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2AFBCDD1"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53F0A3E8"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BA5CEF">
        <w:rPr>
          <w:rFonts w:ascii="Century Gothic" w:hAnsi="Century Gothic" w:cs="Arial"/>
          <w:b/>
          <w:sz w:val="24"/>
          <w:szCs w:val="18"/>
          <w:lang w:val="es-BO"/>
        </w:rPr>
        <w:t>CHUQUISACA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69030F9E" w:rsidR="00ED79F1" w:rsidRPr="00226A9B" w:rsidRDefault="00F521AF" w:rsidP="00DC0E2D">
                            <w:pPr>
                              <w:jc w:val="center"/>
                              <w:rPr>
                                <w:rFonts w:ascii="Century Gothic" w:hAnsi="Century Gothic" w:cs="Arial"/>
                                <w:b/>
                                <w:color w:val="0000FF"/>
                                <w:sz w:val="28"/>
                              </w:rPr>
                            </w:pPr>
                            <w:r w:rsidRPr="00F521AF">
                              <w:rPr>
                                <w:rFonts w:ascii="Century Gothic" w:hAnsi="Century Gothic" w:cs="Arial"/>
                                <w:b/>
                                <w:color w:val="0000FF"/>
                                <w:sz w:val="28"/>
                              </w:rPr>
                              <w:t>PROYECTO DE VIVIENDA CUALITATIVA EN EL MUNICIPIO DE SUCRE -FASE (LXXXIV) 2025- CHUQUISACA</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4CFDE3E1" w:rsidR="00ED79F1" w:rsidRPr="004669A0" w:rsidRDefault="00BA5CEF" w:rsidP="00DC0E2D">
                            <w:pPr>
                              <w:jc w:val="center"/>
                              <w:rPr>
                                <w:rFonts w:ascii="Century Gothic" w:hAnsi="Century Gothic"/>
                                <w:b/>
                                <w:color w:val="0000FF"/>
                                <w:sz w:val="32"/>
                                <w:lang w:val="es-AR"/>
                              </w:rPr>
                            </w:pPr>
                            <w:r w:rsidRPr="00BA5CEF">
                              <w:rPr>
                                <w:rFonts w:ascii="Century Gothic" w:hAnsi="Century Gothic"/>
                                <w:b/>
                                <w:color w:val="0000FF"/>
                                <w:sz w:val="32"/>
                                <w:lang w:val="es-AR"/>
                              </w:rPr>
                              <w:t>AEV-CH-DC 04</w:t>
                            </w:r>
                            <w:r w:rsidR="00F521AF">
                              <w:rPr>
                                <w:rFonts w:ascii="Century Gothic" w:hAnsi="Century Gothic"/>
                                <w:b/>
                                <w:color w:val="0000FF"/>
                                <w:sz w:val="32"/>
                                <w:lang w:val="es-AR"/>
                              </w:rPr>
                              <w:t>6</w:t>
                            </w:r>
                            <w:r w:rsidRPr="00BA5CEF">
                              <w:rPr>
                                <w:rFonts w:ascii="Century Gothic" w:hAnsi="Century Gothic"/>
                                <w:b/>
                                <w:color w:val="0000FF"/>
                                <w:sz w:val="32"/>
                                <w:lang w:val="es-AR"/>
                              </w:rPr>
                              <w:t>/25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7DC39FA3" w:rsidR="00ED79F1" w:rsidRDefault="00BA5CEF"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69030F9E" w:rsidR="00ED79F1" w:rsidRPr="00226A9B" w:rsidRDefault="00F521AF" w:rsidP="00DC0E2D">
                      <w:pPr>
                        <w:jc w:val="center"/>
                        <w:rPr>
                          <w:rFonts w:ascii="Century Gothic" w:hAnsi="Century Gothic" w:cs="Arial"/>
                          <w:b/>
                          <w:color w:val="0000FF"/>
                          <w:sz w:val="28"/>
                        </w:rPr>
                      </w:pPr>
                      <w:r w:rsidRPr="00F521AF">
                        <w:rPr>
                          <w:rFonts w:ascii="Century Gothic" w:hAnsi="Century Gothic" w:cs="Arial"/>
                          <w:b/>
                          <w:color w:val="0000FF"/>
                          <w:sz w:val="28"/>
                        </w:rPr>
                        <w:t>PROYECTO DE VIVIENDA CUALITATIVA EN EL MUNICIPIO DE SUCRE -FASE (LXXXIV) 2025- CHUQUISACA</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4CFDE3E1" w:rsidR="00ED79F1" w:rsidRPr="004669A0" w:rsidRDefault="00BA5CEF" w:rsidP="00DC0E2D">
                      <w:pPr>
                        <w:jc w:val="center"/>
                        <w:rPr>
                          <w:rFonts w:ascii="Century Gothic" w:hAnsi="Century Gothic"/>
                          <w:b/>
                          <w:color w:val="0000FF"/>
                          <w:sz w:val="32"/>
                          <w:lang w:val="es-AR"/>
                        </w:rPr>
                      </w:pPr>
                      <w:r w:rsidRPr="00BA5CEF">
                        <w:rPr>
                          <w:rFonts w:ascii="Century Gothic" w:hAnsi="Century Gothic"/>
                          <w:b/>
                          <w:color w:val="0000FF"/>
                          <w:sz w:val="32"/>
                          <w:lang w:val="es-AR"/>
                        </w:rPr>
                        <w:t>AEV-CH-DC 04</w:t>
                      </w:r>
                      <w:r w:rsidR="00F521AF">
                        <w:rPr>
                          <w:rFonts w:ascii="Century Gothic" w:hAnsi="Century Gothic"/>
                          <w:b/>
                          <w:color w:val="0000FF"/>
                          <w:sz w:val="32"/>
                          <w:lang w:val="es-AR"/>
                        </w:rPr>
                        <w:t>6</w:t>
                      </w:r>
                      <w:r w:rsidRPr="00BA5CEF">
                        <w:rPr>
                          <w:rFonts w:ascii="Century Gothic" w:hAnsi="Century Gothic"/>
                          <w:b/>
                          <w:color w:val="0000FF"/>
                          <w:sz w:val="32"/>
                          <w:lang w:val="es-AR"/>
                        </w:rPr>
                        <w:t>/25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7DC39FA3" w:rsidR="00ED79F1" w:rsidRDefault="00BA5CEF"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23227348"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BA5CEF">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14:paraId="42952543" w14:textId="77777777" w:rsidR="00455B62"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lastRenderedPageBreak/>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1E60E5">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1E60E5">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1E60E5">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w:t>
      </w:r>
      <w:r w:rsidRPr="004D4BEF">
        <w:rPr>
          <w:rFonts w:ascii="Verdana" w:hAnsi="Verdana" w:cstheme="minorHAnsi"/>
          <w:sz w:val="18"/>
          <w:szCs w:val="18"/>
        </w:rPr>
        <w:lastRenderedPageBreak/>
        <w:t>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lastRenderedPageBreak/>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16BA4371" w14:textId="77777777" w:rsidR="00F44E62" w:rsidRDefault="00F44E62" w:rsidP="00384D92">
      <w:pPr>
        <w:jc w:val="center"/>
        <w:rPr>
          <w:rFonts w:ascii="Verdana" w:hAnsi="Verdana" w:cs="Arial"/>
          <w:b/>
          <w:sz w:val="18"/>
          <w:szCs w:val="18"/>
        </w:rPr>
      </w:pPr>
    </w:p>
    <w:p w14:paraId="33D75F84" w14:textId="77777777" w:rsidR="00F44E62" w:rsidRDefault="00F44E62" w:rsidP="00384D92">
      <w:pPr>
        <w:jc w:val="center"/>
        <w:rPr>
          <w:rFonts w:ascii="Verdana" w:hAnsi="Verdana" w:cs="Arial"/>
          <w:b/>
          <w:sz w:val="18"/>
          <w:szCs w:val="18"/>
        </w:rPr>
      </w:pPr>
    </w:p>
    <w:p w14:paraId="6516FDAF" w14:textId="77777777" w:rsidR="00F44E62" w:rsidRDefault="00F44E62" w:rsidP="00384D92">
      <w:pPr>
        <w:jc w:val="center"/>
        <w:rPr>
          <w:rFonts w:ascii="Verdana" w:hAnsi="Verdana" w:cs="Arial"/>
          <w:b/>
          <w:sz w:val="18"/>
          <w:szCs w:val="18"/>
        </w:rPr>
      </w:pPr>
    </w:p>
    <w:p w14:paraId="64C488D4" w14:textId="77777777" w:rsidR="00F44E62" w:rsidRDefault="00F44E62" w:rsidP="00384D92">
      <w:pPr>
        <w:jc w:val="center"/>
        <w:rPr>
          <w:rFonts w:ascii="Verdana" w:hAnsi="Verdana" w:cs="Arial"/>
          <w:b/>
          <w:sz w:val="18"/>
          <w:szCs w:val="18"/>
        </w:rPr>
      </w:pPr>
    </w:p>
    <w:p w14:paraId="7755204B" w14:textId="77777777" w:rsidR="000B192B" w:rsidRDefault="000B192B" w:rsidP="00384D92">
      <w:pPr>
        <w:jc w:val="center"/>
        <w:rPr>
          <w:rFonts w:ascii="Verdana" w:hAnsi="Verdana" w:cs="Arial"/>
          <w:b/>
          <w:sz w:val="18"/>
          <w:szCs w:val="18"/>
        </w:rPr>
      </w:pPr>
    </w:p>
    <w:p w14:paraId="763C98D9" w14:textId="77777777" w:rsidR="000B192B" w:rsidRDefault="000B192B" w:rsidP="00384D92">
      <w:pPr>
        <w:jc w:val="center"/>
        <w:rPr>
          <w:rFonts w:ascii="Verdana" w:hAnsi="Verdana" w:cs="Arial"/>
          <w:b/>
          <w:sz w:val="18"/>
          <w:szCs w:val="18"/>
        </w:rPr>
      </w:pPr>
    </w:p>
    <w:p w14:paraId="36B92D17" w14:textId="77777777" w:rsidR="000B192B" w:rsidRDefault="000B192B" w:rsidP="00384D92">
      <w:pPr>
        <w:jc w:val="center"/>
        <w:rPr>
          <w:rFonts w:ascii="Verdana" w:hAnsi="Verdana" w:cs="Arial"/>
          <w:b/>
          <w:sz w:val="18"/>
          <w:szCs w:val="18"/>
        </w:rPr>
      </w:pPr>
    </w:p>
    <w:p w14:paraId="17D78F86" w14:textId="77777777" w:rsidR="000B192B" w:rsidRDefault="000B192B" w:rsidP="00384D92">
      <w:pPr>
        <w:jc w:val="center"/>
        <w:rPr>
          <w:rFonts w:ascii="Verdana" w:hAnsi="Verdana" w:cs="Arial"/>
          <w:b/>
          <w:sz w:val="18"/>
          <w:szCs w:val="18"/>
        </w:rPr>
      </w:pPr>
    </w:p>
    <w:p w14:paraId="65EA4C3F" w14:textId="77777777" w:rsidR="000B192B" w:rsidRDefault="000B192B" w:rsidP="00384D92">
      <w:pPr>
        <w:jc w:val="center"/>
        <w:rPr>
          <w:rFonts w:ascii="Verdana" w:hAnsi="Verdana" w:cs="Arial"/>
          <w:b/>
          <w:sz w:val="18"/>
          <w:szCs w:val="18"/>
        </w:rPr>
      </w:pPr>
    </w:p>
    <w:p w14:paraId="78209345" w14:textId="77777777" w:rsidR="000B192B" w:rsidRDefault="000B192B" w:rsidP="00384D92">
      <w:pPr>
        <w:jc w:val="center"/>
        <w:rPr>
          <w:rFonts w:ascii="Verdana" w:hAnsi="Verdana" w:cs="Arial"/>
          <w:b/>
          <w:sz w:val="18"/>
          <w:szCs w:val="18"/>
        </w:rPr>
      </w:pPr>
    </w:p>
    <w:p w14:paraId="489F1074" w14:textId="77777777" w:rsidR="00F44E62" w:rsidRDefault="00F44E62" w:rsidP="00384D92">
      <w:pPr>
        <w:jc w:val="center"/>
        <w:rPr>
          <w:rFonts w:ascii="Verdana" w:hAnsi="Verdana" w:cs="Arial"/>
          <w:b/>
          <w:sz w:val="18"/>
          <w:szCs w:val="18"/>
        </w:rPr>
      </w:pPr>
    </w:p>
    <w:p w14:paraId="2E4E15F0" w14:textId="62C2074D"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BA5C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BA5CEF">
        <w:rPr>
          <w:rFonts w:ascii="Verdana" w:hAnsi="Verdana" w:cs="Arial"/>
          <w:sz w:val="18"/>
          <w:szCs w:val="18"/>
        </w:rPr>
        <w:t>Formulario de Experiencia General y Específica del Proponente (Formulario A-</w:t>
      </w:r>
      <w:r w:rsidR="00191A10" w:rsidRPr="00BA5CEF">
        <w:rPr>
          <w:rFonts w:ascii="Verdana" w:hAnsi="Verdana" w:cs="Arial"/>
          <w:sz w:val="18"/>
          <w:szCs w:val="18"/>
        </w:rPr>
        <w:t>3</w:t>
      </w:r>
      <w:r w:rsidRPr="00BA5CEF">
        <w:rPr>
          <w:rFonts w:ascii="Verdana" w:hAnsi="Verdana" w:cs="Arial"/>
          <w:sz w:val="18"/>
          <w:szCs w:val="18"/>
        </w:rPr>
        <w:t>).</w:t>
      </w:r>
    </w:p>
    <w:p w14:paraId="2FEA659D" w14:textId="455818E2"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Hoja de Vida del Personal (Formulario A-</w:t>
      </w:r>
      <w:r w:rsidR="00191A10" w:rsidRPr="00BA5CEF">
        <w:rPr>
          <w:rFonts w:ascii="Verdana" w:hAnsi="Verdana" w:cs="Arial"/>
          <w:sz w:val="18"/>
          <w:szCs w:val="18"/>
        </w:rPr>
        <w:t>4</w:t>
      </w:r>
      <w:r w:rsidRPr="00BA5CEF">
        <w:rPr>
          <w:rFonts w:ascii="Verdana" w:hAnsi="Verdana" w:cs="Arial"/>
          <w:sz w:val="18"/>
          <w:szCs w:val="18"/>
        </w:rPr>
        <w:t>).</w:t>
      </w:r>
    </w:p>
    <w:p w14:paraId="4E48F7CC" w14:textId="77777777"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Propuesta Económica (Formulario B-1).</w:t>
      </w:r>
    </w:p>
    <w:p w14:paraId="60573D0D" w14:textId="77777777"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Propuesta Técnica (Formulario C-1).</w:t>
      </w:r>
    </w:p>
    <w:p w14:paraId="0DCE03CD" w14:textId="77777777" w:rsidR="00384D92" w:rsidRPr="00BA5CEF"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Garantía de Seriedad de Propuesta, en original, equivalente</w:t>
      </w:r>
      <w:r w:rsidRPr="004B5EF0">
        <w:rPr>
          <w:rFonts w:ascii="Verdana" w:hAnsi="Verdana" w:cs="Arial"/>
          <w:sz w:val="18"/>
          <w:szCs w:val="18"/>
        </w:rPr>
        <w:t xml:space="preserv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Hoja de Vida, del Personal (Formulario A-</w:t>
      </w:r>
      <w:r w:rsidR="00842CF8" w:rsidRPr="00BA5CEF">
        <w:rPr>
          <w:rFonts w:ascii="Verdana" w:hAnsi="Verdana" w:cs="Arial"/>
          <w:sz w:val="18"/>
          <w:szCs w:val="18"/>
        </w:rPr>
        <w:t>4</w:t>
      </w:r>
      <w:r w:rsidRPr="00BA5CEF">
        <w:rPr>
          <w:rFonts w:ascii="Verdana" w:hAnsi="Verdana" w:cs="Arial"/>
          <w:sz w:val="18"/>
          <w:szCs w:val="18"/>
        </w:rPr>
        <w:t>).</w:t>
      </w:r>
    </w:p>
    <w:p w14:paraId="1BCE7E52" w14:textId="77777777"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de Propuesta Económica (Formulario B-1).</w:t>
      </w:r>
    </w:p>
    <w:p w14:paraId="5BD0C211" w14:textId="77777777"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de Propuesta Técnica (Formulario C-1).</w:t>
      </w:r>
    </w:p>
    <w:p w14:paraId="72B1DB71" w14:textId="61E7651D" w:rsidR="00384D92" w:rsidRPr="00BA5CEF" w:rsidRDefault="00384D92" w:rsidP="00801BCE">
      <w:pPr>
        <w:numPr>
          <w:ilvl w:val="0"/>
          <w:numId w:val="11"/>
        </w:numPr>
        <w:ind w:left="1276" w:hanging="426"/>
        <w:jc w:val="both"/>
        <w:rPr>
          <w:rFonts w:ascii="Verdana" w:hAnsi="Verdana"/>
          <w:sz w:val="18"/>
          <w:szCs w:val="18"/>
        </w:rPr>
      </w:pPr>
      <w:r w:rsidRPr="00BA5CEF">
        <w:rPr>
          <w:rFonts w:ascii="Verdana" w:hAnsi="Verdana" w:cs="Arial"/>
          <w:sz w:val="18"/>
          <w:szCs w:val="18"/>
        </w:rPr>
        <w:t>Formulario de Condicione</w:t>
      </w:r>
      <w:r w:rsidR="001B112A" w:rsidRPr="00BA5CEF">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BA5CEF">
        <w:rPr>
          <w:rFonts w:ascii="Verdana" w:hAnsi="Verdana" w:cs="Arial"/>
          <w:sz w:val="18"/>
          <w:szCs w:val="18"/>
        </w:rPr>
        <w:lastRenderedPageBreak/>
        <w:t xml:space="preserve">Garantía de Seriedad de Propuesta, en original, equivalente al </w:t>
      </w:r>
      <w:r w:rsidR="00B17011" w:rsidRPr="00BA5CEF">
        <w:rPr>
          <w:rFonts w:ascii="Verdana" w:hAnsi="Verdana" w:cstheme="minorHAnsi"/>
          <w:color w:val="0070C0"/>
          <w:sz w:val="18"/>
          <w:szCs w:val="18"/>
        </w:rPr>
        <w:t xml:space="preserve">cero punto veinticinco por ciento (0.25%) </w:t>
      </w:r>
      <w:r w:rsidR="00CA2AB2" w:rsidRPr="00BA5CEF">
        <w:rPr>
          <w:rFonts w:ascii="Verdana" w:hAnsi="Verdana" w:cs="Arial"/>
          <w:sz w:val="18"/>
          <w:szCs w:val="18"/>
        </w:rPr>
        <w:t xml:space="preserve"> </w:t>
      </w:r>
      <w:r w:rsidRPr="00BA5CEF">
        <w:rPr>
          <w:rFonts w:ascii="Verdana" w:hAnsi="Verdana" w:cs="Arial"/>
          <w:sz w:val="18"/>
          <w:szCs w:val="18"/>
        </w:rPr>
        <w:t xml:space="preserve"> del precio referencial de la contratación, </w:t>
      </w:r>
      <w:r w:rsidR="004F3127" w:rsidRPr="00BA5CEF">
        <w:rPr>
          <w:rFonts w:ascii="Verdana" w:hAnsi="Verdana" w:cs="Arial"/>
          <w:sz w:val="18"/>
          <w:szCs w:val="18"/>
        </w:rPr>
        <w:t xml:space="preserve"> </w:t>
      </w:r>
      <w:r w:rsidR="004F3127" w:rsidRPr="00BA5CEF">
        <w:rPr>
          <w:rFonts w:ascii="Verdana" w:hAnsi="Verdana"/>
          <w:sz w:val="18"/>
          <w:szCs w:val="18"/>
          <w:lang w:val="es-BO"/>
        </w:rPr>
        <w:t xml:space="preserve">con una vigencia de </w:t>
      </w:r>
      <w:r w:rsidR="004F3127" w:rsidRPr="00BA5CEF">
        <w:rPr>
          <w:rFonts w:ascii="Verdana" w:hAnsi="Verdana" w:cstheme="minorHAnsi"/>
          <w:sz w:val="18"/>
        </w:rPr>
        <w:t>noventa (90) días calendario a partir de la fecha de la apertura de propuestas establecida en DCD</w:t>
      </w:r>
      <w:r w:rsidRPr="00BA5CEF">
        <w:rPr>
          <w:rFonts w:ascii="Verdana" w:hAnsi="Verdana" w:cs="Arial"/>
          <w:sz w:val="18"/>
          <w:szCs w:val="18"/>
        </w:rPr>
        <w:t>; y que cumpla con las características de renovable, irrevocable</w:t>
      </w:r>
      <w:r w:rsidRPr="003B170B">
        <w:rPr>
          <w:rFonts w:ascii="Verdana" w:hAnsi="Verdana" w:cs="Arial"/>
          <w:sz w:val="18"/>
          <w:szCs w:val="18"/>
        </w:rPr>
        <w:t xml:space="preserv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35BD559B"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lastRenderedPageBreak/>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BA5CEF" w:rsidRDefault="00384D92" w:rsidP="00B1031B">
      <w:pPr>
        <w:pStyle w:val="Ttulo10"/>
        <w:numPr>
          <w:ilvl w:val="0"/>
          <w:numId w:val="14"/>
        </w:numPr>
        <w:spacing w:before="0" w:after="0"/>
        <w:jc w:val="both"/>
        <w:rPr>
          <w:rFonts w:ascii="Verdana" w:hAnsi="Verdana"/>
          <w:b w:val="0"/>
          <w:sz w:val="18"/>
          <w:szCs w:val="18"/>
        </w:rPr>
      </w:pPr>
      <w:r w:rsidRPr="00BA5CEF">
        <w:rPr>
          <w:rFonts w:ascii="Verdana" w:hAnsi="Verdana"/>
          <w:sz w:val="18"/>
        </w:rPr>
        <w:t>EVALUACIÓN DE PROPUESTAS</w:t>
      </w:r>
      <w:bookmarkEnd w:id="15"/>
    </w:p>
    <w:p w14:paraId="123D28EC" w14:textId="77777777" w:rsidR="00384D92" w:rsidRPr="00BA5CEF" w:rsidRDefault="00384D92" w:rsidP="00384D92">
      <w:pPr>
        <w:ind w:left="360"/>
        <w:jc w:val="both"/>
        <w:rPr>
          <w:rFonts w:ascii="Verdana" w:hAnsi="Verdana" w:cs="Arial"/>
          <w:b/>
          <w:sz w:val="18"/>
          <w:szCs w:val="18"/>
        </w:rPr>
      </w:pPr>
    </w:p>
    <w:p w14:paraId="4F579982" w14:textId="7DF871A4" w:rsidR="00384D92" w:rsidRPr="00BA5CEF" w:rsidRDefault="00384D92" w:rsidP="00384D92">
      <w:pPr>
        <w:ind w:left="360"/>
        <w:jc w:val="both"/>
        <w:rPr>
          <w:rFonts w:ascii="Verdana" w:hAnsi="Verdana" w:cs="Tahoma"/>
          <w:sz w:val="18"/>
          <w:szCs w:val="18"/>
          <w:lang w:val="es-BO"/>
        </w:rPr>
      </w:pPr>
      <w:r w:rsidRPr="00BA5CEF">
        <w:rPr>
          <w:rFonts w:ascii="Verdana" w:hAnsi="Verdana" w:cs="Tahoma"/>
          <w:sz w:val="18"/>
          <w:szCs w:val="18"/>
          <w:lang w:val="es-BO"/>
        </w:rPr>
        <w:t xml:space="preserve">La </w:t>
      </w:r>
      <w:r w:rsidR="00F66EDB" w:rsidRPr="00BA5CEF">
        <w:rPr>
          <w:rFonts w:ascii="Verdana" w:hAnsi="Verdana" w:cs="Tahoma"/>
          <w:sz w:val="18"/>
          <w:szCs w:val="18"/>
          <w:lang w:val="es-BO"/>
        </w:rPr>
        <w:t>AEVIVIENDA</w:t>
      </w:r>
      <w:r w:rsidRPr="00BA5CEF">
        <w:rPr>
          <w:rFonts w:ascii="Verdana" w:hAnsi="Verdana" w:cs="Tahoma"/>
          <w:sz w:val="18"/>
          <w:szCs w:val="18"/>
          <w:lang w:val="es-BO"/>
        </w:rPr>
        <w:t xml:space="preserve">, para la evaluación de propuestas </w:t>
      </w:r>
      <w:r w:rsidR="006F1D91" w:rsidRPr="00BA5CEF">
        <w:rPr>
          <w:rFonts w:ascii="Verdana" w:hAnsi="Verdana" w:cs="Tahoma"/>
          <w:sz w:val="18"/>
          <w:szCs w:val="18"/>
          <w:lang w:val="es-BO"/>
        </w:rPr>
        <w:t xml:space="preserve">se </w:t>
      </w:r>
      <w:r w:rsidR="00AE08B3" w:rsidRPr="00BA5CEF">
        <w:rPr>
          <w:rFonts w:ascii="Verdana" w:hAnsi="Verdana" w:cs="Tahoma"/>
          <w:sz w:val="18"/>
          <w:szCs w:val="18"/>
          <w:lang w:val="es-BO"/>
        </w:rPr>
        <w:t xml:space="preserve">aplicará </w:t>
      </w:r>
      <w:r w:rsidR="00256552" w:rsidRPr="00BA5CEF">
        <w:rPr>
          <w:rFonts w:ascii="Verdana" w:hAnsi="Verdana" w:cs="Tahoma"/>
          <w:sz w:val="18"/>
          <w:szCs w:val="18"/>
          <w:lang w:val="es-BO"/>
        </w:rPr>
        <w:t>el siguiente Método</w:t>
      </w:r>
      <w:r w:rsidRPr="00BA5CEF">
        <w:rPr>
          <w:rFonts w:ascii="Verdana" w:hAnsi="Verdana" w:cs="Tahoma"/>
          <w:sz w:val="18"/>
          <w:szCs w:val="18"/>
          <w:lang w:val="es-BO"/>
        </w:rPr>
        <w:t xml:space="preserve"> de Selección y Adjudicación:</w:t>
      </w:r>
    </w:p>
    <w:p w14:paraId="1F144A9F" w14:textId="77777777" w:rsidR="00256552" w:rsidRPr="00BA5CEF" w:rsidRDefault="00256552" w:rsidP="00384D92">
      <w:pPr>
        <w:ind w:left="360"/>
        <w:jc w:val="both"/>
        <w:rPr>
          <w:rFonts w:ascii="Verdana" w:hAnsi="Verdana" w:cs="Tahoma"/>
          <w:sz w:val="18"/>
          <w:szCs w:val="18"/>
          <w:lang w:val="es-BO"/>
        </w:rPr>
      </w:pPr>
    </w:p>
    <w:p w14:paraId="641C5DD5" w14:textId="77777777" w:rsidR="00384D92" w:rsidRPr="00BA5CEF" w:rsidRDefault="00384D92" w:rsidP="001D1909">
      <w:pPr>
        <w:numPr>
          <w:ilvl w:val="0"/>
          <w:numId w:val="8"/>
        </w:numPr>
        <w:tabs>
          <w:tab w:val="clear" w:pos="1080"/>
          <w:tab w:val="num" w:pos="851"/>
        </w:tabs>
        <w:ind w:hanging="654"/>
        <w:jc w:val="both"/>
        <w:rPr>
          <w:rFonts w:ascii="Verdana" w:hAnsi="Verdana" w:cs="Tahoma"/>
          <w:b/>
          <w:sz w:val="18"/>
          <w:szCs w:val="18"/>
        </w:rPr>
      </w:pPr>
      <w:r w:rsidRPr="00BA5CEF">
        <w:rPr>
          <w:rFonts w:ascii="Verdana" w:hAnsi="Verdana" w:cs="Tahoma"/>
          <w:b/>
          <w:sz w:val="18"/>
          <w:szCs w:val="18"/>
        </w:rPr>
        <w:t>Calidad, Propuesta Técnica y Costo.</w:t>
      </w:r>
    </w:p>
    <w:p w14:paraId="687F71B4" w14:textId="77777777" w:rsidR="00256552" w:rsidRPr="00BA5CEF" w:rsidRDefault="00256552" w:rsidP="00256552">
      <w:pPr>
        <w:ind w:left="1080"/>
        <w:jc w:val="both"/>
        <w:rPr>
          <w:rFonts w:ascii="Verdana" w:hAnsi="Verdana" w:cs="Tahoma"/>
          <w:b/>
          <w:color w:val="0000FF"/>
          <w:sz w:val="18"/>
          <w:szCs w:val="18"/>
        </w:rPr>
      </w:pPr>
    </w:p>
    <w:p w14:paraId="5846F3E5" w14:textId="77777777" w:rsidR="00384D92" w:rsidRPr="00BA5CEF" w:rsidRDefault="00384D92" w:rsidP="00B1031B">
      <w:pPr>
        <w:pStyle w:val="Ttulo10"/>
        <w:numPr>
          <w:ilvl w:val="0"/>
          <w:numId w:val="14"/>
        </w:numPr>
        <w:spacing w:before="0" w:after="0"/>
        <w:jc w:val="both"/>
        <w:rPr>
          <w:rFonts w:ascii="Verdana" w:hAnsi="Verdana"/>
          <w:sz w:val="18"/>
        </w:rPr>
      </w:pPr>
      <w:bookmarkStart w:id="16" w:name="_Toc347486231"/>
      <w:r w:rsidRPr="00BA5CEF">
        <w:rPr>
          <w:rFonts w:ascii="Verdana" w:hAnsi="Verdana"/>
          <w:sz w:val="18"/>
        </w:rPr>
        <w:t>EVALUACIÓN PRELIMINAR</w:t>
      </w:r>
      <w:bookmarkEnd w:id="16"/>
    </w:p>
    <w:p w14:paraId="3507897C" w14:textId="77777777" w:rsidR="00384D92" w:rsidRPr="00BA5CEF" w:rsidRDefault="00384D92" w:rsidP="00384D92">
      <w:pPr>
        <w:ind w:left="3036"/>
        <w:jc w:val="both"/>
        <w:rPr>
          <w:rFonts w:ascii="Verdana" w:hAnsi="Verdana" w:cs="Tahoma"/>
          <w:b/>
          <w:sz w:val="18"/>
          <w:szCs w:val="18"/>
        </w:rPr>
      </w:pPr>
    </w:p>
    <w:p w14:paraId="3558A60F" w14:textId="17E426D2" w:rsidR="00C72319" w:rsidRPr="00BA5CEF" w:rsidRDefault="00C72319" w:rsidP="00C72319">
      <w:pPr>
        <w:spacing w:before="160" w:after="160"/>
        <w:ind w:left="426"/>
        <w:jc w:val="both"/>
        <w:rPr>
          <w:rFonts w:ascii="Verdana" w:hAnsi="Verdana" w:cs="Arial"/>
          <w:sz w:val="18"/>
          <w:szCs w:val="18"/>
          <w:lang w:val="es-BO"/>
        </w:rPr>
      </w:pPr>
      <w:r w:rsidRPr="00BA5CEF">
        <w:rPr>
          <w:rFonts w:ascii="Verdana" w:hAnsi="Verdana" w:cs="Arial"/>
          <w:sz w:val="18"/>
          <w:szCs w:val="18"/>
          <w:lang w:val="es-BO"/>
        </w:rPr>
        <w:t>Concluido el acto de apertura, en sesión reservada</w:t>
      </w:r>
      <w:r w:rsidRPr="00B752EF">
        <w:rPr>
          <w:rFonts w:ascii="Verdana" w:hAnsi="Verdana" w:cs="Arial"/>
          <w:sz w:val="18"/>
          <w:szCs w:val="18"/>
          <w:lang w:val="es-BO"/>
        </w:rPr>
        <w:t>,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 xml:space="preserve">omo de la Garantía de Seriedad de Propuesta utilizando el Formulario V-1 </w:t>
      </w:r>
      <w:r w:rsidRPr="00BA5CEF">
        <w:rPr>
          <w:rFonts w:ascii="Verdana" w:hAnsi="Verdana" w:cs="Arial"/>
          <w:sz w:val="18"/>
          <w:szCs w:val="18"/>
          <w:lang w:val="es-BO"/>
        </w:rPr>
        <w:t>correspondiente.</w:t>
      </w:r>
    </w:p>
    <w:p w14:paraId="1B686286" w14:textId="77777777" w:rsidR="000B33E5" w:rsidRPr="00BA5CEF" w:rsidRDefault="000B33E5" w:rsidP="00035ADE">
      <w:pPr>
        <w:tabs>
          <w:tab w:val="left" w:pos="426"/>
        </w:tabs>
        <w:ind w:left="426"/>
        <w:jc w:val="both"/>
        <w:rPr>
          <w:rFonts w:ascii="Verdana" w:hAnsi="Verdana" w:cs="Arial"/>
          <w:sz w:val="18"/>
          <w:szCs w:val="18"/>
        </w:rPr>
      </w:pPr>
    </w:p>
    <w:p w14:paraId="154EC560" w14:textId="77777777" w:rsidR="00384D92" w:rsidRPr="00BA5CEF" w:rsidRDefault="00384D92" w:rsidP="00B1031B">
      <w:pPr>
        <w:pStyle w:val="Ttulo10"/>
        <w:numPr>
          <w:ilvl w:val="0"/>
          <w:numId w:val="14"/>
        </w:numPr>
        <w:spacing w:before="0" w:after="0"/>
        <w:jc w:val="both"/>
        <w:rPr>
          <w:rFonts w:ascii="Verdana" w:hAnsi="Verdana"/>
          <w:color w:val="0000FF"/>
          <w:sz w:val="18"/>
        </w:rPr>
      </w:pPr>
      <w:bookmarkStart w:id="17" w:name="_Toc347486232"/>
      <w:r w:rsidRPr="00BA5CEF">
        <w:rPr>
          <w:rFonts w:ascii="Verdana" w:hAnsi="Verdana"/>
          <w:sz w:val="18"/>
        </w:rPr>
        <w:t>MÉTODO DE SELECCIÓN Y ADJUDICACIÓN CALIDAD, PROPUESTA TÉCNICA Y COSTO</w:t>
      </w:r>
      <w:bookmarkEnd w:id="17"/>
    </w:p>
    <w:p w14:paraId="09F6B178" w14:textId="77777777" w:rsidR="00384D92" w:rsidRPr="00BA5CEF"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BA5CEF">
        <w:rPr>
          <w:rFonts w:ascii="Verdana" w:hAnsi="Verdana" w:cs="Arial"/>
          <w:sz w:val="18"/>
          <w:szCs w:val="18"/>
        </w:rPr>
        <w:t>La evaluación de propuestas se realizará en dos (2) etapas, con los siguientes puntajes:</w:t>
      </w:r>
      <w:r w:rsidRPr="00653C8D">
        <w:rPr>
          <w:rFonts w:ascii="Verdana" w:hAnsi="Verdana" w:cs="Arial"/>
          <w:sz w:val="18"/>
          <w:szCs w:val="18"/>
        </w:rPr>
        <w:t xml:space="preserve">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lastRenderedPageBreak/>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9C7FAE"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9C7FAE"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9C7FAE"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1E60E5">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1E60E5">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lastRenderedPageBreak/>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22D7FE81" w14:textId="77777777" w:rsidR="000B192B" w:rsidRDefault="000B192B" w:rsidP="00AE4C94">
      <w:pPr>
        <w:jc w:val="center"/>
        <w:rPr>
          <w:rFonts w:ascii="Verdana" w:hAnsi="Verdana" w:cs="Arial"/>
          <w:b/>
          <w:sz w:val="18"/>
          <w:szCs w:val="18"/>
        </w:rPr>
      </w:pPr>
    </w:p>
    <w:p w14:paraId="0FFFB81E" w14:textId="77777777" w:rsidR="000B192B" w:rsidRDefault="000B192B" w:rsidP="00AE4C94">
      <w:pPr>
        <w:jc w:val="center"/>
        <w:rPr>
          <w:rFonts w:ascii="Verdana" w:hAnsi="Verdana" w:cs="Arial"/>
          <w:b/>
          <w:sz w:val="18"/>
          <w:szCs w:val="18"/>
        </w:rPr>
      </w:pPr>
    </w:p>
    <w:p w14:paraId="235134ED" w14:textId="77777777" w:rsidR="000B192B" w:rsidRDefault="000B192B" w:rsidP="00AE4C94">
      <w:pPr>
        <w:jc w:val="center"/>
        <w:rPr>
          <w:rFonts w:ascii="Verdana" w:hAnsi="Verdana" w:cs="Arial"/>
          <w:b/>
          <w:sz w:val="18"/>
          <w:szCs w:val="18"/>
        </w:rPr>
      </w:pPr>
    </w:p>
    <w:p w14:paraId="5A782BE2" w14:textId="60471DDB"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Default="00FC1781" w:rsidP="00AE4C94">
      <w:pPr>
        <w:jc w:val="both"/>
        <w:rPr>
          <w:rFonts w:ascii="Verdana" w:hAnsi="Verdana" w:cs="Arial"/>
          <w:sz w:val="18"/>
          <w:szCs w:val="16"/>
          <w:lang w:val="es-ES_tradnl"/>
        </w:rPr>
      </w:pPr>
    </w:p>
    <w:p w14:paraId="4CE9EED8" w14:textId="77777777" w:rsidR="000B192B" w:rsidRDefault="000B192B" w:rsidP="00AE4C94">
      <w:pPr>
        <w:jc w:val="both"/>
        <w:rPr>
          <w:rFonts w:ascii="Verdana" w:hAnsi="Verdana" w:cs="Arial"/>
          <w:sz w:val="18"/>
          <w:szCs w:val="16"/>
          <w:lang w:val="es-ES_tradnl"/>
        </w:rPr>
      </w:pPr>
    </w:p>
    <w:p w14:paraId="5C2F133F" w14:textId="77777777" w:rsidR="000B192B" w:rsidRDefault="000B192B" w:rsidP="00AE4C94">
      <w:pPr>
        <w:jc w:val="both"/>
        <w:rPr>
          <w:rFonts w:ascii="Verdana" w:hAnsi="Verdana" w:cs="Arial"/>
          <w:sz w:val="18"/>
          <w:szCs w:val="16"/>
          <w:lang w:val="es-ES_tradnl"/>
        </w:rPr>
      </w:pPr>
    </w:p>
    <w:p w14:paraId="148A4C96" w14:textId="77777777" w:rsidR="000B192B" w:rsidRDefault="000B192B" w:rsidP="00AE4C94">
      <w:pPr>
        <w:jc w:val="both"/>
        <w:rPr>
          <w:rFonts w:ascii="Verdana" w:hAnsi="Verdana" w:cs="Arial"/>
          <w:sz w:val="18"/>
          <w:szCs w:val="16"/>
          <w:lang w:val="es-ES_tradnl"/>
        </w:rPr>
      </w:pPr>
    </w:p>
    <w:p w14:paraId="1CD7D219" w14:textId="77777777" w:rsidR="000B192B" w:rsidRDefault="000B192B" w:rsidP="00AE4C94">
      <w:pPr>
        <w:jc w:val="both"/>
        <w:rPr>
          <w:rFonts w:ascii="Verdana" w:hAnsi="Verdana" w:cs="Arial"/>
          <w:sz w:val="18"/>
          <w:szCs w:val="16"/>
          <w:lang w:val="es-ES_tradnl"/>
        </w:rPr>
      </w:pPr>
    </w:p>
    <w:p w14:paraId="0CB8F247" w14:textId="77777777" w:rsidR="000B192B" w:rsidRDefault="000B192B" w:rsidP="00AE4C94">
      <w:pPr>
        <w:jc w:val="both"/>
        <w:rPr>
          <w:rFonts w:ascii="Verdana" w:hAnsi="Verdana" w:cs="Arial"/>
          <w:sz w:val="18"/>
          <w:szCs w:val="16"/>
          <w:lang w:val="es-ES_tradnl"/>
        </w:rPr>
      </w:pPr>
    </w:p>
    <w:p w14:paraId="7EFA0A22" w14:textId="77777777" w:rsidR="000B192B" w:rsidRDefault="000B192B" w:rsidP="00AE4C94">
      <w:pPr>
        <w:jc w:val="both"/>
        <w:rPr>
          <w:rFonts w:ascii="Verdana" w:hAnsi="Verdana" w:cs="Arial"/>
          <w:sz w:val="18"/>
          <w:szCs w:val="16"/>
          <w:lang w:val="es-ES_tradnl"/>
        </w:rPr>
      </w:pPr>
    </w:p>
    <w:p w14:paraId="5FE7C321" w14:textId="77777777" w:rsidR="000B192B" w:rsidRDefault="000B192B" w:rsidP="00AE4C94">
      <w:pPr>
        <w:jc w:val="both"/>
        <w:rPr>
          <w:rFonts w:ascii="Verdana" w:hAnsi="Verdana" w:cs="Arial"/>
          <w:sz w:val="18"/>
          <w:szCs w:val="16"/>
          <w:lang w:val="es-ES_tradnl"/>
        </w:rPr>
      </w:pPr>
    </w:p>
    <w:p w14:paraId="795594F4" w14:textId="77777777" w:rsidR="000B192B" w:rsidRDefault="000B192B" w:rsidP="00AE4C94">
      <w:pPr>
        <w:jc w:val="both"/>
        <w:rPr>
          <w:rFonts w:ascii="Verdana" w:hAnsi="Verdana" w:cs="Arial"/>
          <w:sz w:val="18"/>
          <w:szCs w:val="16"/>
          <w:lang w:val="es-ES_tradnl"/>
        </w:rPr>
      </w:pPr>
    </w:p>
    <w:p w14:paraId="3354B30D" w14:textId="77777777" w:rsidR="000B192B" w:rsidRDefault="000B192B" w:rsidP="00AE4C94">
      <w:pPr>
        <w:jc w:val="both"/>
        <w:rPr>
          <w:rFonts w:ascii="Verdana" w:hAnsi="Verdana" w:cs="Arial"/>
          <w:sz w:val="18"/>
          <w:szCs w:val="16"/>
          <w:lang w:val="es-ES_tradnl"/>
        </w:rPr>
      </w:pPr>
    </w:p>
    <w:p w14:paraId="0280C35D" w14:textId="77777777" w:rsidR="000B192B" w:rsidRDefault="000B192B" w:rsidP="00AE4C94">
      <w:pPr>
        <w:jc w:val="both"/>
        <w:rPr>
          <w:rFonts w:ascii="Verdana" w:hAnsi="Verdana" w:cs="Arial"/>
          <w:sz w:val="18"/>
          <w:szCs w:val="16"/>
          <w:lang w:val="es-ES_tradnl"/>
        </w:rPr>
      </w:pPr>
    </w:p>
    <w:p w14:paraId="6990AA56" w14:textId="77777777" w:rsidR="000B192B" w:rsidRDefault="000B192B" w:rsidP="00AE4C94">
      <w:pPr>
        <w:jc w:val="both"/>
        <w:rPr>
          <w:rFonts w:ascii="Verdana" w:hAnsi="Verdana" w:cs="Arial"/>
          <w:sz w:val="18"/>
          <w:szCs w:val="16"/>
          <w:lang w:val="es-ES_tradnl"/>
        </w:rPr>
      </w:pPr>
    </w:p>
    <w:p w14:paraId="4C35D2CD" w14:textId="77777777" w:rsidR="000B192B" w:rsidRDefault="000B192B" w:rsidP="00AE4C94">
      <w:pPr>
        <w:jc w:val="both"/>
        <w:rPr>
          <w:rFonts w:ascii="Verdana" w:hAnsi="Verdana" w:cs="Arial"/>
          <w:sz w:val="18"/>
          <w:szCs w:val="16"/>
          <w:lang w:val="es-ES_tradnl"/>
        </w:rPr>
      </w:pPr>
    </w:p>
    <w:p w14:paraId="30804AC6" w14:textId="77777777" w:rsidR="000B192B" w:rsidRDefault="000B192B" w:rsidP="00AE4C94">
      <w:pPr>
        <w:jc w:val="both"/>
        <w:rPr>
          <w:rFonts w:ascii="Verdana" w:hAnsi="Verdana" w:cs="Arial"/>
          <w:sz w:val="18"/>
          <w:szCs w:val="16"/>
          <w:lang w:val="es-ES_tradnl"/>
        </w:rPr>
      </w:pPr>
    </w:p>
    <w:p w14:paraId="46BD3005" w14:textId="77777777" w:rsidR="000B192B" w:rsidRDefault="000B192B" w:rsidP="00AE4C94">
      <w:pPr>
        <w:jc w:val="both"/>
        <w:rPr>
          <w:rFonts w:ascii="Verdana" w:hAnsi="Verdana" w:cs="Arial"/>
          <w:sz w:val="18"/>
          <w:szCs w:val="16"/>
          <w:lang w:val="es-ES_tradnl"/>
        </w:rPr>
      </w:pPr>
    </w:p>
    <w:p w14:paraId="7ADE42AA" w14:textId="77777777" w:rsidR="000B192B" w:rsidRDefault="000B192B" w:rsidP="00AE4C94">
      <w:pPr>
        <w:jc w:val="both"/>
        <w:rPr>
          <w:rFonts w:ascii="Verdana" w:hAnsi="Verdana" w:cs="Arial"/>
          <w:sz w:val="18"/>
          <w:szCs w:val="16"/>
          <w:lang w:val="es-ES_tradnl"/>
        </w:rPr>
      </w:pPr>
    </w:p>
    <w:p w14:paraId="7C1B2D93" w14:textId="77777777" w:rsidR="000B192B" w:rsidRDefault="000B192B" w:rsidP="00AE4C94">
      <w:pPr>
        <w:jc w:val="both"/>
        <w:rPr>
          <w:rFonts w:ascii="Verdana" w:hAnsi="Verdana" w:cs="Arial"/>
          <w:sz w:val="18"/>
          <w:szCs w:val="16"/>
          <w:lang w:val="es-ES_tradnl"/>
        </w:rPr>
      </w:pPr>
    </w:p>
    <w:p w14:paraId="3EECC6AE" w14:textId="77777777" w:rsidR="000B192B" w:rsidRDefault="000B192B" w:rsidP="00AE4C94">
      <w:pPr>
        <w:jc w:val="both"/>
        <w:rPr>
          <w:rFonts w:ascii="Verdana" w:hAnsi="Verdana" w:cs="Arial"/>
          <w:sz w:val="18"/>
          <w:szCs w:val="16"/>
          <w:lang w:val="es-ES_tradnl"/>
        </w:rPr>
      </w:pPr>
    </w:p>
    <w:p w14:paraId="2D120EF1" w14:textId="77777777" w:rsidR="000B192B" w:rsidRDefault="000B192B" w:rsidP="00AE4C94">
      <w:pPr>
        <w:jc w:val="both"/>
        <w:rPr>
          <w:rFonts w:ascii="Verdana" w:hAnsi="Verdana" w:cs="Arial"/>
          <w:sz w:val="18"/>
          <w:szCs w:val="16"/>
          <w:lang w:val="es-ES_tradnl"/>
        </w:rPr>
      </w:pPr>
    </w:p>
    <w:p w14:paraId="6951EFAA" w14:textId="77777777" w:rsidR="000B192B" w:rsidRDefault="000B192B" w:rsidP="00AE4C94">
      <w:pPr>
        <w:jc w:val="both"/>
        <w:rPr>
          <w:rFonts w:ascii="Verdana" w:hAnsi="Verdana" w:cs="Arial"/>
          <w:sz w:val="18"/>
          <w:szCs w:val="16"/>
          <w:lang w:val="es-ES_tradnl"/>
        </w:rPr>
      </w:pPr>
    </w:p>
    <w:p w14:paraId="293AA0F8" w14:textId="77777777" w:rsidR="000B192B" w:rsidRDefault="000B192B" w:rsidP="00AE4C94">
      <w:pPr>
        <w:jc w:val="both"/>
        <w:rPr>
          <w:rFonts w:ascii="Verdana" w:hAnsi="Verdana" w:cs="Arial"/>
          <w:sz w:val="18"/>
          <w:szCs w:val="16"/>
          <w:lang w:val="es-ES_tradnl"/>
        </w:rPr>
      </w:pPr>
    </w:p>
    <w:p w14:paraId="6EB647D9" w14:textId="77777777" w:rsidR="000B192B" w:rsidRDefault="000B192B" w:rsidP="00AE4C94">
      <w:pPr>
        <w:jc w:val="both"/>
        <w:rPr>
          <w:rFonts w:ascii="Verdana" w:hAnsi="Verdana" w:cs="Arial"/>
          <w:sz w:val="18"/>
          <w:szCs w:val="16"/>
          <w:lang w:val="es-ES_tradnl"/>
        </w:rPr>
      </w:pPr>
    </w:p>
    <w:p w14:paraId="345CE0E9" w14:textId="77777777" w:rsidR="000B192B" w:rsidRDefault="000B192B" w:rsidP="00AE4C94">
      <w:pPr>
        <w:jc w:val="both"/>
        <w:rPr>
          <w:rFonts w:ascii="Verdana" w:hAnsi="Verdana" w:cs="Arial"/>
          <w:sz w:val="18"/>
          <w:szCs w:val="16"/>
          <w:lang w:val="es-ES_tradnl"/>
        </w:rPr>
      </w:pPr>
    </w:p>
    <w:p w14:paraId="61EE8E6E" w14:textId="77777777" w:rsidR="000B192B" w:rsidRDefault="000B192B" w:rsidP="00AE4C94">
      <w:pPr>
        <w:jc w:val="both"/>
        <w:rPr>
          <w:rFonts w:ascii="Verdana" w:hAnsi="Verdana" w:cs="Arial"/>
          <w:sz w:val="18"/>
          <w:szCs w:val="16"/>
          <w:lang w:val="es-ES_tradnl"/>
        </w:rPr>
      </w:pPr>
    </w:p>
    <w:p w14:paraId="49159549" w14:textId="77777777" w:rsidR="000B192B" w:rsidRDefault="000B192B" w:rsidP="00AE4C94">
      <w:pPr>
        <w:jc w:val="both"/>
        <w:rPr>
          <w:rFonts w:ascii="Verdana" w:hAnsi="Verdana" w:cs="Arial"/>
          <w:sz w:val="18"/>
          <w:szCs w:val="16"/>
          <w:lang w:val="es-ES_tradnl"/>
        </w:rPr>
      </w:pPr>
    </w:p>
    <w:p w14:paraId="762C9FE9" w14:textId="77777777" w:rsidR="000B192B" w:rsidRDefault="000B192B" w:rsidP="00AE4C94">
      <w:pPr>
        <w:jc w:val="both"/>
        <w:rPr>
          <w:rFonts w:ascii="Verdana" w:hAnsi="Verdana" w:cs="Arial"/>
          <w:sz w:val="18"/>
          <w:szCs w:val="16"/>
          <w:lang w:val="es-ES_tradnl"/>
        </w:rPr>
      </w:pPr>
    </w:p>
    <w:p w14:paraId="6532AE3C" w14:textId="77777777" w:rsidR="000B192B" w:rsidRDefault="000B192B" w:rsidP="00AE4C94">
      <w:pPr>
        <w:jc w:val="both"/>
        <w:rPr>
          <w:rFonts w:ascii="Verdana" w:hAnsi="Verdana" w:cs="Arial"/>
          <w:sz w:val="18"/>
          <w:szCs w:val="16"/>
          <w:lang w:val="es-ES_tradnl"/>
        </w:rPr>
      </w:pPr>
    </w:p>
    <w:p w14:paraId="72B79B45" w14:textId="77777777" w:rsidR="000B192B" w:rsidRDefault="000B192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86C4E31" w14:textId="77777777" w:rsidR="000B192B" w:rsidRDefault="000B192B" w:rsidP="00AE4C94">
      <w:pPr>
        <w:jc w:val="both"/>
        <w:rPr>
          <w:rFonts w:ascii="Verdana" w:hAnsi="Verdana" w:cs="Arial"/>
          <w:sz w:val="18"/>
          <w:szCs w:val="16"/>
          <w:lang w:val="es-ES_tradnl"/>
        </w:rPr>
      </w:pPr>
    </w:p>
    <w:p w14:paraId="6CB0455E" w14:textId="77777777" w:rsidR="000B192B" w:rsidRDefault="000B192B" w:rsidP="002C09D7">
      <w:pPr>
        <w:pStyle w:val="Ttulo8"/>
        <w:rPr>
          <w:rFonts w:ascii="Verdana" w:hAnsi="Verdana" w:cs="Arial"/>
          <w:sz w:val="18"/>
          <w:szCs w:val="18"/>
          <w:u w:val="none"/>
        </w:rPr>
      </w:pPr>
    </w:p>
    <w:p w14:paraId="693F8AE6" w14:textId="77777777" w:rsidR="000B192B" w:rsidRDefault="000B192B" w:rsidP="000B192B">
      <w:pPr>
        <w:pStyle w:val="Ttulo8"/>
        <w:jc w:val="left"/>
        <w:rPr>
          <w:rFonts w:ascii="Verdana" w:hAnsi="Verdana" w:cs="Arial"/>
          <w:sz w:val="18"/>
          <w:szCs w:val="18"/>
          <w:u w:val="none"/>
        </w:rPr>
      </w:pPr>
    </w:p>
    <w:p w14:paraId="67D84488" w14:textId="77777777" w:rsidR="000B192B" w:rsidRDefault="000B192B" w:rsidP="000B192B">
      <w:pPr>
        <w:rPr>
          <w:lang w:val="es-MX"/>
        </w:rPr>
      </w:pPr>
    </w:p>
    <w:p w14:paraId="58614237" w14:textId="77777777" w:rsidR="000B192B" w:rsidRPr="000B192B" w:rsidRDefault="000B192B" w:rsidP="000B192B">
      <w:pPr>
        <w:rPr>
          <w:lang w:val="es-MX"/>
        </w:rPr>
      </w:pPr>
    </w:p>
    <w:p w14:paraId="23375AED" w14:textId="76A84460" w:rsidR="002C09D7" w:rsidRPr="00653C8D" w:rsidRDefault="002C09D7" w:rsidP="000B192B">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1E60E5">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BA5CEF">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EDBAFCD" w14:textId="5035835E" w:rsidR="00FA28A3" w:rsidRPr="00BA5CEF" w:rsidRDefault="00F521AF" w:rsidP="00BA5CEF">
            <w:pPr>
              <w:ind w:left="142" w:right="243"/>
              <w:jc w:val="both"/>
              <w:rPr>
                <w:rFonts w:ascii="Verdana" w:hAnsi="Verdana" w:cs="Arial"/>
                <w:b/>
                <w:color w:val="FF0000"/>
                <w:sz w:val="14"/>
                <w:szCs w:val="14"/>
                <w:lang w:val="es-ES_tradnl"/>
              </w:rPr>
            </w:pPr>
            <w:bookmarkStart w:id="25" w:name="_Hlk197946219"/>
            <w:r w:rsidRPr="00F521AF">
              <w:rPr>
                <w:rFonts w:ascii="Verdana" w:hAnsi="Verdana" w:cs="Arial"/>
                <w:b/>
                <w:color w:val="FF0000"/>
                <w:sz w:val="14"/>
                <w:szCs w:val="14"/>
                <w:lang w:val="es-ES_tradnl"/>
              </w:rPr>
              <w:t>PROYECTO DE VIVIENDA CUALITATIVA EN EL MUNICIPIO DE SUCRE -FASE (LXXXIV) 2025- CHUQUISACA</w:t>
            </w:r>
            <w:r w:rsidR="00BA5CEF" w:rsidRPr="00BA5CEF">
              <w:rPr>
                <w:rFonts w:ascii="Verdana" w:hAnsi="Verdana" w:cs="Arial"/>
                <w:b/>
                <w:color w:val="FF0000"/>
                <w:sz w:val="14"/>
                <w:szCs w:val="14"/>
                <w:lang w:val="es-ES_tradnl"/>
              </w:rPr>
              <w:t xml:space="preserve"> (PRIMERA CONVOCATORIA)</w:t>
            </w:r>
            <w:bookmarkEnd w:id="25"/>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2CEE210C" w:rsidR="00FA28A3" w:rsidRPr="00AD6FF4" w:rsidRDefault="00BA5CEF" w:rsidP="00D71125">
            <w:pPr>
              <w:rPr>
                <w:rFonts w:ascii="Arial" w:hAnsi="Arial" w:cs="Arial"/>
                <w:sz w:val="16"/>
                <w:szCs w:val="16"/>
                <w:lang w:val="es-BO"/>
              </w:rPr>
            </w:pPr>
            <w:r w:rsidRPr="00BA5CEF">
              <w:rPr>
                <w:rFonts w:ascii="Arial" w:hAnsi="Arial" w:cs="Arial"/>
                <w:color w:val="FF0000"/>
                <w:sz w:val="16"/>
                <w:szCs w:val="16"/>
                <w:lang w:val="es-BO"/>
              </w:rPr>
              <w:t>AEV-CH-DC 04</w:t>
            </w:r>
            <w:r w:rsidR="00F521AF">
              <w:rPr>
                <w:rFonts w:ascii="Arial" w:hAnsi="Arial" w:cs="Arial"/>
                <w:color w:val="FF0000"/>
                <w:sz w:val="16"/>
                <w:szCs w:val="16"/>
                <w:lang w:val="es-BO"/>
              </w:rPr>
              <w:t>6</w:t>
            </w:r>
            <w:r w:rsidRPr="00BA5CEF">
              <w:rPr>
                <w:rFonts w:ascii="Arial" w:hAnsi="Arial" w:cs="Arial"/>
                <w:color w:val="FF0000"/>
                <w:sz w:val="16"/>
                <w:szCs w:val="16"/>
                <w:lang w:val="es-BO"/>
              </w:rPr>
              <w:t>/25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831D12E" w:rsidR="00FA28A3" w:rsidRPr="00AD6FF4" w:rsidRDefault="00BA5CEF"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D71125">
            <w:pPr>
              <w:rPr>
                <w:strike/>
                <w:sz w:val="14"/>
              </w:rPr>
            </w:pPr>
          </w:p>
          <w:p w14:paraId="387A765C" w14:textId="77777777" w:rsidR="00BA5CEF" w:rsidRPr="00BA5CEF" w:rsidRDefault="00BA5CEF" w:rsidP="00BA5CEF">
            <w:pPr>
              <w:rPr>
                <w:rFonts w:ascii="Arial" w:hAnsi="Arial" w:cs="Arial"/>
                <w:b/>
                <w:color w:val="FF0000"/>
                <w:sz w:val="16"/>
                <w:szCs w:val="16"/>
              </w:rPr>
            </w:pPr>
            <w:r w:rsidRPr="00BA5CEF">
              <w:rPr>
                <w:rFonts w:ascii="Arial" w:hAnsi="Arial" w:cs="Arial"/>
                <w:b/>
                <w:color w:val="FF0000"/>
                <w:sz w:val="16"/>
                <w:szCs w:val="16"/>
              </w:rPr>
              <w:t>Precio Referencial Total</w:t>
            </w:r>
          </w:p>
          <w:p w14:paraId="3E3D4CF0" w14:textId="493497F7" w:rsidR="00FA28A3" w:rsidRDefault="00DF236A" w:rsidP="00D71125">
            <w:pPr>
              <w:rPr>
                <w:rFonts w:ascii="Arial" w:hAnsi="Arial" w:cs="Arial"/>
                <w:b/>
                <w:color w:val="FF0000"/>
                <w:sz w:val="16"/>
                <w:szCs w:val="16"/>
              </w:rPr>
            </w:pPr>
            <w:bookmarkStart w:id="26" w:name="_Hlk198024250"/>
            <w:r w:rsidRPr="00DF236A">
              <w:rPr>
                <w:rFonts w:ascii="Arial" w:hAnsi="Arial" w:cs="Arial"/>
                <w:b/>
                <w:color w:val="FF0000"/>
                <w:sz w:val="16"/>
                <w:szCs w:val="16"/>
              </w:rPr>
              <w:t>Bs.</w:t>
            </w:r>
            <w:bookmarkEnd w:id="26"/>
            <w:r w:rsidRPr="00DF236A">
              <w:rPr>
                <w:rFonts w:ascii="Arial" w:hAnsi="Arial" w:cs="Arial"/>
                <w:b/>
                <w:color w:val="FF0000"/>
                <w:sz w:val="16"/>
                <w:szCs w:val="16"/>
              </w:rPr>
              <w:t xml:space="preserve"> </w:t>
            </w:r>
            <w:r w:rsidR="00F521AF" w:rsidRPr="00F521AF">
              <w:rPr>
                <w:rFonts w:ascii="Arial" w:hAnsi="Arial" w:cs="Arial"/>
                <w:b/>
                <w:color w:val="FF0000"/>
                <w:sz w:val="16"/>
                <w:szCs w:val="16"/>
              </w:rPr>
              <w:t>3.884.426,72 Bs. (Tres Mil</w:t>
            </w:r>
            <w:r w:rsidR="00C414F5">
              <w:rPr>
                <w:rFonts w:ascii="Arial" w:hAnsi="Arial" w:cs="Arial"/>
                <w:b/>
                <w:color w:val="FF0000"/>
                <w:sz w:val="16"/>
                <w:szCs w:val="16"/>
              </w:rPr>
              <w:t>lones</w:t>
            </w:r>
            <w:r w:rsidR="00F521AF" w:rsidRPr="00F521AF">
              <w:rPr>
                <w:rFonts w:ascii="Arial" w:hAnsi="Arial" w:cs="Arial"/>
                <w:b/>
                <w:color w:val="FF0000"/>
                <w:sz w:val="16"/>
                <w:szCs w:val="16"/>
              </w:rPr>
              <w:t xml:space="preserve"> Ochocientos Ochenta y Cuatro Mil Cuatrocientos</w:t>
            </w:r>
            <w:r w:rsidR="00C414F5">
              <w:rPr>
                <w:rFonts w:ascii="Arial" w:hAnsi="Arial" w:cs="Arial"/>
                <w:b/>
                <w:color w:val="FF0000"/>
                <w:sz w:val="16"/>
                <w:szCs w:val="16"/>
              </w:rPr>
              <w:t xml:space="preserve"> Veintiséis</w:t>
            </w:r>
            <w:r w:rsidR="00F521AF" w:rsidRPr="00F521AF">
              <w:rPr>
                <w:rFonts w:ascii="Arial" w:hAnsi="Arial" w:cs="Arial"/>
                <w:b/>
                <w:color w:val="FF0000"/>
                <w:sz w:val="16"/>
                <w:szCs w:val="16"/>
              </w:rPr>
              <w:t xml:space="preserve"> </w:t>
            </w:r>
            <w:r w:rsidR="00C414F5">
              <w:rPr>
                <w:rFonts w:ascii="Arial" w:hAnsi="Arial" w:cs="Arial"/>
                <w:b/>
                <w:color w:val="FF0000"/>
                <w:sz w:val="16"/>
                <w:szCs w:val="16"/>
              </w:rPr>
              <w:t>72</w:t>
            </w:r>
            <w:r w:rsidR="00F521AF" w:rsidRPr="00F521AF">
              <w:rPr>
                <w:rFonts w:ascii="Arial" w:hAnsi="Arial" w:cs="Arial"/>
                <w:b/>
                <w:color w:val="FF0000"/>
                <w:sz w:val="16"/>
                <w:szCs w:val="16"/>
              </w:rPr>
              <w:t>/100 Bolivianos).</w:t>
            </w:r>
          </w:p>
          <w:p w14:paraId="3916E1B1" w14:textId="450F8F6F" w:rsidR="00F521AF" w:rsidRPr="00C60BCF" w:rsidRDefault="00F521AF" w:rsidP="00D71125"/>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2DD20BCA" w:rsidR="00FA28A3" w:rsidRPr="00BA5CEF" w:rsidRDefault="0097137D" w:rsidP="00D71125">
            <w:pPr>
              <w:rPr>
                <w:rFonts w:ascii="Arial" w:hAnsi="Arial" w:cs="Arial"/>
                <w:color w:val="FF0000"/>
                <w:sz w:val="16"/>
                <w:szCs w:val="16"/>
                <w:lang w:val="es-BO"/>
              </w:rPr>
            </w:pPr>
            <w:r w:rsidRPr="0097137D">
              <w:rPr>
                <w:rFonts w:ascii="Arial" w:hAnsi="Arial" w:cs="Arial"/>
                <w:color w:val="FF0000"/>
                <w:sz w:val="16"/>
                <w:szCs w:val="16"/>
                <w:lang w:val="es-BO"/>
              </w:rPr>
              <w:t>195 (Ciento Noventa Y Cinco)</w:t>
            </w:r>
            <w:r w:rsidR="00BA5CEF" w:rsidRPr="00BA5CEF">
              <w:rPr>
                <w:rFonts w:ascii="Arial" w:hAnsi="Arial" w:cs="Arial"/>
                <w:color w:val="FF0000"/>
                <w:sz w:val="16"/>
                <w:szCs w:val="16"/>
                <w:lang w:val="es-BO"/>
              </w:rPr>
              <w:t xml:space="preserve"> 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47297958" w:rsidR="00FA28A3" w:rsidRPr="00AD6FF4" w:rsidRDefault="00BA5CEF"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1D20F55F" w:rsidR="00FA28A3" w:rsidRPr="00AD6FF4" w:rsidRDefault="00BA5CEF"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471ED2B" w:rsidR="00FA28A3" w:rsidRPr="00BA5CEF" w:rsidRDefault="00BA5CEF" w:rsidP="00D71125">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1A4522D" w:rsidR="00FA28A3" w:rsidRPr="00BA5CEF" w:rsidRDefault="00BA5CEF" w:rsidP="00D71125">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47F17418" w:rsidR="00FA28A3" w:rsidRPr="00BA5CEF" w:rsidRDefault="00BA5CEF" w:rsidP="00D71125">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FA28A3"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D71125">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293E4AD" w:rsidR="00FA28A3" w:rsidRPr="00311E67" w:rsidRDefault="00BA5CEF" w:rsidP="00D71125">
            <w:pPr>
              <w:jc w:val="center"/>
              <w:rPr>
                <w:rFonts w:ascii="Arial" w:hAnsi="Arial" w:cs="Arial"/>
                <w:sz w:val="16"/>
                <w:szCs w:val="16"/>
                <w:lang w:val="es-BO"/>
              </w:rPr>
            </w:pPr>
            <w:r w:rsidRPr="00BA5CEF">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EAB1B0C" w:rsidR="00FA28A3" w:rsidRPr="00311E67" w:rsidRDefault="00BA5CEF" w:rsidP="00D71125">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D71125">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424"/>
        <w:gridCol w:w="139"/>
        <w:gridCol w:w="301"/>
        <w:gridCol w:w="2598"/>
        <w:gridCol w:w="248"/>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1E60E5">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0B192B">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0B192B">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451BD5A2" w:rsidR="00FA28A3" w:rsidRPr="00653C8D" w:rsidRDefault="00BA5CEF" w:rsidP="00D71125">
            <w:pPr>
              <w:rPr>
                <w:rFonts w:ascii="Arial" w:hAnsi="Arial" w:cs="Arial"/>
                <w:sz w:val="16"/>
                <w:szCs w:val="16"/>
                <w:lang w:val="es-BO"/>
              </w:rPr>
            </w:pPr>
            <w:r w:rsidRPr="00BA5CEF">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0B192B">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FA28A3" w:rsidRPr="00653C8D" w14:paraId="232942B7" w14:textId="77777777" w:rsidTr="000B192B">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D71125">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A28A3" w:rsidRPr="00653C8D" w:rsidRDefault="00FA28A3" w:rsidP="00D71125">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A28A3" w:rsidRPr="00653C8D" w:rsidRDefault="00FA28A3" w:rsidP="00D71125">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0B1E4B18"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SUCRE</w:t>
            </w:r>
          </w:p>
        </w:tc>
        <w:tc>
          <w:tcPr>
            <w:tcW w:w="75" w:type="pct"/>
            <w:tcBorders>
              <w:top w:val="nil"/>
              <w:left w:val="nil"/>
              <w:bottom w:val="nil"/>
            </w:tcBorders>
            <w:shd w:val="clear" w:color="auto" w:fill="auto"/>
            <w:vAlign w:val="center"/>
          </w:tcPr>
          <w:p w14:paraId="39E7B74F" w14:textId="77777777" w:rsidR="00FA28A3" w:rsidRPr="00653C8D" w:rsidRDefault="00FA28A3" w:rsidP="00D71125">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225CB8F5"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MERCADO NEGRO</w:t>
            </w:r>
          </w:p>
        </w:tc>
        <w:tc>
          <w:tcPr>
            <w:tcW w:w="75" w:type="pct"/>
            <w:tcBorders>
              <w:top w:val="nil"/>
              <w:left w:val="nil"/>
              <w:bottom w:val="nil"/>
            </w:tcBorders>
            <w:shd w:val="clear" w:color="auto" w:fill="auto"/>
            <w:vAlign w:val="center"/>
          </w:tcPr>
          <w:p w14:paraId="2BCDC6A3" w14:textId="77777777" w:rsidR="00FA28A3" w:rsidRPr="00653C8D" w:rsidRDefault="00FA28A3" w:rsidP="00D71125">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5B815ACA"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CALLE REGIMIENTO CAMPOS Nº 146 ESQ. CLETO LOAYZA</w:t>
            </w:r>
          </w:p>
        </w:tc>
        <w:tc>
          <w:tcPr>
            <w:tcW w:w="135" w:type="pct"/>
            <w:tcBorders>
              <w:top w:val="nil"/>
              <w:left w:val="nil"/>
              <w:bottom w:val="nil"/>
              <w:right w:val="single" w:sz="4" w:space="0" w:color="auto"/>
            </w:tcBorders>
            <w:shd w:val="clear" w:color="auto" w:fill="auto"/>
            <w:vAlign w:val="center"/>
          </w:tcPr>
          <w:p w14:paraId="0A4F66D9" w14:textId="77777777" w:rsidR="00FA28A3" w:rsidRPr="00653C8D" w:rsidRDefault="00FA28A3" w:rsidP="00D71125">
            <w:pPr>
              <w:rPr>
                <w:rFonts w:ascii="Arial" w:hAnsi="Arial" w:cs="Arial"/>
                <w:sz w:val="16"/>
                <w:szCs w:val="16"/>
                <w:lang w:val="es-BO"/>
              </w:rPr>
            </w:pPr>
          </w:p>
        </w:tc>
      </w:tr>
      <w:tr w:rsidR="00FA28A3" w:rsidRPr="00653C8D" w14:paraId="0B8827F3" w14:textId="77777777" w:rsidTr="000B192B">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FA28A3" w:rsidRPr="00653C8D" w14:paraId="652E0E20" w14:textId="77777777" w:rsidTr="000B192B">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67A9A240" w:rsidR="00FA28A3" w:rsidRPr="00653C8D" w:rsidRDefault="00BA5CEF" w:rsidP="00D71125">
            <w:pPr>
              <w:jc w:val="center"/>
              <w:rPr>
                <w:rFonts w:ascii="Arial" w:hAnsi="Arial" w:cs="Arial"/>
                <w:b/>
                <w:sz w:val="16"/>
                <w:szCs w:val="16"/>
                <w:lang w:val="es-BO"/>
              </w:rPr>
            </w:pPr>
            <w:r w:rsidRPr="00BA5CEF">
              <w:rPr>
                <w:rFonts w:ascii="Arial" w:hAnsi="Arial" w:cs="Arial"/>
                <w:b/>
                <w:sz w:val="16"/>
                <w:szCs w:val="16"/>
                <w:lang w:val="es-BO"/>
              </w:rPr>
              <w:t>6914698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AB045ED" w:rsidR="00FA28A3" w:rsidRPr="00653C8D" w:rsidRDefault="00BA5CEF" w:rsidP="00D71125">
            <w:pPr>
              <w:jc w:val="center"/>
              <w:rPr>
                <w:rFonts w:ascii="Arial" w:hAnsi="Arial" w:cs="Arial"/>
                <w:b/>
                <w:sz w:val="16"/>
                <w:szCs w:val="16"/>
                <w:lang w:val="es-BO"/>
              </w:rPr>
            </w:pPr>
            <w:r w:rsidRPr="00BA5CEF">
              <w:rPr>
                <w:rFonts w:ascii="Arial" w:hAnsi="Arial" w:cs="Arial"/>
                <w:b/>
                <w:sz w:val="16"/>
                <w:szCs w:val="16"/>
                <w:lang w:val="es-BO"/>
              </w:rPr>
              <w:t>6914698</w:t>
            </w:r>
          </w:p>
        </w:tc>
        <w:tc>
          <w:tcPr>
            <w:tcW w:w="1083" w:type="pct"/>
            <w:gridSpan w:val="4"/>
            <w:tcBorders>
              <w:top w:val="nil"/>
              <w:left w:val="nil"/>
              <w:bottom w:val="nil"/>
            </w:tcBorders>
            <w:shd w:val="clear" w:color="auto" w:fill="auto"/>
            <w:vAlign w:val="center"/>
          </w:tcPr>
          <w:p w14:paraId="404EC312" w14:textId="77777777" w:rsidR="00FA28A3" w:rsidRPr="00653C8D" w:rsidRDefault="00FA28A3" w:rsidP="00D7112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61409497"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hidelia.cutipa@aevivienda.gob.bo</w:t>
            </w: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D71125">
            <w:pPr>
              <w:rPr>
                <w:rFonts w:ascii="Arial" w:hAnsi="Arial" w:cs="Arial"/>
                <w:sz w:val="16"/>
                <w:szCs w:val="16"/>
                <w:lang w:val="es-BO"/>
              </w:rPr>
            </w:pPr>
          </w:p>
        </w:tc>
      </w:tr>
      <w:tr w:rsidR="00FA28A3" w:rsidRPr="00653C8D" w14:paraId="729F0B2C" w14:textId="77777777" w:rsidTr="000B192B">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Default="00FA28A3" w:rsidP="00FA28A3">
      <w:pPr>
        <w:rPr>
          <w:sz w:val="16"/>
          <w:szCs w:val="16"/>
          <w:lang w:val="es-BO"/>
        </w:rPr>
      </w:pPr>
    </w:p>
    <w:p w14:paraId="05506034" w14:textId="77777777" w:rsidR="000B192B" w:rsidRDefault="000B192B" w:rsidP="00FA28A3">
      <w:pPr>
        <w:rPr>
          <w:sz w:val="16"/>
          <w:szCs w:val="16"/>
          <w:lang w:val="es-BO"/>
        </w:rPr>
      </w:pPr>
    </w:p>
    <w:p w14:paraId="1FB4C864" w14:textId="77777777" w:rsidR="000B192B" w:rsidRDefault="000B192B" w:rsidP="00FA28A3">
      <w:pPr>
        <w:rPr>
          <w:sz w:val="16"/>
          <w:szCs w:val="16"/>
          <w:lang w:val="es-BO"/>
        </w:rPr>
      </w:pPr>
    </w:p>
    <w:p w14:paraId="278AABF4" w14:textId="77777777" w:rsidR="000B192B" w:rsidRPr="00653C8D" w:rsidRDefault="000B192B"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6"/>
        <w:gridCol w:w="186"/>
        <w:gridCol w:w="141"/>
        <w:gridCol w:w="968"/>
        <w:gridCol w:w="141"/>
        <w:gridCol w:w="903"/>
        <w:gridCol w:w="142"/>
        <w:gridCol w:w="754"/>
        <w:gridCol w:w="540"/>
        <w:gridCol w:w="253"/>
        <w:gridCol w:w="2446"/>
        <w:gridCol w:w="166"/>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1E60E5">
            <w:pPr>
              <w:numPr>
                <w:ilvl w:val="0"/>
                <w:numId w:val="27"/>
              </w:numPr>
              <w:rPr>
                <w:b/>
                <w:sz w:val="16"/>
                <w:szCs w:val="16"/>
                <w:lang w:val="es-BO"/>
              </w:rPr>
            </w:pPr>
            <w:r w:rsidRPr="00653C8D">
              <w:rPr>
                <w:rFonts w:ascii="Arial" w:hAnsi="Arial" w:cs="Arial"/>
                <w:b/>
                <w:color w:val="FFFFFF"/>
                <w:sz w:val="16"/>
                <w:szCs w:val="16"/>
                <w:lang w:val="es-BO"/>
              </w:rPr>
              <w:lastRenderedPageBreak/>
              <w:t>PERSONAL</w:t>
            </w:r>
            <w:r w:rsidRPr="00653C8D">
              <w:rPr>
                <w:rFonts w:ascii="Arial" w:hAnsi="Arial" w:cs="Arial"/>
                <w:b/>
                <w:sz w:val="16"/>
                <w:szCs w:val="16"/>
                <w:lang w:val="es-BO"/>
              </w:rPr>
              <w:t xml:space="preserve"> DE LA ENTIDAD</w:t>
            </w:r>
          </w:p>
        </w:tc>
      </w:tr>
      <w:tr w:rsidR="00FA28A3" w:rsidRPr="00653C8D" w14:paraId="066306C1" w14:textId="77777777" w:rsidTr="00D71125">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D7112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FA28A3" w:rsidRPr="00653C8D" w14:paraId="2DE57FC1" w14:textId="77777777" w:rsidTr="00D7112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D71125">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79AF532D"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5476248B" w:rsidR="00FA28A3" w:rsidRPr="00BA5CEF" w:rsidRDefault="00BA5CEF" w:rsidP="00BA5CEF">
            <w:pPr>
              <w:jc w:val="center"/>
              <w:rPr>
                <w:rFonts w:ascii="Arial" w:hAnsi="Arial" w:cs="Arial"/>
                <w:sz w:val="16"/>
                <w:szCs w:val="18"/>
                <w:lang w:val="es-BO"/>
              </w:rPr>
            </w:pPr>
            <w:r w:rsidRPr="00BA5CEF">
              <w:rPr>
                <w:rFonts w:ascii="Arial" w:hAnsi="Arial" w:cs="Arial"/>
                <w:sz w:val="16"/>
                <w:szCs w:val="18"/>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D71125">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3674A2D0" w:rsidR="00FA28A3" w:rsidRPr="00BA5CEF" w:rsidRDefault="00BA5CEF" w:rsidP="00BA5CEF">
            <w:pPr>
              <w:jc w:val="center"/>
              <w:rPr>
                <w:rFonts w:ascii="Arial" w:hAnsi="Arial" w:cs="Arial"/>
                <w:sz w:val="16"/>
                <w:szCs w:val="18"/>
                <w:lang w:val="es-BO"/>
              </w:rPr>
            </w:pPr>
            <w:r w:rsidRPr="00BA5CEF">
              <w:rPr>
                <w:rFonts w:ascii="Arial" w:hAnsi="Arial" w:cs="Arial"/>
                <w:sz w:val="16"/>
                <w:szCs w:val="18"/>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D71125">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17AD9F28" w:rsidR="00FA28A3" w:rsidRPr="00BA5CEF" w:rsidRDefault="00BA5CEF" w:rsidP="00D71125">
            <w:pPr>
              <w:jc w:val="center"/>
              <w:rPr>
                <w:rFonts w:ascii="Arial" w:hAnsi="Arial" w:cs="Arial"/>
                <w:sz w:val="16"/>
                <w:szCs w:val="18"/>
                <w:lang w:val="es-BO"/>
              </w:rPr>
            </w:pPr>
            <w:r w:rsidRPr="00BA5CEF">
              <w:rPr>
                <w:rFonts w:ascii="Arial" w:hAnsi="Arial" w:cs="Arial"/>
                <w:sz w:val="16"/>
                <w:szCs w:val="18"/>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D71125">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7AA05D30" w:rsidR="00FA28A3" w:rsidRPr="00BA5CEF" w:rsidRDefault="00BA5CEF" w:rsidP="00D71125">
            <w:pPr>
              <w:jc w:val="center"/>
              <w:rPr>
                <w:rFonts w:ascii="Arial" w:hAnsi="Arial" w:cs="Arial"/>
                <w:sz w:val="16"/>
                <w:szCs w:val="18"/>
                <w:lang w:val="es-BO"/>
              </w:rPr>
            </w:pPr>
            <w:r w:rsidRPr="00BA5CEF">
              <w:rPr>
                <w:rFonts w:ascii="Arial" w:hAnsi="Arial" w:cs="Arial"/>
                <w:sz w:val="16"/>
                <w:szCs w:val="18"/>
                <w:lang w:val="es-BO"/>
              </w:rPr>
              <w:t>DIRECTOR GENERAL EJECUTIVO AEVIVIENDA</w:t>
            </w:r>
          </w:p>
        </w:tc>
        <w:tc>
          <w:tcPr>
            <w:tcW w:w="91"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D71125">
            <w:pPr>
              <w:rPr>
                <w:rFonts w:ascii="Arial" w:hAnsi="Arial" w:cs="Arial"/>
                <w:sz w:val="16"/>
                <w:szCs w:val="16"/>
                <w:lang w:val="es-BO"/>
              </w:rPr>
            </w:pPr>
          </w:p>
        </w:tc>
      </w:tr>
      <w:tr w:rsidR="00FA28A3" w:rsidRPr="00653C8D" w14:paraId="2029661F" w14:textId="77777777" w:rsidTr="00D7112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D7112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FA28A3" w:rsidRPr="00653C8D" w14:paraId="79CB2699" w14:textId="77777777" w:rsidTr="00D7112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D71125">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6735D016"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231065F"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ORELLANA</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6F629AC1"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IRALA</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54EEBEA5"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MARCO ANTONIO</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D7112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0FD2BC8C"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 xml:space="preserve">DIRECTOR DEPARTAMENTAL a.i. CHUQUISACA  </w:t>
            </w:r>
          </w:p>
        </w:tc>
        <w:tc>
          <w:tcPr>
            <w:tcW w:w="91"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D71125">
            <w:pPr>
              <w:rPr>
                <w:rFonts w:ascii="Arial" w:hAnsi="Arial" w:cs="Arial"/>
                <w:sz w:val="16"/>
                <w:szCs w:val="16"/>
                <w:lang w:val="es-BO"/>
              </w:rPr>
            </w:pPr>
          </w:p>
        </w:tc>
      </w:tr>
      <w:tr w:rsidR="00FA28A3" w:rsidRPr="00653C8D" w14:paraId="1E163B27" w14:textId="77777777" w:rsidTr="00D7112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D7112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FA28A3" w:rsidRPr="00653C8D" w14:paraId="162E2C8D" w14:textId="77777777" w:rsidTr="00D7112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24AEF3C6"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F98660C"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CUTIPA</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14EA39B5"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FLORES</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5CBBFA1B"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HIDELIA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5F4CE00D"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RESPONSABLE DE GESTION DE PROYECTOS a.i. CHUQUISACA</w:t>
            </w:r>
          </w:p>
        </w:tc>
        <w:tc>
          <w:tcPr>
            <w:tcW w:w="91"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D71125">
            <w:pPr>
              <w:rPr>
                <w:rFonts w:ascii="Arial" w:hAnsi="Arial" w:cs="Arial"/>
                <w:sz w:val="16"/>
                <w:szCs w:val="16"/>
                <w:lang w:val="es-BO"/>
              </w:rPr>
            </w:pPr>
          </w:p>
        </w:tc>
      </w:tr>
      <w:tr w:rsidR="00FA28A3" w:rsidRPr="00653C8D" w14:paraId="275E830D" w14:textId="77777777" w:rsidTr="00D71125">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54B1F1D9" w14:textId="77777777" w:rsidR="00A20432" w:rsidRDefault="00A20432" w:rsidP="008A489B">
      <w:pPr>
        <w:rPr>
          <w:sz w:val="16"/>
          <w:szCs w:val="16"/>
          <w:lang w:val="es-BO"/>
        </w:rPr>
      </w:pPr>
    </w:p>
    <w:p w14:paraId="65A606BB" w14:textId="77777777" w:rsidR="00A20432" w:rsidRDefault="00A20432" w:rsidP="008A489B">
      <w:pPr>
        <w:rPr>
          <w:sz w:val="16"/>
          <w:szCs w:val="16"/>
          <w:lang w:val="es-BO"/>
        </w:rPr>
      </w:pPr>
    </w:p>
    <w:p w14:paraId="5ACC1FA8" w14:textId="77777777" w:rsidR="00A20432" w:rsidRDefault="00A20432" w:rsidP="008A489B">
      <w:pPr>
        <w:rPr>
          <w:sz w:val="16"/>
          <w:szCs w:val="16"/>
          <w:lang w:val="es-BO"/>
        </w:rPr>
      </w:pPr>
    </w:p>
    <w:p w14:paraId="61B5FE80" w14:textId="77777777" w:rsidR="00A20432" w:rsidRDefault="00A20432" w:rsidP="008A489B">
      <w:pPr>
        <w:rPr>
          <w:sz w:val="16"/>
          <w:szCs w:val="16"/>
          <w:lang w:val="es-BO"/>
        </w:rPr>
      </w:pPr>
    </w:p>
    <w:p w14:paraId="6B740961" w14:textId="77777777" w:rsidR="00A20432" w:rsidRDefault="00A20432" w:rsidP="008A489B">
      <w:pPr>
        <w:rPr>
          <w:sz w:val="16"/>
          <w:szCs w:val="16"/>
          <w:lang w:val="es-BO"/>
        </w:rPr>
      </w:pPr>
    </w:p>
    <w:p w14:paraId="29BE9DF2" w14:textId="77777777" w:rsidR="000B192B" w:rsidRDefault="000B192B" w:rsidP="008A489B">
      <w:pPr>
        <w:rPr>
          <w:sz w:val="16"/>
          <w:szCs w:val="16"/>
          <w:lang w:val="es-BO"/>
        </w:rPr>
      </w:pPr>
    </w:p>
    <w:p w14:paraId="654CC08C" w14:textId="77777777" w:rsidR="000B192B" w:rsidRDefault="000B192B" w:rsidP="008A489B">
      <w:pPr>
        <w:rPr>
          <w:sz w:val="16"/>
          <w:szCs w:val="16"/>
          <w:lang w:val="es-BO"/>
        </w:rPr>
      </w:pPr>
    </w:p>
    <w:p w14:paraId="739DF2A3" w14:textId="77777777" w:rsidR="000B192B" w:rsidRDefault="000B192B" w:rsidP="008A489B">
      <w:pPr>
        <w:rPr>
          <w:sz w:val="16"/>
          <w:szCs w:val="16"/>
          <w:lang w:val="es-BO"/>
        </w:rPr>
      </w:pPr>
    </w:p>
    <w:p w14:paraId="770EEFED" w14:textId="77777777" w:rsidR="000B192B" w:rsidRDefault="000B192B" w:rsidP="008A489B">
      <w:pPr>
        <w:rPr>
          <w:sz w:val="16"/>
          <w:szCs w:val="16"/>
          <w:lang w:val="es-BO"/>
        </w:rPr>
      </w:pPr>
    </w:p>
    <w:p w14:paraId="7E49BBA6" w14:textId="77777777" w:rsidR="000B192B" w:rsidRDefault="000B192B" w:rsidP="008A489B">
      <w:pPr>
        <w:rPr>
          <w:sz w:val="16"/>
          <w:szCs w:val="16"/>
          <w:lang w:val="es-BO"/>
        </w:rPr>
      </w:pPr>
    </w:p>
    <w:p w14:paraId="32E4A23F" w14:textId="77777777" w:rsidR="000B192B" w:rsidRDefault="000B192B" w:rsidP="008A489B">
      <w:pPr>
        <w:rPr>
          <w:sz w:val="16"/>
          <w:szCs w:val="16"/>
          <w:lang w:val="es-BO"/>
        </w:rPr>
      </w:pPr>
    </w:p>
    <w:p w14:paraId="61633958" w14:textId="77777777" w:rsidR="000B192B" w:rsidRDefault="000B192B" w:rsidP="008A489B">
      <w:pPr>
        <w:rPr>
          <w:sz w:val="16"/>
          <w:szCs w:val="16"/>
          <w:lang w:val="es-BO"/>
        </w:rPr>
      </w:pPr>
    </w:p>
    <w:p w14:paraId="108F15E4" w14:textId="77777777" w:rsidR="000B192B" w:rsidRDefault="000B192B" w:rsidP="008A489B">
      <w:pPr>
        <w:rPr>
          <w:sz w:val="16"/>
          <w:szCs w:val="16"/>
          <w:lang w:val="es-BO"/>
        </w:rPr>
      </w:pPr>
    </w:p>
    <w:p w14:paraId="3EFF9898" w14:textId="77777777" w:rsidR="000B192B" w:rsidRDefault="000B192B" w:rsidP="008A489B">
      <w:pPr>
        <w:rPr>
          <w:sz w:val="16"/>
          <w:szCs w:val="16"/>
          <w:lang w:val="es-BO"/>
        </w:rPr>
      </w:pPr>
    </w:p>
    <w:p w14:paraId="50EFBB97" w14:textId="77777777" w:rsidR="000B192B" w:rsidRDefault="000B192B" w:rsidP="008A489B">
      <w:pPr>
        <w:rPr>
          <w:sz w:val="16"/>
          <w:szCs w:val="16"/>
          <w:lang w:val="es-BO"/>
        </w:rPr>
      </w:pPr>
    </w:p>
    <w:p w14:paraId="48672F3C" w14:textId="77777777" w:rsidR="000B192B" w:rsidRDefault="000B192B" w:rsidP="008A489B">
      <w:pPr>
        <w:rPr>
          <w:sz w:val="16"/>
          <w:szCs w:val="16"/>
          <w:lang w:val="es-BO"/>
        </w:rPr>
      </w:pPr>
    </w:p>
    <w:p w14:paraId="46F7896C" w14:textId="77777777" w:rsidR="000B192B" w:rsidRDefault="000B192B" w:rsidP="008A489B">
      <w:pPr>
        <w:rPr>
          <w:sz w:val="16"/>
          <w:szCs w:val="16"/>
          <w:lang w:val="es-BO"/>
        </w:rPr>
      </w:pPr>
    </w:p>
    <w:p w14:paraId="73E47B66" w14:textId="77777777" w:rsidR="000B192B" w:rsidRDefault="000B192B" w:rsidP="008A489B">
      <w:pPr>
        <w:rPr>
          <w:sz w:val="16"/>
          <w:szCs w:val="16"/>
          <w:lang w:val="es-BO"/>
        </w:rPr>
      </w:pPr>
    </w:p>
    <w:p w14:paraId="17A0A229" w14:textId="77777777" w:rsidR="000B192B" w:rsidRDefault="000B192B" w:rsidP="008A489B">
      <w:pPr>
        <w:rPr>
          <w:sz w:val="16"/>
          <w:szCs w:val="16"/>
          <w:lang w:val="es-BO"/>
        </w:rPr>
      </w:pPr>
    </w:p>
    <w:p w14:paraId="408E8EBE" w14:textId="77777777" w:rsidR="000B192B" w:rsidRDefault="000B192B" w:rsidP="008A489B">
      <w:pPr>
        <w:rPr>
          <w:sz w:val="16"/>
          <w:szCs w:val="16"/>
          <w:lang w:val="es-BO"/>
        </w:rPr>
      </w:pPr>
    </w:p>
    <w:p w14:paraId="7CF7CE41" w14:textId="77777777" w:rsidR="000B192B" w:rsidRDefault="000B192B" w:rsidP="008A489B">
      <w:pPr>
        <w:rPr>
          <w:sz w:val="16"/>
          <w:szCs w:val="16"/>
          <w:lang w:val="es-BO"/>
        </w:rPr>
      </w:pPr>
    </w:p>
    <w:p w14:paraId="15BEEF20" w14:textId="77777777" w:rsidR="000B192B" w:rsidRDefault="000B192B" w:rsidP="008A489B">
      <w:pPr>
        <w:rPr>
          <w:sz w:val="16"/>
          <w:szCs w:val="16"/>
          <w:lang w:val="es-BO"/>
        </w:rPr>
      </w:pPr>
    </w:p>
    <w:p w14:paraId="67EF6F95" w14:textId="77777777" w:rsidR="000B192B" w:rsidRDefault="000B192B" w:rsidP="008A489B">
      <w:pPr>
        <w:rPr>
          <w:sz w:val="16"/>
          <w:szCs w:val="16"/>
          <w:lang w:val="es-BO"/>
        </w:rPr>
      </w:pPr>
    </w:p>
    <w:p w14:paraId="657523C4" w14:textId="77777777" w:rsidR="000B192B" w:rsidRDefault="000B192B" w:rsidP="008A489B">
      <w:pPr>
        <w:rPr>
          <w:sz w:val="16"/>
          <w:szCs w:val="16"/>
          <w:lang w:val="es-BO"/>
        </w:rPr>
      </w:pPr>
    </w:p>
    <w:p w14:paraId="0165283F" w14:textId="77777777" w:rsidR="000B192B" w:rsidRDefault="000B192B" w:rsidP="008A489B">
      <w:pPr>
        <w:rPr>
          <w:sz w:val="16"/>
          <w:szCs w:val="16"/>
          <w:lang w:val="es-BO"/>
        </w:rPr>
      </w:pPr>
    </w:p>
    <w:p w14:paraId="59C8A516" w14:textId="77777777" w:rsidR="000B192B" w:rsidRDefault="000B192B" w:rsidP="008A489B">
      <w:pPr>
        <w:rPr>
          <w:sz w:val="16"/>
          <w:szCs w:val="16"/>
          <w:lang w:val="es-BO"/>
        </w:rPr>
      </w:pPr>
    </w:p>
    <w:p w14:paraId="147C0191" w14:textId="77777777" w:rsidR="000B192B" w:rsidRDefault="000B192B" w:rsidP="008A489B">
      <w:pPr>
        <w:rPr>
          <w:sz w:val="16"/>
          <w:szCs w:val="16"/>
          <w:lang w:val="es-BO"/>
        </w:rPr>
      </w:pPr>
    </w:p>
    <w:p w14:paraId="76B4554D" w14:textId="77777777" w:rsidR="000B192B" w:rsidRDefault="000B192B" w:rsidP="008A489B">
      <w:pPr>
        <w:rPr>
          <w:sz w:val="16"/>
          <w:szCs w:val="16"/>
          <w:lang w:val="es-BO"/>
        </w:rPr>
      </w:pPr>
    </w:p>
    <w:p w14:paraId="5675CA40" w14:textId="77777777" w:rsidR="000B192B" w:rsidRDefault="000B192B" w:rsidP="008A489B">
      <w:pPr>
        <w:rPr>
          <w:sz w:val="16"/>
          <w:szCs w:val="16"/>
          <w:lang w:val="es-BO"/>
        </w:rPr>
      </w:pPr>
    </w:p>
    <w:p w14:paraId="59CDFAA8" w14:textId="77777777" w:rsidR="000B192B" w:rsidRDefault="000B192B" w:rsidP="008A489B">
      <w:pPr>
        <w:rPr>
          <w:sz w:val="16"/>
          <w:szCs w:val="16"/>
          <w:lang w:val="es-BO"/>
        </w:rPr>
      </w:pPr>
    </w:p>
    <w:p w14:paraId="3BD97EE2" w14:textId="77777777" w:rsidR="000B192B" w:rsidRDefault="000B192B" w:rsidP="008A489B">
      <w:pPr>
        <w:rPr>
          <w:sz w:val="16"/>
          <w:szCs w:val="16"/>
          <w:lang w:val="es-BO"/>
        </w:rPr>
      </w:pPr>
    </w:p>
    <w:p w14:paraId="7DD8044E" w14:textId="77777777" w:rsidR="000B192B" w:rsidRDefault="000B192B" w:rsidP="008A489B">
      <w:pPr>
        <w:rPr>
          <w:sz w:val="16"/>
          <w:szCs w:val="16"/>
          <w:lang w:val="es-BO"/>
        </w:rPr>
      </w:pPr>
    </w:p>
    <w:p w14:paraId="5F98389B" w14:textId="77777777" w:rsidR="000B192B" w:rsidRDefault="000B192B" w:rsidP="008A489B">
      <w:pPr>
        <w:rPr>
          <w:sz w:val="16"/>
          <w:szCs w:val="16"/>
          <w:lang w:val="es-BO"/>
        </w:rPr>
      </w:pPr>
    </w:p>
    <w:p w14:paraId="0DE7329B" w14:textId="77777777" w:rsidR="000B192B" w:rsidRDefault="000B192B" w:rsidP="008A489B">
      <w:pPr>
        <w:rPr>
          <w:sz w:val="16"/>
          <w:szCs w:val="16"/>
          <w:lang w:val="es-BO"/>
        </w:rPr>
      </w:pPr>
    </w:p>
    <w:p w14:paraId="33329E93" w14:textId="77777777" w:rsidR="000B192B" w:rsidRDefault="000B192B" w:rsidP="008A489B">
      <w:pPr>
        <w:rPr>
          <w:sz w:val="16"/>
          <w:szCs w:val="16"/>
          <w:lang w:val="es-BO"/>
        </w:rPr>
      </w:pPr>
    </w:p>
    <w:p w14:paraId="15A8FCED" w14:textId="77777777" w:rsidR="000B192B" w:rsidRDefault="000B192B" w:rsidP="008A489B">
      <w:pPr>
        <w:rPr>
          <w:sz w:val="16"/>
          <w:szCs w:val="16"/>
          <w:lang w:val="es-BO"/>
        </w:rPr>
      </w:pPr>
    </w:p>
    <w:p w14:paraId="269FD4C1" w14:textId="77777777" w:rsidR="00A20432" w:rsidRDefault="00A20432" w:rsidP="008A489B">
      <w:pPr>
        <w:rPr>
          <w:sz w:val="16"/>
          <w:szCs w:val="16"/>
          <w:lang w:val="es-BO"/>
        </w:rPr>
      </w:pPr>
    </w:p>
    <w:p w14:paraId="7179CC39" w14:textId="77777777" w:rsidR="00A20432" w:rsidRDefault="00A20432" w:rsidP="008A489B">
      <w:pPr>
        <w:rPr>
          <w:sz w:val="16"/>
          <w:szCs w:val="16"/>
          <w:lang w:val="es-BO"/>
        </w:rPr>
      </w:pPr>
    </w:p>
    <w:p w14:paraId="01D37CFE" w14:textId="77777777" w:rsidR="00A20432" w:rsidRDefault="00A20432" w:rsidP="008A489B">
      <w:pPr>
        <w:rPr>
          <w:sz w:val="16"/>
          <w:szCs w:val="16"/>
          <w:lang w:val="es-BO"/>
        </w:rPr>
      </w:pPr>
    </w:p>
    <w:p w14:paraId="2CA40A38" w14:textId="77777777" w:rsidR="00A20432" w:rsidRDefault="00A20432" w:rsidP="008A489B">
      <w:pPr>
        <w:rPr>
          <w:sz w:val="16"/>
          <w:szCs w:val="16"/>
          <w:lang w:val="es-BO"/>
        </w:rPr>
      </w:pPr>
    </w:p>
    <w:p w14:paraId="5D8B6A58" w14:textId="77777777" w:rsidR="00A20432" w:rsidRDefault="00A20432" w:rsidP="008A489B">
      <w:pPr>
        <w:rPr>
          <w:sz w:val="16"/>
          <w:szCs w:val="16"/>
          <w:lang w:val="es-BO"/>
        </w:rPr>
      </w:pPr>
    </w:p>
    <w:p w14:paraId="5CE69C1A" w14:textId="77777777" w:rsidR="00A20432" w:rsidRDefault="00A20432" w:rsidP="008A489B">
      <w:pPr>
        <w:rPr>
          <w:sz w:val="16"/>
          <w:szCs w:val="16"/>
          <w:lang w:val="es-BO"/>
        </w:rPr>
      </w:pPr>
    </w:p>
    <w:p w14:paraId="4E39553D" w14:textId="77777777" w:rsidR="00A20432" w:rsidRDefault="00A20432" w:rsidP="008A489B">
      <w:pPr>
        <w:rPr>
          <w:sz w:val="16"/>
          <w:szCs w:val="16"/>
          <w:lang w:val="es-BO"/>
        </w:rPr>
      </w:pPr>
    </w:p>
    <w:p w14:paraId="51AC13D7" w14:textId="77777777" w:rsidR="000B192B" w:rsidRDefault="000B192B" w:rsidP="008A489B">
      <w:pPr>
        <w:rPr>
          <w:sz w:val="16"/>
          <w:szCs w:val="16"/>
          <w:lang w:val="es-BO"/>
        </w:rPr>
      </w:pPr>
    </w:p>
    <w:p w14:paraId="0254EC4C" w14:textId="77777777" w:rsidR="000B192B" w:rsidRDefault="000B192B" w:rsidP="008A489B">
      <w:pPr>
        <w:rPr>
          <w:sz w:val="16"/>
          <w:szCs w:val="16"/>
          <w:lang w:val="es-BO"/>
        </w:rPr>
      </w:pPr>
    </w:p>
    <w:p w14:paraId="15297A5D" w14:textId="77777777" w:rsidR="00A20432" w:rsidRDefault="00A20432" w:rsidP="008A489B">
      <w:pPr>
        <w:rPr>
          <w:sz w:val="16"/>
          <w:szCs w:val="16"/>
          <w:lang w:val="es-BO"/>
        </w:rPr>
      </w:pPr>
    </w:p>
    <w:p w14:paraId="20395C31" w14:textId="77777777" w:rsidR="00A20432" w:rsidRDefault="00A20432" w:rsidP="008A489B">
      <w:pPr>
        <w:rPr>
          <w:sz w:val="16"/>
          <w:szCs w:val="16"/>
          <w:lang w:val="es-BO"/>
        </w:rPr>
      </w:pPr>
    </w:p>
    <w:p w14:paraId="177BC7C2" w14:textId="77777777" w:rsidR="00A20432" w:rsidRDefault="00A20432" w:rsidP="008A489B">
      <w:pPr>
        <w:rPr>
          <w:sz w:val="16"/>
          <w:szCs w:val="16"/>
          <w:lang w:val="es-BO"/>
        </w:rPr>
      </w:pPr>
    </w:p>
    <w:p w14:paraId="1324DFE0" w14:textId="77777777" w:rsidR="00A20432" w:rsidRDefault="00A20432"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7" w:name="_Toc347486252"/>
    </w:p>
    <w:p w14:paraId="1C79AD44" w14:textId="77777777" w:rsidR="0066604D" w:rsidRPr="00653C8D" w:rsidRDefault="0066604D" w:rsidP="0066604D">
      <w:pPr>
        <w:rPr>
          <w:rFonts w:ascii="Verdana" w:hAnsi="Verdana"/>
          <w:sz w:val="2"/>
          <w:szCs w:val="2"/>
        </w:rPr>
      </w:pPr>
    </w:p>
    <w:bookmarkEnd w:id="27"/>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12"/>
        <w:gridCol w:w="121"/>
        <w:gridCol w:w="120"/>
        <w:gridCol w:w="324"/>
        <w:gridCol w:w="120"/>
        <w:gridCol w:w="348"/>
        <w:gridCol w:w="120"/>
        <w:gridCol w:w="470"/>
        <w:gridCol w:w="120"/>
        <w:gridCol w:w="120"/>
        <w:gridCol w:w="296"/>
        <w:gridCol w:w="120"/>
        <w:gridCol w:w="329"/>
        <w:gridCol w:w="120"/>
        <w:gridCol w:w="120"/>
        <w:gridCol w:w="2285"/>
        <w:gridCol w:w="122"/>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20432">
        <w:trPr>
          <w:trHeight w:val="284"/>
        </w:trPr>
        <w:tc>
          <w:tcPr>
            <w:tcW w:w="222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3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36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20432">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06"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8B8ADF7"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843294">
              <w:rPr>
                <w:rFonts w:ascii="Arial" w:hAnsi="Arial" w:cs="Arial"/>
                <w:sz w:val="16"/>
                <w:szCs w:val="16"/>
                <w:lang w:val="es-BO"/>
              </w:rPr>
              <w:t>.</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7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23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20432">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4A79D6DF" w:rsidR="00632123" w:rsidRPr="00E169D4" w:rsidRDefault="00DF236A" w:rsidP="009F0A1A">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71C659C7" w:rsidR="00632123" w:rsidRPr="00E169D4" w:rsidRDefault="00B13ED0"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23EE6F7" w:rsidR="00632123"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23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23E800FA" w:rsidR="00632123" w:rsidRPr="00E169D4" w:rsidRDefault="00A20432" w:rsidP="009F0A1A">
            <w:pPr>
              <w:adjustRightInd w:val="0"/>
              <w:snapToGrid w:val="0"/>
              <w:jc w:val="center"/>
              <w:rPr>
                <w:rFonts w:ascii="Arial" w:hAnsi="Arial" w:cs="Arial"/>
                <w:sz w:val="16"/>
                <w:szCs w:val="16"/>
                <w:lang w:val="es-BO"/>
              </w:rPr>
            </w:pPr>
            <w:r w:rsidRPr="00A20432">
              <w:rPr>
                <w:rFonts w:ascii="Arial" w:hAnsi="Arial" w:cs="Arial"/>
                <w:sz w:val="16"/>
                <w:szCs w:val="16"/>
                <w:lang w:val="es-BO"/>
              </w:rPr>
              <w:t>https://www.aevivienda.gob.bo</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23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A20432">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8"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23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A20432">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20432" w:rsidRPr="00E169D4" w14:paraId="3EEFE4CA"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20432" w:rsidRPr="00E169D4" w:rsidRDefault="00A20432"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20432" w:rsidRPr="00E169D4" w:rsidRDefault="00A20432"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20432" w:rsidRPr="00E169D4" w:rsidRDefault="00A20432"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20432" w:rsidRPr="00E169D4" w:rsidRDefault="00A20432"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20432" w:rsidRPr="00E169D4" w:rsidRDefault="00A20432"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20432" w:rsidRPr="00E169D4" w:rsidRDefault="00A20432"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20432" w:rsidRPr="00E169D4" w:rsidRDefault="00A20432"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20432" w:rsidRPr="00E169D4" w:rsidRDefault="00A20432"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A20432" w:rsidRPr="00E169D4" w:rsidRDefault="00A20432" w:rsidP="009F0A1A">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59A362FD"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20432" w:rsidRPr="00E169D4" w:rsidRDefault="00A20432" w:rsidP="009F0A1A">
            <w:pPr>
              <w:adjustRightInd w:val="0"/>
              <w:snapToGrid w:val="0"/>
              <w:jc w:val="center"/>
              <w:rPr>
                <w:i/>
                <w:sz w:val="14"/>
                <w:szCs w:val="14"/>
                <w:lang w:val="es-BO"/>
              </w:rPr>
            </w:pPr>
          </w:p>
        </w:tc>
        <w:tc>
          <w:tcPr>
            <w:tcW w:w="1237" w:type="pct"/>
            <w:tcBorders>
              <w:top w:val="nil"/>
              <w:left w:val="nil"/>
              <w:bottom w:val="single" w:sz="4" w:space="0" w:color="auto"/>
              <w:right w:val="nil"/>
            </w:tcBorders>
            <w:shd w:val="clear" w:color="auto" w:fill="auto"/>
            <w:vAlign w:val="center"/>
          </w:tcPr>
          <w:p w14:paraId="3965F0C9" w14:textId="77777777" w:rsidR="00A20432" w:rsidRPr="00E169D4" w:rsidRDefault="00A20432"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5B53A678" w14:textId="77777777" w:rsidTr="00A20432">
        <w:trPr>
          <w:trHeight w:val="1590"/>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A20432" w:rsidRPr="00E169D4" w:rsidRDefault="00A20432"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right w:val="single" w:sz="12" w:space="0" w:color="auto"/>
            </w:tcBorders>
            <w:shd w:val="clear" w:color="auto" w:fill="auto"/>
            <w:vAlign w:val="bottom"/>
          </w:tcPr>
          <w:p w14:paraId="040FEBFA" w14:textId="77777777" w:rsidR="00A20432" w:rsidRPr="00E169D4" w:rsidRDefault="00A20432"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1589E268" w:rsidR="00A20432" w:rsidRPr="00E169D4" w:rsidRDefault="00DF236A" w:rsidP="009F0A1A">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A20432" w:rsidRPr="00E169D4" w:rsidRDefault="00A20432"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right w:val="single" w:sz="4" w:space="0" w:color="auto"/>
            </w:tcBorders>
            <w:shd w:val="clear" w:color="auto" w:fill="DEEAF6" w:themeFill="accent1" w:themeFillTint="33"/>
            <w:vAlign w:val="center"/>
          </w:tcPr>
          <w:p w14:paraId="13F12AB7" w14:textId="3782797C" w:rsidR="00A20432" w:rsidRPr="00E169D4" w:rsidRDefault="00B13ED0"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A20432" w:rsidRPr="00E169D4" w:rsidRDefault="00A20432"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right w:val="single" w:sz="4" w:space="0" w:color="auto"/>
            </w:tcBorders>
            <w:shd w:val="clear" w:color="auto" w:fill="DEEAF6" w:themeFill="accent1" w:themeFillTint="33"/>
            <w:vAlign w:val="center"/>
          </w:tcPr>
          <w:p w14:paraId="773C4B5D" w14:textId="4775B763" w:rsidR="00A20432"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F24240C"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A20432" w:rsidRPr="00E169D4" w:rsidRDefault="00A20432" w:rsidP="009F0A1A">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right w:val="single" w:sz="4" w:space="0" w:color="auto"/>
            </w:tcBorders>
            <w:shd w:val="clear" w:color="auto" w:fill="DEEAF6" w:themeFill="accent1" w:themeFillTint="33"/>
            <w:vAlign w:val="center"/>
          </w:tcPr>
          <w:p w14:paraId="5B8BB65A" w14:textId="02813809" w:rsidR="00A20432" w:rsidRPr="00E169D4" w:rsidRDefault="00F521AF"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vMerge w:val="restart"/>
            <w:tcBorders>
              <w:top w:val="nil"/>
              <w:left w:val="single" w:sz="4" w:space="0" w:color="auto"/>
              <w:right w:val="single" w:sz="4" w:space="0" w:color="auto"/>
            </w:tcBorders>
            <w:shd w:val="clear" w:color="auto" w:fill="auto"/>
            <w:vAlign w:val="center"/>
          </w:tcPr>
          <w:p w14:paraId="19DF7AD5" w14:textId="77777777" w:rsidR="00A20432" w:rsidRPr="00E169D4" w:rsidRDefault="00A20432" w:rsidP="009F0A1A">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77097B14" w:rsidR="00A20432" w:rsidRPr="00E169D4" w:rsidRDefault="00F521AF" w:rsidP="00A20432">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A20432" w:rsidRPr="00E169D4" w:rsidRDefault="00A20432" w:rsidP="009F0A1A">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right w:val="single" w:sz="4" w:space="0" w:color="auto"/>
            </w:tcBorders>
            <w:shd w:val="clear" w:color="auto" w:fill="DEEAF6" w:themeFill="accent1" w:themeFillTint="33"/>
            <w:vAlign w:val="center"/>
          </w:tcPr>
          <w:p w14:paraId="23396E88" w14:textId="77777777" w:rsidR="00A20432" w:rsidRPr="00DE0394" w:rsidRDefault="00A20432" w:rsidP="00A20432">
            <w:pPr>
              <w:adjustRightInd w:val="0"/>
              <w:snapToGrid w:val="0"/>
              <w:jc w:val="both"/>
              <w:rPr>
                <w:rFonts w:ascii="Arial" w:hAnsi="Arial" w:cs="Arial"/>
                <w:b/>
                <w:i/>
                <w:sz w:val="12"/>
                <w:szCs w:val="16"/>
                <w:u w:val="single"/>
                <w:lang w:val="es-BO"/>
              </w:rPr>
            </w:pPr>
            <w:r w:rsidRPr="00DE0394">
              <w:rPr>
                <w:rFonts w:ascii="Arial" w:hAnsi="Arial" w:cs="Arial"/>
                <w:b/>
                <w:i/>
                <w:sz w:val="16"/>
                <w:szCs w:val="16"/>
                <w:u w:val="single"/>
                <w:lang w:val="es-BO"/>
              </w:rPr>
              <w:t>PRESENTACIÓN DE PROPUESTAS:</w:t>
            </w:r>
          </w:p>
          <w:p w14:paraId="020C3C8C" w14:textId="2D468A7E" w:rsidR="00A20432" w:rsidRPr="00E169D4" w:rsidRDefault="00A20432" w:rsidP="00A20432">
            <w:pPr>
              <w:adjustRightInd w:val="0"/>
              <w:snapToGrid w:val="0"/>
              <w:jc w:val="both"/>
              <w:rPr>
                <w:rFonts w:ascii="Arial" w:hAnsi="Arial" w:cs="Arial"/>
                <w:sz w:val="16"/>
                <w:szCs w:val="16"/>
                <w:lang w:val="es-BO"/>
              </w:rPr>
            </w:pPr>
            <w:r w:rsidRPr="00A20432">
              <w:rPr>
                <w:rFonts w:ascii="Arial" w:hAnsi="Arial" w:cs="Arial"/>
                <w:i/>
                <w:iCs/>
                <w:sz w:val="14"/>
                <w:szCs w:val="16"/>
                <w:lang w:val="es-BO"/>
              </w:rPr>
              <w:t>Se realizará en la Calle Regimiento Campos N° 146 esq. Cleto Loayza, 2do. Piso Oficina de Asistente de Dirección</w:t>
            </w:r>
          </w:p>
        </w:tc>
        <w:tc>
          <w:tcPr>
            <w:tcW w:w="65" w:type="pct"/>
            <w:vMerge/>
            <w:tcBorders>
              <w:left w:val="single" w:sz="4" w:space="0" w:color="auto"/>
            </w:tcBorders>
            <w:shd w:val="clear" w:color="auto" w:fill="auto"/>
            <w:vAlign w:val="center"/>
          </w:tcPr>
          <w:p w14:paraId="2A7B680E"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061D4FBC" w14:textId="77777777" w:rsidTr="00A20432">
        <w:trPr>
          <w:trHeight w:val="1589"/>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9F6E50A" w14:textId="77777777" w:rsidR="00A20432" w:rsidRPr="00E169D4" w:rsidRDefault="00A20432" w:rsidP="00A20432">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5FBD5E56" w14:textId="77777777" w:rsidR="00A20432" w:rsidRPr="00E169D4" w:rsidRDefault="00A20432" w:rsidP="00A20432">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7ED901CC" w14:textId="77777777" w:rsidR="00A20432" w:rsidRPr="00E169D4" w:rsidRDefault="00A20432" w:rsidP="00A2043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26F946" w14:textId="0AD31073" w:rsidR="00A20432" w:rsidRPr="00E169D4" w:rsidRDefault="00DF236A" w:rsidP="00A20432">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vMerge/>
            <w:tcBorders>
              <w:left w:val="single" w:sz="4" w:space="0" w:color="auto"/>
              <w:bottom w:val="nil"/>
              <w:right w:val="single" w:sz="4" w:space="0" w:color="auto"/>
            </w:tcBorders>
            <w:shd w:val="clear" w:color="auto" w:fill="auto"/>
            <w:vAlign w:val="center"/>
          </w:tcPr>
          <w:p w14:paraId="0035F08A" w14:textId="77777777" w:rsidR="00A20432" w:rsidRPr="00E169D4" w:rsidRDefault="00A20432" w:rsidP="00A20432">
            <w:pPr>
              <w:adjustRightInd w:val="0"/>
              <w:snapToGrid w:val="0"/>
              <w:jc w:val="center"/>
              <w:rPr>
                <w:rFonts w:ascii="Arial" w:hAnsi="Arial" w:cs="Arial"/>
                <w:sz w:val="16"/>
                <w:szCs w:val="16"/>
                <w:lang w:val="es-BO"/>
              </w:rPr>
            </w:pPr>
          </w:p>
        </w:tc>
        <w:tc>
          <w:tcPr>
            <w:tcW w:w="188" w:type="pct"/>
            <w:tcBorders>
              <w:left w:val="single" w:sz="4" w:space="0" w:color="auto"/>
              <w:bottom w:val="single" w:sz="4" w:space="0" w:color="auto"/>
              <w:right w:val="single" w:sz="4" w:space="0" w:color="auto"/>
            </w:tcBorders>
            <w:shd w:val="clear" w:color="auto" w:fill="DEEAF6" w:themeFill="accent1" w:themeFillTint="33"/>
            <w:vAlign w:val="center"/>
          </w:tcPr>
          <w:p w14:paraId="30598625" w14:textId="14D7DDD5" w:rsidR="00A20432" w:rsidRPr="00E169D4" w:rsidRDefault="00B13ED0" w:rsidP="00A20432">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vMerge/>
            <w:tcBorders>
              <w:left w:val="single" w:sz="4" w:space="0" w:color="auto"/>
              <w:bottom w:val="nil"/>
              <w:right w:val="single" w:sz="4" w:space="0" w:color="auto"/>
            </w:tcBorders>
            <w:shd w:val="clear" w:color="auto" w:fill="auto"/>
            <w:vAlign w:val="center"/>
          </w:tcPr>
          <w:p w14:paraId="757C1321" w14:textId="77777777" w:rsidR="00A20432" w:rsidRPr="00E169D4" w:rsidRDefault="00A20432" w:rsidP="00A20432">
            <w:pPr>
              <w:adjustRightInd w:val="0"/>
              <w:snapToGrid w:val="0"/>
              <w:jc w:val="center"/>
              <w:rPr>
                <w:rFonts w:ascii="Arial" w:hAnsi="Arial" w:cs="Arial"/>
                <w:sz w:val="16"/>
                <w:szCs w:val="16"/>
                <w:lang w:val="es-BO"/>
              </w:rPr>
            </w:pPr>
          </w:p>
        </w:tc>
        <w:tc>
          <w:tcPr>
            <w:tcW w:w="255" w:type="pct"/>
            <w:tcBorders>
              <w:left w:val="single" w:sz="4" w:space="0" w:color="auto"/>
              <w:bottom w:val="single" w:sz="4" w:space="0" w:color="auto"/>
              <w:right w:val="single" w:sz="4" w:space="0" w:color="auto"/>
            </w:tcBorders>
            <w:shd w:val="clear" w:color="auto" w:fill="DEEAF6" w:themeFill="accent1" w:themeFillTint="33"/>
            <w:vAlign w:val="center"/>
          </w:tcPr>
          <w:p w14:paraId="33F6D179" w14:textId="51B58674" w:rsidR="00A20432" w:rsidRDefault="00A20432" w:rsidP="00A2043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tcBorders>
              <w:left w:val="single" w:sz="4" w:space="0" w:color="auto"/>
              <w:bottom w:val="nil"/>
              <w:right w:val="single" w:sz="12" w:space="0" w:color="auto"/>
            </w:tcBorders>
            <w:shd w:val="clear" w:color="auto" w:fill="auto"/>
            <w:vAlign w:val="center"/>
          </w:tcPr>
          <w:p w14:paraId="1ECEEBCC" w14:textId="77777777" w:rsidR="00A20432" w:rsidRPr="00E169D4" w:rsidRDefault="00A20432" w:rsidP="00A20432">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0338A69D" w14:textId="77777777" w:rsidR="00A20432" w:rsidRPr="00E169D4" w:rsidRDefault="00A20432" w:rsidP="00A20432">
            <w:pPr>
              <w:adjustRightInd w:val="0"/>
              <w:snapToGrid w:val="0"/>
              <w:jc w:val="center"/>
              <w:rPr>
                <w:rFonts w:ascii="Arial" w:hAnsi="Arial" w:cs="Arial"/>
                <w:sz w:val="16"/>
                <w:szCs w:val="16"/>
                <w:lang w:val="es-BO"/>
              </w:rPr>
            </w:pPr>
          </w:p>
        </w:tc>
        <w:tc>
          <w:tcPr>
            <w:tcW w:w="160" w:type="pct"/>
            <w:tcBorders>
              <w:left w:val="single" w:sz="4" w:space="0" w:color="auto"/>
              <w:bottom w:val="single" w:sz="4" w:space="0" w:color="auto"/>
              <w:right w:val="single" w:sz="4" w:space="0" w:color="auto"/>
            </w:tcBorders>
            <w:shd w:val="clear" w:color="auto" w:fill="DEEAF6" w:themeFill="accent1" w:themeFillTint="33"/>
            <w:vAlign w:val="center"/>
          </w:tcPr>
          <w:p w14:paraId="2F5C7CAC" w14:textId="4C52D267" w:rsidR="00A20432" w:rsidRDefault="00F521AF" w:rsidP="00A20432">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vMerge/>
            <w:tcBorders>
              <w:left w:val="single" w:sz="4" w:space="0" w:color="auto"/>
              <w:bottom w:val="nil"/>
              <w:right w:val="single" w:sz="4" w:space="0" w:color="auto"/>
            </w:tcBorders>
            <w:shd w:val="clear" w:color="auto" w:fill="auto"/>
            <w:vAlign w:val="center"/>
          </w:tcPr>
          <w:p w14:paraId="0A27AFB3" w14:textId="77777777" w:rsidR="00A20432" w:rsidRPr="00E169D4" w:rsidRDefault="00A20432" w:rsidP="00A20432">
            <w:pPr>
              <w:adjustRightInd w:val="0"/>
              <w:snapToGrid w:val="0"/>
              <w:jc w:val="center"/>
              <w:rPr>
                <w:rFonts w:ascii="Arial" w:hAnsi="Arial" w:cs="Arial"/>
                <w:sz w:val="16"/>
                <w:szCs w:val="16"/>
                <w:lang w:val="es-BO"/>
              </w:rPr>
            </w:pPr>
          </w:p>
        </w:tc>
        <w:tc>
          <w:tcPr>
            <w:tcW w:w="178" w:type="pct"/>
            <w:tcBorders>
              <w:left w:val="single" w:sz="4" w:space="0" w:color="auto"/>
              <w:bottom w:val="single" w:sz="4" w:space="0" w:color="auto"/>
              <w:right w:val="single" w:sz="4" w:space="0" w:color="auto"/>
            </w:tcBorders>
            <w:shd w:val="clear" w:color="auto" w:fill="DEEAF6" w:themeFill="accent1" w:themeFillTint="33"/>
            <w:vAlign w:val="center"/>
          </w:tcPr>
          <w:p w14:paraId="2F8C2F02" w14:textId="7FCD1FDA" w:rsidR="00A20432" w:rsidRDefault="00F521AF" w:rsidP="00A20432">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tcBorders>
              <w:left w:val="single" w:sz="4" w:space="0" w:color="auto"/>
              <w:bottom w:val="nil"/>
              <w:right w:val="single" w:sz="12" w:space="0" w:color="auto"/>
            </w:tcBorders>
            <w:shd w:val="clear" w:color="auto" w:fill="auto"/>
            <w:vAlign w:val="center"/>
          </w:tcPr>
          <w:p w14:paraId="2FF4366B" w14:textId="77777777" w:rsidR="00A20432" w:rsidRPr="00E169D4" w:rsidRDefault="00A20432" w:rsidP="00A20432">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46D886C7" w14:textId="77777777" w:rsidR="00A20432" w:rsidRPr="00E169D4" w:rsidRDefault="00A20432" w:rsidP="00A20432">
            <w:pPr>
              <w:adjustRightInd w:val="0"/>
              <w:snapToGrid w:val="0"/>
              <w:jc w:val="center"/>
              <w:rPr>
                <w:rFonts w:ascii="Arial" w:hAnsi="Arial" w:cs="Arial"/>
                <w:sz w:val="16"/>
                <w:szCs w:val="16"/>
                <w:lang w:val="es-BO"/>
              </w:rPr>
            </w:pPr>
          </w:p>
        </w:tc>
        <w:tc>
          <w:tcPr>
            <w:tcW w:w="1237" w:type="pct"/>
            <w:tcBorders>
              <w:left w:val="single" w:sz="4" w:space="0" w:color="auto"/>
              <w:bottom w:val="single" w:sz="4" w:space="0" w:color="auto"/>
              <w:right w:val="single" w:sz="4" w:space="0" w:color="auto"/>
            </w:tcBorders>
            <w:shd w:val="clear" w:color="auto" w:fill="DEEAF6" w:themeFill="accent1" w:themeFillTint="33"/>
            <w:vAlign w:val="center"/>
          </w:tcPr>
          <w:p w14:paraId="6DC2E9FF" w14:textId="77777777" w:rsidR="00A20432" w:rsidRPr="00DE0394" w:rsidRDefault="00A20432" w:rsidP="00A20432">
            <w:pPr>
              <w:adjustRightInd w:val="0"/>
              <w:snapToGrid w:val="0"/>
              <w:jc w:val="both"/>
              <w:rPr>
                <w:rFonts w:ascii="Arial" w:hAnsi="Arial" w:cs="Arial"/>
                <w:b/>
                <w:i/>
                <w:sz w:val="16"/>
                <w:szCs w:val="16"/>
                <w:u w:val="single"/>
                <w:lang w:val="es-BO"/>
              </w:rPr>
            </w:pPr>
            <w:r w:rsidRPr="00DE0394">
              <w:rPr>
                <w:rFonts w:ascii="Arial" w:hAnsi="Arial" w:cs="Arial"/>
                <w:b/>
                <w:i/>
                <w:sz w:val="16"/>
                <w:szCs w:val="16"/>
                <w:u w:val="single"/>
                <w:lang w:val="es-BO"/>
              </w:rPr>
              <w:t>APERTURA DE PROPUESTAS:</w:t>
            </w:r>
          </w:p>
          <w:p w14:paraId="6997DEC2" w14:textId="77777777" w:rsidR="00A20432" w:rsidRPr="00DE0394" w:rsidRDefault="00A20432" w:rsidP="00A20432">
            <w:pPr>
              <w:adjustRightInd w:val="0"/>
              <w:snapToGrid w:val="0"/>
              <w:jc w:val="both"/>
              <w:rPr>
                <w:rFonts w:ascii="Arial" w:hAnsi="Arial" w:cs="Arial"/>
                <w:i/>
                <w:sz w:val="14"/>
                <w:szCs w:val="16"/>
                <w:lang w:val="es-BO"/>
              </w:rPr>
            </w:pPr>
            <w:r w:rsidRPr="00DE0394">
              <w:rPr>
                <w:rFonts w:ascii="Arial" w:hAnsi="Arial" w:cs="Arial"/>
                <w:b/>
                <w:i/>
                <w:sz w:val="14"/>
                <w:szCs w:val="16"/>
                <w:lang w:val="es-BO"/>
              </w:rPr>
              <w:t>Propuestas:</w:t>
            </w:r>
            <w:r w:rsidRPr="00DE0394">
              <w:rPr>
                <w:rFonts w:ascii="Arial" w:hAnsi="Arial" w:cs="Arial"/>
                <w:i/>
                <w:sz w:val="14"/>
                <w:szCs w:val="16"/>
                <w:lang w:val="es-BO"/>
              </w:rPr>
              <w:t xml:space="preserve"> Se realizará en la Calle Regimiento Campos N° 146 esq. Cleto Loayza, </w:t>
            </w:r>
            <w:r>
              <w:rPr>
                <w:rFonts w:ascii="Arial" w:hAnsi="Arial" w:cs="Arial"/>
                <w:i/>
                <w:sz w:val="14"/>
                <w:szCs w:val="16"/>
                <w:lang w:val="es-BO"/>
              </w:rPr>
              <w:t>1er</w:t>
            </w:r>
            <w:r w:rsidRPr="00DE0394">
              <w:rPr>
                <w:rFonts w:ascii="Arial" w:hAnsi="Arial" w:cs="Arial"/>
                <w:i/>
                <w:sz w:val="14"/>
                <w:szCs w:val="16"/>
                <w:lang w:val="es-BO"/>
              </w:rPr>
              <w:t>. Piso Sala de Aperturas y por medio del enlace:</w:t>
            </w:r>
          </w:p>
          <w:p w14:paraId="7BB76D4F" w14:textId="29871924" w:rsidR="00A20432" w:rsidRPr="00DE0394" w:rsidRDefault="00F521AF" w:rsidP="00A20432">
            <w:pPr>
              <w:adjustRightInd w:val="0"/>
              <w:snapToGrid w:val="0"/>
              <w:jc w:val="both"/>
              <w:rPr>
                <w:rFonts w:ascii="Arial" w:hAnsi="Arial" w:cs="Arial"/>
                <w:b/>
                <w:i/>
                <w:sz w:val="16"/>
                <w:szCs w:val="16"/>
                <w:u w:val="single"/>
                <w:lang w:val="es-BO"/>
              </w:rPr>
            </w:pPr>
            <w:r w:rsidRPr="00F521AF">
              <w:rPr>
                <w:sz w:val="16"/>
                <w:szCs w:val="16"/>
              </w:rPr>
              <w:t>https://meet.google.com/nou-rypb-ngr</w:t>
            </w:r>
          </w:p>
        </w:tc>
        <w:tc>
          <w:tcPr>
            <w:tcW w:w="65" w:type="pct"/>
            <w:vMerge/>
            <w:tcBorders>
              <w:left w:val="single" w:sz="4" w:space="0" w:color="auto"/>
            </w:tcBorders>
            <w:shd w:val="clear" w:color="auto" w:fill="auto"/>
            <w:vAlign w:val="center"/>
          </w:tcPr>
          <w:p w14:paraId="46E97AEA" w14:textId="77777777" w:rsidR="00A20432" w:rsidRPr="00E169D4" w:rsidRDefault="00A20432" w:rsidP="00A20432">
            <w:pPr>
              <w:adjustRightInd w:val="0"/>
              <w:snapToGrid w:val="0"/>
              <w:rPr>
                <w:rFonts w:ascii="Arial" w:hAnsi="Arial" w:cs="Arial"/>
                <w:sz w:val="16"/>
                <w:szCs w:val="16"/>
                <w:lang w:val="es-BO"/>
              </w:rPr>
            </w:pPr>
          </w:p>
        </w:tc>
      </w:tr>
      <w:tr w:rsidR="00A20432" w:rsidRPr="00E169D4" w14:paraId="6E098ADD"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20432" w:rsidRPr="00E169D4" w:rsidRDefault="00A20432"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5DC1D61A" w14:textId="77777777" w:rsidR="00A20432" w:rsidRPr="00E169D4" w:rsidRDefault="00A20432"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20432" w:rsidRPr="00E169D4" w:rsidRDefault="00A20432"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20432" w:rsidRPr="00E169D4" w:rsidRDefault="00A20432"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20432" w:rsidRPr="00E169D4" w:rsidRDefault="00A20432"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20432" w:rsidRPr="00E169D4" w:rsidRDefault="00A20432"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20432" w:rsidRPr="00E169D4" w:rsidRDefault="00A20432"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A20432" w:rsidRPr="00E169D4" w:rsidRDefault="00A20432" w:rsidP="009F0A1A">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191BE9F2"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20432" w:rsidRPr="00E169D4" w:rsidRDefault="00A20432" w:rsidP="009F0A1A">
            <w:pPr>
              <w:adjustRightInd w:val="0"/>
              <w:snapToGrid w:val="0"/>
              <w:jc w:val="center"/>
              <w:rPr>
                <w:rFonts w:ascii="Arial" w:hAnsi="Arial" w:cs="Arial"/>
                <w:sz w:val="4"/>
                <w:szCs w:val="4"/>
                <w:lang w:val="es-BO"/>
              </w:rPr>
            </w:pPr>
          </w:p>
        </w:tc>
        <w:tc>
          <w:tcPr>
            <w:tcW w:w="1237" w:type="pct"/>
            <w:tcBorders>
              <w:top w:val="single" w:sz="4" w:space="0" w:color="auto"/>
              <w:left w:val="nil"/>
              <w:bottom w:val="nil"/>
              <w:right w:val="nil"/>
            </w:tcBorders>
            <w:shd w:val="clear" w:color="auto" w:fill="auto"/>
            <w:vAlign w:val="center"/>
          </w:tcPr>
          <w:p w14:paraId="31B7D2E6" w14:textId="77777777" w:rsidR="00A20432" w:rsidRPr="00E169D4" w:rsidRDefault="00A20432"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20432" w:rsidRPr="00E169D4" w:rsidRDefault="00A20432" w:rsidP="009F0A1A">
            <w:pPr>
              <w:adjustRightInd w:val="0"/>
              <w:snapToGrid w:val="0"/>
              <w:rPr>
                <w:rFonts w:ascii="Arial" w:hAnsi="Arial" w:cs="Arial"/>
                <w:sz w:val="4"/>
                <w:szCs w:val="4"/>
                <w:lang w:val="es-BO"/>
              </w:rPr>
            </w:pPr>
          </w:p>
        </w:tc>
      </w:tr>
      <w:tr w:rsidR="00A20432" w:rsidRPr="00E169D4" w14:paraId="2B1B4FDE"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20432" w:rsidRPr="00E169D4" w:rsidRDefault="00A20432"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20432" w:rsidRPr="00E169D4" w:rsidRDefault="00A20432"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20432" w:rsidRPr="00E169D4" w:rsidRDefault="00A20432"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20432" w:rsidRPr="00E169D4" w:rsidRDefault="00A20432"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20432" w:rsidRPr="00E169D4" w:rsidRDefault="00A20432"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20432" w:rsidRPr="00E169D4" w:rsidRDefault="00A20432"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20432" w:rsidRPr="00E169D4" w:rsidRDefault="00A20432"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A20432" w:rsidRPr="00E169D4" w:rsidRDefault="00A20432"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A20432" w:rsidRPr="00E169D4" w:rsidRDefault="00A20432"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128F99C7" w14:textId="77777777" w:rsidR="00A20432" w:rsidRPr="00E169D4" w:rsidRDefault="00A20432"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20432" w:rsidRPr="00E169D4" w:rsidRDefault="00A20432"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3DE3D8AC" w14:textId="77777777" w:rsidR="00A20432" w:rsidRPr="00E169D4" w:rsidRDefault="00A20432"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36AA59D2"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20432" w:rsidRPr="00E169D4" w:rsidRDefault="00A20432"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477ACD6" w14:textId="77777777" w:rsidR="00A20432" w:rsidRPr="00E169D4" w:rsidRDefault="00A20432"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65468A38" w:rsidR="00A20432" w:rsidRPr="00E169D4" w:rsidRDefault="00DF236A" w:rsidP="009F0A1A">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20432" w:rsidRPr="00E169D4" w:rsidRDefault="00A20432"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0111B1E5" w:rsidR="00A20432" w:rsidRPr="00E169D4" w:rsidRDefault="00B13ED0"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20432" w:rsidRPr="00E169D4" w:rsidRDefault="00A20432"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9477441" w:rsidR="00A20432"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20432" w:rsidRPr="00E169D4" w:rsidRDefault="00A20432"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A20432" w:rsidRPr="00E169D4" w:rsidRDefault="00A20432"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4E5C84F3"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20432" w:rsidRPr="00E169D4" w:rsidRDefault="00A20432"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23D7588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20432" w:rsidRPr="00E169D4" w:rsidRDefault="00A20432" w:rsidP="009F0A1A">
            <w:pPr>
              <w:adjustRightInd w:val="0"/>
              <w:snapToGrid w:val="0"/>
              <w:rPr>
                <w:rFonts w:ascii="Arial" w:hAnsi="Arial" w:cs="Arial"/>
                <w:sz w:val="16"/>
                <w:szCs w:val="16"/>
                <w:lang w:val="es-BO"/>
              </w:rPr>
            </w:pPr>
          </w:p>
        </w:tc>
      </w:tr>
      <w:tr w:rsidR="00AE691F" w:rsidRPr="00E169D4" w14:paraId="3395D704" w14:textId="77777777" w:rsidTr="00A20432">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A20432">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06"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78"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23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46D64011" w:rsidR="00AE691F" w:rsidRPr="00E169D4" w:rsidRDefault="00DF236A" w:rsidP="009F0A1A">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293A5170" w:rsidR="00AE691F" w:rsidRPr="00E169D4" w:rsidRDefault="00B13ED0"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AB190F0"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A20432">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0CED9560" w:rsidR="00AE691F" w:rsidRPr="00E169D4" w:rsidRDefault="00DF236A"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7799C84A" w:rsidR="00AE691F" w:rsidRPr="00E169D4" w:rsidRDefault="00DF236A"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3D410AF"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A20432">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470690D9" w:rsidR="00AE691F" w:rsidRPr="00E169D4" w:rsidRDefault="00DF236A"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BF57478" w:rsidR="00AE691F" w:rsidRPr="00E169D4" w:rsidRDefault="00B13ED0"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97A6E09"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A20432">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30580D62" w:rsidR="00AE691F" w:rsidRPr="00E169D4" w:rsidRDefault="00DF236A" w:rsidP="009F0A1A">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9408620" w:rsidR="00AE691F" w:rsidRPr="00E169D4" w:rsidRDefault="00B13ED0"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7EB2EDE"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A20432">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40"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1E60E5">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1E60E5">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8" w:name="_Toc347486253"/>
      <w:r w:rsidRPr="00653C8D">
        <w:rPr>
          <w:rFonts w:ascii="Verdana" w:hAnsi="Verdana"/>
          <w:sz w:val="18"/>
        </w:rPr>
        <w:t>TÉRMINOS DE REFERENCIA</w:t>
      </w:r>
      <w:bookmarkEnd w:id="28"/>
    </w:p>
    <w:p w14:paraId="2651C00F" w14:textId="77777777" w:rsidR="008C3309" w:rsidRPr="00653C8D" w:rsidRDefault="008C3309" w:rsidP="008C3309"/>
    <w:p w14:paraId="294C5529" w14:textId="77777777" w:rsidR="00CD2EA7" w:rsidRDefault="00CD2EA7" w:rsidP="001D0769">
      <w:pPr>
        <w:jc w:val="center"/>
        <w:rPr>
          <w:rFonts w:ascii="Verdana" w:hAnsi="Verdana" w:cs="Arial"/>
          <w:b/>
          <w:sz w:val="18"/>
          <w:szCs w:val="16"/>
        </w:rPr>
      </w:pPr>
    </w:p>
    <w:p w14:paraId="539D8CEC" w14:textId="77777777" w:rsidR="000B192B" w:rsidRDefault="000B192B" w:rsidP="001D0769">
      <w:pPr>
        <w:jc w:val="center"/>
        <w:rPr>
          <w:rFonts w:ascii="Verdana" w:hAnsi="Verdana" w:cs="Arial"/>
          <w:b/>
          <w:sz w:val="18"/>
          <w:szCs w:val="16"/>
        </w:rPr>
      </w:pPr>
    </w:p>
    <w:p w14:paraId="1174E255" w14:textId="77777777" w:rsidR="000B192B" w:rsidRDefault="000B192B" w:rsidP="001D0769">
      <w:pPr>
        <w:jc w:val="center"/>
        <w:rPr>
          <w:rFonts w:ascii="Verdana" w:hAnsi="Verdana" w:cs="Arial"/>
          <w:b/>
          <w:sz w:val="18"/>
          <w:szCs w:val="16"/>
        </w:rPr>
      </w:pPr>
    </w:p>
    <w:p w14:paraId="5935841B" w14:textId="77777777" w:rsidR="000B192B" w:rsidRDefault="000B192B" w:rsidP="001D0769">
      <w:pPr>
        <w:jc w:val="center"/>
        <w:rPr>
          <w:rFonts w:ascii="Verdana" w:hAnsi="Verdana" w:cs="Arial"/>
          <w:b/>
          <w:sz w:val="18"/>
          <w:szCs w:val="16"/>
        </w:rPr>
      </w:pPr>
    </w:p>
    <w:p w14:paraId="7EBC2493" w14:textId="77777777" w:rsidR="000B192B" w:rsidRDefault="000B192B" w:rsidP="001D0769">
      <w:pPr>
        <w:jc w:val="center"/>
        <w:rPr>
          <w:rFonts w:ascii="Verdana" w:hAnsi="Verdana" w:cs="Arial"/>
          <w:b/>
          <w:sz w:val="18"/>
          <w:szCs w:val="16"/>
        </w:rPr>
      </w:pPr>
    </w:p>
    <w:p w14:paraId="6AD581DA" w14:textId="77777777" w:rsidR="000B192B" w:rsidRDefault="000B192B" w:rsidP="001D0769">
      <w:pPr>
        <w:jc w:val="center"/>
        <w:rPr>
          <w:rFonts w:ascii="Verdana" w:hAnsi="Verdana" w:cs="Arial"/>
          <w:b/>
          <w:sz w:val="18"/>
          <w:szCs w:val="16"/>
        </w:rPr>
      </w:pPr>
    </w:p>
    <w:p w14:paraId="7F7C4AD6" w14:textId="77777777" w:rsidR="000B192B" w:rsidRDefault="000B192B" w:rsidP="001D0769">
      <w:pPr>
        <w:jc w:val="center"/>
        <w:rPr>
          <w:rFonts w:ascii="Verdana" w:hAnsi="Verdana" w:cs="Arial"/>
          <w:b/>
          <w:sz w:val="18"/>
          <w:szCs w:val="16"/>
        </w:rPr>
      </w:pPr>
    </w:p>
    <w:p w14:paraId="39B09ADF" w14:textId="77777777" w:rsidR="000B192B" w:rsidRDefault="000B192B" w:rsidP="001D0769">
      <w:pPr>
        <w:jc w:val="center"/>
        <w:rPr>
          <w:rFonts w:ascii="Verdana" w:hAnsi="Verdana" w:cs="Arial"/>
          <w:b/>
          <w:sz w:val="18"/>
          <w:szCs w:val="16"/>
        </w:rPr>
      </w:pPr>
    </w:p>
    <w:p w14:paraId="68DFE3DC" w14:textId="77777777" w:rsidR="000B192B" w:rsidRDefault="000B192B" w:rsidP="001D0769">
      <w:pPr>
        <w:jc w:val="center"/>
        <w:rPr>
          <w:rFonts w:ascii="Verdana" w:hAnsi="Verdana" w:cs="Arial"/>
          <w:b/>
          <w:sz w:val="18"/>
          <w:szCs w:val="16"/>
        </w:rPr>
      </w:pPr>
    </w:p>
    <w:p w14:paraId="4D314D95" w14:textId="77777777" w:rsidR="000B192B" w:rsidRDefault="000B192B" w:rsidP="001D0769">
      <w:pPr>
        <w:jc w:val="center"/>
        <w:rPr>
          <w:rFonts w:ascii="Verdana" w:hAnsi="Verdana" w:cs="Arial"/>
          <w:b/>
          <w:sz w:val="18"/>
          <w:szCs w:val="16"/>
        </w:rPr>
      </w:pPr>
    </w:p>
    <w:p w14:paraId="7157B6D8" w14:textId="77777777" w:rsidR="00F521AF" w:rsidRPr="0075066C" w:rsidRDefault="00F521AF" w:rsidP="00F521AF">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lastRenderedPageBreak/>
        <w:t>TÉRMINOS DE REFERENCIA</w:t>
      </w:r>
    </w:p>
    <w:p w14:paraId="4D0E782D" w14:textId="77777777" w:rsidR="00F521AF" w:rsidRPr="0075066C" w:rsidRDefault="00F521AF" w:rsidP="00F521AF">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F521AF" w:rsidRPr="0075066C" w14:paraId="10157A5B" w14:textId="77777777" w:rsidTr="005415B6">
        <w:trPr>
          <w:trHeight w:val="615"/>
        </w:trPr>
        <w:tc>
          <w:tcPr>
            <w:tcW w:w="8788" w:type="dxa"/>
            <w:shd w:val="clear" w:color="auto" w:fill="2E74B5" w:themeFill="accent1" w:themeFillShade="BF"/>
            <w:vAlign w:val="center"/>
          </w:tcPr>
          <w:p w14:paraId="3F252BFE" w14:textId="77777777" w:rsidR="00F521AF" w:rsidRPr="0075066C" w:rsidRDefault="00F521AF" w:rsidP="005415B6">
            <w:pPr>
              <w:autoSpaceDE w:val="0"/>
              <w:autoSpaceDN w:val="0"/>
              <w:adjustRightInd w:val="0"/>
              <w:jc w:val="center"/>
              <w:rPr>
                <w:rFonts w:ascii="Tahoma" w:eastAsia="Calibri" w:hAnsi="Tahoma" w:cs="Tahoma"/>
                <w:b/>
                <w:bCs/>
                <w:sz w:val="14"/>
                <w:szCs w:val="14"/>
              </w:rPr>
            </w:pPr>
            <w:bookmarkStart w:id="29" w:name="_Hlk196897170"/>
            <w:bookmarkStart w:id="30" w:name="_Hlk196897171"/>
            <w:bookmarkStart w:id="31" w:name="_Hlk196897172"/>
            <w:bookmarkStart w:id="32" w:name="_Hlk196897173"/>
            <w:bookmarkStart w:id="33" w:name="_Hlk196897174"/>
            <w:bookmarkStart w:id="34" w:name="_Hlk196897175"/>
            <w:bookmarkStart w:id="35" w:name="_Hlk196897176"/>
            <w:bookmarkStart w:id="36" w:name="_Hlk196897177"/>
            <w:bookmarkStart w:id="37" w:name="_Hlk196897178"/>
            <w:bookmarkStart w:id="38" w:name="_Hlk196897179"/>
            <w:bookmarkStart w:id="39" w:name="_Hlk196897180"/>
            <w:bookmarkStart w:id="40" w:name="_Hlk196897181"/>
            <w:r w:rsidRPr="00FB6E9D">
              <w:rPr>
                <w:rFonts w:ascii="Tahoma" w:hAnsi="Tahoma" w:cs="Tahoma"/>
                <w:b/>
                <w:bCs/>
                <w:color w:val="FFFFFF" w:themeColor="background1"/>
              </w:rPr>
              <w:t>PROYECTO DE VIVIENDA CUALITATIVA EN EL MUNICIPIO DE SUCRE -FASE (LXX</w:t>
            </w:r>
            <w:r>
              <w:rPr>
                <w:rFonts w:ascii="Tahoma" w:hAnsi="Tahoma" w:cs="Tahoma"/>
                <w:b/>
                <w:bCs/>
                <w:color w:val="FFFFFF" w:themeColor="background1"/>
              </w:rPr>
              <w:t>XIV</w:t>
            </w:r>
            <w:r w:rsidRPr="00FB6E9D">
              <w:rPr>
                <w:rFonts w:ascii="Tahoma" w:hAnsi="Tahoma" w:cs="Tahoma"/>
                <w:b/>
                <w:bCs/>
                <w:color w:val="FFFFFF" w:themeColor="background1"/>
              </w:rPr>
              <w:t>) 2025- CHUQUISACA</w:t>
            </w:r>
            <w:bookmarkEnd w:id="29"/>
            <w:bookmarkEnd w:id="30"/>
            <w:bookmarkEnd w:id="31"/>
            <w:bookmarkEnd w:id="32"/>
            <w:bookmarkEnd w:id="33"/>
            <w:bookmarkEnd w:id="34"/>
            <w:bookmarkEnd w:id="35"/>
            <w:bookmarkEnd w:id="36"/>
            <w:bookmarkEnd w:id="37"/>
            <w:bookmarkEnd w:id="38"/>
            <w:bookmarkEnd w:id="39"/>
            <w:bookmarkEnd w:id="40"/>
          </w:p>
        </w:tc>
      </w:tr>
    </w:tbl>
    <w:p w14:paraId="2303A8B0" w14:textId="77777777" w:rsidR="00F521AF" w:rsidRPr="0075066C" w:rsidRDefault="00F521AF" w:rsidP="00F521AF">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F521AF" w:rsidRPr="0075066C" w14:paraId="3C6E2EAF" w14:textId="77777777" w:rsidTr="005415B6">
        <w:tc>
          <w:tcPr>
            <w:tcW w:w="5070" w:type="dxa"/>
            <w:shd w:val="clear" w:color="auto" w:fill="auto"/>
            <w:vAlign w:val="center"/>
          </w:tcPr>
          <w:p w14:paraId="5E6B212E" w14:textId="77777777" w:rsidR="00F521AF" w:rsidRPr="0075066C" w:rsidRDefault="00F521AF" w:rsidP="005415B6">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4EE4D939" w14:textId="77777777" w:rsidR="00F521AF" w:rsidRPr="0075066C" w:rsidRDefault="00F521AF" w:rsidP="005415B6">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F521AF" w:rsidRPr="0075066C" w14:paraId="41744DEF" w14:textId="77777777" w:rsidTr="005415B6">
        <w:tc>
          <w:tcPr>
            <w:tcW w:w="5070" w:type="dxa"/>
            <w:shd w:val="clear" w:color="auto" w:fill="auto"/>
            <w:vAlign w:val="center"/>
          </w:tcPr>
          <w:p w14:paraId="6A01B448" w14:textId="77777777" w:rsidR="00F521AF" w:rsidRPr="0075066C" w:rsidRDefault="00F521AF" w:rsidP="005415B6">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5E6E1DA6" w14:textId="77777777" w:rsidR="00F521AF" w:rsidRPr="0075066C" w:rsidRDefault="00F521AF" w:rsidP="005415B6">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F521AF" w:rsidRPr="0075066C" w14:paraId="60539085" w14:textId="77777777" w:rsidTr="005415B6">
        <w:tc>
          <w:tcPr>
            <w:tcW w:w="5070" w:type="dxa"/>
            <w:shd w:val="clear" w:color="auto" w:fill="auto"/>
            <w:vAlign w:val="center"/>
          </w:tcPr>
          <w:p w14:paraId="25DEA17E" w14:textId="77777777" w:rsidR="00F521AF" w:rsidRPr="0075066C" w:rsidRDefault="00F521AF" w:rsidP="005415B6">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68E6262E" w14:textId="77777777" w:rsidR="00F521AF" w:rsidRPr="0075066C" w:rsidRDefault="00F521AF" w:rsidP="005415B6">
            <w:pPr>
              <w:spacing w:afterLines="100" w:after="240"/>
              <w:ind w:right="616"/>
              <w:rPr>
                <w:rFonts w:ascii="Tahoma" w:hAnsi="Tahoma" w:cs="Tahoma"/>
                <w:b/>
                <w:lang w:val="es-ES_tradnl"/>
              </w:rPr>
            </w:pPr>
            <w:r w:rsidRPr="0075066C">
              <w:rPr>
                <w:rFonts w:ascii="Tahoma" w:hAnsi="Tahoma" w:cs="Tahoma"/>
                <w:b/>
                <w:lang w:val="es-ES_tradnl"/>
              </w:rPr>
              <w:t>Calidad, Propuesta Técnica, Costo</w:t>
            </w:r>
          </w:p>
        </w:tc>
      </w:tr>
      <w:tr w:rsidR="00F521AF" w:rsidRPr="0075066C" w14:paraId="20A0BD1B" w14:textId="77777777" w:rsidTr="005415B6">
        <w:tc>
          <w:tcPr>
            <w:tcW w:w="5070" w:type="dxa"/>
            <w:shd w:val="clear" w:color="auto" w:fill="auto"/>
            <w:vAlign w:val="center"/>
          </w:tcPr>
          <w:p w14:paraId="00DC280B" w14:textId="77777777" w:rsidR="00F521AF" w:rsidRPr="0075066C" w:rsidRDefault="00F521AF" w:rsidP="005415B6">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18F8ECCA" w14:textId="77777777" w:rsidR="00F521AF" w:rsidRPr="0075066C" w:rsidRDefault="00F521AF" w:rsidP="005415B6">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51836ADE" w14:textId="77777777" w:rsidR="00F521AF" w:rsidRPr="0075066C" w:rsidRDefault="00F521AF" w:rsidP="00F521AF">
      <w:pPr>
        <w:rPr>
          <w:lang w:val="es-ES_tradnl"/>
        </w:rPr>
      </w:pPr>
    </w:p>
    <w:p w14:paraId="39A7B5BB" w14:textId="77777777" w:rsidR="00F521AF" w:rsidRPr="0075066C" w:rsidRDefault="00F521AF" w:rsidP="00F521AF">
      <w:pPr>
        <w:rPr>
          <w:lang w:val="es-ES_tradnl"/>
        </w:rPr>
      </w:pPr>
    </w:p>
    <w:p w14:paraId="71F39874" w14:textId="77777777" w:rsidR="00F521AF" w:rsidRPr="0075066C" w:rsidRDefault="00F521AF" w:rsidP="00F521AF">
      <w:pPr>
        <w:rPr>
          <w:lang w:val="es-ES_tradnl"/>
        </w:rPr>
      </w:pPr>
    </w:p>
    <w:p w14:paraId="292C8BF5" w14:textId="77777777" w:rsidR="00F521AF" w:rsidRPr="0075066C" w:rsidRDefault="00F521AF" w:rsidP="00F521AF">
      <w:pPr>
        <w:rPr>
          <w:lang w:val="es-ES_tradnl"/>
        </w:rPr>
      </w:pPr>
    </w:p>
    <w:p w14:paraId="2D020C8C" w14:textId="77777777" w:rsidR="00F521AF" w:rsidRPr="0075066C" w:rsidRDefault="00F521AF" w:rsidP="00F521AF">
      <w:pPr>
        <w:rPr>
          <w:lang w:val="es-ES_tradnl"/>
        </w:rPr>
      </w:pPr>
    </w:p>
    <w:p w14:paraId="42A828D5" w14:textId="77777777" w:rsidR="00F521AF" w:rsidRPr="0075066C" w:rsidRDefault="00F521AF" w:rsidP="00F521AF">
      <w:pPr>
        <w:rPr>
          <w:lang w:val="es-ES_tradnl"/>
        </w:rPr>
      </w:pPr>
    </w:p>
    <w:p w14:paraId="48334247" w14:textId="77777777" w:rsidR="00F521AF" w:rsidRPr="0075066C" w:rsidRDefault="00F521AF" w:rsidP="00F521AF">
      <w:pPr>
        <w:rPr>
          <w:rFonts w:ascii="Tahoma" w:hAnsi="Tahoma" w:cs="Tahoma"/>
          <w:b/>
          <w:u w:val="single"/>
          <w:lang w:val="es-ES_tradnl"/>
        </w:rPr>
      </w:pPr>
      <w:r w:rsidRPr="0075066C">
        <w:rPr>
          <w:rFonts w:ascii="Tahoma" w:hAnsi="Tahoma" w:cs="Tahoma"/>
          <w:b/>
          <w:u w:val="single"/>
          <w:lang w:val="es-ES_tradnl"/>
        </w:rPr>
        <w:t>CONDICIONES GENERALES:</w:t>
      </w:r>
    </w:p>
    <w:p w14:paraId="718281E5" w14:textId="77777777" w:rsidR="00F521AF" w:rsidRPr="0075066C" w:rsidRDefault="00F521AF" w:rsidP="00F521AF">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41"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41"/>
    </w:p>
    <w:p w14:paraId="36BE21CF" w14:textId="77777777" w:rsidR="00F521AF" w:rsidRPr="0075066C" w:rsidRDefault="00F521AF" w:rsidP="00F521AF">
      <w:pPr>
        <w:spacing w:line="260" w:lineRule="atLeast"/>
        <w:jc w:val="both"/>
        <w:rPr>
          <w:rFonts w:ascii="Tahoma" w:hAnsi="Tahoma" w:cs="Tahoma"/>
          <w:lang w:val="es-ES_tradnl"/>
        </w:rPr>
      </w:pPr>
      <w:r w:rsidRPr="0075066C">
        <w:rPr>
          <w:rFonts w:ascii="Tahoma" w:hAnsi="Tahoma" w:cs="Tahoma"/>
          <w:lang w:val="es-ES_tradnl"/>
        </w:rPr>
        <w:t xml:space="preserve">Mediante Decreto Supremo Nº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723C02A" w14:textId="77777777" w:rsidR="00F521AF" w:rsidRPr="0075066C" w:rsidRDefault="00F521AF" w:rsidP="00F521AF">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18FED69" w14:textId="77777777" w:rsidR="00F521AF" w:rsidRPr="0075066C" w:rsidRDefault="00F521AF" w:rsidP="00F521AF">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3993D366" w14:textId="77777777" w:rsidR="00F521AF" w:rsidRPr="0075066C" w:rsidRDefault="00F521AF" w:rsidP="00F521AF">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 xml:space="preserve">se aprobó el proyecto: </w:t>
      </w:r>
    </w:p>
    <w:p w14:paraId="7721CC70" w14:textId="77777777" w:rsidR="00F521AF" w:rsidRPr="0075066C" w:rsidRDefault="00F521AF" w:rsidP="00F521AF">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42" w:name="_Toc71811144"/>
      <w:r w:rsidRPr="0075066C">
        <w:rPr>
          <w:rFonts w:ascii="Tahoma" w:hAnsi="Tahoma" w:cs="Tahoma"/>
          <w:b/>
        </w:rPr>
        <w:t xml:space="preserve">PROYECTO DE VIVIENDA CUALITATIVA EN EL MUNICIPIO DE </w:t>
      </w:r>
      <w:r>
        <w:rPr>
          <w:rFonts w:ascii="Tahoma" w:hAnsi="Tahoma" w:cs="Tahoma"/>
          <w:b/>
        </w:rPr>
        <w:t>SUCRE</w:t>
      </w:r>
      <w:r w:rsidRPr="006E5778">
        <w:rPr>
          <w:rFonts w:ascii="Tahoma" w:hAnsi="Tahoma" w:cs="Tahoma"/>
          <w:b/>
        </w:rPr>
        <w:t xml:space="preserve"> - FASE(</w:t>
      </w:r>
      <w:bookmarkStart w:id="43" w:name="_Hlk197614412"/>
      <w:r>
        <w:rPr>
          <w:rFonts w:ascii="Tahoma" w:hAnsi="Tahoma" w:cs="Tahoma"/>
          <w:b/>
        </w:rPr>
        <w:t>LXXXIV</w:t>
      </w:r>
      <w:bookmarkEnd w:id="43"/>
      <w:r w:rsidRPr="006E5778">
        <w:rPr>
          <w:rFonts w:ascii="Tahoma" w:hAnsi="Tahoma" w:cs="Tahoma"/>
          <w:b/>
        </w:rPr>
        <w:t>) 2025- CHUQUISACA</w:t>
      </w:r>
    </w:p>
    <w:p w14:paraId="66ACE377" w14:textId="77777777" w:rsidR="00F521AF" w:rsidRPr="0075066C" w:rsidRDefault="00F521AF" w:rsidP="00F521AF">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JUSTIFICACIÓN</w:t>
      </w:r>
      <w:r w:rsidRPr="0075066C">
        <w:rPr>
          <w:rFonts w:ascii="Tahoma" w:hAnsi="Tahoma" w:cs="Tahoma"/>
          <w:bCs/>
          <w:color w:val="000000"/>
          <w:kern w:val="32"/>
          <w:sz w:val="32"/>
          <w:szCs w:val="32"/>
          <w:lang w:val="es-ES_tradnl"/>
        </w:rPr>
        <w:t>.</w:t>
      </w:r>
      <w:bookmarkEnd w:id="42"/>
    </w:p>
    <w:p w14:paraId="119F32F6" w14:textId="77777777" w:rsidR="00F521AF" w:rsidRPr="0075066C" w:rsidRDefault="00F521AF" w:rsidP="00F521AF">
      <w:pPr>
        <w:spacing w:line="260" w:lineRule="atLeast"/>
        <w:jc w:val="both"/>
        <w:rPr>
          <w:rFonts w:ascii="Tahoma" w:hAnsi="Tahoma" w:cs="Tahoma"/>
          <w:lang w:val="es-ES_tradnl"/>
        </w:rPr>
      </w:pPr>
      <w:r w:rsidRPr="0075066C">
        <w:rPr>
          <w:rFonts w:ascii="Tahoma" w:hAnsi="Tahoma" w:cs="Tahoma"/>
          <w:lang w:val="es-ES_tradnl"/>
        </w:rPr>
        <w:t xml:space="preserve">El Municipio de </w:t>
      </w:r>
      <w:r>
        <w:rPr>
          <w:rFonts w:ascii="Tahoma" w:hAnsi="Tahoma" w:cs="Tahoma"/>
          <w:color w:val="FF0000"/>
          <w:lang w:val="es-ES_tradnl"/>
        </w:rPr>
        <w:t>SUCRE</w:t>
      </w:r>
      <w:r w:rsidRPr="0075066C">
        <w:rPr>
          <w:rFonts w:ascii="Tahoma" w:hAnsi="Tahoma" w:cs="Tahoma"/>
          <w:color w:val="FF0000"/>
          <w:lang w:val="es-ES_tradnl"/>
        </w:rPr>
        <w:t xml:space="preserve"> </w:t>
      </w:r>
      <w:r w:rsidRPr="0075066C">
        <w:rPr>
          <w:rFonts w:ascii="Tahoma" w:hAnsi="Tahoma" w:cs="Tahoma"/>
          <w:lang w:val="es-ES_tradnl"/>
        </w:rPr>
        <w:t xml:space="preserve">del Departamento de </w:t>
      </w:r>
      <w:r>
        <w:rPr>
          <w:rFonts w:ascii="Tahoma" w:hAnsi="Tahoma" w:cs="Tahoma"/>
          <w:color w:val="FF0000"/>
          <w:lang w:val="es-ES_tradnl"/>
        </w:rPr>
        <w:t>CHUQUISACA</w:t>
      </w:r>
      <w:r w:rsidRPr="0075066C">
        <w:rPr>
          <w:rFonts w:ascii="Tahoma" w:hAnsi="Tahoma" w:cs="Tahoma"/>
          <w:i/>
          <w:color w:val="FF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w:t>
      </w:r>
      <w:r w:rsidRPr="0075066C">
        <w:rPr>
          <w:rFonts w:ascii="Tahoma" w:hAnsi="Tahoma" w:cs="Tahoma"/>
          <w:lang w:val="es-ES_tradnl"/>
        </w:rPr>
        <w:lastRenderedPageBreak/>
        <w:t xml:space="preserve">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2372BBF8" w14:textId="77777777" w:rsidR="00F521AF" w:rsidRPr="0075066C" w:rsidRDefault="00F521AF" w:rsidP="00F521AF">
      <w:pPr>
        <w:numPr>
          <w:ilvl w:val="0"/>
          <w:numId w:val="63"/>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03A1E034" w14:textId="77777777" w:rsidR="00F521AF" w:rsidRPr="0075066C" w:rsidRDefault="00F521AF" w:rsidP="00F521AF">
      <w:pPr>
        <w:numPr>
          <w:ilvl w:val="0"/>
          <w:numId w:val="63"/>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7422ECD3" w14:textId="77777777" w:rsidR="00F521AF" w:rsidRPr="0075066C" w:rsidRDefault="00F521AF" w:rsidP="00F521AF">
      <w:pPr>
        <w:numPr>
          <w:ilvl w:val="0"/>
          <w:numId w:val="63"/>
        </w:numPr>
        <w:spacing w:line="260" w:lineRule="atLeast"/>
        <w:jc w:val="both"/>
        <w:rPr>
          <w:rFonts w:ascii="Tahoma" w:hAnsi="Tahoma" w:cs="Tahoma"/>
          <w:lang w:val="es-ES_tradnl"/>
        </w:rPr>
      </w:pPr>
      <w:r w:rsidRPr="0075066C">
        <w:rPr>
          <w:rFonts w:ascii="Tahoma" w:hAnsi="Tahoma" w:cs="Tahoma"/>
          <w:lang w:val="es-ES_tradnl"/>
        </w:rPr>
        <w:t>Padre o madre soltera/o;</w:t>
      </w:r>
    </w:p>
    <w:p w14:paraId="7AE454DB" w14:textId="77777777" w:rsidR="00F521AF" w:rsidRPr="0075066C" w:rsidRDefault="00F521AF" w:rsidP="00F521AF">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24985FA7" w14:textId="77777777" w:rsidR="00F521AF" w:rsidRPr="0075066C" w:rsidRDefault="00F521AF" w:rsidP="00F521AF">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049A5A85" w14:textId="77777777" w:rsidR="00F521AF" w:rsidRPr="0075066C" w:rsidRDefault="00F521AF" w:rsidP="00F521AF">
      <w:pPr>
        <w:numPr>
          <w:ilvl w:val="0"/>
          <w:numId w:val="63"/>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308F536B" w14:textId="77777777" w:rsidR="00F521AF" w:rsidRPr="0075066C" w:rsidRDefault="00F521AF" w:rsidP="00F521AF">
      <w:pPr>
        <w:keepNext/>
        <w:numPr>
          <w:ilvl w:val="0"/>
          <w:numId w:val="43"/>
        </w:numPr>
        <w:spacing w:after="60"/>
        <w:ind w:left="360" w:hanging="360"/>
        <w:outlineLvl w:val="0"/>
        <w:rPr>
          <w:rFonts w:ascii="Tahoma" w:hAnsi="Tahoma" w:cs="Tahoma"/>
          <w:bCs/>
          <w:color w:val="000000"/>
          <w:kern w:val="32"/>
          <w:sz w:val="32"/>
          <w:szCs w:val="32"/>
          <w:lang w:val="es-ES_tradnl"/>
        </w:rPr>
      </w:pPr>
      <w:bookmarkStart w:id="44"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44"/>
    </w:p>
    <w:p w14:paraId="05800512" w14:textId="77777777" w:rsidR="00F521AF" w:rsidRPr="0075066C" w:rsidRDefault="00F521AF" w:rsidP="00F521AF">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75066C">
        <w:rPr>
          <w:rFonts w:ascii="Tahoma" w:hAnsi="Tahoma" w:cs="Tahoma"/>
          <w:b/>
          <w:color w:val="FF0000"/>
        </w:rPr>
        <w:t>mejoramiento, ampliación y mejoramiento + ampliación o renovación</w:t>
      </w:r>
      <w:r w:rsidRPr="0075066C">
        <w:rPr>
          <w:rFonts w:ascii="Tahoma" w:hAnsi="Tahoma" w:cs="Tahoma"/>
          <w:color w:val="FF0000"/>
        </w:rPr>
        <w:t>.</w:t>
      </w:r>
    </w:p>
    <w:p w14:paraId="1B4F24CF" w14:textId="77777777" w:rsidR="00F521AF" w:rsidRPr="0075066C" w:rsidRDefault="00F521AF" w:rsidP="00F521AF">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643E58D" w14:textId="77777777" w:rsidR="00F521AF" w:rsidRDefault="00F521AF" w:rsidP="00F521AF">
      <w:pPr>
        <w:spacing w:line="260" w:lineRule="atLeast"/>
        <w:jc w:val="both"/>
        <w:rPr>
          <w:rFonts w:ascii="Tahoma" w:hAnsi="Tahoma" w:cs="Tahoma"/>
          <w:b/>
          <w:color w:val="7030A0"/>
          <w:lang w:val="es-ES_tradnl" w:eastAsia="es-ES"/>
        </w:rPr>
      </w:pPr>
      <w:r w:rsidRPr="0075066C">
        <w:rPr>
          <w:rFonts w:ascii="Tahoma" w:hAnsi="Tahoma" w:cs="Tahoma"/>
          <w:b/>
          <w:lang w:val="es-ES_tradnl" w:eastAsia="es-ES"/>
        </w:rPr>
        <w:t xml:space="preserve">MODULO: VIVIENDA TIPO </w:t>
      </w:r>
      <w:r>
        <w:rPr>
          <w:rFonts w:ascii="Tahoma" w:hAnsi="Tahoma" w:cs="Tahoma"/>
          <w:b/>
          <w:color w:val="FF0000"/>
          <w:lang w:val="es-ES_tradnl" w:eastAsia="es-ES"/>
        </w:rPr>
        <w:t>I</w:t>
      </w:r>
      <w:r w:rsidRPr="0075066C">
        <w:rPr>
          <w:rFonts w:ascii="Tahoma" w:hAnsi="Tahoma" w:cs="Tahoma"/>
          <w:b/>
          <w:color w:val="FF0000"/>
          <w:lang w:val="es-ES_tradnl" w:eastAsia="es-ES"/>
        </w:rPr>
        <w:t xml:space="preserve"> – </w:t>
      </w:r>
      <w:r w:rsidRPr="0075066C">
        <w:rPr>
          <w:rFonts w:ascii="Tahoma" w:hAnsi="Tahoma" w:cs="Tahoma"/>
          <w:b/>
          <w:lang w:val="es-ES_tradnl" w:eastAsia="es-ES"/>
        </w:rPr>
        <w:t xml:space="preserve">CANTIDAD DE VIVIENDAS </w:t>
      </w:r>
      <w:r>
        <w:rPr>
          <w:rFonts w:ascii="Tahoma" w:hAnsi="Tahoma" w:cs="Tahoma"/>
          <w:b/>
          <w:color w:val="FF0000"/>
          <w:lang w:val="es-ES_tradnl" w:eastAsia="es-ES"/>
        </w:rPr>
        <w:t>50</w:t>
      </w:r>
      <w:r w:rsidRPr="0075066C">
        <w:rPr>
          <w:rFonts w:ascii="Tahoma" w:hAnsi="Tahoma" w:cs="Tahoma"/>
          <w:b/>
          <w:color w:val="FF0000"/>
          <w:lang w:val="es-ES_tradnl" w:eastAsia="es-ES"/>
        </w:rPr>
        <w:t xml:space="preserve"> </w:t>
      </w:r>
      <w:r w:rsidRPr="0075066C">
        <w:rPr>
          <w:rFonts w:ascii="Tahoma" w:hAnsi="Tahoma" w:cs="Tahoma"/>
          <w:b/>
          <w:color w:val="7030A0"/>
          <w:lang w:val="es-ES_tradnl" w:eastAsia="es-ES"/>
        </w:rPr>
        <w:t>(</w:t>
      </w:r>
      <w:r>
        <w:rPr>
          <w:rFonts w:ascii="Tahoma" w:hAnsi="Tahoma" w:cs="Tahoma"/>
          <w:i/>
          <w:color w:val="FF0000"/>
          <w:lang w:eastAsia="es-ES"/>
        </w:rPr>
        <w:t xml:space="preserve">RENOVACION </w:t>
      </w:r>
      <w:r w:rsidRPr="0075066C">
        <w:rPr>
          <w:rFonts w:ascii="Tahoma" w:hAnsi="Tahoma" w:cs="Tahoma"/>
          <w:b/>
          <w:color w:val="7030A0"/>
          <w:lang w:val="es-ES_tradnl" w:eastAsia="es-ES"/>
        </w:rPr>
        <w:t>)</w:t>
      </w:r>
    </w:p>
    <w:p w14:paraId="35CA2F96" w14:textId="77777777" w:rsidR="00F521AF" w:rsidRDefault="00F521AF" w:rsidP="00F521AF">
      <w:pPr>
        <w:jc w:val="both"/>
        <w:rPr>
          <w:rFonts w:ascii="Tahoma" w:hAnsi="Tahoma" w:cs="Tahoma"/>
          <w:szCs w:val="24"/>
          <w:lang w:val="es-ES_tradnl" w:eastAsia="es-ES"/>
        </w:rPr>
      </w:pPr>
    </w:p>
    <w:tbl>
      <w:tblPr>
        <w:tblW w:w="5547" w:type="dxa"/>
        <w:jc w:val="center"/>
        <w:tblCellMar>
          <w:left w:w="70" w:type="dxa"/>
          <w:right w:w="70" w:type="dxa"/>
        </w:tblCellMar>
        <w:tblLook w:val="04A0" w:firstRow="1" w:lastRow="0" w:firstColumn="1" w:lastColumn="0" w:noHBand="0" w:noVBand="1"/>
      </w:tblPr>
      <w:tblGrid>
        <w:gridCol w:w="3433"/>
        <w:gridCol w:w="2114"/>
      </w:tblGrid>
      <w:tr w:rsidR="00F521AF" w:rsidRPr="006E5778" w14:paraId="01BF5172" w14:textId="77777777" w:rsidTr="005415B6">
        <w:trPr>
          <w:trHeight w:val="549"/>
          <w:jc w:val="center"/>
        </w:trPr>
        <w:tc>
          <w:tcPr>
            <w:tcW w:w="343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8904D68" w14:textId="77777777" w:rsidR="00F521AF" w:rsidRPr="006E5778" w:rsidRDefault="00F521AF" w:rsidP="005415B6">
            <w:pPr>
              <w:jc w:val="center"/>
              <w:rPr>
                <w:rFonts w:ascii="Tahoma" w:hAnsi="Tahoma" w:cs="Tahoma"/>
                <w:b/>
                <w:color w:val="FFFFFF"/>
                <w:lang w:eastAsia="es-BO"/>
              </w:rPr>
            </w:pPr>
            <w:r w:rsidRPr="006E5778">
              <w:rPr>
                <w:rFonts w:ascii="Tahoma" w:hAnsi="Tahoma" w:cs="Tahoma"/>
                <w:b/>
                <w:color w:val="FFFFFF"/>
                <w:lang w:eastAsia="es-BO"/>
              </w:rPr>
              <w:t xml:space="preserve">Tipo de Ambiente </w:t>
            </w:r>
          </w:p>
        </w:tc>
        <w:tc>
          <w:tcPr>
            <w:tcW w:w="2114" w:type="dxa"/>
            <w:tcBorders>
              <w:top w:val="single" w:sz="4" w:space="0" w:color="auto"/>
              <w:left w:val="nil"/>
              <w:bottom w:val="single" w:sz="4" w:space="0" w:color="auto"/>
              <w:right w:val="single" w:sz="4" w:space="0" w:color="auto"/>
            </w:tcBorders>
            <w:shd w:val="clear" w:color="auto" w:fill="394877"/>
            <w:noWrap/>
            <w:vAlign w:val="bottom"/>
            <w:hideMark/>
          </w:tcPr>
          <w:p w14:paraId="42F6664C" w14:textId="77777777" w:rsidR="00F521AF" w:rsidRPr="006E5778" w:rsidRDefault="00F521AF" w:rsidP="005415B6">
            <w:pPr>
              <w:jc w:val="center"/>
              <w:rPr>
                <w:rFonts w:ascii="Tahoma" w:hAnsi="Tahoma" w:cs="Tahoma"/>
                <w:b/>
                <w:color w:val="FFFFFF"/>
                <w:lang w:eastAsia="es-BO"/>
              </w:rPr>
            </w:pPr>
            <w:r w:rsidRPr="006E5778">
              <w:rPr>
                <w:rFonts w:ascii="Tahoma" w:hAnsi="Tahoma" w:cs="Tahoma"/>
                <w:b/>
                <w:color w:val="FFFFFF"/>
                <w:lang w:eastAsia="es-BO"/>
              </w:rPr>
              <w:t>Área Útil (M2)</w:t>
            </w:r>
          </w:p>
        </w:tc>
      </w:tr>
      <w:tr w:rsidR="00F521AF" w:rsidRPr="006E5778" w14:paraId="6D7DB411" w14:textId="77777777" w:rsidTr="005415B6">
        <w:trPr>
          <w:trHeight w:val="549"/>
          <w:jc w:val="center"/>
        </w:trPr>
        <w:tc>
          <w:tcPr>
            <w:tcW w:w="3433" w:type="dxa"/>
            <w:tcBorders>
              <w:top w:val="nil"/>
              <w:left w:val="single" w:sz="4" w:space="0" w:color="auto"/>
              <w:bottom w:val="single" w:sz="4" w:space="0" w:color="auto"/>
              <w:right w:val="single" w:sz="4" w:space="0" w:color="auto"/>
            </w:tcBorders>
            <w:shd w:val="clear" w:color="auto" w:fill="auto"/>
            <w:noWrap/>
            <w:vAlign w:val="bottom"/>
            <w:hideMark/>
          </w:tcPr>
          <w:p w14:paraId="23A4421B" w14:textId="77777777" w:rsidR="00F521AF" w:rsidRPr="006E5778" w:rsidRDefault="00F521AF" w:rsidP="005415B6">
            <w:pPr>
              <w:ind w:left="284"/>
              <w:jc w:val="both"/>
              <w:rPr>
                <w:rFonts w:ascii="Tahoma" w:hAnsi="Tahoma" w:cs="Tahoma"/>
                <w:szCs w:val="24"/>
                <w:lang w:eastAsia="es-ES"/>
              </w:rPr>
            </w:pPr>
            <w:r w:rsidRPr="006E5778">
              <w:rPr>
                <w:rFonts w:ascii="Tahoma" w:hAnsi="Tahoma" w:cs="Tahoma"/>
                <w:szCs w:val="24"/>
                <w:lang w:eastAsia="es-ES"/>
              </w:rPr>
              <w:t>Dormitorio 1</w:t>
            </w:r>
          </w:p>
        </w:tc>
        <w:tc>
          <w:tcPr>
            <w:tcW w:w="2114" w:type="dxa"/>
            <w:tcBorders>
              <w:top w:val="nil"/>
              <w:left w:val="nil"/>
              <w:bottom w:val="single" w:sz="4" w:space="0" w:color="auto"/>
              <w:right w:val="single" w:sz="4" w:space="0" w:color="auto"/>
            </w:tcBorders>
            <w:shd w:val="clear" w:color="auto" w:fill="auto"/>
            <w:noWrap/>
            <w:vAlign w:val="center"/>
            <w:hideMark/>
          </w:tcPr>
          <w:p w14:paraId="6F88C86B" w14:textId="77777777" w:rsidR="00F521AF" w:rsidRPr="006E5778" w:rsidRDefault="00F521AF" w:rsidP="005415B6">
            <w:pPr>
              <w:ind w:left="284"/>
              <w:jc w:val="both"/>
              <w:rPr>
                <w:rFonts w:ascii="Tahoma" w:hAnsi="Tahoma" w:cs="Tahoma"/>
                <w:szCs w:val="24"/>
                <w:lang w:eastAsia="es-ES"/>
              </w:rPr>
            </w:pPr>
            <w:r w:rsidRPr="006E5778">
              <w:rPr>
                <w:rFonts w:ascii="Tahoma" w:hAnsi="Tahoma" w:cs="Tahoma"/>
                <w:szCs w:val="24"/>
                <w:lang w:eastAsia="es-ES"/>
              </w:rPr>
              <w:t>11.19</w:t>
            </w:r>
          </w:p>
        </w:tc>
      </w:tr>
      <w:tr w:rsidR="00F521AF" w:rsidRPr="006E5778" w14:paraId="74D75AD7" w14:textId="77777777" w:rsidTr="005415B6">
        <w:trPr>
          <w:trHeight w:val="549"/>
          <w:jc w:val="center"/>
        </w:trPr>
        <w:tc>
          <w:tcPr>
            <w:tcW w:w="3433" w:type="dxa"/>
            <w:tcBorders>
              <w:top w:val="nil"/>
              <w:left w:val="single" w:sz="4" w:space="0" w:color="auto"/>
              <w:bottom w:val="single" w:sz="4" w:space="0" w:color="auto"/>
              <w:right w:val="single" w:sz="4" w:space="0" w:color="auto"/>
            </w:tcBorders>
            <w:shd w:val="clear" w:color="auto" w:fill="auto"/>
            <w:noWrap/>
            <w:vAlign w:val="bottom"/>
          </w:tcPr>
          <w:p w14:paraId="0A71F27B" w14:textId="77777777" w:rsidR="00F521AF" w:rsidRPr="006E5778" w:rsidRDefault="00F521AF" w:rsidP="005415B6">
            <w:pPr>
              <w:ind w:left="284"/>
              <w:jc w:val="both"/>
              <w:rPr>
                <w:rFonts w:ascii="Tahoma" w:hAnsi="Tahoma" w:cs="Tahoma"/>
                <w:szCs w:val="24"/>
                <w:lang w:eastAsia="es-ES"/>
              </w:rPr>
            </w:pPr>
            <w:r w:rsidRPr="006E5778">
              <w:rPr>
                <w:rFonts w:ascii="Tahoma" w:hAnsi="Tahoma" w:cs="Tahoma"/>
                <w:szCs w:val="24"/>
                <w:lang w:eastAsia="es-ES"/>
              </w:rPr>
              <w:t>Dormitorio 2</w:t>
            </w:r>
          </w:p>
        </w:tc>
        <w:tc>
          <w:tcPr>
            <w:tcW w:w="2114" w:type="dxa"/>
            <w:tcBorders>
              <w:top w:val="nil"/>
              <w:left w:val="nil"/>
              <w:bottom w:val="single" w:sz="4" w:space="0" w:color="auto"/>
              <w:right w:val="single" w:sz="4" w:space="0" w:color="auto"/>
            </w:tcBorders>
            <w:shd w:val="clear" w:color="auto" w:fill="auto"/>
            <w:noWrap/>
            <w:vAlign w:val="center"/>
          </w:tcPr>
          <w:p w14:paraId="5070075D" w14:textId="77777777" w:rsidR="00F521AF" w:rsidRPr="006E5778" w:rsidRDefault="00F521AF" w:rsidP="005415B6">
            <w:pPr>
              <w:ind w:left="284"/>
              <w:jc w:val="both"/>
              <w:rPr>
                <w:rFonts w:ascii="Tahoma" w:hAnsi="Tahoma" w:cs="Tahoma"/>
                <w:szCs w:val="24"/>
                <w:lang w:eastAsia="es-ES"/>
              </w:rPr>
            </w:pPr>
            <w:r w:rsidRPr="006E5778">
              <w:rPr>
                <w:rFonts w:ascii="Tahoma" w:hAnsi="Tahoma" w:cs="Tahoma"/>
                <w:szCs w:val="24"/>
                <w:lang w:eastAsia="es-ES"/>
              </w:rPr>
              <w:t>11.10</w:t>
            </w:r>
          </w:p>
        </w:tc>
      </w:tr>
      <w:tr w:rsidR="00F521AF" w:rsidRPr="006E5778" w14:paraId="2A1FC36D" w14:textId="77777777" w:rsidTr="005415B6">
        <w:trPr>
          <w:trHeight w:val="549"/>
          <w:jc w:val="center"/>
        </w:trPr>
        <w:tc>
          <w:tcPr>
            <w:tcW w:w="3433" w:type="dxa"/>
            <w:tcBorders>
              <w:top w:val="nil"/>
              <w:left w:val="single" w:sz="4" w:space="0" w:color="auto"/>
              <w:bottom w:val="single" w:sz="4" w:space="0" w:color="auto"/>
              <w:right w:val="single" w:sz="4" w:space="0" w:color="auto"/>
            </w:tcBorders>
            <w:shd w:val="clear" w:color="auto" w:fill="auto"/>
            <w:noWrap/>
            <w:vAlign w:val="bottom"/>
          </w:tcPr>
          <w:p w14:paraId="04C4E511" w14:textId="77777777" w:rsidR="00F521AF" w:rsidRPr="006E5778" w:rsidRDefault="00F521AF" w:rsidP="005415B6">
            <w:pPr>
              <w:ind w:left="284"/>
              <w:jc w:val="both"/>
              <w:rPr>
                <w:rFonts w:ascii="Tahoma" w:hAnsi="Tahoma" w:cs="Tahoma"/>
                <w:szCs w:val="24"/>
                <w:lang w:eastAsia="es-ES"/>
              </w:rPr>
            </w:pPr>
            <w:r w:rsidRPr="006E5778">
              <w:rPr>
                <w:rFonts w:ascii="Tahoma" w:hAnsi="Tahoma" w:cs="Tahoma"/>
                <w:szCs w:val="24"/>
                <w:lang w:eastAsia="es-ES"/>
              </w:rPr>
              <w:t>Estar</w:t>
            </w:r>
          </w:p>
        </w:tc>
        <w:tc>
          <w:tcPr>
            <w:tcW w:w="2114" w:type="dxa"/>
            <w:tcBorders>
              <w:top w:val="nil"/>
              <w:left w:val="nil"/>
              <w:bottom w:val="single" w:sz="4" w:space="0" w:color="auto"/>
              <w:right w:val="single" w:sz="4" w:space="0" w:color="auto"/>
            </w:tcBorders>
            <w:shd w:val="clear" w:color="auto" w:fill="auto"/>
            <w:noWrap/>
            <w:vAlign w:val="center"/>
          </w:tcPr>
          <w:p w14:paraId="10947381" w14:textId="77777777" w:rsidR="00F521AF" w:rsidRPr="006E5778" w:rsidRDefault="00F521AF" w:rsidP="005415B6">
            <w:pPr>
              <w:ind w:left="284"/>
              <w:jc w:val="both"/>
              <w:rPr>
                <w:rFonts w:ascii="Tahoma" w:hAnsi="Tahoma" w:cs="Tahoma"/>
                <w:szCs w:val="24"/>
                <w:lang w:eastAsia="es-ES"/>
              </w:rPr>
            </w:pPr>
            <w:r w:rsidRPr="006E5778">
              <w:rPr>
                <w:rFonts w:ascii="Tahoma" w:hAnsi="Tahoma" w:cs="Tahoma"/>
                <w:szCs w:val="24"/>
                <w:lang w:eastAsia="es-ES"/>
              </w:rPr>
              <w:t>17.88</w:t>
            </w:r>
          </w:p>
        </w:tc>
      </w:tr>
      <w:tr w:rsidR="00F521AF" w:rsidRPr="006E5778" w14:paraId="6F17700F" w14:textId="77777777" w:rsidTr="005415B6">
        <w:trPr>
          <w:trHeight w:val="549"/>
          <w:jc w:val="center"/>
        </w:trPr>
        <w:tc>
          <w:tcPr>
            <w:tcW w:w="3433" w:type="dxa"/>
            <w:tcBorders>
              <w:top w:val="nil"/>
              <w:left w:val="single" w:sz="4" w:space="0" w:color="auto"/>
              <w:bottom w:val="single" w:sz="4" w:space="0" w:color="auto"/>
              <w:right w:val="single" w:sz="4" w:space="0" w:color="auto"/>
            </w:tcBorders>
            <w:shd w:val="clear" w:color="auto" w:fill="auto"/>
            <w:noWrap/>
            <w:vAlign w:val="bottom"/>
          </w:tcPr>
          <w:p w14:paraId="1F9902D8" w14:textId="77777777" w:rsidR="00F521AF" w:rsidRPr="006E5778" w:rsidRDefault="00F521AF" w:rsidP="005415B6">
            <w:pPr>
              <w:ind w:left="284"/>
              <w:jc w:val="both"/>
              <w:rPr>
                <w:rFonts w:ascii="Tahoma" w:hAnsi="Tahoma" w:cs="Tahoma"/>
                <w:szCs w:val="24"/>
                <w:lang w:eastAsia="es-ES"/>
              </w:rPr>
            </w:pPr>
            <w:r w:rsidRPr="006E5778">
              <w:rPr>
                <w:rFonts w:ascii="Tahoma" w:hAnsi="Tahoma" w:cs="Tahoma"/>
                <w:szCs w:val="24"/>
                <w:lang w:eastAsia="es-ES"/>
              </w:rPr>
              <w:t>Cocina</w:t>
            </w:r>
          </w:p>
        </w:tc>
        <w:tc>
          <w:tcPr>
            <w:tcW w:w="2114" w:type="dxa"/>
            <w:tcBorders>
              <w:top w:val="nil"/>
              <w:left w:val="nil"/>
              <w:bottom w:val="single" w:sz="4" w:space="0" w:color="auto"/>
              <w:right w:val="single" w:sz="4" w:space="0" w:color="auto"/>
            </w:tcBorders>
            <w:shd w:val="clear" w:color="auto" w:fill="auto"/>
            <w:noWrap/>
            <w:vAlign w:val="center"/>
            <w:hideMark/>
          </w:tcPr>
          <w:p w14:paraId="4C0ECE91" w14:textId="77777777" w:rsidR="00F521AF" w:rsidRPr="006E5778" w:rsidRDefault="00F521AF" w:rsidP="005415B6">
            <w:pPr>
              <w:ind w:left="284"/>
              <w:jc w:val="both"/>
              <w:rPr>
                <w:rFonts w:ascii="Tahoma" w:hAnsi="Tahoma" w:cs="Tahoma"/>
                <w:szCs w:val="24"/>
                <w:lang w:eastAsia="es-ES"/>
              </w:rPr>
            </w:pPr>
            <w:r w:rsidRPr="006E5778">
              <w:rPr>
                <w:rFonts w:ascii="Tahoma" w:hAnsi="Tahoma" w:cs="Tahoma"/>
                <w:szCs w:val="24"/>
                <w:lang w:eastAsia="es-ES"/>
              </w:rPr>
              <w:t>10.88</w:t>
            </w:r>
          </w:p>
        </w:tc>
      </w:tr>
      <w:tr w:rsidR="00F521AF" w:rsidRPr="006E5778" w14:paraId="3BB49F42" w14:textId="77777777" w:rsidTr="005415B6">
        <w:trPr>
          <w:trHeight w:val="549"/>
          <w:jc w:val="center"/>
        </w:trPr>
        <w:tc>
          <w:tcPr>
            <w:tcW w:w="3433" w:type="dxa"/>
            <w:tcBorders>
              <w:top w:val="nil"/>
              <w:left w:val="single" w:sz="4" w:space="0" w:color="auto"/>
              <w:bottom w:val="single" w:sz="4" w:space="0" w:color="auto"/>
              <w:right w:val="single" w:sz="4" w:space="0" w:color="auto"/>
            </w:tcBorders>
            <w:shd w:val="clear" w:color="auto" w:fill="auto"/>
            <w:noWrap/>
            <w:vAlign w:val="bottom"/>
          </w:tcPr>
          <w:p w14:paraId="7132D20D" w14:textId="77777777" w:rsidR="00F521AF" w:rsidRPr="006E5778" w:rsidRDefault="00F521AF" w:rsidP="005415B6">
            <w:pPr>
              <w:ind w:left="284"/>
              <w:jc w:val="both"/>
              <w:rPr>
                <w:rFonts w:ascii="Tahoma" w:hAnsi="Tahoma" w:cs="Tahoma"/>
                <w:szCs w:val="24"/>
                <w:lang w:eastAsia="es-ES"/>
              </w:rPr>
            </w:pPr>
            <w:r w:rsidRPr="006E5778">
              <w:rPr>
                <w:rFonts w:ascii="Tahoma" w:hAnsi="Tahoma" w:cs="Tahoma"/>
                <w:szCs w:val="24"/>
                <w:lang w:eastAsia="es-ES"/>
              </w:rPr>
              <w:t>Baño</w:t>
            </w:r>
          </w:p>
        </w:tc>
        <w:tc>
          <w:tcPr>
            <w:tcW w:w="2114" w:type="dxa"/>
            <w:tcBorders>
              <w:top w:val="nil"/>
              <w:left w:val="nil"/>
              <w:bottom w:val="single" w:sz="4" w:space="0" w:color="auto"/>
              <w:right w:val="single" w:sz="4" w:space="0" w:color="auto"/>
            </w:tcBorders>
            <w:shd w:val="clear" w:color="auto" w:fill="auto"/>
            <w:noWrap/>
            <w:vAlign w:val="center"/>
            <w:hideMark/>
          </w:tcPr>
          <w:p w14:paraId="45B13E6C" w14:textId="77777777" w:rsidR="00F521AF" w:rsidRPr="006E5778" w:rsidRDefault="00F521AF" w:rsidP="005415B6">
            <w:pPr>
              <w:ind w:left="284"/>
              <w:jc w:val="both"/>
              <w:rPr>
                <w:rFonts w:ascii="Tahoma" w:hAnsi="Tahoma" w:cs="Tahoma"/>
                <w:szCs w:val="24"/>
                <w:lang w:eastAsia="es-ES"/>
              </w:rPr>
            </w:pPr>
            <w:r w:rsidRPr="006E5778">
              <w:rPr>
                <w:rFonts w:ascii="Tahoma" w:hAnsi="Tahoma" w:cs="Tahoma"/>
                <w:szCs w:val="24"/>
                <w:lang w:eastAsia="es-ES"/>
              </w:rPr>
              <w:t>3.73</w:t>
            </w:r>
          </w:p>
        </w:tc>
      </w:tr>
      <w:tr w:rsidR="00F521AF" w:rsidRPr="006E5778" w14:paraId="29878AC5" w14:textId="77777777" w:rsidTr="005415B6">
        <w:trPr>
          <w:trHeight w:val="549"/>
          <w:jc w:val="center"/>
        </w:trPr>
        <w:tc>
          <w:tcPr>
            <w:tcW w:w="3433" w:type="dxa"/>
            <w:tcBorders>
              <w:top w:val="nil"/>
              <w:left w:val="single" w:sz="4" w:space="0" w:color="auto"/>
              <w:bottom w:val="single" w:sz="4" w:space="0" w:color="auto"/>
              <w:right w:val="single" w:sz="4" w:space="0" w:color="auto"/>
            </w:tcBorders>
            <w:shd w:val="clear" w:color="auto" w:fill="auto"/>
            <w:noWrap/>
            <w:vAlign w:val="bottom"/>
          </w:tcPr>
          <w:p w14:paraId="1B4E81A4" w14:textId="77777777" w:rsidR="00F521AF" w:rsidRPr="006E5778" w:rsidRDefault="00F521AF" w:rsidP="005415B6">
            <w:pPr>
              <w:ind w:left="284"/>
              <w:jc w:val="both"/>
              <w:rPr>
                <w:rFonts w:ascii="Tahoma" w:hAnsi="Tahoma" w:cs="Tahoma"/>
                <w:szCs w:val="24"/>
                <w:lang w:eastAsia="es-ES"/>
              </w:rPr>
            </w:pPr>
            <w:r w:rsidRPr="006E5778">
              <w:rPr>
                <w:rFonts w:ascii="Tahoma" w:hAnsi="Tahoma" w:cs="Tahoma"/>
                <w:szCs w:val="24"/>
                <w:lang w:eastAsia="es-ES"/>
              </w:rPr>
              <w:t>Vestíbulo</w:t>
            </w:r>
          </w:p>
        </w:tc>
        <w:tc>
          <w:tcPr>
            <w:tcW w:w="2114" w:type="dxa"/>
            <w:tcBorders>
              <w:top w:val="nil"/>
              <w:left w:val="nil"/>
              <w:bottom w:val="single" w:sz="4" w:space="0" w:color="auto"/>
              <w:right w:val="single" w:sz="4" w:space="0" w:color="auto"/>
            </w:tcBorders>
            <w:shd w:val="clear" w:color="auto" w:fill="auto"/>
            <w:noWrap/>
            <w:vAlign w:val="center"/>
          </w:tcPr>
          <w:p w14:paraId="2DD0422D" w14:textId="77777777" w:rsidR="00F521AF" w:rsidRPr="006E5778" w:rsidRDefault="00F521AF" w:rsidP="005415B6">
            <w:pPr>
              <w:ind w:left="284"/>
              <w:jc w:val="both"/>
              <w:rPr>
                <w:rFonts w:ascii="Tahoma" w:hAnsi="Tahoma" w:cs="Tahoma"/>
                <w:szCs w:val="24"/>
                <w:lang w:eastAsia="es-ES"/>
              </w:rPr>
            </w:pPr>
            <w:r w:rsidRPr="006E5778">
              <w:rPr>
                <w:rFonts w:ascii="Tahoma" w:hAnsi="Tahoma" w:cs="Tahoma"/>
                <w:szCs w:val="24"/>
                <w:lang w:eastAsia="es-ES"/>
              </w:rPr>
              <w:t>1.92</w:t>
            </w:r>
          </w:p>
        </w:tc>
      </w:tr>
      <w:tr w:rsidR="00F521AF" w:rsidRPr="006E5778" w14:paraId="07159278" w14:textId="77777777" w:rsidTr="005415B6">
        <w:trPr>
          <w:trHeight w:val="549"/>
          <w:jc w:val="center"/>
        </w:trPr>
        <w:tc>
          <w:tcPr>
            <w:tcW w:w="3433" w:type="dxa"/>
            <w:tcBorders>
              <w:top w:val="nil"/>
              <w:left w:val="single" w:sz="4" w:space="0" w:color="auto"/>
              <w:bottom w:val="single" w:sz="4" w:space="0" w:color="auto"/>
              <w:right w:val="single" w:sz="4" w:space="0" w:color="auto"/>
            </w:tcBorders>
            <w:shd w:val="clear" w:color="auto" w:fill="394877"/>
            <w:noWrap/>
            <w:vAlign w:val="bottom"/>
            <w:hideMark/>
          </w:tcPr>
          <w:p w14:paraId="4FE379E9" w14:textId="77777777" w:rsidR="00F521AF" w:rsidRPr="006E5778" w:rsidRDefault="00F521AF" w:rsidP="005415B6">
            <w:pPr>
              <w:jc w:val="center"/>
              <w:rPr>
                <w:rFonts w:ascii="Tahoma" w:hAnsi="Tahoma" w:cs="Tahoma"/>
                <w:b/>
                <w:szCs w:val="24"/>
                <w:lang w:eastAsia="es-ES"/>
              </w:rPr>
            </w:pPr>
            <w:r w:rsidRPr="006E5778">
              <w:rPr>
                <w:rFonts w:ascii="Tahoma" w:hAnsi="Tahoma" w:cs="Tahoma"/>
                <w:b/>
                <w:color w:val="FFFFFF"/>
                <w:lang w:eastAsia="es-BO"/>
              </w:rPr>
              <w:t>Total</w:t>
            </w:r>
          </w:p>
        </w:tc>
        <w:tc>
          <w:tcPr>
            <w:tcW w:w="2114" w:type="dxa"/>
            <w:tcBorders>
              <w:top w:val="nil"/>
              <w:left w:val="nil"/>
              <w:bottom w:val="single" w:sz="4" w:space="0" w:color="auto"/>
              <w:right w:val="single" w:sz="4" w:space="0" w:color="auto"/>
            </w:tcBorders>
            <w:shd w:val="clear" w:color="auto" w:fill="394877"/>
            <w:noWrap/>
            <w:vAlign w:val="center"/>
            <w:hideMark/>
          </w:tcPr>
          <w:p w14:paraId="64C8D162" w14:textId="77777777" w:rsidR="00F521AF" w:rsidRPr="006E5778" w:rsidRDefault="00F521AF" w:rsidP="005415B6">
            <w:pPr>
              <w:ind w:left="284"/>
              <w:jc w:val="center"/>
              <w:rPr>
                <w:rFonts w:ascii="Tahoma" w:hAnsi="Tahoma" w:cs="Tahoma"/>
                <w:b/>
                <w:szCs w:val="24"/>
                <w:lang w:eastAsia="es-ES"/>
              </w:rPr>
            </w:pPr>
            <w:r>
              <w:rPr>
                <w:rFonts w:ascii="Tahoma" w:hAnsi="Tahoma" w:cs="Tahoma"/>
                <w:b/>
                <w:color w:val="FF0000"/>
                <w:lang w:eastAsia="es-BO"/>
              </w:rPr>
              <w:t>56.70</w:t>
            </w:r>
          </w:p>
        </w:tc>
      </w:tr>
    </w:tbl>
    <w:p w14:paraId="61A0AE5A" w14:textId="77777777" w:rsidR="00F521AF" w:rsidRDefault="00F521AF" w:rsidP="00F521AF">
      <w:pPr>
        <w:jc w:val="both"/>
        <w:rPr>
          <w:rFonts w:ascii="Tahoma" w:hAnsi="Tahoma" w:cs="Tahoma"/>
          <w:szCs w:val="24"/>
          <w:lang w:val="es-ES_tradnl" w:eastAsia="es-ES"/>
        </w:rPr>
      </w:pPr>
    </w:p>
    <w:p w14:paraId="6C4DABB4" w14:textId="77777777" w:rsidR="00F521AF" w:rsidRDefault="00F521AF" w:rsidP="00F521AF">
      <w:pPr>
        <w:numPr>
          <w:ilvl w:val="0"/>
          <w:numId w:val="74"/>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7AC0FFA3" w14:textId="77777777" w:rsidR="00F521AF" w:rsidRPr="0075066C" w:rsidRDefault="00F521AF" w:rsidP="00F521AF">
      <w:pPr>
        <w:ind w:left="284"/>
        <w:jc w:val="both"/>
        <w:rPr>
          <w:rFonts w:ascii="Tahoma" w:hAnsi="Tahoma" w:cs="Tahoma"/>
          <w:szCs w:val="24"/>
          <w:lang w:val="es-ES_tradnl" w:eastAsia="es-ES"/>
        </w:rPr>
      </w:pPr>
    </w:p>
    <w:p w14:paraId="591C1C1B" w14:textId="77777777" w:rsidR="00F521AF" w:rsidRPr="006E5778" w:rsidRDefault="00F521AF" w:rsidP="00F521AF">
      <w:pPr>
        <w:numPr>
          <w:ilvl w:val="0"/>
          <w:numId w:val="74"/>
        </w:numPr>
        <w:ind w:left="284"/>
        <w:jc w:val="both"/>
        <w:rPr>
          <w:rFonts w:ascii="Tahoma" w:hAnsi="Tahoma" w:cs="Tahoma"/>
          <w:u w:val="single"/>
        </w:rPr>
      </w:pPr>
      <w:bookmarkStart w:id="45"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100</w:t>
      </w:r>
      <w:r w:rsidRPr="0075066C">
        <w:rPr>
          <w:rFonts w:ascii="Tahoma" w:hAnsi="Tahoma" w:cs="Tahoma"/>
          <w:b/>
          <w:bCs/>
          <w:color w:val="FF0000"/>
          <w:lang w:val="es-ES_tradnl"/>
        </w:rPr>
        <w:t xml:space="preserve"> </w:t>
      </w:r>
      <w:r w:rsidRPr="0075066C">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45"/>
    </w:p>
    <w:p w14:paraId="266F1672" w14:textId="77777777" w:rsidR="00F521AF" w:rsidRDefault="00F521AF" w:rsidP="00F521AF">
      <w:pPr>
        <w:pStyle w:val="Prrafodelista"/>
        <w:rPr>
          <w:rFonts w:ascii="Tahoma" w:hAnsi="Tahoma" w:cs="Tahoma"/>
          <w:u w:val="single"/>
        </w:rPr>
      </w:pPr>
    </w:p>
    <w:p w14:paraId="0EBCD6B4" w14:textId="77777777" w:rsidR="00F521AF" w:rsidRPr="0075066C" w:rsidRDefault="00F521AF" w:rsidP="00F521AF">
      <w:pPr>
        <w:ind w:left="284"/>
        <w:jc w:val="both"/>
        <w:rPr>
          <w:rFonts w:ascii="Tahoma" w:hAnsi="Tahoma" w:cs="Tahoma"/>
          <w:u w:val="single"/>
        </w:rPr>
      </w:pPr>
    </w:p>
    <w:p w14:paraId="7D856F35" w14:textId="77777777" w:rsidR="00F521AF" w:rsidRPr="0075066C" w:rsidRDefault="00F521AF" w:rsidP="00F521AF">
      <w:pPr>
        <w:ind w:left="284"/>
        <w:jc w:val="both"/>
        <w:rPr>
          <w:rFonts w:ascii="Tahoma" w:hAnsi="Tahoma" w:cs="Tahoma"/>
          <w:u w:val="single"/>
        </w:rPr>
      </w:pPr>
      <w:r w:rsidRPr="0075066C">
        <w:rPr>
          <w:rFonts w:ascii="Tahoma" w:hAnsi="Tahoma" w:cs="Tahoma"/>
          <w:u w:val="single"/>
        </w:rPr>
        <w:t xml:space="preserve"> </w:t>
      </w:r>
    </w:p>
    <w:p w14:paraId="030850D3" w14:textId="77777777" w:rsidR="00F521AF" w:rsidRPr="0075066C" w:rsidRDefault="00F521AF" w:rsidP="00F521AF">
      <w:pPr>
        <w:pStyle w:val="Prrafodelista"/>
        <w:jc w:val="center"/>
        <w:rPr>
          <w:rFonts w:ascii="Tahoma" w:hAnsi="Tahoma" w:cs="Tahoma"/>
          <w:u w:val="single"/>
        </w:rPr>
      </w:pPr>
      <w:r w:rsidRPr="0075066C">
        <w:rPr>
          <w:rFonts w:ascii="Tahoma" w:hAnsi="Tahoma" w:cs="Tahoma"/>
          <w:u w:val="single"/>
        </w:rPr>
        <w:t xml:space="preserve">PLANOS REFERENCIALES DE LA VIVIENDA </w:t>
      </w:r>
      <w:r w:rsidRPr="0075066C">
        <w:rPr>
          <w:rFonts w:ascii="Tahoma" w:hAnsi="Tahoma" w:cs="Tahoma"/>
          <w:color w:val="7030A0"/>
          <w:u w:val="single"/>
        </w:rPr>
        <w:t>(DE CADA VIVIENDA TIPO)</w:t>
      </w:r>
    </w:p>
    <w:p w14:paraId="711158D6" w14:textId="77777777" w:rsidR="00F521AF" w:rsidRDefault="00F521AF" w:rsidP="00F521AF">
      <w:pPr>
        <w:jc w:val="center"/>
        <w:rPr>
          <w:noProof/>
        </w:rPr>
      </w:pPr>
    </w:p>
    <w:p w14:paraId="4189EDB3" w14:textId="77777777" w:rsidR="00F521AF" w:rsidRDefault="00F521AF" w:rsidP="00F521AF">
      <w:pPr>
        <w:jc w:val="center"/>
        <w:rPr>
          <w:noProof/>
        </w:rPr>
      </w:pPr>
      <w:r w:rsidRPr="00B12372">
        <w:rPr>
          <w:rFonts w:ascii="Tahoma" w:hAnsi="Tahoma" w:cs="Tahoma"/>
          <w:noProof/>
          <w:u w:val="single"/>
        </w:rPr>
        <w:drawing>
          <wp:anchor distT="0" distB="0" distL="114300" distR="114300" simplePos="0" relativeHeight="251696128" behindDoc="0" locked="0" layoutInCell="1" allowOverlap="1" wp14:anchorId="3BEAA814" wp14:editId="343EEB12">
            <wp:simplePos x="0" y="0"/>
            <wp:positionH relativeFrom="margin">
              <wp:posOffset>1123950</wp:posOffset>
            </wp:positionH>
            <wp:positionV relativeFrom="paragraph">
              <wp:posOffset>10160</wp:posOffset>
            </wp:positionV>
            <wp:extent cx="4591685" cy="4461510"/>
            <wp:effectExtent l="0" t="0" r="0" b="0"/>
            <wp:wrapSquare wrapText="bothSides"/>
            <wp:docPr id="969194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19491" name=""/>
                    <pic:cNvPicPr/>
                  </pic:nvPicPr>
                  <pic:blipFill rotWithShape="1">
                    <a:blip r:embed="rId9" cstate="print">
                      <a:extLst>
                        <a:ext uri="{28A0092B-C50C-407E-A947-70E740481C1C}">
                          <a14:useLocalDpi xmlns:a14="http://schemas.microsoft.com/office/drawing/2010/main" val="0"/>
                        </a:ext>
                      </a:extLst>
                    </a:blip>
                    <a:srcRect t="2716"/>
                    <a:stretch/>
                  </pic:blipFill>
                  <pic:spPr bwMode="auto">
                    <a:xfrm>
                      <a:off x="0" y="0"/>
                      <a:ext cx="4591685" cy="4461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70C26B" w14:textId="77777777" w:rsidR="00F521AF" w:rsidRDefault="00F521AF" w:rsidP="00F521AF">
      <w:pPr>
        <w:jc w:val="center"/>
        <w:rPr>
          <w:noProof/>
        </w:rPr>
      </w:pPr>
    </w:p>
    <w:p w14:paraId="77DF6D44" w14:textId="77777777" w:rsidR="00F521AF" w:rsidRDefault="00F521AF" w:rsidP="00F521AF">
      <w:pPr>
        <w:jc w:val="center"/>
        <w:rPr>
          <w:noProof/>
        </w:rPr>
      </w:pPr>
    </w:p>
    <w:p w14:paraId="516FC735" w14:textId="77777777" w:rsidR="00F521AF" w:rsidRDefault="00F521AF" w:rsidP="00F521AF">
      <w:pPr>
        <w:jc w:val="center"/>
        <w:rPr>
          <w:noProof/>
        </w:rPr>
      </w:pPr>
    </w:p>
    <w:p w14:paraId="483A1FAF" w14:textId="77777777" w:rsidR="00F521AF" w:rsidRDefault="00F521AF" w:rsidP="00F521AF">
      <w:pPr>
        <w:jc w:val="center"/>
        <w:rPr>
          <w:rFonts w:ascii="Tahoma" w:hAnsi="Tahoma" w:cs="Tahoma"/>
          <w:u w:val="single"/>
        </w:rPr>
      </w:pPr>
    </w:p>
    <w:p w14:paraId="78DE57D5" w14:textId="77777777" w:rsidR="00F521AF" w:rsidRDefault="00F521AF" w:rsidP="00F521AF">
      <w:pPr>
        <w:jc w:val="center"/>
        <w:rPr>
          <w:rFonts w:ascii="Tahoma" w:hAnsi="Tahoma" w:cs="Tahoma"/>
          <w:u w:val="single"/>
        </w:rPr>
      </w:pPr>
    </w:p>
    <w:p w14:paraId="04DC8FBA" w14:textId="77777777" w:rsidR="00F521AF" w:rsidRDefault="00F521AF" w:rsidP="00F521AF">
      <w:pPr>
        <w:jc w:val="center"/>
        <w:rPr>
          <w:rFonts w:ascii="Tahoma" w:hAnsi="Tahoma" w:cs="Tahoma"/>
          <w:u w:val="single"/>
        </w:rPr>
      </w:pPr>
    </w:p>
    <w:p w14:paraId="1C82841A" w14:textId="77777777" w:rsidR="00F521AF" w:rsidRDefault="00F521AF" w:rsidP="00F521AF">
      <w:pPr>
        <w:jc w:val="center"/>
        <w:rPr>
          <w:rFonts w:ascii="Tahoma" w:hAnsi="Tahoma" w:cs="Tahoma"/>
          <w:u w:val="single"/>
        </w:rPr>
      </w:pPr>
    </w:p>
    <w:p w14:paraId="56128F65" w14:textId="77777777" w:rsidR="00F521AF" w:rsidRDefault="00F521AF" w:rsidP="00F521AF">
      <w:pPr>
        <w:jc w:val="center"/>
        <w:rPr>
          <w:rFonts w:ascii="Tahoma" w:hAnsi="Tahoma" w:cs="Tahoma"/>
          <w:u w:val="single"/>
        </w:rPr>
      </w:pPr>
    </w:p>
    <w:p w14:paraId="2113E724" w14:textId="77777777" w:rsidR="00F521AF" w:rsidRDefault="00F521AF" w:rsidP="00F521AF">
      <w:pPr>
        <w:jc w:val="center"/>
        <w:rPr>
          <w:rFonts w:ascii="Tahoma" w:hAnsi="Tahoma" w:cs="Tahoma"/>
          <w:u w:val="single"/>
        </w:rPr>
      </w:pPr>
    </w:p>
    <w:p w14:paraId="13971491" w14:textId="77777777" w:rsidR="00F521AF" w:rsidRDefault="00F521AF" w:rsidP="00F521AF">
      <w:pPr>
        <w:jc w:val="center"/>
        <w:rPr>
          <w:rFonts w:ascii="Tahoma" w:hAnsi="Tahoma" w:cs="Tahoma"/>
          <w:u w:val="single"/>
        </w:rPr>
      </w:pPr>
    </w:p>
    <w:p w14:paraId="25FCB2E7" w14:textId="77777777" w:rsidR="00F521AF" w:rsidRDefault="00F521AF" w:rsidP="00F521AF">
      <w:pPr>
        <w:jc w:val="center"/>
        <w:rPr>
          <w:rFonts w:ascii="Tahoma" w:hAnsi="Tahoma" w:cs="Tahoma"/>
          <w:u w:val="single"/>
        </w:rPr>
      </w:pPr>
    </w:p>
    <w:p w14:paraId="6A68128B" w14:textId="77777777" w:rsidR="00F521AF" w:rsidRDefault="00F521AF" w:rsidP="00F521AF">
      <w:pPr>
        <w:jc w:val="center"/>
        <w:rPr>
          <w:rFonts w:ascii="Tahoma" w:hAnsi="Tahoma" w:cs="Tahoma"/>
          <w:u w:val="single"/>
        </w:rPr>
      </w:pPr>
    </w:p>
    <w:p w14:paraId="359C5B67" w14:textId="77777777" w:rsidR="00F521AF" w:rsidRDefault="00F521AF" w:rsidP="00F521AF">
      <w:pPr>
        <w:jc w:val="center"/>
        <w:rPr>
          <w:rFonts w:ascii="Tahoma" w:hAnsi="Tahoma" w:cs="Tahoma"/>
          <w:u w:val="single"/>
        </w:rPr>
      </w:pPr>
    </w:p>
    <w:p w14:paraId="4A6B5064" w14:textId="77777777" w:rsidR="00F521AF" w:rsidRDefault="00F521AF" w:rsidP="00F521AF">
      <w:pPr>
        <w:jc w:val="center"/>
        <w:rPr>
          <w:rFonts w:ascii="Tahoma" w:hAnsi="Tahoma" w:cs="Tahoma"/>
          <w:u w:val="single"/>
        </w:rPr>
      </w:pPr>
    </w:p>
    <w:p w14:paraId="11F7DB3B" w14:textId="77777777" w:rsidR="00F521AF" w:rsidRDefault="00F521AF" w:rsidP="00F521AF">
      <w:pPr>
        <w:jc w:val="center"/>
        <w:rPr>
          <w:rFonts w:ascii="Tahoma" w:hAnsi="Tahoma" w:cs="Tahoma"/>
          <w:u w:val="single"/>
        </w:rPr>
      </w:pPr>
    </w:p>
    <w:p w14:paraId="6CA2242C" w14:textId="77777777" w:rsidR="00F521AF" w:rsidRDefault="00F521AF" w:rsidP="00F521AF">
      <w:pPr>
        <w:jc w:val="center"/>
        <w:rPr>
          <w:rFonts w:ascii="Tahoma" w:hAnsi="Tahoma" w:cs="Tahoma"/>
          <w:u w:val="single"/>
        </w:rPr>
      </w:pPr>
    </w:p>
    <w:p w14:paraId="23529F9A" w14:textId="77777777" w:rsidR="00F521AF" w:rsidRDefault="00F521AF" w:rsidP="00F521AF">
      <w:pPr>
        <w:jc w:val="center"/>
        <w:rPr>
          <w:rFonts w:ascii="Tahoma" w:hAnsi="Tahoma" w:cs="Tahoma"/>
          <w:u w:val="single"/>
        </w:rPr>
      </w:pPr>
    </w:p>
    <w:p w14:paraId="33C194E9" w14:textId="77777777" w:rsidR="00F521AF" w:rsidRDefault="00F521AF" w:rsidP="00F521AF">
      <w:pPr>
        <w:jc w:val="center"/>
        <w:rPr>
          <w:rFonts w:ascii="Tahoma" w:hAnsi="Tahoma" w:cs="Tahoma"/>
          <w:u w:val="single"/>
        </w:rPr>
      </w:pPr>
    </w:p>
    <w:p w14:paraId="247A90CD" w14:textId="77777777" w:rsidR="00F521AF" w:rsidRDefault="00F521AF" w:rsidP="00F521AF">
      <w:pPr>
        <w:jc w:val="center"/>
        <w:rPr>
          <w:rFonts w:ascii="Tahoma" w:hAnsi="Tahoma" w:cs="Tahoma"/>
          <w:u w:val="single"/>
        </w:rPr>
      </w:pPr>
    </w:p>
    <w:p w14:paraId="0D11E05E" w14:textId="77777777" w:rsidR="00F521AF" w:rsidRDefault="00F521AF" w:rsidP="00F521AF">
      <w:pPr>
        <w:jc w:val="center"/>
        <w:rPr>
          <w:rFonts w:ascii="Tahoma" w:hAnsi="Tahoma" w:cs="Tahoma"/>
          <w:u w:val="single"/>
        </w:rPr>
      </w:pPr>
    </w:p>
    <w:p w14:paraId="01D92C1A" w14:textId="77777777" w:rsidR="00F521AF" w:rsidRDefault="00F521AF" w:rsidP="00F521AF">
      <w:pPr>
        <w:jc w:val="center"/>
        <w:rPr>
          <w:rFonts w:ascii="Tahoma" w:hAnsi="Tahoma" w:cs="Tahoma"/>
          <w:u w:val="single"/>
        </w:rPr>
      </w:pPr>
    </w:p>
    <w:p w14:paraId="037D8C88" w14:textId="77777777" w:rsidR="00F521AF" w:rsidRDefault="00F521AF" w:rsidP="00F521AF">
      <w:pPr>
        <w:jc w:val="center"/>
        <w:rPr>
          <w:rFonts w:ascii="Tahoma" w:hAnsi="Tahoma" w:cs="Tahoma"/>
          <w:u w:val="single"/>
        </w:rPr>
      </w:pPr>
    </w:p>
    <w:p w14:paraId="028501E6" w14:textId="77777777" w:rsidR="00F521AF" w:rsidRDefault="00F521AF" w:rsidP="00F521AF">
      <w:pPr>
        <w:jc w:val="center"/>
        <w:rPr>
          <w:rFonts w:ascii="Tahoma" w:hAnsi="Tahoma" w:cs="Tahoma"/>
          <w:u w:val="single"/>
        </w:rPr>
      </w:pPr>
    </w:p>
    <w:p w14:paraId="43A67969" w14:textId="77777777" w:rsidR="00F521AF" w:rsidRDefault="00F521AF" w:rsidP="00F521AF">
      <w:pPr>
        <w:jc w:val="center"/>
        <w:rPr>
          <w:rFonts w:ascii="Tahoma" w:hAnsi="Tahoma" w:cs="Tahoma"/>
          <w:u w:val="single"/>
        </w:rPr>
      </w:pPr>
      <w:r>
        <w:rPr>
          <w:rFonts w:ascii="Tahoma" w:hAnsi="Tahoma" w:cs="Tahoma"/>
          <w:noProof/>
          <w:u w:val="single"/>
        </w:rPr>
        <w:drawing>
          <wp:anchor distT="0" distB="0" distL="114300" distR="114300" simplePos="0" relativeHeight="251698176" behindDoc="0" locked="0" layoutInCell="1" allowOverlap="1" wp14:anchorId="6CCCE947" wp14:editId="0C1E3D89">
            <wp:simplePos x="0" y="0"/>
            <wp:positionH relativeFrom="column">
              <wp:posOffset>4005580</wp:posOffset>
            </wp:positionH>
            <wp:positionV relativeFrom="paragraph">
              <wp:posOffset>52705</wp:posOffset>
            </wp:positionV>
            <wp:extent cx="1931035" cy="3503930"/>
            <wp:effectExtent l="0" t="5397" r="6667" b="6668"/>
            <wp:wrapSquare wrapText="bothSides"/>
            <wp:docPr id="692162898"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1931035" cy="3503930"/>
                    </a:xfrm>
                    <a:prstGeom prst="rect">
                      <a:avLst/>
                    </a:prstGeom>
                    <a:noFill/>
                  </pic:spPr>
                </pic:pic>
              </a:graphicData>
            </a:graphic>
            <wp14:sizeRelH relativeFrom="page">
              <wp14:pctWidth>0</wp14:pctWidth>
            </wp14:sizeRelH>
            <wp14:sizeRelV relativeFrom="page">
              <wp14:pctHeight>0</wp14:pctHeight>
            </wp14:sizeRelV>
          </wp:anchor>
        </w:drawing>
      </w:r>
      <w:r w:rsidRPr="00B12372">
        <w:rPr>
          <w:rFonts w:ascii="Tahoma" w:hAnsi="Tahoma" w:cs="Tahoma"/>
          <w:noProof/>
          <w:u w:val="single"/>
        </w:rPr>
        <w:drawing>
          <wp:anchor distT="0" distB="0" distL="114300" distR="114300" simplePos="0" relativeHeight="251697152" behindDoc="0" locked="0" layoutInCell="1" allowOverlap="1" wp14:anchorId="7F2B643E" wp14:editId="3EB1968F">
            <wp:simplePos x="0" y="0"/>
            <wp:positionH relativeFrom="margin">
              <wp:posOffset>504825</wp:posOffset>
            </wp:positionH>
            <wp:positionV relativeFrom="paragraph">
              <wp:posOffset>108585</wp:posOffset>
            </wp:positionV>
            <wp:extent cx="1917065" cy="3463925"/>
            <wp:effectExtent l="7620" t="0" r="0" b="0"/>
            <wp:wrapSquare wrapText="bothSides"/>
            <wp:docPr id="15436802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680269" name=""/>
                    <pic:cNvPicPr/>
                  </pic:nvPicPr>
                  <pic:blipFill>
                    <a:blip r:embed="rId11">
                      <a:extLst>
                        <a:ext uri="{28A0092B-C50C-407E-A947-70E740481C1C}">
                          <a14:useLocalDpi xmlns:a14="http://schemas.microsoft.com/office/drawing/2010/main" val="0"/>
                        </a:ext>
                      </a:extLst>
                    </a:blip>
                    <a:stretch>
                      <a:fillRect/>
                    </a:stretch>
                  </pic:blipFill>
                  <pic:spPr>
                    <a:xfrm rot="16200000">
                      <a:off x="0" y="0"/>
                      <a:ext cx="1917065" cy="3463925"/>
                    </a:xfrm>
                    <a:prstGeom prst="rect">
                      <a:avLst/>
                    </a:prstGeom>
                  </pic:spPr>
                </pic:pic>
              </a:graphicData>
            </a:graphic>
            <wp14:sizeRelH relativeFrom="page">
              <wp14:pctWidth>0</wp14:pctWidth>
            </wp14:sizeRelH>
            <wp14:sizeRelV relativeFrom="page">
              <wp14:pctHeight>0</wp14:pctHeight>
            </wp14:sizeRelV>
          </wp:anchor>
        </w:drawing>
      </w:r>
    </w:p>
    <w:p w14:paraId="648C89D0" w14:textId="77777777" w:rsidR="00F521AF" w:rsidRDefault="00F521AF" w:rsidP="00F521AF">
      <w:pPr>
        <w:jc w:val="center"/>
        <w:rPr>
          <w:rFonts w:ascii="Tahoma" w:hAnsi="Tahoma" w:cs="Tahoma"/>
          <w:u w:val="single"/>
        </w:rPr>
      </w:pPr>
    </w:p>
    <w:p w14:paraId="7E8FE440" w14:textId="77777777" w:rsidR="00F521AF" w:rsidRDefault="00F521AF" w:rsidP="00F521AF">
      <w:pPr>
        <w:jc w:val="center"/>
        <w:rPr>
          <w:rFonts w:ascii="Tahoma" w:hAnsi="Tahoma" w:cs="Tahoma"/>
          <w:u w:val="single"/>
        </w:rPr>
      </w:pPr>
    </w:p>
    <w:p w14:paraId="71345678" w14:textId="77777777" w:rsidR="00F521AF" w:rsidRDefault="00F521AF" w:rsidP="00F521AF">
      <w:pPr>
        <w:jc w:val="center"/>
        <w:rPr>
          <w:rFonts w:ascii="Tahoma" w:hAnsi="Tahoma" w:cs="Tahoma"/>
          <w:u w:val="single"/>
        </w:rPr>
      </w:pPr>
    </w:p>
    <w:p w14:paraId="7FE63718" w14:textId="77777777" w:rsidR="00F521AF" w:rsidRDefault="00F521AF" w:rsidP="00F521AF">
      <w:pPr>
        <w:rPr>
          <w:rFonts w:ascii="Tahoma" w:hAnsi="Tahoma" w:cs="Tahoma"/>
          <w:u w:val="single"/>
        </w:rPr>
      </w:pPr>
    </w:p>
    <w:p w14:paraId="3DDC9D83" w14:textId="77777777" w:rsidR="00F521AF" w:rsidRDefault="00F521AF" w:rsidP="00F521AF">
      <w:pPr>
        <w:jc w:val="center"/>
        <w:rPr>
          <w:rFonts w:ascii="Tahoma" w:hAnsi="Tahoma" w:cs="Tahoma"/>
          <w:u w:val="single"/>
        </w:rPr>
      </w:pPr>
    </w:p>
    <w:p w14:paraId="539385ED" w14:textId="77777777" w:rsidR="00F521AF" w:rsidRDefault="00F521AF" w:rsidP="00F521AF">
      <w:pPr>
        <w:jc w:val="center"/>
        <w:rPr>
          <w:rFonts w:ascii="Tahoma" w:hAnsi="Tahoma" w:cs="Tahoma"/>
          <w:u w:val="single"/>
        </w:rPr>
      </w:pPr>
    </w:p>
    <w:p w14:paraId="5D85BF0B" w14:textId="77777777" w:rsidR="00F521AF" w:rsidRPr="0075066C" w:rsidRDefault="00F521AF" w:rsidP="00F521AF">
      <w:pPr>
        <w:jc w:val="center"/>
        <w:rPr>
          <w:rFonts w:ascii="Tahoma" w:hAnsi="Tahoma" w:cs="Tahoma"/>
          <w:u w:val="single"/>
        </w:rPr>
      </w:pPr>
    </w:p>
    <w:p w14:paraId="6EFF030D" w14:textId="77777777" w:rsidR="00F521AF" w:rsidRPr="0075066C" w:rsidRDefault="00F521AF" w:rsidP="00F521AF">
      <w:pPr>
        <w:numPr>
          <w:ilvl w:val="0"/>
          <w:numId w:val="46"/>
        </w:numPr>
        <w:autoSpaceDE w:val="0"/>
        <w:autoSpaceDN w:val="0"/>
        <w:adjustRightInd w:val="0"/>
        <w:contextualSpacing/>
        <w:jc w:val="both"/>
        <w:rPr>
          <w:rFonts w:ascii="Tahoma" w:hAnsi="Tahoma" w:cs="Tahoma"/>
          <w:bCs/>
          <w:lang w:val="es-ES_tradnl" w:eastAsia="es-ES_tradnl"/>
        </w:rPr>
      </w:pPr>
      <w:bookmarkStart w:id="46" w:name="_Hlk145576767"/>
      <w:bookmarkStart w:id="47" w:name="_Toc71811146"/>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46"/>
    <w:p w14:paraId="482505CE" w14:textId="77777777" w:rsidR="00F521AF" w:rsidRPr="00C521F3" w:rsidRDefault="00F521AF" w:rsidP="00F521AF">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47"/>
    </w:p>
    <w:p w14:paraId="4F5C81E2" w14:textId="77777777" w:rsidR="00F521AF" w:rsidRDefault="00F521AF" w:rsidP="00F521AF">
      <w:pPr>
        <w:spacing w:line="260" w:lineRule="atLeast"/>
        <w:jc w:val="both"/>
        <w:rPr>
          <w:rFonts w:ascii="Tahoma" w:hAnsi="Tahoma" w:cs="Tahoma"/>
          <w:lang w:val="es-ES_tradnl"/>
        </w:rPr>
      </w:pPr>
      <w:r>
        <w:rPr>
          <w:rFonts w:ascii="Tahoma" w:hAnsi="Tahoma" w:cs="Tahoma"/>
          <w:lang w:val="es-ES_tradnl"/>
        </w:rPr>
        <w:t>El Municipio de Sucre limita a</w:t>
      </w:r>
      <w:r w:rsidRPr="007040DC">
        <w:rPr>
          <w:rFonts w:ascii="Tahoma" w:hAnsi="Tahoma" w:cs="Tahoma"/>
          <w:lang w:val="es-ES_tradnl"/>
        </w:rPr>
        <w:t>l Norte</w:t>
      </w:r>
      <w:r>
        <w:rPr>
          <w:rFonts w:ascii="Tahoma" w:hAnsi="Tahoma" w:cs="Tahoma"/>
          <w:lang w:val="es-ES_tradnl"/>
        </w:rPr>
        <w:t>,</w:t>
      </w:r>
      <w:r w:rsidRPr="007040DC">
        <w:rPr>
          <w:rFonts w:ascii="Tahoma" w:hAnsi="Tahoma" w:cs="Tahoma"/>
          <w:lang w:val="es-ES_tradnl"/>
        </w:rPr>
        <w:t xml:space="preserve"> con el municipio de Poroma de la provincia Oropeza</w:t>
      </w:r>
      <w:r>
        <w:rPr>
          <w:rFonts w:ascii="Tahoma" w:hAnsi="Tahoma" w:cs="Tahoma"/>
          <w:lang w:val="es-ES_tradnl"/>
        </w:rPr>
        <w:t xml:space="preserve">, </w:t>
      </w:r>
      <w:r w:rsidRPr="007040DC">
        <w:rPr>
          <w:rFonts w:ascii="Tahoma" w:hAnsi="Tahoma" w:cs="Tahoma"/>
          <w:lang w:val="es-ES_tradnl"/>
        </w:rPr>
        <w:t>Al Sur</w:t>
      </w:r>
      <w:r>
        <w:rPr>
          <w:rFonts w:ascii="Tahoma" w:hAnsi="Tahoma" w:cs="Tahoma"/>
          <w:lang w:val="es-ES_tradnl"/>
        </w:rPr>
        <w:t xml:space="preserve"> </w:t>
      </w:r>
      <w:r w:rsidRPr="007040DC">
        <w:rPr>
          <w:rFonts w:ascii="Tahoma" w:hAnsi="Tahoma" w:cs="Tahoma"/>
          <w:lang w:val="es-ES_tradnl"/>
        </w:rPr>
        <w:t>Con el municipio de Yotala de la provincia Oropeza</w:t>
      </w:r>
      <w:r>
        <w:rPr>
          <w:rFonts w:ascii="Tahoma" w:hAnsi="Tahoma" w:cs="Tahoma"/>
          <w:lang w:val="es-ES_tradnl"/>
        </w:rPr>
        <w:t xml:space="preserve">, </w:t>
      </w:r>
      <w:r w:rsidRPr="007040DC">
        <w:rPr>
          <w:rFonts w:ascii="Tahoma" w:hAnsi="Tahoma" w:cs="Tahoma"/>
          <w:lang w:val="es-ES_tradnl"/>
        </w:rPr>
        <w:t>Al Este: Con el Municipio de Tarabuco, Zudáñez de la Provincia Yamparaez</w:t>
      </w:r>
      <w:r>
        <w:rPr>
          <w:rFonts w:ascii="Tahoma" w:hAnsi="Tahoma" w:cs="Tahoma"/>
          <w:lang w:val="es-ES_tradnl"/>
        </w:rPr>
        <w:t xml:space="preserve"> ,a</w:t>
      </w:r>
      <w:r w:rsidRPr="007040DC">
        <w:rPr>
          <w:rFonts w:ascii="Tahoma" w:hAnsi="Tahoma" w:cs="Tahoma"/>
          <w:lang w:val="es-ES_tradnl"/>
        </w:rPr>
        <w:t>l Sudeste</w:t>
      </w:r>
      <w:r>
        <w:rPr>
          <w:rFonts w:ascii="Tahoma" w:hAnsi="Tahoma" w:cs="Tahoma"/>
          <w:lang w:val="es-ES_tradnl"/>
        </w:rPr>
        <w:t>,</w:t>
      </w:r>
      <w:r w:rsidRPr="007040DC">
        <w:rPr>
          <w:rFonts w:ascii="Tahoma" w:hAnsi="Tahoma" w:cs="Tahoma"/>
          <w:lang w:val="es-ES_tradnl"/>
        </w:rPr>
        <w:t xml:space="preserve"> Con el municipio de Yamparaez de la Provincia del mismo nombre.</w:t>
      </w:r>
    </w:p>
    <w:p w14:paraId="2AEF90F9" w14:textId="77777777" w:rsidR="00F521AF" w:rsidRDefault="00F521AF" w:rsidP="00F521AF">
      <w:pPr>
        <w:spacing w:line="260" w:lineRule="atLeast"/>
        <w:jc w:val="both"/>
        <w:rPr>
          <w:rFonts w:ascii="Tahoma" w:hAnsi="Tahoma" w:cs="Tahoma"/>
          <w:lang w:val="es-ES_tradnl"/>
        </w:rPr>
      </w:pPr>
    </w:p>
    <w:p w14:paraId="43995A14" w14:textId="77777777" w:rsidR="00F521AF" w:rsidRPr="00050FA9" w:rsidRDefault="00F521AF" w:rsidP="00F521AF">
      <w:pPr>
        <w:spacing w:line="260" w:lineRule="atLeast"/>
        <w:jc w:val="center"/>
        <w:rPr>
          <w:rFonts w:ascii="Tahoma" w:hAnsi="Tahoma" w:cs="Tahoma"/>
          <w:lang w:val="es-ES_tradnl"/>
        </w:rPr>
      </w:pPr>
      <w:r>
        <w:rPr>
          <w:noProof/>
        </w:rPr>
        <mc:AlternateContent>
          <mc:Choice Requires="wps">
            <w:drawing>
              <wp:anchor distT="0" distB="0" distL="114300" distR="114300" simplePos="0" relativeHeight="251699200" behindDoc="0" locked="0" layoutInCell="1" allowOverlap="1" wp14:anchorId="3DE9C57D" wp14:editId="4C4A2892">
                <wp:simplePos x="0" y="0"/>
                <wp:positionH relativeFrom="column">
                  <wp:posOffset>2825636</wp:posOffset>
                </wp:positionH>
                <wp:positionV relativeFrom="paragraph">
                  <wp:posOffset>1503423</wp:posOffset>
                </wp:positionV>
                <wp:extent cx="1170901" cy="1156659"/>
                <wp:effectExtent l="0" t="0" r="10795" b="24765"/>
                <wp:wrapNone/>
                <wp:docPr id="1800613949" name="Elipse 22"/>
                <wp:cNvGraphicFramePr/>
                <a:graphic xmlns:a="http://schemas.openxmlformats.org/drawingml/2006/main">
                  <a:graphicData uri="http://schemas.microsoft.com/office/word/2010/wordprocessingShape">
                    <wps:wsp>
                      <wps:cNvSpPr/>
                      <wps:spPr>
                        <a:xfrm>
                          <a:off x="0" y="0"/>
                          <a:ext cx="1170901" cy="1156659"/>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F101EE" id="Elipse 22" o:spid="_x0000_s1026" style="position:absolute;margin-left:222.5pt;margin-top:118.4pt;width:92.2pt;height:91.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" filled="f" strokecolor="#091723 [484]" strokeweight="1pt">
                <v:stroke joinstyle="miter"/>
              </v:oval>
            </w:pict>
          </mc:Fallback>
        </mc:AlternateContent>
      </w:r>
      <w:r w:rsidRPr="00AD47D9">
        <w:rPr>
          <w:noProof/>
        </w:rPr>
        <w:drawing>
          <wp:inline distT="0" distB="0" distL="0" distR="0" wp14:anchorId="540352E9" wp14:editId="42793B63">
            <wp:extent cx="1972638" cy="2775300"/>
            <wp:effectExtent l="0" t="0" r="8890" b="6350"/>
            <wp:docPr id="1444438885" name="Imagen 13" descr="Mapa Político Departamento de Chuquisaca Bolivia - Mapas de Bolivia JORGE  AQU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apa Político Departamento de Chuquisaca Bolivia - Mapas de Bolivia JORGE  AQU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24931" cy="2848870"/>
                    </a:xfrm>
                    <a:prstGeom prst="rect">
                      <a:avLst/>
                    </a:prstGeom>
                    <a:noFill/>
                    <a:ln>
                      <a:noFill/>
                    </a:ln>
                  </pic:spPr>
                </pic:pic>
              </a:graphicData>
            </a:graphic>
          </wp:inline>
        </w:drawing>
      </w:r>
      <w:r>
        <w:rPr>
          <w:rFonts w:ascii="Tahoma" w:hAnsi="Tahoma" w:cs="Tahoma"/>
          <w:lang w:val="es-ES_tradnl"/>
        </w:rPr>
        <w:t xml:space="preserve">    </w:t>
      </w:r>
      <w:r w:rsidRPr="00465E9E">
        <w:rPr>
          <w:rFonts w:ascii="Tahoma" w:hAnsi="Tahoma" w:cs="Tahoma"/>
          <w:noProof/>
          <w:lang w:val="es-ES_tradnl"/>
        </w:rPr>
        <w:drawing>
          <wp:inline distT="0" distB="0" distL="0" distR="0" wp14:anchorId="2E7FB123" wp14:editId="73BB5D62">
            <wp:extent cx="3287731" cy="2798198"/>
            <wp:effectExtent l="0" t="0" r="8255" b="2540"/>
            <wp:docPr id="17446862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686245" name=""/>
                    <pic:cNvPicPr/>
                  </pic:nvPicPr>
                  <pic:blipFill>
                    <a:blip r:embed="rId13"/>
                    <a:stretch>
                      <a:fillRect/>
                    </a:stretch>
                  </pic:blipFill>
                  <pic:spPr>
                    <a:xfrm>
                      <a:off x="0" y="0"/>
                      <a:ext cx="3305231" cy="2813092"/>
                    </a:xfrm>
                    <a:prstGeom prst="rect">
                      <a:avLst/>
                    </a:prstGeom>
                  </pic:spPr>
                </pic:pic>
              </a:graphicData>
            </a:graphic>
          </wp:inline>
        </w:drawing>
      </w:r>
    </w:p>
    <w:p w14:paraId="6D217EE4" w14:textId="77777777" w:rsidR="00F521AF" w:rsidRPr="00C521F3" w:rsidRDefault="00F521AF" w:rsidP="00F521A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8" w:name="_Toc71811147"/>
      <w:r w:rsidRPr="0075066C">
        <w:rPr>
          <w:rFonts w:ascii="Tahoma" w:hAnsi="Tahoma" w:cs="Tahoma"/>
          <w:b/>
          <w:bCs/>
          <w:color w:val="000000"/>
          <w:kern w:val="32"/>
          <w:lang w:val="es-ES_tradnl"/>
        </w:rPr>
        <w:t>NUMERO DE VIVIENDAS A SER INTERVENIDAS</w:t>
      </w:r>
      <w:bookmarkEnd w:id="48"/>
    </w:p>
    <w:tbl>
      <w:tblPr>
        <w:tblW w:w="9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6962"/>
        <w:gridCol w:w="1740"/>
      </w:tblGrid>
      <w:tr w:rsidR="00F521AF" w:rsidRPr="00882269" w14:paraId="666C057C" w14:textId="77777777" w:rsidTr="005415B6">
        <w:trPr>
          <w:trHeight w:val="614"/>
          <w:jc w:val="center"/>
        </w:trPr>
        <w:tc>
          <w:tcPr>
            <w:tcW w:w="813" w:type="dxa"/>
            <w:shd w:val="clear" w:color="auto" w:fill="1F4E79"/>
          </w:tcPr>
          <w:p w14:paraId="390DD190" w14:textId="77777777" w:rsidR="00F521AF" w:rsidRPr="00882269" w:rsidRDefault="00F521AF" w:rsidP="005415B6">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6962" w:type="dxa"/>
            <w:shd w:val="clear" w:color="auto" w:fill="1F4E79"/>
          </w:tcPr>
          <w:p w14:paraId="622D47F8" w14:textId="77777777" w:rsidR="00F521AF" w:rsidRPr="00882269" w:rsidRDefault="00F521AF" w:rsidP="005415B6">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r w:rsidRPr="00882269">
              <w:rPr>
                <w:rFonts w:ascii="Tahoma" w:hAnsi="Tahoma" w:cs="Tahoma"/>
                <w:b/>
                <w:bCs/>
                <w:color w:val="FFFFFF" w:themeColor="background1"/>
                <w:lang w:val="es-ES_tradnl" w:eastAsia="es-BO"/>
              </w:rPr>
              <w:t>arrio/Zona/Urbanización/Junta Vecinal/Distrito</w:t>
            </w:r>
          </w:p>
        </w:tc>
        <w:tc>
          <w:tcPr>
            <w:tcW w:w="1740" w:type="dxa"/>
            <w:shd w:val="clear" w:color="auto" w:fill="1F4E79"/>
          </w:tcPr>
          <w:p w14:paraId="7E2ED9F2" w14:textId="77777777" w:rsidR="00F521AF" w:rsidRPr="00882269" w:rsidRDefault="00F521AF" w:rsidP="005415B6">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F521AF" w:rsidRPr="00882269" w14:paraId="7A1FC7B6" w14:textId="77777777" w:rsidTr="005415B6">
        <w:trPr>
          <w:trHeight w:val="229"/>
          <w:jc w:val="center"/>
        </w:trPr>
        <w:tc>
          <w:tcPr>
            <w:tcW w:w="813" w:type="dxa"/>
            <w:shd w:val="clear" w:color="auto" w:fill="auto"/>
          </w:tcPr>
          <w:p w14:paraId="591B4787" w14:textId="77777777" w:rsidR="00F521AF" w:rsidRPr="004D0B0C" w:rsidRDefault="00F521AF" w:rsidP="005415B6">
            <w:pPr>
              <w:jc w:val="center"/>
              <w:rPr>
                <w:rFonts w:ascii="Verdana" w:hAnsi="Verdana"/>
                <w:sz w:val="16"/>
                <w:szCs w:val="16"/>
              </w:rPr>
            </w:pPr>
            <w:r w:rsidRPr="004D0B0C">
              <w:rPr>
                <w:rFonts w:ascii="Verdana" w:hAnsi="Verdana"/>
                <w:sz w:val="16"/>
                <w:szCs w:val="16"/>
              </w:rPr>
              <w:t>1</w:t>
            </w:r>
          </w:p>
        </w:tc>
        <w:tc>
          <w:tcPr>
            <w:tcW w:w="6962" w:type="dxa"/>
            <w:tcBorders>
              <w:top w:val="single" w:sz="4" w:space="0" w:color="auto"/>
              <w:left w:val="single" w:sz="4" w:space="0" w:color="auto"/>
              <w:bottom w:val="single" w:sz="4" w:space="0" w:color="auto"/>
              <w:right w:val="single" w:sz="4" w:space="0" w:color="auto"/>
            </w:tcBorders>
            <w:shd w:val="clear" w:color="auto" w:fill="auto"/>
            <w:vAlign w:val="center"/>
          </w:tcPr>
          <w:p w14:paraId="0693EBF3" w14:textId="77777777" w:rsidR="00F521AF" w:rsidRPr="004D0B0C" w:rsidRDefault="00F521AF" w:rsidP="005415B6">
            <w:pPr>
              <w:jc w:val="center"/>
              <w:rPr>
                <w:rFonts w:ascii="Verdana" w:hAnsi="Verdana"/>
                <w:sz w:val="16"/>
                <w:szCs w:val="16"/>
              </w:rPr>
            </w:pPr>
            <w:r w:rsidRPr="00AE48F1">
              <w:rPr>
                <w:rFonts w:ascii="Verdana" w:hAnsi="Verdana"/>
                <w:color w:val="000000" w:themeColor="text1"/>
                <w:sz w:val="16"/>
                <w:szCs w:val="16"/>
              </w:rPr>
              <w:t>PUNILLA</w:t>
            </w:r>
          </w:p>
        </w:tc>
        <w:tc>
          <w:tcPr>
            <w:tcW w:w="1740" w:type="dxa"/>
            <w:vMerge w:val="restart"/>
            <w:shd w:val="clear" w:color="auto" w:fill="auto"/>
            <w:vAlign w:val="center"/>
          </w:tcPr>
          <w:p w14:paraId="73CF7DF3" w14:textId="77777777" w:rsidR="00F521AF" w:rsidRPr="00882269" w:rsidRDefault="00F521AF" w:rsidP="005415B6">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50</w:t>
            </w:r>
          </w:p>
        </w:tc>
      </w:tr>
      <w:tr w:rsidR="00F521AF" w:rsidRPr="00882269" w14:paraId="3B81687B" w14:textId="77777777" w:rsidTr="005415B6">
        <w:trPr>
          <w:trHeight w:val="229"/>
          <w:jc w:val="center"/>
        </w:trPr>
        <w:tc>
          <w:tcPr>
            <w:tcW w:w="813" w:type="dxa"/>
            <w:shd w:val="clear" w:color="auto" w:fill="auto"/>
          </w:tcPr>
          <w:p w14:paraId="303D9BD0" w14:textId="77777777" w:rsidR="00F521AF" w:rsidRPr="004D0B0C" w:rsidRDefault="00F521AF" w:rsidP="005415B6">
            <w:pPr>
              <w:jc w:val="center"/>
              <w:rPr>
                <w:rFonts w:ascii="Verdana" w:hAnsi="Verdana"/>
                <w:sz w:val="16"/>
                <w:szCs w:val="16"/>
              </w:rPr>
            </w:pPr>
            <w:r w:rsidRPr="004D0B0C">
              <w:rPr>
                <w:rFonts w:ascii="Verdana" w:hAnsi="Verdana"/>
                <w:sz w:val="16"/>
                <w:szCs w:val="16"/>
              </w:rPr>
              <w:t>2</w:t>
            </w:r>
          </w:p>
        </w:tc>
        <w:tc>
          <w:tcPr>
            <w:tcW w:w="6962" w:type="dxa"/>
            <w:tcBorders>
              <w:top w:val="single" w:sz="4" w:space="0" w:color="auto"/>
              <w:left w:val="single" w:sz="4" w:space="0" w:color="auto"/>
              <w:bottom w:val="single" w:sz="4" w:space="0" w:color="auto"/>
              <w:right w:val="single" w:sz="4" w:space="0" w:color="auto"/>
            </w:tcBorders>
            <w:shd w:val="clear" w:color="auto" w:fill="auto"/>
          </w:tcPr>
          <w:p w14:paraId="468F366E" w14:textId="77777777" w:rsidR="00F521AF" w:rsidRPr="004D0B0C" w:rsidRDefault="00F521AF" w:rsidP="005415B6">
            <w:pPr>
              <w:jc w:val="center"/>
              <w:rPr>
                <w:rFonts w:ascii="Verdana" w:hAnsi="Verdana"/>
                <w:sz w:val="16"/>
                <w:szCs w:val="16"/>
              </w:rPr>
            </w:pPr>
            <w:r w:rsidRPr="00AE48F1">
              <w:rPr>
                <w:rFonts w:ascii="Verdana" w:hAnsi="Verdana"/>
                <w:color w:val="000000" w:themeColor="text1"/>
                <w:sz w:val="16"/>
                <w:szCs w:val="16"/>
              </w:rPr>
              <w:t>QHOCHAPATA</w:t>
            </w:r>
          </w:p>
        </w:tc>
        <w:tc>
          <w:tcPr>
            <w:tcW w:w="1740" w:type="dxa"/>
            <w:vMerge/>
            <w:shd w:val="clear" w:color="auto" w:fill="auto"/>
            <w:vAlign w:val="center"/>
          </w:tcPr>
          <w:p w14:paraId="7F27F8D1" w14:textId="77777777" w:rsidR="00F521AF" w:rsidRPr="00882269" w:rsidRDefault="00F521AF" w:rsidP="005415B6">
            <w:pPr>
              <w:spacing w:line="276" w:lineRule="auto"/>
              <w:jc w:val="center"/>
              <w:rPr>
                <w:rFonts w:ascii="Tahoma" w:hAnsi="Tahoma" w:cs="Tahoma"/>
                <w:b/>
                <w:color w:val="FF0000"/>
                <w:lang w:val="es-ES_tradnl" w:eastAsia="es-BO"/>
              </w:rPr>
            </w:pPr>
          </w:p>
        </w:tc>
      </w:tr>
      <w:tr w:rsidR="00F521AF" w:rsidRPr="00882269" w14:paraId="24C908CD" w14:textId="77777777" w:rsidTr="005415B6">
        <w:trPr>
          <w:trHeight w:val="229"/>
          <w:jc w:val="center"/>
        </w:trPr>
        <w:tc>
          <w:tcPr>
            <w:tcW w:w="813" w:type="dxa"/>
            <w:shd w:val="clear" w:color="auto" w:fill="auto"/>
          </w:tcPr>
          <w:p w14:paraId="6E920894" w14:textId="77777777" w:rsidR="00F521AF" w:rsidRPr="004D0B0C" w:rsidRDefault="00F521AF" w:rsidP="005415B6">
            <w:pPr>
              <w:jc w:val="center"/>
              <w:rPr>
                <w:rFonts w:ascii="Verdana" w:hAnsi="Verdana"/>
                <w:sz w:val="16"/>
                <w:szCs w:val="16"/>
              </w:rPr>
            </w:pPr>
            <w:r w:rsidRPr="004D0B0C">
              <w:rPr>
                <w:rFonts w:ascii="Verdana" w:hAnsi="Verdana"/>
                <w:sz w:val="16"/>
                <w:szCs w:val="16"/>
              </w:rPr>
              <w:t>3</w:t>
            </w:r>
          </w:p>
        </w:tc>
        <w:tc>
          <w:tcPr>
            <w:tcW w:w="6962" w:type="dxa"/>
            <w:tcBorders>
              <w:top w:val="single" w:sz="4" w:space="0" w:color="auto"/>
              <w:left w:val="single" w:sz="4" w:space="0" w:color="auto"/>
              <w:bottom w:val="single" w:sz="4" w:space="0" w:color="auto"/>
              <w:right w:val="single" w:sz="4" w:space="0" w:color="auto"/>
            </w:tcBorders>
            <w:shd w:val="clear" w:color="auto" w:fill="auto"/>
          </w:tcPr>
          <w:p w14:paraId="7360040F" w14:textId="77777777" w:rsidR="00F521AF" w:rsidRPr="004D0B0C" w:rsidRDefault="00F521AF" w:rsidP="005415B6">
            <w:pPr>
              <w:jc w:val="center"/>
              <w:rPr>
                <w:rFonts w:ascii="Verdana" w:hAnsi="Verdana"/>
                <w:sz w:val="16"/>
                <w:szCs w:val="16"/>
              </w:rPr>
            </w:pPr>
            <w:r w:rsidRPr="00AE48F1">
              <w:rPr>
                <w:rFonts w:ascii="Verdana" w:hAnsi="Verdana"/>
                <w:color w:val="000000" w:themeColor="text1"/>
                <w:sz w:val="16"/>
                <w:szCs w:val="16"/>
              </w:rPr>
              <w:t>CAJAMARCA</w:t>
            </w:r>
          </w:p>
        </w:tc>
        <w:tc>
          <w:tcPr>
            <w:tcW w:w="1740" w:type="dxa"/>
            <w:vMerge/>
            <w:shd w:val="clear" w:color="auto" w:fill="auto"/>
            <w:vAlign w:val="center"/>
          </w:tcPr>
          <w:p w14:paraId="45889BAD" w14:textId="77777777" w:rsidR="00F521AF" w:rsidRPr="00882269" w:rsidRDefault="00F521AF" w:rsidP="005415B6">
            <w:pPr>
              <w:spacing w:line="276" w:lineRule="auto"/>
              <w:jc w:val="center"/>
              <w:rPr>
                <w:rFonts w:ascii="Tahoma" w:hAnsi="Tahoma" w:cs="Tahoma"/>
                <w:b/>
                <w:color w:val="FF0000"/>
                <w:lang w:val="es-ES_tradnl" w:eastAsia="es-BO"/>
              </w:rPr>
            </w:pPr>
          </w:p>
        </w:tc>
      </w:tr>
      <w:tr w:rsidR="00F521AF" w:rsidRPr="00882269" w14:paraId="2A281FEB" w14:textId="77777777" w:rsidTr="005415B6">
        <w:trPr>
          <w:trHeight w:val="229"/>
          <w:jc w:val="center"/>
        </w:trPr>
        <w:tc>
          <w:tcPr>
            <w:tcW w:w="813" w:type="dxa"/>
            <w:shd w:val="clear" w:color="auto" w:fill="auto"/>
          </w:tcPr>
          <w:p w14:paraId="4F6368DA" w14:textId="77777777" w:rsidR="00F521AF" w:rsidRPr="004D0B0C" w:rsidRDefault="00F521AF" w:rsidP="005415B6">
            <w:pPr>
              <w:jc w:val="center"/>
              <w:rPr>
                <w:rFonts w:ascii="Verdana" w:hAnsi="Verdana"/>
                <w:sz w:val="16"/>
                <w:szCs w:val="16"/>
              </w:rPr>
            </w:pPr>
            <w:r w:rsidRPr="004D0B0C">
              <w:rPr>
                <w:rFonts w:ascii="Verdana" w:hAnsi="Verdana"/>
                <w:sz w:val="16"/>
                <w:szCs w:val="16"/>
              </w:rPr>
              <w:t>4</w:t>
            </w:r>
          </w:p>
        </w:tc>
        <w:tc>
          <w:tcPr>
            <w:tcW w:w="6962" w:type="dxa"/>
            <w:tcBorders>
              <w:top w:val="single" w:sz="4" w:space="0" w:color="auto"/>
              <w:left w:val="single" w:sz="4" w:space="0" w:color="auto"/>
              <w:bottom w:val="single" w:sz="4" w:space="0" w:color="auto"/>
              <w:right w:val="single" w:sz="4" w:space="0" w:color="auto"/>
            </w:tcBorders>
            <w:shd w:val="clear" w:color="auto" w:fill="auto"/>
          </w:tcPr>
          <w:p w14:paraId="33BA5EDE" w14:textId="77777777" w:rsidR="00F521AF" w:rsidRPr="004D0B0C" w:rsidRDefault="00F521AF" w:rsidP="005415B6">
            <w:pPr>
              <w:jc w:val="center"/>
              <w:rPr>
                <w:rFonts w:ascii="Verdana" w:hAnsi="Verdana"/>
                <w:sz w:val="16"/>
                <w:szCs w:val="16"/>
              </w:rPr>
            </w:pPr>
            <w:r w:rsidRPr="00AE48F1">
              <w:rPr>
                <w:rFonts w:ascii="Verdana" w:hAnsi="Verdana"/>
                <w:color w:val="000000" w:themeColor="text1"/>
                <w:sz w:val="16"/>
                <w:szCs w:val="16"/>
              </w:rPr>
              <w:t>PUNILLA GRANDE</w:t>
            </w:r>
          </w:p>
        </w:tc>
        <w:tc>
          <w:tcPr>
            <w:tcW w:w="1740" w:type="dxa"/>
            <w:vMerge/>
            <w:shd w:val="clear" w:color="auto" w:fill="auto"/>
            <w:vAlign w:val="center"/>
          </w:tcPr>
          <w:p w14:paraId="0FD6452A" w14:textId="77777777" w:rsidR="00F521AF" w:rsidRPr="00882269" w:rsidRDefault="00F521AF" w:rsidP="005415B6">
            <w:pPr>
              <w:spacing w:line="276" w:lineRule="auto"/>
              <w:jc w:val="center"/>
              <w:rPr>
                <w:rFonts w:ascii="Tahoma" w:hAnsi="Tahoma" w:cs="Tahoma"/>
                <w:b/>
                <w:color w:val="FF0000"/>
                <w:lang w:val="es-ES_tradnl" w:eastAsia="es-BO"/>
              </w:rPr>
            </w:pPr>
          </w:p>
        </w:tc>
      </w:tr>
      <w:tr w:rsidR="00F521AF" w:rsidRPr="00882269" w14:paraId="369382E3" w14:textId="77777777" w:rsidTr="005415B6">
        <w:trPr>
          <w:trHeight w:val="229"/>
          <w:jc w:val="center"/>
        </w:trPr>
        <w:tc>
          <w:tcPr>
            <w:tcW w:w="813" w:type="dxa"/>
            <w:shd w:val="clear" w:color="auto" w:fill="auto"/>
          </w:tcPr>
          <w:p w14:paraId="605D5508" w14:textId="77777777" w:rsidR="00F521AF" w:rsidRPr="004D0B0C" w:rsidRDefault="00F521AF" w:rsidP="005415B6">
            <w:pPr>
              <w:jc w:val="center"/>
              <w:rPr>
                <w:rFonts w:ascii="Verdana" w:hAnsi="Verdana"/>
                <w:sz w:val="16"/>
                <w:szCs w:val="16"/>
              </w:rPr>
            </w:pPr>
            <w:r w:rsidRPr="004D0B0C">
              <w:rPr>
                <w:rFonts w:ascii="Verdana" w:hAnsi="Verdana"/>
                <w:sz w:val="16"/>
                <w:szCs w:val="16"/>
              </w:rPr>
              <w:t>5</w:t>
            </w:r>
          </w:p>
        </w:tc>
        <w:tc>
          <w:tcPr>
            <w:tcW w:w="6962" w:type="dxa"/>
            <w:tcBorders>
              <w:top w:val="single" w:sz="4" w:space="0" w:color="auto"/>
              <w:left w:val="single" w:sz="4" w:space="0" w:color="auto"/>
              <w:bottom w:val="single" w:sz="4" w:space="0" w:color="auto"/>
              <w:right w:val="single" w:sz="4" w:space="0" w:color="auto"/>
            </w:tcBorders>
            <w:shd w:val="clear" w:color="auto" w:fill="auto"/>
          </w:tcPr>
          <w:p w14:paraId="77940BDD" w14:textId="77777777" w:rsidR="00F521AF" w:rsidRPr="004D0B0C" w:rsidRDefault="00F521AF" w:rsidP="005415B6">
            <w:pPr>
              <w:jc w:val="center"/>
              <w:rPr>
                <w:rFonts w:ascii="Verdana" w:hAnsi="Verdana"/>
                <w:sz w:val="16"/>
                <w:szCs w:val="16"/>
              </w:rPr>
            </w:pPr>
            <w:r w:rsidRPr="00AE48F1">
              <w:rPr>
                <w:rFonts w:ascii="Verdana" w:hAnsi="Verdana"/>
                <w:color w:val="000000" w:themeColor="text1"/>
                <w:sz w:val="16"/>
                <w:szCs w:val="16"/>
              </w:rPr>
              <w:t>MAMAHUASI</w:t>
            </w:r>
          </w:p>
        </w:tc>
        <w:tc>
          <w:tcPr>
            <w:tcW w:w="1740" w:type="dxa"/>
            <w:vMerge/>
            <w:shd w:val="clear" w:color="auto" w:fill="auto"/>
            <w:vAlign w:val="center"/>
          </w:tcPr>
          <w:p w14:paraId="05981613" w14:textId="77777777" w:rsidR="00F521AF" w:rsidRPr="00882269" w:rsidRDefault="00F521AF" w:rsidP="005415B6">
            <w:pPr>
              <w:spacing w:line="276" w:lineRule="auto"/>
              <w:jc w:val="center"/>
              <w:rPr>
                <w:rFonts w:ascii="Tahoma" w:hAnsi="Tahoma" w:cs="Tahoma"/>
                <w:b/>
                <w:color w:val="FF0000"/>
                <w:lang w:val="es-ES_tradnl" w:eastAsia="es-BO"/>
              </w:rPr>
            </w:pPr>
          </w:p>
        </w:tc>
      </w:tr>
      <w:tr w:rsidR="00F521AF" w:rsidRPr="00882269" w14:paraId="09412DFE" w14:textId="77777777" w:rsidTr="005415B6">
        <w:trPr>
          <w:trHeight w:val="296"/>
          <w:jc w:val="center"/>
        </w:trPr>
        <w:tc>
          <w:tcPr>
            <w:tcW w:w="813" w:type="dxa"/>
            <w:shd w:val="clear" w:color="auto" w:fill="1F4E79"/>
          </w:tcPr>
          <w:p w14:paraId="541109D8" w14:textId="77777777" w:rsidR="00F521AF" w:rsidRPr="008E152C" w:rsidRDefault="00F521AF" w:rsidP="005415B6">
            <w:pPr>
              <w:jc w:val="center"/>
              <w:rPr>
                <w:rFonts w:ascii="Tahoma" w:hAnsi="Tahoma" w:cs="Tahoma"/>
                <w:b/>
                <w:bCs/>
                <w:color w:val="FFFFFF"/>
                <w:sz w:val="18"/>
                <w:szCs w:val="18"/>
                <w:lang w:eastAsia="es-BO"/>
              </w:rPr>
            </w:pPr>
          </w:p>
        </w:tc>
        <w:tc>
          <w:tcPr>
            <w:tcW w:w="6962" w:type="dxa"/>
            <w:shd w:val="clear" w:color="auto" w:fill="1F4E79"/>
          </w:tcPr>
          <w:p w14:paraId="2CB372F8" w14:textId="77777777" w:rsidR="00F521AF" w:rsidRPr="008E152C" w:rsidRDefault="00F521AF" w:rsidP="005415B6">
            <w:pPr>
              <w:jc w:val="center"/>
              <w:rPr>
                <w:rFonts w:ascii="Tahoma" w:hAnsi="Tahoma" w:cs="Tahoma"/>
                <w:b/>
                <w:bCs/>
                <w:color w:val="FFFFFF"/>
                <w:sz w:val="18"/>
                <w:szCs w:val="18"/>
                <w:lang w:eastAsia="es-BO"/>
              </w:rPr>
            </w:pPr>
            <w:r w:rsidRPr="008E152C">
              <w:rPr>
                <w:rFonts w:ascii="Tahoma" w:hAnsi="Tahoma" w:cs="Tahoma"/>
                <w:b/>
                <w:bCs/>
                <w:color w:val="FFFFFF"/>
                <w:sz w:val="18"/>
                <w:szCs w:val="18"/>
                <w:lang w:eastAsia="es-BO"/>
              </w:rPr>
              <w:t>TOTAL</w:t>
            </w:r>
          </w:p>
        </w:tc>
        <w:tc>
          <w:tcPr>
            <w:tcW w:w="1740" w:type="dxa"/>
            <w:shd w:val="clear" w:color="auto" w:fill="auto"/>
          </w:tcPr>
          <w:p w14:paraId="7B4E6337" w14:textId="77777777" w:rsidR="00F521AF" w:rsidRPr="008E152C" w:rsidRDefault="00F521AF" w:rsidP="005415B6">
            <w:pPr>
              <w:jc w:val="center"/>
              <w:rPr>
                <w:rFonts w:ascii="Tahoma" w:hAnsi="Tahoma" w:cs="Tahoma"/>
                <w:b/>
                <w:bCs/>
                <w:color w:val="FF0000"/>
                <w:sz w:val="18"/>
                <w:szCs w:val="18"/>
                <w:lang w:eastAsia="es-BO"/>
              </w:rPr>
            </w:pPr>
            <w:r w:rsidRPr="008E152C">
              <w:rPr>
                <w:rFonts w:ascii="Tahoma" w:hAnsi="Tahoma" w:cs="Tahoma"/>
                <w:b/>
                <w:bCs/>
                <w:color w:val="FF0000"/>
                <w:sz w:val="18"/>
                <w:szCs w:val="18"/>
                <w:lang w:eastAsia="es-BO"/>
              </w:rPr>
              <w:t>50</w:t>
            </w:r>
          </w:p>
        </w:tc>
      </w:tr>
    </w:tbl>
    <w:p w14:paraId="248E2A3D" w14:textId="77777777" w:rsidR="00F521AF" w:rsidRPr="0075066C" w:rsidRDefault="00F521AF" w:rsidP="00F521AF">
      <w:pPr>
        <w:keepNext/>
        <w:spacing w:before="240" w:after="60" w:line="260" w:lineRule="atLeast"/>
        <w:jc w:val="both"/>
        <w:outlineLvl w:val="0"/>
        <w:rPr>
          <w:rFonts w:ascii="Tahoma" w:hAnsi="Tahoma" w:cs="Tahoma"/>
          <w:i/>
          <w:iCs/>
          <w:sz w:val="18"/>
          <w:szCs w:val="18"/>
        </w:rPr>
      </w:pPr>
      <w:r w:rsidRPr="0075066C">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7CF72C24" w14:textId="77777777" w:rsidR="00F521AF" w:rsidRDefault="00F521AF" w:rsidP="00F521AF">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49" w:name="_Toc71811148"/>
      <w:r w:rsidRPr="0075066C">
        <w:rPr>
          <w:rFonts w:ascii="Tahoma" w:hAnsi="Tahoma" w:cs="Tahoma"/>
          <w:b/>
          <w:bCs/>
          <w:color w:val="000000"/>
          <w:kern w:val="32"/>
          <w:lang w:val="es-ES_tradnl"/>
        </w:rPr>
        <w:t>ACCESO A LAS COMUNIDADES O BARRIO/ZONA/URBANIZACIÓN/JUNTA VECINAL BENEFICIADAS</w:t>
      </w:r>
      <w:bookmarkEnd w:id="49"/>
    </w:p>
    <w:tbl>
      <w:tblPr>
        <w:tblW w:w="98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8"/>
        <w:gridCol w:w="1000"/>
        <w:gridCol w:w="2722"/>
        <w:gridCol w:w="1719"/>
        <w:gridCol w:w="1719"/>
        <w:gridCol w:w="2147"/>
      </w:tblGrid>
      <w:tr w:rsidR="00F521AF" w:rsidRPr="00882269" w14:paraId="7C24AFB0" w14:textId="77777777" w:rsidTr="005415B6">
        <w:trPr>
          <w:trHeight w:val="354"/>
          <w:jc w:val="center"/>
        </w:trPr>
        <w:tc>
          <w:tcPr>
            <w:tcW w:w="568" w:type="dxa"/>
            <w:shd w:val="clear" w:color="auto" w:fill="244061"/>
            <w:vAlign w:val="center"/>
            <w:hideMark/>
          </w:tcPr>
          <w:p w14:paraId="316553F2" w14:textId="77777777" w:rsidR="00F521AF" w:rsidRPr="00882269" w:rsidRDefault="00F521AF" w:rsidP="005415B6">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1000" w:type="dxa"/>
            <w:shd w:val="clear" w:color="auto" w:fill="244061"/>
            <w:vAlign w:val="center"/>
            <w:hideMark/>
          </w:tcPr>
          <w:p w14:paraId="17522FED" w14:textId="77777777" w:rsidR="00F521AF" w:rsidRPr="00882269" w:rsidRDefault="00F521AF" w:rsidP="005415B6">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2722" w:type="dxa"/>
            <w:shd w:val="clear" w:color="auto" w:fill="244061"/>
            <w:vAlign w:val="center"/>
            <w:hideMark/>
          </w:tcPr>
          <w:p w14:paraId="470555BD" w14:textId="77777777" w:rsidR="00F521AF" w:rsidRPr="00882269" w:rsidRDefault="00F521AF" w:rsidP="005415B6">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1719" w:type="dxa"/>
            <w:shd w:val="clear" w:color="auto" w:fill="244061"/>
          </w:tcPr>
          <w:p w14:paraId="32B707CE" w14:textId="77777777" w:rsidR="00F521AF" w:rsidRPr="00882269" w:rsidRDefault="00F521AF" w:rsidP="005415B6">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1719" w:type="dxa"/>
            <w:shd w:val="clear" w:color="auto" w:fill="244061"/>
            <w:vAlign w:val="center"/>
          </w:tcPr>
          <w:p w14:paraId="32B34300" w14:textId="77777777" w:rsidR="00F521AF" w:rsidRPr="00882269" w:rsidRDefault="00F521AF" w:rsidP="005415B6">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2147" w:type="dxa"/>
            <w:shd w:val="clear" w:color="auto" w:fill="244061"/>
          </w:tcPr>
          <w:p w14:paraId="221E36B0" w14:textId="77777777" w:rsidR="00F521AF" w:rsidRPr="00882269" w:rsidRDefault="00F521AF" w:rsidP="005415B6">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F521AF" w:rsidRPr="00882269" w14:paraId="1B48CB2F" w14:textId="77777777" w:rsidTr="005415B6">
        <w:trPr>
          <w:trHeight w:val="212"/>
          <w:jc w:val="center"/>
        </w:trPr>
        <w:tc>
          <w:tcPr>
            <w:tcW w:w="568" w:type="dxa"/>
            <w:shd w:val="clear" w:color="auto" w:fill="auto"/>
            <w:vAlign w:val="center"/>
          </w:tcPr>
          <w:p w14:paraId="2674E428" w14:textId="77777777" w:rsidR="00F521AF" w:rsidRPr="00206D72" w:rsidRDefault="00F521AF" w:rsidP="005415B6">
            <w:pPr>
              <w:jc w:val="center"/>
              <w:rPr>
                <w:rFonts w:ascii="Verdana" w:hAnsi="Verdana"/>
                <w:sz w:val="16"/>
                <w:szCs w:val="16"/>
              </w:rPr>
            </w:pPr>
            <w:r w:rsidRPr="00206D72">
              <w:rPr>
                <w:rFonts w:ascii="Verdana" w:hAnsi="Verdana"/>
                <w:sz w:val="16"/>
                <w:szCs w:val="16"/>
              </w:rPr>
              <w:t>1</w:t>
            </w:r>
          </w:p>
        </w:tc>
        <w:tc>
          <w:tcPr>
            <w:tcW w:w="1000" w:type="dxa"/>
            <w:shd w:val="clear" w:color="auto" w:fill="auto"/>
            <w:vAlign w:val="center"/>
          </w:tcPr>
          <w:p w14:paraId="6D6197B0" w14:textId="77777777" w:rsidR="00F521AF" w:rsidRPr="001545A5" w:rsidRDefault="00F521AF" w:rsidP="005415B6">
            <w:pPr>
              <w:jc w:val="center"/>
              <w:rPr>
                <w:rFonts w:ascii="Verdana" w:hAnsi="Verdana"/>
                <w:sz w:val="16"/>
                <w:szCs w:val="16"/>
              </w:rPr>
            </w:pPr>
            <w:r w:rsidRPr="001545A5">
              <w:rPr>
                <w:rFonts w:ascii="Verdana" w:hAnsi="Verdana"/>
                <w:sz w:val="16"/>
                <w:szCs w:val="16"/>
              </w:rPr>
              <w:t>SUCRE</w:t>
            </w:r>
          </w:p>
        </w:tc>
        <w:tc>
          <w:tcPr>
            <w:tcW w:w="2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052DE0" w14:textId="77777777" w:rsidR="00F521AF" w:rsidRPr="001545A5" w:rsidRDefault="00F521AF" w:rsidP="005415B6">
            <w:pPr>
              <w:jc w:val="center"/>
              <w:rPr>
                <w:rFonts w:ascii="Verdana" w:hAnsi="Verdana"/>
                <w:sz w:val="16"/>
                <w:szCs w:val="16"/>
              </w:rPr>
            </w:pPr>
            <w:r w:rsidRPr="00AE48F1">
              <w:rPr>
                <w:rFonts w:ascii="Verdana" w:hAnsi="Verdana"/>
                <w:color w:val="000000" w:themeColor="text1"/>
                <w:sz w:val="16"/>
                <w:szCs w:val="16"/>
              </w:rPr>
              <w:t>PUNILLA</w:t>
            </w:r>
          </w:p>
        </w:tc>
        <w:tc>
          <w:tcPr>
            <w:tcW w:w="1719" w:type="dxa"/>
            <w:tcBorders>
              <w:top w:val="single" w:sz="4" w:space="0" w:color="auto"/>
              <w:left w:val="single" w:sz="4" w:space="0" w:color="auto"/>
              <w:bottom w:val="single" w:sz="4" w:space="0" w:color="auto"/>
              <w:right w:val="single" w:sz="4" w:space="0" w:color="auto"/>
            </w:tcBorders>
            <w:shd w:val="clear" w:color="auto" w:fill="auto"/>
          </w:tcPr>
          <w:p w14:paraId="65BDDCCA" w14:textId="77777777" w:rsidR="00F521AF" w:rsidRPr="001545A5" w:rsidRDefault="00F521AF" w:rsidP="005415B6">
            <w:pPr>
              <w:jc w:val="center"/>
              <w:rPr>
                <w:rFonts w:ascii="Verdana" w:hAnsi="Verdana"/>
                <w:sz w:val="16"/>
                <w:szCs w:val="16"/>
              </w:rPr>
            </w:pPr>
            <w:r w:rsidRPr="00AE48F1">
              <w:t>25 km</w:t>
            </w:r>
          </w:p>
        </w:tc>
        <w:tc>
          <w:tcPr>
            <w:tcW w:w="1719" w:type="dxa"/>
            <w:shd w:val="clear" w:color="auto" w:fill="auto"/>
          </w:tcPr>
          <w:p w14:paraId="3FCC193C" w14:textId="77777777" w:rsidR="00F521AF" w:rsidRPr="00465E9E" w:rsidRDefault="00F521AF" w:rsidP="005415B6">
            <w:pPr>
              <w:spacing w:line="276" w:lineRule="auto"/>
              <w:jc w:val="center"/>
              <w:rPr>
                <w:rFonts w:ascii="Verdana" w:hAnsi="Verdana"/>
                <w:color w:val="000000" w:themeColor="text1"/>
                <w:sz w:val="16"/>
                <w:szCs w:val="16"/>
              </w:rPr>
            </w:pPr>
            <w:r w:rsidRPr="00465E9E">
              <w:rPr>
                <w:rFonts w:ascii="Verdana" w:hAnsi="Verdana"/>
                <w:color w:val="000000" w:themeColor="text1"/>
                <w:sz w:val="16"/>
                <w:szCs w:val="16"/>
              </w:rPr>
              <w:t>30min</w:t>
            </w:r>
          </w:p>
        </w:tc>
        <w:tc>
          <w:tcPr>
            <w:tcW w:w="2147" w:type="dxa"/>
            <w:tcBorders>
              <w:top w:val="single" w:sz="4" w:space="0" w:color="auto"/>
              <w:left w:val="nil"/>
              <w:bottom w:val="single" w:sz="4" w:space="0" w:color="auto"/>
              <w:right w:val="single" w:sz="4" w:space="0" w:color="auto"/>
            </w:tcBorders>
            <w:shd w:val="clear" w:color="auto" w:fill="auto"/>
          </w:tcPr>
          <w:p w14:paraId="13F0E333" w14:textId="77777777" w:rsidR="00F521AF" w:rsidRPr="00465E9E" w:rsidRDefault="00F521AF" w:rsidP="005415B6">
            <w:pPr>
              <w:spacing w:line="276" w:lineRule="auto"/>
              <w:jc w:val="center"/>
              <w:rPr>
                <w:rFonts w:ascii="Verdana" w:hAnsi="Verdana"/>
                <w:color w:val="000000" w:themeColor="text1"/>
                <w:sz w:val="16"/>
                <w:szCs w:val="16"/>
              </w:rPr>
            </w:pPr>
            <w:r w:rsidRPr="00465E9E">
              <w:rPr>
                <w:rFonts w:ascii="Verdana" w:hAnsi="Verdana"/>
                <w:color w:val="000000" w:themeColor="text1"/>
                <w:sz w:val="16"/>
                <w:szCs w:val="16"/>
              </w:rPr>
              <w:t>Asfalto</w:t>
            </w:r>
          </w:p>
        </w:tc>
      </w:tr>
      <w:tr w:rsidR="00F521AF" w:rsidRPr="00882269" w14:paraId="2C404DAF" w14:textId="77777777" w:rsidTr="005415B6">
        <w:trPr>
          <w:trHeight w:val="317"/>
          <w:jc w:val="center"/>
        </w:trPr>
        <w:tc>
          <w:tcPr>
            <w:tcW w:w="568" w:type="dxa"/>
            <w:shd w:val="clear" w:color="auto" w:fill="auto"/>
            <w:vAlign w:val="center"/>
          </w:tcPr>
          <w:p w14:paraId="52A791A1" w14:textId="77777777" w:rsidR="00F521AF" w:rsidRPr="00206D72" w:rsidRDefault="00F521AF" w:rsidP="005415B6">
            <w:pPr>
              <w:spacing w:line="276" w:lineRule="auto"/>
              <w:jc w:val="center"/>
              <w:rPr>
                <w:rFonts w:ascii="Verdana" w:hAnsi="Verdana"/>
                <w:sz w:val="16"/>
                <w:szCs w:val="16"/>
              </w:rPr>
            </w:pPr>
            <w:r w:rsidRPr="00206D72">
              <w:rPr>
                <w:rFonts w:ascii="Verdana" w:hAnsi="Verdana"/>
                <w:sz w:val="16"/>
                <w:szCs w:val="16"/>
              </w:rPr>
              <w:t>2</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018AB93D" w14:textId="77777777" w:rsidR="00F521AF" w:rsidRPr="001545A5" w:rsidRDefault="00F521AF" w:rsidP="005415B6">
            <w:pPr>
              <w:spacing w:line="276" w:lineRule="auto"/>
              <w:jc w:val="center"/>
              <w:rPr>
                <w:rFonts w:ascii="Verdana" w:hAnsi="Verdana"/>
                <w:sz w:val="16"/>
                <w:szCs w:val="16"/>
              </w:rPr>
            </w:pPr>
            <w:r>
              <w:rPr>
                <w:rFonts w:ascii="Verdana" w:hAnsi="Verdana"/>
                <w:color w:val="000000" w:themeColor="text1"/>
                <w:sz w:val="16"/>
                <w:szCs w:val="16"/>
              </w:rPr>
              <w:t>SUCRE</w:t>
            </w:r>
          </w:p>
        </w:tc>
        <w:tc>
          <w:tcPr>
            <w:tcW w:w="2722" w:type="dxa"/>
            <w:tcBorders>
              <w:top w:val="single" w:sz="4" w:space="0" w:color="auto"/>
              <w:left w:val="single" w:sz="4" w:space="0" w:color="auto"/>
              <w:bottom w:val="single" w:sz="4" w:space="0" w:color="auto"/>
              <w:right w:val="single" w:sz="4" w:space="0" w:color="auto"/>
            </w:tcBorders>
            <w:shd w:val="clear" w:color="auto" w:fill="auto"/>
            <w:noWrap/>
          </w:tcPr>
          <w:p w14:paraId="41F11447" w14:textId="77777777" w:rsidR="00F521AF" w:rsidRPr="00AA116C" w:rsidRDefault="00F521AF" w:rsidP="005415B6">
            <w:pPr>
              <w:spacing w:line="276" w:lineRule="auto"/>
              <w:jc w:val="center"/>
              <w:rPr>
                <w:rFonts w:ascii="Verdana" w:hAnsi="Verdana"/>
                <w:sz w:val="16"/>
                <w:szCs w:val="16"/>
              </w:rPr>
            </w:pPr>
            <w:r w:rsidRPr="00AE48F1">
              <w:rPr>
                <w:rFonts w:ascii="Verdana" w:hAnsi="Verdana"/>
                <w:color w:val="000000" w:themeColor="text1"/>
                <w:sz w:val="16"/>
                <w:szCs w:val="16"/>
              </w:rPr>
              <w:t>QHOCHAPATA</w:t>
            </w:r>
          </w:p>
        </w:tc>
        <w:tc>
          <w:tcPr>
            <w:tcW w:w="1719" w:type="dxa"/>
            <w:tcBorders>
              <w:top w:val="single" w:sz="4" w:space="0" w:color="auto"/>
              <w:left w:val="single" w:sz="4" w:space="0" w:color="auto"/>
              <w:bottom w:val="single" w:sz="4" w:space="0" w:color="auto"/>
              <w:right w:val="single" w:sz="4" w:space="0" w:color="auto"/>
            </w:tcBorders>
            <w:shd w:val="clear" w:color="auto" w:fill="auto"/>
          </w:tcPr>
          <w:p w14:paraId="58A3CDB2" w14:textId="77777777" w:rsidR="00F521AF" w:rsidRPr="001545A5" w:rsidRDefault="00F521AF" w:rsidP="005415B6">
            <w:pPr>
              <w:spacing w:line="276" w:lineRule="auto"/>
              <w:jc w:val="center"/>
              <w:rPr>
                <w:rFonts w:ascii="Verdana" w:hAnsi="Verdana"/>
                <w:sz w:val="16"/>
                <w:szCs w:val="16"/>
              </w:rPr>
            </w:pPr>
            <w:r w:rsidRPr="00AE48F1">
              <w:t>35 km</w:t>
            </w:r>
          </w:p>
        </w:tc>
        <w:tc>
          <w:tcPr>
            <w:tcW w:w="1719" w:type="dxa"/>
            <w:shd w:val="clear" w:color="auto" w:fill="auto"/>
          </w:tcPr>
          <w:p w14:paraId="1F170C2B" w14:textId="77777777" w:rsidR="00F521AF" w:rsidRPr="00465E9E" w:rsidRDefault="00F521AF" w:rsidP="005415B6">
            <w:pPr>
              <w:spacing w:line="276" w:lineRule="auto"/>
              <w:jc w:val="center"/>
              <w:rPr>
                <w:rFonts w:ascii="Verdana" w:hAnsi="Verdana"/>
                <w:color w:val="000000" w:themeColor="text1"/>
                <w:sz w:val="16"/>
                <w:szCs w:val="16"/>
              </w:rPr>
            </w:pPr>
            <w:r w:rsidRPr="00465E9E">
              <w:rPr>
                <w:rFonts w:ascii="Verdana" w:hAnsi="Verdana"/>
                <w:color w:val="000000" w:themeColor="text1"/>
                <w:sz w:val="16"/>
                <w:szCs w:val="16"/>
              </w:rPr>
              <w:t>1 Hr</w:t>
            </w:r>
          </w:p>
        </w:tc>
        <w:tc>
          <w:tcPr>
            <w:tcW w:w="2147" w:type="dxa"/>
            <w:tcBorders>
              <w:top w:val="single" w:sz="4" w:space="0" w:color="auto"/>
              <w:left w:val="nil"/>
              <w:bottom w:val="single" w:sz="4" w:space="0" w:color="auto"/>
              <w:right w:val="single" w:sz="4" w:space="0" w:color="auto"/>
            </w:tcBorders>
            <w:shd w:val="clear" w:color="auto" w:fill="auto"/>
          </w:tcPr>
          <w:p w14:paraId="523A93AE" w14:textId="77777777" w:rsidR="00F521AF" w:rsidRPr="00465E9E" w:rsidRDefault="00F521AF" w:rsidP="005415B6">
            <w:pPr>
              <w:spacing w:line="276" w:lineRule="auto"/>
              <w:jc w:val="center"/>
              <w:rPr>
                <w:rFonts w:ascii="Verdana" w:hAnsi="Verdana"/>
                <w:color w:val="000000" w:themeColor="text1"/>
                <w:sz w:val="16"/>
                <w:szCs w:val="16"/>
              </w:rPr>
            </w:pPr>
            <w:r w:rsidRPr="00465E9E">
              <w:rPr>
                <w:rFonts w:ascii="Verdana" w:hAnsi="Verdana"/>
                <w:color w:val="000000" w:themeColor="text1"/>
                <w:sz w:val="16"/>
                <w:szCs w:val="16"/>
              </w:rPr>
              <w:t>Asfalto - Tierra</w:t>
            </w:r>
          </w:p>
        </w:tc>
      </w:tr>
      <w:tr w:rsidR="00F521AF" w:rsidRPr="00882269" w14:paraId="07BEFB4A" w14:textId="77777777" w:rsidTr="005415B6">
        <w:trPr>
          <w:trHeight w:val="317"/>
          <w:jc w:val="center"/>
        </w:trPr>
        <w:tc>
          <w:tcPr>
            <w:tcW w:w="568" w:type="dxa"/>
            <w:shd w:val="clear" w:color="auto" w:fill="auto"/>
            <w:vAlign w:val="center"/>
          </w:tcPr>
          <w:p w14:paraId="39F0F363" w14:textId="77777777" w:rsidR="00F521AF" w:rsidRPr="00206D72" w:rsidRDefault="00F521AF" w:rsidP="005415B6">
            <w:pPr>
              <w:spacing w:line="276" w:lineRule="auto"/>
              <w:jc w:val="center"/>
              <w:rPr>
                <w:rFonts w:ascii="Verdana" w:hAnsi="Verdana"/>
                <w:sz w:val="16"/>
                <w:szCs w:val="16"/>
              </w:rPr>
            </w:pPr>
            <w:r w:rsidRPr="00206D72">
              <w:rPr>
                <w:rFonts w:ascii="Verdana" w:hAnsi="Verdana"/>
                <w:sz w:val="16"/>
                <w:szCs w:val="16"/>
              </w:rPr>
              <w:t>3</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6BB5FB5F" w14:textId="77777777" w:rsidR="00F521AF" w:rsidRPr="001545A5" w:rsidRDefault="00F521AF" w:rsidP="005415B6">
            <w:pPr>
              <w:spacing w:line="276" w:lineRule="auto"/>
              <w:jc w:val="center"/>
              <w:rPr>
                <w:rFonts w:ascii="Verdana" w:hAnsi="Verdana"/>
                <w:sz w:val="16"/>
                <w:szCs w:val="16"/>
              </w:rPr>
            </w:pPr>
            <w:r>
              <w:rPr>
                <w:rFonts w:ascii="Verdana" w:hAnsi="Verdana"/>
                <w:color w:val="000000" w:themeColor="text1"/>
                <w:sz w:val="16"/>
                <w:szCs w:val="16"/>
              </w:rPr>
              <w:t>SUCRE</w:t>
            </w:r>
          </w:p>
        </w:tc>
        <w:tc>
          <w:tcPr>
            <w:tcW w:w="2722" w:type="dxa"/>
            <w:tcBorders>
              <w:top w:val="single" w:sz="4" w:space="0" w:color="auto"/>
              <w:left w:val="single" w:sz="4" w:space="0" w:color="auto"/>
              <w:bottom w:val="single" w:sz="4" w:space="0" w:color="auto"/>
              <w:right w:val="single" w:sz="4" w:space="0" w:color="auto"/>
            </w:tcBorders>
            <w:shd w:val="clear" w:color="auto" w:fill="auto"/>
            <w:noWrap/>
          </w:tcPr>
          <w:p w14:paraId="3F79669F" w14:textId="77777777" w:rsidR="00F521AF" w:rsidRPr="00AA116C" w:rsidRDefault="00F521AF" w:rsidP="005415B6">
            <w:pPr>
              <w:spacing w:line="276" w:lineRule="auto"/>
              <w:jc w:val="center"/>
              <w:rPr>
                <w:rFonts w:ascii="Verdana" w:hAnsi="Verdana"/>
                <w:sz w:val="16"/>
                <w:szCs w:val="16"/>
              </w:rPr>
            </w:pPr>
            <w:r w:rsidRPr="00AE48F1">
              <w:rPr>
                <w:rFonts w:ascii="Verdana" w:hAnsi="Verdana"/>
                <w:color w:val="000000" w:themeColor="text1"/>
                <w:sz w:val="16"/>
                <w:szCs w:val="16"/>
              </w:rPr>
              <w:t>CAJAMARCA</w:t>
            </w:r>
          </w:p>
        </w:tc>
        <w:tc>
          <w:tcPr>
            <w:tcW w:w="1719" w:type="dxa"/>
            <w:tcBorders>
              <w:top w:val="single" w:sz="4" w:space="0" w:color="auto"/>
              <w:left w:val="single" w:sz="4" w:space="0" w:color="auto"/>
              <w:bottom w:val="single" w:sz="4" w:space="0" w:color="auto"/>
              <w:right w:val="single" w:sz="4" w:space="0" w:color="auto"/>
            </w:tcBorders>
            <w:shd w:val="clear" w:color="auto" w:fill="auto"/>
          </w:tcPr>
          <w:p w14:paraId="2F62A606" w14:textId="77777777" w:rsidR="00F521AF" w:rsidRPr="001545A5" w:rsidRDefault="00F521AF" w:rsidP="005415B6">
            <w:pPr>
              <w:spacing w:line="276" w:lineRule="auto"/>
              <w:jc w:val="center"/>
              <w:rPr>
                <w:rFonts w:ascii="Verdana" w:hAnsi="Verdana"/>
                <w:sz w:val="16"/>
                <w:szCs w:val="16"/>
              </w:rPr>
            </w:pPr>
            <w:r w:rsidRPr="00AE48F1">
              <w:t>39 km</w:t>
            </w:r>
          </w:p>
        </w:tc>
        <w:tc>
          <w:tcPr>
            <w:tcW w:w="1719" w:type="dxa"/>
            <w:shd w:val="clear" w:color="auto" w:fill="auto"/>
          </w:tcPr>
          <w:p w14:paraId="7687F9DC" w14:textId="77777777" w:rsidR="00F521AF" w:rsidRPr="00465E9E" w:rsidRDefault="00F521AF" w:rsidP="005415B6">
            <w:pPr>
              <w:spacing w:line="276" w:lineRule="auto"/>
              <w:jc w:val="center"/>
              <w:rPr>
                <w:rFonts w:ascii="Verdana" w:hAnsi="Verdana"/>
                <w:color w:val="000000" w:themeColor="text1"/>
                <w:sz w:val="16"/>
                <w:szCs w:val="16"/>
              </w:rPr>
            </w:pPr>
            <w:r w:rsidRPr="00465E9E">
              <w:rPr>
                <w:rFonts w:ascii="Verdana" w:hAnsi="Verdana"/>
                <w:color w:val="000000" w:themeColor="text1"/>
                <w:sz w:val="16"/>
                <w:szCs w:val="16"/>
              </w:rPr>
              <w:t>1 Hr 10min</w:t>
            </w:r>
          </w:p>
        </w:tc>
        <w:tc>
          <w:tcPr>
            <w:tcW w:w="2147" w:type="dxa"/>
            <w:tcBorders>
              <w:top w:val="single" w:sz="4" w:space="0" w:color="auto"/>
              <w:left w:val="nil"/>
              <w:bottom w:val="single" w:sz="4" w:space="0" w:color="auto"/>
              <w:right w:val="single" w:sz="4" w:space="0" w:color="auto"/>
            </w:tcBorders>
            <w:shd w:val="clear" w:color="auto" w:fill="auto"/>
          </w:tcPr>
          <w:p w14:paraId="59896A47" w14:textId="77777777" w:rsidR="00F521AF" w:rsidRPr="00465E9E" w:rsidRDefault="00F521AF" w:rsidP="005415B6">
            <w:pPr>
              <w:spacing w:line="276" w:lineRule="auto"/>
              <w:jc w:val="center"/>
              <w:rPr>
                <w:rFonts w:ascii="Verdana" w:hAnsi="Verdana"/>
                <w:color w:val="000000" w:themeColor="text1"/>
                <w:sz w:val="16"/>
                <w:szCs w:val="16"/>
              </w:rPr>
            </w:pPr>
            <w:r w:rsidRPr="00465E9E">
              <w:rPr>
                <w:rFonts w:ascii="Verdana" w:hAnsi="Verdana"/>
                <w:color w:val="000000" w:themeColor="text1"/>
                <w:sz w:val="16"/>
                <w:szCs w:val="16"/>
              </w:rPr>
              <w:t>Asfalto - Tierra</w:t>
            </w:r>
          </w:p>
        </w:tc>
      </w:tr>
      <w:tr w:rsidR="00F521AF" w:rsidRPr="00882269" w14:paraId="2EF0F628" w14:textId="77777777" w:rsidTr="005415B6">
        <w:trPr>
          <w:trHeight w:val="317"/>
          <w:jc w:val="center"/>
        </w:trPr>
        <w:tc>
          <w:tcPr>
            <w:tcW w:w="568" w:type="dxa"/>
            <w:shd w:val="clear" w:color="auto" w:fill="auto"/>
            <w:vAlign w:val="center"/>
          </w:tcPr>
          <w:p w14:paraId="44BB0306" w14:textId="77777777" w:rsidR="00F521AF" w:rsidRPr="00206D72" w:rsidRDefault="00F521AF" w:rsidP="005415B6">
            <w:pPr>
              <w:spacing w:line="276" w:lineRule="auto"/>
              <w:jc w:val="center"/>
              <w:rPr>
                <w:rFonts w:ascii="Verdana" w:hAnsi="Verdana"/>
                <w:sz w:val="16"/>
                <w:szCs w:val="16"/>
              </w:rPr>
            </w:pPr>
            <w:r w:rsidRPr="00206D72">
              <w:rPr>
                <w:rFonts w:ascii="Verdana" w:hAnsi="Verdana"/>
                <w:sz w:val="16"/>
                <w:szCs w:val="16"/>
              </w:rPr>
              <w:t>4</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556FDF69" w14:textId="77777777" w:rsidR="00F521AF" w:rsidRPr="00116990" w:rsidRDefault="00F521AF" w:rsidP="005415B6">
            <w:pPr>
              <w:spacing w:line="276" w:lineRule="auto"/>
              <w:jc w:val="center"/>
              <w:rPr>
                <w:rFonts w:ascii="Verdana" w:hAnsi="Verdana"/>
                <w:sz w:val="16"/>
                <w:szCs w:val="16"/>
              </w:rPr>
            </w:pPr>
            <w:r>
              <w:rPr>
                <w:rFonts w:ascii="Verdana" w:hAnsi="Verdana"/>
                <w:color w:val="000000" w:themeColor="text1"/>
                <w:sz w:val="16"/>
                <w:szCs w:val="16"/>
              </w:rPr>
              <w:t>SUCRE</w:t>
            </w:r>
          </w:p>
        </w:tc>
        <w:tc>
          <w:tcPr>
            <w:tcW w:w="2722" w:type="dxa"/>
            <w:tcBorders>
              <w:top w:val="single" w:sz="4" w:space="0" w:color="auto"/>
              <w:left w:val="single" w:sz="4" w:space="0" w:color="auto"/>
              <w:bottom w:val="single" w:sz="4" w:space="0" w:color="auto"/>
              <w:right w:val="single" w:sz="4" w:space="0" w:color="auto"/>
            </w:tcBorders>
            <w:shd w:val="clear" w:color="auto" w:fill="auto"/>
            <w:noWrap/>
          </w:tcPr>
          <w:p w14:paraId="3FDA9E01" w14:textId="77777777" w:rsidR="00F521AF" w:rsidRPr="00AA116C" w:rsidRDefault="00F521AF" w:rsidP="005415B6">
            <w:pPr>
              <w:spacing w:line="276" w:lineRule="auto"/>
              <w:jc w:val="center"/>
              <w:rPr>
                <w:rFonts w:ascii="Verdana" w:hAnsi="Verdana"/>
                <w:sz w:val="16"/>
                <w:szCs w:val="16"/>
              </w:rPr>
            </w:pPr>
            <w:r w:rsidRPr="00AE48F1">
              <w:rPr>
                <w:rFonts w:ascii="Verdana" w:hAnsi="Verdana"/>
                <w:color w:val="000000" w:themeColor="text1"/>
                <w:sz w:val="16"/>
                <w:szCs w:val="16"/>
              </w:rPr>
              <w:t>PUNILLA GRANDE</w:t>
            </w:r>
          </w:p>
        </w:tc>
        <w:tc>
          <w:tcPr>
            <w:tcW w:w="1719" w:type="dxa"/>
            <w:tcBorders>
              <w:top w:val="single" w:sz="4" w:space="0" w:color="auto"/>
              <w:left w:val="single" w:sz="4" w:space="0" w:color="auto"/>
              <w:bottom w:val="single" w:sz="4" w:space="0" w:color="auto"/>
              <w:right w:val="single" w:sz="4" w:space="0" w:color="auto"/>
            </w:tcBorders>
            <w:shd w:val="clear" w:color="auto" w:fill="auto"/>
          </w:tcPr>
          <w:p w14:paraId="40EC648E" w14:textId="77777777" w:rsidR="00F521AF" w:rsidRPr="001545A5" w:rsidRDefault="00F521AF" w:rsidP="005415B6">
            <w:pPr>
              <w:spacing w:line="276" w:lineRule="auto"/>
              <w:jc w:val="center"/>
              <w:rPr>
                <w:rFonts w:ascii="Verdana" w:hAnsi="Verdana"/>
                <w:sz w:val="16"/>
                <w:szCs w:val="16"/>
              </w:rPr>
            </w:pPr>
            <w:r w:rsidRPr="00AE48F1">
              <w:t>25 km</w:t>
            </w:r>
          </w:p>
        </w:tc>
        <w:tc>
          <w:tcPr>
            <w:tcW w:w="1719" w:type="dxa"/>
            <w:shd w:val="clear" w:color="auto" w:fill="auto"/>
          </w:tcPr>
          <w:p w14:paraId="47DA6D68" w14:textId="77777777" w:rsidR="00F521AF" w:rsidRPr="00465E9E" w:rsidRDefault="00F521AF" w:rsidP="005415B6">
            <w:pPr>
              <w:spacing w:line="276" w:lineRule="auto"/>
              <w:jc w:val="center"/>
              <w:rPr>
                <w:rFonts w:ascii="Verdana" w:hAnsi="Verdana"/>
                <w:color w:val="000000" w:themeColor="text1"/>
                <w:sz w:val="16"/>
                <w:szCs w:val="16"/>
              </w:rPr>
            </w:pPr>
            <w:r w:rsidRPr="00465E9E">
              <w:rPr>
                <w:rFonts w:ascii="Verdana" w:hAnsi="Verdana"/>
                <w:color w:val="000000" w:themeColor="text1"/>
                <w:sz w:val="16"/>
                <w:szCs w:val="16"/>
              </w:rPr>
              <w:t>30min</w:t>
            </w:r>
          </w:p>
        </w:tc>
        <w:tc>
          <w:tcPr>
            <w:tcW w:w="2147" w:type="dxa"/>
            <w:tcBorders>
              <w:top w:val="single" w:sz="4" w:space="0" w:color="auto"/>
              <w:left w:val="nil"/>
              <w:bottom w:val="single" w:sz="4" w:space="0" w:color="auto"/>
              <w:right w:val="single" w:sz="4" w:space="0" w:color="auto"/>
            </w:tcBorders>
            <w:shd w:val="clear" w:color="auto" w:fill="auto"/>
          </w:tcPr>
          <w:p w14:paraId="21A4161C" w14:textId="77777777" w:rsidR="00F521AF" w:rsidRPr="00465E9E" w:rsidRDefault="00F521AF" w:rsidP="005415B6">
            <w:pPr>
              <w:spacing w:line="276" w:lineRule="auto"/>
              <w:jc w:val="center"/>
              <w:rPr>
                <w:rFonts w:ascii="Verdana" w:hAnsi="Verdana"/>
                <w:color w:val="000000" w:themeColor="text1"/>
                <w:sz w:val="16"/>
                <w:szCs w:val="16"/>
              </w:rPr>
            </w:pPr>
            <w:r w:rsidRPr="00465E9E">
              <w:rPr>
                <w:rFonts w:ascii="Verdana" w:hAnsi="Verdana"/>
                <w:color w:val="000000" w:themeColor="text1"/>
                <w:sz w:val="16"/>
                <w:szCs w:val="16"/>
              </w:rPr>
              <w:t>Asfalto - Tierra</w:t>
            </w:r>
          </w:p>
        </w:tc>
      </w:tr>
      <w:tr w:rsidR="00F521AF" w:rsidRPr="00882269" w14:paraId="5F12EC07" w14:textId="77777777" w:rsidTr="005415B6">
        <w:trPr>
          <w:trHeight w:val="317"/>
          <w:jc w:val="center"/>
        </w:trPr>
        <w:tc>
          <w:tcPr>
            <w:tcW w:w="568" w:type="dxa"/>
            <w:shd w:val="clear" w:color="auto" w:fill="auto"/>
            <w:vAlign w:val="center"/>
          </w:tcPr>
          <w:p w14:paraId="6D202908" w14:textId="77777777" w:rsidR="00F521AF" w:rsidRPr="00206D72" w:rsidRDefault="00F521AF" w:rsidP="005415B6">
            <w:pPr>
              <w:spacing w:line="276" w:lineRule="auto"/>
              <w:jc w:val="center"/>
              <w:rPr>
                <w:rFonts w:ascii="Verdana" w:hAnsi="Verdana"/>
                <w:sz w:val="16"/>
                <w:szCs w:val="16"/>
              </w:rPr>
            </w:pPr>
            <w:r w:rsidRPr="00206D72">
              <w:rPr>
                <w:rFonts w:ascii="Verdana" w:hAnsi="Verdana"/>
                <w:sz w:val="16"/>
                <w:szCs w:val="16"/>
              </w:rPr>
              <w:t>5</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05D30335" w14:textId="77777777" w:rsidR="00F521AF" w:rsidRPr="00116990" w:rsidRDefault="00F521AF" w:rsidP="005415B6">
            <w:pPr>
              <w:spacing w:line="276" w:lineRule="auto"/>
              <w:jc w:val="center"/>
              <w:rPr>
                <w:rFonts w:ascii="Verdana" w:hAnsi="Verdana"/>
                <w:sz w:val="16"/>
                <w:szCs w:val="16"/>
              </w:rPr>
            </w:pPr>
            <w:r>
              <w:rPr>
                <w:rFonts w:ascii="Verdana" w:hAnsi="Verdana"/>
                <w:color w:val="000000" w:themeColor="text1"/>
                <w:sz w:val="16"/>
                <w:szCs w:val="16"/>
              </w:rPr>
              <w:t>SUCRE</w:t>
            </w:r>
          </w:p>
        </w:tc>
        <w:tc>
          <w:tcPr>
            <w:tcW w:w="2722" w:type="dxa"/>
            <w:tcBorders>
              <w:top w:val="single" w:sz="4" w:space="0" w:color="auto"/>
              <w:left w:val="single" w:sz="4" w:space="0" w:color="auto"/>
              <w:bottom w:val="single" w:sz="4" w:space="0" w:color="auto"/>
              <w:right w:val="single" w:sz="4" w:space="0" w:color="auto"/>
            </w:tcBorders>
            <w:shd w:val="clear" w:color="auto" w:fill="auto"/>
            <w:noWrap/>
          </w:tcPr>
          <w:p w14:paraId="0B2EBFEE" w14:textId="77777777" w:rsidR="00F521AF" w:rsidRPr="00AA116C" w:rsidRDefault="00F521AF" w:rsidP="005415B6">
            <w:pPr>
              <w:spacing w:line="276" w:lineRule="auto"/>
              <w:jc w:val="center"/>
              <w:rPr>
                <w:rFonts w:ascii="Verdana" w:hAnsi="Verdana"/>
                <w:sz w:val="16"/>
                <w:szCs w:val="16"/>
              </w:rPr>
            </w:pPr>
            <w:r w:rsidRPr="00AE48F1">
              <w:rPr>
                <w:rFonts w:ascii="Verdana" w:hAnsi="Verdana"/>
                <w:color w:val="000000" w:themeColor="text1"/>
                <w:sz w:val="16"/>
                <w:szCs w:val="16"/>
              </w:rPr>
              <w:t>MAMAHUASI</w:t>
            </w:r>
          </w:p>
        </w:tc>
        <w:tc>
          <w:tcPr>
            <w:tcW w:w="1719" w:type="dxa"/>
            <w:tcBorders>
              <w:top w:val="single" w:sz="4" w:space="0" w:color="auto"/>
              <w:left w:val="single" w:sz="4" w:space="0" w:color="auto"/>
              <w:bottom w:val="single" w:sz="4" w:space="0" w:color="auto"/>
              <w:right w:val="single" w:sz="4" w:space="0" w:color="auto"/>
            </w:tcBorders>
            <w:shd w:val="clear" w:color="auto" w:fill="auto"/>
          </w:tcPr>
          <w:p w14:paraId="1B85BF5E" w14:textId="77777777" w:rsidR="00F521AF" w:rsidRPr="001545A5" w:rsidRDefault="00F521AF" w:rsidP="005415B6">
            <w:pPr>
              <w:spacing w:line="276" w:lineRule="auto"/>
              <w:jc w:val="center"/>
              <w:rPr>
                <w:rFonts w:ascii="Verdana" w:hAnsi="Verdana"/>
                <w:sz w:val="16"/>
                <w:szCs w:val="16"/>
              </w:rPr>
            </w:pPr>
            <w:r w:rsidRPr="00AE48F1">
              <w:t>30 km</w:t>
            </w:r>
          </w:p>
        </w:tc>
        <w:tc>
          <w:tcPr>
            <w:tcW w:w="1719" w:type="dxa"/>
            <w:shd w:val="clear" w:color="auto" w:fill="auto"/>
          </w:tcPr>
          <w:p w14:paraId="750B2B93" w14:textId="77777777" w:rsidR="00F521AF" w:rsidRPr="00465E9E" w:rsidRDefault="00F521AF" w:rsidP="005415B6">
            <w:pPr>
              <w:spacing w:line="276" w:lineRule="auto"/>
              <w:jc w:val="center"/>
              <w:rPr>
                <w:rFonts w:ascii="Verdana" w:hAnsi="Verdana"/>
                <w:color w:val="000000" w:themeColor="text1"/>
                <w:sz w:val="16"/>
                <w:szCs w:val="16"/>
              </w:rPr>
            </w:pPr>
            <w:r w:rsidRPr="00465E9E">
              <w:rPr>
                <w:rFonts w:ascii="Verdana" w:hAnsi="Verdana"/>
                <w:color w:val="000000" w:themeColor="text1"/>
                <w:sz w:val="16"/>
                <w:szCs w:val="16"/>
              </w:rPr>
              <w:t>40min</w:t>
            </w:r>
          </w:p>
        </w:tc>
        <w:tc>
          <w:tcPr>
            <w:tcW w:w="2147" w:type="dxa"/>
            <w:tcBorders>
              <w:top w:val="single" w:sz="4" w:space="0" w:color="auto"/>
              <w:left w:val="nil"/>
              <w:bottom w:val="single" w:sz="4" w:space="0" w:color="auto"/>
              <w:right w:val="single" w:sz="4" w:space="0" w:color="auto"/>
            </w:tcBorders>
            <w:shd w:val="clear" w:color="auto" w:fill="auto"/>
          </w:tcPr>
          <w:p w14:paraId="4893899B" w14:textId="77777777" w:rsidR="00F521AF" w:rsidRPr="00465E9E" w:rsidRDefault="00F521AF" w:rsidP="005415B6">
            <w:pPr>
              <w:spacing w:line="276" w:lineRule="auto"/>
              <w:jc w:val="center"/>
              <w:rPr>
                <w:rFonts w:ascii="Verdana" w:hAnsi="Verdana"/>
                <w:color w:val="000000" w:themeColor="text1"/>
                <w:sz w:val="16"/>
                <w:szCs w:val="16"/>
              </w:rPr>
            </w:pPr>
            <w:r w:rsidRPr="00465E9E">
              <w:rPr>
                <w:rFonts w:ascii="Verdana" w:hAnsi="Verdana"/>
                <w:color w:val="000000" w:themeColor="text1"/>
                <w:sz w:val="16"/>
                <w:szCs w:val="16"/>
              </w:rPr>
              <w:t>Asfalto - Tierra</w:t>
            </w:r>
          </w:p>
        </w:tc>
      </w:tr>
    </w:tbl>
    <w:p w14:paraId="73F5B7E2" w14:textId="77777777" w:rsidR="00F521AF" w:rsidRPr="0075066C" w:rsidRDefault="00F521AF" w:rsidP="00F521AF">
      <w:pPr>
        <w:keepNext/>
        <w:spacing w:before="240" w:after="60" w:line="260" w:lineRule="atLeast"/>
        <w:jc w:val="both"/>
        <w:outlineLvl w:val="0"/>
        <w:rPr>
          <w:rFonts w:ascii="Tahoma" w:hAnsi="Tahoma" w:cs="Tahoma"/>
          <w:b/>
          <w:bCs/>
          <w:color w:val="000000"/>
          <w:kern w:val="32"/>
          <w:lang w:val="es-ES_tradnl"/>
        </w:rPr>
      </w:pPr>
    </w:p>
    <w:p w14:paraId="349C5628" w14:textId="77777777" w:rsidR="00F521AF" w:rsidRPr="0075066C" w:rsidRDefault="00F521AF" w:rsidP="00F521AF">
      <w:pPr>
        <w:pStyle w:val="Prrafodelista"/>
        <w:widowControl w:val="0"/>
        <w:numPr>
          <w:ilvl w:val="0"/>
          <w:numId w:val="46"/>
        </w:numPr>
        <w:autoSpaceDE w:val="0"/>
        <w:autoSpaceDN w:val="0"/>
        <w:rPr>
          <w:rFonts w:ascii="Tahoma" w:hAnsi="Tahoma" w:cs="Tahoma"/>
          <w:bCs/>
          <w:i/>
          <w:iCs/>
        </w:rPr>
      </w:pPr>
      <w:bookmarkStart w:id="50" w:name="_Toc49530406"/>
      <w:bookmarkStart w:id="51" w:name="_Toc49531233"/>
      <w:bookmarkStart w:id="52" w:name="_Toc100250568"/>
      <w:bookmarkStart w:id="53" w:name="_Toc71811149"/>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50"/>
      <w:bookmarkEnd w:id="51"/>
      <w:bookmarkEnd w:id="52"/>
    </w:p>
    <w:p w14:paraId="6CA21C83" w14:textId="77777777" w:rsidR="00F521AF" w:rsidRPr="0075066C" w:rsidRDefault="00F521AF" w:rsidP="00F521AF">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lastRenderedPageBreak/>
        <w:t>OBJETIVO DE LA CONSULTORÍA</w:t>
      </w:r>
      <w:r w:rsidRPr="0075066C">
        <w:rPr>
          <w:rFonts w:ascii="Tahoma" w:hAnsi="Tahoma" w:cs="Tahoma"/>
          <w:bCs/>
          <w:color w:val="000000"/>
          <w:kern w:val="32"/>
          <w:sz w:val="32"/>
          <w:szCs w:val="32"/>
          <w:lang w:val="es-ES_tradnl"/>
        </w:rPr>
        <w:t>.</w:t>
      </w:r>
      <w:bookmarkEnd w:id="53"/>
    </w:p>
    <w:p w14:paraId="222CC195" w14:textId="77777777" w:rsidR="00F521AF" w:rsidRPr="0075066C" w:rsidRDefault="00F521AF" w:rsidP="00F521AF">
      <w:pPr>
        <w:spacing w:line="260" w:lineRule="atLeast"/>
        <w:jc w:val="both"/>
        <w:rPr>
          <w:rFonts w:ascii="Tahoma" w:hAnsi="Tahoma" w:cs="Tahoma"/>
          <w:b/>
          <w:lang w:val="es-ES_tradnl"/>
        </w:rPr>
      </w:pPr>
      <w:r w:rsidRPr="0075066C">
        <w:rPr>
          <w:rFonts w:ascii="Tahoma" w:hAnsi="Tahoma" w:cs="Tahoma"/>
          <w:b/>
          <w:lang w:val="es-ES_tradnl"/>
        </w:rPr>
        <w:t>GENERAL</w:t>
      </w:r>
    </w:p>
    <w:p w14:paraId="2A0B2B80" w14:textId="77777777" w:rsidR="00F521AF" w:rsidRPr="0075066C" w:rsidRDefault="00F521AF" w:rsidP="00F521AF">
      <w:pPr>
        <w:spacing w:line="300" w:lineRule="auto"/>
        <w:jc w:val="both"/>
        <w:rPr>
          <w:rFonts w:ascii="Tahoma" w:hAnsi="Tahoma" w:cs="Tahoma"/>
        </w:rPr>
      </w:pPr>
      <w:r w:rsidRPr="0075066C">
        <w:rPr>
          <w:rFonts w:ascii="Tahoma" w:hAnsi="Tahoma" w:cs="Tahoma"/>
        </w:rPr>
        <w:t xml:space="preserve">Ejecutar el </w:t>
      </w:r>
      <w:r w:rsidRPr="0075066C">
        <w:rPr>
          <w:rFonts w:ascii="Tahoma" w:hAnsi="Tahoma" w:cs="Tahoma"/>
          <w:b/>
        </w:rPr>
        <w:t xml:space="preserve">PROYECTO DE VIVIENDA CUALITATIVA EN EL MUNICIPIO DE </w:t>
      </w:r>
      <w:r w:rsidRPr="00465E9E">
        <w:rPr>
          <w:rFonts w:ascii="Tahoma" w:hAnsi="Tahoma" w:cs="Tahoma"/>
          <w:b/>
          <w:color w:val="FF0000"/>
        </w:rPr>
        <w:t>SUCRE - FASE (</w:t>
      </w:r>
      <w:r w:rsidRPr="00F96F31">
        <w:rPr>
          <w:rFonts w:ascii="Tahoma" w:hAnsi="Tahoma" w:cs="Tahoma"/>
          <w:b/>
          <w:color w:val="FF0000"/>
        </w:rPr>
        <w:t>LXXXIV</w:t>
      </w:r>
      <w:r w:rsidRPr="00465E9E">
        <w:rPr>
          <w:rFonts w:ascii="Tahoma" w:hAnsi="Tahoma" w:cs="Tahoma"/>
          <w:b/>
          <w:color w:val="FF0000"/>
        </w:rPr>
        <w:t>) 2025- CHUQUISACA</w:t>
      </w:r>
      <w:r w:rsidRPr="0075066C">
        <w:rPr>
          <w:rFonts w:ascii="Tahoma" w:hAnsi="Tahoma" w:cs="Tahoma"/>
        </w:rPr>
        <w:t>,</w:t>
      </w:r>
      <w:r w:rsidRPr="0075066C">
        <w:rPr>
          <w:rFonts w:ascii="Tahoma" w:hAnsi="Tahoma" w:cs="Tahoma"/>
          <w:b/>
          <w:color w:val="0000FF"/>
        </w:rPr>
        <w:t xml:space="preserve"> </w:t>
      </w:r>
      <w:r w:rsidRPr="0075066C">
        <w:rPr>
          <w:rFonts w:ascii="Tahoma" w:hAnsi="Tahoma" w:cs="Tahoma"/>
          <w:color w:val="000000"/>
        </w:rPr>
        <w:t>en</w:t>
      </w:r>
      <w:r w:rsidRPr="0075066C">
        <w:rPr>
          <w:rFonts w:ascii="Tahoma" w:hAnsi="Tahoma" w:cs="Tahoma"/>
          <w:b/>
          <w:color w:val="000000"/>
        </w:rPr>
        <w:t xml:space="preserve"> </w:t>
      </w:r>
      <w:r>
        <w:rPr>
          <w:rFonts w:ascii="Tahoma" w:hAnsi="Tahoma" w:cs="Tahoma"/>
          <w:b/>
          <w:color w:val="FF0000"/>
        </w:rPr>
        <w:t>50</w:t>
      </w:r>
      <w:r w:rsidRPr="0075066C">
        <w:rPr>
          <w:rFonts w:ascii="Tahoma" w:hAnsi="Tahoma" w:cs="Tahoma"/>
          <w:b/>
          <w:color w:val="000000"/>
        </w:rPr>
        <w:t xml:space="preserve"> </w:t>
      </w:r>
      <w:r w:rsidRPr="0075066C">
        <w:rPr>
          <w:rFonts w:ascii="Tahoma" w:hAnsi="Tahoma" w:cs="Tahoma"/>
          <w:bCs/>
        </w:rPr>
        <w:t>viviendas.</w:t>
      </w:r>
      <w:r w:rsidRPr="0075066C">
        <w:rPr>
          <w:rFonts w:ascii="Tahoma" w:hAnsi="Tahoma" w:cs="Tahoma"/>
          <w:b/>
        </w:rPr>
        <w:t xml:space="preserve"> </w:t>
      </w:r>
    </w:p>
    <w:p w14:paraId="09909416" w14:textId="77777777" w:rsidR="00F521AF" w:rsidRPr="0075066C" w:rsidRDefault="00F521AF" w:rsidP="00F521AF">
      <w:pPr>
        <w:spacing w:line="260" w:lineRule="atLeast"/>
        <w:jc w:val="both"/>
        <w:rPr>
          <w:rFonts w:ascii="Tahoma" w:hAnsi="Tahoma" w:cs="Tahoma"/>
          <w:lang w:val="es-ES_tradnl"/>
        </w:rPr>
      </w:pPr>
    </w:p>
    <w:p w14:paraId="0A8DC785" w14:textId="77777777" w:rsidR="00F521AF" w:rsidRPr="0075066C" w:rsidRDefault="00F521AF" w:rsidP="00F521AF">
      <w:pPr>
        <w:spacing w:line="260" w:lineRule="atLeast"/>
        <w:jc w:val="both"/>
        <w:rPr>
          <w:rFonts w:ascii="Tahoma" w:hAnsi="Tahoma" w:cs="Tahoma"/>
          <w:b/>
          <w:lang w:val="es-ES_tradnl"/>
        </w:rPr>
      </w:pPr>
      <w:r w:rsidRPr="0075066C">
        <w:rPr>
          <w:rFonts w:ascii="Tahoma" w:hAnsi="Tahoma" w:cs="Tahoma"/>
          <w:b/>
          <w:lang w:val="es-ES_tradnl"/>
        </w:rPr>
        <w:t>ESPECIFICO</w:t>
      </w:r>
    </w:p>
    <w:p w14:paraId="7C2BDD47" w14:textId="77777777" w:rsidR="00F521AF" w:rsidRPr="0075066C" w:rsidRDefault="00F521AF" w:rsidP="00F521AF">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39D4F430" w14:textId="77777777" w:rsidR="00F521AF" w:rsidRPr="0075066C" w:rsidRDefault="00F521AF" w:rsidP="00F521AF">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39A8B7F8" w14:textId="77777777" w:rsidR="00F521AF" w:rsidRPr="0075066C" w:rsidRDefault="00F521AF" w:rsidP="00F521AF">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18A67977" w14:textId="77777777" w:rsidR="00F521AF" w:rsidRPr="0075066C" w:rsidRDefault="00F521AF" w:rsidP="00F521AF">
      <w:pPr>
        <w:spacing w:line="260" w:lineRule="atLeast"/>
        <w:contextualSpacing/>
        <w:jc w:val="both"/>
        <w:rPr>
          <w:rFonts w:ascii="Tahoma" w:hAnsi="Tahoma" w:cs="Tahoma"/>
          <w:lang w:val="es-ES_tradnl"/>
        </w:rPr>
      </w:pPr>
      <w:bookmarkStart w:id="54"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100</w:t>
      </w:r>
      <w:r w:rsidRPr="0075066C">
        <w:rPr>
          <w:rFonts w:ascii="Tahoma" w:hAnsi="Tahoma" w:cs="Tahoma"/>
          <w:lang w:val="es-ES_tradnl"/>
        </w:rPr>
        <w:t xml:space="preserve"> beneficiarios emitidos por Derechos Reales, correspondientes al presente proyecto.</w:t>
      </w:r>
    </w:p>
    <w:bookmarkEnd w:id="54"/>
    <w:p w14:paraId="458E91F0" w14:textId="77777777" w:rsidR="00F521AF" w:rsidRPr="0075066C" w:rsidRDefault="00F521AF" w:rsidP="00F521AF">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09817783" w14:textId="77777777" w:rsidR="00F521AF" w:rsidRPr="0075066C" w:rsidRDefault="00F521AF" w:rsidP="00F521A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5" w:name="_Toc71811150"/>
      <w:r w:rsidRPr="0075066C">
        <w:rPr>
          <w:rFonts w:ascii="Tahoma" w:hAnsi="Tahoma" w:cs="Tahoma"/>
          <w:b/>
          <w:bCs/>
          <w:color w:val="000000"/>
          <w:kern w:val="32"/>
          <w:lang w:val="es-ES_tradnl"/>
        </w:rPr>
        <w:t>ALCANCE DE LA CONSULTORÍA.</w:t>
      </w:r>
      <w:bookmarkEnd w:id="55"/>
    </w:p>
    <w:p w14:paraId="46D28F77" w14:textId="77777777" w:rsidR="00F521AF" w:rsidRPr="0075066C" w:rsidRDefault="00F521AF" w:rsidP="00F521AF">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16D6AEE3" w14:textId="77777777" w:rsidR="00F521AF" w:rsidRPr="0075066C" w:rsidRDefault="00F521AF" w:rsidP="00F521AF">
      <w:pPr>
        <w:spacing w:line="260" w:lineRule="atLeast"/>
        <w:jc w:val="both"/>
        <w:rPr>
          <w:rFonts w:ascii="Tahoma" w:hAnsi="Tahoma" w:cs="Tahoma"/>
          <w:sz w:val="18"/>
          <w:szCs w:val="18"/>
          <w:lang w:val="es-ES_tradnl"/>
        </w:rPr>
      </w:pPr>
    </w:p>
    <w:p w14:paraId="44FFE819" w14:textId="77777777" w:rsidR="00F521AF" w:rsidRPr="0075066C" w:rsidRDefault="00F521AF" w:rsidP="00F521AF">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2877D250" w14:textId="77777777" w:rsidR="00F521AF" w:rsidRPr="0075066C" w:rsidRDefault="00F521AF" w:rsidP="00F521AF">
      <w:pPr>
        <w:numPr>
          <w:ilvl w:val="0"/>
          <w:numId w:val="75"/>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17CC08A1" w14:textId="77777777" w:rsidR="00F521AF" w:rsidRPr="0075066C" w:rsidRDefault="00F521AF" w:rsidP="00F521AF">
      <w:pPr>
        <w:numPr>
          <w:ilvl w:val="1"/>
          <w:numId w:val="76"/>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20</w:t>
      </w:r>
      <w:r w:rsidRPr="0075066C">
        <w:rPr>
          <w:rFonts w:ascii="Tahoma" w:hAnsi="Tahoma" w:cs="Tahoma"/>
          <w:color w:val="000000"/>
          <w:lang w:val="es-ES_tradnl"/>
        </w:rPr>
        <w:t xml:space="preserve"> días calendario si el proyecto contempla hasta 30 Soluciones Habitacionales</w:t>
      </w:r>
    </w:p>
    <w:p w14:paraId="0973B97F" w14:textId="77777777" w:rsidR="00F521AF" w:rsidRPr="0075066C" w:rsidRDefault="00F521AF" w:rsidP="00F521AF">
      <w:pPr>
        <w:numPr>
          <w:ilvl w:val="1"/>
          <w:numId w:val="76"/>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 xml:space="preserve">30 </w:t>
      </w:r>
      <w:r w:rsidRPr="0075066C">
        <w:rPr>
          <w:rFonts w:ascii="Tahoma" w:hAnsi="Tahoma" w:cs="Tahoma"/>
          <w:color w:val="000000"/>
          <w:lang w:val="es-ES_tradnl"/>
        </w:rPr>
        <w:t>días calendario si el proyecto contempla desde 31 hasta 50 Soluciones Habitacionales.</w:t>
      </w:r>
    </w:p>
    <w:p w14:paraId="379FE8AC" w14:textId="77777777" w:rsidR="00F521AF" w:rsidRPr="0075066C" w:rsidRDefault="00F521AF" w:rsidP="00F521AF">
      <w:pPr>
        <w:numPr>
          <w:ilvl w:val="0"/>
          <w:numId w:val="75"/>
        </w:numPr>
        <w:spacing w:line="300" w:lineRule="auto"/>
        <w:ind w:left="284"/>
        <w:jc w:val="both"/>
        <w:rPr>
          <w:rFonts w:ascii="Tahoma" w:hAnsi="Tahoma" w:cs="Tahoma"/>
          <w:lang w:val="es-ES_tradnl"/>
        </w:rPr>
      </w:pPr>
      <w:bookmarkStart w:id="56"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56"/>
    <w:p w14:paraId="0CADD66B" w14:textId="77777777" w:rsidR="00F521AF" w:rsidRPr="0075066C" w:rsidRDefault="00F521AF" w:rsidP="00F521AF">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40788BD" w14:textId="77777777" w:rsidR="00F521AF" w:rsidRPr="0075066C" w:rsidRDefault="00F521AF" w:rsidP="00F521AF">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t>El incumplimiento a los plazos establecidos para obtener la Evaluación de Beneficiarios por parte de la Entidad Ejecutora, será sancionado según lo establecido en los presentes TDR´s.</w:t>
      </w:r>
    </w:p>
    <w:p w14:paraId="3015612D" w14:textId="77777777" w:rsidR="00F521AF" w:rsidRPr="0075066C" w:rsidRDefault="00F521AF" w:rsidP="00F521AF">
      <w:pPr>
        <w:tabs>
          <w:tab w:val="num" w:pos="720"/>
        </w:tabs>
        <w:spacing w:line="260" w:lineRule="atLeast"/>
        <w:contextualSpacing/>
        <w:jc w:val="both"/>
        <w:rPr>
          <w:rFonts w:ascii="Tahoma" w:hAnsi="Tahoma" w:cs="Tahoma"/>
          <w:b/>
          <w:vanish/>
          <w:lang w:val="es-ES_tradnl"/>
        </w:rPr>
      </w:pPr>
    </w:p>
    <w:p w14:paraId="3F3DBCC3" w14:textId="77777777" w:rsidR="00F521AF" w:rsidRPr="0075066C" w:rsidRDefault="00F521AF" w:rsidP="00F521AF">
      <w:pPr>
        <w:numPr>
          <w:ilvl w:val="0"/>
          <w:numId w:val="47"/>
        </w:numPr>
        <w:tabs>
          <w:tab w:val="num" w:pos="720"/>
        </w:tabs>
        <w:spacing w:line="260" w:lineRule="atLeast"/>
        <w:ind w:left="0"/>
        <w:contextualSpacing/>
        <w:jc w:val="both"/>
        <w:rPr>
          <w:rFonts w:ascii="Tahoma" w:hAnsi="Tahoma" w:cs="Tahoma"/>
          <w:b/>
          <w:vanish/>
          <w:lang w:val="es-ES_tradnl"/>
        </w:rPr>
      </w:pPr>
    </w:p>
    <w:p w14:paraId="3E7F4E45" w14:textId="77777777" w:rsidR="00F521AF" w:rsidRPr="0075066C" w:rsidRDefault="00F521AF" w:rsidP="00F521AF">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34EA8735" w14:textId="77777777" w:rsidR="00F521AF" w:rsidRPr="0075066C" w:rsidRDefault="00F521AF" w:rsidP="00F521AF">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2451C370" w14:textId="77777777" w:rsidR="00F521AF" w:rsidRPr="0075066C" w:rsidRDefault="00F521AF" w:rsidP="00F521AF">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6FC36897" w14:textId="77777777" w:rsidR="00F521AF" w:rsidRPr="0075066C" w:rsidRDefault="00F521AF" w:rsidP="00F521AF">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36905EF1" w14:textId="77777777" w:rsidR="00F521AF" w:rsidRPr="0075066C" w:rsidRDefault="00F521AF" w:rsidP="00F521AF">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lastRenderedPageBreak/>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5B972794" w14:textId="77777777" w:rsidR="00F521AF" w:rsidRPr="0075066C" w:rsidRDefault="00F521AF" w:rsidP="00F521AF">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50D64569" w14:textId="77777777" w:rsidR="00F521AF" w:rsidRPr="0075066C" w:rsidRDefault="00F521AF" w:rsidP="00F521AF">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4731B585" w14:textId="77777777" w:rsidR="00F521AF" w:rsidRPr="0075066C" w:rsidRDefault="00F521AF" w:rsidP="00F521AF">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590D8A21" w14:textId="77777777" w:rsidR="00F521AF" w:rsidRPr="0075066C" w:rsidRDefault="00F521AF" w:rsidP="00F521AF">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7778F385" w14:textId="77777777" w:rsidR="00F521AF" w:rsidRPr="0075066C" w:rsidRDefault="00F521AF" w:rsidP="00F521AF">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62325DB" w14:textId="77777777" w:rsidR="00F521AF" w:rsidRPr="0075066C" w:rsidRDefault="00F521AF" w:rsidP="00F521AF">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3D703C2B" w14:textId="77777777" w:rsidR="00F521AF" w:rsidRPr="0075066C" w:rsidRDefault="00F521AF" w:rsidP="00F521AF">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15C10FF8" w14:textId="77777777" w:rsidR="00F521AF" w:rsidRPr="0075066C" w:rsidRDefault="00F521AF" w:rsidP="00F521AF">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2A8E6879" w14:textId="77777777" w:rsidR="00F521AF" w:rsidRPr="0075066C" w:rsidRDefault="00F521AF" w:rsidP="00F521AF">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344AB975" w14:textId="77777777" w:rsidR="00F521AF" w:rsidRPr="0075066C" w:rsidRDefault="00F521AF" w:rsidP="00F521AF">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31B98CA1" w14:textId="77777777" w:rsidR="00F521AF" w:rsidRPr="0075066C" w:rsidRDefault="00F521AF" w:rsidP="00F521AF">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3654CF23" w14:textId="77777777" w:rsidR="00F521AF" w:rsidRPr="0075066C" w:rsidRDefault="00F521AF" w:rsidP="00F521AF">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6E9B329A" w14:textId="77777777" w:rsidR="00F521AF" w:rsidRPr="0075066C" w:rsidRDefault="00F521AF" w:rsidP="00F521AF">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52F12353" w14:textId="77777777" w:rsidR="00F521AF" w:rsidRPr="0075066C" w:rsidRDefault="00F521AF" w:rsidP="00F521AF">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07E4F7DB" w14:textId="77777777" w:rsidR="00F521AF" w:rsidRPr="0075066C" w:rsidRDefault="00F521AF" w:rsidP="00F521AF">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760531B8" w14:textId="77777777" w:rsidR="00F521AF" w:rsidRPr="0075066C" w:rsidRDefault="00F521AF" w:rsidP="00F521AF">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405163A5" w14:textId="77777777" w:rsidR="00F521AF" w:rsidRPr="0075066C" w:rsidRDefault="00F521AF" w:rsidP="00F521AF">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0D6877E7" w14:textId="77777777" w:rsidR="00F521AF" w:rsidRPr="0075066C" w:rsidRDefault="00F521AF" w:rsidP="00F521AF">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7BCC8CEA" w14:textId="77777777" w:rsidR="00F521AF" w:rsidRPr="0075066C" w:rsidRDefault="00F521AF" w:rsidP="00F521AF">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7146EF75" w14:textId="77777777" w:rsidR="00F521AF" w:rsidRPr="0075066C" w:rsidRDefault="00F521AF" w:rsidP="00F521AF">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495D3E7C" w14:textId="77777777" w:rsidR="00F521AF" w:rsidRPr="0075066C" w:rsidRDefault="00F521AF" w:rsidP="00F521AF">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1932F2F1" w14:textId="77777777" w:rsidR="00F521AF" w:rsidRPr="0075066C" w:rsidRDefault="00F521AF" w:rsidP="00F521AF">
      <w:pPr>
        <w:numPr>
          <w:ilvl w:val="0"/>
          <w:numId w:val="48"/>
        </w:numPr>
        <w:spacing w:line="260" w:lineRule="atLeast"/>
        <w:ind w:left="284" w:hanging="284"/>
        <w:contextualSpacing/>
        <w:jc w:val="both"/>
        <w:rPr>
          <w:rFonts w:ascii="Tahoma" w:hAnsi="Tahoma" w:cs="Tahoma"/>
          <w:color w:val="000000"/>
          <w:lang w:val="es-ES_tradnl"/>
        </w:rPr>
      </w:pPr>
      <w:bookmarkStart w:id="57"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57"/>
    <w:p w14:paraId="529EBD80" w14:textId="77777777" w:rsidR="00F521AF" w:rsidRPr="0075066C" w:rsidRDefault="00F521AF" w:rsidP="00F521AF">
      <w:pPr>
        <w:spacing w:line="260" w:lineRule="atLeast"/>
        <w:contextualSpacing/>
        <w:jc w:val="both"/>
        <w:rPr>
          <w:rFonts w:ascii="Tahoma" w:hAnsi="Tahoma" w:cs="Tahoma"/>
          <w:lang w:val="es-ES_tradnl"/>
        </w:rPr>
      </w:pPr>
    </w:p>
    <w:p w14:paraId="2ED8A8F3" w14:textId="77777777" w:rsidR="00F521AF" w:rsidRPr="0075066C" w:rsidRDefault="00F521AF" w:rsidP="00F521AF">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48D636C3" w14:textId="77777777" w:rsidR="00F521AF" w:rsidRPr="0075066C" w:rsidRDefault="00F521AF" w:rsidP="00F521AF">
      <w:pPr>
        <w:pStyle w:val="Prrafodelista"/>
        <w:numPr>
          <w:ilvl w:val="0"/>
          <w:numId w:val="49"/>
        </w:numPr>
        <w:spacing w:line="260" w:lineRule="atLeast"/>
        <w:ind w:left="284" w:hanging="283"/>
        <w:contextualSpacing/>
        <w:jc w:val="both"/>
        <w:rPr>
          <w:rFonts w:ascii="Tahoma" w:hAnsi="Tahoma" w:cs="Tahoma"/>
          <w:lang w:val="es-ES_tradnl"/>
        </w:rPr>
      </w:pPr>
      <w:bookmarkStart w:id="58" w:name="_Hlk180157759"/>
      <w:r w:rsidRPr="0075066C">
        <w:rPr>
          <w:rFonts w:ascii="Tahoma" w:hAnsi="Tahoma" w:cs="Tahoma"/>
          <w:lang w:val="es-ES_tradnl"/>
        </w:rPr>
        <w:lastRenderedPageBreak/>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5CFFB16D" w14:textId="77777777" w:rsidR="00F521AF" w:rsidRPr="0075066C" w:rsidRDefault="00F521AF" w:rsidP="00F521AF">
      <w:pPr>
        <w:spacing w:line="260" w:lineRule="atLeast"/>
        <w:ind w:left="284"/>
        <w:contextualSpacing/>
        <w:jc w:val="both"/>
        <w:rPr>
          <w:rFonts w:ascii="Tahoma" w:hAnsi="Tahoma" w:cs="Tahoma"/>
          <w:lang w:val="es-ES_tradnl"/>
        </w:rPr>
      </w:pPr>
      <w:bookmarkStart w:id="59" w:name="_Hlk180057022"/>
      <w:r w:rsidRPr="0075066C">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60"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60"/>
      <w:r w:rsidRPr="0075066C">
        <w:rPr>
          <w:rFonts w:ascii="Tahoma" w:hAnsi="Tahoma" w:cs="Tahoma"/>
          <w:lang w:val="es-ES_tradnl"/>
        </w:rPr>
        <w:t>, mediante visitas al sitio, aprobado por el Inspector</w:t>
      </w:r>
      <w:bookmarkStart w:id="61" w:name="_Hlk113371329"/>
      <w:r w:rsidRPr="0075066C">
        <w:rPr>
          <w:rFonts w:ascii="Tahoma" w:hAnsi="Tahoma" w:cs="Tahoma"/>
          <w:lang w:val="es-ES_tradnl"/>
        </w:rPr>
        <w:t>, y validado por el Fiscal del Proyecto, previo acompañamiento.</w:t>
      </w:r>
      <w:bookmarkEnd w:id="61"/>
    </w:p>
    <w:p w14:paraId="58469397" w14:textId="77777777" w:rsidR="00F521AF" w:rsidRPr="0075066C" w:rsidRDefault="00F521AF" w:rsidP="00F521AF">
      <w:pPr>
        <w:pStyle w:val="Prrafodelista"/>
        <w:widowControl w:val="0"/>
        <w:numPr>
          <w:ilvl w:val="0"/>
          <w:numId w:val="49"/>
        </w:numPr>
        <w:autoSpaceDE w:val="0"/>
        <w:autoSpaceDN w:val="0"/>
        <w:ind w:left="284" w:hanging="283"/>
        <w:jc w:val="both"/>
        <w:rPr>
          <w:rFonts w:ascii="Tahoma" w:hAnsi="Tahoma" w:cs="Tahoma"/>
          <w:lang w:val="es-ES_tradnl"/>
        </w:rPr>
      </w:pPr>
      <w:bookmarkStart w:id="62" w:name="_Hlk146287826"/>
      <w:bookmarkStart w:id="63" w:name="_Hlk146287105"/>
      <w:bookmarkEnd w:id="58"/>
      <w:bookmarkEnd w:id="59"/>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62"/>
      <w:bookmarkEnd w:id="63"/>
    </w:p>
    <w:p w14:paraId="2698DE66" w14:textId="77777777" w:rsidR="00F521AF" w:rsidRPr="0075066C" w:rsidRDefault="00F521AF" w:rsidP="00F521AF">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198C107" w14:textId="77777777" w:rsidR="00F521AF" w:rsidRPr="0075066C" w:rsidRDefault="00F521AF" w:rsidP="00F521AF">
      <w:pPr>
        <w:numPr>
          <w:ilvl w:val="0"/>
          <w:numId w:val="49"/>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100</w:t>
      </w:r>
      <w:r w:rsidRPr="0075066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14:paraId="6C31F871" w14:textId="77777777" w:rsidR="00F521AF" w:rsidRPr="0075066C" w:rsidRDefault="00F521AF" w:rsidP="00F521AF">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5414EB27" w14:textId="77777777" w:rsidR="00F521AF" w:rsidRPr="0075066C" w:rsidRDefault="00F521AF" w:rsidP="00F521AF">
      <w:pPr>
        <w:numPr>
          <w:ilvl w:val="0"/>
          <w:numId w:val="49"/>
        </w:numPr>
        <w:spacing w:line="260" w:lineRule="atLeast"/>
        <w:ind w:left="284" w:hanging="284"/>
        <w:jc w:val="both"/>
        <w:rPr>
          <w:rFonts w:ascii="Tahoma" w:hAnsi="Tahoma" w:cs="Tahoma"/>
        </w:rPr>
      </w:pPr>
      <w:bookmarkStart w:id="64" w:name="_Hlk145489069"/>
      <w:bookmarkStart w:id="65"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64"/>
    </w:p>
    <w:bookmarkEnd w:id="65"/>
    <w:p w14:paraId="418E2AC8" w14:textId="77777777" w:rsidR="00F521AF" w:rsidRPr="0075066C" w:rsidRDefault="00F521AF" w:rsidP="00F521AF">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60C1EEA" w14:textId="77777777" w:rsidR="00F521AF" w:rsidRPr="0075066C" w:rsidRDefault="00F521AF" w:rsidP="00F521AF">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1A0AABD6" w14:textId="77777777" w:rsidR="00F521AF" w:rsidRPr="0075066C" w:rsidRDefault="00F521AF" w:rsidP="00F521AF">
      <w:pPr>
        <w:numPr>
          <w:ilvl w:val="0"/>
          <w:numId w:val="49"/>
        </w:numPr>
        <w:spacing w:line="260" w:lineRule="atLeast"/>
        <w:ind w:left="284" w:hanging="283"/>
        <w:contextualSpacing/>
        <w:jc w:val="both"/>
        <w:rPr>
          <w:rFonts w:ascii="Tahoma" w:hAnsi="Tahoma" w:cs="Tahoma"/>
          <w:lang w:val="es-ES_tradnl"/>
        </w:rPr>
      </w:pPr>
      <w:bookmarkStart w:id="66"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66EE665" w14:textId="77777777" w:rsidR="00F521AF" w:rsidRPr="0075066C" w:rsidRDefault="00F521AF" w:rsidP="00F521AF">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07896645" w14:textId="77777777" w:rsidR="00F521AF" w:rsidRPr="0075066C" w:rsidRDefault="00F521AF" w:rsidP="00F521AF">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67" w:name="_Hlk126076662"/>
      <w:r w:rsidRPr="0075066C">
        <w:rPr>
          <w:rFonts w:ascii="Tahoma" w:hAnsi="Tahoma" w:cs="Tahoma"/>
          <w:lang w:val="es-ES_tradnl"/>
        </w:rPr>
        <w:t xml:space="preserve">en la implantación de </w:t>
      </w:r>
      <w:bookmarkEnd w:id="67"/>
      <w:r w:rsidRPr="0075066C">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75066C">
        <w:rPr>
          <w:rFonts w:ascii="Tahoma" w:hAnsi="Tahoma" w:cs="Tahoma"/>
          <w:lang w:val="es-ES_tradnl"/>
        </w:rPr>
        <w:lastRenderedPageBreak/>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66"/>
    <w:p w14:paraId="3D2513AC" w14:textId="77777777" w:rsidR="00F521AF" w:rsidRPr="0075066C" w:rsidRDefault="00F521AF" w:rsidP="00F521AF">
      <w:pPr>
        <w:pStyle w:val="Prrafodelista"/>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52708693" w14:textId="77777777" w:rsidR="00F521AF" w:rsidRPr="0075066C" w:rsidRDefault="00F521AF" w:rsidP="00F521AF">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41E78E1E" w14:textId="77777777" w:rsidR="00F521AF" w:rsidRPr="0075066C" w:rsidRDefault="00F521AF" w:rsidP="00F521AF">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6B43F122" w14:textId="77777777" w:rsidR="00F521AF" w:rsidRPr="0075066C" w:rsidRDefault="00F521AF" w:rsidP="00F521AF">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8869632" w14:textId="77777777" w:rsidR="00F521AF" w:rsidRPr="0075066C" w:rsidRDefault="00F521AF" w:rsidP="00F521AF">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4E3CC4EB" w14:textId="77777777" w:rsidR="00F521AF" w:rsidRPr="0075066C" w:rsidRDefault="00F521AF" w:rsidP="00F521AF">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C5B5386" w14:textId="77777777" w:rsidR="00F521AF" w:rsidRPr="0075066C" w:rsidRDefault="00F521AF" w:rsidP="00F521AF">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26A00197" w14:textId="77777777" w:rsidR="00F521AF" w:rsidRPr="0075066C" w:rsidRDefault="00F521AF" w:rsidP="00F521AF">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369C363" w14:textId="77777777" w:rsidR="00F521AF" w:rsidRPr="0075066C" w:rsidRDefault="00F521AF" w:rsidP="00F521AF">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B799C62" w14:textId="77777777" w:rsidR="00F521AF" w:rsidRPr="0075066C" w:rsidRDefault="00F521AF" w:rsidP="00F521AF">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3713943" w14:textId="77777777" w:rsidR="00F521AF" w:rsidRPr="0075066C" w:rsidRDefault="00F521AF" w:rsidP="00F521AF">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19AE9B48" w14:textId="77777777" w:rsidR="00F521AF" w:rsidRPr="0075066C" w:rsidRDefault="00F521AF" w:rsidP="00F521AF">
      <w:pPr>
        <w:spacing w:line="260" w:lineRule="atLeast"/>
        <w:contextualSpacing/>
        <w:jc w:val="both"/>
        <w:rPr>
          <w:rFonts w:ascii="Tahoma" w:hAnsi="Tahoma" w:cs="Tahoma"/>
          <w:color w:val="000000"/>
          <w:lang w:val="es-ES_tradnl"/>
        </w:rPr>
      </w:pPr>
    </w:p>
    <w:p w14:paraId="5A87C7C3" w14:textId="77777777" w:rsidR="00F521AF" w:rsidRPr="0075066C" w:rsidRDefault="00F521AF" w:rsidP="00F521AF">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26075CEE" w14:textId="77777777" w:rsidR="00F521AF" w:rsidRPr="0075066C" w:rsidRDefault="00F521AF" w:rsidP="00F521AF">
      <w:pPr>
        <w:numPr>
          <w:ilvl w:val="0"/>
          <w:numId w:val="50"/>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0384EF2E" w14:textId="77777777" w:rsidR="00F521AF" w:rsidRPr="0075066C" w:rsidRDefault="00F521AF" w:rsidP="00F521AF">
      <w:pPr>
        <w:numPr>
          <w:ilvl w:val="0"/>
          <w:numId w:val="50"/>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1DD86D96" w14:textId="77777777" w:rsidR="00F521AF" w:rsidRPr="0075066C" w:rsidRDefault="00F521AF" w:rsidP="00F521AF">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12F0DDF9" w14:textId="77777777" w:rsidR="00F521AF" w:rsidRPr="0075066C" w:rsidRDefault="00F521AF" w:rsidP="00F521AF">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3D806210" w14:textId="77777777" w:rsidR="00F521AF" w:rsidRPr="0075066C" w:rsidRDefault="00F521AF" w:rsidP="00F521AF">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68" w:name="_Hlk158992379"/>
      <w:r w:rsidRPr="0075066C">
        <w:rPr>
          <w:rFonts w:ascii="Tahoma" w:hAnsi="Tahoma" w:cs="Tahoma"/>
          <w:lang w:val="es-ES_tradnl"/>
        </w:rPr>
        <w:t>incumplimiento de aporte propio, a la tercera notificación de incumplimiento.</w:t>
      </w:r>
      <w:bookmarkEnd w:id="68"/>
    </w:p>
    <w:p w14:paraId="013EDA08" w14:textId="77777777" w:rsidR="00F521AF" w:rsidRPr="0075066C" w:rsidRDefault="00F521AF" w:rsidP="00F521AF">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633F0CB1" w14:textId="77777777" w:rsidR="00F521AF" w:rsidRPr="0075066C" w:rsidRDefault="00F521AF" w:rsidP="00F521AF">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lastRenderedPageBreak/>
        <w:t>En caso de comprobarse inconsistencia en la veracidad de la información contenida en el formulario de solicitud o declaración jurada.</w:t>
      </w:r>
    </w:p>
    <w:p w14:paraId="04D6CD74" w14:textId="77777777" w:rsidR="00F521AF" w:rsidRPr="0075066C" w:rsidRDefault="00F521AF" w:rsidP="00F521AF">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3F949057" w14:textId="77777777" w:rsidR="00F521AF" w:rsidRPr="0075066C" w:rsidRDefault="00F521AF" w:rsidP="00F521AF">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69"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69"/>
    </w:p>
    <w:p w14:paraId="41723219" w14:textId="77777777" w:rsidR="00F521AF" w:rsidRPr="0075066C" w:rsidRDefault="00F521AF" w:rsidP="00F521AF">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4F8B06A" w14:textId="77777777" w:rsidR="00F521AF" w:rsidRPr="0075066C" w:rsidRDefault="00F521AF" w:rsidP="00F521AF">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6394A959" w14:textId="77777777" w:rsidR="00F521AF" w:rsidRPr="0075066C" w:rsidRDefault="00F521AF" w:rsidP="00F521AF">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5931A92D" w14:textId="77777777" w:rsidR="00F521AF" w:rsidRPr="0075066C" w:rsidRDefault="00F521AF" w:rsidP="00F521AF">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61340820" w14:textId="77777777" w:rsidR="00F521AF" w:rsidRPr="0075066C" w:rsidRDefault="00F521AF" w:rsidP="00F521AF">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428993B" w14:textId="77777777" w:rsidR="00F521AF" w:rsidRPr="0075066C" w:rsidRDefault="00F521AF" w:rsidP="00F521AF">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48B2B99" w14:textId="77777777" w:rsidR="00F521AF" w:rsidRPr="0075066C" w:rsidRDefault="00F521AF" w:rsidP="00F521AF">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2A146B25" w14:textId="77777777" w:rsidR="00F521AF" w:rsidRPr="0075066C" w:rsidRDefault="00F521AF" w:rsidP="00F521AF">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C5F26C2" w14:textId="77777777" w:rsidR="00F521AF" w:rsidRPr="0075066C" w:rsidRDefault="00F521AF" w:rsidP="00F521AF">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195EC2C9" w14:textId="77777777" w:rsidR="00F521AF" w:rsidRPr="0075066C" w:rsidRDefault="00F521AF" w:rsidP="00F521AF">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6363587B" w14:textId="77777777" w:rsidR="00F521AF" w:rsidRPr="0075066C" w:rsidRDefault="00F521AF" w:rsidP="00F521AF">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7546611D" w14:textId="77777777" w:rsidR="00F521AF" w:rsidRPr="0075066C" w:rsidRDefault="00F521AF" w:rsidP="00F521AF">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28088E19" w14:textId="77777777" w:rsidR="00F521AF" w:rsidRPr="0075066C" w:rsidRDefault="00F521AF" w:rsidP="00F521AF">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6B401299" w14:textId="77777777" w:rsidR="00F521AF" w:rsidRPr="0075066C" w:rsidRDefault="00F521AF" w:rsidP="00F521AF">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1416564B" w14:textId="77777777" w:rsidR="00F521AF" w:rsidRPr="0075066C" w:rsidRDefault="00F521AF" w:rsidP="00F521AF">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37F94580" w14:textId="77777777" w:rsidR="00F521AF" w:rsidRPr="0075066C" w:rsidRDefault="00F521AF" w:rsidP="00F521AF">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70EC1990" w14:textId="77777777" w:rsidR="00F521AF" w:rsidRPr="0075066C" w:rsidRDefault="00F521AF" w:rsidP="00F521AF">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C9D8FE4" w14:textId="77777777" w:rsidR="00F521AF" w:rsidRPr="0075066C" w:rsidRDefault="00F521AF" w:rsidP="00F521AF">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33A5EAEE" w14:textId="77777777" w:rsidR="00F521AF" w:rsidRPr="0075066C" w:rsidRDefault="00F521AF" w:rsidP="00F521AF">
      <w:pPr>
        <w:spacing w:line="260" w:lineRule="atLeast"/>
        <w:contextualSpacing/>
        <w:jc w:val="both"/>
        <w:rPr>
          <w:rFonts w:ascii="Tahoma" w:hAnsi="Tahoma" w:cs="Tahoma"/>
          <w:lang w:val="es-ES_tradnl"/>
        </w:rPr>
      </w:pPr>
    </w:p>
    <w:p w14:paraId="7F3282C6" w14:textId="77777777" w:rsidR="00F521AF" w:rsidRPr="0075066C" w:rsidRDefault="00F521AF" w:rsidP="00F521AF">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4FCFEFB9" w14:textId="77777777" w:rsidR="00F521AF" w:rsidRPr="0075066C" w:rsidRDefault="00F521AF" w:rsidP="00F521AF">
      <w:pPr>
        <w:numPr>
          <w:ilvl w:val="0"/>
          <w:numId w:val="57"/>
        </w:numPr>
        <w:spacing w:line="260" w:lineRule="atLeast"/>
        <w:ind w:left="284" w:hanging="284"/>
        <w:contextualSpacing/>
        <w:jc w:val="both"/>
        <w:rPr>
          <w:rFonts w:ascii="Tahoma" w:hAnsi="Tahoma" w:cs="Tahoma"/>
          <w:lang w:val="es-ES_tradnl"/>
        </w:rPr>
      </w:pPr>
      <w:r w:rsidRPr="0075066C">
        <w:rPr>
          <w:rFonts w:ascii="Tahoma" w:hAnsi="Tahoma" w:cs="Tahoma"/>
          <w:lang w:val="es-ES_tradnl"/>
        </w:rPr>
        <w:lastRenderedPageBreak/>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772C678B" w14:textId="77777777" w:rsidR="00F521AF" w:rsidRPr="0075066C" w:rsidRDefault="00F521AF" w:rsidP="00F521AF">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7D8D2971" w14:textId="77777777" w:rsidR="00F521AF" w:rsidRPr="0075066C" w:rsidRDefault="00F521AF" w:rsidP="00F521AF">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2B7BCE43" w14:textId="77777777" w:rsidR="00F521AF" w:rsidRPr="0075066C" w:rsidRDefault="00F521AF" w:rsidP="00F521AF">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70" w:name="_Hlk126076967"/>
      <w:r w:rsidRPr="0075066C">
        <w:rPr>
          <w:rFonts w:ascii="Tahoma" w:hAnsi="Tahoma" w:cs="Tahoma"/>
          <w:color w:val="000000"/>
          <w:lang w:val="es-ES_tradnl"/>
        </w:rPr>
        <w:t xml:space="preserve">cantidades asignadas </w:t>
      </w:r>
      <w:bookmarkEnd w:id="70"/>
      <w:r w:rsidRPr="0075066C">
        <w:rPr>
          <w:rFonts w:ascii="Tahoma" w:hAnsi="Tahoma" w:cs="Tahoma"/>
          <w:color w:val="000000"/>
          <w:lang w:val="es-ES_tradnl"/>
        </w:rPr>
        <w:t xml:space="preserve">y garantizando su adecuado uso. </w:t>
      </w:r>
    </w:p>
    <w:p w14:paraId="47A49DB5" w14:textId="77777777" w:rsidR="00F521AF" w:rsidRPr="0075066C" w:rsidRDefault="00F521AF" w:rsidP="00F521A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1" w:name="_Toc71811151"/>
      <w:r w:rsidRPr="0075066C">
        <w:rPr>
          <w:rFonts w:ascii="Tahoma" w:hAnsi="Tahoma" w:cs="Tahoma"/>
          <w:b/>
          <w:bCs/>
          <w:color w:val="000000"/>
          <w:kern w:val="32"/>
          <w:lang w:val="es-ES_tradnl"/>
        </w:rPr>
        <w:t>FASES DE LA CONSULTORÍA.</w:t>
      </w:r>
      <w:bookmarkEnd w:id="71"/>
    </w:p>
    <w:p w14:paraId="1142F988" w14:textId="77777777" w:rsidR="00F521AF" w:rsidRPr="0075066C" w:rsidRDefault="00F521AF" w:rsidP="00F521AF">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516B828A" w14:textId="77777777" w:rsidR="00F521AF" w:rsidRPr="0075066C" w:rsidRDefault="00F521AF" w:rsidP="00F521AF">
      <w:pPr>
        <w:spacing w:line="300" w:lineRule="auto"/>
        <w:jc w:val="both"/>
        <w:rPr>
          <w:rFonts w:ascii="Tahoma" w:hAnsi="Tahoma" w:cs="Tahoma"/>
        </w:rPr>
      </w:pPr>
      <w:r w:rsidRPr="0075066C">
        <w:rPr>
          <w:rFonts w:ascii="Tms Rmn" w:hAnsi="Tms Rmn"/>
          <w:noProof/>
          <w:lang w:eastAsia="es-BO"/>
        </w:rPr>
        <mc:AlternateContent>
          <mc:Choice Requires="wps">
            <w:drawing>
              <wp:anchor distT="0" distB="0" distL="114300" distR="114300" simplePos="0" relativeHeight="251679744" behindDoc="0" locked="0" layoutInCell="1" allowOverlap="1" wp14:anchorId="75FA785A" wp14:editId="24E8095C">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48EF9EF" w14:textId="77777777" w:rsidR="00F521AF" w:rsidRPr="00845632" w:rsidRDefault="00F521AF" w:rsidP="00F521AF">
                            <w:pPr>
                              <w:jc w:val="center"/>
                              <w:rPr>
                                <w:rFonts w:ascii="Tahoma" w:hAnsi="Tahoma" w:cs="Tahoma"/>
                                <w:b/>
                                <w:color w:val="FFFFFF"/>
                              </w:rPr>
                            </w:pPr>
                            <w:r w:rsidRPr="00845632">
                              <w:rPr>
                                <w:rFonts w:ascii="Tahoma" w:hAnsi="Tahoma" w:cs="Tahoma"/>
                                <w:b/>
                                <w:color w:val="FFFFFF"/>
                              </w:rPr>
                              <w:t>FASE 1</w:t>
                            </w:r>
                          </w:p>
                          <w:p w14:paraId="0C173B3E" w14:textId="77777777" w:rsidR="00F521AF" w:rsidRPr="00845632" w:rsidRDefault="00F521AF" w:rsidP="00F521AF">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5FA785A"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548EF9EF" w14:textId="77777777" w:rsidR="00F521AF" w:rsidRPr="00845632" w:rsidRDefault="00F521AF" w:rsidP="00F521AF">
                      <w:pPr>
                        <w:jc w:val="center"/>
                        <w:rPr>
                          <w:rFonts w:ascii="Tahoma" w:hAnsi="Tahoma" w:cs="Tahoma"/>
                          <w:b/>
                          <w:color w:val="FFFFFF"/>
                        </w:rPr>
                      </w:pPr>
                      <w:r w:rsidRPr="00845632">
                        <w:rPr>
                          <w:rFonts w:ascii="Tahoma" w:hAnsi="Tahoma" w:cs="Tahoma"/>
                          <w:b/>
                          <w:color w:val="FFFFFF"/>
                        </w:rPr>
                        <w:t>FASE 1</w:t>
                      </w:r>
                    </w:p>
                    <w:p w14:paraId="0C173B3E" w14:textId="77777777" w:rsidR="00F521AF" w:rsidRPr="00845632" w:rsidRDefault="00F521AF" w:rsidP="00F521AF">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75066C">
        <w:rPr>
          <w:rFonts w:ascii="Tms Rmn" w:hAnsi="Tms Rmn"/>
          <w:noProof/>
          <w:lang w:eastAsia="es-BO"/>
        </w:rPr>
        <mc:AlternateContent>
          <mc:Choice Requires="wps">
            <w:drawing>
              <wp:anchor distT="0" distB="0" distL="114300" distR="114300" simplePos="0" relativeHeight="251681792" behindDoc="0" locked="0" layoutInCell="1" allowOverlap="1" wp14:anchorId="74BBE137" wp14:editId="66BBF02B">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2485ED6" w14:textId="77777777" w:rsidR="00F521AF" w:rsidRPr="00845632" w:rsidRDefault="00F521AF" w:rsidP="00F521AF">
                            <w:pPr>
                              <w:jc w:val="center"/>
                              <w:rPr>
                                <w:rFonts w:ascii="Tahoma" w:hAnsi="Tahoma" w:cs="Tahoma"/>
                                <w:b/>
                                <w:color w:val="FFFFFF"/>
                              </w:rPr>
                            </w:pPr>
                            <w:r w:rsidRPr="00845632">
                              <w:rPr>
                                <w:rFonts w:ascii="Tahoma" w:hAnsi="Tahoma" w:cs="Tahoma"/>
                                <w:b/>
                                <w:color w:val="FFFFFF"/>
                              </w:rPr>
                              <w:t>FASE 2</w:t>
                            </w:r>
                          </w:p>
                          <w:p w14:paraId="5D6B231D" w14:textId="77777777" w:rsidR="00F521AF" w:rsidRPr="00845632" w:rsidRDefault="00F521AF" w:rsidP="00F521AF">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4BBE137"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72485ED6" w14:textId="77777777" w:rsidR="00F521AF" w:rsidRPr="00845632" w:rsidRDefault="00F521AF" w:rsidP="00F521AF">
                      <w:pPr>
                        <w:jc w:val="center"/>
                        <w:rPr>
                          <w:rFonts w:ascii="Tahoma" w:hAnsi="Tahoma" w:cs="Tahoma"/>
                          <w:b/>
                          <w:color w:val="FFFFFF"/>
                        </w:rPr>
                      </w:pPr>
                      <w:r w:rsidRPr="00845632">
                        <w:rPr>
                          <w:rFonts w:ascii="Tahoma" w:hAnsi="Tahoma" w:cs="Tahoma"/>
                          <w:b/>
                          <w:color w:val="FFFFFF"/>
                        </w:rPr>
                        <w:t>FASE 2</w:t>
                      </w:r>
                    </w:p>
                    <w:p w14:paraId="5D6B231D" w14:textId="77777777" w:rsidR="00F521AF" w:rsidRPr="00845632" w:rsidRDefault="00F521AF" w:rsidP="00F521AF">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75066C">
        <w:rPr>
          <w:rFonts w:ascii="Tms Rmn" w:hAnsi="Tms Rmn"/>
          <w:noProof/>
          <w:lang w:eastAsia="es-BO"/>
        </w:rPr>
        <mc:AlternateContent>
          <mc:Choice Requires="wps">
            <w:drawing>
              <wp:anchor distT="0" distB="0" distL="114300" distR="114300" simplePos="0" relativeHeight="251680768" behindDoc="0" locked="0" layoutInCell="1" allowOverlap="1" wp14:anchorId="52F97EC2" wp14:editId="4880A9D9">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772F99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247BC173" w14:textId="77777777" w:rsidR="00F521AF" w:rsidRPr="0075066C" w:rsidRDefault="00F521AF" w:rsidP="00F521AF">
      <w:pPr>
        <w:spacing w:line="300" w:lineRule="auto"/>
        <w:jc w:val="both"/>
        <w:rPr>
          <w:rFonts w:ascii="Tahoma" w:hAnsi="Tahoma" w:cs="Tahoma"/>
          <w:b/>
        </w:rPr>
      </w:pPr>
      <w:r w:rsidRPr="0075066C">
        <w:rPr>
          <w:rFonts w:ascii="Tms Rmn" w:hAnsi="Tms Rmn"/>
          <w:noProof/>
          <w:lang w:eastAsia="es-BO"/>
        </w:rPr>
        <mc:AlternateContent>
          <mc:Choice Requires="wps">
            <w:drawing>
              <wp:anchor distT="0" distB="0" distL="114300" distR="114300" simplePos="0" relativeHeight="251682816" behindDoc="0" locked="0" layoutInCell="1" allowOverlap="1" wp14:anchorId="0B00CDB7" wp14:editId="38E09DD4">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92BBCB3"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75066C">
        <w:rPr>
          <w:rFonts w:ascii="Tms Rmn" w:hAnsi="Tms Rmn"/>
          <w:noProof/>
          <w:lang w:eastAsia="es-BO"/>
        </w:rPr>
        <mc:AlternateContent>
          <mc:Choice Requires="wps">
            <w:drawing>
              <wp:anchor distT="0" distB="0" distL="114300" distR="114300" simplePos="0" relativeHeight="251683840" behindDoc="0" locked="0" layoutInCell="1" allowOverlap="1" wp14:anchorId="1C139846" wp14:editId="36C56922">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22EF49C" w14:textId="77777777" w:rsidR="00F521AF" w:rsidRPr="00845632" w:rsidRDefault="00F521AF" w:rsidP="00F521AF">
                            <w:pPr>
                              <w:jc w:val="center"/>
                              <w:rPr>
                                <w:rFonts w:ascii="Tahoma" w:hAnsi="Tahoma" w:cs="Tahoma"/>
                                <w:b/>
                                <w:color w:val="FFFFFF"/>
                              </w:rPr>
                            </w:pPr>
                            <w:r w:rsidRPr="00845632">
                              <w:rPr>
                                <w:rFonts w:ascii="Tahoma" w:hAnsi="Tahoma" w:cs="Tahoma"/>
                                <w:b/>
                                <w:color w:val="FFFFFF"/>
                              </w:rPr>
                              <w:t>FASE 3</w:t>
                            </w:r>
                          </w:p>
                          <w:p w14:paraId="0E6B0627" w14:textId="77777777" w:rsidR="00F521AF" w:rsidRPr="00845632" w:rsidRDefault="00F521AF" w:rsidP="00F521AF">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C139846"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722EF49C" w14:textId="77777777" w:rsidR="00F521AF" w:rsidRPr="00845632" w:rsidRDefault="00F521AF" w:rsidP="00F521AF">
                      <w:pPr>
                        <w:jc w:val="center"/>
                        <w:rPr>
                          <w:rFonts w:ascii="Tahoma" w:hAnsi="Tahoma" w:cs="Tahoma"/>
                          <w:b/>
                          <w:color w:val="FFFFFF"/>
                        </w:rPr>
                      </w:pPr>
                      <w:r w:rsidRPr="00845632">
                        <w:rPr>
                          <w:rFonts w:ascii="Tahoma" w:hAnsi="Tahoma" w:cs="Tahoma"/>
                          <w:b/>
                          <w:color w:val="FFFFFF"/>
                        </w:rPr>
                        <w:t>FASE 3</w:t>
                      </w:r>
                    </w:p>
                    <w:p w14:paraId="0E6B0627" w14:textId="77777777" w:rsidR="00F521AF" w:rsidRPr="00845632" w:rsidRDefault="00F521AF" w:rsidP="00F521AF">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3AB92009" w14:textId="77777777" w:rsidR="00F521AF" w:rsidRPr="0075066C" w:rsidRDefault="00F521AF" w:rsidP="00F521AF">
      <w:pPr>
        <w:spacing w:line="260" w:lineRule="atLeast"/>
        <w:jc w:val="both"/>
        <w:rPr>
          <w:rFonts w:ascii="Tahoma" w:hAnsi="Tahoma" w:cs="Tahoma"/>
        </w:rPr>
      </w:pPr>
    </w:p>
    <w:p w14:paraId="6B0EC924" w14:textId="77777777" w:rsidR="00F521AF" w:rsidRPr="0075066C" w:rsidRDefault="00F521AF" w:rsidP="00F521AF">
      <w:pPr>
        <w:spacing w:line="260" w:lineRule="atLeast"/>
        <w:jc w:val="both"/>
        <w:rPr>
          <w:rFonts w:ascii="Tahoma" w:hAnsi="Tahoma" w:cs="Tahoma"/>
        </w:rPr>
      </w:pPr>
    </w:p>
    <w:p w14:paraId="31475C0C" w14:textId="77777777" w:rsidR="00F521AF" w:rsidRPr="0075066C" w:rsidRDefault="00F521AF" w:rsidP="00F521AF">
      <w:pPr>
        <w:spacing w:line="260" w:lineRule="atLeast"/>
        <w:jc w:val="both"/>
        <w:rPr>
          <w:rFonts w:ascii="Tahoma" w:hAnsi="Tahoma" w:cs="Tahoma"/>
        </w:rPr>
      </w:pPr>
    </w:p>
    <w:p w14:paraId="19A2F67A" w14:textId="77777777" w:rsidR="00F521AF" w:rsidRDefault="00F521AF" w:rsidP="00F521AF">
      <w:pPr>
        <w:spacing w:line="260" w:lineRule="atLeast"/>
        <w:jc w:val="both"/>
        <w:rPr>
          <w:rFonts w:ascii="Tahoma" w:hAnsi="Tahoma" w:cs="Tahoma"/>
        </w:rPr>
      </w:pPr>
    </w:p>
    <w:p w14:paraId="1BD6700D" w14:textId="77777777" w:rsidR="00F521AF" w:rsidRPr="0075066C" w:rsidRDefault="00F521AF" w:rsidP="00F521AF">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C957260" w14:textId="77777777" w:rsidR="00F521AF" w:rsidRPr="0075066C" w:rsidRDefault="00F521AF" w:rsidP="00F521AF">
      <w:pPr>
        <w:spacing w:line="260" w:lineRule="atLeast"/>
        <w:jc w:val="both"/>
        <w:rPr>
          <w:rFonts w:ascii="Tahoma" w:hAnsi="Tahoma" w:cs="Tahoma"/>
        </w:rPr>
      </w:pPr>
    </w:p>
    <w:p w14:paraId="5C518392" w14:textId="77777777" w:rsidR="00F521AF" w:rsidRPr="0075066C" w:rsidRDefault="00F521AF" w:rsidP="00F521AF">
      <w:pPr>
        <w:spacing w:line="260" w:lineRule="atLeast"/>
        <w:jc w:val="both"/>
        <w:rPr>
          <w:rFonts w:ascii="Tahoma" w:hAnsi="Tahoma" w:cs="Tahoma"/>
          <w:b/>
        </w:rPr>
      </w:pPr>
      <w:r w:rsidRPr="0075066C">
        <w:rPr>
          <w:rFonts w:ascii="Tahoma" w:hAnsi="Tahoma" w:cs="Tahoma"/>
          <w:b/>
        </w:rPr>
        <w:t xml:space="preserve">FASE 1 - ACTIVIDADES PRELIMINARES: </w:t>
      </w:r>
    </w:p>
    <w:p w14:paraId="3E3168CE" w14:textId="77777777" w:rsidR="00F521AF" w:rsidRPr="0075066C" w:rsidRDefault="00F521AF" w:rsidP="00F521AF">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088E8ED7" w14:textId="77777777" w:rsidR="00F521AF" w:rsidRPr="0075066C" w:rsidRDefault="00F521AF" w:rsidP="00F521AF">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600A8613" w14:textId="77777777" w:rsidR="00F521AF" w:rsidRPr="0075066C" w:rsidRDefault="00F521AF" w:rsidP="00F521AF">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0EC67B0B" w14:textId="77777777" w:rsidR="00F521AF" w:rsidRPr="0075066C" w:rsidRDefault="00F521AF" w:rsidP="00F521AF">
      <w:pPr>
        <w:spacing w:line="260" w:lineRule="atLeast"/>
        <w:jc w:val="both"/>
        <w:rPr>
          <w:rFonts w:ascii="Tahoma" w:hAnsi="Tahoma" w:cs="Tahoma"/>
        </w:rPr>
      </w:pPr>
    </w:p>
    <w:p w14:paraId="6F6B1D4D" w14:textId="77777777" w:rsidR="00F521AF" w:rsidRPr="0075066C" w:rsidRDefault="00F521AF" w:rsidP="00F521AF">
      <w:pPr>
        <w:spacing w:line="260" w:lineRule="atLeast"/>
        <w:jc w:val="both"/>
        <w:rPr>
          <w:rFonts w:ascii="Tahoma" w:hAnsi="Tahoma" w:cs="Tahoma"/>
          <w:b/>
        </w:rPr>
      </w:pPr>
      <w:r w:rsidRPr="0075066C">
        <w:rPr>
          <w:rFonts w:ascii="Tahoma" w:hAnsi="Tahoma" w:cs="Tahoma"/>
          <w:b/>
        </w:rPr>
        <w:t>Resultados principales de la FASE 1:</w:t>
      </w:r>
    </w:p>
    <w:p w14:paraId="7B4FF7AC" w14:textId="77777777" w:rsidR="00F521AF" w:rsidRPr="0075066C" w:rsidRDefault="00F521AF" w:rsidP="00F521AF">
      <w:pPr>
        <w:numPr>
          <w:ilvl w:val="0"/>
          <w:numId w:val="51"/>
        </w:numPr>
        <w:spacing w:line="260" w:lineRule="atLeast"/>
        <w:ind w:left="284" w:hanging="284"/>
        <w:contextualSpacing/>
        <w:jc w:val="both"/>
        <w:rPr>
          <w:rFonts w:ascii="Tahoma" w:hAnsi="Tahoma" w:cs="Tahoma"/>
        </w:rPr>
      </w:pPr>
      <w:bookmarkStart w:id="72" w:name="_Hlk164185315"/>
      <w:r w:rsidRPr="0075066C">
        <w:rPr>
          <w:rFonts w:ascii="Tahoma" w:hAnsi="Tahoma" w:cs="Tahoma"/>
        </w:rPr>
        <w:t>Gestión y presentación de los Certificados de no Propiedad a nivel nacional de los beneficiarios del proyecto.</w:t>
      </w:r>
    </w:p>
    <w:bookmarkEnd w:id="72"/>
    <w:p w14:paraId="45DD867B" w14:textId="77777777" w:rsidR="00F521AF" w:rsidRPr="0075066C" w:rsidRDefault="00F521AF" w:rsidP="00F521AF">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5E7D0668" w14:textId="77777777" w:rsidR="00F521AF" w:rsidRPr="0075066C" w:rsidRDefault="00F521AF" w:rsidP="00F521AF">
      <w:pPr>
        <w:numPr>
          <w:ilvl w:val="0"/>
          <w:numId w:val="51"/>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7D6BA8EE" w14:textId="77777777" w:rsidR="00F521AF" w:rsidRPr="0075066C" w:rsidRDefault="00F521AF" w:rsidP="00F521AF">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263CBAE8" w14:textId="77777777" w:rsidR="00F521AF" w:rsidRPr="0075066C" w:rsidRDefault="00F521AF" w:rsidP="00F521AF">
      <w:pPr>
        <w:numPr>
          <w:ilvl w:val="0"/>
          <w:numId w:val="51"/>
        </w:numPr>
        <w:spacing w:line="260" w:lineRule="atLeast"/>
        <w:ind w:left="284" w:hanging="284"/>
        <w:contextualSpacing/>
        <w:jc w:val="both"/>
        <w:rPr>
          <w:rFonts w:ascii="Tahoma" w:hAnsi="Tahoma" w:cs="Tahoma"/>
        </w:rPr>
      </w:pPr>
      <w:r w:rsidRPr="0075066C">
        <w:rPr>
          <w:rFonts w:ascii="Tahoma" w:hAnsi="Tahoma" w:cs="Tahoma"/>
        </w:rPr>
        <w:t>Se tiene la/s oficina/s aperturada/s y con el equipamiento e insumos necesarios establecidos en este documento.</w:t>
      </w:r>
    </w:p>
    <w:p w14:paraId="02DB2748" w14:textId="77777777" w:rsidR="00F521AF" w:rsidRDefault="00F521AF" w:rsidP="00F521AF">
      <w:pPr>
        <w:spacing w:line="260" w:lineRule="atLeast"/>
        <w:ind w:left="284"/>
        <w:contextualSpacing/>
        <w:jc w:val="both"/>
        <w:rPr>
          <w:rFonts w:ascii="Tahoma" w:hAnsi="Tahoma" w:cs="Tahoma"/>
        </w:rPr>
      </w:pPr>
    </w:p>
    <w:p w14:paraId="2C7EB632" w14:textId="77777777" w:rsidR="00F521AF" w:rsidRPr="0075066C" w:rsidRDefault="00F521AF" w:rsidP="00F521AF">
      <w:pPr>
        <w:spacing w:line="260" w:lineRule="atLeast"/>
        <w:ind w:left="284"/>
        <w:contextualSpacing/>
        <w:jc w:val="both"/>
        <w:rPr>
          <w:rFonts w:ascii="Tahoma" w:hAnsi="Tahoma" w:cs="Tahoma"/>
        </w:rPr>
      </w:pPr>
    </w:p>
    <w:p w14:paraId="1420691F" w14:textId="77777777" w:rsidR="00F521AF" w:rsidRPr="0075066C" w:rsidRDefault="00F521AF" w:rsidP="00F521AF">
      <w:pPr>
        <w:spacing w:line="260" w:lineRule="atLeast"/>
        <w:jc w:val="both"/>
        <w:rPr>
          <w:rFonts w:ascii="Tahoma" w:hAnsi="Tahoma" w:cs="Tahoma"/>
          <w:b/>
        </w:rPr>
      </w:pPr>
      <w:r w:rsidRPr="0075066C">
        <w:rPr>
          <w:rFonts w:ascii="Tahoma" w:hAnsi="Tahoma" w:cs="Tahoma"/>
          <w:b/>
        </w:rPr>
        <w:t>FASE 2 - EJECUCIÓN FÍSICA DEL PROYECTO:</w:t>
      </w:r>
    </w:p>
    <w:p w14:paraId="3A6D8348" w14:textId="77777777" w:rsidR="00F521AF" w:rsidRPr="0075066C" w:rsidRDefault="00F521AF" w:rsidP="00F521AF">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165243C4" w14:textId="77777777" w:rsidR="00F521AF" w:rsidRPr="0075066C" w:rsidRDefault="00F521AF" w:rsidP="00F521AF">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6CFE6B2D" w14:textId="77777777" w:rsidR="00F521AF" w:rsidRPr="0075066C" w:rsidRDefault="00F521AF" w:rsidP="00F521AF">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762874B" w14:textId="77777777" w:rsidR="00F521AF" w:rsidRPr="0075066C" w:rsidRDefault="00F521AF" w:rsidP="00F521AF">
      <w:pPr>
        <w:spacing w:line="260" w:lineRule="atLeast"/>
        <w:jc w:val="both"/>
        <w:rPr>
          <w:rFonts w:ascii="Tahoma" w:hAnsi="Tahoma" w:cs="Tahoma"/>
        </w:rPr>
      </w:pPr>
    </w:p>
    <w:p w14:paraId="19ED4275" w14:textId="77777777" w:rsidR="00F521AF" w:rsidRPr="0075066C" w:rsidRDefault="00F521AF" w:rsidP="00F521AF">
      <w:pPr>
        <w:spacing w:line="260" w:lineRule="atLeast"/>
        <w:jc w:val="both"/>
        <w:rPr>
          <w:rFonts w:ascii="Tahoma" w:hAnsi="Tahoma" w:cs="Tahoma"/>
          <w:b/>
        </w:rPr>
      </w:pPr>
      <w:r w:rsidRPr="0075066C">
        <w:rPr>
          <w:rFonts w:ascii="Tahoma" w:hAnsi="Tahoma" w:cs="Tahoma"/>
          <w:b/>
        </w:rPr>
        <w:t>Resultados principales de la FASE 2:</w:t>
      </w:r>
    </w:p>
    <w:p w14:paraId="3E1B3FDF" w14:textId="77777777" w:rsidR="00F521AF" w:rsidRPr="0075066C" w:rsidRDefault="00F521AF" w:rsidP="00F521AF">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366E1EC9" w14:textId="77777777" w:rsidR="00F521AF" w:rsidRPr="0075066C" w:rsidRDefault="00F521AF" w:rsidP="00F521AF">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399FD784" w14:textId="77777777" w:rsidR="00F521AF" w:rsidRPr="0075066C" w:rsidRDefault="00F521AF" w:rsidP="00F521AF">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441BBC45" w14:textId="77777777" w:rsidR="00F521AF" w:rsidRPr="0075066C" w:rsidRDefault="00F521AF" w:rsidP="00F521AF">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77126A52" w14:textId="77777777" w:rsidR="00F521AF" w:rsidRPr="0075066C" w:rsidRDefault="00F521AF" w:rsidP="00F521AF">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1885C207" w14:textId="77777777" w:rsidR="00F521AF" w:rsidRPr="0075066C" w:rsidRDefault="00F521AF" w:rsidP="00F521AF">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5E71524B" w14:textId="77777777" w:rsidR="00F521AF" w:rsidRPr="0075066C" w:rsidRDefault="00F521AF" w:rsidP="00F521AF">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3C6EF996" w14:textId="77777777" w:rsidR="00F521AF" w:rsidRPr="0075066C" w:rsidRDefault="00F521AF" w:rsidP="00F521AF">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0869D061" w14:textId="77777777" w:rsidR="00F521AF" w:rsidRPr="0075066C" w:rsidRDefault="00F521AF" w:rsidP="00F521AF">
      <w:pPr>
        <w:spacing w:line="260" w:lineRule="atLeast"/>
        <w:jc w:val="both"/>
        <w:rPr>
          <w:rFonts w:ascii="Tahoma" w:hAnsi="Tahoma" w:cs="Tahoma"/>
        </w:rPr>
      </w:pPr>
    </w:p>
    <w:p w14:paraId="5E6BC765" w14:textId="77777777" w:rsidR="00F521AF" w:rsidRPr="0075066C" w:rsidRDefault="00F521AF" w:rsidP="00F521AF">
      <w:pPr>
        <w:spacing w:line="260" w:lineRule="atLeast"/>
        <w:jc w:val="both"/>
        <w:rPr>
          <w:rFonts w:ascii="Tahoma" w:hAnsi="Tahoma" w:cs="Tahoma"/>
        </w:rPr>
      </w:pPr>
      <w:r w:rsidRPr="0075066C">
        <w:rPr>
          <w:rFonts w:ascii="Tahoma" w:hAnsi="Tahoma" w:cs="Tahoma"/>
          <w:b/>
        </w:rPr>
        <w:t>FASE 3 - CIERRE ADMINISTRATIVO DEL PROYECTO:</w:t>
      </w:r>
    </w:p>
    <w:p w14:paraId="67CD4355" w14:textId="77777777" w:rsidR="00F521AF" w:rsidRPr="0075066C" w:rsidRDefault="00F521AF" w:rsidP="00F521AF">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73" w:name="_Hlk180060078"/>
      <w:r w:rsidRPr="0075066C">
        <w:rPr>
          <w:rFonts w:ascii="Tahoma" w:hAnsi="Tahoma" w:cs="Tahoma"/>
        </w:rPr>
        <w:t xml:space="preserve">Recepción </w:t>
      </w:r>
      <w:bookmarkEnd w:id="73"/>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489D0552" w14:textId="77777777" w:rsidR="00F521AF" w:rsidRPr="0075066C" w:rsidRDefault="00F521AF" w:rsidP="00F521AF">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4AE1F4C7" w14:textId="77777777" w:rsidR="00F521AF" w:rsidRPr="0075066C" w:rsidRDefault="00F521AF" w:rsidP="00F521AF">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97855E6" w14:textId="77777777" w:rsidR="00F521AF" w:rsidRPr="0075066C" w:rsidRDefault="00F521AF" w:rsidP="00F521AF">
      <w:pPr>
        <w:spacing w:line="260" w:lineRule="atLeast"/>
        <w:jc w:val="both"/>
        <w:rPr>
          <w:rFonts w:ascii="Tahoma" w:hAnsi="Tahoma" w:cs="Tahoma"/>
          <w:b/>
        </w:rPr>
      </w:pPr>
      <w:r w:rsidRPr="0075066C">
        <w:rPr>
          <w:rFonts w:ascii="Tahoma" w:hAnsi="Tahoma" w:cs="Tahoma"/>
          <w:b/>
        </w:rPr>
        <w:t xml:space="preserve">Resultados principales de la FASE 3: </w:t>
      </w:r>
    </w:p>
    <w:p w14:paraId="78845010" w14:textId="77777777" w:rsidR="00F521AF" w:rsidRPr="0075066C" w:rsidRDefault="00F521AF" w:rsidP="00F521AF">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07006B27" w14:textId="77777777" w:rsidR="00F521AF" w:rsidRPr="0075066C" w:rsidRDefault="00F521AF" w:rsidP="00F521AF">
      <w:pPr>
        <w:numPr>
          <w:ilvl w:val="0"/>
          <w:numId w:val="72"/>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361B7C07" w14:textId="77777777" w:rsidR="00F521AF" w:rsidRPr="0075066C" w:rsidRDefault="00F521AF" w:rsidP="00F521AF">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5771EF9C" w14:textId="77777777" w:rsidR="00F521AF" w:rsidRPr="0075066C" w:rsidRDefault="00F521AF" w:rsidP="00F521AF">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4902100F" w14:textId="77777777" w:rsidR="00F521AF" w:rsidRPr="0075066C" w:rsidRDefault="00F521AF" w:rsidP="00F521AF">
      <w:pPr>
        <w:numPr>
          <w:ilvl w:val="0"/>
          <w:numId w:val="72"/>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6F2EE7DD" w14:textId="77777777" w:rsidR="00F521AF" w:rsidRPr="0075066C" w:rsidRDefault="00F521AF" w:rsidP="00F521AF">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7581F002" w14:textId="77777777" w:rsidR="00F521AF" w:rsidRPr="0075066C" w:rsidRDefault="00F521AF" w:rsidP="00F521AF">
      <w:pPr>
        <w:spacing w:line="260" w:lineRule="atLeast"/>
        <w:ind w:left="284"/>
        <w:contextualSpacing/>
        <w:jc w:val="both"/>
        <w:rPr>
          <w:rFonts w:ascii="Tahoma" w:hAnsi="Tahoma" w:cs="Tahoma"/>
        </w:rPr>
      </w:pPr>
    </w:p>
    <w:p w14:paraId="14E17E21" w14:textId="77777777" w:rsidR="00F521AF" w:rsidRPr="0075066C" w:rsidRDefault="00F521AF" w:rsidP="00F521AF">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29B08624" w14:textId="77777777" w:rsidR="00F521AF" w:rsidRPr="0075066C" w:rsidRDefault="00F521AF" w:rsidP="00F521A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4" w:name="_Toc71811152"/>
      <w:r w:rsidRPr="0075066C">
        <w:rPr>
          <w:rFonts w:ascii="Tahoma" w:hAnsi="Tahoma" w:cs="Tahoma"/>
          <w:b/>
          <w:bCs/>
          <w:color w:val="000000"/>
          <w:kern w:val="32"/>
          <w:lang w:val="es-ES_tradnl"/>
        </w:rPr>
        <w:t>PLAZO DE EJECUCIÓN DE LA CONSULTORÍA</w:t>
      </w:r>
      <w:bookmarkEnd w:id="74"/>
    </w:p>
    <w:p w14:paraId="7416D7DC" w14:textId="246B6F63" w:rsidR="00F521AF" w:rsidRPr="0075066C" w:rsidRDefault="00F521AF" w:rsidP="00F521AF">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0097137D" w:rsidRPr="0097137D">
        <w:rPr>
          <w:rFonts w:ascii="Tahoma" w:hAnsi="Tahoma" w:cs="Tahoma"/>
          <w:b/>
          <w:color w:val="FF0000"/>
        </w:rPr>
        <w:t>195 (Ciento Noventa Y Cinco)</w:t>
      </w:r>
      <w:r w:rsidRPr="0075066C">
        <w:rPr>
          <w:rFonts w:ascii="Tahoma" w:hAnsi="Tahoma" w:cs="Tahoma"/>
        </w:rPr>
        <w:t xml:space="preserve"> 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2B640963" w14:textId="77777777" w:rsidR="00F521AF" w:rsidRPr="0075066C" w:rsidRDefault="00F521AF" w:rsidP="00F521A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5" w:name="_Toc71811153"/>
      <w:r w:rsidRPr="0075066C">
        <w:rPr>
          <w:rFonts w:ascii="Tahoma" w:hAnsi="Tahoma" w:cs="Tahoma"/>
          <w:b/>
          <w:bCs/>
          <w:color w:val="000000"/>
          <w:kern w:val="32"/>
          <w:lang w:val="es-ES_tradnl"/>
        </w:rPr>
        <w:t>CRONOGRAMA DE PLAZOS DE LA CONSULTORÍA</w:t>
      </w:r>
      <w:bookmarkEnd w:id="75"/>
    </w:p>
    <w:p w14:paraId="37C8D52F" w14:textId="77777777" w:rsidR="00F521AF" w:rsidRPr="0075066C" w:rsidRDefault="00F521AF" w:rsidP="00F521AF">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75066C">
        <w:rPr>
          <w:rFonts w:ascii="Tahoma" w:hAnsi="Tahoma" w:cs="Tahoma"/>
          <w:color w:val="111111"/>
          <w:szCs w:val="16"/>
          <w:shd w:val="clear" w:color="auto" w:fill="FFFFFF"/>
        </w:rPr>
        <w:lastRenderedPageBreak/>
        <w:t>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r w:rsidRPr="0075066C">
        <w:rPr>
          <w:rFonts w:ascii="Tahoma" w:hAnsi="Tahoma" w:cs="Tahoma"/>
          <w:lang w:val="es-ES_tradnl"/>
        </w:rPr>
        <w:t xml:space="preserve">ecepción </w:t>
      </w:r>
      <w:r w:rsidRPr="0075066C">
        <w:rPr>
          <w:rFonts w:ascii="Tahoma" w:hAnsi="Tahoma" w:cs="Tahoma"/>
          <w:szCs w:val="16"/>
        </w:rPr>
        <w:t>Provisional) y el plazo total de la Consultoría (</w:t>
      </w:r>
      <w:r w:rsidRPr="0075066C">
        <w:rPr>
          <w:rFonts w:ascii="Tahoma" w:hAnsi="Tahoma" w:cs="Tahoma"/>
        </w:rPr>
        <w:t>R</w:t>
      </w:r>
      <w:r w:rsidRPr="0075066C">
        <w:rPr>
          <w:rFonts w:ascii="Tahoma" w:hAnsi="Tahoma" w:cs="Tahoma"/>
          <w:lang w:val="es-ES_tradnl"/>
        </w:rPr>
        <w:t xml:space="preserve">ecepción </w:t>
      </w:r>
      <w:r w:rsidRPr="0075066C">
        <w:rPr>
          <w:rFonts w:ascii="Tahoma" w:hAnsi="Tahoma" w:cs="Tahoma"/>
          <w:szCs w:val="16"/>
        </w:rPr>
        <w:t>Definitiva).</w:t>
      </w:r>
    </w:p>
    <w:p w14:paraId="2EA74B16" w14:textId="77777777" w:rsidR="00F521AF" w:rsidRPr="0075066C" w:rsidRDefault="00F521AF" w:rsidP="00F521AF">
      <w:pPr>
        <w:spacing w:line="260" w:lineRule="atLeast"/>
        <w:jc w:val="both"/>
        <w:rPr>
          <w:rFonts w:ascii="Tahoma" w:hAnsi="Tahoma" w:cs="Tahoma"/>
          <w:szCs w:val="16"/>
        </w:rPr>
      </w:pPr>
      <w:bookmarkStart w:id="76"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76"/>
    <w:p w14:paraId="62F84AC1" w14:textId="77777777" w:rsidR="00F521AF" w:rsidRPr="0075066C" w:rsidRDefault="00F521AF" w:rsidP="00F521AF">
      <w:pPr>
        <w:spacing w:line="260" w:lineRule="atLeast"/>
        <w:jc w:val="both"/>
        <w:rPr>
          <w:rFonts w:ascii="Tahoma" w:hAnsi="Tahoma" w:cs="Tahoma"/>
          <w:szCs w:val="16"/>
        </w:rPr>
      </w:pPr>
    </w:p>
    <w:p w14:paraId="6A58BE0E" w14:textId="77777777" w:rsidR="00F521AF" w:rsidRPr="0075066C" w:rsidRDefault="00F521AF" w:rsidP="00F521AF">
      <w:pPr>
        <w:spacing w:line="260" w:lineRule="atLeast"/>
        <w:jc w:val="both"/>
        <w:rPr>
          <w:rFonts w:ascii="Tahoma" w:hAnsi="Tahoma" w:cs="Tahoma"/>
          <w:szCs w:val="16"/>
        </w:rPr>
      </w:pPr>
      <w:r w:rsidRPr="0075066C">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97137D" w:rsidRPr="0075066C" w14:paraId="1E9B27A3" w14:textId="77777777" w:rsidTr="005415B6">
        <w:trPr>
          <w:trHeight w:val="961"/>
          <w:jc w:val="center"/>
        </w:trPr>
        <w:tc>
          <w:tcPr>
            <w:tcW w:w="287" w:type="pct"/>
            <w:shd w:val="clear" w:color="auto" w:fill="D9E2F3" w:themeFill="accent5" w:themeFillTint="33"/>
            <w:vAlign w:val="center"/>
          </w:tcPr>
          <w:p w14:paraId="5D8B8445" w14:textId="77777777" w:rsidR="0097137D" w:rsidRPr="0075066C" w:rsidRDefault="0097137D" w:rsidP="005415B6">
            <w:pPr>
              <w:jc w:val="center"/>
              <w:rPr>
                <w:rFonts w:ascii="Tahoma" w:hAnsi="Tahoma" w:cs="Tahoma"/>
                <w:b/>
                <w:bCs/>
                <w:sz w:val="18"/>
                <w:szCs w:val="18"/>
                <w:lang w:eastAsia="es-BO"/>
              </w:rPr>
            </w:pPr>
            <w:bookmarkStart w:id="77" w:name="_Hlk180157972"/>
            <w:r w:rsidRPr="0075066C">
              <w:rPr>
                <w:rFonts w:ascii="Tahoma" w:hAnsi="Tahoma" w:cs="Tahoma"/>
                <w:b/>
                <w:bCs/>
                <w:sz w:val="18"/>
                <w:szCs w:val="18"/>
                <w:lang w:eastAsia="es-BO"/>
              </w:rPr>
              <w:t>Fase</w:t>
            </w:r>
          </w:p>
        </w:tc>
        <w:tc>
          <w:tcPr>
            <w:tcW w:w="1232" w:type="pct"/>
            <w:shd w:val="clear" w:color="auto" w:fill="D9E2F3" w:themeFill="accent5" w:themeFillTint="33"/>
            <w:vAlign w:val="center"/>
          </w:tcPr>
          <w:p w14:paraId="4C5E4640" w14:textId="77777777" w:rsidR="0097137D" w:rsidRPr="0075066C" w:rsidRDefault="0097137D" w:rsidP="005415B6">
            <w:pPr>
              <w:jc w:val="center"/>
              <w:rPr>
                <w:rFonts w:ascii="Tahoma" w:hAnsi="Tahoma" w:cs="Tahoma"/>
                <w:b/>
                <w:bCs/>
                <w:sz w:val="18"/>
                <w:szCs w:val="18"/>
                <w:lang w:eastAsia="es-BO"/>
              </w:rPr>
            </w:pPr>
            <w:r w:rsidRPr="0075066C">
              <w:rPr>
                <w:rFonts w:ascii="Tahoma" w:hAnsi="Tahoma" w:cs="Tahoma"/>
                <w:b/>
                <w:bCs/>
                <w:sz w:val="18"/>
                <w:szCs w:val="18"/>
                <w:lang w:eastAsia="es-BO"/>
              </w:rPr>
              <w:t>Detalle</w:t>
            </w:r>
          </w:p>
        </w:tc>
        <w:tc>
          <w:tcPr>
            <w:tcW w:w="798" w:type="pct"/>
            <w:shd w:val="clear" w:color="auto" w:fill="D9E2F3" w:themeFill="accent5" w:themeFillTint="33"/>
          </w:tcPr>
          <w:p w14:paraId="57B9D067" w14:textId="77777777" w:rsidR="0097137D" w:rsidRPr="0075066C" w:rsidRDefault="0097137D" w:rsidP="005415B6">
            <w:pPr>
              <w:spacing w:line="320" w:lineRule="exact"/>
              <w:jc w:val="center"/>
              <w:rPr>
                <w:rFonts w:ascii="Tahoma" w:hAnsi="Tahoma" w:cs="Tahoma"/>
                <w:b/>
                <w:bCs/>
                <w:sz w:val="18"/>
                <w:szCs w:val="18"/>
                <w:lang w:eastAsia="es-BO"/>
              </w:rPr>
            </w:pPr>
            <w:r w:rsidRPr="0075066C">
              <w:rPr>
                <w:rFonts w:ascii="Tahoma" w:hAnsi="Tahoma" w:cs="Tahoma"/>
                <w:b/>
                <w:sz w:val="18"/>
                <w:szCs w:val="18"/>
              </w:rPr>
              <w:t>Plazo del producto</w:t>
            </w:r>
          </w:p>
          <w:p w14:paraId="0E7CE061" w14:textId="77777777" w:rsidR="0097137D" w:rsidRPr="0075066C" w:rsidRDefault="0097137D" w:rsidP="005415B6">
            <w:pPr>
              <w:spacing w:line="320" w:lineRule="exact"/>
              <w:jc w:val="center"/>
              <w:rPr>
                <w:rFonts w:ascii="Tahoma" w:hAnsi="Tahoma" w:cs="Tahoma"/>
                <w:b/>
                <w:bCs/>
                <w:sz w:val="18"/>
                <w:szCs w:val="18"/>
                <w:lang w:eastAsia="es-BO"/>
              </w:rPr>
            </w:pPr>
            <w:r w:rsidRPr="0075066C">
              <w:rPr>
                <w:rFonts w:ascii="Tahoma" w:hAnsi="Tahoma" w:cs="Tahoma"/>
                <w:b/>
                <w:sz w:val="18"/>
                <w:szCs w:val="18"/>
              </w:rPr>
              <w:t>(Días Calendario)</w:t>
            </w:r>
          </w:p>
        </w:tc>
        <w:tc>
          <w:tcPr>
            <w:tcW w:w="2683" w:type="pct"/>
            <w:shd w:val="clear" w:color="auto" w:fill="D9E2F3" w:themeFill="accent5" w:themeFillTint="33"/>
          </w:tcPr>
          <w:p w14:paraId="67B89E5C" w14:textId="77777777" w:rsidR="0097137D" w:rsidRPr="0075066C" w:rsidRDefault="0097137D" w:rsidP="005415B6">
            <w:pPr>
              <w:spacing w:line="320" w:lineRule="exact"/>
              <w:jc w:val="center"/>
              <w:rPr>
                <w:rFonts w:ascii="Tahoma" w:hAnsi="Tahoma" w:cs="Tahoma"/>
                <w:b/>
                <w:sz w:val="18"/>
                <w:szCs w:val="18"/>
              </w:rPr>
            </w:pPr>
          </w:p>
          <w:p w14:paraId="30A0274F" w14:textId="77777777" w:rsidR="0097137D" w:rsidRPr="0075066C" w:rsidRDefault="0097137D" w:rsidP="005415B6">
            <w:pPr>
              <w:spacing w:line="320" w:lineRule="exact"/>
              <w:jc w:val="center"/>
              <w:rPr>
                <w:rFonts w:ascii="Tahoma" w:hAnsi="Tahoma" w:cs="Tahoma"/>
                <w:b/>
                <w:sz w:val="18"/>
                <w:szCs w:val="18"/>
              </w:rPr>
            </w:pPr>
            <w:r w:rsidRPr="0075066C">
              <w:rPr>
                <w:rFonts w:ascii="Tahoma" w:hAnsi="Tahoma" w:cs="Tahoma"/>
                <w:b/>
                <w:sz w:val="18"/>
                <w:szCs w:val="18"/>
              </w:rPr>
              <w:t>RUTA CRÍTICA (Detalle Gráfico)</w:t>
            </w:r>
          </w:p>
          <w:p w14:paraId="0B10CD28" w14:textId="77777777" w:rsidR="0097137D" w:rsidRPr="0075066C" w:rsidRDefault="0097137D" w:rsidP="005415B6">
            <w:pPr>
              <w:spacing w:line="320" w:lineRule="exact"/>
              <w:jc w:val="center"/>
              <w:rPr>
                <w:rFonts w:ascii="Tahoma" w:hAnsi="Tahoma" w:cs="Tahoma"/>
                <w:b/>
                <w:sz w:val="18"/>
                <w:szCs w:val="18"/>
              </w:rPr>
            </w:pPr>
          </w:p>
        </w:tc>
      </w:tr>
      <w:tr w:rsidR="0097137D" w:rsidRPr="0075066C" w14:paraId="29FA7B11" w14:textId="77777777" w:rsidTr="005415B6">
        <w:trPr>
          <w:trHeight w:val="942"/>
          <w:jc w:val="center"/>
        </w:trPr>
        <w:tc>
          <w:tcPr>
            <w:tcW w:w="287" w:type="pct"/>
            <w:vMerge w:val="restart"/>
            <w:shd w:val="clear" w:color="auto" w:fill="auto"/>
            <w:noWrap/>
            <w:vAlign w:val="center"/>
          </w:tcPr>
          <w:p w14:paraId="414C6338" w14:textId="77777777" w:rsidR="0097137D" w:rsidRPr="0075066C" w:rsidRDefault="0097137D" w:rsidP="005415B6">
            <w:pPr>
              <w:spacing w:line="300" w:lineRule="auto"/>
              <w:jc w:val="both"/>
              <w:rPr>
                <w:rFonts w:ascii="Tahoma" w:hAnsi="Tahoma" w:cs="Tahoma"/>
              </w:rPr>
            </w:pPr>
            <w:r w:rsidRPr="0075066C">
              <w:rPr>
                <w:rFonts w:ascii="Tahoma" w:hAnsi="Tahoma" w:cs="Tahoma"/>
              </w:rPr>
              <w:t>1</w:t>
            </w:r>
          </w:p>
        </w:tc>
        <w:tc>
          <w:tcPr>
            <w:tcW w:w="1232" w:type="pct"/>
            <w:vMerge w:val="restart"/>
            <w:shd w:val="clear" w:color="auto" w:fill="auto"/>
            <w:noWrap/>
            <w:vAlign w:val="center"/>
          </w:tcPr>
          <w:p w14:paraId="2A872E5E" w14:textId="77777777" w:rsidR="0097137D" w:rsidRPr="0075066C" w:rsidRDefault="0097137D" w:rsidP="005415B6">
            <w:pPr>
              <w:spacing w:line="300" w:lineRule="auto"/>
              <w:rPr>
                <w:rFonts w:ascii="Tahoma" w:hAnsi="Tahoma" w:cs="Tahoma"/>
                <w:sz w:val="18"/>
                <w:szCs w:val="18"/>
              </w:rPr>
            </w:pPr>
            <w:r w:rsidRPr="0075066C">
              <w:rPr>
                <w:rFonts w:ascii="Tahoma" w:hAnsi="Tahoma" w:cs="Tahoma"/>
                <w:b/>
                <w:sz w:val="18"/>
                <w:szCs w:val="18"/>
              </w:rPr>
              <w:t xml:space="preserve">Producto 1 - </w:t>
            </w:r>
            <w:r w:rsidRPr="0075066C">
              <w:rPr>
                <w:rFonts w:ascii="Tahoma" w:hAnsi="Tahoma" w:cs="Tahoma"/>
                <w:sz w:val="18"/>
                <w:szCs w:val="18"/>
              </w:rPr>
              <w:t>Informe inicial.</w:t>
            </w:r>
          </w:p>
        </w:tc>
        <w:tc>
          <w:tcPr>
            <w:tcW w:w="798" w:type="pct"/>
            <w:vAlign w:val="center"/>
          </w:tcPr>
          <w:p w14:paraId="1F0A8984" w14:textId="77777777" w:rsidR="0097137D" w:rsidRPr="00DA2693" w:rsidRDefault="0097137D" w:rsidP="005415B6">
            <w:pPr>
              <w:spacing w:line="200" w:lineRule="exact"/>
              <w:jc w:val="center"/>
              <w:rPr>
                <w:rFonts w:ascii="Tahoma" w:hAnsi="Tahoma" w:cs="Tahoma"/>
                <w:color w:val="FF0000"/>
              </w:rPr>
            </w:pPr>
            <w:r w:rsidRPr="0075066C">
              <w:rPr>
                <w:rFonts w:ascii="Tahoma" w:hAnsi="Tahoma" w:cs="Tahoma"/>
                <w:color w:val="FF0000"/>
              </w:rPr>
              <w:t>30</w:t>
            </w:r>
            <w:r w:rsidRPr="00DA2693">
              <w:rPr>
                <w:rFonts w:ascii="Tahoma" w:hAnsi="Tahoma" w:cs="Tahoma"/>
                <w:color w:val="FF0000"/>
              </w:rPr>
              <w:t xml:space="preserve"> </w:t>
            </w:r>
          </w:p>
        </w:tc>
        <w:tc>
          <w:tcPr>
            <w:tcW w:w="2683" w:type="pct"/>
            <w:vMerge w:val="restart"/>
          </w:tcPr>
          <w:p w14:paraId="724A5DB9" w14:textId="77777777" w:rsidR="0097137D" w:rsidRPr="0075066C" w:rsidRDefault="0097137D" w:rsidP="005415B6">
            <w:pPr>
              <w:spacing w:line="300" w:lineRule="auto"/>
              <w:jc w:val="both"/>
              <w:rPr>
                <w:rFonts w:ascii="Tahoma" w:hAnsi="Tahoma" w:cs="Tahoma"/>
              </w:rPr>
            </w:pPr>
            <w:r w:rsidRPr="0075066C">
              <w:rPr>
                <w:noProof/>
                <w:lang w:eastAsia="es-BO"/>
              </w:rPr>
              <mc:AlternateContent>
                <mc:Choice Requires="wps">
                  <w:drawing>
                    <wp:anchor distT="0" distB="0" distL="114298" distR="114298" simplePos="0" relativeHeight="251710464" behindDoc="0" locked="0" layoutInCell="1" allowOverlap="1" wp14:anchorId="70DC28ED" wp14:editId="491B0256">
                      <wp:simplePos x="0" y="0"/>
                      <wp:positionH relativeFrom="column">
                        <wp:posOffset>608965</wp:posOffset>
                      </wp:positionH>
                      <wp:positionV relativeFrom="paragraph">
                        <wp:posOffset>512445</wp:posOffset>
                      </wp:positionV>
                      <wp:extent cx="0" cy="752475"/>
                      <wp:effectExtent l="57150" t="0" r="76200" b="47625"/>
                      <wp:wrapNone/>
                      <wp:docPr id="189199778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E15E72F"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7104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75066C">
              <w:rPr>
                <w:noProof/>
                <w:lang w:eastAsia="es-BO"/>
              </w:rPr>
              <mc:AlternateContent>
                <mc:Choice Requires="wps">
                  <w:drawing>
                    <wp:anchor distT="0" distB="0" distL="114300" distR="114300" simplePos="0" relativeHeight="251711488" behindDoc="0" locked="0" layoutInCell="1" allowOverlap="1" wp14:anchorId="2C3568FF" wp14:editId="1809CA9E">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3C4201" id="Rectángulo redondeado 10" o:spid="_x0000_s1026" style="position:absolute;margin-left:.15pt;margin-top:27.5pt;width:48.2pt;height:12.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97137D" w:rsidRPr="0075066C" w14:paraId="4DE506E6" w14:textId="77777777" w:rsidTr="005415B6">
        <w:trPr>
          <w:trHeight w:hRule="exact" w:val="720"/>
          <w:jc w:val="center"/>
        </w:trPr>
        <w:tc>
          <w:tcPr>
            <w:tcW w:w="287" w:type="pct"/>
            <w:vMerge/>
            <w:shd w:val="clear" w:color="auto" w:fill="auto"/>
            <w:noWrap/>
            <w:vAlign w:val="center"/>
          </w:tcPr>
          <w:p w14:paraId="09501492" w14:textId="77777777" w:rsidR="0097137D" w:rsidRPr="0075066C" w:rsidRDefault="0097137D" w:rsidP="005415B6">
            <w:pPr>
              <w:spacing w:line="300" w:lineRule="auto"/>
              <w:jc w:val="both"/>
              <w:rPr>
                <w:rFonts w:ascii="Tahoma" w:hAnsi="Tahoma" w:cs="Tahoma"/>
              </w:rPr>
            </w:pPr>
          </w:p>
        </w:tc>
        <w:tc>
          <w:tcPr>
            <w:tcW w:w="1232" w:type="pct"/>
            <w:vMerge/>
            <w:shd w:val="clear" w:color="auto" w:fill="auto"/>
            <w:noWrap/>
            <w:vAlign w:val="center"/>
          </w:tcPr>
          <w:p w14:paraId="6031CCE6" w14:textId="77777777" w:rsidR="0097137D" w:rsidRPr="0075066C" w:rsidRDefault="0097137D" w:rsidP="005415B6">
            <w:pPr>
              <w:spacing w:line="300" w:lineRule="auto"/>
              <w:rPr>
                <w:rFonts w:ascii="Tahoma" w:hAnsi="Tahoma" w:cs="Tahoma"/>
                <w:b/>
                <w:sz w:val="18"/>
                <w:szCs w:val="18"/>
              </w:rPr>
            </w:pPr>
          </w:p>
        </w:tc>
        <w:tc>
          <w:tcPr>
            <w:tcW w:w="798" w:type="pct"/>
            <w:vAlign w:val="center"/>
          </w:tcPr>
          <w:p w14:paraId="718E85AB" w14:textId="77777777" w:rsidR="0097137D" w:rsidRPr="0075066C" w:rsidRDefault="0097137D" w:rsidP="005415B6">
            <w:pPr>
              <w:spacing w:line="200" w:lineRule="exact"/>
              <w:jc w:val="center"/>
              <w:rPr>
                <w:rFonts w:ascii="Tahoma" w:hAnsi="Tahoma" w:cs="Tahoma"/>
                <w:color w:val="FF0000"/>
              </w:rPr>
            </w:pPr>
            <w:r>
              <w:rPr>
                <w:rFonts w:ascii="Tahoma" w:hAnsi="Tahoma" w:cs="Tahoma"/>
                <w:color w:val="FF0000"/>
              </w:rPr>
              <w:t>15</w:t>
            </w:r>
            <w:r w:rsidRPr="0075066C">
              <w:rPr>
                <w:rFonts w:ascii="Tahoma" w:hAnsi="Tahoma" w:cs="Tahoma"/>
                <w:color w:val="FF0000"/>
              </w:rPr>
              <w:t xml:space="preserve"> </w:t>
            </w:r>
          </w:p>
        </w:tc>
        <w:tc>
          <w:tcPr>
            <w:tcW w:w="2683" w:type="pct"/>
            <w:vMerge/>
          </w:tcPr>
          <w:p w14:paraId="03AAE377" w14:textId="77777777" w:rsidR="0097137D" w:rsidRPr="0075066C" w:rsidRDefault="0097137D" w:rsidP="005415B6">
            <w:pPr>
              <w:spacing w:line="300" w:lineRule="auto"/>
              <w:jc w:val="both"/>
              <w:rPr>
                <w:noProof/>
                <w:lang w:eastAsia="es-BO"/>
              </w:rPr>
            </w:pPr>
          </w:p>
        </w:tc>
      </w:tr>
      <w:tr w:rsidR="0097137D" w:rsidRPr="0075066C" w14:paraId="0E84B298" w14:textId="77777777" w:rsidTr="005415B6">
        <w:trPr>
          <w:trHeight w:hRule="exact" w:val="859"/>
          <w:jc w:val="center"/>
        </w:trPr>
        <w:tc>
          <w:tcPr>
            <w:tcW w:w="287" w:type="pct"/>
            <w:vMerge w:val="restart"/>
            <w:shd w:val="clear" w:color="auto" w:fill="auto"/>
            <w:noWrap/>
            <w:vAlign w:val="center"/>
          </w:tcPr>
          <w:p w14:paraId="66468802" w14:textId="77777777" w:rsidR="0097137D" w:rsidRPr="0075066C" w:rsidRDefault="0097137D" w:rsidP="005415B6">
            <w:pPr>
              <w:spacing w:line="300" w:lineRule="auto"/>
              <w:jc w:val="both"/>
              <w:rPr>
                <w:rFonts w:ascii="Tahoma" w:hAnsi="Tahoma" w:cs="Tahoma"/>
              </w:rPr>
            </w:pPr>
            <w:r w:rsidRPr="0075066C">
              <w:rPr>
                <w:rFonts w:ascii="Tahoma" w:hAnsi="Tahoma" w:cs="Tahoma"/>
              </w:rPr>
              <w:t>2</w:t>
            </w:r>
          </w:p>
        </w:tc>
        <w:tc>
          <w:tcPr>
            <w:tcW w:w="1232" w:type="pct"/>
            <w:shd w:val="clear" w:color="auto" w:fill="auto"/>
            <w:noWrap/>
            <w:vAlign w:val="center"/>
          </w:tcPr>
          <w:p w14:paraId="3ADCA87E" w14:textId="77777777" w:rsidR="0097137D" w:rsidRPr="0075066C" w:rsidRDefault="0097137D" w:rsidP="005415B6">
            <w:pPr>
              <w:spacing w:line="300" w:lineRule="auto"/>
              <w:rPr>
                <w:rFonts w:ascii="Tahoma" w:hAnsi="Tahoma" w:cs="Tahoma"/>
                <w:sz w:val="18"/>
                <w:szCs w:val="18"/>
              </w:rPr>
            </w:pPr>
            <w:r w:rsidRPr="0075066C">
              <w:rPr>
                <w:rFonts w:ascii="Tahoma" w:hAnsi="Tahoma" w:cs="Tahoma"/>
                <w:b/>
                <w:sz w:val="18"/>
                <w:szCs w:val="18"/>
              </w:rPr>
              <w:t>Producto 2</w:t>
            </w:r>
            <w:r w:rsidRPr="0075066C">
              <w:rPr>
                <w:rFonts w:ascii="Tahoma" w:hAnsi="Tahoma" w:cs="Tahoma"/>
                <w:sz w:val="18"/>
                <w:szCs w:val="18"/>
              </w:rPr>
              <w:t xml:space="preserve"> - </w:t>
            </w:r>
            <w:r w:rsidRPr="0075066C">
              <w:rPr>
                <w:rFonts w:ascii="Tahoma" w:hAnsi="Tahoma" w:cs="Tahoma"/>
                <w:sz w:val="18"/>
                <w:szCs w:val="18"/>
                <w:lang w:val="es-ES_tradnl"/>
              </w:rPr>
              <w:t>Informe de avance al 50% de ejecución física.</w:t>
            </w:r>
          </w:p>
        </w:tc>
        <w:tc>
          <w:tcPr>
            <w:tcW w:w="798" w:type="pct"/>
            <w:vAlign w:val="center"/>
          </w:tcPr>
          <w:p w14:paraId="3E38B59A" w14:textId="77777777" w:rsidR="0097137D" w:rsidRPr="00DA2693" w:rsidRDefault="0097137D" w:rsidP="005415B6">
            <w:pPr>
              <w:spacing w:line="200" w:lineRule="exact"/>
              <w:jc w:val="center"/>
              <w:rPr>
                <w:rFonts w:ascii="Tahoma" w:hAnsi="Tahoma" w:cs="Tahoma"/>
                <w:color w:val="FF0000"/>
              </w:rPr>
            </w:pPr>
            <w:r>
              <w:rPr>
                <w:rFonts w:ascii="Tahoma" w:hAnsi="Tahoma" w:cs="Tahoma"/>
                <w:color w:val="FF0000"/>
              </w:rPr>
              <w:t>65</w:t>
            </w:r>
            <w:r w:rsidRPr="0075066C">
              <w:rPr>
                <w:rFonts w:ascii="Tahoma" w:hAnsi="Tahoma" w:cs="Tahoma"/>
                <w:color w:val="FF0000"/>
              </w:rPr>
              <w:t xml:space="preserve"> </w:t>
            </w:r>
          </w:p>
        </w:tc>
        <w:tc>
          <w:tcPr>
            <w:tcW w:w="2683" w:type="pct"/>
          </w:tcPr>
          <w:p w14:paraId="209BA7E5" w14:textId="77777777" w:rsidR="0097137D" w:rsidRPr="0075066C" w:rsidRDefault="0097137D" w:rsidP="005415B6">
            <w:pPr>
              <w:spacing w:line="300" w:lineRule="auto"/>
              <w:jc w:val="both"/>
              <w:rPr>
                <w:rFonts w:ascii="Tahoma" w:hAnsi="Tahoma" w:cs="Tahoma"/>
              </w:rPr>
            </w:pPr>
            <w:r w:rsidRPr="0075066C">
              <w:rPr>
                <w:noProof/>
                <w:lang w:eastAsia="es-BO"/>
              </w:rPr>
              <mc:AlternateContent>
                <mc:Choice Requires="wps">
                  <w:drawing>
                    <wp:anchor distT="0" distB="0" distL="114298" distR="114298" simplePos="0" relativeHeight="251704320" behindDoc="0" locked="0" layoutInCell="1" allowOverlap="1" wp14:anchorId="4AAEC9EB" wp14:editId="2E8510E4">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6B52E7E" id="Conector recto de flecha 9" o:spid="_x0000_s1026" type="#_x0000_t32" style="position:absolute;margin-left:111.3pt;margin-top:26.45pt;width:.1pt;height:37.15pt;z-index:2517043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75066C">
              <w:rPr>
                <w:noProof/>
                <w:lang w:eastAsia="es-BO"/>
              </w:rPr>
              <mc:AlternateContent>
                <mc:Choice Requires="wps">
                  <w:drawing>
                    <wp:anchor distT="0" distB="0" distL="114300" distR="114300" simplePos="0" relativeHeight="251702272" behindDoc="0" locked="0" layoutInCell="1" allowOverlap="1" wp14:anchorId="41E5D079" wp14:editId="287B7D09">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6F9DF48" w14:textId="77777777" w:rsidR="0097137D" w:rsidRDefault="0097137D" w:rsidP="009713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E5D079" id="Rectángulo redondeado 8" o:spid="_x0000_s1030" style="position:absolute;left:0;text-align:left;margin-left:47.7pt;margin-top:14.85pt;width:62.35pt;height:13.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46F9DF48" w14:textId="77777777" w:rsidR="0097137D" w:rsidRDefault="0097137D" w:rsidP="0097137D"/>
                        </w:txbxContent>
                      </v:textbox>
                    </v:roundrect>
                  </w:pict>
                </mc:Fallback>
              </mc:AlternateContent>
            </w:r>
          </w:p>
        </w:tc>
      </w:tr>
      <w:tr w:rsidR="0097137D" w:rsidRPr="0075066C" w14:paraId="18025BAB" w14:textId="77777777" w:rsidTr="005415B6">
        <w:trPr>
          <w:trHeight w:val="1122"/>
          <w:jc w:val="center"/>
        </w:trPr>
        <w:tc>
          <w:tcPr>
            <w:tcW w:w="287" w:type="pct"/>
            <w:vMerge/>
            <w:shd w:val="clear" w:color="auto" w:fill="auto"/>
            <w:noWrap/>
            <w:vAlign w:val="center"/>
          </w:tcPr>
          <w:p w14:paraId="13C41FC1" w14:textId="77777777" w:rsidR="0097137D" w:rsidRPr="0075066C" w:rsidRDefault="0097137D" w:rsidP="005415B6">
            <w:pPr>
              <w:spacing w:line="300" w:lineRule="auto"/>
              <w:jc w:val="both"/>
              <w:rPr>
                <w:rFonts w:ascii="Tahoma" w:hAnsi="Tahoma" w:cs="Tahoma"/>
              </w:rPr>
            </w:pPr>
          </w:p>
        </w:tc>
        <w:tc>
          <w:tcPr>
            <w:tcW w:w="1232" w:type="pct"/>
            <w:shd w:val="clear" w:color="auto" w:fill="auto"/>
            <w:noWrap/>
            <w:vAlign w:val="center"/>
          </w:tcPr>
          <w:p w14:paraId="6602DADF" w14:textId="77777777" w:rsidR="0097137D" w:rsidRPr="0075066C" w:rsidRDefault="0097137D" w:rsidP="005415B6">
            <w:pPr>
              <w:rPr>
                <w:rFonts w:ascii="Tahoma" w:hAnsi="Tahoma" w:cs="Tahoma"/>
                <w:sz w:val="18"/>
                <w:szCs w:val="18"/>
                <w:lang w:val="es-ES_tradnl"/>
              </w:rPr>
            </w:pPr>
            <w:r w:rsidRPr="0075066C">
              <w:rPr>
                <w:rFonts w:ascii="Tahoma" w:hAnsi="Tahoma" w:cs="Tahoma"/>
                <w:b/>
                <w:sz w:val="18"/>
                <w:szCs w:val="18"/>
              </w:rPr>
              <w:t>Producto 3</w:t>
            </w:r>
            <w:r w:rsidRPr="0075066C">
              <w:rPr>
                <w:rFonts w:ascii="Tahoma" w:hAnsi="Tahoma" w:cs="Tahoma"/>
                <w:sz w:val="18"/>
                <w:szCs w:val="18"/>
              </w:rPr>
              <w:t xml:space="preserve"> – </w:t>
            </w:r>
            <w:r w:rsidRPr="0075066C">
              <w:rPr>
                <w:rFonts w:ascii="Tahoma" w:hAnsi="Tahoma" w:cs="Tahoma"/>
                <w:sz w:val="18"/>
                <w:szCs w:val="18"/>
                <w:lang w:val="es-ES_tradnl"/>
              </w:rPr>
              <w:t>Informe de avance al 100% de ejecución física</w:t>
            </w:r>
            <w:r>
              <w:rPr>
                <w:rFonts w:ascii="Tahoma" w:hAnsi="Tahoma" w:cs="Tahoma"/>
                <w:sz w:val="18"/>
                <w:szCs w:val="18"/>
                <w:lang w:val="es-ES_tradnl"/>
              </w:rPr>
              <w:t xml:space="preserve"> (</w:t>
            </w:r>
            <w:r w:rsidRPr="0075066C">
              <w:rPr>
                <w:rFonts w:ascii="Tahoma" w:hAnsi="Tahoma" w:cs="Tahoma"/>
                <w:color w:val="3333FF"/>
                <w:sz w:val="18"/>
                <w:szCs w:val="18"/>
                <w:lang w:val="es-ES_tradnl"/>
              </w:rPr>
              <w:t>Recepción Provisional</w:t>
            </w:r>
            <w:r>
              <w:rPr>
                <w:rFonts w:ascii="Tahoma" w:hAnsi="Tahoma" w:cs="Tahoma"/>
                <w:color w:val="3333FF"/>
                <w:sz w:val="18"/>
                <w:szCs w:val="18"/>
                <w:lang w:val="es-ES_tradnl"/>
              </w:rPr>
              <w:t>)</w:t>
            </w:r>
          </w:p>
        </w:tc>
        <w:tc>
          <w:tcPr>
            <w:tcW w:w="798" w:type="pct"/>
            <w:vAlign w:val="center"/>
          </w:tcPr>
          <w:p w14:paraId="169379DA" w14:textId="77777777" w:rsidR="0097137D" w:rsidRPr="0075066C" w:rsidRDefault="0097137D" w:rsidP="005415B6">
            <w:pPr>
              <w:spacing w:line="200" w:lineRule="exact"/>
              <w:jc w:val="center"/>
              <w:rPr>
                <w:rFonts w:ascii="Tahoma" w:hAnsi="Tahoma" w:cs="Tahoma"/>
                <w:color w:val="FF0000"/>
                <w:sz w:val="14"/>
                <w:szCs w:val="18"/>
              </w:rPr>
            </w:pPr>
            <w:r>
              <w:rPr>
                <w:rFonts w:ascii="Tahoma" w:hAnsi="Tahoma" w:cs="Tahoma"/>
                <w:color w:val="FF0000"/>
              </w:rPr>
              <w:t>70</w:t>
            </w:r>
            <w:r w:rsidRPr="0075066C">
              <w:rPr>
                <w:rFonts w:ascii="Tahoma" w:hAnsi="Tahoma" w:cs="Tahoma"/>
                <w:color w:val="FF0000"/>
              </w:rPr>
              <w:t xml:space="preserve"> </w:t>
            </w:r>
          </w:p>
        </w:tc>
        <w:tc>
          <w:tcPr>
            <w:tcW w:w="2683" w:type="pct"/>
          </w:tcPr>
          <w:p w14:paraId="32B655B2" w14:textId="77777777" w:rsidR="0097137D" w:rsidRPr="0075066C" w:rsidRDefault="0097137D" w:rsidP="005415B6">
            <w:pPr>
              <w:spacing w:line="300" w:lineRule="auto"/>
              <w:jc w:val="both"/>
              <w:rPr>
                <w:rFonts w:ascii="Tahoma" w:hAnsi="Tahoma" w:cs="Tahoma"/>
              </w:rPr>
            </w:pPr>
            <w:r w:rsidRPr="0075066C">
              <w:rPr>
                <w:noProof/>
                <w:lang w:eastAsia="es-BO"/>
              </w:rPr>
              <mc:AlternateContent>
                <mc:Choice Requires="wps">
                  <w:drawing>
                    <wp:anchor distT="0" distB="0" distL="114300" distR="114300" simplePos="0" relativeHeight="251707392" behindDoc="0" locked="0" layoutInCell="1" allowOverlap="1" wp14:anchorId="24789C43" wp14:editId="420F6F96">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562525" id="Rectángulo redondeado 4" o:spid="_x0000_s1026" style="position:absolute;margin-left:111.1pt;margin-top:21.3pt;width:79.35pt;height:15.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97137D" w:rsidRPr="0075066C" w14:paraId="47293837" w14:textId="77777777" w:rsidTr="005415B6">
        <w:trPr>
          <w:trHeight w:hRule="exact" w:val="761"/>
          <w:jc w:val="center"/>
        </w:trPr>
        <w:tc>
          <w:tcPr>
            <w:tcW w:w="287" w:type="pct"/>
            <w:vMerge/>
            <w:shd w:val="clear" w:color="auto" w:fill="auto"/>
            <w:noWrap/>
            <w:vAlign w:val="center"/>
          </w:tcPr>
          <w:p w14:paraId="2D8365F8" w14:textId="77777777" w:rsidR="0097137D" w:rsidRPr="0075066C" w:rsidRDefault="0097137D" w:rsidP="005415B6">
            <w:pPr>
              <w:spacing w:line="300" w:lineRule="auto"/>
              <w:jc w:val="both"/>
              <w:rPr>
                <w:rFonts w:ascii="Tahoma" w:hAnsi="Tahoma" w:cs="Tahoma"/>
              </w:rPr>
            </w:pPr>
          </w:p>
        </w:tc>
        <w:tc>
          <w:tcPr>
            <w:tcW w:w="1232" w:type="pct"/>
            <w:shd w:val="clear" w:color="auto" w:fill="auto"/>
            <w:noWrap/>
            <w:vAlign w:val="center"/>
          </w:tcPr>
          <w:p w14:paraId="24EBB370" w14:textId="77777777" w:rsidR="0097137D" w:rsidRPr="0075066C" w:rsidRDefault="0097137D" w:rsidP="005415B6">
            <w:pPr>
              <w:rPr>
                <w:rFonts w:ascii="Tahoma" w:hAnsi="Tahoma" w:cs="Tahoma"/>
                <w:b/>
                <w:sz w:val="18"/>
                <w:szCs w:val="18"/>
              </w:rPr>
            </w:pPr>
            <w:r w:rsidRPr="0075066C">
              <w:rPr>
                <w:rFonts w:ascii="Tahoma" w:hAnsi="Tahoma" w:cs="Tahoma"/>
                <w:b/>
                <w:sz w:val="18"/>
                <w:szCs w:val="18"/>
              </w:rPr>
              <w:t xml:space="preserve">Plazo de ejecución del Proyecto </w:t>
            </w:r>
          </w:p>
        </w:tc>
        <w:tc>
          <w:tcPr>
            <w:tcW w:w="798" w:type="pct"/>
            <w:vAlign w:val="center"/>
          </w:tcPr>
          <w:p w14:paraId="014F8916" w14:textId="77777777" w:rsidR="0097137D" w:rsidRPr="0075066C" w:rsidRDefault="0097137D" w:rsidP="005415B6">
            <w:pPr>
              <w:spacing w:line="200" w:lineRule="exact"/>
              <w:jc w:val="center"/>
              <w:rPr>
                <w:rFonts w:ascii="Tahoma" w:hAnsi="Tahoma" w:cs="Tahoma"/>
                <w:color w:val="FF0000"/>
                <w:sz w:val="14"/>
                <w:szCs w:val="18"/>
              </w:rPr>
            </w:pPr>
            <w:r w:rsidRPr="0075066C">
              <w:rPr>
                <w:rFonts w:ascii="Tahoma" w:hAnsi="Tahoma" w:cs="Tahoma"/>
                <w:color w:val="FF0000"/>
              </w:rPr>
              <w:t>1</w:t>
            </w:r>
            <w:r>
              <w:rPr>
                <w:rFonts w:ascii="Tahoma" w:hAnsi="Tahoma" w:cs="Tahoma"/>
                <w:color w:val="FF0000"/>
              </w:rPr>
              <w:t>35</w:t>
            </w:r>
            <w:r w:rsidRPr="0075066C">
              <w:rPr>
                <w:rFonts w:ascii="Tahoma" w:hAnsi="Tahoma" w:cs="Tahoma"/>
                <w:color w:val="FF0000"/>
                <w:sz w:val="14"/>
                <w:szCs w:val="18"/>
              </w:rPr>
              <w:t xml:space="preserve"> </w:t>
            </w:r>
          </w:p>
        </w:tc>
        <w:tc>
          <w:tcPr>
            <w:tcW w:w="2683" w:type="pct"/>
          </w:tcPr>
          <w:p w14:paraId="634AC9B6" w14:textId="77777777" w:rsidR="0097137D" w:rsidRPr="0075066C" w:rsidRDefault="0097137D" w:rsidP="005415B6">
            <w:pPr>
              <w:spacing w:line="300" w:lineRule="auto"/>
              <w:jc w:val="both"/>
              <w:rPr>
                <w:rFonts w:ascii="Tahoma" w:hAnsi="Tahoma" w:cs="Tahoma"/>
              </w:rPr>
            </w:pPr>
            <w:r w:rsidRPr="0075066C">
              <w:rPr>
                <w:noProof/>
                <w:lang w:eastAsia="es-BO"/>
              </w:rPr>
              <mc:AlternateContent>
                <mc:Choice Requires="wps">
                  <w:drawing>
                    <wp:anchor distT="0" distB="0" distL="114300" distR="114300" simplePos="0" relativeHeight="251709440" behindDoc="0" locked="0" layoutInCell="1" allowOverlap="1" wp14:anchorId="65389EA3" wp14:editId="482AC88D">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AF7A6EB" w14:textId="77777777" w:rsidR="0097137D" w:rsidRDefault="0097137D" w:rsidP="0097137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89EA3"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7AF7A6EB" w14:textId="77777777" w:rsidR="0097137D" w:rsidRDefault="0097137D" w:rsidP="0097137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5066C">
              <w:rPr>
                <w:noProof/>
                <w:lang w:eastAsia="es-BO"/>
              </w:rPr>
              <mc:AlternateContent>
                <mc:Choice Requires="wps">
                  <w:drawing>
                    <wp:anchor distT="0" distB="0" distL="114300" distR="114300" simplePos="0" relativeHeight="251703296" behindDoc="0" locked="0" layoutInCell="1" allowOverlap="1" wp14:anchorId="2C5CB44C" wp14:editId="7B7D90BC">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2FEADB" id="Rectángulo redondeado 2" o:spid="_x0000_s1026" style="position:absolute;margin-left:1.05pt;margin-top:11pt;width:189.9pt;height:1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97137D" w:rsidRPr="0075066C" w14:paraId="511A988D" w14:textId="77777777" w:rsidTr="005415B6">
        <w:trPr>
          <w:trHeight w:val="760"/>
          <w:jc w:val="center"/>
        </w:trPr>
        <w:tc>
          <w:tcPr>
            <w:tcW w:w="287" w:type="pct"/>
            <w:vMerge w:val="restart"/>
            <w:shd w:val="clear" w:color="auto" w:fill="auto"/>
            <w:noWrap/>
            <w:vAlign w:val="center"/>
          </w:tcPr>
          <w:p w14:paraId="135E66E8" w14:textId="77777777" w:rsidR="0097137D" w:rsidRPr="0075066C" w:rsidRDefault="0097137D" w:rsidP="005415B6">
            <w:pPr>
              <w:spacing w:line="300" w:lineRule="auto"/>
              <w:jc w:val="both"/>
              <w:rPr>
                <w:rFonts w:ascii="Tahoma" w:hAnsi="Tahoma" w:cs="Tahoma"/>
              </w:rPr>
            </w:pPr>
            <w:r w:rsidRPr="0075066C">
              <w:rPr>
                <w:rFonts w:ascii="Tahoma" w:hAnsi="Tahoma" w:cs="Tahoma"/>
              </w:rPr>
              <w:t>3</w:t>
            </w:r>
          </w:p>
          <w:p w14:paraId="279E8C5A" w14:textId="77777777" w:rsidR="0097137D" w:rsidRPr="0075066C" w:rsidRDefault="0097137D" w:rsidP="005415B6">
            <w:pPr>
              <w:spacing w:line="300" w:lineRule="auto"/>
              <w:jc w:val="both"/>
              <w:rPr>
                <w:rFonts w:ascii="Tahoma" w:hAnsi="Tahoma" w:cs="Tahoma"/>
              </w:rPr>
            </w:pPr>
          </w:p>
        </w:tc>
        <w:tc>
          <w:tcPr>
            <w:tcW w:w="1232" w:type="pct"/>
            <w:shd w:val="clear" w:color="auto" w:fill="auto"/>
            <w:noWrap/>
            <w:vAlign w:val="center"/>
          </w:tcPr>
          <w:p w14:paraId="087B29C5" w14:textId="77777777" w:rsidR="0097137D" w:rsidRPr="0075066C" w:rsidRDefault="0097137D" w:rsidP="005415B6">
            <w:pPr>
              <w:rPr>
                <w:rFonts w:ascii="Tahoma" w:hAnsi="Tahoma" w:cs="Tahoma"/>
                <w:b/>
                <w:sz w:val="18"/>
                <w:szCs w:val="18"/>
              </w:rPr>
            </w:pPr>
            <w:r w:rsidRPr="0075066C">
              <w:rPr>
                <w:rFonts w:ascii="Tahoma" w:hAnsi="Tahoma" w:cs="Tahoma"/>
                <w:b/>
                <w:sz w:val="18"/>
                <w:szCs w:val="18"/>
              </w:rPr>
              <w:t>Producto 4</w:t>
            </w:r>
            <w:r w:rsidRPr="0075066C">
              <w:rPr>
                <w:rFonts w:ascii="Tahoma" w:hAnsi="Tahoma" w:cs="Tahoma"/>
                <w:sz w:val="18"/>
                <w:szCs w:val="18"/>
              </w:rPr>
              <w:t xml:space="preserve"> – Informe de Producto final</w:t>
            </w:r>
            <w:r>
              <w:rPr>
                <w:rFonts w:ascii="Tahoma" w:hAnsi="Tahoma" w:cs="Tahoma"/>
                <w:sz w:val="18"/>
                <w:szCs w:val="18"/>
              </w:rPr>
              <w:t xml:space="preserve"> (</w:t>
            </w:r>
            <w:r w:rsidRPr="0075066C">
              <w:rPr>
                <w:rFonts w:ascii="Tahoma" w:hAnsi="Tahoma" w:cs="Tahoma"/>
                <w:color w:val="3333FF"/>
                <w:sz w:val="18"/>
                <w:szCs w:val="18"/>
              </w:rPr>
              <w:t>Recepción Definitiva</w:t>
            </w:r>
            <w:r>
              <w:rPr>
                <w:rFonts w:ascii="Tahoma" w:hAnsi="Tahoma" w:cs="Tahoma"/>
                <w:color w:val="3333FF"/>
                <w:sz w:val="18"/>
                <w:szCs w:val="18"/>
              </w:rPr>
              <w:t>)</w:t>
            </w:r>
          </w:p>
        </w:tc>
        <w:tc>
          <w:tcPr>
            <w:tcW w:w="798" w:type="pct"/>
            <w:vAlign w:val="center"/>
          </w:tcPr>
          <w:p w14:paraId="77FE3292" w14:textId="77777777" w:rsidR="0097137D" w:rsidRPr="00DA2693" w:rsidRDefault="0097137D" w:rsidP="005415B6">
            <w:pPr>
              <w:spacing w:line="200" w:lineRule="exact"/>
              <w:jc w:val="center"/>
              <w:rPr>
                <w:rFonts w:ascii="Tahoma" w:hAnsi="Tahoma" w:cs="Tahoma"/>
                <w:color w:val="FF0000"/>
              </w:rPr>
            </w:pPr>
            <w:r w:rsidRPr="00DA2693">
              <w:rPr>
                <w:rFonts w:ascii="Tahoma" w:hAnsi="Tahoma" w:cs="Tahoma"/>
                <w:color w:val="FF0000"/>
              </w:rPr>
              <w:t xml:space="preserve">15 </w:t>
            </w:r>
          </w:p>
        </w:tc>
        <w:tc>
          <w:tcPr>
            <w:tcW w:w="2683" w:type="pct"/>
          </w:tcPr>
          <w:p w14:paraId="6DE6FA3B" w14:textId="77777777" w:rsidR="0097137D" w:rsidRPr="0075066C" w:rsidRDefault="0097137D" w:rsidP="005415B6">
            <w:pPr>
              <w:spacing w:line="300" w:lineRule="auto"/>
              <w:jc w:val="both"/>
              <w:rPr>
                <w:noProof/>
                <w:lang w:eastAsia="es-BO"/>
              </w:rPr>
            </w:pPr>
            <w:r w:rsidRPr="0075066C">
              <w:rPr>
                <w:noProof/>
                <w:lang w:eastAsia="es-BO"/>
              </w:rPr>
              <mc:AlternateContent>
                <mc:Choice Requires="wps">
                  <w:drawing>
                    <wp:anchor distT="0" distB="0" distL="114300" distR="114300" simplePos="0" relativeHeight="251708416" behindDoc="0" locked="0" layoutInCell="1" allowOverlap="1" wp14:anchorId="1B26874B" wp14:editId="3020F9A0">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0F44794" id="Conector recto de flecha 30" o:spid="_x0000_s1026" type="#_x0000_t32" style="position:absolute;margin-left:192pt;margin-top:-63.45pt;width:.85pt;height:85.3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75066C">
              <w:rPr>
                <w:noProof/>
                <w:lang w:eastAsia="es-BO"/>
              </w:rPr>
              <mc:AlternateContent>
                <mc:Choice Requires="wps">
                  <w:drawing>
                    <wp:anchor distT="0" distB="0" distL="114300" distR="114300" simplePos="0" relativeHeight="251701248" behindDoc="0" locked="0" layoutInCell="1" allowOverlap="1" wp14:anchorId="7C153D7F" wp14:editId="55E53130">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5DFFD1" id="Rectángulo redondeado 10" o:spid="_x0000_s1026" style="position:absolute;margin-left:190.9pt;margin-top:14.95pt;width:48.2pt;height:12.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97137D" w:rsidRPr="0075066C" w14:paraId="42F5F59C" w14:textId="77777777" w:rsidTr="005415B6">
        <w:trPr>
          <w:trHeight w:hRule="exact" w:val="708"/>
          <w:jc w:val="center"/>
        </w:trPr>
        <w:tc>
          <w:tcPr>
            <w:tcW w:w="287" w:type="pct"/>
            <w:vMerge/>
            <w:shd w:val="clear" w:color="auto" w:fill="auto"/>
            <w:noWrap/>
            <w:vAlign w:val="center"/>
          </w:tcPr>
          <w:p w14:paraId="045B4174" w14:textId="77777777" w:rsidR="0097137D" w:rsidRPr="0075066C" w:rsidRDefault="0097137D" w:rsidP="005415B6">
            <w:pPr>
              <w:spacing w:line="300" w:lineRule="auto"/>
              <w:jc w:val="both"/>
              <w:rPr>
                <w:rFonts w:ascii="Tahoma" w:hAnsi="Tahoma" w:cs="Tahoma"/>
              </w:rPr>
            </w:pPr>
          </w:p>
        </w:tc>
        <w:tc>
          <w:tcPr>
            <w:tcW w:w="1232" w:type="pct"/>
            <w:shd w:val="clear" w:color="auto" w:fill="auto"/>
            <w:noWrap/>
            <w:vAlign w:val="center"/>
          </w:tcPr>
          <w:p w14:paraId="3BEAA5A8" w14:textId="77777777" w:rsidR="0097137D" w:rsidRPr="0075066C" w:rsidRDefault="0097137D" w:rsidP="005415B6">
            <w:pPr>
              <w:spacing w:line="300" w:lineRule="auto"/>
              <w:rPr>
                <w:rFonts w:ascii="Tahoma" w:hAnsi="Tahoma" w:cs="Tahoma"/>
                <w:b/>
                <w:sz w:val="18"/>
                <w:szCs w:val="18"/>
              </w:rPr>
            </w:pPr>
            <w:r w:rsidRPr="0075066C">
              <w:rPr>
                <w:rFonts w:ascii="Tahoma" w:hAnsi="Tahoma" w:cs="Tahoma"/>
                <w:b/>
                <w:sz w:val="18"/>
                <w:szCs w:val="18"/>
              </w:rPr>
              <w:t>Plazo de Ejecución de la Consultoría</w:t>
            </w:r>
          </w:p>
        </w:tc>
        <w:tc>
          <w:tcPr>
            <w:tcW w:w="798" w:type="pct"/>
            <w:vAlign w:val="center"/>
          </w:tcPr>
          <w:p w14:paraId="33E1DF72" w14:textId="77777777" w:rsidR="0097137D" w:rsidRPr="00DA2693" w:rsidRDefault="0097137D" w:rsidP="005415B6">
            <w:pPr>
              <w:spacing w:line="200" w:lineRule="exact"/>
              <w:jc w:val="center"/>
              <w:rPr>
                <w:rFonts w:ascii="Tahoma" w:hAnsi="Tahoma" w:cs="Tahoma"/>
                <w:color w:val="FF0000"/>
              </w:rPr>
            </w:pPr>
            <w:r w:rsidRPr="00DA2693">
              <w:rPr>
                <w:rFonts w:ascii="Tahoma" w:hAnsi="Tahoma" w:cs="Tahoma"/>
                <w:color w:val="FF0000"/>
              </w:rPr>
              <w:t xml:space="preserve">195 </w:t>
            </w:r>
          </w:p>
        </w:tc>
        <w:tc>
          <w:tcPr>
            <w:tcW w:w="2683" w:type="pct"/>
          </w:tcPr>
          <w:p w14:paraId="7B45E1D7" w14:textId="77777777" w:rsidR="0097137D" w:rsidRPr="0075066C" w:rsidRDefault="0097137D" w:rsidP="005415B6">
            <w:pPr>
              <w:spacing w:line="300" w:lineRule="auto"/>
              <w:jc w:val="both"/>
              <w:rPr>
                <w:rFonts w:ascii="Tahoma" w:hAnsi="Tahoma" w:cs="Tahoma"/>
                <w:noProof/>
                <w:color w:val="FF0000"/>
                <w:lang w:eastAsia="es-ES"/>
              </w:rPr>
            </w:pPr>
            <w:r w:rsidRPr="0075066C">
              <w:rPr>
                <w:noProof/>
                <w:lang w:eastAsia="es-BO"/>
              </w:rPr>
              <mc:AlternateContent>
                <mc:Choice Requires="wps">
                  <w:drawing>
                    <wp:anchor distT="0" distB="0" distL="114300" distR="114300" simplePos="0" relativeHeight="251706368" behindDoc="0" locked="0" layoutInCell="1" allowOverlap="1" wp14:anchorId="549CE89C" wp14:editId="22949146">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9CB7671" w14:textId="77777777" w:rsidR="0097137D" w:rsidRDefault="0097137D" w:rsidP="0097137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CE89C" id="Cuadro de texto 32" o:spid="_x0000_s1032" type="#_x0000_t202" style="position:absolute;left:0;text-align:left;margin-left:236.25pt;margin-top:7.25pt;width:27.05pt;height:15.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09CB7671" w14:textId="77777777" w:rsidR="0097137D" w:rsidRDefault="0097137D" w:rsidP="0097137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5066C">
              <w:rPr>
                <w:noProof/>
                <w:lang w:eastAsia="es-BO"/>
              </w:rPr>
              <mc:AlternateContent>
                <mc:Choice Requires="wps">
                  <w:drawing>
                    <wp:anchor distT="0" distB="0" distL="114300" distR="114300" simplePos="0" relativeHeight="251705344" behindDoc="0" locked="0" layoutInCell="1" allowOverlap="1" wp14:anchorId="3895F3C9" wp14:editId="6BB63930">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0BB6D5" id="Rectángulo redondeado 1" o:spid="_x0000_s1026" style="position:absolute;margin-left:2.8pt;margin-top:11.3pt;width:238.1pt;height:13.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77"/>
    </w:tbl>
    <w:p w14:paraId="594D4F50" w14:textId="77777777" w:rsidR="00F521AF" w:rsidRPr="0075066C" w:rsidRDefault="00F521AF" w:rsidP="00F521AF">
      <w:pPr>
        <w:spacing w:line="260" w:lineRule="atLeast"/>
        <w:jc w:val="both"/>
        <w:rPr>
          <w:rFonts w:ascii="Tahoma" w:hAnsi="Tahoma" w:cs="Tahoma"/>
        </w:rPr>
      </w:pPr>
    </w:p>
    <w:p w14:paraId="05E888C8" w14:textId="77777777" w:rsidR="00F521AF" w:rsidRPr="0075066C" w:rsidRDefault="00F521AF" w:rsidP="00F521AF">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44D41688" w14:textId="77777777" w:rsidR="00F521AF" w:rsidRPr="0075066C" w:rsidRDefault="00F521AF" w:rsidP="00F521AF">
      <w:pPr>
        <w:numPr>
          <w:ilvl w:val="1"/>
          <w:numId w:val="58"/>
        </w:numPr>
        <w:spacing w:line="240" w:lineRule="atLeast"/>
        <w:ind w:left="426"/>
        <w:jc w:val="both"/>
        <w:rPr>
          <w:rFonts w:ascii="Tahoma" w:hAnsi="Tahoma" w:cs="Tahoma"/>
          <w:lang w:val="es-ES_tradnl"/>
        </w:rPr>
      </w:pPr>
      <w:bookmarkStart w:id="78" w:name="_Toc71811154"/>
      <w:r w:rsidRPr="0075066C">
        <w:rPr>
          <w:rFonts w:ascii="Tahoma" w:hAnsi="Tahoma" w:cs="Tahoma"/>
          <w:lang w:val="es-ES_tradnl"/>
        </w:rPr>
        <w:t>El método de la ruta crítica (CPM) programa los alcances de la consultoría basado en:</w:t>
      </w:r>
    </w:p>
    <w:p w14:paraId="177129E3" w14:textId="77777777" w:rsidR="00F521AF" w:rsidRPr="0075066C" w:rsidRDefault="00F521AF" w:rsidP="00F521AF">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6B60B211" w14:textId="77777777" w:rsidR="00F521AF" w:rsidRPr="0075066C" w:rsidRDefault="00F521AF" w:rsidP="00F521AF">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779C36C0" w14:textId="77777777" w:rsidR="00F521AF" w:rsidRPr="0075066C" w:rsidRDefault="00F521AF" w:rsidP="00F521AF">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3EED5844" w14:textId="77777777" w:rsidR="00F521AF" w:rsidRPr="0075066C" w:rsidRDefault="00F521AF" w:rsidP="00F521AF">
      <w:pPr>
        <w:numPr>
          <w:ilvl w:val="1"/>
          <w:numId w:val="58"/>
        </w:numPr>
        <w:spacing w:line="240" w:lineRule="atLeast"/>
        <w:ind w:left="426"/>
        <w:jc w:val="both"/>
        <w:rPr>
          <w:rFonts w:ascii="Tahoma" w:hAnsi="Tahoma" w:cs="Tahoma"/>
          <w:lang w:val="es-ES_tradnl"/>
        </w:rPr>
      </w:pPr>
      <w:r w:rsidRPr="0075066C">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325FED90" w14:textId="77777777" w:rsidR="00F521AF" w:rsidRPr="0075066C" w:rsidRDefault="00F521AF" w:rsidP="00F521AF">
      <w:pPr>
        <w:numPr>
          <w:ilvl w:val="1"/>
          <w:numId w:val="58"/>
        </w:numPr>
        <w:spacing w:line="240" w:lineRule="atLeast"/>
        <w:ind w:left="426"/>
        <w:jc w:val="both"/>
        <w:rPr>
          <w:rFonts w:ascii="Tahoma" w:hAnsi="Tahoma" w:cs="Tahoma"/>
          <w:lang w:val="es-ES_tradnl"/>
        </w:rPr>
      </w:pPr>
      <w:r w:rsidRPr="0075066C">
        <w:rPr>
          <w:rFonts w:ascii="Tahoma" w:hAnsi="Tahoma" w:cs="Tahoma"/>
          <w:lang w:val="es-ES_tradnl"/>
        </w:rPr>
        <w:t>Este proceso también determina qué actividades son "críticas" (es decir, pueden alargar la ruta del proyecto).</w:t>
      </w:r>
    </w:p>
    <w:p w14:paraId="25298462" w14:textId="77777777" w:rsidR="00F521AF" w:rsidRPr="0075066C" w:rsidRDefault="00F521AF" w:rsidP="00F521AF">
      <w:pPr>
        <w:numPr>
          <w:ilvl w:val="1"/>
          <w:numId w:val="58"/>
        </w:numPr>
        <w:spacing w:line="240" w:lineRule="atLeast"/>
        <w:ind w:left="426"/>
        <w:jc w:val="both"/>
        <w:rPr>
          <w:rFonts w:ascii="Tahoma" w:hAnsi="Tahoma" w:cs="Tahoma"/>
          <w:lang w:val="es-ES_tradnl"/>
        </w:rPr>
      </w:pPr>
      <w:bookmarkStart w:id="79" w:name="_Hlk179908470"/>
      <w:bookmarkStart w:id="80" w:name="_Hlk170197918"/>
      <w:r w:rsidRPr="0075066C">
        <w:rPr>
          <w:rFonts w:ascii="Tahoma" w:hAnsi="Tahoma" w:cs="Tahoma"/>
          <w:lang w:val="es-ES_tradnl"/>
        </w:rPr>
        <w:t xml:space="preserve">La </w:t>
      </w:r>
      <w:bookmarkStart w:id="81" w:name="_Hlk180334785"/>
      <w:r w:rsidRPr="0075066C">
        <w:rPr>
          <w:rFonts w:ascii="Tahoma" w:hAnsi="Tahoma" w:cs="Tahoma"/>
          <w:lang w:val="es-ES_tradnl"/>
        </w:rPr>
        <w:t xml:space="preserve">Entidad Ejecutora tendrá hasta 5 días hábiles como máximo para presentar el inicio de las gestiones correspondientes a la emisión de los </w:t>
      </w:r>
      <w:r w:rsidRPr="0075066C">
        <w:rPr>
          <w:rFonts w:ascii="Tahoma" w:hAnsi="Tahoma" w:cs="Tahoma"/>
          <w:color w:val="3333FF"/>
          <w:lang w:val="es-ES_tradnl"/>
        </w:rPr>
        <w:t>Certificados</w:t>
      </w:r>
      <w:r w:rsidRPr="0075066C">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75066C">
        <w:rPr>
          <w:rFonts w:ascii="Tahoma" w:hAnsi="Tahoma" w:cs="Tahoma"/>
          <w:color w:val="3333FF"/>
          <w:lang w:val="es-ES_tradnl"/>
        </w:rPr>
        <w:t xml:space="preserve">se da </w:t>
      </w:r>
      <w:r w:rsidRPr="0075066C">
        <w:rPr>
          <w:rFonts w:ascii="Tahoma" w:hAnsi="Tahoma" w:cs="Tahoma"/>
          <w:lang w:val="es-ES_tradnl"/>
        </w:rPr>
        <w:t xml:space="preserve">en la emisión de los </w:t>
      </w:r>
      <w:r w:rsidRPr="0075066C">
        <w:rPr>
          <w:rFonts w:ascii="Tahoma" w:hAnsi="Tahoma" w:cs="Tahoma"/>
          <w:lang w:val="es-ES_tradnl"/>
        </w:rPr>
        <w:lastRenderedPageBreak/>
        <w:t xml:space="preserve">Certificados de no Propiedad que son emitidos por Derechos Reales, el Fiscal de Proyecto analizará la posible </w:t>
      </w:r>
      <w:r w:rsidRPr="0075066C">
        <w:rPr>
          <w:rFonts w:ascii="Tahoma" w:hAnsi="Tahoma" w:cs="Tahoma"/>
          <w:color w:val="3333FF"/>
          <w:lang w:val="es-ES_tradnl"/>
        </w:rPr>
        <w:t xml:space="preserve">ampliación de plazo o suspensión de actividades </w:t>
      </w:r>
      <w:r w:rsidRPr="0075066C">
        <w:rPr>
          <w:rFonts w:ascii="Tahoma" w:hAnsi="Tahoma" w:cs="Tahoma"/>
          <w:lang w:val="es-ES_tradnl"/>
        </w:rPr>
        <w:t>del proyecto a cuyo efecto, el Inspector preparará la respectiva Orden de Cambio.</w:t>
      </w:r>
    </w:p>
    <w:p w14:paraId="44C859A0" w14:textId="77777777" w:rsidR="00F521AF" w:rsidRPr="0075066C" w:rsidRDefault="00F521AF" w:rsidP="00F521AF">
      <w:pPr>
        <w:numPr>
          <w:ilvl w:val="1"/>
          <w:numId w:val="58"/>
        </w:numPr>
        <w:spacing w:line="240" w:lineRule="atLeast"/>
        <w:ind w:left="426"/>
        <w:jc w:val="both"/>
        <w:rPr>
          <w:rFonts w:ascii="Tahoma" w:hAnsi="Tahoma" w:cs="Tahoma"/>
          <w:lang w:val="es-ES_tradnl"/>
        </w:rPr>
      </w:pPr>
      <w:bookmarkStart w:id="82" w:name="_Hlk180160536"/>
      <w:bookmarkEnd w:id="79"/>
      <w:r w:rsidRPr="0075066C">
        <w:rPr>
          <w:rFonts w:ascii="Tahoma" w:hAnsi="Tahoma" w:cs="Tahoma"/>
        </w:rPr>
        <w:t>(En caso que la presentación de los documentos de los Productos remitida al Fiscal de Proyecto se encuentre en fin de semana o feriado este deberá ser presentado el primer día hábil)</w:t>
      </w:r>
    </w:p>
    <w:bookmarkEnd w:id="81"/>
    <w:bookmarkEnd w:id="82"/>
    <w:p w14:paraId="5523278A" w14:textId="77777777" w:rsidR="00F521AF" w:rsidRPr="0075066C" w:rsidRDefault="00F521AF" w:rsidP="00F521AF">
      <w:pPr>
        <w:spacing w:line="240" w:lineRule="atLeast"/>
        <w:jc w:val="both"/>
        <w:rPr>
          <w:rFonts w:ascii="Tahoma" w:hAnsi="Tahoma" w:cs="Tahoma"/>
        </w:rPr>
      </w:pPr>
      <w:r w:rsidRPr="0075066C">
        <w:rPr>
          <w:rFonts w:ascii="Tahoma" w:hAnsi="Tahoma" w:cs="Tahoma"/>
        </w:rPr>
        <w:t>(*) Periodo constructivo de la obra.</w:t>
      </w:r>
    </w:p>
    <w:p w14:paraId="40B0BFDC" w14:textId="77777777" w:rsidR="00F521AF" w:rsidRPr="0075066C" w:rsidRDefault="00F521AF" w:rsidP="00F521AF">
      <w:pPr>
        <w:spacing w:line="240" w:lineRule="atLeast"/>
        <w:jc w:val="both"/>
        <w:rPr>
          <w:rFonts w:ascii="Tahoma" w:hAnsi="Tahoma" w:cs="Tahoma"/>
        </w:rPr>
      </w:pPr>
      <w:r w:rsidRPr="0075066C">
        <w:rPr>
          <w:rFonts w:ascii="Tahoma" w:hAnsi="Tahoma" w:cs="Tahoma"/>
        </w:rPr>
        <w:t>(**) Periodo administrativo de la consultoría.</w:t>
      </w:r>
    </w:p>
    <w:p w14:paraId="57BD35E2" w14:textId="77777777" w:rsidR="00F521AF" w:rsidRPr="0075066C" w:rsidRDefault="00F521AF" w:rsidP="00F521AF">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10C90C93" w14:textId="77777777" w:rsidR="00F521AF" w:rsidRPr="0075066C" w:rsidRDefault="00F521AF" w:rsidP="00F521AF">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80"/>
    <w:p w14:paraId="0BF42558" w14:textId="77777777" w:rsidR="00F521AF" w:rsidRPr="0075066C" w:rsidRDefault="00F521AF" w:rsidP="00F521AF">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78"/>
    </w:p>
    <w:p w14:paraId="30494E74" w14:textId="00C1AE5E" w:rsidR="00F521AF" w:rsidRPr="0075066C" w:rsidRDefault="00F521AF" w:rsidP="00F521AF">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00C414F5" w:rsidRPr="00C414F5">
        <w:rPr>
          <w:rFonts w:ascii="Tahoma" w:hAnsi="Tahoma" w:cs="Tahoma"/>
          <w:b/>
          <w:color w:val="FF0000"/>
        </w:rPr>
        <w:t>Bs. 3.884.426,72 Bs. (Tres Millones Ochocientos Ochenta y Cuatro Mil Cuatrocientos Veintiséis 72/100 Bolivianos).</w:t>
      </w:r>
      <w:r w:rsidRPr="0075066C">
        <w:rPr>
          <w:rFonts w:ascii="Tahoma" w:hAnsi="Tahoma" w:cs="Tahoma"/>
          <w:b/>
          <w:color w:val="FF0000"/>
        </w:rPr>
        <w:t>.</w:t>
      </w:r>
      <w:r w:rsidRPr="0075066C">
        <w:rPr>
          <w:rFonts w:ascii="Tahoma" w:hAnsi="Tahoma" w:cs="Tahoma"/>
          <w:color w:val="FF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14:paraId="07537570" w14:textId="77777777" w:rsidR="00F521AF" w:rsidRPr="0075066C" w:rsidRDefault="00F521AF" w:rsidP="00F521A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83" w:name="_Toc71811155"/>
      <w:r w:rsidRPr="0075066C">
        <w:rPr>
          <w:rFonts w:ascii="Tahoma" w:hAnsi="Tahoma" w:cs="Tahoma"/>
          <w:b/>
          <w:bCs/>
          <w:color w:val="000000"/>
          <w:kern w:val="32"/>
          <w:lang w:val="es-ES_tradnl"/>
        </w:rPr>
        <w:t>FORMA DE PAGO.</w:t>
      </w:r>
      <w:bookmarkEnd w:id="83"/>
    </w:p>
    <w:p w14:paraId="27CCED21" w14:textId="77777777" w:rsidR="00F521AF" w:rsidRDefault="00F521AF" w:rsidP="00F521AF">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p w14:paraId="7BB1E19A" w14:textId="77777777" w:rsidR="00F521AF" w:rsidRDefault="00F521AF" w:rsidP="00F521AF">
      <w:pPr>
        <w:spacing w:line="300" w:lineRule="auto"/>
        <w:jc w:val="both"/>
        <w:rPr>
          <w:rFonts w:ascii="Tahoma" w:hAnsi="Tahoma" w:cs="Tahoma"/>
          <w:lang w:val="es-ES_tradnl"/>
        </w:rPr>
      </w:pPr>
    </w:p>
    <w:p w14:paraId="7228D03F" w14:textId="77777777" w:rsidR="00F521AF" w:rsidRDefault="00F521AF" w:rsidP="00F521AF">
      <w:pPr>
        <w:spacing w:line="300" w:lineRule="auto"/>
        <w:jc w:val="both"/>
        <w:rPr>
          <w:rFonts w:ascii="Tahoma" w:hAnsi="Tahoma" w:cs="Tahoma"/>
          <w:lang w:val="es-ES_tradnl"/>
        </w:rPr>
      </w:pPr>
    </w:p>
    <w:tbl>
      <w:tblPr>
        <w:tblW w:w="9020" w:type="dxa"/>
        <w:tblCellMar>
          <w:left w:w="70" w:type="dxa"/>
          <w:right w:w="70" w:type="dxa"/>
        </w:tblCellMar>
        <w:tblLook w:val="04A0" w:firstRow="1" w:lastRow="0" w:firstColumn="1" w:lastColumn="0" w:noHBand="0" w:noVBand="1"/>
      </w:tblPr>
      <w:tblGrid>
        <w:gridCol w:w="638"/>
        <w:gridCol w:w="895"/>
        <w:gridCol w:w="899"/>
        <w:gridCol w:w="896"/>
        <w:gridCol w:w="1257"/>
        <w:gridCol w:w="1260"/>
        <w:gridCol w:w="3139"/>
        <w:gridCol w:w="146"/>
      </w:tblGrid>
      <w:tr w:rsidR="00F521AF" w:rsidRPr="00A077CE" w14:paraId="79B381E0" w14:textId="77777777" w:rsidTr="005415B6">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2C9F21B" w14:textId="77777777" w:rsidR="00F521AF" w:rsidRPr="00A077CE" w:rsidRDefault="00F521AF" w:rsidP="005415B6">
            <w:pPr>
              <w:rPr>
                <w:rFonts w:ascii="Calibri" w:hAnsi="Calibri" w:cs="Calibri"/>
                <w:b/>
                <w:bCs/>
                <w:color w:val="000000"/>
                <w:sz w:val="16"/>
                <w:szCs w:val="16"/>
                <w:lang w:eastAsia="es-ES"/>
              </w:rPr>
            </w:pPr>
            <w:r w:rsidRPr="00A077CE">
              <w:rPr>
                <w:rFonts w:ascii="Calibri" w:hAnsi="Calibri" w:cs="Calibri"/>
                <w:b/>
                <w:bCs/>
                <w:color w:val="000000"/>
                <w:lang w:eastAsia="es-ES"/>
              </w:rPr>
              <w:t xml:space="preserve">N° de </w:t>
            </w:r>
            <w:r w:rsidRPr="00A077CE">
              <w:rPr>
                <w:rFonts w:ascii="Calibri" w:hAnsi="Calibri" w:cs="Calibri"/>
                <w:b/>
                <w:bCs/>
                <w:color w:val="000000"/>
                <w:lang w:eastAsia="es-ES"/>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859BAF8" w14:textId="77777777" w:rsidR="00F521AF" w:rsidRPr="00A077CE" w:rsidRDefault="00F521AF" w:rsidP="005415B6">
            <w:pPr>
              <w:rPr>
                <w:rFonts w:ascii="Calibri" w:hAnsi="Calibri" w:cs="Calibri"/>
                <w:b/>
                <w:bCs/>
                <w:color w:val="000000"/>
                <w:lang w:eastAsia="es-ES"/>
              </w:rPr>
            </w:pPr>
            <w:r w:rsidRPr="00A077CE">
              <w:rPr>
                <w:rFonts w:ascii="Calibri" w:hAnsi="Calibri" w:cs="Calibri"/>
                <w:b/>
                <w:bCs/>
                <w:color w:val="000000"/>
                <w:lang w:eastAsia="es-ES"/>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56688AB" w14:textId="77777777" w:rsidR="00F521AF" w:rsidRPr="00A077CE" w:rsidRDefault="00F521AF" w:rsidP="005415B6">
            <w:pPr>
              <w:rPr>
                <w:rFonts w:ascii="Calibri" w:hAnsi="Calibri" w:cs="Calibri"/>
                <w:b/>
                <w:bCs/>
                <w:color w:val="000000"/>
                <w:lang w:eastAsia="es-ES"/>
              </w:rPr>
            </w:pPr>
            <w:r w:rsidRPr="00A077CE">
              <w:rPr>
                <w:rFonts w:ascii="Calibri" w:hAnsi="Calibri" w:cs="Calibri"/>
                <w:b/>
                <w:bCs/>
                <w:color w:val="000000"/>
                <w:lang w:eastAsia="es-ES"/>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995FA63" w14:textId="77777777" w:rsidR="00F521AF" w:rsidRPr="00A077CE" w:rsidRDefault="00F521AF" w:rsidP="005415B6">
            <w:pPr>
              <w:rPr>
                <w:rFonts w:ascii="Calibri" w:hAnsi="Calibri" w:cs="Calibri"/>
                <w:b/>
                <w:bCs/>
                <w:color w:val="000000"/>
                <w:lang w:eastAsia="es-ES"/>
              </w:rPr>
            </w:pPr>
            <w:r w:rsidRPr="00A077CE">
              <w:rPr>
                <w:rFonts w:ascii="Calibri" w:hAnsi="Calibri" w:cs="Calibri"/>
                <w:b/>
                <w:bCs/>
                <w:color w:val="000000"/>
                <w:lang w:eastAsia="es-ES"/>
              </w:rPr>
              <w:t xml:space="preserve">Requisito para proceder con el pago </w:t>
            </w:r>
            <w:r w:rsidRPr="00A077CE">
              <w:rPr>
                <w:rFonts w:ascii="Calibri" w:hAnsi="Calibri" w:cs="Calibri"/>
                <w:b/>
                <w:bCs/>
                <w:color w:val="000000"/>
                <w:lang w:eastAsia="es-ES"/>
              </w:rPr>
              <w:br/>
              <w:t>(*)</w:t>
            </w:r>
          </w:p>
        </w:tc>
      </w:tr>
      <w:tr w:rsidR="00F521AF" w:rsidRPr="00A077CE" w14:paraId="04D9FD18" w14:textId="77777777" w:rsidTr="005415B6">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768A6D60" w14:textId="77777777" w:rsidR="00F521AF" w:rsidRPr="00A077CE" w:rsidRDefault="00F521AF" w:rsidP="005415B6">
            <w:pPr>
              <w:rPr>
                <w:rFonts w:ascii="Calibri" w:hAnsi="Calibri" w:cs="Calibri"/>
                <w:b/>
                <w:bCs/>
                <w:color w:val="000000"/>
                <w:sz w:val="16"/>
                <w:szCs w:val="16"/>
                <w:lang w:eastAsia="es-ES"/>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3792F795" w14:textId="77777777" w:rsidR="00F521AF" w:rsidRPr="00A077CE" w:rsidRDefault="00F521AF" w:rsidP="005415B6">
            <w:pPr>
              <w:rPr>
                <w:rFonts w:ascii="Calibri" w:hAnsi="Calibri" w:cs="Calibri"/>
                <w:b/>
                <w:bCs/>
                <w:color w:val="000000"/>
                <w:lang w:eastAsia="es-ES"/>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C30E4C6" w14:textId="77777777" w:rsidR="00F521AF" w:rsidRPr="00A077CE" w:rsidRDefault="00F521AF" w:rsidP="005415B6">
            <w:pPr>
              <w:rPr>
                <w:rFonts w:ascii="Calibri" w:hAnsi="Calibri" w:cs="Calibri"/>
                <w:b/>
                <w:bCs/>
                <w:color w:val="000000"/>
                <w:lang w:eastAsia="es-ES"/>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AC54B03" w14:textId="77777777" w:rsidR="00F521AF" w:rsidRPr="00A077CE" w:rsidRDefault="00F521AF" w:rsidP="005415B6">
            <w:pPr>
              <w:rPr>
                <w:rFonts w:ascii="Calibri" w:hAnsi="Calibri" w:cs="Calibri"/>
                <w:b/>
                <w:bCs/>
                <w:color w:val="000000"/>
                <w:lang w:eastAsia="es-ES"/>
              </w:rPr>
            </w:pPr>
          </w:p>
        </w:tc>
        <w:tc>
          <w:tcPr>
            <w:tcW w:w="36" w:type="dxa"/>
            <w:tcBorders>
              <w:top w:val="nil"/>
              <w:left w:val="nil"/>
              <w:bottom w:val="nil"/>
              <w:right w:val="nil"/>
            </w:tcBorders>
            <w:shd w:val="clear" w:color="auto" w:fill="auto"/>
            <w:noWrap/>
            <w:vAlign w:val="bottom"/>
            <w:hideMark/>
          </w:tcPr>
          <w:p w14:paraId="1DDB65B8" w14:textId="77777777" w:rsidR="00F521AF" w:rsidRPr="00A077CE" w:rsidRDefault="00F521AF" w:rsidP="005415B6">
            <w:pPr>
              <w:rPr>
                <w:rFonts w:ascii="Calibri" w:hAnsi="Calibri" w:cs="Calibri"/>
                <w:b/>
                <w:bCs/>
                <w:color w:val="000000"/>
                <w:sz w:val="16"/>
                <w:szCs w:val="16"/>
                <w:lang w:eastAsia="es-ES"/>
              </w:rPr>
            </w:pPr>
          </w:p>
        </w:tc>
      </w:tr>
      <w:tr w:rsidR="00F521AF" w:rsidRPr="00A077CE" w14:paraId="61DAC836" w14:textId="77777777" w:rsidTr="005415B6">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9CF2C81" w14:textId="77777777" w:rsidR="00F521AF" w:rsidRPr="00A077CE" w:rsidRDefault="00F521AF" w:rsidP="005415B6">
            <w:pPr>
              <w:rPr>
                <w:rFonts w:ascii="Calibri" w:hAnsi="Calibri" w:cs="Calibri"/>
                <w:b/>
                <w:bCs/>
                <w:color w:val="000000"/>
                <w:sz w:val="16"/>
                <w:szCs w:val="16"/>
                <w:lang w:eastAsia="es-ES"/>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BEB1FD6" w14:textId="77777777" w:rsidR="00F521AF" w:rsidRPr="00A077CE" w:rsidRDefault="00F521AF" w:rsidP="005415B6">
            <w:pPr>
              <w:rPr>
                <w:rFonts w:ascii="Calibri" w:hAnsi="Calibri" w:cs="Calibri"/>
                <w:b/>
                <w:bCs/>
                <w:color w:val="000000"/>
                <w:lang w:eastAsia="es-ES"/>
              </w:rPr>
            </w:pPr>
            <w:r w:rsidRPr="00A077CE">
              <w:rPr>
                <w:rFonts w:ascii="Calibri" w:hAnsi="Calibri" w:cs="Calibri"/>
                <w:b/>
                <w:bCs/>
                <w:color w:val="000000"/>
                <w:lang w:eastAsia="es-ES"/>
              </w:rPr>
              <w:t xml:space="preserve">Capacitación, Asistencia </w:t>
            </w:r>
            <w:r w:rsidRPr="00A077CE">
              <w:rPr>
                <w:rFonts w:ascii="Calibri" w:hAnsi="Calibri" w:cs="Calibri"/>
                <w:b/>
                <w:bCs/>
                <w:color w:val="000000"/>
                <w:lang w:eastAsia="es-ES"/>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6313FD0" w14:textId="77777777" w:rsidR="00F521AF" w:rsidRPr="00A077CE" w:rsidRDefault="00F521AF" w:rsidP="005415B6">
            <w:pPr>
              <w:rPr>
                <w:rFonts w:ascii="Calibri" w:hAnsi="Calibri" w:cs="Calibri"/>
                <w:b/>
                <w:bCs/>
                <w:color w:val="000000"/>
                <w:lang w:eastAsia="es-ES"/>
              </w:rPr>
            </w:pPr>
            <w:r w:rsidRPr="00A077CE">
              <w:rPr>
                <w:rFonts w:ascii="Calibri" w:hAnsi="Calibri" w:cs="Calibri"/>
                <w:b/>
                <w:bCs/>
                <w:color w:val="000000"/>
                <w:lang w:eastAsia="es-ES"/>
              </w:rPr>
              <w:t xml:space="preserve">Provisión/dotación de </w:t>
            </w:r>
            <w:r w:rsidRPr="00A077CE">
              <w:rPr>
                <w:rFonts w:ascii="Calibri" w:hAnsi="Calibri" w:cs="Calibri"/>
                <w:b/>
                <w:bCs/>
                <w:color w:val="000000"/>
                <w:lang w:eastAsia="es-ES"/>
              </w:rPr>
              <w:br/>
              <w:t xml:space="preserve"> Materiales de </w:t>
            </w:r>
            <w:r w:rsidRPr="00A077CE">
              <w:rPr>
                <w:rFonts w:ascii="Calibri" w:hAnsi="Calibri" w:cs="Calibri"/>
                <w:b/>
                <w:bCs/>
                <w:color w:val="000000"/>
                <w:lang w:eastAsia="es-ES"/>
              </w:rPr>
              <w:br/>
              <w:t xml:space="preserve"> Construcción </w:t>
            </w:r>
            <w:r w:rsidRPr="00A077CE">
              <w:rPr>
                <w:rFonts w:ascii="Calibri" w:hAnsi="Calibri" w:cs="Calibri"/>
                <w:b/>
                <w:bCs/>
                <w:color w:val="000000"/>
                <w:lang w:eastAsia="es-ES"/>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A69FE0F" w14:textId="77777777" w:rsidR="00F521AF" w:rsidRPr="00A077CE" w:rsidRDefault="00F521AF" w:rsidP="005415B6">
            <w:pPr>
              <w:rPr>
                <w:rFonts w:ascii="Calibri" w:hAnsi="Calibri" w:cs="Calibri"/>
                <w:b/>
                <w:bCs/>
                <w:color w:val="000000"/>
                <w:lang w:eastAsia="es-ES"/>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F4443B8" w14:textId="77777777" w:rsidR="00F521AF" w:rsidRPr="00A077CE" w:rsidRDefault="00F521AF" w:rsidP="005415B6">
            <w:pPr>
              <w:rPr>
                <w:rFonts w:ascii="Calibri" w:hAnsi="Calibri" w:cs="Calibri"/>
                <w:b/>
                <w:bCs/>
                <w:color w:val="000000"/>
                <w:lang w:eastAsia="es-ES"/>
              </w:rPr>
            </w:pPr>
          </w:p>
        </w:tc>
        <w:tc>
          <w:tcPr>
            <w:tcW w:w="36" w:type="dxa"/>
            <w:vAlign w:val="center"/>
            <w:hideMark/>
          </w:tcPr>
          <w:p w14:paraId="18E69B26" w14:textId="77777777" w:rsidR="00F521AF" w:rsidRPr="00A077CE" w:rsidRDefault="00F521AF" w:rsidP="005415B6">
            <w:pPr>
              <w:rPr>
                <w:lang w:eastAsia="es-ES"/>
              </w:rPr>
            </w:pPr>
          </w:p>
        </w:tc>
      </w:tr>
      <w:tr w:rsidR="00F521AF" w:rsidRPr="00A077CE" w14:paraId="0A84A913" w14:textId="77777777" w:rsidTr="005415B6">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213F9D6E" w14:textId="77777777" w:rsidR="00F521AF" w:rsidRPr="00A077CE" w:rsidRDefault="00F521AF" w:rsidP="005415B6">
            <w:pPr>
              <w:rPr>
                <w:rFonts w:ascii="Calibri" w:hAnsi="Calibri" w:cs="Calibri"/>
                <w:b/>
                <w:bCs/>
                <w:color w:val="000000"/>
                <w:sz w:val="16"/>
                <w:szCs w:val="16"/>
                <w:lang w:eastAsia="es-ES"/>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20874853" w14:textId="77777777" w:rsidR="00F521AF" w:rsidRPr="00A077CE" w:rsidRDefault="00F521AF" w:rsidP="005415B6">
            <w:pPr>
              <w:rPr>
                <w:rFonts w:ascii="Calibri" w:hAnsi="Calibri" w:cs="Calibri"/>
                <w:b/>
                <w:bCs/>
                <w:color w:val="000000"/>
                <w:lang w:eastAsia="es-ES"/>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00EE56F2" w14:textId="77777777" w:rsidR="00F521AF" w:rsidRPr="00A077CE" w:rsidRDefault="00F521AF" w:rsidP="005415B6">
            <w:pPr>
              <w:rPr>
                <w:rFonts w:ascii="Calibri" w:hAnsi="Calibri" w:cs="Calibri"/>
                <w:b/>
                <w:bCs/>
                <w:color w:val="000000"/>
                <w:lang w:eastAsia="es-ES"/>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28A3DA2" w14:textId="77777777" w:rsidR="00F521AF" w:rsidRPr="00A077CE" w:rsidRDefault="00F521AF" w:rsidP="005415B6">
            <w:pPr>
              <w:rPr>
                <w:rFonts w:ascii="Calibri" w:hAnsi="Calibri" w:cs="Calibri"/>
                <w:b/>
                <w:bCs/>
                <w:color w:val="000000"/>
                <w:lang w:eastAsia="es-ES"/>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C6B40C7" w14:textId="77777777" w:rsidR="00F521AF" w:rsidRPr="00A077CE" w:rsidRDefault="00F521AF" w:rsidP="005415B6">
            <w:pPr>
              <w:rPr>
                <w:rFonts w:ascii="Calibri" w:hAnsi="Calibri" w:cs="Calibri"/>
                <w:b/>
                <w:bCs/>
                <w:color w:val="000000"/>
                <w:lang w:eastAsia="es-ES"/>
              </w:rPr>
            </w:pPr>
          </w:p>
        </w:tc>
        <w:tc>
          <w:tcPr>
            <w:tcW w:w="36" w:type="dxa"/>
            <w:tcBorders>
              <w:top w:val="nil"/>
              <w:left w:val="nil"/>
              <w:bottom w:val="nil"/>
              <w:right w:val="nil"/>
            </w:tcBorders>
            <w:shd w:val="clear" w:color="auto" w:fill="auto"/>
            <w:noWrap/>
            <w:vAlign w:val="bottom"/>
            <w:hideMark/>
          </w:tcPr>
          <w:p w14:paraId="59A0D7D3" w14:textId="77777777" w:rsidR="00F521AF" w:rsidRPr="00A077CE" w:rsidRDefault="00F521AF" w:rsidP="005415B6">
            <w:pPr>
              <w:rPr>
                <w:rFonts w:ascii="Calibri" w:hAnsi="Calibri" w:cs="Calibri"/>
                <w:b/>
                <w:bCs/>
                <w:color w:val="000000"/>
                <w:sz w:val="16"/>
                <w:szCs w:val="16"/>
                <w:lang w:eastAsia="es-ES"/>
              </w:rPr>
            </w:pPr>
          </w:p>
        </w:tc>
      </w:tr>
      <w:tr w:rsidR="00F521AF" w:rsidRPr="00A077CE" w14:paraId="01D4408E" w14:textId="77777777" w:rsidTr="005415B6">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E56F534" w14:textId="77777777" w:rsidR="00F521AF" w:rsidRPr="00A077CE" w:rsidRDefault="00F521AF" w:rsidP="005415B6">
            <w:pPr>
              <w:rPr>
                <w:rFonts w:ascii="Calibri" w:hAnsi="Calibri" w:cs="Calibri"/>
                <w:b/>
                <w:bCs/>
                <w:color w:val="000000"/>
                <w:sz w:val="16"/>
                <w:szCs w:val="16"/>
                <w:lang w:eastAsia="es-ES"/>
              </w:rPr>
            </w:pPr>
          </w:p>
        </w:tc>
        <w:tc>
          <w:tcPr>
            <w:tcW w:w="895" w:type="dxa"/>
            <w:tcBorders>
              <w:top w:val="nil"/>
              <w:left w:val="nil"/>
              <w:bottom w:val="single" w:sz="4" w:space="0" w:color="000000"/>
              <w:right w:val="single" w:sz="4" w:space="0" w:color="000000"/>
            </w:tcBorders>
            <w:shd w:val="clear" w:color="auto" w:fill="auto"/>
            <w:noWrap/>
            <w:vAlign w:val="bottom"/>
            <w:hideMark/>
          </w:tcPr>
          <w:p w14:paraId="09098151" w14:textId="77777777" w:rsidR="00F521AF" w:rsidRPr="00A077CE" w:rsidRDefault="00F521AF" w:rsidP="005415B6">
            <w:pPr>
              <w:rPr>
                <w:rFonts w:ascii="Calibri" w:hAnsi="Calibri" w:cs="Calibri"/>
                <w:b/>
                <w:bCs/>
                <w:color w:val="000000"/>
                <w:lang w:eastAsia="es-ES"/>
              </w:rPr>
            </w:pPr>
            <w:r w:rsidRPr="00A077CE">
              <w:rPr>
                <w:rFonts w:ascii="Calibri" w:hAnsi="Calibri" w:cs="Calibri"/>
                <w:b/>
                <w:bCs/>
                <w:color w:val="000000"/>
                <w:lang w:eastAsia="es-ES"/>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4CB2C775" w14:textId="77777777" w:rsidR="00F521AF" w:rsidRPr="00A077CE" w:rsidRDefault="00F521AF" w:rsidP="005415B6">
            <w:pPr>
              <w:rPr>
                <w:rFonts w:ascii="Calibri" w:hAnsi="Calibri" w:cs="Calibri"/>
                <w:b/>
                <w:bCs/>
                <w:color w:val="000000"/>
                <w:lang w:eastAsia="es-ES"/>
              </w:rPr>
            </w:pPr>
            <w:r w:rsidRPr="00A077CE">
              <w:rPr>
                <w:rFonts w:ascii="Calibri" w:hAnsi="Calibri" w:cs="Calibri"/>
                <w:b/>
                <w:bCs/>
                <w:color w:val="000000"/>
                <w:lang w:eastAsia="es-ES"/>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019AB4D7" w14:textId="77777777" w:rsidR="00F521AF" w:rsidRPr="00A077CE" w:rsidRDefault="00F521AF" w:rsidP="005415B6">
            <w:pPr>
              <w:rPr>
                <w:rFonts w:ascii="Calibri" w:hAnsi="Calibri" w:cs="Calibri"/>
                <w:b/>
                <w:bCs/>
                <w:color w:val="000000"/>
                <w:lang w:eastAsia="es-ES"/>
              </w:rPr>
            </w:pPr>
            <w:r w:rsidRPr="00A077CE">
              <w:rPr>
                <w:rFonts w:ascii="Calibri" w:hAnsi="Calibri" w:cs="Calibri"/>
                <w:b/>
                <w:bCs/>
                <w:color w:val="000000"/>
                <w:lang w:eastAsia="es-ES"/>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27184DB6" w14:textId="77777777" w:rsidR="00F521AF" w:rsidRPr="00A077CE" w:rsidRDefault="00F521AF" w:rsidP="005415B6">
            <w:pPr>
              <w:rPr>
                <w:rFonts w:ascii="Calibri" w:hAnsi="Calibri" w:cs="Calibri"/>
                <w:b/>
                <w:bCs/>
                <w:color w:val="000000"/>
                <w:lang w:eastAsia="es-ES"/>
              </w:rPr>
            </w:pPr>
            <w:r w:rsidRPr="00A077CE">
              <w:rPr>
                <w:rFonts w:ascii="Calibri" w:hAnsi="Calibri" w:cs="Calibri"/>
                <w:b/>
                <w:bCs/>
                <w:color w:val="000000"/>
                <w:lang w:eastAsia="es-ES"/>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6A69FC08" w14:textId="77777777" w:rsidR="00F521AF" w:rsidRPr="00A077CE" w:rsidRDefault="00F521AF" w:rsidP="005415B6">
            <w:pPr>
              <w:rPr>
                <w:rFonts w:ascii="Calibri" w:hAnsi="Calibri" w:cs="Calibri"/>
                <w:b/>
                <w:bCs/>
                <w:color w:val="000000"/>
                <w:lang w:eastAsia="es-ES"/>
              </w:rPr>
            </w:pPr>
            <w:r w:rsidRPr="00A077CE">
              <w:rPr>
                <w:rFonts w:ascii="Calibri" w:hAnsi="Calibri" w:cs="Calibri"/>
                <w:b/>
                <w:bCs/>
                <w:color w:val="000000"/>
                <w:lang w:eastAsia="es-ES"/>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EF6BE18" w14:textId="77777777" w:rsidR="00F521AF" w:rsidRPr="00A077CE" w:rsidRDefault="00F521AF" w:rsidP="005415B6">
            <w:pPr>
              <w:rPr>
                <w:rFonts w:ascii="Calibri" w:hAnsi="Calibri" w:cs="Calibri"/>
                <w:b/>
                <w:bCs/>
                <w:color w:val="000000"/>
                <w:lang w:eastAsia="es-ES"/>
              </w:rPr>
            </w:pPr>
          </w:p>
        </w:tc>
        <w:tc>
          <w:tcPr>
            <w:tcW w:w="36" w:type="dxa"/>
            <w:vAlign w:val="center"/>
            <w:hideMark/>
          </w:tcPr>
          <w:p w14:paraId="5AE7988D" w14:textId="77777777" w:rsidR="00F521AF" w:rsidRPr="00A077CE" w:rsidRDefault="00F521AF" w:rsidP="005415B6">
            <w:pPr>
              <w:rPr>
                <w:lang w:eastAsia="es-ES"/>
              </w:rPr>
            </w:pPr>
          </w:p>
        </w:tc>
      </w:tr>
      <w:tr w:rsidR="00F521AF" w:rsidRPr="00A077CE" w14:paraId="6F2AF87A" w14:textId="77777777" w:rsidTr="005415B6">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BD2735" w14:textId="77777777" w:rsidR="00F521AF" w:rsidRPr="00A077CE" w:rsidRDefault="00F521AF" w:rsidP="005415B6">
            <w:pPr>
              <w:jc w:val="right"/>
              <w:rPr>
                <w:rFonts w:ascii="Calibri" w:hAnsi="Calibri" w:cs="Calibri"/>
                <w:color w:val="000000"/>
                <w:sz w:val="16"/>
                <w:szCs w:val="16"/>
                <w:lang w:eastAsia="es-ES"/>
              </w:rPr>
            </w:pPr>
            <w:r w:rsidRPr="00A077CE">
              <w:rPr>
                <w:rFonts w:ascii="Calibri" w:hAnsi="Calibri" w:cs="Calibri"/>
                <w:color w:val="000000"/>
                <w:sz w:val="16"/>
                <w:szCs w:val="16"/>
                <w:lang w:eastAsia="es-ES"/>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95E8C2" w14:textId="77777777" w:rsidR="00F521AF" w:rsidRPr="00A077CE" w:rsidRDefault="00F521AF" w:rsidP="005415B6">
            <w:pPr>
              <w:jc w:val="right"/>
              <w:rPr>
                <w:rFonts w:ascii="Calibri" w:hAnsi="Calibri" w:cs="Calibri"/>
                <w:b/>
                <w:bCs/>
                <w:color w:val="000000"/>
                <w:sz w:val="16"/>
                <w:szCs w:val="16"/>
                <w:lang w:eastAsia="es-ES"/>
              </w:rPr>
            </w:pPr>
            <w:r w:rsidRPr="00A077CE">
              <w:rPr>
                <w:rFonts w:ascii="Calibri" w:hAnsi="Calibri" w:cs="Calibri"/>
                <w:b/>
                <w:bCs/>
                <w:color w:val="000000"/>
                <w:sz w:val="16"/>
                <w:szCs w:val="16"/>
                <w:lang w:eastAsia="es-ES"/>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0F366A" w14:textId="77777777" w:rsidR="00F521AF" w:rsidRPr="00A077CE" w:rsidRDefault="00F521AF" w:rsidP="005415B6">
            <w:pPr>
              <w:rPr>
                <w:rFonts w:ascii="Calibri" w:hAnsi="Calibri" w:cs="Calibri"/>
                <w:color w:val="FF0000"/>
                <w:sz w:val="16"/>
                <w:szCs w:val="16"/>
                <w:lang w:eastAsia="es-ES"/>
              </w:rPr>
            </w:pPr>
            <w:r w:rsidRPr="00A077CE">
              <w:rPr>
                <w:rFonts w:ascii="Calibri" w:hAnsi="Calibri" w:cs="Calibri"/>
                <w:color w:val="FF0000"/>
                <w:sz w:val="16"/>
                <w:szCs w:val="16"/>
                <w:lang w:eastAsia="es-ES"/>
              </w:rPr>
              <w:t>51.196,56</w:t>
            </w:r>
          </w:p>
        </w:tc>
        <w:tc>
          <w:tcPr>
            <w:tcW w:w="896" w:type="dxa"/>
            <w:tcBorders>
              <w:top w:val="nil"/>
              <w:left w:val="nil"/>
              <w:bottom w:val="single" w:sz="4" w:space="0" w:color="000000"/>
              <w:right w:val="single" w:sz="4" w:space="0" w:color="000000"/>
            </w:tcBorders>
            <w:shd w:val="clear" w:color="auto" w:fill="auto"/>
            <w:vAlign w:val="bottom"/>
            <w:hideMark/>
          </w:tcPr>
          <w:p w14:paraId="15A7557B" w14:textId="77777777" w:rsidR="00F521AF" w:rsidRPr="00A077CE" w:rsidRDefault="00F521AF" w:rsidP="005415B6">
            <w:pPr>
              <w:rPr>
                <w:rFonts w:ascii="Calibri" w:hAnsi="Calibri" w:cs="Calibri"/>
                <w:b/>
                <w:bCs/>
                <w:color w:val="000000"/>
                <w:sz w:val="16"/>
                <w:szCs w:val="16"/>
                <w:lang w:eastAsia="es-ES"/>
              </w:rPr>
            </w:pPr>
            <w:r w:rsidRPr="00A077CE">
              <w:rPr>
                <w:rFonts w:ascii="Calibri" w:hAnsi="Calibri" w:cs="Calibri"/>
                <w:b/>
                <w:bCs/>
                <w:color w:val="000000"/>
                <w:sz w:val="16"/>
                <w:szCs w:val="16"/>
                <w:lang w:eastAsia="es-ES"/>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870269" w14:textId="77777777" w:rsidR="00F521AF" w:rsidRPr="00A077CE" w:rsidRDefault="00F521AF" w:rsidP="005415B6">
            <w:pPr>
              <w:rPr>
                <w:rFonts w:ascii="Calibri" w:hAnsi="Calibri" w:cs="Calibri"/>
                <w:color w:val="FF0000"/>
                <w:sz w:val="16"/>
                <w:szCs w:val="16"/>
                <w:lang w:eastAsia="es-ES"/>
              </w:rPr>
            </w:pPr>
            <w:r w:rsidRPr="00A077CE">
              <w:rPr>
                <w:rFonts w:ascii="Calibri" w:hAnsi="Calibri" w:cs="Calibri"/>
                <w:color w:val="FF0000"/>
                <w:sz w:val="16"/>
                <w:szCs w:val="16"/>
                <w:lang w:eastAsia="es-ES"/>
              </w:rPr>
              <w:t>1.686.230,57</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744EDD" w14:textId="77777777" w:rsidR="00F521AF" w:rsidRPr="00A077CE" w:rsidRDefault="00F521AF" w:rsidP="005415B6">
            <w:pPr>
              <w:rPr>
                <w:rFonts w:ascii="Calibri" w:hAnsi="Calibri" w:cs="Calibri"/>
                <w:b/>
                <w:bCs/>
                <w:color w:val="FF0000"/>
                <w:sz w:val="16"/>
                <w:szCs w:val="16"/>
                <w:lang w:eastAsia="es-ES"/>
              </w:rPr>
            </w:pPr>
            <w:r w:rsidRPr="00A077CE">
              <w:rPr>
                <w:rFonts w:ascii="Calibri" w:hAnsi="Calibri" w:cs="Calibri"/>
                <w:b/>
                <w:bCs/>
                <w:color w:val="FF0000"/>
                <w:sz w:val="16"/>
                <w:szCs w:val="16"/>
                <w:lang w:eastAsia="es-ES"/>
              </w:rPr>
              <w:t>1.737.427,13</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E022A28" w14:textId="77777777" w:rsidR="00F521AF" w:rsidRPr="00A077CE" w:rsidRDefault="00F521AF" w:rsidP="005415B6">
            <w:pPr>
              <w:rPr>
                <w:rFonts w:ascii="Calibri" w:hAnsi="Calibri" w:cs="Calibri"/>
                <w:color w:val="000000"/>
                <w:sz w:val="16"/>
                <w:szCs w:val="16"/>
                <w:lang w:eastAsia="es-ES"/>
              </w:rPr>
            </w:pPr>
            <w:r w:rsidRPr="00A077CE">
              <w:rPr>
                <w:rFonts w:ascii="Calibri" w:hAnsi="Calibri" w:cs="Calibri"/>
                <w:color w:val="000000"/>
                <w:sz w:val="16"/>
                <w:szCs w:val="16"/>
                <w:lang w:eastAsia="es-ES"/>
              </w:rPr>
              <w:t>Aprobación del informe Inicial</w:t>
            </w:r>
          </w:p>
        </w:tc>
        <w:tc>
          <w:tcPr>
            <w:tcW w:w="36" w:type="dxa"/>
            <w:vAlign w:val="center"/>
            <w:hideMark/>
          </w:tcPr>
          <w:p w14:paraId="44183160" w14:textId="77777777" w:rsidR="00F521AF" w:rsidRPr="00A077CE" w:rsidRDefault="00F521AF" w:rsidP="005415B6">
            <w:pPr>
              <w:rPr>
                <w:lang w:eastAsia="es-ES"/>
              </w:rPr>
            </w:pPr>
          </w:p>
        </w:tc>
      </w:tr>
      <w:tr w:rsidR="00F521AF" w:rsidRPr="00A077CE" w14:paraId="3F8A05C3" w14:textId="77777777" w:rsidTr="005415B6">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E8B60E5" w14:textId="77777777" w:rsidR="00F521AF" w:rsidRPr="00A077CE" w:rsidRDefault="00F521AF" w:rsidP="005415B6">
            <w:pPr>
              <w:rPr>
                <w:rFonts w:ascii="Calibri" w:hAnsi="Calibri" w:cs="Calibri"/>
                <w:color w:val="000000"/>
                <w:sz w:val="16"/>
                <w:szCs w:val="16"/>
                <w:lang w:eastAsia="es-ES"/>
              </w:rPr>
            </w:pPr>
          </w:p>
        </w:tc>
        <w:tc>
          <w:tcPr>
            <w:tcW w:w="895" w:type="dxa"/>
            <w:vMerge/>
            <w:tcBorders>
              <w:top w:val="nil"/>
              <w:left w:val="single" w:sz="4" w:space="0" w:color="000000"/>
              <w:bottom w:val="single" w:sz="4" w:space="0" w:color="000000"/>
              <w:right w:val="single" w:sz="4" w:space="0" w:color="000000"/>
            </w:tcBorders>
            <w:vAlign w:val="center"/>
            <w:hideMark/>
          </w:tcPr>
          <w:p w14:paraId="241125B5" w14:textId="77777777" w:rsidR="00F521AF" w:rsidRPr="00A077CE" w:rsidRDefault="00F521AF" w:rsidP="005415B6">
            <w:pPr>
              <w:rPr>
                <w:rFonts w:ascii="Calibri" w:hAnsi="Calibri" w:cs="Calibri"/>
                <w:b/>
                <w:bCs/>
                <w:color w:val="000000"/>
                <w:sz w:val="16"/>
                <w:szCs w:val="16"/>
                <w:lang w:eastAsia="es-ES"/>
              </w:rPr>
            </w:pPr>
          </w:p>
        </w:tc>
        <w:tc>
          <w:tcPr>
            <w:tcW w:w="899" w:type="dxa"/>
            <w:vMerge/>
            <w:tcBorders>
              <w:top w:val="nil"/>
              <w:left w:val="single" w:sz="4" w:space="0" w:color="000000"/>
              <w:bottom w:val="single" w:sz="4" w:space="0" w:color="000000"/>
              <w:right w:val="single" w:sz="4" w:space="0" w:color="000000"/>
            </w:tcBorders>
            <w:vAlign w:val="center"/>
            <w:hideMark/>
          </w:tcPr>
          <w:p w14:paraId="40E0558A" w14:textId="77777777" w:rsidR="00F521AF" w:rsidRPr="00A077CE" w:rsidRDefault="00F521AF" w:rsidP="005415B6">
            <w:pPr>
              <w:rPr>
                <w:rFonts w:ascii="Calibri" w:hAnsi="Calibri" w:cs="Calibri"/>
                <w:color w:val="FF0000"/>
                <w:sz w:val="16"/>
                <w:szCs w:val="16"/>
                <w:lang w:eastAsia="es-ES"/>
              </w:rPr>
            </w:pPr>
          </w:p>
        </w:tc>
        <w:tc>
          <w:tcPr>
            <w:tcW w:w="896" w:type="dxa"/>
            <w:tcBorders>
              <w:top w:val="nil"/>
              <w:left w:val="nil"/>
              <w:bottom w:val="single" w:sz="4" w:space="0" w:color="000000"/>
              <w:right w:val="single" w:sz="4" w:space="0" w:color="000000"/>
            </w:tcBorders>
            <w:shd w:val="clear" w:color="auto" w:fill="auto"/>
            <w:noWrap/>
            <w:vAlign w:val="bottom"/>
            <w:hideMark/>
          </w:tcPr>
          <w:p w14:paraId="793E5F3A" w14:textId="77777777" w:rsidR="00F521AF" w:rsidRPr="00A077CE" w:rsidRDefault="00F521AF" w:rsidP="005415B6">
            <w:pPr>
              <w:rPr>
                <w:rFonts w:ascii="Calibri" w:hAnsi="Calibri" w:cs="Calibri"/>
                <w:b/>
                <w:bCs/>
                <w:color w:val="000000"/>
                <w:sz w:val="16"/>
                <w:szCs w:val="16"/>
                <w:lang w:eastAsia="es-ES"/>
              </w:rPr>
            </w:pPr>
            <w:r w:rsidRPr="00A077CE">
              <w:rPr>
                <w:rFonts w:ascii="Calibri" w:hAnsi="Calibri" w:cs="Calibri"/>
                <w:b/>
                <w:bCs/>
                <w:color w:val="000000"/>
                <w:sz w:val="16"/>
                <w:szCs w:val="16"/>
                <w:lang w:eastAsia="es-ES"/>
              </w:rPr>
              <w:t>50%</w:t>
            </w:r>
          </w:p>
        </w:tc>
        <w:tc>
          <w:tcPr>
            <w:tcW w:w="1257" w:type="dxa"/>
            <w:vMerge/>
            <w:tcBorders>
              <w:top w:val="nil"/>
              <w:left w:val="single" w:sz="4" w:space="0" w:color="000000"/>
              <w:bottom w:val="single" w:sz="4" w:space="0" w:color="000000"/>
              <w:right w:val="single" w:sz="4" w:space="0" w:color="000000"/>
            </w:tcBorders>
            <w:vAlign w:val="center"/>
            <w:hideMark/>
          </w:tcPr>
          <w:p w14:paraId="68D83AF0" w14:textId="77777777" w:rsidR="00F521AF" w:rsidRPr="00A077CE" w:rsidRDefault="00F521AF" w:rsidP="005415B6">
            <w:pPr>
              <w:rPr>
                <w:rFonts w:ascii="Calibri" w:hAnsi="Calibri" w:cs="Calibri"/>
                <w:color w:val="FF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4A5A0797" w14:textId="77777777" w:rsidR="00F521AF" w:rsidRPr="00A077CE" w:rsidRDefault="00F521AF" w:rsidP="005415B6">
            <w:pPr>
              <w:rPr>
                <w:rFonts w:ascii="Calibri" w:hAnsi="Calibri" w:cs="Calibri"/>
                <w:b/>
                <w:bCs/>
                <w:color w:val="FF0000"/>
                <w:sz w:val="16"/>
                <w:szCs w:val="16"/>
                <w:lang w:eastAsia="es-ES"/>
              </w:rPr>
            </w:pPr>
          </w:p>
        </w:tc>
        <w:tc>
          <w:tcPr>
            <w:tcW w:w="3139" w:type="dxa"/>
            <w:vMerge/>
            <w:tcBorders>
              <w:top w:val="nil"/>
              <w:left w:val="single" w:sz="4" w:space="0" w:color="000000"/>
              <w:bottom w:val="single" w:sz="4" w:space="0" w:color="000000"/>
              <w:right w:val="single" w:sz="4" w:space="0" w:color="000000"/>
            </w:tcBorders>
            <w:vAlign w:val="center"/>
            <w:hideMark/>
          </w:tcPr>
          <w:p w14:paraId="7AE2161A" w14:textId="77777777" w:rsidR="00F521AF" w:rsidRPr="00A077CE" w:rsidRDefault="00F521AF" w:rsidP="005415B6">
            <w:pPr>
              <w:rPr>
                <w:rFonts w:ascii="Calibri" w:hAnsi="Calibri" w:cs="Calibri"/>
                <w:color w:val="000000"/>
                <w:sz w:val="16"/>
                <w:szCs w:val="16"/>
                <w:lang w:eastAsia="es-ES"/>
              </w:rPr>
            </w:pPr>
          </w:p>
        </w:tc>
        <w:tc>
          <w:tcPr>
            <w:tcW w:w="36" w:type="dxa"/>
            <w:vAlign w:val="center"/>
            <w:hideMark/>
          </w:tcPr>
          <w:p w14:paraId="4E76D303" w14:textId="77777777" w:rsidR="00F521AF" w:rsidRPr="00A077CE" w:rsidRDefault="00F521AF" w:rsidP="005415B6">
            <w:pPr>
              <w:rPr>
                <w:lang w:eastAsia="es-ES"/>
              </w:rPr>
            </w:pPr>
          </w:p>
        </w:tc>
      </w:tr>
      <w:tr w:rsidR="00F521AF" w:rsidRPr="00A077CE" w14:paraId="5F61D909" w14:textId="77777777" w:rsidTr="005415B6">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0BE45B" w14:textId="77777777" w:rsidR="00F521AF" w:rsidRPr="00A077CE" w:rsidRDefault="00F521AF" w:rsidP="005415B6">
            <w:pPr>
              <w:jc w:val="right"/>
              <w:rPr>
                <w:rFonts w:ascii="Calibri" w:hAnsi="Calibri" w:cs="Calibri"/>
                <w:color w:val="000000"/>
                <w:sz w:val="16"/>
                <w:szCs w:val="16"/>
                <w:lang w:eastAsia="es-ES"/>
              </w:rPr>
            </w:pPr>
            <w:r w:rsidRPr="00A077CE">
              <w:rPr>
                <w:rFonts w:ascii="Calibri" w:hAnsi="Calibri" w:cs="Calibri"/>
                <w:color w:val="000000"/>
                <w:sz w:val="16"/>
                <w:szCs w:val="16"/>
                <w:lang w:eastAsia="es-ES"/>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443AB8" w14:textId="77777777" w:rsidR="00F521AF" w:rsidRPr="00A077CE" w:rsidRDefault="00F521AF" w:rsidP="005415B6">
            <w:pPr>
              <w:jc w:val="right"/>
              <w:rPr>
                <w:rFonts w:ascii="Calibri" w:hAnsi="Calibri" w:cs="Calibri"/>
                <w:b/>
                <w:bCs/>
                <w:color w:val="000000"/>
                <w:sz w:val="16"/>
                <w:szCs w:val="16"/>
                <w:lang w:eastAsia="es-ES"/>
              </w:rPr>
            </w:pPr>
            <w:r w:rsidRPr="00A077CE">
              <w:rPr>
                <w:rFonts w:ascii="Calibri" w:hAnsi="Calibri" w:cs="Calibri"/>
                <w:b/>
                <w:bCs/>
                <w:color w:val="000000"/>
                <w:sz w:val="16"/>
                <w:szCs w:val="16"/>
                <w:lang w:eastAsia="es-ES"/>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8D7F82" w14:textId="77777777" w:rsidR="00F521AF" w:rsidRPr="00A077CE" w:rsidRDefault="00F521AF" w:rsidP="005415B6">
            <w:pPr>
              <w:rPr>
                <w:rFonts w:ascii="Calibri" w:hAnsi="Calibri" w:cs="Calibri"/>
                <w:color w:val="FF0000"/>
                <w:sz w:val="16"/>
                <w:szCs w:val="16"/>
                <w:lang w:eastAsia="es-ES"/>
              </w:rPr>
            </w:pPr>
            <w:r w:rsidRPr="00A077CE">
              <w:rPr>
                <w:rFonts w:ascii="Calibri" w:hAnsi="Calibri" w:cs="Calibri"/>
                <w:color w:val="FF0000"/>
                <w:sz w:val="16"/>
                <w:szCs w:val="16"/>
                <w:lang w:eastAsia="es-ES"/>
              </w:rPr>
              <w:t>102.393,12</w:t>
            </w:r>
          </w:p>
        </w:tc>
        <w:tc>
          <w:tcPr>
            <w:tcW w:w="896" w:type="dxa"/>
            <w:tcBorders>
              <w:top w:val="nil"/>
              <w:left w:val="nil"/>
              <w:bottom w:val="single" w:sz="4" w:space="0" w:color="000000"/>
              <w:right w:val="single" w:sz="4" w:space="0" w:color="000000"/>
            </w:tcBorders>
            <w:shd w:val="clear" w:color="auto" w:fill="auto"/>
            <w:vAlign w:val="bottom"/>
            <w:hideMark/>
          </w:tcPr>
          <w:p w14:paraId="6F616FD2" w14:textId="77777777" w:rsidR="00F521AF" w:rsidRPr="00A077CE" w:rsidRDefault="00F521AF" w:rsidP="005415B6">
            <w:pPr>
              <w:rPr>
                <w:rFonts w:ascii="Calibri" w:hAnsi="Calibri" w:cs="Calibri"/>
                <w:b/>
                <w:bCs/>
                <w:color w:val="000000"/>
                <w:sz w:val="16"/>
                <w:szCs w:val="16"/>
                <w:lang w:eastAsia="es-ES"/>
              </w:rPr>
            </w:pPr>
            <w:r w:rsidRPr="00A077CE">
              <w:rPr>
                <w:rFonts w:ascii="Calibri" w:hAnsi="Calibri" w:cs="Calibri"/>
                <w:b/>
                <w:bCs/>
                <w:color w:val="000000"/>
                <w:sz w:val="16"/>
                <w:szCs w:val="16"/>
                <w:lang w:eastAsia="es-ES"/>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80BC414" w14:textId="77777777" w:rsidR="00F521AF" w:rsidRPr="00A077CE" w:rsidRDefault="00F521AF" w:rsidP="005415B6">
            <w:pPr>
              <w:rPr>
                <w:rFonts w:ascii="Calibri" w:hAnsi="Calibri" w:cs="Calibri"/>
                <w:color w:val="FF0000"/>
                <w:sz w:val="16"/>
                <w:szCs w:val="16"/>
                <w:lang w:eastAsia="es-ES"/>
              </w:rPr>
            </w:pPr>
            <w:r w:rsidRPr="00A077CE">
              <w:rPr>
                <w:rFonts w:ascii="Calibri" w:hAnsi="Calibri" w:cs="Calibri"/>
                <w:color w:val="FF0000"/>
                <w:sz w:val="16"/>
                <w:szCs w:val="16"/>
                <w:lang w:eastAsia="es-ES"/>
              </w:rPr>
              <w:t>1.686.230,57</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6DDF40" w14:textId="77777777" w:rsidR="00F521AF" w:rsidRPr="00A077CE" w:rsidRDefault="00F521AF" w:rsidP="005415B6">
            <w:pPr>
              <w:rPr>
                <w:rFonts w:ascii="Calibri" w:hAnsi="Calibri" w:cs="Calibri"/>
                <w:b/>
                <w:bCs/>
                <w:color w:val="FF0000"/>
                <w:sz w:val="16"/>
                <w:szCs w:val="16"/>
                <w:lang w:eastAsia="es-ES"/>
              </w:rPr>
            </w:pPr>
            <w:r w:rsidRPr="00A077CE">
              <w:rPr>
                <w:rFonts w:ascii="Calibri" w:hAnsi="Calibri" w:cs="Calibri"/>
                <w:b/>
                <w:bCs/>
                <w:color w:val="FF0000"/>
                <w:sz w:val="16"/>
                <w:szCs w:val="16"/>
                <w:lang w:eastAsia="es-ES"/>
              </w:rPr>
              <w:t>1.788.623,69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1A65A2" w14:textId="77777777" w:rsidR="00F521AF" w:rsidRPr="00A077CE" w:rsidRDefault="00F521AF" w:rsidP="005415B6">
            <w:pPr>
              <w:rPr>
                <w:rFonts w:ascii="Calibri" w:hAnsi="Calibri" w:cs="Calibri"/>
                <w:color w:val="000000"/>
                <w:sz w:val="16"/>
                <w:szCs w:val="16"/>
                <w:lang w:eastAsia="es-ES"/>
              </w:rPr>
            </w:pPr>
            <w:r w:rsidRPr="00A077CE">
              <w:rPr>
                <w:rFonts w:ascii="Calibri" w:hAnsi="Calibri" w:cs="Calibri"/>
                <w:color w:val="000000"/>
                <w:sz w:val="16"/>
                <w:szCs w:val="16"/>
                <w:lang w:eastAsia="es-ES"/>
              </w:rPr>
              <w:t>Aprobación del informe de avance al 50%</w:t>
            </w:r>
          </w:p>
        </w:tc>
        <w:tc>
          <w:tcPr>
            <w:tcW w:w="36" w:type="dxa"/>
            <w:vAlign w:val="center"/>
            <w:hideMark/>
          </w:tcPr>
          <w:p w14:paraId="0FB9A0FE" w14:textId="77777777" w:rsidR="00F521AF" w:rsidRPr="00A077CE" w:rsidRDefault="00F521AF" w:rsidP="005415B6">
            <w:pPr>
              <w:rPr>
                <w:lang w:eastAsia="es-ES"/>
              </w:rPr>
            </w:pPr>
          </w:p>
        </w:tc>
      </w:tr>
      <w:tr w:rsidR="00F521AF" w:rsidRPr="00A077CE" w14:paraId="25AE289F" w14:textId="77777777" w:rsidTr="005415B6">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7D00F48" w14:textId="77777777" w:rsidR="00F521AF" w:rsidRPr="00A077CE" w:rsidRDefault="00F521AF" w:rsidP="005415B6">
            <w:pPr>
              <w:rPr>
                <w:rFonts w:ascii="Calibri" w:hAnsi="Calibri" w:cs="Calibri"/>
                <w:color w:val="000000"/>
                <w:sz w:val="16"/>
                <w:szCs w:val="16"/>
                <w:lang w:eastAsia="es-ES"/>
              </w:rPr>
            </w:pPr>
          </w:p>
        </w:tc>
        <w:tc>
          <w:tcPr>
            <w:tcW w:w="895" w:type="dxa"/>
            <w:vMerge/>
            <w:tcBorders>
              <w:top w:val="nil"/>
              <w:left w:val="single" w:sz="4" w:space="0" w:color="000000"/>
              <w:bottom w:val="single" w:sz="4" w:space="0" w:color="000000"/>
              <w:right w:val="single" w:sz="4" w:space="0" w:color="000000"/>
            </w:tcBorders>
            <w:vAlign w:val="center"/>
            <w:hideMark/>
          </w:tcPr>
          <w:p w14:paraId="13E7277C" w14:textId="77777777" w:rsidR="00F521AF" w:rsidRPr="00A077CE" w:rsidRDefault="00F521AF" w:rsidP="005415B6">
            <w:pPr>
              <w:rPr>
                <w:rFonts w:ascii="Calibri" w:hAnsi="Calibri" w:cs="Calibri"/>
                <w:b/>
                <w:bCs/>
                <w:color w:val="000000"/>
                <w:sz w:val="16"/>
                <w:szCs w:val="16"/>
                <w:lang w:eastAsia="es-ES"/>
              </w:rPr>
            </w:pPr>
          </w:p>
        </w:tc>
        <w:tc>
          <w:tcPr>
            <w:tcW w:w="899" w:type="dxa"/>
            <w:vMerge/>
            <w:tcBorders>
              <w:top w:val="nil"/>
              <w:left w:val="single" w:sz="4" w:space="0" w:color="000000"/>
              <w:bottom w:val="single" w:sz="4" w:space="0" w:color="000000"/>
              <w:right w:val="single" w:sz="4" w:space="0" w:color="000000"/>
            </w:tcBorders>
            <w:vAlign w:val="center"/>
            <w:hideMark/>
          </w:tcPr>
          <w:p w14:paraId="25E269DC" w14:textId="77777777" w:rsidR="00F521AF" w:rsidRPr="00A077CE" w:rsidRDefault="00F521AF" w:rsidP="005415B6">
            <w:pPr>
              <w:rPr>
                <w:rFonts w:ascii="Calibri" w:hAnsi="Calibri" w:cs="Calibri"/>
                <w:color w:val="FF0000"/>
                <w:sz w:val="16"/>
                <w:szCs w:val="16"/>
                <w:lang w:eastAsia="es-ES"/>
              </w:rPr>
            </w:pPr>
          </w:p>
        </w:tc>
        <w:tc>
          <w:tcPr>
            <w:tcW w:w="896" w:type="dxa"/>
            <w:tcBorders>
              <w:top w:val="nil"/>
              <w:left w:val="nil"/>
              <w:bottom w:val="single" w:sz="4" w:space="0" w:color="000000"/>
              <w:right w:val="single" w:sz="4" w:space="0" w:color="000000"/>
            </w:tcBorders>
            <w:shd w:val="clear" w:color="auto" w:fill="auto"/>
            <w:noWrap/>
            <w:vAlign w:val="bottom"/>
            <w:hideMark/>
          </w:tcPr>
          <w:p w14:paraId="7A03DE08" w14:textId="77777777" w:rsidR="00F521AF" w:rsidRPr="00A077CE" w:rsidRDefault="00F521AF" w:rsidP="005415B6">
            <w:pPr>
              <w:rPr>
                <w:rFonts w:ascii="Calibri" w:hAnsi="Calibri" w:cs="Calibri"/>
                <w:b/>
                <w:bCs/>
                <w:color w:val="000000"/>
                <w:sz w:val="16"/>
                <w:szCs w:val="16"/>
                <w:lang w:eastAsia="es-ES"/>
              </w:rPr>
            </w:pPr>
            <w:r w:rsidRPr="00A077CE">
              <w:rPr>
                <w:rFonts w:ascii="Calibri" w:hAnsi="Calibri" w:cs="Calibri"/>
                <w:b/>
                <w:bCs/>
                <w:color w:val="000000"/>
                <w:sz w:val="16"/>
                <w:szCs w:val="16"/>
                <w:lang w:eastAsia="es-ES"/>
              </w:rPr>
              <w:t>50%</w:t>
            </w:r>
          </w:p>
        </w:tc>
        <w:tc>
          <w:tcPr>
            <w:tcW w:w="1257" w:type="dxa"/>
            <w:vMerge/>
            <w:tcBorders>
              <w:top w:val="nil"/>
              <w:left w:val="single" w:sz="4" w:space="0" w:color="000000"/>
              <w:bottom w:val="single" w:sz="4" w:space="0" w:color="000000"/>
              <w:right w:val="single" w:sz="4" w:space="0" w:color="000000"/>
            </w:tcBorders>
            <w:vAlign w:val="center"/>
            <w:hideMark/>
          </w:tcPr>
          <w:p w14:paraId="0169D332" w14:textId="77777777" w:rsidR="00F521AF" w:rsidRPr="00A077CE" w:rsidRDefault="00F521AF" w:rsidP="005415B6">
            <w:pPr>
              <w:rPr>
                <w:rFonts w:ascii="Calibri" w:hAnsi="Calibri" w:cs="Calibri"/>
                <w:color w:val="FF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53D7C30F" w14:textId="77777777" w:rsidR="00F521AF" w:rsidRPr="00A077CE" w:rsidRDefault="00F521AF" w:rsidP="005415B6">
            <w:pPr>
              <w:rPr>
                <w:rFonts w:ascii="Calibri" w:hAnsi="Calibri" w:cs="Calibri"/>
                <w:b/>
                <w:bCs/>
                <w:color w:val="FF0000"/>
                <w:sz w:val="16"/>
                <w:szCs w:val="16"/>
                <w:lang w:eastAsia="es-ES"/>
              </w:rPr>
            </w:pPr>
          </w:p>
        </w:tc>
        <w:tc>
          <w:tcPr>
            <w:tcW w:w="3139" w:type="dxa"/>
            <w:vMerge/>
            <w:tcBorders>
              <w:top w:val="nil"/>
              <w:left w:val="single" w:sz="4" w:space="0" w:color="000000"/>
              <w:bottom w:val="single" w:sz="4" w:space="0" w:color="000000"/>
              <w:right w:val="single" w:sz="4" w:space="0" w:color="000000"/>
            </w:tcBorders>
            <w:vAlign w:val="center"/>
            <w:hideMark/>
          </w:tcPr>
          <w:p w14:paraId="17630280" w14:textId="77777777" w:rsidR="00F521AF" w:rsidRPr="00A077CE" w:rsidRDefault="00F521AF" w:rsidP="005415B6">
            <w:pPr>
              <w:rPr>
                <w:rFonts w:ascii="Calibri" w:hAnsi="Calibri" w:cs="Calibri"/>
                <w:color w:val="000000"/>
                <w:sz w:val="16"/>
                <w:szCs w:val="16"/>
                <w:lang w:eastAsia="es-ES"/>
              </w:rPr>
            </w:pPr>
          </w:p>
        </w:tc>
        <w:tc>
          <w:tcPr>
            <w:tcW w:w="36" w:type="dxa"/>
            <w:vAlign w:val="center"/>
            <w:hideMark/>
          </w:tcPr>
          <w:p w14:paraId="4C63A498" w14:textId="77777777" w:rsidR="00F521AF" w:rsidRPr="00A077CE" w:rsidRDefault="00F521AF" w:rsidP="005415B6">
            <w:pPr>
              <w:rPr>
                <w:lang w:eastAsia="es-ES"/>
              </w:rPr>
            </w:pPr>
          </w:p>
        </w:tc>
      </w:tr>
      <w:tr w:rsidR="00F521AF" w:rsidRPr="00A077CE" w14:paraId="33AE6574" w14:textId="77777777" w:rsidTr="005415B6">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5592797" w14:textId="77777777" w:rsidR="00F521AF" w:rsidRPr="00A077CE" w:rsidRDefault="00F521AF" w:rsidP="005415B6">
            <w:pPr>
              <w:jc w:val="right"/>
              <w:rPr>
                <w:rFonts w:ascii="Calibri" w:hAnsi="Calibri" w:cs="Calibri"/>
                <w:color w:val="000000"/>
                <w:sz w:val="16"/>
                <w:szCs w:val="16"/>
                <w:lang w:eastAsia="es-ES"/>
              </w:rPr>
            </w:pPr>
            <w:r w:rsidRPr="00A077CE">
              <w:rPr>
                <w:rFonts w:ascii="Calibri" w:hAnsi="Calibri" w:cs="Calibri"/>
                <w:color w:val="000000"/>
                <w:sz w:val="16"/>
                <w:szCs w:val="16"/>
                <w:lang w:eastAsia="es-ES"/>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509ECD" w14:textId="77777777" w:rsidR="00F521AF" w:rsidRPr="00A077CE" w:rsidRDefault="00F521AF" w:rsidP="005415B6">
            <w:pPr>
              <w:jc w:val="right"/>
              <w:rPr>
                <w:rFonts w:ascii="Calibri" w:hAnsi="Calibri" w:cs="Calibri"/>
                <w:b/>
                <w:bCs/>
                <w:color w:val="000000"/>
                <w:sz w:val="16"/>
                <w:szCs w:val="16"/>
                <w:lang w:eastAsia="es-ES"/>
              </w:rPr>
            </w:pPr>
            <w:r w:rsidRPr="00A077CE">
              <w:rPr>
                <w:rFonts w:ascii="Calibri" w:hAnsi="Calibri" w:cs="Calibri"/>
                <w:b/>
                <w:bCs/>
                <w:color w:val="000000"/>
                <w:sz w:val="16"/>
                <w:szCs w:val="16"/>
                <w:lang w:eastAsia="es-ES"/>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7E8FB3B" w14:textId="77777777" w:rsidR="00F521AF" w:rsidRPr="00A077CE" w:rsidRDefault="00F521AF" w:rsidP="005415B6">
            <w:pPr>
              <w:rPr>
                <w:rFonts w:ascii="Calibri" w:hAnsi="Calibri" w:cs="Calibri"/>
                <w:color w:val="FF0000"/>
                <w:sz w:val="16"/>
                <w:szCs w:val="16"/>
                <w:lang w:eastAsia="es-ES"/>
              </w:rPr>
            </w:pPr>
            <w:r w:rsidRPr="00A077CE">
              <w:rPr>
                <w:rFonts w:ascii="Calibri" w:hAnsi="Calibri" w:cs="Calibri"/>
                <w:color w:val="FF0000"/>
                <w:sz w:val="16"/>
                <w:szCs w:val="16"/>
                <w:lang w:eastAsia="es-ES"/>
              </w:rPr>
              <w:t>102.393,12</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FB01B1" w14:textId="77777777" w:rsidR="00F521AF" w:rsidRPr="00A077CE" w:rsidRDefault="00F521AF" w:rsidP="005415B6">
            <w:pPr>
              <w:rPr>
                <w:rFonts w:ascii="Calibri" w:hAnsi="Calibri" w:cs="Calibri"/>
                <w:b/>
                <w:bCs/>
                <w:color w:val="000000"/>
                <w:sz w:val="16"/>
                <w:szCs w:val="16"/>
                <w:lang w:eastAsia="es-ES"/>
              </w:rPr>
            </w:pPr>
            <w:r w:rsidRPr="00A077CE">
              <w:rPr>
                <w:rFonts w:ascii="Calibri" w:hAnsi="Calibri" w:cs="Calibri"/>
                <w:b/>
                <w:bCs/>
                <w:color w:val="000000"/>
                <w:sz w:val="16"/>
                <w:szCs w:val="16"/>
                <w:lang w:eastAsia="es-ES"/>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B7CB580" w14:textId="77777777" w:rsidR="00F521AF" w:rsidRPr="00A077CE" w:rsidRDefault="00F521AF" w:rsidP="005415B6">
            <w:pPr>
              <w:rPr>
                <w:rFonts w:ascii="Calibri" w:hAnsi="Calibri" w:cs="Calibri"/>
                <w:color w:val="FF0000"/>
                <w:sz w:val="16"/>
                <w:szCs w:val="16"/>
                <w:lang w:eastAsia="es-ES"/>
              </w:rPr>
            </w:pPr>
            <w:r w:rsidRPr="00A077CE">
              <w:rPr>
                <w:rFonts w:ascii="Calibri" w:hAnsi="Calibri" w:cs="Calibri"/>
                <w:color w:val="FF0000"/>
                <w:sz w:val="16"/>
                <w:szCs w:val="16"/>
                <w:lang w:eastAsia="es-ES"/>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4BACF2" w14:textId="77777777" w:rsidR="00F521AF" w:rsidRPr="00A077CE" w:rsidRDefault="00F521AF" w:rsidP="005415B6">
            <w:pPr>
              <w:rPr>
                <w:rFonts w:ascii="Calibri" w:hAnsi="Calibri" w:cs="Calibri"/>
                <w:b/>
                <w:bCs/>
                <w:color w:val="FF0000"/>
                <w:sz w:val="16"/>
                <w:szCs w:val="16"/>
                <w:lang w:eastAsia="es-ES"/>
              </w:rPr>
            </w:pPr>
            <w:r w:rsidRPr="00A077CE">
              <w:rPr>
                <w:rFonts w:ascii="Calibri" w:hAnsi="Calibri" w:cs="Calibri"/>
                <w:b/>
                <w:bCs/>
                <w:color w:val="FF0000"/>
                <w:sz w:val="16"/>
                <w:szCs w:val="16"/>
                <w:lang w:eastAsia="es-ES"/>
              </w:rPr>
              <w:t>102.393,12</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436714A" w14:textId="77777777" w:rsidR="00F521AF" w:rsidRPr="00A077CE" w:rsidRDefault="00F521AF" w:rsidP="005415B6">
            <w:pPr>
              <w:rPr>
                <w:rFonts w:ascii="Calibri" w:hAnsi="Calibri" w:cs="Calibri"/>
                <w:color w:val="000000"/>
                <w:sz w:val="16"/>
                <w:szCs w:val="16"/>
                <w:lang w:eastAsia="es-ES"/>
              </w:rPr>
            </w:pPr>
            <w:r w:rsidRPr="00A077CE">
              <w:rPr>
                <w:rFonts w:ascii="Calibri" w:hAnsi="Calibri" w:cs="Calibri"/>
                <w:color w:val="000000"/>
                <w:sz w:val="16"/>
                <w:szCs w:val="16"/>
                <w:lang w:eastAsia="es-ES"/>
              </w:rPr>
              <w:t xml:space="preserve">Aprobación del informe de avance al </w:t>
            </w:r>
            <w:r w:rsidRPr="00A077CE">
              <w:rPr>
                <w:rFonts w:ascii="Calibri" w:hAnsi="Calibri" w:cs="Calibri"/>
                <w:color w:val="000000"/>
                <w:sz w:val="16"/>
                <w:szCs w:val="16"/>
                <w:lang w:eastAsia="es-ES"/>
              </w:rPr>
              <w:br/>
              <w:t>100%</w:t>
            </w:r>
          </w:p>
        </w:tc>
        <w:tc>
          <w:tcPr>
            <w:tcW w:w="36" w:type="dxa"/>
            <w:vAlign w:val="center"/>
            <w:hideMark/>
          </w:tcPr>
          <w:p w14:paraId="17A518A0" w14:textId="77777777" w:rsidR="00F521AF" w:rsidRPr="00A077CE" w:rsidRDefault="00F521AF" w:rsidP="005415B6">
            <w:pPr>
              <w:rPr>
                <w:lang w:eastAsia="es-ES"/>
              </w:rPr>
            </w:pPr>
          </w:p>
        </w:tc>
      </w:tr>
      <w:tr w:rsidR="00F521AF" w:rsidRPr="00A077CE" w14:paraId="0A0587AA" w14:textId="77777777" w:rsidTr="005415B6">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476D6E0" w14:textId="77777777" w:rsidR="00F521AF" w:rsidRPr="00A077CE" w:rsidRDefault="00F521AF" w:rsidP="005415B6">
            <w:pPr>
              <w:rPr>
                <w:rFonts w:ascii="Calibri" w:hAnsi="Calibri" w:cs="Calibri"/>
                <w:color w:val="000000"/>
                <w:sz w:val="16"/>
                <w:szCs w:val="16"/>
                <w:lang w:eastAsia="es-ES"/>
              </w:rPr>
            </w:pPr>
          </w:p>
        </w:tc>
        <w:tc>
          <w:tcPr>
            <w:tcW w:w="895" w:type="dxa"/>
            <w:vMerge/>
            <w:tcBorders>
              <w:top w:val="nil"/>
              <w:left w:val="single" w:sz="4" w:space="0" w:color="000000"/>
              <w:bottom w:val="single" w:sz="4" w:space="0" w:color="000000"/>
              <w:right w:val="single" w:sz="4" w:space="0" w:color="000000"/>
            </w:tcBorders>
            <w:vAlign w:val="center"/>
            <w:hideMark/>
          </w:tcPr>
          <w:p w14:paraId="1E1E3102" w14:textId="77777777" w:rsidR="00F521AF" w:rsidRPr="00A077CE" w:rsidRDefault="00F521AF" w:rsidP="005415B6">
            <w:pPr>
              <w:rPr>
                <w:rFonts w:ascii="Calibri" w:hAnsi="Calibri" w:cs="Calibri"/>
                <w:b/>
                <w:bCs/>
                <w:color w:val="000000"/>
                <w:sz w:val="16"/>
                <w:szCs w:val="16"/>
                <w:lang w:eastAsia="es-ES"/>
              </w:rPr>
            </w:pPr>
          </w:p>
        </w:tc>
        <w:tc>
          <w:tcPr>
            <w:tcW w:w="899" w:type="dxa"/>
            <w:vMerge/>
            <w:tcBorders>
              <w:top w:val="nil"/>
              <w:left w:val="single" w:sz="4" w:space="0" w:color="000000"/>
              <w:bottom w:val="single" w:sz="4" w:space="0" w:color="000000"/>
              <w:right w:val="single" w:sz="4" w:space="0" w:color="000000"/>
            </w:tcBorders>
            <w:vAlign w:val="center"/>
            <w:hideMark/>
          </w:tcPr>
          <w:p w14:paraId="074AE735" w14:textId="77777777" w:rsidR="00F521AF" w:rsidRPr="00A077CE" w:rsidRDefault="00F521AF" w:rsidP="005415B6">
            <w:pPr>
              <w:rPr>
                <w:rFonts w:ascii="Calibri" w:hAnsi="Calibri" w:cs="Calibri"/>
                <w:color w:val="FF0000"/>
                <w:sz w:val="16"/>
                <w:szCs w:val="16"/>
                <w:lang w:eastAsia="es-ES"/>
              </w:rPr>
            </w:pPr>
          </w:p>
        </w:tc>
        <w:tc>
          <w:tcPr>
            <w:tcW w:w="896" w:type="dxa"/>
            <w:vMerge/>
            <w:tcBorders>
              <w:top w:val="nil"/>
              <w:left w:val="single" w:sz="4" w:space="0" w:color="000000"/>
              <w:bottom w:val="single" w:sz="4" w:space="0" w:color="000000"/>
              <w:right w:val="single" w:sz="4" w:space="0" w:color="000000"/>
            </w:tcBorders>
            <w:vAlign w:val="center"/>
            <w:hideMark/>
          </w:tcPr>
          <w:p w14:paraId="5F9488AF" w14:textId="77777777" w:rsidR="00F521AF" w:rsidRPr="00A077CE" w:rsidRDefault="00F521AF" w:rsidP="005415B6">
            <w:pPr>
              <w:rPr>
                <w:rFonts w:ascii="Calibri" w:hAnsi="Calibri" w:cs="Calibri"/>
                <w:b/>
                <w:bCs/>
                <w:color w:val="000000"/>
                <w:sz w:val="16"/>
                <w:szCs w:val="16"/>
                <w:lang w:eastAsia="es-ES"/>
              </w:rPr>
            </w:pPr>
          </w:p>
        </w:tc>
        <w:tc>
          <w:tcPr>
            <w:tcW w:w="1257" w:type="dxa"/>
            <w:vMerge/>
            <w:tcBorders>
              <w:top w:val="nil"/>
              <w:left w:val="single" w:sz="4" w:space="0" w:color="000000"/>
              <w:bottom w:val="single" w:sz="4" w:space="0" w:color="000000"/>
              <w:right w:val="single" w:sz="4" w:space="0" w:color="000000"/>
            </w:tcBorders>
            <w:vAlign w:val="center"/>
            <w:hideMark/>
          </w:tcPr>
          <w:p w14:paraId="604C96C3" w14:textId="77777777" w:rsidR="00F521AF" w:rsidRPr="00A077CE" w:rsidRDefault="00F521AF" w:rsidP="005415B6">
            <w:pPr>
              <w:rPr>
                <w:rFonts w:ascii="Calibri" w:hAnsi="Calibri" w:cs="Calibri"/>
                <w:color w:val="FF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754093F9" w14:textId="77777777" w:rsidR="00F521AF" w:rsidRPr="00A077CE" w:rsidRDefault="00F521AF" w:rsidP="005415B6">
            <w:pPr>
              <w:rPr>
                <w:rFonts w:ascii="Calibri" w:hAnsi="Calibri" w:cs="Calibri"/>
                <w:b/>
                <w:bCs/>
                <w:color w:val="FF0000"/>
                <w:sz w:val="16"/>
                <w:szCs w:val="16"/>
                <w:lang w:eastAsia="es-ES"/>
              </w:rPr>
            </w:pPr>
          </w:p>
        </w:tc>
        <w:tc>
          <w:tcPr>
            <w:tcW w:w="3139" w:type="dxa"/>
            <w:vMerge/>
            <w:tcBorders>
              <w:top w:val="nil"/>
              <w:left w:val="single" w:sz="4" w:space="0" w:color="000000"/>
              <w:bottom w:val="single" w:sz="4" w:space="0" w:color="000000"/>
              <w:right w:val="single" w:sz="4" w:space="0" w:color="000000"/>
            </w:tcBorders>
            <w:vAlign w:val="center"/>
            <w:hideMark/>
          </w:tcPr>
          <w:p w14:paraId="4979AF31" w14:textId="77777777" w:rsidR="00F521AF" w:rsidRPr="00A077CE" w:rsidRDefault="00F521AF" w:rsidP="005415B6">
            <w:pPr>
              <w:rPr>
                <w:rFonts w:ascii="Calibri" w:hAnsi="Calibri" w:cs="Calibri"/>
                <w:color w:val="000000"/>
                <w:sz w:val="16"/>
                <w:szCs w:val="16"/>
                <w:lang w:eastAsia="es-ES"/>
              </w:rPr>
            </w:pPr>
          </w:p>
        </w:tc>
        <w:tc>
          <w:tcPr>
            <w:tcW w:w="36" w:type="dxa"/>
            <w:tcBorders>
              <w:top w:val="nil"/>
              <w:left w:val="nil"/>
              <w:bottom w:val="nil"/>
              <w:right w:val="nil"/>
            </w:tcBorders>
            <w:shd w:val="clear" w:color="auto" w:fill="auto"/>
            <w:noWrap/>
            <w:vAlign w:val="bottom"/>
            <w:hideMark/>
          </w:tcPr>
          <w:p w14:paraId="5C42CED4" w14:textId="77777777" w:rsidR="00F521AF" w:rsidRPr="00A077CE" w:rsidRDefault="00F521AF" w:rsidP="005415B6">
            <w:pPr>
              <w:rPr>
                <w:rFonts w:ascii="Calibri" w:hAnsi="Calibri" w:cs="Calibri"/>
                <w:color w:val="000000"/>
                <w:sz w:val="16"/>
                <w:szCs w:val="16"/>
                <w:lang w:eastAsia="es-ES"/>
              </w:rPr>
            </w:pPr>
          </w:p>
        </w:tc>
      </w:tr>
      <w:tr w:rsidR="00F521AF" w:rsidRPr="00A077CE" w14:paraId="6557C6E2" w14:textId="77777777" w:rsidTr="005415B6">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3246C6" w14:textId="77777777" w:rsidR="00F521AF" w:rsidRPr="00A077CE" w:rsidRDefault="00F521AF" w:rsidP="005415B6">
            <w:pPr>
              <w:jc w:val="right"/>
              <w:rPr>
                <w:rFonts w:ascii="Calibri" w:hAnsi="Calibri" w:cs="Calibri"/>
                <w:color w:val="000000"/>
                <w:sz w:val="16"/>
                <w:szCs w:val="16"/>
                <w:lang w:eastAsia="es-ES"/>
              </w:rPr>
            </w:pPr>
            <w:r w:rsidRPr="00A077CE">
              <w:rPr>
                <w:rFonts w:ascii="Calibri" w:hAnsi="Calibri" w:cs="Calibri"/>
                <w:color w:val="000000"/>
                <w:sz w:val="16"/>
                <w:szCs w:val="16"/>
                <w:lang w:eastAsia="es-ES"/>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0D1CE61" w14:textId="77777777" w:rsidR="00F521AF" w:rsidRPr="00A077CE" w:rsidRDefault="00F521AF" w:rsidP="005415B6">
            <w:pPr>
              <w:jc w:val="right"/>
              <w:rPr>
                <w:rFonts w:ascii="Calibri" w:hAnsi="Calibri" w:cs="Calibri"/>
                <w:b/>
                <w:bCs/>
                <w:color w:val="000000"/>
                <w:sz w:val="16"/>
                <w:szCs w:val="16"/>
                <w:lang w:eastAsia="es-ES"/>
              </w:rPr>
            </w:pPr>
            <w:r w:rsidRPr="00A077CE">
              <w:rPr>
                <w:rFonts w:ascii="Calibri" w:hAnsi="Calibri" w:cs="Calibri"/>
                <w:b/>
                <w:bCs/>
                <w:color w:val="000000"/>
                <w:sz w:val="16"/>
                <w:szCs w:val="16"/>
                <w:lang w:eastAsia="es-ES"/>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BE73EC6" w14:textId="77777777" w:rsidR="00F521AF" w:rsidRPr="00A077CE" w:rsidRDefault="00F521AF" w:rsidP="005415B6">
            <w:pPr>
              <w:rPr>
                <w:rFonts w:ascii="Calibri" w:hAnsi="Calibri" w:cs="Calibri"/>
                <w:color w:val="FF0000"/>
                <w:sz w:val="16"/>
                <w:szCs w:val="16"/>
                <w:lang w:eastAsia="es-ES"/>
              </w:rPr>
            </w:pPr>
            <w:r w:rsidRPr="00A077CE">
              <w:rPr>
                <w:rFonts w:ascii="Calibri" w:hAnsi="Calibri" w:cs="Calibri"/>
                <w:color w:val="FF0000"/>
                <w:sz w:val="16"/>
                <w:szCs w:val="16"/>
                <w:lang w:eastAsia="es-ES"/>
              </w:rPr>
              <w:t>255.982,78</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5FFC1D" w14:textId="77777777" w:rsidR="00F521AF" w:rsidRPr="00A077CE" w:rsidRDefault="00F521AF" w:rsidP="005415B6">
            <w:pPr>
              <w:rPr>
                <w:rFonts w:ascii="Calibri" w:hAnsi="Calibri" w:cs="Calibri"/>
                <w:b/>
                <w:bCs/>
                <w:color w:val="000000"/>
                <w:sz w:val="16"/>
                <w:szCs w:val="16"/>
                <w:lang w:eastAsia="es-ES"/>
              </w:rPr>
            </w:pPr>
            <w:r w:rsidRPr="00A077CE">
              <w:rPr>
                <w:rFonts w:ascii="Calibri" w:hAnsi="Calibri" w:cs="Calibri"/>
                <w:b/>
                <w:bCs/>
                <w:color w:val="000000"/>
                <w:sz w:val="16"/>
                <w:szCs w:val="16"/>
                <w:lang w:eastAsia="es-ES"/>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579145" w14:textId="77777777" w:rsidR="00F521AF" w:rsidRPr="00A077CE" w:rsidRDefault="00F521AF" w:rsidP="005415B6">
            <w:pPr>
              <w:rPr>
                <w:rFonts w:ascii="Calibri" w:hAnsi="Calibri" w:cs="Calibri"/>
                <w:color w:val="FF0000"/>
                <w:sz w:val="16"/>
                <w:szCs w:val="16"/>
                <w:lang w:eastAsia="es-ES"/>
              </w:rPr>
            </w:pPr>
            <w:r w:rsidRPr="00A077CE">
              <w:rPr>
                <w:rFonts w:ascii="Calibri" w:hAnsi="Calibri" w:cs="Calibri"/>
                <w:color w:val="FF0000"/>
                <w:sz w:val="16"/>
                <w:szCs w:val="16"/>
                <w:lang w:eastAsia="es-ES"/>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6CC866" w14:textId="77777777" w:rsidR="00F521AF" w:rsidRPr="00A077CE" w:rsidRDefault="00F521AF" w:rsidP="005415B6">
            <w:pPr>
              <w:rPr>
                <w:rFonts w:ascii="Calibri" w:hAnsi="Calibri" w:cs="Calibri"/>
                <w:b/>
                <w:bCs/>
                <w:color w:val="FF0000"/>
                <w:sz w:val="16"/>
                <w:szCs w:val="16"/>
                <w:lang w:eastAsia="es-ES"/>
              </w:rPr>
            </w:pPr>
            <w:r w:rsidRPr="00A077CE">
              <w:rPr>
                <w:rFonts w:ascii="Calibri" w:hAnsi="Calibri" w:cs="Calibri"/>
                <w:b/>
                <w:bCs/>
                <w:color w:val="FF0000"/>
                <w:sz w:val="16"/>
                <w:szCs w:val="16"/>
                <w:lang w:eastAsia="es-ES"/>
              </w:rPr>
              <w:t>255.982,78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50E411" w14:textId="77777777" w:rsidR="00F521AF" w:rsidRPr="00A077CE" w:rsidRDefault="00F521AF" w:rsidP="005415B6">
            <w:pPr>
              <w:rPr>
                <w:rFonts w:ascii="Calibri" w:hAnsi="Calibri" w:cs="Calibri"/>
                <w:color w:val="000000"/>
                <w:sz w:val="16"/>
                <w:szCs w:val="16"/>
                <w:lang w:eastAsia="es-ES"/>
              </w:rPr>
            </w:pPr>
            <w:r w:rsidRPr="00A077CE">
              <w:rPr>
                <w:rFonts w:ascii="Calibri" w:hAnsi="Calibri" w:cs="Calibri"/>
                <w:color w:val="000000"/>
                <w:sz w:val="16"/>
                <w:szCs w:val="16"/>
                <w:lang w:eastAsia="es-ES"/>
              </w:rPr>
              <w:t>Aprobación del informe de Producto final</w:t>
            </w:r>
          </w:p>
        </w:tc>
        <w:tc>
          <w:tcPr>
            <w:tcW w:w="36" w:type="dxa"/>
            <w:vAlign w:val="center"/>
            <w:hideMark/>
          </w:tcPr>
          <w:p w14:paraId="5E4A597C" w14:textId="77777777" w:rsidR="00F521AF" w:rsidRPr="00A077CE" w:rsidRDefault="00F521AF" w:rsidP="005415B6">
            <w:pPr>
              <w:rPr>
                <w:lang w:eastAsia="es-ES"/>
              </w:rPr>
            </w:pPr>
          </w:p>
        </w:tc>
      </w:tr>
      <w:tr w:rsidR="00F521AF" w:rsidRPr="00A077CE" w14:paraId="3F01C5E4" w14:textId="77777777" w:rsidTr="005415B6">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375A7F6" w14:textId="77777777" w:rsidR="00F521AF" w:rsidRPr="00A077CE" w:rsidRDefault="00F521AF" w:rsidP="005415B6">
            <w:pPr>
              <w:rPr>
                <w:rFonts w:ascii="Calibri" w:hAnsi="Calibri" w:cs="Calibri"/>
                <w:color w:val="000000"/>
                <w:sz w:val="16"/>
                <w:szCs w:val="16"/>
                <w:lang w:eastAsia="es-ES"/>
              </w:rPr>
            </w:pPr>
          </w:p>
        </w:tc>
        <w:tc>
          <w:tcPr>
            <w:tcW w:w="895" w:type="dxa"/>
            <w:vMerge/>
            <w:tcBorders>
              <w:top w:val="nil"/>
              <w:left w:val="single" w:sz="4" w:space="0" w:color="000000"/>
              <w:bottom w:val="single" w:sz="4" w:space="0" w:color="000000"/>
              <w:right w:val="single" w:sz="4" w:space="0" w:color="000000"/>
            </w:tcBorders>
            <w:vAlign w:val="center"/>
            <w:hideMark/>
          </w:tcPr>
          <w:p w14:paraId="03B97CBC" w14:textId="77777777" w:rsidR="00F521AF" w:rsidRPr="00A077CE" w:rsidRDefault="00F521AF" w:rsidP="005415B6">
            <w:pPr>
              <w:rPr>
                <w:rFonts w:ascii="Calibri" w:hAnsi="Calibri" w:cs="Calibri"/>
                <w:b/>
                <w:bCs/>
                <w:color w:val="000000"/>
                <w:sz w:val="16"/>
                <w:szCs w:val="16"/>
                <w:lang w:eastAsia="es-ES"/>
              </w:rPr>
            </w:pPr>
          </w:p>
        </w:tc>
        <w:tc>
          <w:tcPr>
            <w:tcW w:w="899" w:type="dxa"/>
            <w:vMerge/>
            <w:tcBorders>
              <w:top w:val="nil"/>
              <w:left w:val="single" w:sz="4" w:space="0" w:color="000000"/>
              <w:bottom w:val="single" w:sz="4" w:space="0" w:color="000000"/>
              <w:right w:val="single" w:sz="4" w:space="0" w:color="000000"/>
            </w:tcBorders>
            <w:vAlign w:val="center"/>
            <w:hideMark/>
          </w:tcPr>
          <w:p w14:paraId="7DF2EF37" w14:textId="77777777" w:rsidR="00F521AF" w:rsidRPr="00A077CE" w:rsidRDefault="00F521AF" w:rsidP="005415B6">
            <w:pPr>
              <w:rPr>
                <w:rFonts w:ascii="Calibri" w:hAnsi="Calibri" w:cs="Calibri"/>
                <w:color w:val="000000"/>
                <w:sz w:val="16"/>
                <w:szCs w:val="16"/>
                <w:lang w:eastAsia="es-ES"/>
              </w:rPr>
            </w:pPr>
          </w:p>
        </w:tc>
        <w:tc>
          <w:tcPr>
            <w:tcW w:w="896" w:type="dxa"/>
            <w:vMerge/>
            <w:tcBorders>
              <w:top w:val="nil"/>
              <w:left w:val="single" w:sz="4" w:space="0" w:color="000000"/>
              <w:bottom w:val="single" w:sz="4" w:space="0" w:color="000000"/>
              <w:right w:val="single" w:sz="4" w:space="0" w:color="000000"/>
            </w:tcBorders>
            <w:vAlign w:val="center"/>
            <w:hideMark/>
          </w:tcPr>
          <w:p w14:paraId="6BD016A6" w14:textId="77777777" w:rsidR="00F521AF" w:rsidRPr="00A077CE" w:rsidRDefault="00F521AF" w:rsidP="005415B6">
            <w:pPr>
              <w:rPr>
                <w:rFonts w:ascii="Calibri" w:hAnsi="Calibri" w:cs="Calibri"/>
                <w:b/>
                <w:bCs/>
                <w:color w:val="000000"/>
                <w:sz w:val="16"/>
                <w:szCs w:val="16"/>
                <w:lang w:eastAsia="es-ES"/>
              </w:rPr>
            </w:pPr>
          </w:p>
        </w:tc>
        <w:tc>
          <w:tcPr>
            <w:tcW w:w="1257" w:type="dxa"/>
            <w:vMerge/>
            <w:tcBorders>
              <w:top w:val="nil"/>
              <w:left w:val="single" w:sz="4" w:space="0" w:color="000000"/>
              <w:bottom w:val="single" w:sz="4" w:space="0" w:color="000000"/>
              <w:right w:val="single" w:sz="4" w:space="0" w:color="000000"/>
            </w:tcBorders>
            <w:vAlign w:val="center"/>
            <w:hideMark/>
          </w:tcPr>
          <w:p w14:paraId="2901E04F" w14:textId="77777777" w:rsidR="00F521AF" w:rsidRPr="00A077CE" w:rsidRDefault="00F521AF" w:rsidP="005415B6">
            <w:pPr>
              <w:rPr>
                <w:rFonts w:ascii="Calibri" w:hAnsi="Calibri" w:cs="Calibri"/>
                <w:color w:val="00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4806EFDF" w14:textId="77777777" w:rsidR="00F521AF" w:rsidRPr="00A077CE" w:rsidRDefault="00F521AF" w:rsidP="005415B6">
            <w:pPr>
              <w:rPr>
                <w:rFonts w:ascii="Calibri" w:hAnsi="Calibri" w:cs="Calibri"/>
                <w:b/>
                <w:bCs/>
                <w:color w:val="000000"/>
                <w:sz w:val="16"/>
                <w:szCs w:val="16"/>
                <w:lang w:eastAsia="es-ES"/>
              </w:rPr>
            </w:pPr>
          </w:p>
        </w:tc>
        <w:tc>
          <w:tcPr>
            <w:tcW w:w="3139" w:type="dxa"/>
            <w:vMerge/>
            <w:tcBorders>
              <w:top w:val="nil"/>
              <w:left w:val="single" w:sz="4" w:space="0" w:color="000000"/>
              <w:bottom w:val="single" w:sz="4" w:space="0" w:color="000000"/>
              <w:right w:val="single" w:sz="4" w:space="0" w:color="000000"/>
            </w:tcBorders>
            <w:vAlign w:val="center"/>
            <w:hideMark/>
          </w:tcPr>
          <w:p w14:paraId="4D2D0831" w14:textId="77777777" w:rsidR="00F521AF" w:rsidRPr="00A077CE" w:rsidRDefault="00F521AF" w:rsidP="005415B6">
            <w:pPr>
              <w:rPr>
                <w:rFonts w:ascii="Calibri" w:hAnsi="Calibri" w:cs="Calibri"/>
                <w:color w:val="000000"/>
                <w:sz w:val="16"/>
                <w:szCs w:val="16"/>
                <w:lang w:eastAsia="es-ES"/>
              </w:rPr>
            </w:pPr>
          </w:p>
        </w:tc>
        <w:tc>
          <w:tcPr>
            <w:tcW w:w="36" w:type="dxa"/>
            <w:tcBorders>
              <w:top w:val="nil"/>
              <w:left w:val="nil"/>
              <w:bottom w:val="nil"/>
              <w:right w:val="nil"/>
            </w:tcBorders>
            <w:shd w:val="clear" w:color="auto" w:fill="auto"/>
            <w:noWrap/>
            <w:vAlign w:val="bottom"/>
            <w:hideMark/>
          </w:tcPr>
          <w:p w14:paraId="53A012E5" w14:textId="77777777" w:rsidR="00F521AF" w:rsidRPr="00A077CE" w:rsidRDefault="00F521AF" w:rsidP="005415B6">
            <w:pPr>
              <w:rPr>
                <w:rFonts w:ascii="Calibri" w:hAnsi="Calibri" w:cs="Calibri"/>
                <w:color w:val="000000"/>
                <w:sz w:val="16"/>
                <w:szCs w:val="16"/>
                <w:lang w:eastAsia="es-ES"/>
              </w:rPr>
            </w:pPr>
          </w:p>
        </w:tc>
      </w:tr>
      <w:tr w:rsidR="00F521AF" w:rsidRPr="00A077CE" w14:paraId="524380C0" w14:textId="77777777" w:rsidTr="005415B6">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4211887B" w14:textId="77777777" w:rsidR="00F521AF" w:rsidRPr="00A077CE" w:rsidRDefault="00F521AF" w:rsidP="005415B6">
            <w:pPr>
              <w:rPr>
                <w:rFonts w:ascii="Calibri" w:hAnsi="Calibri" w:cs="Calibri"/>
                <w:b/>
                <w:bCs/>
                <w:color w:val="000000"/>
                <w:sz w:val="16"/>
                <w:szCs w:val="16"/>
                <w:lang w:eastAsia="es-ES"/>
              </w:rPr>
            </w:pPr>
            <w:r w:rsidRPr="00A077CE">
              <w:rPr>
                <w:rFonts w:ascii="Calibri" w:hAnsi="Calibri" w:cs="Calibri"/>
                <w:b/>
                <w:bCs/>
                <w:color w:val="000000"/>
                <w:sz w:val="16"/>
                <w:szCs w:val="16"/>
                <w:lang w:eastAsia="es-ES"/>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35ADA98E" w14:textId="77777777" w:rsidR="00F521AF" w:rsidRPr="00A077CE" w:rsidRDefault="00F521AF" w:rsidP="005415B6">
            <w:pPr>
              <w:rPr>
                <w:rFonts w:ascii="Calibri" w:hAnsi="Calibri" w:cs="Calibri"/>
                <w:b/>
                <w:bCs/>
                <w:color w:val="000000"/>
                <w:sz w:val="16"/>
                <w:szCs w:val="16"/>
                <w:lang w:eastAsia="es-ES"/>
              </w:rPr>
            </w:pPr>
            <w:r w:rsidRPr="00A077CE">
              <w:rPr>
                <w:rFonts w:ascii="Calibri" w:hAnsi="Calibri" w:cs="Calibri"/>
                <w:b/>
                <w:bCs/>
                <w:color w:val="000000"/>
                <w:sz w:val="16"/>
                <w:szCs w:val="16"/>
                <w:lang w:eastAsia="es-ES"/>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624E8261" w14:textId="77777777" w:rsidR="00F521AF" w:rsidRPr="00A077CE" w:rsidRDefault="00F521AF" w:rsidP="005415B6">
            <w:pPr>
              <w:rPr>
                <w:rFonts w:ascii="Calibri" w:hAnsi="Calibri" w:cs="Calibri"/>
                <w:b/>
                <w:bCs/>
                <w:color w:val="000000"/>
                <w:sz w:val="16"/>
                <w:szCs w:val="16"/>
                <w:lang w:eastAsia="es-ES"/>
              </w:rPr>
            </w:pPr>
            <w:r w:rsidRPr="00A077CE">
              <w:rPr>
                <w:rFonts w:ascii="Calibri" w:hAnsi="Calibri" w:cs="Calibri"/>
                <w:b/>
                <w:bCs/>
                <w:color w:val="FF0000"/>
                <w:sz w:val="16"/>
                <w:szCs w:val="16"/>
                <w:lang w:eastAsia="es-ES"/>
              </w:rPr>
              <w:t>511.965,58</w:t>
            </w:r>
          </w:p>
        </w:tc>
        <w:tc>
          <w:tcPr>
            <w:tcW w:w="896" w:type="dxa"/>
            <w:tcBorders>
              <w:top w:val="nil"/>
              <w:left w:val="nil"/>
              <w:bottom w:val="single" w:sz="4" w:space="0" w:color="000000"/>
              <w:right w:val="single" w:sz="4" w:space="0" w:color="000000"/>
            </w:tcBorders>
            <w:shd w:val="clear" w:color="auto" w:fill="auto"/>
            <w:noWrap/>
            <w:vAlign w:val="bottom"/>
            <w:hideMark/>
          </w:tcPr>
          <w:p w14:paraId="78EC9C40" w14:textId="77777777" w:rsidR="00F521AF" w:rsidRPr="00A077CE" w:rsidRDefault="00F521AF" w:rsidP="005415B6">
            <w:pPr>
              <w:rPr>
                <w:rFonts w:ascii="Calibri" w:hAnsi="Calibri" w:cs="Calibri"/>
                <w:b/>
                <w:bCs/>
                <w:color w:val="000000"/>
                <w:sz w:val="16"/>
                <w:szCs w:val="16"/>
                <w:lang w:eastAsia="es-ES"/>
              </w:rPr>
            </w:pPr>
            <w:r w:rsidRPr="00A077CE">
              <w:rPr>
                <w:rFonts w:ascii="Calibri" w:hAnsi="Calibri" w:cs="Calibri"/>
                <w:b/>
                <w:bCs/>
                <w:color w:val="000000"/>
                <w:sz w:val="16"/>
                <w:szCs w:val="16"/>
                <w:lang w:eastAsia="es-ES"/>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28333B5D" w14:textId="77777777" w:rsidR="00F521AF" w:rsidRPr="00A077CE" w:rsidRDefault="00F521AF" w:rsidP="005415B6">
            <w:pPr>
              <w:rPr>
                <w:rFonts w:ascii="Calibri" w:hAnsi="Calibri" w:cs="Calibri"/>
                <w:b/>
                <w:bCs/>
                <w:color w:val="FF0000"/>
                <w:sz w:val="16"/>
                <w:szCs w:val="16"/>
                <w:lang w:eastAsia="es-ES"/>
              </w:rPr>
            </w:pPr>
            <w:r w:rsidRPr="00A077CE">
              <w:rPr>
                <w:rFonts w:ascii="Calibri" w:hAnsi="Calibri" w:cs="Calibri"/>
                <w:b/>
                <w:bCs/>
                <w:color w:val="FF0000"/>
                <w:sz w:val="16"/>
                <w:szCs w:val="16"/>
                <w:lang w:eastAsia="es-ES"/>
              </w:rPr>
              <w:t>3.372.461,14</w:t>
            </w:r>
          </w:p>
        </w:tc>
        <w:tc>
          <w:tcPr>
            <w:tcW w:w="1260" w:type="dxa"/>
            <w:tcBorders>
              <w:top w:val="nil"/>
              <w:left w:val="nil"/>
              <w:bottom w:val="single" w:sz="4" w:space="0" w:color="000000"/>
              <w:right w:val="single" w:sz="4" w:space="0" w:color="000000"/>
            </w:tcBorders>
            <w:shd w:val="clear" w:color="auto" w:fill="auto"/>
            <w:noWrap/>
            <w:vAlign w:val="bottom"/>
            <w:hideMark/>
          </w:tcPr>
          <w:p w14:paraId="507918DB" w14:textId="77777777" w:rsidR="00F521AF" w:rsidRPr="00A077CE" w:rsidRDefault="00F521AF" w:rsidP="005415B6">
            <w:pPr>
              <w:rPr>
                <w:rFonts w:ascii="Calibri" w:hAnsi="Calibri" w:cs="Calibri"/>
                <w:b/>
                <w:bCs/>
                <w:color w:val="FF0000"/>
                <w:sz w:val="16"/>
                <w:szCs w:val="16"/>
                <w:lang w:eastAsia="es-ES"/>
              </w:rPr>
            </w:pPr>
            <w:r w:rsidRPr="00A077CE">
              <w:rPr>
                <w:rFonts w:ascii="Calibri" w:hAnsi="Calibri" w:cs="Calibri"/>
                <w:b/>
                <w:bCs/>
                <w:color w:val="FF0000"/>
                <w:sz w:val="16"/>
                <w:szCs w:val="16"/>
                <w:lang w:eastAsia="es-ES"/>
              </w:rPr>
              <w:t>3.884.426,72</w:t>
            </w:r>
          </w:p>
        </w:tc>
        <w:tc>
          <w:tcPr>
            <w:tcW w:w="3139" w:type="dxa"/>
            <w:tcBorders>
              <w:top w:val="nil"/>
              <w:left w:val="nil"/>
              <w:bottom w:val="single" w:sz="4" w:space="0" w:color="000000"/>
              <w:right w:val="single" w:sz="4" w:space="0" w:color="000000"/>
            </w:tcBorders>
            <w:shd w:val="clear" w:color="auto" w:fill="auto"/>
            <w:noWrap/>
            <w:vAlign w:val="bottom"/>
            <w:hideMark/>
          </w:tcPr>
          <w:p w14:paraId="50BB5AA1" w14:textId="77777777" w:rsidR="00F521AF" w:rsidRPr="00A077CE" w:rsidRDefault="00F521AF" w:rsidP="005415B6">
            <w:pPr>
              <w:rPr>
                <w:rFonts w:ascii="Calibri" w:hAnsi="Calibri" w:cs="Calibri"/>
                <w:color w:val="000000"/>
                <w:sz w:val="16"/>
                <w:szCs w:val="16"/>
                <w:lang w:eastAsia="es-ES"/>
              </w:rPr>
            </w:pPr>
            <w:r w:rsidRPr="00A077CE">
              <w:rPr>
                <w:rFonts w:ascii="Calibri" w:hAnsi="Calibri" w:cs="Calibri"/>
                <w:color w:val="000000"/>
                <w:sz w:val="16"/>
                <w:szCs w:val="16"/>
                <w:lang w:eastAsia="es-ES"/>
              </w:rPr>
              <w:t> </w:t>
            </w:r>
          </w:p>
        </w:tc>
        <w:tc>
          <w:tcPr>
            <w:tcW w:w="36" w:type="dxa"/>
            <w:vAlign w:val="center"/>
            <w:hideMark/>
          </w:tcPr>
          <w:p w14:paraId="3E90C0DC" w14:textId="77777777" w:rsidR="00F521AF" w:rsidRPr="00A077CE" w:rsidRDefault="00F521AF" w:rsidP="005415B6">
            <w:pPr>
              <w:rPr>
                <w:lang w:eastAsia="es-ES"/>
              </w:rPr>
            </w:pPr>
          </w:p>
        </w:tc>
      </w:tr>
    </w:tbl>
    <w:p w14:paraId="02AF34DF" w14:textId="77777777" w:rsidR="00F521AF" w:rsidRPr="0075066C" w:rsidRDefault="00F521AF" w:rsidP="00F521AF">
      <w:pPr>
        <w:spacing w:line="300" w:lineRule="auto"/>
        <w:jc w:val="both"/>
        <w:rPr>
          <w:rFonts w:ascii="Tahoma" w:hAnsi="Tahoma" w:cs="Tahoma"/>
          <w:lang w:val="es-ES_tradnl"/>
        </w:rPr>
      </w:pPr>
    </w:p>
    <w:p w14:paraId="168C10CD" w14:textId="77777777" w:rsidR="00F521AF" w:rsidRPr="0075066C" w:rsidRDefault="00F521AF" w:rsidP="00F521AF">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166D4E63" w14:textId="77777777" w:rsidR="00F521AF" w:rsidRPr="0075066C" w:rsidRDefault="00F521AF" w:rsidP="00F521AF">
      <w:pPr>
        <w:spacing w:line="260" w:lineRule="atLeast"/>
        <w:ind w:left="426"/>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7A64E222" w14:textId="77777777" w:rsidR="00F521AF" w:rsidRPr="0075066C" w:rsidRDefault="00F521AF" w:rsidP="00F521AF">
      <w:pPr>
        <w:spacing w:line="260" w:lineRule="atLeast"/>
        <w:ind w:left="426"/>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B443F12" w14:textId="77777777" w:rsidR="00F521AF" w:rsidRPr="0075066C" w:rsidRDefault="00F521AF" w:rsidP="00F521AF">
      <w:pPr>
        <w:spacing w:line="260" w:lineRule="atLeast"/>
        <w:ind w:left="426"/>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54344DCF" w14:textId="77777777" w:rsidR="00F521AF" w:rsidRPr="0075066C" w:rsidRDefault="00F521AF" w:rsidP="00F521AF">
      <w:pPr>
        <w:spacing w:line="260" w:lineRule="atLeast"/>
        <w:ind w:left="426"/>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7599E7D8" w14:textId="77777777" w:rsidR="00F521AF" w:rsidRPr="0075066C" w:rsidRDefault="00F521AF" w:rsidP="00F521A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84" w:name="_Toc71811156"/>
      <w:r w:rsidRPr="0075066C">
        <w:rPr>
          <w:rFonts w:ascii="Tahoma" w:hAnsi="Tahoma" w:cs="Tahoma"/>
          <w:b/>
          <w:bCs/>
          <w:color w:val="000000"/>
          <w:kern w:val="32"/>
          <w:lang w:val="es-ES_tradnl"/>
        </w:rPr>
        <w:lastRenderedPageBreak/>
        <w:t>SEGUROS</w:t>
      </w:r>
      <w:bookmarkEnd w:id="84"/>
    </w:p>
    <w:p w14:paraId="2C604E05" w14:textId="77777777" w:rsidR="00F521AF" w:rsidRPr="0075066C" w:rsidRDefault="00F521AF" w:rsidP="00F521AF">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59DD5BC" w14:textId="77777777" w:rsidR="00F521AF" w:rsidRPr="0075066C" w:rsidRDefault="00F521AF" w:rsidP="00F521AF">
      <w:pPr>
        <w:numPr>
          <w:ilvl w:val="0"/>
          <w:numId w:val="67"/>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131D3E74" w14:textId="77777777" w:rsidR="00F521AF" w:rsidRPr="0075066C" w:rsidRDefault="00F521AF" w:rsidP="00F521AF">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63F1A19C" w14:textId="77777777" w:rsidR="00F521AF" w:rsidRPr="0075066C" w:rsidRDefault="00F521AF" w:rsidP="00F521AF">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47D1C3B9" w14:textId="77777777" w:rsidR="00F521AF" w:rsidRPr="0075066C" w:rsidRDefault="00F521AF" w:rsidP="00F521AF">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85" w:name="_Hlk144978880"/>
      <w:r w:rsidRPr="0075066C">
        <w:rPr>
          <w:rFonts w:ascii="Tahoma" w:hAnsi="Tahoma" w:cs="Tahoma"/>
          <w:lang w:eastAsia="es-BO"/>
        </w:rPr>
        <w:t xml:space="preserve">hábiles </w:t>
      </w:r>
      <w:bookmarkEnd w:id="85"/>
      <w:r w:rsidRPr="0075066C">
        <w:rPr>
          <w:rFonts w:ascii="Tahoma" w:hAnsi="Tahoma" w:cs="Tahoma"/>
          <w:lang w:eastAsia="es-BO"/>
        </w:rPr>
        <w:t>después de emitida la orden de proceder.</w:t>
      </w:r>
    </w:p>
    <w:p w14:paraId="554E792E" w14:textId="77777777" w:rsidR="00F521AF" w:rsidRPr="0075066C" w:rsidRDefault="00F521AF" w:rsidP="00F521A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86" w:name="_Toc71811157"/>
      <w:r w:rsidRPr="0075066C">
        <w:rPr>
          <w:rFonts w:ascii="Tahoma" w:hAnsi="Tahoma" w:cs="Tahoma"/>
          <w:b/>
          <w:bCs/>
          <w:color w:val="000000"/>
          <w:kern w:val="32"/>
          <w:lang w:val="es-ES_tradnl"/>
        </w:rPr>
        <w:t>PAGO DE IMPUESTOS</w:t>
      </w:r>
      <w:bookmarkEnd w:id="86"/>
    </w:p>
    <w:p w14:paraId="3E8BC5E8" w14:textId="77777777" w:rsidR="00F521AF" w:rsidRPr="0075066C" w:rsidRDefault="00F521AF" w:rsidP="00F521AF">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13343A36" w14:textId="77777777" w:rsidR="00F521AF" w:rsidRPr="0075066C" w:rsidRDefault="00F521AF" w:rsidP="00F521A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87" w:name="_Toc71811158"/>
      <w:r w:rsidRPr="0075066C">
        <w:rPr>
          <w:rFonts w:ascii="Tahoma" w:hAnsi="Tahoma" w:cs="Tahoma"/>
          <w:b/>
          <w:bCs/>
          <w:color w:val="000000"/>
          <w:kern w:val="32"/>
          <w:lang w:val="es-ES_tradnl"/>
        </w:rPr>
        <w:t>APORTES AL SISTEMA INTEGRADO DE PENSIONES</w:t>
      </w:r>
      <w:bookmarkEnd w:id="87"/>
    </w:p>
    <w:p w14:paraId="55A9F6CB" w14:textId="77777777" w:rsidR="00F521AF" w:rsidRPr="0075066C" w:rsidRDefault="00F521AF" w:rsidP="00F521AF">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746DA707" w14:textId="77777777" w:rsidR="00F521AF" w:rsidRPr="0075066C" w:rsidRDefault="00F521AF" w:rsidP="00F521A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88" w:name="_Hlk132898907"/>
      <w:r w:rsidRPr="0075066C">
        <w:rPr>
          <w:rFonts w:ascii="Tahoma" w:hAnsi="Tahoma" w:cs="Tahoma"/>
          <w:b/>
          <w:bCs/>
          <w:color w:val="000000"/>
          <w:kern w:val="32"/>
          <w:lang w:val="es-ES_tradnl"/>
        </w:rPr>
        <w:t>GARANTÍAS</w:t>
      </w:r>
    </w:p>
    <w:p w14:paraId="2DADBD37" w14:textId="77777777" w:rsidR="00F521AF" w:rsidRPr="0075066C" w:rsidRDefault="00F521AF" w:rsidP="00F521AF">
      <w:pPr>
        <w:jc w:val="both"/>
        <w:rPr>
          <w:rFonts w:ascii="Tahoma" w:hAnsi="Tahoma" w:cs="Tahoma"/>
          <w:lang w:val="es-ES_tradnl"/>
        </w:rPr>
      </w:pPr>
      <w:bookmarkStart w:id="89" w:name="_Toc81229595"/>
      <w:bookmarkStart w:id="90" w:name="_Toc81314437"/>
      <w:bookmarkStart w:id="91" w:name="_Hlk180160903"/>
      <w:bookmarkEnd w:id="88"/>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92" w:name="_Hlk127960441"/>
      <w:r w:rsidRPr="0075066C">
        <w:rPr>
          <w:rFonts w:ascii="Tahoma" w:hAnsi="Tahoma" w:cs="Tahoma"/>
          <w:lang w:eastAsia="es-BO"/>
        </w:rPr>
        <w:t xml:space="preserve">se establece las </w:t>
      </w:r>
      <w:bookmarkEnd w:id="89"/>
      <w:bookmarkEnd w:id="90"/>
      <w:bookmarkEnd w:id="92"/>
      <w:r w:rsidRPr="0075066C">
        <w:rPr>
          <w:rFonts w:ascii="Tahoma" w:hAnsi="Tahoma" w:cs="Tahoma"/>
          <w:lang w:eastAsia="es-BO"/>
        </w:rPr>
        <w:t>garantías según el objeto, las cuales deberán ser presentadas de acuerdo a lo solicitado en el DCD.</w:t>
      </w:r>
    </w:p>
    <w:p w14:paraId="7D40C29D" w14:textId="77777777" w:rsidR="00F521AF" w:rsidRPr="0075066C" w:rsidRDefault="00F521AF" w:rsidP="00F521AF">
      <w:pPr>
        <w:rPr>
          <w:rFonts w:ascii="Tahoma" w:hAnsi="Tahoma" w:cs="Tahoma"/>
          <w:b/>
          <w:lang w:val="es-ES_tradnl"/>
        </w:rPr>
      </w:pPr>
      <w:bookmarkStart w:id="93" w:name="_Toc81314438"/>
      <w:bookmarkStart w:id="94" w:name="_Toc100250575"/>
      <w:bookmarkEnd w:id="91"/>
      <w:r w:rsidRPr="0075066C">
        <w:rPr>
          <w:rFonts w:ascii="Tahoma" w:hAnsi="Tahoma" w:cs="Tahoma"/>
          <w:b/>
          <w:lang w:val="es-ES_tradnl"/>
        </w:rPr>
        <w:t>GARANTÍA DE SERIEDAD DE PROPUESTA:</w:t>
      </w:r>
      <w:bookmarkEnd w:id="93"/>
      <w:bookmarkEnd w:id="94"/>
    </w:p>
    <w:p w14:paraId="387706DC" w14:textId="77777777" w:rsidR="00F521AF" w:rsidRPr="0075066C" w:rsidRDefault="00F521AF" w:rsidP="00F521AF">
      <w:pPr>
        <w:spacing w:line="260" w:lineRule="atLeast"/>
        <w:jc w:val="both"/>
        <w:rPr>
          <w:rFonts w:ascii="Tahoma" w:hAnsi="Tahoma" w:cs="Tahoma"/>
          <w:lang w:eastAsia="es-BO"/>
        </w:rPr>
      </w:pPr>
      <w:bookmarkStart w:id="95" w:name="_Toc81229597"/>
      <w:bookmarkStart w:id="96"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97" w:name="_Hlk144978940"/>
      <w:r w:rsidRPr="0075066C">
        <w:rPr>
          <w:rFonts w:ascii="Tahoma" w:hAnsi="Tahoma" w:cs="Tahoma"/>
          <w:color w:val="3333FF"/>
          <w:lang w:eastAsia="es-BO"/>
        </w:rPr>
        <w:t xml:space="preserve">cero punto veinticinco por ciento (0.25%) </w:t>
      </w:r>
      <w:bookmarkEnd w:id="97"/>
      <w:r w:rsidRPr="0075066C">
        <w:rPr>
          <w:rFonts w:ascii="Tahoma" w:hAnsi="Tahoma" w:cs="Tahoma"/>
          <w:lang w:eastAsia="es-BO"/>
        </w:rPr>
        <w:t xml:space="preserve">del precio referencial de la contratación.  </w:t>
      </w:r>
    </w:p>
    <w:p w14:paraId="494EE948" w14:textId="77777777" w:rsidR="00F521AF" w:rsidRPr="0075066C" w:rsidRDefault="00F521AF" w:rsidP="00F521AF">
      <w:pPr>
        <w:spacing w:line="260" w:lineRule="atLeast"/>
        <w:jc w:val="both"/>
        <w:rPr>
          <w:rFonts w:ascii="Tahoma" w:hAnsi="Tahoma" w:cs="Tahoma"/>
          <w:lang w:eastAsia="es-BO"/>
        </w:rPr>
      </w:pPr>
      <w:bookmarkStart w:id="98" w:name="_Toc81229598"/>
      <w:bookmarkStart w:id="99" w:name="_Toc81314440"/>
      <w:bookmarkEnd w:id="95"/>
      <w:bookmarkEnd w:id="96"/>
      <w:r w:rsidRPr="0075066C">
        <w:rPr>
          <w:rFonts w:ascii="Tahoma" w:hAnsi="Tahoma" w:cs="Tahoma"/>
          <w:lang w:eastAsia="es-BO"/>
        </w:rPr>
        <w:t xml:space="preserve">La vigencia de esta garantía deberá tener noventa (90) días calendario a partir de la apertura de la propuesta establecida en el DCD. </w:t>
      </w:r>
      <w:bookmarkEnd w:id="98"/>
      <w:bookmarkEnd w:id="99"/>
    </w:p>
    <w:p w14:paraId="7358544E" w14:textId="77777777" w:rsidR="00F521AF" w:rsidRPr="0075066C" w:rsidRDefault="00F521AF" w:rsidP="00F521AF">
      <w:pPr>
        <w:spacing w:line="260" w:lineRule="atLeast"/>
        <w:jc w:val="both"/>
        <w:rPr>
          <w:rFonts w:ascii="Tahoma" w:hAnsi="Tahoma" w:cs="Tahoma"/>
          <w:lang w:eastAsia="es-BO"/>
        </w:rPr>
      </w:pPr>
      <w:bookmarkStart w:id="100" w:name="_Toc81229599"/>
      <w:bookmarkStart w:id="101" w:name="_Toc81314441"/>
      <w:r w:rsidRPr="0075066C">
        <w:rPr>
          <w:rFonts w:ascii="Tahoma" w:hAnsi="Tahoma" w:cs="Tahoma"/>
          <w:lang w:eastAsia="es-BO"/>
        </w:rPr>
        <w:t>La Garantía de Seriedad de Propuesta será devuelta conforme a lo establecido en el DCD.</w:t>
      </w:r>
      <w:bookmarkEnd w:id="100"/>
      <w:bookmarkEnd w:id="101"/>
    </w:p>
    <w:p w14:paraId="1EA73CC8" w14:textId="77777777" w:rsidR="00F521AF" w:rsidRPr="0075066C" w:rsidRDefault="00F521AF" w:rsidP="00F521AF">
      <w:pPr>
        <w:spacing w:line="260" w:lineRule="atLeast"/>
        <w:jc w:val="both"/>
        <w:rPr>
          <w:rFonts w:ascii="Tahoma" w:hAnsi="Tahoma" w:cs="Tahoma"/>
          <w:lang w:eastAsia="es-BO"/>
        </w:rPr>
      </w:pPr>
    </w:p>
    <w:p w14:paraId="10D395A8" w14:textId="77777777" w:rsidR="00F521AF" w:rsidRPr="0075066C" w:rsidRDefault="00F521AF" w:rsidP="00F521AF">
      <w:pPr>
        <w:rPr>
          <w:rFonts w:ascii="Tahoma" w:hAnsi="Tahoma" w:cs="Tahoma"/>
          <w:b/>
          <w:bCs/>
          <w:color w:val="000000"/>
          <w:kern w:val="32"/>
          <w:lang w:val="es-ES_tradnl"/>
        </w:rPr>
      </w:pPr>
      <w:bookmarkStart w:id="102" w:name="_Toc71811161"/>
      <w:r w:rsidRPr="0075066C">
        <w:rPr>
          <w:rFonts w:ascii="Tahoma" w:hAnsi="Tahoma" w:cs="Tahoma"/>
          <w:b/>
          <w:bCs/>
          <w:color w:val="000000"/>
          <w:kern w:val="32"/>
          <w:lang w:val="es-ES_tradnl"/>
        </w:rPr>
        <w:t>GARANTÍA DE CUMPLIMIENTO DE CONTRATO</w:t>
      </w:r>
      <w:bookmarkEnd w:id="102"/>
    </w:p>
    <w:p w14:paraId="20210F12" w14:textId="77777777" w:rsidR="00F521AF" w:rsidRPr="0075066C" w:rsidRDefault="00F521AF" w:rsidP="00F521AF">
      <w:pPr>
        <w:autoSpaceDE w:val="0"/>
        <w:autoSpaceDN w:val="0"/>
        <w:adjustRightInd w:val="0"/>
        <w:spacing w:line="260" w:lineRule="atLeast"/>
        <w:jc w:val="both"/>
        <w:rPr>
          <w:rFonts w:ascii="Tahoma" w:eastAsia="Calibri" w:hAnsi="Tahoma" w:cs="Tahoma"/>
          <w:color w:val="000000"/>
        </w:rPr>
      </w:pPr>
      <w:bookmarkStart w:id="103"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F4BF27E" w14:textId="77777777" w:rsidR="00F521AF" w:rsidRPr="0075066C" w:rsidRDefault="00F521AF" w:rsidP="00F521AF">
      <w:pPr>
        <w:autoSpaceDE w:val="0"/>
        <w:autoSpaceDN w:val="0"/>
        <w:adjustRightInd w:val="0"/>
        <w:spacing w:line="260" w:lineRule="atLeast"/>
        <w:jc w:val="both"/>
        <w:rPr>
          <w:rFonts w:ascii="Tahoma" w:eastAsia="Calibri" w:hAnsi="Tahoma" w:cs="Tahoma"/>
          <w:strike/>
          <w:color w:val="000000"/>
        </w:rPr>
      </w:pPr>
      <w:bookmarkStart w:id="104"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0FA29428" w14:textId="77777777" w:rsidR="00F521AF" w:rsidRPr="0075066C" w:rsidRDefault="00F521AF" w:rsidP="00F521AF">
      <w:pPr>
        <w:autoSpaceDE w:val="0"/>
        <w:autoSpaceDN w:val="0"/>
        <w:adjustRightInd w:val="0"/>
        <w:spacing w:line="260" w:lineRule="atLeast"/>
        <w:jc w:val="both"/>
        <w:rPr>
          <w:rFonts w:ascii="Tahoma" w:eastAsia="Calibri" w:hAnsi="Tahoma" w:cs="Tahoma"/>
          <w:lang w:eastAsia="es-BO"/>
        </w:rPr>
      </w:pPr>
      <w:bookmarkStart w:id="105" w:name="_Hlk144978977"/>
      <w:r w:rsidRPr="0075066C">
        <w:rPr>
          <w:rFonts w:ascii="Tahoma" w:eastAsia="Calibri" w:hAnsi="Tahoma" w:cs="Tahoma"/>
          <w:lang w:eastAsia="es-BO"/>
        </w:rPr>
        <w:t>La garantía, será devuelta a la Entidad Ejecutora, una vez que se cuente con el pago final del servicio de consultoría</w:t>
      </w:r>
      <w:bookmarkEnd w:id="105"/>
      <w:r w:rsidRPr="0075066C">
        <w:rPr>
          <w:rFonts w:ascii="Tahoma" w:eastAsia="Calibri" w:hAnsi="Tahoma" w:cs="Tahoma"/>
          <w:lang w:eastAsia="es-BO"/>
        </w:rPr>
        <w:t>.</w:t>
      </w:r>
    </w:p>
    <w:bookmarkEnd w:id="103"/>
    <w:bookmarkEnd w:id="104"/>
    <w:p w14:paraId="6B1A87D6" w14:textId="77777777" w:rsidR="00F521AF" w:rsidRPr="0075066C" w:rsidRDefault="00F521AF" w:rsidP="00F521AF">
      <w:pPr>
        <w:autoSpaceDE w:val="0"/>
        <w:autoSpaceDN w:val="0"/>
        <w:adjustRightInd w:val="0"/>
        <w:spacing w:line="260" w:lineRule="atLeast"/>
        <w:jc w:val="both"/>
        <w:rPr>
          <w:rFonts w:ascii="Tahoma" w:eastAsia="Calibri" w:hAnsi="Tahoma" w:cs="Tahoma"/>
          <w:lang w:eastAsia="es-BO"/>
        </w:rPr>
      </w:pPr>
    </w:p>
    <w:p w14:paraId="73DA1D9E" w14:textId="77777777" w:rsidR="00F521AF" w:rsidRPr="0075066C" w:rsidRDefault="00F521AF" w:rsidP="00F521AF">
      <w:pPr>
        <w:rPr>
          <w:rFonts w:ascii="Tahoma" w:hAnsi="Tahoma" w:cs="Tahoma"/>
          <w:b/>
          <w:bCs/>
          <w:color w:val="000000"/>
          <w:kern w:val="32"/>
          <w:lang w:val="es-ES_tradnl"/>
        </w:rPr>
      </w:pPr>
      <w:bookmarkStart w:id="106"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106"/>
    </w:p>
    <w:p w14:paraId="11AF206D" w14:textId="77777777" w:rsidR="00F521AF" w:rsidRPr="0075066C" w:rsidRDefault="00F521AF" w:rsidP="00F521AF">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67BA9FA" w14:textId="77777777" w:rsidR="00F521AF" w:rsidRPr="0075066C" w:rsidRDefault="00F521AF" w:rsidP="00F521AF">
      <w:pPr>
        <w:spacing w:line="260" w:lineRule="atLeast"/>
        <w:jc w:val="both"/>
        <w:rPr>
          <w:rFonts w:ascii="Tahoma" w:eastAsia="Calibri" w:hAnsi="Tahoma" w:cs="Tahoma"/>
          <w:color w:val="000000"/>
        </w:rPr>
      </w:pPr>
      <w:r w:rsidRPr="0075066C">
        <w:rPr>
          <w:rFonts w:ascii="Tahoma" w:eastAsia="Calibri" w:hAnsi="Tahoma" w:cs="Tahoma"/>
          <w:color w:val="000000"/>
        </w:rPr>
        <w:lastRenderedPageBreak/>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1348E06" w14:textId="77777777" w:rsidR="00F521AF" w:rsidRPr="0075066C" w:rsidRDefault="00F521AF" w:rsidP="00F521AF">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8394A7A" w14:textId="77777777" w:rsidR="00F521AF" w:rsidRPr="0075066C" w:rsidRDefault="00F521AF" w:rsidP="00F521AF">
      <w:pPr>
        <w:autoSpaceDE w:val="0"/>
        <w:autoSpaceDN w:val="0"/>
        <w:adjustRightInd w:val="0"/>
        <w:spacing w:line="260" w:lineRule="atLeast"/>
        <w:jc w:val="both"/>
        <w:rPr>
          <w:rFonts w:ascii="Tahoma" w:hAnsi="Tahoma" w:cs="Tahoma"/>
          <w:lang w:eastAsia="es-BO"/>
        </w:rPr>
      </w:pPr>
      <w:bookmarkStart w:id="107"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07"/>
      <w:r w:rsidRPr="0075066C">
        <w:rPr>
          <w:rFonts w:ascii="Tahoma" w:hAnsi="Tahoma" w:cs="Tahoma"/>
          <w:lang w:eastAsia="es-BO"/>
        </w:rPr>
        <w:t>.</w:t>
      </w:r>
    </w:p>
    <w:p w14:paraId="78EB2367" w14:textId="77777777" w:rsidR="00F521AF" w:rsidRPr="0075066C" w:rsidRDefault="00F521AF" w:rsidP="00F521AF">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6FBA14A3" w14:textId="77777777" w:rsidR="00F521AF" w:rsidRPr="0075066C" w:rsidRDefault="00F521AF" w:rsidP="00F521AF">
      <w:pPr>
        <w:numPr>
          <w:ilvl w:val="1"/>
          <w:numId w:val="58"/>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50B6928C" w14:textId="77777777" w:rsidR="00F521AF" w:rsidRPr="0075066C" w:rsidRDefault="00F521AF" w:rsidP="00F521AF">
      <w:pPr>
        <w:numPr>
          <w:ilvl w:val="1"/>
          <w:numId w:val="58"/>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720DCE7" w14:textId="77777777" w:rsidR="00F521AF" w:rsidRPr="0075066C" w:rsidRDefault="00F521AF" w:rsidP="00F521AF">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12C74DCE" w14:textId="77777777" w:rsidR="00F521AF" w:rsidRPr="0075066C" w:rsidRDefault="00F521AF" w:rsidP="00F521AF">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0300A10C" w14:textId="77777777" w:rsidR="00F521AF" w:rsidRPr="0075066C" w:rsidRDefault="00F521AF" w:rsidP="00F521A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8" w:name="_Toc71811160"/>
      <w:r w:rsidRPr="0075066C">
        <w:rPr>
          <w:rFonts w:ascii="Tahoma" w:hAnsi="Tahoma" w:cs="Tahoma"/>
          <w:b/>
          <w:bCs/>
          <w:color w:val="000000"/>
          <w:kern w:val="32"/>
          <w:lang w:val="es-ES_tradnl"/>
        </w:rPr>
        <w:t>LIBERACIÓN DE GARANTÍA DE ANTICIPO</w:t>
      </w:r>
      <w:bookmarkEnd w:id="108"/>
    </w:p>
    <w:p w14:paraId="4A2EE83B" w14:textId="77777777" w:rsidR="00F521AF" w:rsidRPr="0075066C" w:rsidRDefault="00F521AF" w:rsidP="00F521AF">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048FF2FC" w14:textId="77777777" w:rsidR="00F521AF" w:rsidRPr="0075066C" w:rsidRDefault="00F521AF" w:rsidP="00F521A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9" w:name="_Toc71811162"/>
      <w:r w:rsidRPr="0075066C">
        <w:rPr>
          <w:rFonts w:ascii="Tahoma" w:hAnsi="Tahoma" w:cs="Tahoma"/>
          <w:b/>
          <w:bCs/>
          <w:color w:val="000000"/>
          <w:kern w:val="32"/>
          <w:lang w:val="es-ES_tradnl"/>
        </w:rPr>
        <w:t>MULTAS</w:t>
      </w:r>
      <w:bookmarkEnd w:id="109"/>
      <w:r w:rsidRPr="0075066C">
        <w:rPr>
          <w:rFonts w:ascii="Tahoma" w:hAnsi="Tahoma" w:cs="Tahoma"/>
          <w:b/>
          <w:bCs/>
          <w:color w:val="000000"/>
          <w:kern w:val="32"/>
          <w:lang w:val="es-ES_tradnl"/>
        </w:rPr>
        <w:t xml:space="preserve"> Y SANCIONES</w:t>
      </w:r>
    </w:p>
    <w:p w14:paraId="216965F8" w14:textId="77777777" w:rsidR="00F521AF" w:rsidRPr="0075066C" w:rsidRDefault="00F521AF" w:rsidP="00F521AF">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6379AC50" w14:textId="77777777" w:rsidR="00F521AF" w:rsidRPr="0075066C" w:rsidRDefault="00F521AF" w:rsidP="00F521AF">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4DD4755E" w14:textId="77777777" w:rsidR="00F521AF" w:rsidRPr="0075066C" w:rsidRDefault="00F521AF" w:rsidP="00F521AF">
      <w:pPr>
        <w:numPr>
          <w:ilvl w:val="0"/>
          <w:numId w:val="44"/>
        </w:numPr>
        <w:spacing w:line="260" w:lineRule="atLeast"/>
        <w:ind w:left="567" w:hanging="283"/>
        <w:jc w:val="both"/>
        <w:rPr>
          <w:rFonts w:ascii="Tahoma" w:hAnsi="Tahoma" w:cs="Tahoma"/>
          <w:lang w:val="es-ES_tradnl"/>
        </w:rPr>
      </w:pPr>
      <w:bookmarkStart w:id="110" w:name="_Hlk118649982"/>
      <w:r w:rsidRPr="0075066C">
        <w:rPr>
          <w:rFonts w:ascii="Tahoma" w:hAnsi="Tahoma" w:cs="Tahoma"/>
          <w:lang w:val="es-ES_tradnl"/>
        </w:rPr>
        <w:t>Cuando la Entidad Ejecutora, no cumpla con la entrega de los productos en los plazos establecidos.</w:t>
      </w:r>
    </w:p>
    <w:p w14:paraId="6AA77E19" w14:textId="77777777" w:rsidR="00F521AF" w:rsidRPr="0075066C" w:rsidRDefault="00F521AF" w:rsidP="00F521AF">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69D74F3" w14:textId="77777777" w:rsidR="00F521AF" w:rsidRPr="0075066C" w:rsidRDefault="00F521AF" w:rsidP="00F521AF">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110"/>
    <w:p w14:paraId="519C6F62" w14:textId="77777777" w:rsidR="00F521AF" w:rsidRPr="0075066C" w:rsidRDefault="00F521AF" w:rsidP="00F521AF">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969EC06" w14:textId="77777777" w:rsidR="00F521AF" w:rsidRPr="0075066C" w:rsidRDefault="00F521AF" w:rsidP="00F521AF">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111" w:name="_Hlk144979071"/>
      <w:r w:rsidRPr="0075066C">
        <w:rPr>
          <w:rFonts w:ascii="Tahoma" w:hAnsi="Tahoma" w:cs="Tahoma"/>
          <w:lang w:val="es-ES_tradnl"/>
        </w:rPr>
        <w:t xml:space="preserve">no se encuentre en obra </w:t>
      </w:r>
      <w:bookmarkEnd w:id="111"/>
      <w:r w:rsidRPr="0075066C">
        <w:rPr>
          <w:rFonts w:ascii="Tahoma" w:hAnsi="Tahoma" w:cs="Tahoma"/>
          <w:lang w:val="es-ES_tradnl"/>
        </w:rPr>
        <w:t xml:space="preserve">alguno de los siguientes insumos considerados para los Costos Operativos: almacenes, oficina, muebles y enseres, ropa de trabajo, equipo de computación, herramientas, personal de proyecto, vehículos </w:t>
      </w:r>
      <w:r w:rsidRPr="0075066C">
        <w:rPr>
          <w:rFonts w:ascii="Tahoma" w:hAnsi="Tahoma" w:cs="Tahoma"/>
          <w:lang w:val="es-ES_tradnl"/>
        </w:rPr>
        <w:lastRenderedPageBreak/>
        <w:t>propuestos, y cualquiera de las Condiciones Adicionales ofertadas en el Formulario C-2 de la propuesta adjudicada, el mismo deberá ser valorado por el Inspector de Proyecto y validado por el Fiscal del Proyecto.</w:t>
      </w:r>
    </w:p>
    <w:p w14:paraId="6F9091D2" w14:textId="77777777" w:rsidR="00F521AF" w:rsidRPr="0075066C" w:rsidRDefault="00F521AF" w:rsidP="00F521AF">
      <w:pPr>
        <w:spacing w:line="260" w:lineRule="atLeast"/>
        <w:jc w:val="both"/>
        <w:rPr>
          <w:rFonts w:ascii="Tahoma" w:hAnsi="Tahoma" w:cs="Tahoma"/>
          <w:strike/>
          <w:color w:val="000000" w:themeColor="text1"/>
          <w:lang w:val="es-ES_tradnl"/>
        </w:rPr>
      </w:pPr>
      <w:bookmarkStart w:id="112" w:name="_Hlk118650022"/>
    </w:p>
    <w:p w14:paraId="18371802" w14:textId="77777777" w:rsidR="00F521AF" w:rsidRPr="0075066C" w:rsidRDefault="00F521AF" w:rsidP="00F521AF">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113"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113"/>
    </w:p>
    <w:p w14:paraId="14A0BBCD" w14:textId="77777777" w:rsidR="00F521AF" w:rsidRPr="0075066C" w:rsidRDefault="00F521AF" w:rsidP="00F521AF">
      <w:pPr>
        <w:ind w:left="720"/>
        <w:rPr>
          <w:rFonts w:ascii="Tahoma" w:hAnsi="Tahoma" w:cs="Tahoma"/>
        </w:rPr>
      </w:pPr>
    </w:p>
    <w:p w14:paraId="75516E5A" w14:textId="77777777" w:rsidR="00F521AF" w:rsidRPr="0075066C" w:rsidRDefault="00F521AF" w:rsidP="00F521AF">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50036C74" w14:textId="77777777" w:rsidR="00F521AF" w:rsidRPr="0075066C" w:rsidRDefault="00F521AF" w:rsidP="00F521AF">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2E647E6D" w14:textId="77777777" w:rsidR="00F521AF" w:rsidRPr="0075066C" w:rsidRDefault="00F521AF" w:rsidP="00F521AF">
      <w:pPr>
        <w:numPr>
          <w:ilvl w:val="1"/>
          <w:numId w:val="55"/>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6052DEBB" w14:textId="77777777" w:rsidR="00F521AF" w:rsidRPr="0075066C" w:rsidRDefault="00F521AF" w:rsidP="00F521AF">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6637A28B" w14:textId="77777777" w:rsidR="00F521AF" w:rsidRPr="0075066C" w:rsidRDefault="00F521AF" w:rsidP="00F521AF">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112"/>
    <w:p w14:paraId="7F639CF0" w14:textId="77777777" w:rsidR="00F521AF" w:rsidRPr="0075066C" w:rsidRDefault="00F521AF" w:rsidP="00F521AF">
      <w:pPr>
        <w:spacing w:line="260" w:lineRule="atLeast"/>
        <w:jc w:val="both"/>
        <w:rPr>
          <w:rFonts w:ascii="Tahoma" w:hAnsi="Tahoma" w:cs="Tahoma"/>
          <w:i/>
        </w:rPr>
      </w:pPr>
      <w:r w:rsidRPr="0075066C">
        <w:rPr>
          <w:rFonts w:ascii="Tahoma" w:hAnsi="Tahoma" w:cs="Tahoma"/>
          <w:i/>
        </w:rPr>
        <w:t xml:space="preserve">Nota: </w:t>
      </w:r>
    </w:p>
    <w:p w14:paraId="2B88995A" w14:textId="77777777" w:rsidR="00F521AF" w:rsidRPr="0075066C" w:rsidRDefault="00F521AF" w:rsidP="00F521AF">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326FD668" w14:textId="77777777" w:rsidR="00F521AF" w:rsidRPr="0075066C" w:rsidRDefault="00F521AF" w:rsidP="00F521AF">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07811CEA" w14:textId="77777777" w:rsidR="00F521AF" w:rsidRPr="0075066C" w:rsidRDefault="00F521AF" w:rsidP="00F521AF">
      <w:pPr>
        <w:spacing w:line="260" w:lineRule="atLeast"/>
        <w:jc w:val="both"/>
        <w:rPr>
          <w:rFonts w:ascii="Tahoma" w:hAnsi="Tahoma" w:cs="Tahoma"/>
          <w:i/>
        </w:rPr>
      </w:pPr>
    </w:p>
    <w:p w14:paraId="7F3EFB45" w14:textId="77777777" w:rsidR="00F521AF" w:rsidRPr="0075066C" w:rsidRDefault="00F521AF" w:rsidP="00F521AF">
      <w:pPr>
        <w:numPr>
          <w:ilvl w:val="1"/>
          <w:numId w:val="55"/>
        </w:numPr>
        <w:spacing w:line="260" w:lineRule="atLeast"/>
        <w:ind w:left="567" w:hanging="283"/>
        <w:jc w:val="both"/>
        <w:rPr>
          <w:rFonts w:ascii="Tahoma" w:hAnsi="Tahoma" w:cs="Tahoma"/>
          <w:b/>
          <w:bCs/>
        </w:rPr>
      </w:pPr>
      <w:r w:rsidRPr="0075066C">
        <w:rPr>
          <w:rFonts w:ascii="Tahoma" w:hAnsi="Tahoma" w:cs="Tahoma"/>
          <w:b/>
          <w:bCs/>
        </w:rPr>
        <w:t>Llamadas de Atención:</w:t>
      </w:r>
    </w:p>
    <w:p w14:paraId="2E3A8419" w14:textId="77777777" w:rsidR="00F521AF" w:rsidRPr="0075066C" w:rsidRDefault="00F521AF" w:rsidP="00F521AF">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15EA7AA4" w14:textId="77777777" w:rsidR="00F521AF" w:rsidRPr="0075066C" w:rsidRDefault="00F521AF" w:rsidP="00F521AF">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5F6FAAF6" w14:textId="77777777" w:rsidR="00F521AF" w:rsidRPr="0075066C" w:rsidRDefault="00F521AF" w:rsidP="00F521AF">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59FE80D9" w14:textId="77777777" w:rsidR="00F521AF" w:rsidRPr="0075066C" w:rsidRDefault="00F521AF" w:rsidP="00F521AF">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13A1EABD" w14:textId="77777777" w:rsidR="00F521AF" w:rsidRPr="0075066C" w:rsidRDefault="00F521AF" w:rsidP="00F521AF">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45B70956" w14:textId="77777777" w:rsidR="00F521AF" w:rsidRPr="0075066C" w:rsidRDefault="00F521AF" w:rsidP="00F521AF">
      <w:pPr>
        <w:widowControl w:val="0"/>
        <w:numPr>
          <w:ilvl w:val="0"/>
          <w:numId w:val="45"/>
        </w:numPr>
        <w:spacing w:line="260" w:lineRule="atLeast"/>
        <w:ind w:left="567" w:hanging="284"/>
        <w:contextualSpacing/>
        <w:jc w:val="both"/>
        <w:rPr>
          <w:rFonts w:ascii="Tahoma" w:hAnsi="Tahoma" w:cs="Tahoma"/>
          <w:iCs/>
        </w:rPr>
      </w:pPr>
      <w:bookmarkStart w:id="114"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114"/>
    </w:p>
    <w:p w14:paraId="19EDF652" w14:textId="77777777" w:rsidR="00F521AF" w:rsidRPr="0075066C" w:rsidRDefault="00F521AF" w:rsidP="00F521AF">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590F659B" w14:textId="77777777" w:rsidR="00F521AF" w:rsidRPr="0075066C" w:rsidRDefault="00F521AF" w:rsidP="00F521AF">
      <w:pPr>
        <w:spacing w:line="260" w:lineRule="atLeast"/>
        <w:jc w:val="both"/>
        <w:rPr>
          <w:rFonts w:ascii="Tahoma" w:hAnsi="Tahoma" w:cs="Tahoma"/>
          <w:i/>
        </w:rPr>
      </w:pPr>
      <w:bookmarkStart w:id="115" w:name="_Hlk144979166"/>
    </w:p>
    <w:p w14:paraId="3EB9BF87" w14:textId="77777777" w:rsidR="00F521AF" w:rsidRPr="0075066C" w:rsidRDefault="00F521AF" w:rsidP="00F521AF">
      <w:pPr>
        <w:widowControl w:val="0"/>
        <w:numPr>
          <w:ilvl w:val="1"/>
          <w:numId w:val="55"/>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15"/>
    <w:p w14:paraId="76F57E2C" w14:textId="77777777" w:rsidR="00F521AF" w:rsidRPr="0075066C" w:rsidRDefault="00F521AF" w:rsidP="00F521AF">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42F65FE9" w14:textId="77777777" w:rsidR="00F521AF" w:rsidRPr="0075066C" w:rsidRDefault="00F521AF" w:rsidP="00F521AF">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0CA464A" w14:textId="77777777" w:rsidR="00F521AF" w:rsidRPr="0075066C" w:rsidRDefault="00F521AF" w:rsidP="00F521AF">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AF733C9" w14:textId="77777777" w:rsidR="00F521AF" w:rsidRPr="0075066C" w:rsidRDefault="00F521AF" w:rsidP="00F521AF">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288A9AFC" w14:textId="77777777" w:rsidR="00F521AF" w:rsidRPr="0075066C" w:rsidRDefault="00F521AF" w:rsidP="00F521AF">
      <w:pPr>
        <w:keepNext/>
        <w:numPr>
          <w:ilvl w:val="0"/>
          <w:numId w:val="43"/>
        </w:numPr>
        <w:spacing w:before="240"/>
        <w:ind w:left="360" w:hanging="360"/>
        <w:outlineLvl w:val="0"/>
        <w:rPr>
          <w:lang w:val="es-ES_tradnl"/>
        </w:rPr>
      </w:pPr>
      <w:bookmarkStart w:id="116" w:name="_Toc71811163"/>
      <w:r w:rsidRPr="0075066C">
        <w:rPr>
          <w:rFonts w:ascii="Tahoma" w:hAnsi="Tahoma" w:cs="Tahoma"/>
          <w:b/>
          <w:bCs/>
          <w:color w:val="000000"/>
          <w:kern w:val="32"/>
          <w:lang w:val="es-ES_tradnl"/>
        </w:rPr>
        <w:t>MODIFICACIONES AL CONTRATO</w:t>
      </w:r>
      <w:bookmarkEnd w:id="116"/>
    </w:p>
    <w:p w14:paraId="68688964" w14:textId="77777777" w:rsidR="00F521AF" w:rsidRPr="0075066C" w:rsidRDefault="00F521AF" w:rsidP="00F521AF">
      <w:pPr>
        <w:numPr>
          <w:ilvl w:val="0"/>
          <w:numId w:val="64"/>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0D6BA4FC" w14:textId="77777777" w:rsidR="00F521AF" w:rsidRPr="0075066C" w:rsidRDefault="00F521AF" w:rsidP="00F521AF">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17" w:name="_Hlk180163137"/>
      <w:r w:rsidRPr="0075066C">
        <w:rPr>
          <w:rFonts w:ascii="Tahoma" w:hAnsi="Tahoma" w:cs="Tahoma"/>
          <w:color w:val="000000"/>
        </w:rPr>
        <w:t xml:space="preserve">El ajuste o redistribución no deberá </w:t>
      </w:r>
      <w:r w:rsidRPr="0075066C">
        <w:rPr>
          <w:rFonts w:ascii="Tahoma" w:hAnsi="Tahoma" w:cs="Tahoma"/>
          <w:color w:val="000000"/>
        </w:rPr>
        <w:lastRenderedPageBreak/>
        <w:t>incrementar o disminuir más del cinco por ciento (5%) del componente “provisión/dotación de materiales de construcción” del contrato principal.</w:t>
      </w:r>
      <w:bookmarkEnd w:id="117"/>
    </w:p>
    <w:p w14:paraId="75A52159" w14:textId="77777777" w:rsidR="00F521AF" w:rsidRPr="0075066C" w:rsidRDefault="00F521AF" w:rsidP="00F521AF">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5AFD5050" w14:textId="77777777" w:rsidR="00F521AF" w:rsidRPr="0075066C" w:rsidRDefault="00F521AF" w:rsidP="00F521AF">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2FEE601" w14:textId="77777777" w:rsidR="00F521AF" w:rsidRPr="0075066C" w:rsidRDefault="00F521AF" w:rsidP="00F521AF">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47CA7F24" w14:textId="77777777" w:rsidR="00F521AF" w:rsidRPr="0075066C" w:rsidRDefault="00F521AF" w:rsidP="00F521AF">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3E7C6C8F" w14:textId="77777777" w:rsidR="00F521AF" w:rsidRPr="0075066C" w:rsidRDefault="00F521AF" w:rsidP="00F521AF">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465D73AE" w14:textId="77777777" w:rsidR="00F521AF" w:rsidRPr="0075066C" w:rsidRDefault="00F521AF" w:rsidP="00F521AF">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0A2BA9DD" w14:textId="77777777" w:rsidR="00F521AF" w:rsidRPr="0075066C" w:rsidRDefault="00F521AF" w:rsidP="00F521AF">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18"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18"/>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482039FC" w14:textId="77777777" w:rsidR="00F521AF" w:rsidRPr="0075066C" w:rsidRDefault="00F521AF" w:rsidP="00F521AF">
      <w:pPr>
        <w:numPr>
          <w:ilvl w:val="0"/>
          <w:numId w:val="64"/>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175D42F4" w14:textId="77777777" w:rsidR="00F521AF" w:rsidRPr="0075066C" w:rsidRDefault="00F521AF" w:rsidP="00F521AF">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FDE4C46" w14:textId="77777777" w:rsidR="00F521AF" w:rsidRPr="0075066C" w:rsidRDefault="00F521AF" w:rsidP="00F521AF">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3E211E21" w14:textId="77777777" w:rsidR="00F521AF" w:rsidRPr="0075066C" w:rsidRDefault="00F521AF" w:rsidP="00F521AF">
      <w:pPr>
        <w:spacing w:line="260" w:lineRule="atLeast"/>
        <w:jc w:val="both"/>
        <w:rPr>
          <w:rFonts w:ascii="Tahoma" w:hAnsi="Tahoma" w:cs="Tahoma"/>
          <w:color w:val="000000"/>
          <w:lang w:val="es-ES_tradnl"/>
        </w:rPr>
      </w:pPr>
      <w:bookmarkStart w:id="119" w:name="_Hlk179909082"/>
      <w:bookmarkStart w:id="120" w:name="_Hlk144979257"/>
      <w:r w:rsidRPr="0075066C">
        <w:rPr>
          <w:rFonts w:ascii="Tahoma" w:hAnsi="Tahoma" w:cs="Tahoma"/>
          <w:color w:val="000000"/>
          <w:lang w:val="es-ES_tradnl"/>
        </w:rPr>
        <w:t xml:space="preserve">Se </w:t>
      </w:r>
      <w:bookmarkStart w:id="121"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22" w:name="_Hlk179960020"/>
      <w:r w:rsidRPr="0075066C">
        <w:rPr>
          <w:rFonts w:ascii="Tahoma" w:hAnsi="Tahoma" w:cs="Tahoma"/>
          <w:color w:val="000000"/>
          <w:lang w:val="es-ES_tradnl"/>
        </w:rPr>
        <w:t>en el caso de decremento el porcentaje deberá concertarse con la entidad ejecutora para evitar reclamos posteriores.</w:t>
      </w:r>
      <w:bookmarkEnd w:id="121"/>
      <w:bookmarkEnd w:id="122"/>
    </w:p>
    <w:bookmarkEnd w:id="119"/>
    <w:p w14:paraId="178DA5D7" w14:textId="77777777" w:rsidR="00F521AF" w:rsidRPr="0075066C" w:rsidRDefault="00F521AF" w:rsidP="00F521AF">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20"/>
    <w:p w14:paraId="301FF862" w14:textId="77777777" w:rsidR="00F521AF" w:rsidRPr="0075066C" w:rsidRDefault="00F521AF" w:rsidP="00F521AF">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58881D2" w14:textId="77777777" w:rsidR="00F521AF" w:rsidRPr="0075066C" w:rsidRDefault="00F521AF" w:rsidP="00F521AF">
      <w:pPr>
        <w:spacing w:line="260" w:lineRule="atLeast"/>
        <w:jc w:val="both"/>
        <w:rPr>
          <w:rFonts w:ascii="Tahoma" w:hAnsi="Tahoma" w:cs="Tahoma"/>
          <w:color w:val="0000FF"/>
          <w:lang w:val="es-ES_tradnl"/>
        </w:rPr>
      </w:pPr>
    </w:p>
    <w:p w14:paraId="70E9344C" w14:textId="77777777" w:rsidR="00F521AF" w:rsidRPr="0075066C" w:rsidRDefault="00F521AF" w:rsidP="00F521AF">
      <w:pPr>
        <w:numPr>
          <w:ilvl w:val="0"/>
          <w:numId w:val="56"/>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3D882DBD" w14:textId="77777777" w:rsidR="00F521AF" w:rsidRPr="0075066C" w:rsidRDefault="00F521AF" w:rsidP="00F521AF">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23" w:name="_Hlk144979275"/>
      <w:r w:rsidRPr="0075066C">
        <w:rPr>
          <w:rFonts w:ascii="Tahoma" w:hAnsi="Tahoma" w:cs="Tahoma"/>
          <w:color w:val="000000"/>
        </w:rPr>
        <w:t xml:space="preserve">directa </w:t>
      </w:r>
      <w:bookmarkEnd w:id="123"/>
      <w:r w:rsidRPr="0075066C">
        <w:rPr>
          <w:rFonts w:ascii="Tahoma" w:hAnsi="Tahoma" w:cs="Tahoma"/>
          <w:color w:val="000000"/>
        </w:rPr>
        <w:t xml:space="preserve">consecuencia sobre el cumplimiento del presente Contrato. </w:t>
      </w:r>
    </w:p>
    <w:p w14:paraId="2C4F7551" w14:textId="77777777" w:rsidR="00F521AF" w:rsidRPr="0075066C" w:rsidRDefault="00F521AF" w:rsidP="00F521AF">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 xml:space="preserve">y otros aspectos inherentes relativos a la naturaleza del Proyecto, por </w:t>
      </w:r>
      <w:r w:rsidRPr="0075066C">
        <w:rPr>
          <w:rFonts w:ascii="Tahoma" w:hAnsi="Tahoma" w:cs="Tahoma"/>
          <w:color w:val="000000"/>
        </w:rPr>
        <w:lastRenderedPageBreak/>
        <w:t>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7F546D1A" w14:textId="77777777" w:rsidR="00F521AF" w:rsidRPr="0075066C" w:rsidRDefault="00F521AF" w:rsidP="00F521AF">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4EA85FD" w14:textId="77777777" w:rsidR="00F521AF" w:rsidRPr="0075066C" w:rsidRDefault="00F521AF" w:rsidP="00F521AF">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4232B61" w14:textId="77777777" w:rsidR="00F521AF" w:rsidRPr="0075066C" w:rsidRDefault="00F521AF" w:rsidP="00F521AF">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2443F45E" w14:textId="77777777" w:rsidR="00F521AF" w:rsidRPr="0075066C" w:rsidRDefault="00F521AF" w:rsidP="00F521AF">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5E02829A" w14:textId="77777777" w:rsidR="00F521AF" w:rsidRPr="0075066C" w:rsidRDefault="00F521AF" w:rsidP="00F521AF">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1594096" w14:textId="77777777" w:rsidR="00F521AF" w:rsidRPr="0075066C" w:rsidRDefault="00F521AF" w:rsidP="00F521A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24" w:name="_Toc71811164"/>
      <w:r w:rsidRPr="0075066C">
        <w:rPr>
          <w:rFonts w:ascii="Tahoma" w:hAnsi="Tahoma" w:cs="Tahoma"/>
          <w:b/>
          <w:bCs/>
          <w:color w:val="000000"/>
          <w:kern w:val="32"/>
          <w:lang w:val="es-ES_tradnl"/>
        </w:rPr>
        <w:t>INFORMES / PRODUCTOS ESPERADOS:</w:t>
      </w:r>
      <w:bookmarkEnd w:id="124"/>
    </w:p>
    <w:p w14:paraId="780F90E2" w14:textId="77777777" w:rsidR="00F521AF" w:rsidRPr="0075066C" w:rsidRDefault="00F521AF" w:rsidP="00F521AF">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F521AF" w:rsidRPr="0075066C" w14:paraId="00B61FF0" w14:textId="77777777" w:rsidTr="005415B6">
        <w:trPr>
          <w:trHeight w:val="362"/>
          <w:jc w:val="center"/>
        </w:trPr>
        <w:tc>
          <w:tcPr>
            <w:tcW w:w="459" w:type="pct"/>
            <w:shd w:val="clear" w:color="auto" w:fill="D9E2F3" w:themeFill="accent5" w:themeFillTint="33"/>
            <w:vAlign w:val="center"/>
            <w:hideMark/>
          </w:tcPr>
          <w:p w14:paraId="08361881" w14:textId="77777777" w:rsidR="00F521AF" w:rsidRPr="0075066C" w:rsidRDefault="00F521AF" w:rsidP="005415B6">
            <w:pPr>
              <w:spacing w:line="300" w:lineRule="auto"/>
              <w:jc w:val="center"/>
              <w:rPr>
                <w:rFonts w:ascii="Tahoma" w:hAnsi="Tahoma" w:cs="Tahoma"/>
                <w:b/>
                <w:bCs/>
              </w:rPr>
            </w:pPr>
            <w:r w:rsidRPr="0075066C">
              <w:rPr>
                <w:rFonts w:ascii="Tahoma" w:hAnsi="Tahoma" w:cs="Tahoma"/>
                <w:b/>
                <w:bCs/>
              </w:rPr>
              <w:t>Nº</w:t>
            </w:r>
          </w:p>
        </w:tc>
        <w:tc>
          <w:tcPr>
            <w:tcW w:w="4541" w:type="pct"/>
            <w:shd w:val="clear" w:color="auto" w:fill="D9E2F3" w:themeFill="accent5" w:themeFillTint="33"/>
            <w:vAlign w:val="center"/>
            <w:hideMark/>
          </w:tcPr>
          <w:p w14:paraId="1E56BDA5" w14:textId="77777777" w:rsidR="00F521AF" w:rsidRPr="0075066C" w:rsidRDefault="00F521AF" w:rsidP="005415B6">
            <w:pPr>
              <w:spacing w:line="300" w:lineRule="auto"/>
              <w:jc w:val="center"/>
              <w:rPr>
                <w:rFonts w:ascii="Tahoma" w:hAnsi="Tahoma" w:cs="Tahoma"/>
                <w:b/>
                <w:bCs/>
              </w:rPr>
            </w:pPr>
            <w:r w:rsidRPr="0075066C">
              <w:rPr>
                <w:rFonts w:ascii="Tahoma" w:hAnsi="Tahoma" w:cs="Tahoma"/>
                <w:b/>
                <w:bCs/>
              </w:rPr>
              <w:t>INFORMES/ PRODUCTOS</w:t>
            </w:r>
          </w:p>
        </w:tc>
      </w:tr>
      <w:tr w:rsidR="00F521AF" w:rsidRPr="0075066C" w14:paraId="3C4C18E8" w14:textId="77777777" w:rsidTr="005415B6">
        <w:trPr>
          <w:trHeight w:val="216"/>
          <w:jc w:val="center"/>
        </w:trPr>
        <w:tc>
          <w:tcPr>
            <w:tcW w:w="459" w:type="pct"/>
            <w:shd w:val="clear" w:color="auto" w:fill="auto"/>
            <w:noWrap/>
            <w:vAlign w:val="center"/>
          </w:tcPr>
          <w:p w14:paraId="65F3E81E" w14:textId="77777777" w:rsidR="00F521AF" w:rsidRPr="0075066C" w:rsidRDefault="00F521AF" w:rsidP="005415B6">
            <w:pPr>
              <w:spacing w:line="300" w:lineRule="auto"/>
              <w:jc w:val="both"/>
              <w:rPr>
                <w:rFonts w:ascii="Tahoma" w:hAnsi="Tahoma" w:cs="Tahoma"/>
              </w:rPr>
            </w:pPr>
            <w:r w:rsidRPr="0075066C">
              <w:rPr>
                <w:rFonts w:ascii="Tahoma" w:hAnsi="Tahoma" w:cs="Tahoma"/>
              </w:rPr>
              <w:t>1</w:t>
            </w:r>
          </w:p>
        </w:tc>
        <w:tc>
          <w:tcPr>
            <w:tcW w:w="4541" w:type="pct"/>
            <w:shd w:val="clear" w:color="auto" w:fill="auto"/>
            <w:noWrap/>
            <w:vAlign w:val="center"/>
          </w:tcPr>
          <w:p w14:paraId="591CAE00" w14:textId="77777777" w:rsidR="00F521AF" w:rsidRPr="0075066C" w:rsidRDefault="00F521AF" w:rsidP="005415B6">
            <w:pPr>
              <w:spacing w:line="300" w:lineRule="auto"/>
              <w:jc w:val="both"/>
              <w:rPr>
                <w:rFonts w:ascii="Tahoma" w:hAnsi="Tahoma" w:cs="Tahoma"/>
              </w:rPr>
            </w:pPr>
            <w:r w:rsidRPr="0075066C">
              <w:rPr>
                <w:rFonts w:ascii="Tahoma" w:hAnsi="Tahoma" w:cs="Tahoma"/>
                <w:b/>
              </w:rPr>
              <w:t xml:space="preserve">Producto 1 - </w:t>
            </w:r>
            <w:r w:rsidRPr="0075066C">
              <w:rPr>
                <w:rFonts w:ascii="Tahoma" w:hAnsi="Tahoma" w:cs="Tahoma"/>
              </w:rPr>
              <w:t>Informe inicial</w:t>
            </w:r>
          </w:p>
        </w:tc>
      </w:tr>
      <w:tr w:rsidR="00F521AF" w:rsidRPr="0075066C" w14:paraId="21506B56" w14:textId="77777777" w:rsidTr="005415B6">
        <w:trPr>
          <w:trHeight w:val="216"/>
          <w:jc w:val="center"/>
        </w:trPr>
        <w:tc>
          <w:tcPr>
            <w:tcW w:w="459" w:type="pct"/>
            <w:shd w:val="clear" w:color="auto" w:fill="auto"/>
            <w:noWrap/>
            <w:vAlign w:val="center"/>
          </w:tcPr>
          <w:p w14:paraId="4E644D21" w14:textId="77777777" w:rsidR="00F521AF" w:rsidRPr="0075066C" w:rsidRDefault="00F521AF" w:rsidP="005415B6">
            <w:pPr>
              <w:spacing w:line="300" w:lineRule="auto"/>
              <w:jc w:val="both"/>
              <w:rPr>
                <w:rFonts w:ascii="Tahoma" w:hAnsi="Tahoma" w:cs="Tahoma"/>
              </w:rPr>
            </w:pPr>
            <w:r w:rsidRPr="0075066C">
              <w:rPr>
                <w:rFonts w:ascii="Tahoma" w:hAnsi="Tahoma" w:cs="Tahoma"/>
              </w:rPr>
              <w:t>2</w:t>
            </w:r>
          </w:p>
        </w:tc>
        <w:tc>
          <w:tcPr>
            <w:tcW w:w="4541" w:type="pct"/>
            <w:shd w:val="clear" w:color="auto" w:fill="auto"/>
            <w:noWrap/>
            <w:vAlign w:val="center"/>
          </w:tcPr>
          <w:p w14:paraId="78EFC473" w14:textId="77777777" w:rsidR="00F521AF" w:rsidRPr="0075066C" w:rsidRDefault="00F521AF" w:rsidP="005415B6">
            <w:pPr>
              <w:spacing w:line="300" w:lineRule="auto"/>
              <w:jc w:val="both"/>
              <w:rPr>
                <w:rFonts w:ascii="Tahoma" w:hAnsi="Tahoma" w:cs="Tahoma"/>
              </w:rPr>
            </w:pPr>
            <w:r w:rsidRPr="0075066C">
              <w:rPr>
                <w:rFonts w:ascii="Tahoma" w:hAnsi="Tahoma" w:cs="Tahoma"/>
                <w:b/>
              </w:rPr>
              <w:t>Producto 2</w:t>
            </w:r>
            <w:r w:rsidRPr="0075066C">
              <w:rPr>
                <w:rFonts w:ascii="Tahoma" w:hAnsi="Tahoma" w:cs="Tahoma"/>
              </w:rPr>
              <w:t xml:space="preserve"> - </w:t>
            </w:r>
            <w:r w:rsidRPr="0075066C">
              <w:rPr>
                <w:rFonts w:ascii="Tahoma" w:hAnsi="Tahoma" w:cs="Tahoma"/>
                <w:lang w:val="es-ES_tradnl"/>
              </w:rPr>
              <w:t>Informe de avance al 50% de ejecución física</w:t>
            </w:r>
          </w:p>
        </w:tc>
      </w:tr>
      <w:tr w:rsidR="00F521AF" w:rsidRPr="0075066C" w14:paraId="05E780D3" w14:textId="77777777" w:rsidTr="005415B6">
        <w:trPr>
          <w:trHeight w:val="216"/>
          <w:jc w:val="center"/>
        </w:trPr>
        <w:tc>
          <w:tcPr>
            <w:tcW w:w="459" w:type="pct"/>
            <w:shd w:val="clear" w:color="auto" w:fill="auto"/>
            <w:noWrap/>
            <w:vAlign w:val="center"/>
          </w:tcPr>
          <w:p w14:paraId="253289F3" w14:textId="77777777" w:rsidR="00F521AF" w:rsidRPr="0075066C" w:rsidRDefault="00F521AF" w:rsidP="005415B6">
            <w:pPr>
              <w:spacing w:line="300" w:lineRule="auto"/>
              <w:jc w:val="both"/>
              <w:rPr>
                <w:rFonts w:ascii="Tahoma" w:hAnsi="Tahoma" w:cs="Tahoma"/>
              </w:rPr>
            </w:pPr>
            <w:r w:rsidRPr="0075066C">
              <w:rPr>
                <w:rFonts w:ascii="Tahoma" w:hAnsi="Tahoma" w:cs="Tahoma"/>
              </w:rPr>
              <w:t>3</w:t>
            </w:r>
          </w:p>
        </w:tc>
        <w:tc>
          <w:tcPr>
            <w:tcW w:w="4541" w:type="pct"/>
            <w:shd w:val="clear" w:color="auto" w:fill="auto"/>
            <w:noWrap/>
            <w:vAlign w:val="center"/>
          </w:tcPr>
          <w:p w14:paraId="1EE3029A" w14:textId="77777777" w:rsidR="00F521AF" w:rsidRPr="0075066C" w:rsidRDefault="00F521AF" w:rsidP="005415B6">
            <w:pPr>
              <w:spacing w:line="300" w:lineRule="auto"/>
              <w:jc w:val="both"/>
              <w:rPr>
                <w:rFonts w:ascii="Tahoma" w:hAnsi="Tahoma" w:cs="Tahoma"/>
              </w:rPr>
            </w:pPr>
            <w:r w:rsidRPr="0075066C">
              <w:rPr>
                <w:rFonts w:ascii="Tahoma" w:hAnsi="Tahoma" w:cs="Tahoma"/>
                <w:b/>
              </w:rPr>
              <w:t>Producto 3</w:t>
            </w:r>
            <w:r w:rsidRPr="0075066C">
              <w:rPr>
                <w:rFonts w:ascii="Tahoma" w:hAnsi="Tahoma" w:cs="Tahoma"/>
              </w:rPr>
              <w:t xml:space="preserve"> - </w:t>
            </w:r>
            <w:r w:rsidRPr="0075066C">
              <w:rPr>
                <w:rFonts w:ascii="Tahoma" w:hAnsi="Tahoma" w:cs="Tahoma"/>
                <w:bCs/>
                <w:lang w:val="es-ES_tradnl"/>
              </w:rPr>
              <w:t>Informe de avance al 100% de ejecución física</w:t>
            </w:r>
          </w:p>
        </w:tc>
      </w:tr>
      <w:tr w:rsidR="00F521AF" w:rsidRPr="0075066C" w14:paraId="7270A116" w14:textId="77777777" w:rsidTr="005415B6">
        <w:trPr>
          <w:trHeight w:val="216"/>
          <w:jc w:val="center"/>
        </w:trPr>
        <w:tc>
          <w:tcPr>
            <w:tcW w:w="459" w:type="pct"/>
            <w:shd w:val="clear" w:color="auto" w:fill="auto"/>
            <w:noWrap/>
            <w:vAlign w:val="center"/>
          </w:tcPr>
          <w:p w14:paraId="1D45DEF1" w14:textId="77777777" w:rsidR="00F521AF" w:rsidRPr="0075066C" w:rsidRDefault="00F521AF" w:rsidP="005415B6">
            <w:pPr>
              <w:spacing w:line="300" w:lineRule="auto"/>
              <w:jc w:val="both"/>
              <w:rPr>
                <w:rFonts w:ascii="Tahoma" w:hAnsi="Tahoma" w:cs="Tahoma"/>
              </w:rPr>
            </w:pPr>
            <w:r w:rsidRPr="0075066C">
              <w:rPr>
                <w:rFonts w:ascii="Tahoma" w:hAnsi="Tahoma" w:cs="Tahoma"/>
              </w:rPr>
              <w:t>4</w:t>
            </w:r>
          </w:p>
        </w:tc>
        <w:tc>
          <w:tcPr>
            <w:tcW w:w="4541" w:type="pct"/>
            <w:shd w:val="clear" w:color="auto" w:fill="auto"/>
            <w:noWrap/>
            <w:vAlign w:val="center"/>
          </w:tcPr>
          <w:p w14:paraId="1C86978C" w14:textId="77777777" w:rsidR="00F521AF" w:rsidRPr="0075066C" w:rsidRDefault="00F521AF" w:rsidP="005415B6">
            <w:pPr>
              <w:spacing w:line="300" w:lineRule="auto"/>
              <w:jc w:val="both"/>
              <w:rPr>
                <w:rFonts w:ascii="Tahoma" w:hAnsi="Tahoma" w:cs="Tahoma"/>
              </w:rPr>
            </w:pPr>
            <w:r w:rsidRPr="0075066C">
              <w:rPr>
                <w:rFonts w:ascii="Tahoma" w:hAnsi="Tahoma" w:cs="Tahoma"/>
                <w:b/>
              </w:rPr>
              <w:t>Producto 4</w:t>
            </w:r>
            <w:r w:rsidRPr="0075066C">
              <w:rPr>
                <w:rFonts w:ascii="Tahoma" w:hAnsi="Tahoma" w:cs="Tahoma"/>
              </w:rPr>
              <w:t xml:space="preserve"> - </w:t>
            </w:r>
            <w:r w:rsidRPr="0075066C">
              <w:rPr>
                <w:rFonts w:ascii="Tahoma" w:hAnsi="Tahoma" w:cs="Tahoma"/>
                <w:bCs/>
                <w:lang w:val="es-ES_tradnl"/>
              </w:rPr>
              <w:t xml:space="preserve">Informe de producto final </w:t>
            </w:r>
          </w:p>
        </w:tc>
      </w:tr>
    </w:tbl>
    <w:p w14:paraId="65E0B0EA" w14:textId="77777777" w:rsidR="00F521AF" w:rsidRPr="0075066C" w:rsidRDefault="00F521AF" w:rsidP="00F521AF">
      <w:pPr>
        <w:spacing w:line="260" w:lineRule="atLeast"/>
        <w:jc w:val="both"/>
        <w:rPr>
          <w:rFonts w:ascii="Tahoma" w:hAnsi="Tahoma" w:cs="Tahoma"/>
        </w:rPr>
      </w:pPr>
    </w:p>
    <w:p w14:paraId="77EFFECF" w14:textId="77777777" w:rsidR="00F521AF" w:rsidRPr="0075066C" w:rsidRDefault="00F521AF" w:rsidP="00F521AF">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4D0F4A6D" w14:textId="77777777" w:rsidR="00F521AF" w:rsidRPr="0075066C" w:rsidRDefault="00F521AF" w:rsidP="00F521AF">
      <w:pPr>
        <w:numPr>
          <w:ilvl w:val="0"/>
          <w:numId w:val="44"/>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EA721EB" w14:textId="77777777" w:rsidR="00F521AF" w:rsidRPr="0075066C" w:rsidRDefault="00F521AF" w:rsidP="00F521AF">
      <w:pPr>
        <w:numPr>
          <w:ilvl w:val="0"/>
          <w:numId w:val="44"/>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4CCD2AE8" w14:textId="77777777" w:rsidR="00F521AF" w:rsidRPr="0075066C" w:rsidRDefault="00F521AF" w:rsidP="00F521AF">
      <w:pPr>
        <w:numPr>
          <w:ilvl w:val="0"/>
          <w:numId w:val="44"/>
        </w:numPr>
        <w:spacing w:line="260" w:lineRule="atLeast"/>
        <w:ind w:hanging="153"/>
        <w:jc w:val="both"/>
        <w:rPr>
          <w:rFonts w:ascii="Tahoma" w:hAnsi="Tahoma" w:cs="Tahoma"/>
        </w:rPr>
      </w:pPr>
      <w:r w:rsidRPr="0075066C">
        <w:rPr>
          <w:rFonts w:ascii="Tahoma" w:hAnsi="Tahoma" w:cs="Tahoma"/>
        </w:rPr>
        <w:lastRenderedPageBreak/>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5F3EDC1" w14:textId="77777777" w:rsidR="00F521AF" w:rsidRPr="0075066C" w:rsidRDefault="00F521AF" w:rsidP="00F521AF">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29F4FF66" w14:textId="77777777" w:rsidR="00F521AF" w:rsidRPr="0075066C" w:rsidRDefault="00F521AF" w:rsidP="00F521AF">
      <w:pPr>
        <w:numPr>
          <w:ilvl w:val="0"/>
          <w:numId w:val="44"/>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6F6B051" w14:textId="77777777" w:rsidR="00F521AF" w:rsidRPr="0075066C" w:rsidRDefault="00F521AF" w:rsidP="00F521AF">
      <w:pPr>
        <w:numPr>
          <w:ilvl w:val="0"/>
          <w:numId w:val="44"/>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 xml:space="preserve">para su reingreso a la AEVIVIENDA. </w:t>
      </w:r>
    </w:p>
    <w:p w14:paraId="30D6D91C" w14:textId="77777777" w:rsidR="00F521AF" w:rsidRPr="0075066C" w:rsidRDefault="00F521AF" w:rsidP="00F521AF">
      <w:pPr>
        <w:numPr>
          <w:ilvl w:val="0"/>
          <w:numId w:val="44"/>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3D53DE2A" w14:textId="77777777" w:rsidR="00F521AF" w:rsidRPr="0075066C" w:rsidRDefault="00F521AF" w:rsidP="00F521AF">
      <w:pPr>
        <w:spacing w:line="260" w:lineRule="atLeast"/>
        <w:ind w:left="720"/>
        <w:jc w:val="both"/>
        <w:rPr>
          <w:rFonts w:ascii="Tahoma" w:hAnsi="Tahoma" w:cs="Tahoma"/>
        </w:rPr>
      </w:pPr>
    </w:p>
    <w:p w14:paraId="557EC6AD" w14:textId="77777777" w:rsidR="00F521AF" w:rsidRPr="0075066C" w:rsidRDefault="00F521AF" w:rsidP="00F521AF">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7B98B761" w14:textId="77777777" w:rsidR="00F521AF" w:rsidRPr="0075066C" w:rsidRDefault="00F521AF" w:rsidP="00F521AF">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2CC010F5" w14:textId="77777777" w:rsidR="00F521AF" w:rsidRPr="0075066C" w:rsidRDefault="00F521AF" w:rsidP="00F521AF">
      <w:pPr>
        <w:spacing w:line="260" w:lineRule="atLeast"/>
        <w:jc w:val="both"/>
        <w:rPr>
          <w:rFonts w:ascii="Tahoma" w:hAnsi="Tahoma" w:cs="Tahoma"/>
        </w:rPr>
      </w:pPr>
    </w:p>
    <w:p w14:paraId="5F573F46" w14:textId="77777777" w:rsidR="00F521AF" w:rsidRPr="0075066C" w:rsidRDefault="00F521AF" w:rsidP="00F521AF">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31234A14" w14:textId="77777777" w:rsidR="00F521AF" w:rsidRPr="0075066C" w:rsidRDefault="00F521AF" w:rsidP="00F521AF">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31DDBF74" w14:textId="77777777" w:rsidR="00F521AF" w:rsidRPr="0075066C" w:rsidRDefault="00F521AF" w:rsidP="00F521AF">
      <w:pPr>
        <w:numPr>
          <w:ilvl w:val="0"/>
          <w:numId w:val="53"/>
        </w:numPr>
        <w:spacing w:line="260" w:lineRule="atLeast"/>
        <w:ind w:left="426" w:hanging="425"/>
        <w:jc w:val="both"/>
        <w:rPr>
          <w:rFonts w:ascii="Tahoma" w:hAnsi="Tahoma" w:cs="Tahoma"/>
          <w:lang w:val="es-ES_tradnl"/>
        </w:rPr>
      </w:pPr>
      <w:bookmarkStart w:id="125"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25"/>
    </w:p>
    <w:p w14:paraId="230684FB" w14:textId="77777777" w:rsidR="00F521AF" w:rsidRPr="0075066C" w:rsidRDefault="00F521AF" w:rsidP="00F521AF">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C2861BB" w14:textId="77777777" w:rsidR="00F521AF" w:rsidRPr="0075066C" w:rsidRDefault="00F521AF" w:rsidP="00F521AF">
      <w:pPr>
        <w:numPr>
          <w:ilvl w:val="0"/>
          <w:numId w:val="53"/>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443A26E3" w14:textId="77777777" w:rsidR="00F521AF" w:rsidRPr="0075066C" w:rsidRDefault="00F521AF" w:rsidP="00F521AF">
      <w:pPr>
        <w:numPr>
          <w:ilvl w:val="0"/>
          <w:numId w:val="53"/>
        </w:numPr>
        <w:spacing w:line="260" w:lineRule="atLeast"/>
        <w:ind w:left="426" w:hanging="425"/>
        <w:jc w:val="both"/>
        <w:rPr>
          <w:rFonts w:ascii="Tahoma" w:hAnsi="Tahoma" w:cs="Tahoma"/>
          <w:lang w:val="es-ES_tradnl"/>
        </w:rPr>
      </w:pPr>
      <w:bookmarkStart w:id="126"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26"/>
    <w:p w14:paraId="05F2B825" w14:textId="77777777" w:rsidR="00F521AF" w:rsidRPr="0075066C" w:rsidRDefault="00F521AF" w:rsidP="00F521AF">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4B8F2993" w14:textId="77777777" w:rsidR="00F521AF" w:rsidRPr="0075066C" w:rsidRDefault="00F521AF" w:rsidP="00F521AF">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lastRenderedPageBreak/>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4E3AC6D7" w14:textId="77777777" w:rsidR="00F521AF" w:rsidRPr="0075066C" w:rsidRDefault="00F521AF" w:rsidP="00F521AF">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3FEB0929" w14:textId="77777777" w:rsidR="00F521AF" w:rsidRPr="0075066C" w:rsidRDefault="00F521AF" w:rsidP="00F521AF">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36CB48AE" w14:textId="77777777" w:rsidR="00F521AF" w:rsidRPr="0075066C" w:rsidRDefault="00F521AF" w:rsidP="00F521AF">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FB00C6F" w14:textId="77777777" w:rsidR="00F521AF" w:rsidRPr="0075066C" w:rsidRDefault="00F521AF" w:rsidP="00F521AF">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0FD9D445" w14:textId="77777777" w:rsidR="00F521AF" w:rsidRPr="0075066C" w:rsidRDefault="00F521AF" w:rsidP="00F521AF">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32B11BA8" w14:textId="77777777" w:rsidR="00F521AF" w:rsidRPr="0075066C" w:rsidRDefault="00F521AF" w:rsidP="00F521AF">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4F7EC589" w14:textId="77777777" w:rsidR="00F521AF" w:rsidRPr="0075066C" w:rsidRDefault="00F521AF" w:rsidP="00F521AF">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4D6CF9E0" w14:textId="77777777" w:rsidR="00F521AF" w:rsidRPr="0075066C" w:rsidRDefault="00F521AF" w:rsidP="00F521AF">
      <w:pPr>
        <w:numPr>
          <w:ilvl w:val="0"/>
          <w:numId w:val="53"/>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68BAEFCC" w14:textId="77777777" w:rsidR="00F521AF" w:rsidRPr="0075066C" w:rsidRDefault="00F521AF" w:rsidP="00F521AF">
      <w:pPr>
        <w:numPr>
          <w:ilvl w:val="0"/>
          <w:numId w:val="53"/>
        </w:numPr>
        <w:autoSpaceDE w:val="0"/>
        <w:autoSpaceDN w:val="0"/>
        <w:adjustRightInd w:val="0"/>
        <w:contextualSpacing/>
        <w:jc w:val="both"/>
        <w:rPr>
          <w:rFonts w:ascii="Tahoma" w:hAnsi="Tahoma" w:cs="Tahoma"/>
          <w:bCs/>
          <w:lang w:val="es-ES_tradnl" w:eastAsia="es-ES_tradnl"/>
        </w:rPr>
      </w:pPr>
      <w:bookmarkStart w:id="127"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27"/>
    </w:p>
    <w:p w14:paraId="668E54C0" w14:textId="77777777" w:rsidR="00F521AF" w:rsidRPr="0075066C" w:rsidRDefault="00F521AF" w:rsidP="00F521AF">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7D563C50" w14:textId="77777777" w:rsidR="00F521AF" w:rsidRPr="0075066C" w:rsidRDefault="00F521AF" w:rsidP="00F521AF">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7054BED9" w14:textId="77777777" w:rsidR="00F521AF" w:rsidRPr="0075066C" w:rsidRDefault="00F521AF" w:rsidP="00F521AF">
      <w:pPr>
        <w:spacing w:line="260" w:lineRule="atLeast"/>
        <w:jc w:val="both"/>
        <w:rPr>
          <w:rFonts w:ascii="Tahoma" w:hAnsi="Tahoma" w:cs="Tahoma"/>
          <w:lang w:val="es-ES_tradnl"/>
        </w:rPr>
      </w:pPr>
    </w:p>
    <w:p w14:paraId="7E2A7959" w14:textId="77777777" w:rsidR="00F521AF" w:rsidRPr="0075066C" w:rsidRDefault="00F521AF" w:rsidP="00F521AF">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3E7E488A" w14:textId="77777777" w:rsidR="00F521AF" w:rsidRPr="0075066C" w:rsidRDefault="00F521AF" w:rsidP="00F521AF">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DB19DB1" w14:textId="77777777" w:rsidR="00F521AF" w:rsidRPr="0075066C" w:rsidRDefault="00F521AF" w:rsidP="00F521AF">
      <w:pPr>
        <w:numPr>
          <w:ilvl w:val="0"/>
          <w:numId w:val="71"/>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1FB54AF" w14:textId="77777777" w:rsidR="00F521AF" w:rsidRPr="0075066C" w:rsidRDefault="00F521AF" w:rsidP="00F521AF">
      <w:pPr>
        <w:numPr>
          <w:ilvl w:val="0"/>
          <w:numId w:val="71"/>
        </w:numPr>
        <w:spacing w:line="260" w:lineRule="atLeast"/>
        <w:ind w:left="426" w:hanging="426"/>
        <w:jc w:val="both"/>
        <w:rPr>
          <w:rFonts w:ascii="Tahoma" w:hAnsi="Tahoma" w:cs="Tahoma"/>
        </w:rPr>
      </w:pPr>
      <w:bookmarkStart w:id="128" w:name="_Hlk126939683"/>
      <w:r w:rsidRPr="0075066C">
        <w:rPr>
          <w:rFonts w:ascii="Tahoma" w:hAnsi="Tahoma" w:cs="Tahoma"/>
          <w:lang w:val="es-ES_tradnl"/>
        </w:rPr>
        <w:t xml:space="preserve">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w:t>
      </w:r>
      <w:r w:rsidRPr="0075066C">
        <w:rPr>
          <w:rFonts w:ascii="Tahoma" w:hAnsi="Tahoma" w:cs="Tahoma"/>
          <w:lang w:val="es-ES_tradnl"/>
        </w:rPr>
        <w:lastRenderedPageBreak/>
        <w:t>posterior remisión a la Autoridad Ambiental Competente y el segundo se mantiene en el presente producto.</w:t>
      </w:r>
    </w:p>
    <w:bookmarkEnd w:id="128"/>
    <w:p w14:paraId="51EC9F0E" w14:textId="77777777" w:rsidR="00F521AF" w:rsidRPr="0075066C" w:rsidRDefault="00F521AF" w:rsidP="00F521AF">
      <w:pPr>
        <w:numPr>
          <w:ilvl w:val="0"/>
          <w:numId w:val="71"/>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D9EC20F" w14:textId="77777777" w:rsidR="00F521AF" w:rsidRPr="0075066C" w:rsidRDefault="00F521AF" w:rsidP="00F521AF">
      <w:pPr>
        <w:numPr>
          <w:ilvl w:val="0"/>
          <w:numId w:val="71"/>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4E87C1D1" w14:textId="77777777" w:rsidR="00F521AF" w:rsidRPr="0075066C" w:rsidRDefault="00F521AF" w:rsidP="00F521AF">
      <w:pPr>
        <w:numPr>
          <w:ilvl w:val="0"/>
          <w:numId w:val="71"/>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49235F3E" w14:textId="77777777" w:rsidR="00F521AF" w:rsidRPr="0075066C" w:rsidRDefault="00F521AF" w:rsidP="00F521AF">
      <w:pPr>
        <w:numPr>
          <w:ilvl w:val="0"/>
          <w:numId w:val="71"/>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6D09B213" w14:textId="77777777" w:rsidR="00F521AF" w:rsidRPr="0075066C" w:rsidRDefault="00F521AF" w:rsidP="00F521AF">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280179F7" w14:textId="77777777" w:rsidR="00F521AF" w:rsidRPr="0075066C" w:rsidRDefault="00F521AF" w:rsidP="00F521AF">
      <w:pPr>
        <w:spacing w:line="260" w:lineRule="atLeast"/>
        <w:contextualSpacing/>
        <w:jc w:val="both"/>
        <w:rPr>
          <w:rFonts w:ascii="Tahoma" w:hAnsi="Tahoma" w:cs="Tahoma"/>
          <w:lang w:val="es-ES_tradnl"/>
        </w:rPr>
      </w:pPr>
    </w:p>
    <w:p w14:paraId="5BB0C455" w14:textId="77777777" w:rsidR="00F521AF" w:rsidRPr="0075066C" w:rsidRDefault="00F521AF" w:rsidP="00F521AF">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2768D549" w14:textId="77777777" w:rsidR="00F521AF" w:rsidRPr="0075066C" w:rsidRDefault="00F521AF" w:rsidP="00F521AF">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BCB1447" w14:textId="77777777" w:rsidR="00F521AF" w:rsidRPr="0075066C" w:rsidRDefault="00F521AF" w:rsidP="00F521AF">
      <w:pPr>
        <w:spacing w:line="260" w:lineRule="atLeast"/>
        <w:jc w:val="both"/>
        <w:rPr>
          <w:rFonts w:ascii="Tahoma" w:hAnsi="Tahoma" w:cs="Tahoma"/>
          <w:lang w:val="es-ES_tradnl"/>
        </w:rPr>
      </w:pPr>
    </w:p>
    <w:p w14:paraId="38D5E1ED" w14:textId="77777777" w:rsidR="00F521AF" w:rsidRPr="0075066C" w:rsidRDefault="00F521AF" w:rsidP="00F521AF">
      <w:pPr>
        <w:jc w:val="both"/>
        <w:rPr>
          <w:rFonts w:ascii="Tahoma" w:hAnsi="Tahoma" w:cs="Tahoma"/>
          <w:lang w:eastAsia="es-ES"/>
        </w:rPr>
      </w:pPr>
      <w:bookmarkStart w:id="129" w:name="_Hlk158993206"/>
      <w:bookmarkStart w:id="130"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31" w:name="_Hlk158887837"/>
      <w:r w:rsidRPr="0075066C">
        <w:rPr>
          <w:rFonts w:ascii="Tahoma" w:hAnsi="Tahoma" w:cs="Tahoma"/>
          <w:color w:val="000000"/>
          <w:szCs w:val="16"/>
          <w:lang w:val="es-ES_tradnl"/>
        </w:rPr>
        <w:t>posteriores a la recepción de la solicitud</w:t>
      </w:r>
      <w:bookmarkEnd w:id="131"/>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29"/>
    <w:bookmarkEnd w:id="130"/>
    <w:p w14:paraId="00491DF0" w14:textId="77777777" w:rsidR="00F521AF" w:rsidRPr="0075066C" w:rsidRDefault="00F521AF" w:rsidP="00F521AF">
      <w:pPr>
        <w:spacing w:line="260" w:lineRule="atLeast"/>
        <w:jc w:val="both"/>
        <w:rPr>
          <w:rFonts w:ascii="Tahoma" w:hAnsi="Tahoma" w:cs="Tahoma"/>
          <w:szCs w:val="16"/>
        </w:rPr>
      </w:pPr>
    </w:p>
    <w:p w14:paraId="100E35B1" w14:textId="77777777" w:rsidR="00F521AF" w:rsidRPr="0075066C" w:rsidRDefault="00F521AF" w:rsidP="00F521AF">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0C2E6EF1" w14:textId="77777777" w:rsidR="00F521AF" w:rsidRPr="0075066C" w:rsidRDefault="00F521AF" w:rsidP="00F521AF">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6C62D8C3" w14:textId="77777777" w:rsidR="00F521AF" w:rsidRPr="0075066C" w:rsidRDefault="00F521AF" w:rsidP="00F521AF">
      <w:pPr>
        <w:spacing w:line="260" w:lineRule="atLeast"/>
        <w:jc w:val="both"/>
        <w:rPr>
          <w:rFonts w:ascii="Tahoma" w:hAnsi="Tahoma" w:cs="Tahoma"/>
          <w:szCs w:val="16"/>
          <w:lang w:val="es-ES_tradnl"/>
        </w:rPr>
      </w:pPr>
    </w:p>
    <w:p w14:paraId="2722B299" w14:textId="77777777" w:rsidR="00F521AF" w:rsidRPr="0075066C" w:rsidRDefault="00F521AF" w:rsidP="00F521AF">
      <w:pPr>
        <w:spacing w:line="260" w:lineRule="atLeast"/>
        <w:jc w:val="both"/>
        <w:rPr>
          <w:rFonts w:ascii="Tahoma" w:hAnsi="Tahoma" w:cs="Tahoma"/>
          <w:szCs w:val="16"/>
          <w:lang w:val="es-ES_tradnl"/>
        </w:rPr>
      </w:pPr>
      <w:bookmarkStart w:id="132"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32"/>
    <w:p w14:paraId="792A6A13" w14:textId="77777777" w:rsidR="00F521AF" w:rsidRPr="0075066C" w:rsidRDefault="00F521AF" w:rsidP="00F521AF">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6B345A94" w14:textId="77777777" w:rsidR="00F521AF" w:rsidRPr="0075066C" w:rsidRDefault="00F521AF" w:rsidP="00F521AF">
      <w:pPr>
        <w:tabs>
          <w:tab w:val="num" w:pos="360"/>
          <w:tab w:val="num" w:pos="1260"/>
        </w:tabs>
        <w:spacing w:line="260" w:lineRule="atLeast"/>
        <w:jc w:val="both"/>
        <w:rPr>
          <w:rFonts w:ascii="Tahoma" w:hAnsi="Tahoma" w:cs="Tahoma"/>
          <w:lang w:val="es-ES_tradnl"/>
        </w:rPr>
      </w:pPr>
    </w:p>
    <w:p w14:paraId="5283CD63" w14:textId="77777777" w:rsidR="00F521AF" w:rsidRPr="0075066C" w:rsidRDefault="00F521AF" w:rsidP="00F521AF">
      <w:pPr>
        <w:numPr>
          <w:ilvl w:val="0"/>
          <w:numId w:val="54"/>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256B1EEA" w14:textId="77777777" w:rsidR="00F521AF" w:rsidRPr="0075066C" w:rsidRDefault="00F521AF" w:rsidP="00F521AF">
      <w:pPr>
        <w:numPr>
          <w:ilvl w:val="0"/>
          <w:numId w:val="54"/>
        </w:numPr>
        <w:spacing w:line="260" w:lineRule="atLeast"/>
        <w:ind w:left="426"/>
        <w:jc w:val="both"/>
        <w:rPr>
          <w:rFonts w:ascii="Tahoma" w:hAnsi="Tahoma" w:cs="Tahoma"/>
        </w:rPr>
      </w:pPr>
      <w:bookmarkStart w:id="133"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198DC995" w14:textId="77777777" w:rsidR="00F521AF" w:rsidRPr="0075066C" w:rsidRDefault="00F521AF" w:rsidP="00F521AF">
      <w:pPr>
        <w:numPr>
          <w:ilvl w:val="0"/>
          <w:numId w:val="54"/>
        </w:numPr>
        <w:ind w:left="426"/>
        <w:jc w:val="both"/>
        <w:rPr>
          <w:rFonts w:ascii="Tahoma" w:hAnsi="Tahoma" w:cs="Tahoma"/>
        </w:rPr>
      </w:pPr>
      <w:bookmarkStart w:id="134" w:name="_Hlk179909116"/>
      <w:bookmarkEnd w:id="133"/>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34"/>
    <w:p w14:paraId="6F7B130C" w14:textId="77777777" w:rsidR="00F521AF" w:rsidRPr="0075066C" w:rsidRDefault="00F521AF" w:rsidP="00F521AF">
      <w:pPr>
        <w:numPr>
          <w:ilvl w:val="0"/>
          <w:numId w:val="54"/>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5F969CDB" w14:textId="77777777" w:rsidR="00F521AF" w:rsidRPr="0075066C" w:rsidRDefault="00F521AF" w:rsidP="00F521AF">
      <w:pPr>
        <w:numPr>
          <w:ilvl w:val="0"/>
          <w:numId w:val="54"/>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300C742C" w14:textId="77777777" w:rsidR="00F521AF" w:rsidRPr="0075066C" w:rsidRDefault="00F521AF" w:rsidP="00F521AF">
      <w:pPr>
        <w:numPr>
          <w:ilvl w:val="0"/>
          <w:numId w:val="54"/>
        </w:numPr>
        <w:spacing w:line="260" w:lineRule="atLeast"/>
        <w:ind w:left="426"/>
        <w:jc w:val="both"/>
        <w:rPr>
          <w:rFonts w:ascii="Tahoma" w:hAnsi="Tahoma" w:cs="Tahoma"/>
        </w:rPr>
      </w:pPr>
      <w:r w:rsidRPr="0075066C">
        <w:rPr>
          <w:rFonts w:ascii="Tahoma" w:hAnsi="Tahoma" w:cs="Tahoma"/>
        </w:rPr>
        <w:lastRenderedPageBreak/>
        <w:t>Planilla de entrega de materiales de construcción por familia beneficiaria, correspondiente al último periodo.</w:t>
      </w:r>
    </w:p>
    <w:p w14:paraId="68D18410" w14:textId="77777777" w:rsidR="00F521AF" w:rsidRPr="0075066C" w:rsidRDefault="00F521AF" w:rsidP="00F521AF">
      <w:pPr>
        <w:numPr>
          <w:ilvl w:val="0"/>
          <w:numId w:val="54"/>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48C44FF9" w14:textId="77777777" w:rsidR="00F521AF" w:rsidRPr="0075066C" w:rsidRDefault="00F521AF" w:rsidP="00F521AF">
      <w:pPr>
        <w:numPr>
          <w:ilvl w:val="0"/>
          <w:numId w:val="54"/>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2E3CEE75" w14:textId="77777777" w:rsidR="00F521AF" w:rsidRPr="0075066C" w:rsidRDefault="00F521AF" w:rsidP="00F521AF">
      <w:pPr>
        <w:numPr>
          <w:ilvl w:val="0"/>
          <w:numId w:val="54"/>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7294C0AA" w14:textId="77777777" w:rsidR="00F521AF" w:rsidRPr="0075066C" w:rsidRDefault="00F521AF" w:rsidP="00F521AF">
      <w:pPr>
        <w:numPr>
          <w:ilvl w:val="0"/>
          <w:numId w:val="54"/>
        </w:numPr>
        <w:spacing w:line="260" w:lineRule="atLeast"/>
        <w:ind w:left="426"/>
        <w:jc w:val="both"/>
        <w:rPr>
          <w:rFonts w:ascii="Tahoma" w:hAnsi="Tahoma" w:cs="Tahoma"/>
        </w:rPr>
      </w:pPr>
      <w:r w:rsidRPr="0075066C">
        <w:rPr>
          <w:rFonts w:ascii="Tahoma" w:hAnsi="Tahoma" w:cs="Tahoma"/>
        </w:rPr>
        <w:t>Presentación del Acta de R</w:t>
      </w:r>
      <w:r w:rsidRPr="0075066C">
        <w:rPr>
          <w:rFonts w:ascii="Tahoma" w:hAnsi="Tahoma" w:cs="Tahoma"/>
          <w:lang w:val="es-ES_tradnl"/>
        </w:rPr>
        <w:t xml:space="preserve">ecepción </w:t>
      </w:r>
      <w:r w:rsidRPr="0075066C">
        <w:rPr>
          <w:rFonts w:ascii="Tahoma" w:hAnsi="Tahoma" w:cs="Tahoma"/>
        </w:rPr>
        <w:t>Provisional del proyecto (3 ejemplares en original)</w:t>
      </w:r>
    </w:p>
    <w:p w14:paraId="4FB02282" w14:textId="77777777" w:rsidR="00F521AF" w:rsidRPr="0075066C" w:rsidRDefault="00F521AF" w:rsidP="00F521AF">
      <w:pPr>
        <w:numPr>
          <w:ilvl w:val="0"/>
          <w:numId w:val="54"/>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3328ACAB" w14:textId="77777777" w:rsidR="00F521AF" w:rsidRPr="0075066C" w:rsidRDefault="00F521AF" w:rsidP="00F521AF">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3A74F4FD" w14:textId="77777777" w:rsidR="00F521AF" w:rsidRPr="0075066C" w:rsidRDefault="00F521AF" w:rsidP="00F521AF">
      <w:pPr>
        <w:spacing w:line="260" w:lineRule="atLeast"/>
        <w:ind w:left="1"/>
        <w:contextualSpacing/>
        <w:jc w:val="both"/>
        <w:rPr>
          <w:rFonts w:ascii="Tahoma" w:hAnsi="Tahoma" w:cs="Tahoma"/>
          <w:lang w:val="es-ES_tradnl"/>
        </w:rPr>
      </w:pPr>
      <w:bookmarkStart w:id="135" w:name="_Hlk146908551"/>
      <w:r w:rsidRPr="0075066C">
        <w:rPr>
          <w:rFonts w:ascii="Tahoma" w:hAnsi="Tahoma" w:cs="Tahoma"/>
        </w:rPr>
        <w:t>Se debe mencionar que, una vez entregado el penúltimo producto se dará inicio al periodo contractual del plazo para el ultimo producto.</w:t>
      </w:r>
    </w:p>
    <w:bookmarkEnd w:id="135"/>
    <w:p w14:paraId="33E751B9" w14:textId="77777777" w:rsidR="00F521AF" w:rsidRPr="0075066C" w:rsidRDefault="00F521AF" w:rsidP="00F521AF">
      <w:pPr>
        <w:spacing w:line="260" w:lineRule="atLeast"/>
        <w:ind w:left="426"/>
        <w:rPr>
          <w:rFonts w:ascii="Tahoma" w:hAnsi="Tahoma" w:cs="Tahoma"/>
          <w:lang w:val="es-ES_tradnl"/>
        </w:rPr>
      </w:pPr>
    </w:p>
    <w:p w14:paraId="4C36E871" w14:textId="77777777" w:rsidR="00F521AF" w:rsidRPr="0075066C" w:rsidRDefault="00F521AF" w:rsidP="00F521AF">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718026C4" w14:textId="77777777" w:rsidR="00F521AF" w:rsidRPr="0075066C" w:rsidRDefault="00F521AF" w:rsidP="00F521AF">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C5C26BC" w14:textId="77777777" w:rsidR="00F521AF" w:rsidRPr="0075066C" w:rsidRDefault="00F521AF" w:rsidP="00F521AF">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646EC1D" w14:textId="77777777" w:rsidR="00F521AF" w:rsidRPr="0075066C" w:rsidRDefault="00F521AF" w:rsidP="00F521AF">
      <w:pPr>
        <w:spacing w:line="260" w:lineRule="atLeast"/>
        <w:jc w:val="both"/>
        <w:rPr>
          <w:rFonts w:ascii="Tahoma" w:hAnsi="Tahoma" w:cs="Tahoma"/>
          <w:szCs w:val="16"/>
          <w:lang w:val="es-ES_tradnl"/>
        </w:rPr>
      </w:pPr>
    </w:p>
    <w:p w14:paraId="79DCEB00" w14:textId="77777777" w:rsidR="00F521AF" w:rsidRPr="0075066C" w:rsidRDefault="00F521AF" w:rsidP="00F521AF">
      <w:pPr>
        <w:jc w:val="both"/>
        <w:rPr>
          <w:rFonts w:ascii="Tahoma" w:hAnsi="Tahoma" w:cs="Tahoma"/>
          <w:lang w:eastAsia="es-ES"/>
        </w:rPr>
      </w:pPr>
      <w:bookmarkStart w:id="136"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37"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38" w:name="_Hlk158887989"/>
      <w:bookmarkEnd w:id="137"/>
      <w:r w:rsidRPr="0075066C">
        <w:rPr>
          <w:rFonts w:ascii="Tahoma" w:hAnsi="Tahoma" w:cs="Tahoma"/>
          <w:color w:val="000000"/>
          <w:szCs w:val="16"/>
          <w:lang w:val="es-ES_tradnl"/>
        </w:rPr>
        <w:t>posteriores a la recepción de la solicitud</w:t>
      </w:r>
      <w:bookmarkEnd w:id="138"/>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36"/>
    <w:p w14:paraId="2B30505E" w14:textId="77777777" w:rsidR="00F521AF" w:rsidRPr="0075066C" w:rsidRDefault="00F521AF" w:rsidP="00F521AF">
      <w:pPr>
        <w:spacing w:line="260" w:lineRule="atLeast"/>
        <w:jc w:val="both"/>
        <w:rPr>
          <w:rFonts w:ascii="Tahoma" w:hAnsi="Tahoma" w:cs="Tahoma"/>
          <w:color w:val="000000"/>
          <w:szCs w:val="16"/>
          <w:lang w:val="es-ES_tradnl"/>
        </w:rPr>
      </w:pPr>
    </w:p>
    <w:p w14:paraId="7787F93E" w14:textId="77777777" w:rsidR="00F521AF" w:rsidRPr="0075066C" w:rsidRDefault="00F521AF" w:rsidP="00F521AF">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3671AA39" w14:textId="77777777" w:rsidR="00F521AF" w:rsidRPr="0075066C" w:rsidRDefault="00F521AF" w:rsidP="00F521AF">
      <w:pPr>
        <w:spacing w:line="260" w:lineRule="atLeast"/>
        <w:jc w:val="both"/>
        <w:rPr>
          <w:rFonts w:ascii="Tahoma" w:hAnsi="Tahoma" w:cs="Tahoma"/>
          <w:szCs w:val="16"/>
          <w:lang w:val="es-ES_tradnl"/>
        </w:rPr>
      </w:pPr>
    </w:p>
    <w:p w14:paraId="419C195C" w14:textId="77777777" w:rsidR="00F521AF" w:rsidRPr="0075066C" w:rsidRDefault="00F521AF" w:rsidP="00F521AF">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1C85B14C" w14:textId="77777777" w:rsidR="00F521AF" w:rsidRPr="0075066C" w:rsidRDefault="00F521AF" w:rsidP="00F521AF">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FEF600A" w14:textId="77777777" w:rsidR="00F521AF" w:rsidRPr="0075066C" w:rsidRDefault="00F521AF" w:rsidP="00F521AF">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D4438A6" w14:textId="77777777" w:rsidR="00F521AF" w:rsidRPr="0075066C" w:rsidRDefault="00F521AF" w:rsidP="00F521AF">
      <w:pPr>
        <w:numPr>
          <w:ilvl w:val="0"/>
          <w:numId w:val="73"/>
        </w:numPr>
        <w:spacing w:line="260" w:lineRule="atLeast"/>
        <w:ind w:left="426" w:hanging="426"/>
        <w:jc w:val="both"/>
        <w:rPr>
          <w:rFonts w:ascii="Tahoma" w:hAnsi="Tahoma" w:cs="Tahoma"/>
          <w:lang w:val="es-ES_tradnl"/>
        </w:rPr>
      </w:pPr>
      <w:bookmarkStart w:id="139" w:name="_Hlk117853558"/>
      <w:r w:rsidRPr="0075066C">
        <w:rPr>
          <w:rFonts w:ascii="Tahoma" w:hAnsi="Tahoma" w:cs="Tahoma"/>
          <w:szCs w:val="16"/>
          <w:lang w:val="es-ES_tradnl"/>
        </w:rPr>
        <w:lastRenderedPageBreak/>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2D3E0A0E" w14:textId="77777777" w:rsidR="00F521AF" w:rsidRPr="0075066C" w:rsidRDefault="00F521AF" w:rsidP="00F521AF">
      <w:pPr>
        <w:numPr>
          <w:ilvl w:val="0"/>
          <w:numId w:val="73"/>
        </w:numPr>
        <w:spacing w:line="260" w:lineRule="atLeast"/>
        <w:ind w:left="426" w:hanging="426"/>
        <w:jc w:val="both"/>
        <w:rPr>
          <w:rFonts w:ascii="Tahoma" w:hAnsi="Tahoma" w:cs="Tahoma"/>
          <w:szCs w:val="16"/>
          <w:lang w:val="es-ES_tradnl"/>
        </w:rPr>
      </w:pPr>
      <w:bookmarkStart w:id="140" w:name="_Hlk117853529"/>
      <w:bookmarkEnd w:id="139"/>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40"/>
    <w:p w14:paraId="40147515" w14:textId="77777777" w:rsidR="00F521AF" w:rsidRPr="0075066C" w:rsidRDefault="00F521AF" w:rsidP="00F521AF">
      <w:pPr>
        <w:numPr>
          <w:ilvl w:val="0"/>
          <w:numId w:val="73"/>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BDC70BB" w14:textId="77777777" w:rsidR="00F521AF" w:rsidRPr="0075066C" w:rsidRDefault="00F521AF" w:rsidP="00F521AF">
      <w:pPr>
        <w:numPr>
          <w:ilvl w:val="0"/>
          <w:numId w:val="73"/>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2DDA86E" w14:textId="77777777" w:rsidR="00F521AF" w:rsidRPr="0075066C" w:rsidRDefault="00F521AF" w:rsidP="00F521AF">
      <w:pPr>
        <w:numPr>
          <w:ilvl w:val="0"/>
          <w:numId w:val="73"/>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0C93260F" w14:textId="77777777" w:rsidR="00F521AF" w:rsidRPr="0075066C" w:rsidRDefault="00F521AF" w:rsidP="00F521AF">
      <w:pPr>
        <w:tabs>
          <w:tab w:val="left" w:pos="1260"/>
        </w:tabs>
        <w:spacing w:line="260" w:lineRule="atLeast"/>
        <w:jc w:val="both"/>
        <w:rPr>
          <w:rFonts w:ascii="Tahoma" w:hAnsi="Tahoma" w:cs="Tahoma"/>
          <w:i/>
          <w:color w:val="FF0000"/>
        </w:rPr>
      </w:pPr>
    </w:p>
    <w:p w14:paraId="0427B35F" w14:textId="77777777" w:rsidR="00F521AF" w:rsidRPr="0075066C" w:rsidRDefault="00F521AF" w:rsidP="00F521AF">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0218E42D" w14:textId="77777777" w:rsidR="00F521AF" w:rsidRPr="0075066C" w:rsidRDefault="00F521AF" w:rsidP="00F521AF">
      <w:pPr>
        <w:spacing w:line="260" w:lineRule="atLeast"/>
        <w:rPr>
          <w:rFonts w:ascii="Tahoma" w:hAnsi="Tahoma" w:cs="Tahoma"/>
          <w:b/>
          <w:sz w:val="24"/>
          <w:u w:val="single"/>
          <w:lang w:val="es-ES_tradnl"/>
        </w:rPr>
      </w:pPr>
    </w:p>
    <w:p w14:paraId="0FF63E10" w14:textId="77777777" w:rsidR="00F521AF" w:rsidRPr="0075066C" w:rsidRDefault="00F521AF" w:rsidP="00F521AF">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74B7A2BA" w14:textId="77777777" w:rsidR="00F521AF" w:rsidRPr="0075066C" w:rsidRDefault="00F521AF" w:rsidP="00F521AF">
      <w:pPr>
        <w:keepNext/>
        <w:numPr>
          <w:ilvl w:val="0"/>
          <w:numId w:val="43"/>
        </w:numPr>
        <w:spacing w:before="240" w:after="60"/>
        <w:ind w:left="360" w:hanging="360"/>
        <w:outlineLvl w:val="0"/>
        <w:rPr>
          <w:rFonts w:ascii="Tahoma" w:hAnsi="Tahoma" w:cs="Tahoma"/>
          <w:b/>
          <w:bCs/>
          <w:color w:val="000000"/>
          <w:kern w:val="32"/>
          <w:lang w:val="es-ES_tradnl"/>
        </w:rPr>
      </w:pPr>
      <w:bookmarkStart w:id="141" w:name="_Toc536520830"/>
      <w:bookmarkStart w:id="142" w:name="_Toc71811165"/>
      <w:r w:rsidRPr="0075066C">
        <w:rPr>
          <w:rFonts w:ascii="Tahoma" w:hAnsi="Tahoma" w:cs="Tahoma"/>
          <w:b/>
          <w:bCs/>
          <w:color w:val="000000"/>
          <w:kern w:val="32"/>
          <w:lang w:val="es-ES_tradnl"/>
        </w:rPr>
        <w:t>PERFIL DEL PROPONENTE</w:t>
      </w:r>
      <w:bookmarkEnd w:id="141"/>
      <w:bookmarkEnd w:id="142"/>
    </w:p>
    <w:p w14:paraId="43EAA09E" w14:textId="77777777" w:rsidR="00F521AF" w:rsidRPr="0075066C" w:rsidRDefault="00F521AF" w:rsidP="00F521AF">
      <w:pPr>
        <w:ind w:firstLine="360"/>
        <w:jc w:val="both"/>
        <w:rPr>
          <w:rFonts w:ascii="Tahoma" w:hAnsi="Tahoma" w:cs="Tahoma"/>
          <w:b/>
          <w:lang w:val="es-ES_tradnl"/>
        </w:rPr>
      </w:pPr>
    </w:p>
    <w:p w14:paraId="1B209628" w14:textId="77777777" w:rsidR="00F521AF" w:rsidRPr="0075066C" w:rsidRDefault="00F521AF" w:rsidP="00F521AF">
      <w:pPr>
        <w:ind w:firstLine="426"/>
        <w:jc w:val="both"/>
        <w:rPr>
          <w:rFonts w:ascii="Tahoma" w:hAnsi="Tahoma" w:cs="Tahoma"/>
          <w:b/>
          <w:lang w:val="es-ES_tradnl"/>
        </w:rPr>
      </w:pPr>
      <w:r w:rsidRPr="0075066C">
        <w:rPr>
          <w:rFonts w:ascii="Tahoma" w:hAnsi="Tahoma" w:cs="Tahoma"/>
          <w:b/>
          <w:lang w:val="es-ES_tradnl"/>
        </w:rPr>
        <w:t>Experiencia de la Entidad Ejecutora.</w:t>
      </w:r>
    </w:p>
    <w:p w14:paraId="4C2D3E51" w14:textId="77777777" w:rsidR="00F521AF" w:rsidRPr="0075066C" w:rsidRDefault="00F521AF" w:rsidP="00F521AF">
      <w:pPr>
        <w:ind w:firstLine="426"/>
        <w:jc w:val="both"/>
        <w:rPr>
          <w:rFonts w:ascii="Tahoma" w:hAnsi="Tahoma" w:cs="Tahoma"/>
          <w:b/>
          <w:lang w:val="es-ES_tradnl"/>
        </w:rPr>
      </w:pPr>
    </w:p>
    <w:p w14:paraId="7EBC95B2" w14:textId="77777777" w:rsidR="00F521AF" w:rsidRPr="0075066C" w:rsidRDefault="00F521AF" w:rsidP="00F521AF">
      <w:pPr>
        <w:numPr>
          <w:ilvl w:val="3"/>
          <w:numId w:val="59"/>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3C7B990" w14:textId="77777777" w:rsidR="00F521AF" w:rsidRPr="0075066C" w:rsidRDefault="00F521AF" w:rsidP="00F521AF">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4026925E" w14:textId="77777777" w:rsidR="00F521AF" w:rsidRPr="0075066C" w:rsidRDefault="00F521AF" w:rsidP="00F521AF">
      <w:pPr>
        <w:spacing w:line="260" w:lineRule="atLeast"/>
        <w:ind w:left="426"/>
        <w:jc w:val="both"/>
        <w:rPr>
          <w:rFonts w:ascii="Tahoma" w:hAnsi="Tahoma" w:cs="Tahoma"/>
          <w:color w:val="FF0000"/>
        </w:rPr>
      </w:pPr>
    </w:p>
    <w:p w14:paraId="22C9FDD0" w14:textId="77777777" w:rsidR="00F521AF" w:rsidRPr="0075066C" w:rsidRDefault="00F521AF" w:rsidP="00F521AF">
      <w:pPr>
        <w:numPr>
          <w:ilvl w:val="3"/>
          <w:numId w:val="59"/>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A1AC9FD" w14:textId="77777777" w:rsidR="00F521AF" w:rsidRPr="0075066C" w:rsidRDefault="00F521AF" w:rsidP="00F521AF">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30C3B5F2" w14:textId="77777777" w:rsidR="00F521AF" w:rsidRPr="0075066C" w:rsidRDefault="00F521AF" w:rsidP="00F521AF">
      <w:pPr>
        <w:spacing w:line="260" w:lineRule="atLeast"/>
        <w:ind w:left="426"/>
        <w:jc w:val="both"/>
        <w:rPr>
          <w:rFonts w:ascii="Tahoma" w:hAnsi="Tahoma" w:cs="Tahoma"/>
          <w:b/>
          <w:i/>
        </w:rPr>
      </w:pPr>
    </w:p>
    <w:p w14:paraId="5F27BFE2" w14:textId="77777777" w:rsidR="00F521AF" w:rsidRPr="0075066C" w:rsidRDefault="00F521AF" w:rsidP="00F521AF">
      <w:pPr>
        <w:spacing w:line="260" w:lineRule="atLeast"/>
        <w:ind w:left="426"/>
        <w:jc w:val="both"/>
        <w:rPr>
          <w:rFonts w:ascii="Tahoma" w:hAnsi="Tahoma" w:cs="Tahoma"/>
          <w:b/>
          <w:i/>
        </w:rPr>
      </w:pPr>
      <w:r w:rsidRPr="0075066C">
        <w:rPr>
          <w:rFonts w:ascii="Tahoma" w:hAnsi="Tahoma" w:cs="Tahoma"/>
          <w:b/>
          <w:i/>
        </w:rPr>
        <w:t>Nota:</w:t>
      </w:r>
    </w:p>
    <w:p w14:paraId="12F91912" w14:textId="77777777" w:rsidR="00F521AF" w:rsidRPr="0075066C" w:rsidRDefault="00F521AF" w:rsidP="00F521AF">
      <w:pPr>
        <w:spacing w:line="260" w:lineRule="atLeast"/>
        <w:ind w:left="426"/>
        <w:jc w:val="both"/>
        <w:rPr>
          <w:rFonts w:ascii="Tahoma" w:hAnsi="Tahoma" w:cs="Tahoma"/>
        </w:rPr>
      </w:pPr>
      <w:r w:rsidRPr="0075066C">
        <w:rPr>
          <w:rFonts w:ascii="Tahoma" w:hAnsi="Tahoma" w:cs="Tahoma"/>
        </w:rPr>
        <w:t>OBRAS SIMILARES: Se tienen las siguientes:</w:t>
      </w:r>
    </w:p>
    <w:p w14:paraId="79438474" w14:textId="77777777" w:rsidR="00F521AF" w:rsidRPr="0075066C" w:rsidRDefault="00F521AF" w:rsidP="00F521AF">
      <w:pPr>
        <w:numPr>
          <w:ilvl w:val="0"/>
          <w:numId w:val="65"/>
        </w:numPr>
        <w:spacing w:line="260" w:lineRule="atLeast"/>
        <w:jc w:val="both"/>
        <w:rPr>
          <w:rFonts w:ascii="Tahoma" w:hAnsi="Tahoma" w:cs="Tahoma"/>
        </w:rPr>
      </w:pPr>
      <w:r w:rsidRPr="0075066C">
        <w:rPr>
          <w:rFonts w:ascii="Tahoma" w:hAnsi="Tahoma" w:cs="Tahoma"/>
        </w:rPr>
        <w:t>POR SU SIMILITUD</w:t>
      </w:r>
    </w:p>
    <w:p w14:paraId="2E3D49D5" w14:textId="77777777" w:rsidR="00F521AF" w:rsidRPr="0075066C" w:rsidRDefault="00F521AF" w:rsidP="00F521AF">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046353E" w14:textId="77777777" w:rsidR="00F521AF" w:rsidRPr="0075066C" w:rsidRDefault="00F521AF" w:rsidP="00F521AF">
      <w:pPr>
        <w:spacing w:line="260" w:lineRule="atLeast"/>
        <w:ind w:left="426"/>
        <w:jc w:val="both"/>
        <w:rPr>
          <w:rFonts w:ascii="Tahoma" w:hAnsi="Tahoma" w:cs="Tahoma"/>
        </w:rPr>
      </w:pPr>
    </w:p>
    <w:p w14:paraId="20753C3B" w14:textId="77777777" w:rsidR="00F521AF" w:rsidRPr="0075066C" w:rsidRDefault="00F521AF" w:rsidP="00F521AF">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4C945975" w14:textId="77777777" w:rsidR="00F521AF" w:rsidRPr="0075066C" w:rsidRDefault="00F521AF" w:rsidP="00F521AF">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7238C44E" w14:textId="77777777" w:rsidR="00F521AF" w:rsidRPr="0075066C" w:rsidRDefault="00F521AF" w:rsidP="00F521AF">
      <w:pPr>
        <w:spacing w:line="260" w:lineRule="atLeast"/>
        <w:ind w:left="426"/>
        <w:jc w:val="both"/>
        <w:rPr>
          <w:rFonts w:ascii="Tahoma" w:hAnsi="Tahoma" w:cs="Tahoma"/>
        </w:rPr>
      </w:pPr>
      <w:r w:rsidRPr="0075066C">
        <w:rPr>
          <w:rFonts w:ascii="Tahoma" w:hAnsi="Tahoma" w:cs="Tahoma"/>
        </w:rPr>
        <w:lastRenderedPageBreak/>
        <w:t>Obras Viales: Accesos, Puentes, Viaductos.</w:t>
      </w:r>
    </w:p>
    <w:p w14:paraId="06CFC645" w14:textId="77777777" w:rsidR="00F521AF" w:rsidRPr="0075066C" w:rsidRDefault="00F521AF" w:rsidP="00F521AF">
      <w:pPr>
        <w:spacing w:line="260" w:lineRule="atLeast"/>
        <w:ind w:left="426"/>
        <w:jc w:val="both"/>
        <w:rPr>
          <w:rFonts w:ascii="Tahoma" w:hAnsi="Tahoma" w:cs="Tahoma"/>
        </w:rPr>
      </w:pPr>
    </w:p>
    <w:p w14:paraId="6BF60820" w14:textId="77777777" w:rsidR="00F521AF" w:rsidRPr="0075066C" w:rsidRDefault="00F521AF" w:rsidP="00F521AF">
      <w:pPr>
        <w:spacing w:line="260" w:lineRule="atLeast"/>
        <w:jc w:val="both"/>
        <w:rPr>
          <w:rFonts w:ascii="Tahoma" w:hAnsi="Tahoma" w:cs="Tahoma"/>
        </w:rPr>
      </w:pPr>
      <w:bookmarkStart w:id="143" w:name="_Hlk179909267"/>
      <w:bookmarkStart w:id="144" w:name="_Hlk179960635"/>
      <w:bookmarkStart w:id="145" w:name="_Toc536520831"/>
      <w:bookmarkStart w:id="146" w:name="_Toc71811166"/>
      <w:r w:rsidRPr="0075066C">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58A2A344" w14:textId="77777777" w:rsidR="00F521AF" w:rsidRPr="0075066C" w:rsidRDefault="00F521AF" w:rsidP="00F521AF">
      <w:pPr>
        <w:spacing w:line="260" w:lineRule="atLeast"/>
        <w:jc w:val="both"/>
        <w:rPr>
          <w:rFonts w:ascii="Tahoma" w:hAnsi="Tahoma" w:cs="Tahoma"/>
        </w:rPr>
      </w:pPr>
    </w:p>
    <w:bookmarkEnd w:id="143"/>
    <w:p w14:paraId="725E5A6A" w14:textId="77777777" w:rsidR="00F521AF" w:rsidRPr="0075066C" w:rsidRDefault="00F521AF" w:rsidP="00F521AF">
      <w:pPr>
        <w:pStyle w:val="Prrafodelista"/>
        <w:widowControl w:val="0"/>
        <w:numPr>
          <w:ilvl w:val="0"/>
          <w:numId w:val="78"/>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28BF983C" w14:textId="77777777" w:rsidR="00F521AF" w:rsidRPr="0075066C" w:rsidRDefault="00F521AF" w:rsidP="00F521AF">
      <w:pPr>
        <w:pStyle w:val="Prrafodelista"/>
        <w:widowControl w:val="0"/>
        <w:numPr>
          <w:ilvl w:val="0"/>
          <w:numId w:val="78"/>
        </w:numPr>
        <w:autoSpaceDE w:val="0"/>
        <w:autoSpaceDN w:val="0"/>
        <w:spacing w:line="260" w:lineRule="atLeast"/>
        <w:jc w:val="both"/>
        <w:rPr>
          <w:rFonts w:ascii="Tahoma" w:hAnsi="Tahoma" w:cs="Tahoma"/>
        </w:rPr>
      </w:pPr>
      <w:r w:rsidRPr="0075066C">
        <w:rPr>
          <w:rFonts w:ascii="Tahoma" w:hAnsi="Tahoma" w:cs="Tahoma"/>
        </w:rPr>
        <w:t xml:space="preserve">Para la experiencia con particulares, debe presentar Contrato notariado </w:t>
      </w:r>
      <w:r w:rsidRPr="0075066C">
        <w:rPr>
          <w:rFonts w:ascii="Verdana" w:hAnsi="Verdana" w:cs="Tahoma"/>
          <w:i/>
          <w:iCs/>
          <w:sz w:val="18"/>
          <w:szCs w:val="18"/>
        </w:rPr>
        <w:t>con documento de respaldo de conclusión.</w:t>
      </w:r>
      <w:r w:rsidRPr="0075066C">
        <w:rPr>
          <w:rFonts w:ascii="Tahoma" w:hAnsi="Tahoma" w:cs="Tahoma"/>
        </w:rPr>
        <w:t xml:space="preserve"> </w:t>
      </w:r>
    </w:p>
    <w:bookmarkEnd w:id="144"/>
    <w:p w14:paraId="593FF5DC" w14:textId="77777777" w:rsidR="00F521AF" w:rsidRPr="0075066C" w:rsidRDefault="00F521AF" w:rsidP="00F521AF">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45"/>
      <w:bookmarkEnd w:id="146"/>
    </w:p>
    <w:p w14:paraId="05C7DE61" w14:textId="77777777" w:rsidR="00F521AF" w:rsidRPr="0075066C" w:rsidRDefault="00F521AF" w:rsidP="00F521AF">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5FAAE077" w14:textId="77777777" w:rsidR="00F521AF" w:rsidRPr="0075066C" w:rsidRDefault="00F521AF" w:rsidP="00F521AF">
      <w:pPr>
        <w:spacing w:line="260" w:lineRule="atLeast"/>
        <w:jc w:val="both"/>
        <w:rPr>
          <w:rFonts w:ascii="Tahoma" w:hAnsi="Tahoma" w:cs="Tahoma"/>
        </w:rPr>
      </w:pPr>
      <w:bookmarkStart w:id="147" w:name="_Hlk144979420"/>
    </w:p>
    <w:p w14:paraId="39721C08" w14:textId="77777777" w:rsidR="00F521AF" w:rsidRPr="0075066C" w:rsidRDefault="00F521AF" w:rsidP="00F521AF">
      <w:pPr>
        <w:jc w:val="both"/>
        <w:rPr>
          <w:rFonts w:ascii="Tahoma" w:hAnsi="Tahoma" w:cs="Tahoma"/>
          <w:b/>
        </w:rPr>
      </w:pPr>
      <w:r w:rsidRPr="0075066C">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F521AF" w:rsidRPr="0075066C" w14:paraId="70820159" w14:textId="77777777" w:rsidTr="005415B6">
        <w:trPr>
          <w:trHeight w:val="267"/>
        </w:trPr>
        <w:tc>
          <w:tcPr>
            <w:tcW w:w="1029" w:type="pct"/>
            <w:vMerge w:val="restart"/>
            <w:shd w:val="clear" w:color="auto" w:fill="D9E2F3" w:themeFill="accent5" w:themeFillTint="33"/>
            <w:vAlign w:val="center"/>
          </w:tcPr>
          <w:p w14:paraId="69AA40D6" w14:textId="77777777" w:rsidR="00F521AF" w:rsidRPr="0075066C" w:rsidRDefault="00F521AF" w:rsidP="005415B6">
            <w:pPr>
              <w:jc w:val="center"/>
              <w:rPr>
                <w:rFonts w:ascii="Tahoma" w:hAnsi="Tahoma" w:cs="Tahoma"/>
                <w:b/>
                <w:sz w:val="18"/>
                <w:szCs w:val="18"/>
              </w:rPr>
            </w:pPr>
            <w:r w:rsidRPr="0075066C">
              <w:rPr>
                <w:rFonts w:ascii="Tahoma" w:hAnsi="Tahoma" w:cs="Tahoma"/>
                <w:b/>
                <w:sz w:val="18"/>
                <w:szCs w:val="18"/>
              </w:rPr>
              <w:t>Formación</w:t>
            </w:r>
          </w:p>
        </w:tc>
        <w:tc>
          <w:tcPr>
            <w:tcW w:w="806" w:type="pct"/>
            <w:vMerge w:val="restart"/>
            <w:shd w:val="clear" w:color="auto" w:fill="D9E2F3" w:themeFill="accent5" w:themeFillTint="33"/>
            <w:vAlign w:val="center"/>
          </w:tcPr>
          <w:p w14:paraId="43863B17" w14:textId="77777777" w:rsidR="00F521AF" w:rsidRPr="0075066C" w:rsidRDefault="00F521AF" w:rsidP="005415B6">
            <w:pPr>
              <w:jc w:val="center"/>
              <w:rPr>
                <w:rFonts w:ascii="Tahoma" w:hAnsi="Tahoma" w:cs="Tahoma"/>
                <w:b/>
                <w:sz w:val="18"/>
                <w:szCs w:val="18"/>
              </w:rPr>
            </w:pPr>
            <w:r w:rsidRPr="0075066C">
              <w:rPr>
                <w:rFonts w:ascii="Tahoma" w:hAnsi="Tahoma" w:cs="Tahoma"/>
                <w:b/>
                <w:sz w:val="18"/>
                <w:szCs w:val="18"/>
              </w:rPr>
              <w:t>Cargo a desempeñar</w:t>
            </w:r>
          </w:p>
        </w:tc>
        <w:tc>
          <w:tcPr>
            <w:tcW w:w="367" w:type="pct"/>
            <w:vMerge w:val="restart"/>
            <w:shd w:val="clear" w:color="auto" w:fill="D9E2F3" w:themeFill="accent5" w:themeFillTint="33"/>
            <w:vAlign w:val="center"/>
          </w:tcPr>
          <w:p w14:paraId="0F95CA09" w14:textId="77777777" w:rsidR="00F521AF" w:rsidRPr="0075066C" w:rsidRDefault="00F521AF" w:rsidP="005415B6">
            <w:pPr>
              <w:jc w:val="both"/>
              <w:rPr>
                <w:rFonts w:ascii="Tahoma" w:hAnsi="Tahoma" w:cs="Tahoma"/>
                <w:b/>
                <w:sz w:val="18"/>
                <w:szCs w:val="18"/>
              </w:rPr>
            </w:pPr>
            <w:r w:rsidRPr="0075066C">
              <w:rPr>
                <w:rFonts w:ascii="Tahoma" w:hAnsi="Tahoma" w:cs="Tahoma"/>
                <w:b/>
                <w:sz w:val="18"/>
                <w:szCs w:val="18"/>
              </w:rPr>
              <w:t>Cant.</w:t>
            </w:r>
          </w:p>
        </w:tc>
        <w:tc>
          <w:tcPr>
            <w:tcW w:w="1177" w:type="pct"/>
            <w:vMerge w:val="restart"/>
            <w:shd w:val="clear" w:color="auto" w:fill="D9E2F3" w:themeFill="accent5" w:themeFillTint="33"/>
            <w:vAlign w:val="center"/>
          </w:tcPr>
          <w:p w14:paraId="0074653C" w14:textId="77777777" w:rsidR="00F521AF" w:rsidRPr="0075066C" w:rsidRDefault="00F521AF" w:rsidP="005415B6">
            <w:pPr>
              <w:jc w:val="center"/>
              <w:rPr>
                <w:rFonts w:ascii="Tahoma" w:hAnsi="Tahoma" w:cs="Tahoma"/>
                <w:b/>
                <w:sz w:val="18"/>
                <w:szCs w:val="18"/>
              </w:rPr>
            </w:pPr>
            <w:r w:rsidRPr="0075066C">
              <w:rPr>
                <w:rFonts w:ascii="Tahoma" w:hAnsi="Tahoma" w:cs="Tahoma"/>
                <w:b/>
                <w:sz w:val="18"/>
                <w:szCs w:val="18"/>
              </w:rPr>
              <w:t>Área</w:t>
            </w:r>
          </w:p>
        </w:tc>
        <w:tc>
          <w:tcPr>
            <w:tcW w:w="1125" w:type="pct"/>
            <w:gridSpan w:val="2"/>
            <w:shd w:val="clear" w:color="auto" w:fill="D9E2F3" w:themeFill="accent5" w:themeFillTint="33"/>
          </w:tcPr>
          <w:p w14:paraId="0C5C577D" w14:textId="77777777" w:rsidR="00F521AF" w:rsidRPr="0075066C" w:rsidRDefault="00F521AF" w:rsidP="005415B6">
            <w:pPr>
              <w:jc w:val="center"/>
              <w:rPr>
                <w:rFonts w:ascii="Tahoma" w:hAnsi="Tahoma" w:cs="Tahoma"/>
                <w:b/>
                <w:sz w:val="18"/>
                <w:szCs w:val="18"/>
              </w:rPr>
            </w:pPr>
            <w:r w:rsidRPr="0075066C">
              <w:rPr>
                <w:rFonts w:ascii="Tahoma" w:hAnsi="Tahoma" w:cs="Tahoma"/>
                <w:b/>
                <w:sz w:val="18"/>
                <w:szCs w:val="18"/>
              </w:rPr>
              <w:t>EXPERIENCIA</w:t>
            </w:r>
          </w:p>
        </w:tc>
        <w:tc>
          <w:tcPr>
            <w:tcW w:w="496" w:type="pct"/>
            <w:vMerge w:val="restart"/>
            <w:shd w:val="clear" w:color="auto" w:fill="D9E2F3" w:themeFill="accent5" w:themeFillTint="33"/>
          </w:tcPr>
          <w:p w14:paraId="4D94FBBA" w14:textId="77777777" w:rsidR="00F521AF" w:rsidRPr="0075066C" w:rsidRDefault="00F521AF" w:rsidP="005415B6">
            <w:pPr>
              <w:jc w:val="center"/>
              <w:rPr>
                <w:rFonts w:ascii="Tahoma" w:hAnsi="Tahoma" w:cs="Tahoma"/>
                <w:b/>
              </w:rPr>
            </w:pPr>
          </w:p>
          <w:p w14:paraId="6789DF14" w14:textId="77777777" w:rsidR="00F521AF" w:rsidRPr="0075066C" w:rsidRDefault="00F521AF" w:rsidP="005415B6">
            <w:pPr>
              <w:jc w:val="center"/>
              <w:rPr>
                <w:rFonts w:ascii="Tahoma" w:hAnsi="Tahoma" w:cs="Tahoma"/>
                <w:b/>
              </w:rPr>
            </w:pPr>
          </w:p>
          <w:p w14:paraId="2F3FF5F5" w14:textId="77777777" w:rsidR="00F521AF" w:rsidRPr="0075066C" w:rsidRDefault="00F521AF" w:rsidP="005415B6">
            <w:pPr>
              <w:jc w:val="center"/>
              <w:rPr>
                <w:rFonts w:ascii="Tahoma" w:hAnsi="Tahoma" w:cs="Tahoma"/>
                <w:b/>
                <w:sz w:val="18"/>
                <w:szCs w:val="18"/>
              </w:rPr>
            </w:pPr>
            <w:r w:rsidRPr="0075066C">
              <w:rPr>
                <w:rFonts w:ascii="Tahoma" w:hAnsi="Tahoma" w:cs="Tahoma"/>
                <w:b/>
                <w:sz w:val="18"/>
                <w:szCs w:val="18"/>
              </w:rPr>
              <w:t>Tiempo de participación en este Proyecto</w:t>
            </w:r>
          </w:p>
          <w:p w14:paraId="43CB7CDD" w14:textId="77777777" w:rsidR="00F521AF" w:rsidRPr="0075066C" w:rsidRDefault="00F521AF" w:rsidP="005415B6">
            <w:pPr>
              <w:jc w:val="center"/>
              <w:rPr>
                <w:rFonts w:ascii="Tahoma" w:hAnsi="Tahoma" w:cs="Tahoma"/>
                <w:b/>
              </w:rPr>
            </w:pPr>
            <w:r w:rsidRPr="0075066C">
              <w:rPr>
                <w:rFonts w:ascii="Tahoma" w:hAnsi="Tahoma" w:cs="Tahoma"/>
                <w:b/>
                <w:sz w:val="18"/>
                <w:szCs w:val="18"/>
              </w:rPr>
              <w:t xml:space="preserve">(meses) </w:t>
            </w:r>
            <w:r w:rsidRPr="0075066C">
              <w:rPr>
                <w:rFonts w:ascii="Tahoma" w:hAnsi="Tahoma" w:cs="Tahoma"/>
                <w:b/>
                <w:color w:val="FF0000"/>
                <w:sz w:val="18"/>
                <w:szCs w:val="18"/>
              </w:rPr>
              <w:t>AL MENOS</w:t>
            </w:r>
          </w:p>
        </w:tc>
      </w:tr>
      <w:tr w:rsidR="00F521AF" w:rsidRPr="0075066C" w14:paraId="25086F15" w14:textId="77777777" w:rsidTr="005415B6">
        <w:trPr>
          <w:trHeight w:val="854"/>
        </w:trPr>
        <w:tc>
          <w:tcPr>
            <w:tcW w:w="1029" w:type="pct"/>
            <w:vMerge/>
            <w:shd w:val="clear" w:color="auto" w:fill="DBE5F1"/>
            <w:vAlign w:val="center"/>
          </w:tcPr>
          <w:p w14:paraId="467AB615" w14:textId="77777777" w:rsidR="00F521AF" w:rsidRPr="0075066C" w:rsidRDefault="00F521AF" w:rsidP="005415B6">
            <w:pPr>
              <w:jc w:val="both"/>
              <w:rPr>
                <w:rFonts w:ascii="Tahoma" w:hAnsi="Tahoma" w:cs="Tahoma"/>
                <w:sz w:val="18"/>
                <w:szCs w:val="18"/>
              </w:rPr>
            </w:pPr>
          </w:p>
        </w:tc>
        <w:tc>
          <w:tcPr>
            <w:tcW w:w="806" w:type="pct"/>
            <w:vMerge/>
            <w:shd w:val="clear" w:color="auto" w:fill="DBE5F1"/>
            <w:vAlign w:val="center"/>
          </w:tcPr>
          <w:p w14:paraId="6CA81C1E" w14:textId="77777777" w:rsidR="00F521AF" w:rsidRPr="0075066C" w:rsidRDefault="00F521AF" w:rsidP="005415B6">
            <w:pPr>
              <w:jc w:val="both"/>
              <w:rPr>
                <w:rFonts w:ascii="Tahoma" w:hAnsi="Tahoma" w:cs="Tahoma"/>
                <w:sz w:val="18"/>
                <w:szCs w:val="18"/>
              </w:rPr>
            </w:pPr>
          </w:p>
        </w:tc>
        <w:tc>
          <w:tcPr>
            <w:tcW w:w="367" w:type="pct"/>
            <w:vMerge/>
            <w:shd w:val="clear" w:color="auto" w:fill="DBE5F1"/>
            <w:vAlign w:val="center"/>
          </w:tcPr>
          <w:p w14:paraId="084B9899" w14:textId="77777777" w:rsidR="00F521AF" w:rsidRPr="0075066C" w:rsidRDefault="00F521AF" w:rsidP="005415B6">
            <w:pPr>
              <w:jc w:val="both"/>
              <w:rPr>
                <w:rFonts w:ascii="Tahoma" w:hAnsi="Tahoma" w:cs="Tahoma"/>
                <w:b/>
                <w:sz w:val="18"/>
                <w:szCs w:val="18"/>
              </w:rPr>
            </w:pPr>
          </w:p>
        </w:tc>
        <w:tc>
          <w:tcPr>
            <w:tcW w:w="1177" w:type="pct"/>
            <w:vMerge/>
            <w:shd w:val="clear" w:color="auto" w:fill="DBE5F1"/>
            <w:vAlign w:val="center"/>
          </w:tcPr>
          <w:p w14:paraId="5729D60F" w14:textId="77777777" w:rsidR="00F521AF" w:rsidRPr="0075066C" w:rsidRDefault="00F521AF" w:rsidP="005415B6">
            <w:pPr>
              <w:jc w:val="center"/>
              <w:rPr>
                <w:rFonts w:ascii="Tahoma" w:hAnsi="Tahoma" w:cs="Tahoma"/>
                <w:b/>
                <w:sz w:val="18"/>
                <w:szCs w:val="18"/>
              </w:rPr>
            </w:pPr>
          </w:p>
        </w:tc>
        <w:tc>
          <w:tcPr>
            <w:tcW w:w="588" w:type="pct"/>
            <w:shd w:val="clear" w:color="auto" w:fill="D9E2F3" w:themeFill="accent5" w:themeFillTint="33"/>
          </w:tcPr>
          <w:p w14:paraId="7B05EB4A" w14:textId="77777777" w:rsidR="00F521AF" w:rsidRPr="0075066C" w:rsidRDefault="00F521AF" w:rsidP="005415B6">
            <w:pPr>
              <w:jc w:val="center"/>
              <w:rPr>
                <w:rFonts w:ascii="Tahoma" w:hAnsi="Tahoma" w:cs="Tahoma"/>
                <w:b/>
                <w:sz w:val="18"/>
                <w:szCs w:val="18"/>
              </w:rPr>
            </w:pPr>
          </w:p>
          <w:p w14:paraId="2D208107" w14:textId="77777777" w:rsidR="00F521AF" w:rsidRPr="0075066C" w:rsidRDefault="00F521AF" w:rsidP="005415B6">
            <w:pPr>
              <w:jc w:val="center"/>
              <w:rPr>
                <w:rFonts w:ascii="Tahoma" w:hAnsi="Tahoma" w:cs="Tahoma"/>
                <w:b/>
                <w:sz w:val="18"/>
                <w:szCs w:val="18"/>
              </w:rPr>
            </w:pPr>
          </w:p>
          <w:p w14:paraId="5302A8DB" w14:textId="77777777" w:rsidR="00F521AF" w:rsidRPr="0075066C" w:rsidRDefault="00F521AF" w:rsidP="005415B6">
            <w:pPr>
              <w:jc w:val="center"/>
              <w:rPr>
                <w:rFonts w:ascii="Tahoma" w:hAnsi="Tahoma" w:cs="Tahoma"/>
                <w:b/>
                <w:sz w:val="18"/>
                <w:szCs w:val="18"/>
              </w:rPr>
            </w:pPr>
            <w:r w:rsidRPr="0075066C">
              <w:rPr>
                <w:rFonts w:ascii="Tahoma" w:hAnsi="Tahoma" w:cs="Tahoma"/>
                <w:b/>
                <w:sz w:val="18"/>
                <w:szCs w:val="18"/>
              </w:rPr>
              <w:t xml:space="preserve">Experiencia </w:t>
            </w:r>
          </w:p>
          <w:p w14:paraId="2814C60E" w14:textId="77777777" w:rsidR="00F521AF" w:rsidRPr="0075066C" w:rsidRDefault="00F521AF" w:rsidP="005415B6">
            <w:pPr>
              <w:jc w:val="center"/>
              <w:rPr>
                <w:rFonts w:ascii="Tahoma" w:hAnsi="Tahoma" w:cs="Tahoma"/>
                <w:b/>
                <w:sz w:val="18"/>
                <w:szCs w:val="18"/>
              </w:rPr>
            </w:pPr>
            <w:r w:rsidRPr="0075066C">
              <w:rPr>
                <w:rFonts w:ascii="Tahoma" w:hAnsi="Tahoma" w:cs="Tahoma"/>
                <w:b/>
                <w:sz w:val="18"/>
                <w:szCs w:val="18"/>
              </w:rPr>
              <w:t>general (en meses)</w:t>
            </w:r>
          </w:p>
        </w:tc>
        <w:tc>
          <w:tcPr>
            <w:tcW w:w="537" w:type="pct"/>
            <w:shd w:val="clear" w:color="auto" w:fill="D9E2F3" w:themeFill="accent5" w:themeFillTint="33"/>
            <w:vAlign w:val="center"/>
          </w:tcPr>
          <w:p w14:paraId="3FFEE186" w14:textId="77777777" w:rsidR="00F521AF" w:rsidRPr="0075066C" w:rsidRDefault="00F521AF" w:rsidP="005415B6">
            <w:pPr>
              <w:jc w:val="center"/>
              <w:rPr>
                <w:rFonts w:ascii="Tahoma" w:hAnsi="Tahoma" w:cs="Tahoma"/>
                <w:b/>
                <w:sz w:val="18"/>
                <w:szCs w:val="18"/>
              </w:rPr>
            </w:pPr>
            <w:r w:rsidRPr="0075066C">
              <w:rPr>
                <w:rFonts w:ascii="Tahoma" w:hAnsi="Tahoma" w:cs="Tahoma"/>
                <w:b/>
                <w:sz w:val="18"/>
                <w:szCs w:val="18"/>
              </w:rPr>
              <w:t>Tiempo mínimo de experiencia específica (en meses)</w:t>
            </w:r>
          </w:p>
        </w:tc>
        <w:tc>
          <w:tcPr>
            <w:tcW w:w="496" w:type="pct"/>
            <w:vMerge/>
            <w:shd w:val="clear" w:color="auto" w:fill="DBE5F1"/>
            <w:vAlign w:val="center"/>
          </w:tcPr>
          <w:p w14:paraId="301EB4BC" w14:textId="77777777" w:rsidR="00F521AF" w:rsidRPr="0075066C" w:rsidRDefault="00F521AF" w:rsidP="005415B6">
            <w:pPr>
              <w:jc w:val="center"/>
              <w:rPr>
                <w:rFonts w:ascii="Tahoma" w:hAnsi="Tahoma" w:cs="Tahoma"/>
                <w:b/>
                <w:sz w:val="18"/>
                <w:szCs w:val="18"/>
              </w:rPr>
            </w:pPr>
          </w:p>
        </w:tc>
      </w:tr>
      <w:tr w:rsidR="00F521AF" w:rsidRPr="0075066C" w14:paraId="23D9B88F" w14:textId="77777777" w:rsidTr="005415B6">
        <w:trPr>
          <w:trHeight w:val="1633"/>
        </w:trPr>
        <w:tc>
          <w:tcPr>
            <w:tcW w:w="1029" w:type="pct"/>
            <w:shd w:val="clear" w:color="auto" w:fill="auto"/>
            <w:vAlign w:val="center"/>
          </w:tcPr>
          <w:p w14:paraId="4F9A49DA" w14:textId="77777777" w:rsidR="00F521AF" w:rsidRPr="0075066C" w:rsidRDefault="00F521AF" w:rsidP="005415B6">
            <w:pPr>
              <w:jc w:val="both"/>
              <w:rPr>
                <w:rFonts w:ascii="Tahoma" w:hAnsi="Tahoma" w:cs="Tahoma"/>
                <w:sz w:val="18"/>
                <w:szCs w:val="18"/>
              </w:rPr>
            </w:pPr>
          </w:p>
          <w:p w14:paraId="6D100623" w14:textId="77777777" w:rsidR="00F521AF" w:rsidRPr="0075066C" w:rsidRDefault="00F521AF" w:rsidP="005415B6">
            <w:pPr>
              <w:jc w:val="center"/>
              <w:rPr>
                <w:rFonts w:ascii="Tahoma" w:hAnsi="Tahoma" w:cs="Tahoma"/>
                <w:b/>
                <w:sz w:val="18"/>
                <w:szCs w:val="18"/>
              </w:rPr>
            </w:pPr>
            <w:r w:rsidRPr="0075066C">
              <w:rPr>
                <w:rFonts w:ascii="Tahoma" w:hAnsi="Tahoma" w:cs="Tahoma"/>
                <w:b/>
                <w:sz w:val="18"/>
                <w:szCs w:val="18"/>
              </w:rPr>
              <w:t xml:space="preserve">Ingeniero Civil o Arquitecto </w:t>
            </w:r>
          </w:p>
        </w:tc>
        <w:tc>
          <w:tcPr>
            <w:tcW w:w="806" w:type="pct"/>
            <w:shd w:val="clear" w:color="auto" w:fill="auto"/>
            <w:vAlign w:val="center"/>
          </w:tcPr>
          <w:p w14:paraId="1AC853AB" w14:textId="77777777" w:rsidR="00F521AF" w:rsidRPr="0075066C" w:rsidRDefault="00F521AF" w:rsidP="005415B6">
            <w:pPr>
              <w:jc w:val="center"/>
              <w:rPr>
                <w:rFonts w:ascii="Tahoma" w:hAnsi="Tahoma" w:cs="Tahoma"/>
                <w:b/>
                <w:color w:val="0000FF"/>
                <w:sz w:val="18"/>
                <w:szCs w:val="18"/>
              </w:rPr>
            </w:pPr>
            <w:r w:rsidRPr="0075066C">
              <w:rPr>
                <w:rFonts w:ascii="Tahoma" w:hAnsi="Tahoma" w:cs="Tahoma"/>
                <w:b/>
                <w:color w:val="0000FF"/>
                <w:sz w:val="18"/>
                <w:szCs w:val="18"/>
              </w:rPr>
              <w:t>Técnico Operativo de Área (TOA)</w:t>
            </w:r>
          </w:p>
        </w:tc>
        <w:tc>
          <w:tcPr>
            <w:tcW w:w="367" w:type="pct"/>
            <w:vAlign w:val="center"/>
          </w:tcPr>
          <w:p w14:paraId="123E90C7" w14:textId="77777777" w:rsidR="00F521AF" w:rsidRPr="0075066C" w:rsidRDefault="00F521AF" w:rsidP="005415B6">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0544EAFA" w14:textId="77777777" w:rsidR="00F521AF" w:rsidRPr="0075066C" w:rsidRDefault="00F521AF" w:rsidP="005415B6">
            <w:pPr>
              <w:spacing w:line="300" w:lineRule="auto"/>
              <w:rPr>
                <w:rFonts w:ascii="Tahoma" w:hAnsi="Tahoma" w:cs="Tahoma"/>
                <w:sz w:val="18"/>
                <w:szCs w:val="18"/>
              </w:rPr>
            </w:pPr>
            <w:r w:rsidRPr="0075066C">
              <w:rPr>
                <w:rFonts w:ascii="Tahoma" w:hAnsi="Tahoma" w:cs="Tahoma"/>
                <w:sz w:val="18"/>
                <w:szCs w:val="18"/>
              </w:rPr>
              <w:t>Supervisión, Fiscalización,</w:t>
            </w:r>
          </w:p>
          <w:p w14:paraId="3FF733A4" w14:textId="77777777" w:rsidR="00F521AF" w:rsidRPr="0075066C" w:rsidRDefault="00F521AF" w:rsidP="005415B6">
            <w:pPr>
              <w:jc w:val="both"/>
              <w:rPr>
                <w:rFonts w:ascii="Tahoma" w:hAnsi="Tahoma" w:cs="Tahoma"/>
                <w:color w:val="0000FF"/>
                <w:sz w:val="18"/>
                <w:szCs w:val="18"/>
              </w:rPr>
            </w:pPr>
            <w:r w:rsidRPr="0075066C">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0984E49C" w14:textId="77777777" w:rsidR="00F521AF" w:rsidRPr="0075066C" w:rsidRDefault="00F521AF" w:rsidP="005415B6">
            <w:pPr>
              <w:jc w:val="both"/>
              <w:rPr>
                <w:rFonts w:ascii="Tahoma" w:hAnsi="Tahoma" w:cs="Tahoma"/>
                <w:b/>
                <w:sz w:val="18"/>
                <w:szCs w:val="18"/>
              </w:rPr>
            </w:pPr>
          </w:p>
          <w:p w14:paraId="4A42F9D5" w14:textId="77777777" w:rsidR="00F521AF" w:rsidRPr="0075066C" w:rsidRDefault="00F521AF" w:rsidP="005415B6">
            <w:pPr>
              <w:jc w:val="both"/>
              <w:rPr>
                <w:rFonts w:ascii="Tahoma" w:hAnsi="Tahoma" w:cs="Tahoma"/>
                <w:b/>
                <w:sz w:val="18"/>
                <w:szCs w:val="18"/>
              </w:rPr>
            </w:pPr>
          </w:p>
          <w:p w14:paraId="06772CF6" w14:textId="77777777" w:rsidR="00F521AF" w:rsidRPr="0075066C" w:rsidRDefault="00F521AF" w:rsidP="005415B6">
            <w:pPr>
              <w:jc w:val="both"/>
              <w:rPr>
                <w:rFonts w:ascii="Tahoma" w:hAnsi="Tahoma" w:cs="Tahoma"/>
                <w:b/>
                <w:sz w:val="18"/>
                <w:szCs w:val="18"/>
              </w:rPr>
            </w:pPr>
          </w:p>
          <w:p w14:paraId="25047EE9" w14:textId="77777777" w:rsidR="00F521AF" w:rsidRPr="0075066C" w:rsidRDefault="00F521AF" w:rsidP="005415B6">
            <w:pPr>
              <w:jc w:val="both"/>
              <w:rPr>
                <w:rFonts w:ascii="Tahoma" w:hAnsi="Tahoma" w:cs="Tahoma"/>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38856432" w14:textId="77777777" w:rsidR="00F521AF" w:rsidRPr="0075066C" w:rsidRDefault="00F521AF" w:rsidP="005415B6">
            <w:pPr>
              <w:jc w:val="both"/>
              <w:rPr>
                <w:rFonts w:ascii="Tahoma" w:hAnsi="Tahoma" w:cs="Tahoma"/>
                <w:b/>
                <w:sz w:val="18"/>
                <w:szCs w:val="18"/>
              </w:rPr>
            </w:pPr>
            <w:r w:rsidRPr="0075066C">
              <w:rPr>
                <w:rFonts w:ascii="Tahoma" w:hAnsi="Tahoma" w:cs="Tahoma"/>
                <w:b/>
                <w:sz w:val="18"/>
                <w:szCs w:val="18"/>
              </w:rPr>
              <w:t>24 meses</w:t>
            </w:r>
          </w:p>
          <w:p w14:paraId="7061AACD" w14:textId="77777777" w:rsidR="00F521AF" w:rsidRPr="0075066C" w:rsidRDefault="00F521AF" w:rsidP="005415B6">
            <w:pPr>
              <w:jc w:val="both"/>
              <w:rPr>
                <w:rFonts w:ascii="Tahoma" w:hAnsi="Tahoma" w:cs="Tahoma"/>
                <w:b/>
                <w:sz w:val="18"/>
                <w:szCs w:val="18"/>
              </w:rPr>
            </w:pPr>
          </w:p>
        </w:tc>
        <w:tc>
          <w:tcPr>
            <w:tcW w:w="496" w:type="pct"/>
            <w:vAlign w:val="center"/>
          </w:tcPr>
          <w:p w14:paraId="6DE2761A" w14:textId="77777777" w:rsidR="00F521AF" w:rsidRPr="0075066C" w:rsidRDefault="00F521AF" w:rsidP="005415B6">
            <w:pPr>
              <w:jc w:val="right"/>
              <w:rPr>
                <w:rFonts w:ascii="Tahoma" w:hAnsi="Tahoma" w:cs="Tahoma"/>
                <w:color w:val="FF0000"/>
                <w:sz w:val="18"/>
                <w:szCs w:val="18"/>
              </w:rPr>
            </w:pPr>
            <w:r>
              <w:rPr>
                <w:rFonts w:ascii="Tahoma" w:hAnsi="Tahoma" w:cs="Tahoma"/>
                <w:color w:val="FF0000"/>
                <w:sz w:val="18"/>
                <w:szCs w:val="18"/>
              </w:rPr>
              <w:t>6.5</w:t>
            </w:r>
            <w:r w:rsidRPr="0075066C">
              <w:rPr>
                <w:rFonts w:ascii="Tahoma" w:hAnsi="Tahoma" w:cs="Tahoma"/>
                <w:color w:val="FF0000"/>
                <w:sz w:val="18"/>
                <w:szCs w:val="18"/>
              </w:rPr>
              <w:t xml:space="preserve"> meses</w:t>
            </w:r>
          </w:p>
        </w:tc>
      </w:tr>
      <w:tr w:rsidR="00F521AF" w:rsidRPr="0075066C" w14:paraId="69B39C79" w14:textId="77777777" w:rsidTr="005415B6">
        <w:trPr>
          <w:trHeight w:val="2016"/>
        </w:trPr>
        <w:tc>
          <w:tcPr>
            <w:tcW w:w="1029" w:type="pct"/>
            <w:shd w:val="clear" w:color="auto" w:fill="auto"/>
            <w:vAlign w:val="center"/>
          </w:tcPr>
          <w:p w14:paraId="728A1C30" w14:textId="77777777" w:rsidR="00F521AF" w:rsidRPr="0075066C" w:rsidRDefault="00F521AF" w:rsidP="005415B6">
            <w:pPr>
              <w:jc w:val="both"/>
              <w:rPr>
                <w:rFonts w:ascii="Tahoma" w:hAnsi="Tahoma" w:cs="Tahoma"/>
                <w:sz w:val="18"/>
                <w:szCs w:val="18"/>
              </w:rPr>
            </w:pPr>
            <w:r w:rsidRPr="0075066C">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37686043" w14:textId="77777777" w:rsidR="00F521AF" w:rsidRPr="0075066C" w:rsidRDefault="00F521AF" w:rsidP="005415B6">
            <w:pPr>
              <w:jc w:val="center"/>
              <w:rPr>
                <w:rFonts w:ascii="Tahoma" w:hAnsi="Tahoma" w:cs="Tahoma"/>
                <w:b/>
                <w:color w:val="0000FF"/>
                <w:sz w:val="18"/>
                <w:szCs w:val="18"/>
              </w:rPr>
            </w:pPr>
            <w:r w:rsidRPr="0075066C">
              <w:rPr>
                <w:rFonts w:ascii="Tahoma" w:hAnsi="Tahoma" w:cs="Tahoma"/>
                <w:b/>
                <w:color w:val="0000FF"/>
                <w:sz w:val="18"/>
                <w:szCs w:val="18"/>
              </w:rPr>
              <w:t>Educador Social</w:t>
            </w:r>
          </w:p>
          <w:p w14:paraId="3A41C9E0" w14:textId="77777777" w:rsidR="00F521AF" w:rsidRPr="0075066C" w:rsidRDefault="00F521AF" w:rsidP="005415B6">
            <w:pPr>
              <w:jc w:val="center"/>
              <w:rPr>
                <w:rFonts w:ascii="Tahoma" w:hAnsi="Tahoma" w:cs="Tahoma"/>
                <w:b/>
                <w:color w:val="0000FF"/>
                <w:sz w:val="18"/>
                <w:szCs w:val="18"/>
              </w:rPr>
            </w:pPr>
          </w:p>
        </w:tc>
        <w:tc>
          <w:tcPr>
            <w:tcW w:w="367" w:type="pct"/>
            <w:shd w:val="clear" w:color="auto" w:fill="auto"/>
            <w:vAlign w:val="center"/>
          </w:tcPr>
          <w:p w14:paraId="08EA608F" w14:textId="77777777" w:rsidR="00F521AF" w:rsidRPr="0075066C" w:rsidRDefault="00F521AF" w:rsidP="005415B6">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2286FAAF" w14:textId="77777777" w:rsidR="00F521AF" w:rsidRPr="0075066C" w:rsidRDefault="00F521AF" w:rsidP="005415B6">
            <w:pPr>
              <w:jc w:val="both"/>
              <w:rPr>
                <w:rFonts w:ascii="Tahoma" w:hAnsi="Tahoma" w:cs="Tahoma"/>
                <w:sz w:val="18"/>
                <w:szCs w:val="18"/>
              </w:rPr>
            </w:pPr>
            <w:r w:rsidRPr="0075066C">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2F4BCFE9" w14:textId="77777777" w:rsidR="00F521AF" w:rsidRPr="0075066C" w:rsidRDefault="00F521AF" w:rsidP="005415B6">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0A73EA4D" w14:textId="77777777" w:rsidR="00F521AF" w:rsidRPr="0075066C" w:rsidRDefault="00F521AF" w:rsidP="005415B6">
            <w:pPr>
              <w:jc w:val="both"/>
              <w:rPr>
                <w:rFonts w:ascii="Tahoma" w:hAnsi="Tahoma" w:cs="Tahoma"/>
                <w:b/>
                <w:sz w:val="18"/>
                <w:szCs w:val="18"/>
              </w:rPr>
            </w:pPr>
            <w:r w:rsidRPr="0075066C">
              <w:rPr>
                <w:rFonts w:ascii="Tahoma" w:hAnsi="Tahoma" w:cs="Tahoma"/>
                <w:b/>
                <w:sz w:val="18"/>
                <w:szCs w:val="18"/>
              </w:rPr>
              <w:t>18 meses</w:t>
            </w:r>
          </w:p>
        </w:tc>
        <w:tc>
          <w:tcPr>
            <w:tcW w:w="496" w:type="pct"/>
            <w:vAlign w:val="center"/>
          </w:tcPr>
          <w:p w14:paraId="1BF0387C" w14:textId="77777777" w:rsidR="00F521AF" w:rsidRPr="0075066C" w:rsidRDefault="00F521AF" w:rsidP="005415B6">
            <w:pPr>
              <w:jc w:val="right"/>
              <w:rPr>
                <w:rFonts w:ascii="Tahoma" w:hAnsi="Tahoma" w:cs="Tahoma"/>
                <w:color w:val="FF0000"/>
                <w:sz w:val="18"/>
                <w:szCs w:val="18"/>
              </w:rPr>
            </w:pPr>
            <w:r>
              <w:rPr>
                <w:rFonts w:ascii="Tahoma" w:hAnsi="Tahoma" w:cs="Tahoma"/>
                <w:color w:val="FF0000"/>
                <w:sz w:val="18"/>
                <w:szCs w:val="18"/>
              </w:rPr>
              <w:t>6.5</w:t>
            </w:r>
            <w:r w:rsidRPr="0075066C">
              <w:rPr>
                <w:rFonts w:ascii="Tahoma" w:hAnsi="Tahoma" w:cs="Tahoma"/>
                <w:color w:val="FF0000"/>
                <w:sz w:val="18"/>
                <w:szCs w:val="18"/>
              </w:rPr>
              <w:t xml:space="preserve"> meses</w:t>
            </w:r>
          </w:p>
        </w:tc>
      </w:tr>
      <w:tr w:rsidR="00F521AF" w:rsidRPr="0075066C" w14:paraId="704E8E52" w14:textId="77777777" w:rsidTr="005415B6">
        <w:trPr>
          <w:trHeight w:val="511"/>
        </w:trPr>
        <w:tc>
          <w:tcPr>
            <w:tcW w:w="1029" w:type="pct"/>
            <w:shd w:val="clear" w:color="auto" w:fill="auto"/>
            <w:vAlign w:val="center"/>
          </w:tcPr>
          <w:p w14:paraId="2A86CD56" w14:textId="77777777" w:rsidR="00F521AF" w:rsidRPr="0075066C" w:rsidRDefault="00F521AF" w:rsidP="005415B6">
            <w:pPr>
              <w:jc w:val="both"/>
              <w:rPr>
                <w:rFonts w:ascii="Tahoma" w:hAnsi="Tahoma" w:cs="Tahoma"/>
                <w:sz w:val="18"/>
                <w:szCs w:val="18"/>
              </w:rPr>
            </w:pPr>
            <w:r w:rsidRPr="0075066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10802DFE" w14:textId="77777777" w:rsidR="00F521AF" w:rsidRPr="0075066C" w:rsidRDefault="00F521AF" w:rsidP="005415B6">
            <w:pPr>
              <w:jc w:val="center"/>
              <w:rPr>
                <w:rFonts w:ascii="Tahoma" w:hAnsi="Tahoma" w:cs="Tahoma"/>
                <w:b/>
                <w:color w:val="0000FF"/>
                <w:sz w:val="18"/>
                <w:szCs w:val="18"/>
              </w:rPr>
            </w:pPr>
            <w:r w:rsidRPr="0075066C">
              <w:rPr>
                <w:rFonts w:ascii="Tahoma" w:hAnsi="Tahoma" w:cs="Tahoma"/>
                <w:b/>
                <w:color w:val="0000FF"/>
                <w:sz w:val="18"/>
                <w:szCs w:val="18"/>
              </w:rPr>
              <w:t>Técnico Almacenero</w:t>
            </w:r>
          </w:p>
          <w:p w14:paraId="20712345" w14:textId="77777777" w:rsidR="00F521AF" w:rsidRPr="0075066C" w:rsidRDefault="00F521AF" w:rsidP="005415B6">
            <w:pPr>
              <w:jc w:val="center"/>
              <w:rPr>
                <w:rFonts w:ascii="Tahoma" w:hAnsi="Tahoma" w:cs="Tahoma"/>
                <w:b/>
                <w:color w:val="0000FF"/>
                <w:sz w:val="18"/>
                <w:szCs w:val="18"/>
              </w:rPr>
            </w:pPr>
          </w:p>
        </w:tc>
        <w:tc>
          <w:tcPr>
            <w:tcW w:w="367" w:type="pct"/>
            <w:vAlign w:val="center"/>
          </w:tcPr>
          <w:p w14:paraId="2F62D82C" w14:textId="77777777" w:rsidR="00F521AF" w:rsidRPr="0075066C" w:rsidRDefault="00F521AF" w:rsidP="005415B6">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7E0BDC1C" w14:textId="77777777" w:rsidR="00F521AF" w:rsidRPr="0075066C" w:rsidRDefault="00F521AF" w:rsidP="005415B6">
            <w:pPr>
              <w:jc w:val="both"/>
              <w:rPr>
                <w:rFonts w:ascii="Tahoma" w:hAnsi="Tahoma" w:cs="Tahoma"/>
                <w:sz w:val="18"/>
                <w:szCs w:val="18"/>
              </w:rPr>
            </w:pPr>
            <w:r w:rsidRPr="0075066C">
              <w:rPr>
                <w:rFonts w:ascii="Tahoma" w:hAnsi="Tahoma" w:cs="Tahoma"/>
                <w:sz w:val="18"/>
                <w:szCs w:val="18"/>
              </w:rPr>
              <w:t>Manejo, administración de almacenes, inventarios, documentación o similares</w:t>
            </w:r>
          </w:p>
        </w:tc>
        <w:tc>
          <w:tcPr>
            <w:tcW w:w="588" w:type="pct"/>
          </w:tcPr>
          <w:p w14:paraId="28080CFE" w14:textId="77777777" w:rsidR="00F521AF" w:rsidRPr="0075066C" w:rsidRDefault="00F521AF" w:rsidP="005415B6">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57E738A0" w14:textId="77777777" w:rsidR="00F521AF" w:rsidRPr="0075066C" w:rsidRDefault="00F521AF" w:rsidP="005415B6">
            <w:pPr>
              <w:jc w:val="both"/>
              <w:rPr>
                <w:rFonts w:ascii="Tahoma" w:hAnsi="Tahoma" w:cs="Tahoma"/>
                <w:b/>
                <w:sz w:val="18"/>
                <w:szCs w:val="18"/>
              </w:rPr>
            </w:pPr>
            <w:r w:rsidRPr="0075066C">
              <w:rPr>
                <w:rFonts w:ascii="Tahoma" w:hAnsi="Tahoma" w:cs="Tahoma"/>
                <w:b/>
                <w:sz w:val="18"/>
                <w:szCs w:val="18"/>
              </w:rPr>
              <w:t>12 meses</w:t>
            </w:r>
          </w:p>
        </w:tc>
        <w:tc>
          <w:tcPr>
            <w:tcW w:w="496" w:type="pct"/>
            <w:vAlign w:val="center"/>
          </w:tcPr>
          <w:p w14:paraId="5C742F7C" w14:textId="77777777" w:rsidR="00F521AF" w:rsidRPr="0075066C" w:rsidRDefault="00F521AF" w:rsidP="005415B6">
            <w:pPr>
              <w:jc w:val="right"/>
              <w:rPr>
                <w:rFonts w:ascii="Tahoma" w:hAnsi="Tahoma" w:cs="Tahoma"/>
                <w:color w:val="FF0000"/>
                <w:sz w:val="18"/>
                <w:szCs w:val="18"/>
              </w:rPr>
            </w:pPr>
            <w:r>
              <w:rPr>
                <w:rFonts w:ascii="Tahoma" w:hAnsi="Tahoma" w:cs="Tahoma"/>
                <w:color w:val="FF0000"/>
                <w:sz w:val="18"/>
                <w:szCs w:val="18"/>
              </w:rPr>
              <w:t>5</w:t>
            </w:r>
            <w:r w:rsidRPr="0075066C">
              <w:rPr>
                <w:rFonts w:ascii="Tahoma" w:hAnsi="Tahoma" w:cs="Tahoma"/>
                <w:color w:val="FF0000"/>
                <w:sz w:val="18"/>
                <w:szCs w:val="18"/>
              </w:rPr>
              <w:t xml:space="preserve"> meses</w:t>
            </w:r>
          </w:p>
        </w:tc>
      </w:tr>
    </w:tbl>
    <w:p w14:paraId="10B6DDAC" w14:textId="77777777" w:rsidR="00F521AF" w:rsidRPr="0075066C" w:rsidRDefault="00F521AF" w:rsidP="00F521AF">
      <w:pPr>
        <w:jc w:val="both"/>
        <w:rPr>
          <w:rFonts w:ascii="Tahoma" w:hAnsi="Tahoma" w:cs="Tahoma"/>
          <w:b/>
        </w:rPr>
      </w:pPr>
    </w:p>
    <w:p w14:paraId="5262C8F4" w14:textId="77777777" w:rsidR="00F521AF" w:rsidRPr="0075066C" w:rsidRDefault="00F521AF" w:rsidP="00F521AF">
      <w:pPr>
        <w:jc w:val="both"/>
        <w:rPr>
          <w:rFonts w:ascii="Tahoma" w:hAnsi="Tahoma" w:cs="Tahoma"/>
          <w:i/>
          <w:iCs/>
          <w:sz w:val="18"/>
          <w:szCs w:val="18"/>
        </w:rPr>
      </w:pPr>
      <w:bookmarkStart w:id="148" w:name="_Hlk179481936"/>
      <w:r w:rsidRPr="0075066C">
        <w:rPr>
          <w:rFonts w:ascii="Tahoma" w:hAnsi="Tahoma" w:cs="Tahoma"/>
          <w:i/>
          <w:iCs/>
          <w:sz w:val="18"/>
          <w:szCs w:val="18"/>
        </w:rPr>
        <w:t xml:space="preserve">La experiencia del personal será computada considerando el conjunto de contratos en los cuales el profesional ha </w:t>
      </w:r>
      <w:bookmarkStart w:id="149" w:name="_Hlk179909354"/>
      <w:r w:rsidRPr="0075066C">
        <w:rPr>
          <w:rFonts w:ascii="Tahoma" w:hAnsi="Tahoma" w:cs="Tahoma"/>
          <w:i/>
          <w:iCs/>
          <w:sz w:val="18"/>
          <w:szCs w:val="18"/>
        </w:rPr>
        <w:t>desempeñado cargos similares o superiores al requerido por la AEVIVIENDA, que deberán ser acreditados con:</w:t>
      </w:r>
    </w:p>
    <w:p w14:paraId="32C41EB2" w14:textId="77777777" w:rsidR="00F521AF" w:rsidRPr="0075066C" w:rsidRDefault="00F521AF" w:rsidP="00F521AF">
      <w:pPr>
        <w:jc w:val="both"/>
        <w:rPr>
          <w:rFonts w:ascii="Tahoma" w:hAnsi="Tahoma" w:cs="Tahoma"/>
          <w:i/>
          <w:iCs/>
          <w:sz w:val="18"/>
          <w:szCs w:val="18"/>
        </w:rPr>
      </w:pPr>
    </w:p>
    <w:p w14:paraId="28DA5547" w14:textId="77777777" w:rsidR="00F521AF" w:rsidRPr="0075066C" w:rsidRDefault="00F521AF" w:rsidP="00F521AF">
      <w:pPr>
        <w:pStyle w:val="Prrafodelista"/>
        <w:widowControl w:val="0"/>
        <w:numPr>
          <w:ilvl w:val="0"/>
          <w:numId w:val="77"/>
        </w:numPr>
        <w:autoSpaceDE w:val="0"/>
        <w:autoSpaceDN w:val="0"/>
        <w:jc w:val="both"/>
        <w:rPr>
          <w:rFonts w:ascii="Tahoma" w:hAnsi="Tahoma" w:cs="Tahoma"/>
          <w:i/>
          <w:iCs/>
          <w:sz w:val="18"/>
          <w:szCs w:val="18"/>
        </w:rPr>
      </w:pPr>
      <w:r w:rsidRPr="0075066C">
        <w:rPr>
          <w:rFonts w:ascii="Tahoma" w:hAnsi="Tahoma" w:cs="Tahoma"/>
          <w:i/>
          <w:iCs/>
          <w:sz w:val="18"/>
          <w:szCs w:val="18"/>
        </w:rPr>
        <w:t>Para entidades públicas, certificados suscritos por el contratante, con Actas de R</w:t>
      </w:r>
      <w:r w:rsidRPr="0075066C">
        <w:rPr>
          <w:rFonts w:ascii="Tahoma" w:hAnsi="Tahoma" w:cs="Tahoma"/>
          <w:i/>
          <w:iCs/>
          <w:sz w:val="18"/>
          <w:szCs w:val="18"/>
          <w:lang w:val="es-ES_tradnl"/>
        </w:rPr>
        <w:t xml:space="preserve">ecepción </w:t>
      </w:r>
      <w:r w:rsidRPr="0075066C">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5B064AA0" w14:textId="77777777" w:rsidR="00F521AF" w:rsidRPr="0075066C" w:rsidRDefault="00F521AF" w:rsidP="00F521AF">
      <w:pPr>
        <w:pStyle w:val="Prrafodelista"/>
        <w:widowControl w:val="0"/>
        <w:numPr>
          <w:ilvl w:val="0"/>
          <w:numId w:val="77"/>
        </w:numPr>
        <w:autoSpaceDE w:val="0"/>
        <w:autoSpaceDN w:val="0"/>
        <w:jc w:val="both"/>
        <w:rPr>
          <w:rFonts w:ascii="Tahoma" w:hAnsi="Tahoma" w:cs="Tahoma"/>
          <w:i/>
          <w:iCs/>
          <w:sz w:val="18"/>
          <w:szCs w:val="18"/>
        </w:rPr>
      </w:pPr>
      <w:r w:rsidRPr="0075066C">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48"/>
    <w:bookmarkEnd w:id="149"/>
    <w:p w14:paraId="1B69C10E" w14:textId="77777777" w:rsidR="00F521AF" w:rsidRPr="0075066C" w:rsidRDefault="00F521AF" w:rsidP="00F521AF">
      <w:pPr>
        <w:jc w:val="both"/>
        <w:rPr>
          <w:rFonts w:ascii="Tahoma" w:hAnsi="Tahoma" w:cs="Tahoma"/>
          <w:b/>
        </w:rPr>
      </w:pPr>
    </w:p>
    <w:p w14:paraId="43200343" w14:textId="77777777" w:rsidR="00F521AF" w:rsidRPr="0075066C" w:rsidRDefault="00F521AF" w:rsidP="00F521AF">
      <w:pPr>
        <w:jc w:val="both"/>
        <w:rPr>
          <w:rFonts w:ascii="Tahoma" w:hAnsi="Tahoma" w:cs="Tahoma"/>
          <w:b/>
        </w:rPr>
      </w:pPr>
      <w:r w:rsidRPr="0075066C">
        <w:rPr>
          <w:rFonts w:ascii="Tahoma" w:hAnsi="Tahoma" w:cs="Tahoma"/>
          <w:b/>
        </w:rPr>
        <w:t xml:space="preserve">CONSTRUCTORES Y </w:t>
      </w:r>
      <w:bookmarkStart w:id="150" w:name="_Hlk180329296"/>
      <w:r w:rsidRPr="0075066C">
        <w:rPr>
          <w:rFonts w:ascii="Tahoma" w:hAnsi="Tahoma" w:cs="Tahoma"/>
          <w:b/>
        </w:rPr>
        <w:t>ESPECIALISTAS (NO SE CONSIDERA COMO PERSONAL CLAVE)</w:t>
      </w:r>
      <w:bookmarkEnd w:id="150"/>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F521AF" w:rsidRPr="0075066C" w14:paraId="21EEC70C" w14:textId="77777777" w:rsidTr="005415B6">
        <w:trPr>
          <w:trHeight w:val="261"/>
        </w:trPr>
        <w:tc>
          <w:tcPr>
            <w:tcW w:w="1018" w:type="pct"/>
            <w:vMerge w:val="restart"/>
            <w:shd w:val="clear" w:color="auto" w:fill="D9E2F3" w:themeFill="accent5" w:themeFillTint="33"/>
            <w:vAlign w:val="center"/>
          </w:tcPr>
          <w:p w14:paraId="3E29FEA0" w14:textId="77777777" w:rsidR="00F521AF" w:rsidRPr="0075066C" w:rsidRDefault="00F521AF" w:rsidP="005415B6">
            <w:pPr>
              <w:jc w:val="center"/>
              <w:rPr>
                <w:rFonts w:ascii="Tahoma" w:hAnsi="Tahoma" w:cs="Tahoma"/>
                <w:b/>
                <w:sz w:val="18"/>
                <w:szCs w:val="18"/>
              </w:rPr>
            </w:pPr>
            <w:r w:rsidRPr="0075066C">
              <w:rPr>
                <w:rFonts w:ascii="Tahoma" w:hAnsi="Tahoma" w:cs="Tahoma"/>
                <w:b/>
                <w:sz w:val="18"/>
                <w:szCs w:val="18"/>
              </w:rPr>
              <w:t>Formación</w:t>
            </w:r>
          </w:p>
        </w:tc>
        <w:tc>
          <w:tcPr>
            <w:tcW w:w="1178" w:type="pct"/>
            <w:vMerge w:val="restart"/>
            <w:shd w:val="clear" w:color="auto" w:fill="D9E2F3" w:themeFill="accent5" w:themeFillTint="33"/>
            <w:vAlign w:val="center"/>
          </w:tcPr>
          <w:p w14:paraId="6C1A1F6E" w14:textId="77777777" w:rsidR="00F521AF" w:rsidRPr="0075066C" w:rsidRDefault="00F521AF" w:rsidP="005415B6">
            <w:pPr>
              <w:jc w:val="center"/>
              <w:rPr>
                <w:rFonts w:ascii="Tahoma" w:hAnsi="Tahoma" w:cs="Tahoma"/>
                <w:b/>
                <w:sz w:val="18"/>
                <w:szCs w:val="18"/>
              </w:rPr>
            </w:pPr>
            <w:r w:rsidRPr="0075066C">
              <w:rPr>
                <w:rFonts w:ascii="Tahoma" w:hAnsi="Tahoma" w:cs="Tahoma"/>
                <w:b/>
                <w:sz w:val="18"/>
                <w:szCs w:val="18"/>
              </w:rPr>
              <w:t>Cargo a desempeñar</w:t>
            </w:r>
          </w:p>
        </w:tc>
        <w:tc>
          <w:tcPr>
            <w:tcW w:w="368" w:type="pct"/>
            <w:vMerge w:val="restart"/>
            <w:shd w:val="clear" w:color="auto" w:fill="D9E2F3" w:themeFill="accent5" w:themeFillTint="33"/>
            <w:vAlign w:val="center"/>
          </w:tcPr>
          <w:p w14:paraId="4134C0F6" w14:textId="77777777" w:rsidR="00F521AF" w:rsidRPr="0075066C" w:rsidRDefault="00F521AF" w:rsidP="005415B6">
            <w:pPr>
              <w:jc w:val="center"/>
              <w:rPr>
                <w:rFonts w:ascii="Tahoma" w:hAnsi="Tahoma" w:cs="Tahoma"/>
                <w:b/>
                <w:sz w:val="18"/>
                <w:szCs w:val="18"/>
              </w:rPr>
            </w:pPr>
            <w:r w:rsidRPr="0075066C">
              <w:rPr>
                <w:rFonts w:ascii="Tahoma" w:hAnsi="Tahoma" w:cs="Tahoma"/>
                <w:b/>
                <w:sz w:val="18"/>
                <w:szCs w:val="18"/>
              </w:rPr>
              <w:t>Cant.</w:t>
            </w:r>
          </w:p>
        </w:tc>
        <w:tc>
          <w:tcPr>
            <w:tcW w:w="1777" w:type="pct"/>
            <w:vMerge w:val="restart"/>
            <w:shd w:val="clear" w:color="auto" w:fill="D9E2F3" w:themeFill="accent5" w:themeFillTint="33"/>
            <w:vAlign w:val="center"/>
          </w:tcPr>
          <w:p w14:paraId="1FDB7CE7" w14:textId="77777777" w:rsidR="00F521AF" w:rsidRPr="0075066C" w:rsidRDefault="00F521AF" w:rsidP="005415B6">
            <w:pPr>
              <w:jc w:val="center"/>
              <w:rPr>
                <w:rFonts w:ascii="Tahoma" w:hAnsi="Tahoma" w:cs="Tahoma"/>
                <w:b/>
                <w:sz w:val="18"/>
                <w:szCs w:val="18"/>
              </w:rPr>
            </w:pPr>
            <w:r w:rsidRPr="0075066C">
              <w:rPr>
                <w:rFonts w:ascii="Tahoma" w:hAnsi="Tahoma" w:cs="Tahoma"/>
                <w:b/>
                <w:sz w:val="18"/>
                <w:szCs w:val="18"/>
              </w:rPr>
              <w:t>Área</w:t>
            </w:r>
          </w:p>
        </w:tc>
        <w:tc>
          <w:tcPr>
            <w:tcW w:w="659" w:type="pct"/>
            <w:vMerge w:val="restart"/>
            <w:shd w:val="clear" w:color="auto" w:fill="D9E2F3" w:themeFill="accent5" w:themeFillTint="33"/>
            <w:vAlign w:val="center"/>
          </w:tcPr>
          <w:p w14:paraId="42537419" w14:textId="77777777" w:rsidR="00F521AF" w:rsidRPr="0075066C" w:rsidRDefault="00F521AF" w:rsidP="005415B6">
            <w:pPr>
              <w:jc w:val="center"/>
              <w:rPr>
                <w:rFonts w:ascii="Tahoma" w:hAnsi="Tahoma" w:cs="Tahoma"/>
                <w:b/>
                <w:sz w:val="18"/>
                <w:szCs w:val="18"/>
              </w:rPr>
            </w:pPr>
            <w:r w:rsidRPr="0075066C">
              <w:rPr>
                <w:rFonts w:ascii="Tahoma" w:hAnsi="Tahoma" w:cs="Tahoma"/>
                <w:b/>
                <w:sz w:val="18"/>
                <w:szCs w:val="18"/>
              </w:rPr>
              <w:t>Tiempo de participación en este Proyecto</w:t>
            </w:r>
          </w:p>
          <w:p w14:paraId="1699B62E" w14:textId="77777777" w:rsidR="00F521AF" w:rsidRPr="0075066C" w:rsidRDefault="00F521AF" w:rsidP="005415B6">
            <w:pPr>
              <w:jc w:val="center"/>
              <w:rPr>
                <w:rFonts w:ascii="Tahoma" w:hAnsi="Tahoma" w:cs="Tahoma"/>
                <w:b/>
                <w:sz w:val="18"/>
                <w:szCs w:val="18"/>
              </w:rPr>
            </w:pPr>
            <w:r w:rsidRPr="0075066C">
              <w:rPr>
                <w:rFonts w:ascii="Tahoma" w:hAnsi="Tahoma" w:cs="Tahoma"/>
                <w:b/>
                <w:sz w:val="18"/>
                <w:szCs w:val="18"/>
              </w:rPr>
              <w:t xml:space="preserve">(meses) </w:t>
            </w:r>
            <w:r w:rsidRPr="0075066C">
              <w:rPr>
                <w:rFonts w:ascii="Tahoma" w:hAnsi="Tahoma" w:cs="Tahoma"/>
                <w:b/>
                <w:color w:val="FF0000"/>
                <w:sz w:val="18"/>
                <w:szCs w:val="18"/>
              </w:rPr>
              <w:t>AL MENOS</w:t>
            </w:r>
          </w:p>
        </w:tc>
      </w:tr>
      <w:tr w:rsidR="00F521AF" w:rsidRPr="0075066C" w14:paraId="060E81E7" w14:textId="77777777" w:rsidTr="005415B6">
        <w:trPr>
          <w:trHeight w:val="836"/>
        </w:trPr>
        <w:tc>
          <w:tcPr>
            <w:tcW w:w="1018" w:type="pct"/>
            <w:vMerge/>
            <w:shd w:val="clear" w:color="auto" w:fill="DBE5F1"/>
            <w:vAlign w:val="center"/>
          </w:tcPr>
          <w:p w14:paraId="6056E402" w14:textId="77777777" w:rsidR="00F521AF" w:rsidRPr="0075066C" w:rsidRDefault="00F521AF" w:rsidP="005415B6">
            <w:pPr>
              <w:jc w:val="both"/>
              <w:rPr>
                <w:rFonts w:ascii="Tahoma" w:hAnsi="Tahoma" w:cs="Tahoma"/>
                <w:sz w:val="18"/>
                <w:szCs w:val="18"/>
              </w:rPr>
            </w:pPr>
          </w:p>
        </w:tc>
        <w:tc>
          <w:tcPr>
            <w:tcW w:w="1178" w:type="pct"/>
            <w:vMerge/>
            <w:shd w:val="clear" w:color="auto" w:fill="DBE5F1"/>
            <w:vAlign w:val="center"/>
          </w:tcPr>
          <w:p w14:paraId="007619F7" w14:textId="77777777" w:rsidR="00F521AF" w:rsidRPr="0075066C" w:rsidRDefault="00F521AF" w:rsidP="005415B6">
            <w:pPr>
              <w:jc w:val="both"/>
              <w:rPr>
                <w:rFonts w:ascii="Tahoma" w:hAnsi="Tahoma" w:cs="Tahoma"/>
                <w:sz w:val="18"/>
                <w:szCs w:val="18"/>
              </w:rPr>
            </w:pPr>
          </w:p>
        </w:tc>
        <w:tc>
          <w:tcPr>
            <w:tcW w:w="368" w:type="pct"/>
            <w:vMerge/>
            <w:shd w:val="clear" w:color="auto" w:fill="DBE5F1"/>
            <w:vAlign w:val="center"/>
          </w:tcPr>
          <w:p w14:paraId="4DCEC829" w14:textId="77777777" w:rsidR="00F521AF" w:rsidRPr="0075066C" w:rsidRDefault="00F521AF" w:rsidP="005415B6">
            <w:pPr>
              <w:jc w:val="center"/>
              <w:rPr>
                <w:rFonts w:ascii="Tahoma" w:hAnsi="Tahoma" w:cs="Tahoma"/>
                <w:b/>
                <w:sz w:val="18"/>
                <w:szCs w:val="18"/>
              </w:rPr>
            </w:pPr>
          </w:p>
        </w:tc>
        <w:tc>
          <w:tcPr>
            <w:tcW w:w="1777" w:type="pct"/>
            <w:vMerge/>
            <w:shd w:val="clear" w:color="auto" w:fill="DBE5F1"/>
            <w:vAlign w:val="center"/>
          </w:tcPr>
          <w:p w14:paraId="10E1A5EA" w14:textId="77777777" w:rsidR="00F521AF" w:rsidRPr="0075066C" w:rsidRDefault="00F521AF" w:rsidP="005415B6">
            <w:pPr>
              <w:jc w:val="center"/>
              <w:rPr>
                <w:rFonts w:ascii="Tahoma" w:hAnsi="Tahoma" w:cs="Tahoma"/>
                <w:b/>
                <w:sz w:val="18"/>
                <w:szCs w:val="18"/>
              </w:rPr>
            </w:pPr>
          </w:p>
        </w:tc>
        <w:tc>
          <w:tcPr>
            <w:tcW w:w="659" w:type="pct"/>
            <w:vMerge/>
            <w:shd w:val="clear" w:color="auto" w:fill="DBE5F1"/>
            <w:vAlign w:val="center"/>
          </w:tcPr>
          <w:p w14:paraId="3BA6B8DB" w14:textId="77777777" w:rsidR="00F521AF" w:rsidRPr="0075066C" w:rsidRDefault="00F521AF" w:rsidP="005415B6">
            <w:pPr>
              <w:jc w:val="center"/>
              <w:rPr>
                <w:rFonts w:ascii="Tahoma" w:hAnsi="Tahoma" w:cs="Tahoma"/>
                <w:b/>
                <w:sz w:val="18"/>
                <w:szCs w:val="18"/>
              </w:rPr>
            </w:pPr>
          </w:p>
        </w:tc>
      </w:tr>
      <w:tr w:rsidR="00F521AF" w:rsidRPr="0075066C" w14:paraId="37D5C026" w14:textId="77777777" w:rsidTr="005415B6">
        <w:trPr>
          <w:trHeight w:val="507"/>
        </w:trPr>
        <w:tc>
          <w:tcPr>
            <w:tcW w:w="5000" w:type="pct"/>
            <w:gridSpan w:val="5"/>
            <w:shd w:val="clear" w:color="auto" w:fill="DBE5F1"/>
            <w:vAlign w:val="center"/>
          </w:tcPr>
          <w:p w14:paraId="759A344F" w14:textId="77777777" w:rsidR="00F521AF" w:rsidRPr="0075066C" w:rsidRDefault="00F521AF" w:rsidP="005415B6">
            <w:pPr>
              <w:jc w:val="center"/>
              <w:rPr>
                <w:rFonts w:ascii="Tahoma" w:hAnsi="Tahoma" w:cs="Tahoma"/>
                <w:b/>
                <w:sz w:val="18"/>
                <w:szCs w:val="18"/>
              </w:rPr>
            </w:pPr>
            <w:r w:rsidRPr="0075066C">
              <w:rPr>
                <w:rFonts w:ascii="Tahoma" w:hAnsi="Tahoma" w:cs="Tahoma"/>
                <w:b/>
                <w:color w:val="FF0000"/>
              </w:rPr>
              <w:t xml:space="preserve">PERSONAL DEFINIDO EN LA ETAPA DE DISEÑO </w:t>
            </w:r>
            <w:r w:rsidRPr="0075066C">
              <w:rPr>
                <w:rFonts w:ascii="Tahoma" w:hAnsi="Tahoma" w:cs="Tahoma"/>
                <w:b/>
                <w:i/>
                <w:color w:val="FF0000"/>
              </w:rPr>
              <w:t>(el texto deberá ser suprimido).</w:t>
            </w:r>
          </w:p>
        </w:tc>
      </w:tr>
      <w:tr w:rsidR="00F521AF" w:rsidRPr="0075066C" w14:paraId="65A3C698" w14:textId="77777777" w:rsidTr="005415B6">
        <w:trPr>
          <w:trHeight w:val="874"/>
        </w:trPr>
        <w:tc>
          <w:tcPr>
            <w:tcW w:w="1018" w:type="pct"/>
            <w:shd w:val="clear" w:color="auto" w:fill="auto"/>
            <w:vAlign w:val="center"/>
          </w:tcPr>
          <w:p w14:paraId="1E39389D" w14:textId="77777777" w:rsidR="00F521AF" w:rsidRPr="0075066C" w:rsidRDefault="00F521AF" w:rsidP="005415B6">
            <w:pPr>
              <w:jc w:val="both"/>
              <w:rPr>
                <w:rFonts w:ascii="Tahoma" w:hAnsi="Tahoma" w:cs="Tahoma"/>
                <w:sz w:val="18"/>
                <w:szCs w:val="18"/>
              </w:rPr>
            </w:pPr>
            <w:r w:rsidRPr="0075066C">
              <w:rPr>
                <w:rFonts w:ascii="Tahoma" w:hAnsi="Tahoma" w:cs="Tahoma"/>
                <w:sz w:val="18"/>
                <w:szCs w:val="18"/>
              </w:rPr>
              <w:t>Formación no excluyente</w:t>
            </w:r>
          </w:p>
        </w:tc>
        <w:tc>
          <w:tcPr>
            <w:tcW w:w="1178" w:type="pct"/>
            <w:shd w:val="clear" w:color="auto" w:fill="auto"/>
            <w:vAlign w:val="center"/>
          </w:tcPr>
          <w:p w14:paraId="143DAB77" w14:textId="77777777" w:rsidR="00F521AF" w:rsidRPr="0075066C" w:rsidRDefault="00F521AF" w:rsidP="005415B6">
            <w:pPr>
              <w:rPr>
                <w:rFonts w:ascii="Tahoma" w:hAnsi="Tahoma" w:cs="Tahoma"/>
                <w:b/>
                <w:color w:val="0000FF"/>
                <w:sz w:val="18"/>
                <w:szCs w:val="18"/>
              </w:rPr>
            </w:pPr>
            <w:r w:rsidRPr="0075066C">
              <w:rPr>
                <w:rFonts w:ascii="Tahoma" w:hAnsi="Tahoma" w:cs="Tahoma"/>
                <w:b/>
                <w:color w:val="0000FF"/>
                <w:sz w:val="18"/>
                <w:szCs w:val="18"/>
              </w:rPr>
              <w:t>Constructor Albañil</w:t>
            </w:r>
          </w:p>
        </w:tc>
        <w:tc>
          <w:tcPr>
            <w:tcW w:w="368" w:type="pct"/>
            <w:vAlign w:val="center"/>
          </w:tcPr>
          <w:p w14:paraId="1CE7B233" w14:textId="77777777" w:rsidR="00F521AF" w:rsidRPr="0075066C" w:rsidRDefault="00F521AF" w:rsidP="005415B6">
            <w:pPr>
              <w:jc w:val="center"/>
              <w:rPr>
                <w:rFonts w:ascii="Tahoma" w:hAnsi="Tahoma" w:cs="Tahoma"/>
                <w:b/>
                <w:color w:val="FF0000"/>
                <w:sz w:val="18"/>
                <w:szCs w:val="18"/>
              </w:rPr>
            </w:pPr>
            <w:r>
              <w:rPr>
                <w:rFonts w:ascii="Tahoma" w:hAnsi="Tahoma" w:cs="Tahoma"/>
                <w:b/>
                <w:color w:val="FF0000"/>
                <w:sz w:val="18"/>
                <w:szCs w:val="18"/>
              </w:rPr>
              <w:t>5</w:t>
            </w:r>
          </w:p>
        </w:tc>
        <w:tc>
          <w:tcPr>
            <w:tcW w:w="1777" w:type="pct"/>
            <w:shd w:val="clear" w:color="auto" w:fill="auto"/>
            <w:vAlign w:val="center"/>
          </w:tcPr>
          <w:p w14:paraId="7FAC0A51" w14:textId="77777777" w:rsidR="00F521AF" w:rsidRPr="0075066C" w:rsidRDefault="00F521AF" w:rsidP="005415B6">
            <w:pPr>
              <w:jc w:val="both"/>
              <w:rPr>
                <w:rFonts w:ascii="Tahoma" w:hAnsi="Tahoma" w:cs="Tahoma"/>
                <w:color w:val="0000FF"/>
                <w:sz w:val="18"/>
                <w:szCs w:val="18"/>
              </w:rPr>
            </w:pPr>
            <w:r w:rsidRPr="0075066C">
              <w:rPr>
                <w:rFonts w:ascii="Tahoma" w:hAnsi="Tahoma" w:cs="Tahoma"/>
                <w:sz w:val="18"/>
                <w:szCs w:val="18"/>
              </w:rPr>
              <w:t xml:space="preserve">Construcción albañilería en </w:t>
            </w:r>
            <w:r w:rsidRPr="0075066C">
              <w:rPr>
                <w:rFonts w:ascii="Tahoma" w:hAnsi="Tahoma" w:cs="Tahoma"/>
                <w:sz w:val="18"/>
                <w:szCs w:val="18"/>
                <w:lang w:val="es-ES_tradnl"/>
              </w:rPr>
              <w:t xml:space="preserve">viviendas </w:t>
            </w:r>
            <w:r w:rsidRPr="0075066C">
              <w:rPr>
                <w:rFonts w:ascii="Tahoma" w:hAnsi="Tahoma" w:cs="Tahoma"/>
                <w:sz w:val="18"/>
                <w:szCs w:val="18"/>
              </w:rPr>
              <w:t>u obras civiles de cualquier tipo (albañil)</w:t>
            </w:r>
          </w:p>
        </w:tc>
        <w:tc>
          <w:tcPr>
            <w:tcW w:w="659" w:type="pct"/>
            <w:vAlign w:val="center"/>
          </w:tcPr>
          <w:p w14:paraId="0614C3AF" w14:textId="77777777" w:rsidR="00F521AF" w:rsidRPr="0075066C" w:rsidRDefault="00F521AF" w:rsidP="005415B6">
            <w:pPr>
              <w:jc w:val="right"/>
              <w:rPr>
                <w:rFonts w:ascii="Tahoma" w:hAnsi="Tahoma" w:cs="Tahoma"/>
                <w:color w:val="FF0000"/>
                <w:sz w:val="18"/>
                <w:szCs w:val="18"/>
              </w:rPr>
            </w:pPr>
            <w:r>
              <w:rPr>
                <w:rFonts w:ascii="Tahoma" w:hAnsi="Tahoma" w:cs="Tahoma"/>
                <w:color w:val="FF0000"/>
                <w:sz w:val="18"/>
                <w:szCs w:val="18"/>
              </w:rPr>
              <w:t>5</w:t>
            </w:r>
            <w:r w:rsidRPr="0075066C">
              <w:rPr>
                <w:rFonts w:ascii="Tahoma" w:hAnsi="Tahoma" w:cs="Tahoma"/>
                <w:color w:val="FF0000"/>
                <w:sz w:val="18"/>
                <w:szCs w:val="18"/>
              </w:rPr>
              <w:t xml:space="preserve"> meses</w:t>
            </w:r>
          </w:p>
        </w:tc>
      </w:tr>
      <w:tr w:rsidR="00F521AF" w:rsidRPr="0075066C" w14:paraId="7F4F8DB9" w14:textId="77777777" w:rsidTr="005415B6">
        <w:trPr>
          <w:trHeight w:val="785"/>
        </w:trPr>
        <w:tc>
          <w:tcPr>
            <w:tcW w:w="1018" w:type="pct"/>
            <w:shd w:val="clear" w:color="auto" w:fill="auto"/>
          </w:tcPr>
          <w:p w14:paraId="5706B3FF" w14:textId="77777777" w:rsidR="00F521AF" w:rsidRPr="0075066C" w:rsidRDefault="00F521AF" w:rsidP="005415B6">
            <w:pPr>
              <w:rPr>
                <w:rFonts w:ascii="Tahoma" w:hAnsi="Tahoma" w:cs="Tahoma"/>
                <w:sz w:val="18"/>
                <w:szCs w:val="18"/>
              </w:rPr>
            </w:pPr>
          </w:p>
          <w:p w14:paraId="3734245D" w14:textId="77777777" w:rsidR="00F521AF" w:rsidRPr="0075066C" w:rsidRDefault="00F521AF" w:rsidP="005415B6">
            <w:pPr>
              <w:rPr>
                <w:color w:val="FF0000"/>
                <w:sz w:val="18"/>
                <w:szCs w:val="18"/>
              </w:rPr>
            </w:pPr>
            <w:r w:rsidRPr="0075066C">
              <w:rPr>
                <w:rFonts w:ascii="Tahoma" w:hAnsi="Tahoma" w:cs="Tahoma"/>
                <w:sz w:val="18"/>
                <w:szCs w:val="18"/>
              </w:rPr>
              <w:t xml:space="preserve">Formación no excluyente </w:t>
            </w:r>
          </w:p>
        </w:tc>
        <w:tc>
          <w:tcPr>
            <w:tcW w:w="1178" w:type="pct"/>
            <w:shd w:val="clear" w:color="auto" w:fill="auto"/>
            <w:vAlign w:val="center"/>
          </w:tcPr>
          <w:p w14:paraId="6663DEBF" w14:textId="77777777" w:rsidR="00F521AF" w:rsidRPr="0075066C" w:rsidRDefault="00F521AF" w:rsidP="005415B6">
            <w:pPr>
              <w:rPr>
                <w:rFonts w:ascii="Tahoma" w:hAnsi="Tahoma" w:cs="Tahoma"/>
                <w:b/>
                <w:color w:val="0000FF"/>
                <w:sz w:val="18"/>
                <w:szCs w:val="18"/>
                <w:lang w:val="es-ES_tradnl"/>
              </w:rPr>
            </w:pPr>
            <w:r w:rsidRPr="0075066C">
              <w:rPr>
                <w:rFonts w:ascii="Tahoma" w:hAnsi="Tahoma" w:cs="Tahoma"/>
                <w:b/>
                <w:color w:val="0000FF"/>
                <w:sz w:val="18"/>
                <w:szCs w:val="18"/>
                <w:lang w:val="es-ES_tradnl"/>
              </w:rPr>
              <w:t>Constructor</w:t>
            </w:r>
          </w:p>
          <w:p w14:paraId="206532DC" w14:textId="77777777" w:rsidR="00F521AF" w:rsidRPr="0075066C" w:rsidRDefault="00F521AF" w:rsidP="005415B6">
            <w:pPr>
              <w:rPr>
                <w:rFonts w:ascii="Tahoma" w:hAnsi="Tahoma" w:cs="Tahoma"/>
                <w:b/>
                <w:color w:val="0000FF"/>
                <w:sz w:val="18"/>
                <w:szCs w:val="18"/>
                <w:lang w:val="es-ES_tradnl"/>
              </w:rPr>
            </w:pPr>
            <w:r w:rsidRPr="0075066C">
              <w:rPr>
                <w:rFonts w:ascii="Tahoma" w:hAnsi="Tahoma" w:cs="Tahoma"/>
                <w:b/>
                <w:color w:val="0000FF"/>
                <w:sz w:val="18"/>
                <w:szCs w:val="18"/>
                <w:lang w:val="es-ES_tradnl"/>
              </w:rPr>
              <w:t>Albañil (Apoyo Social)</w:t>
            </w:r>
          </w:p>
        </w:tc>
        <w:tc>
          <w:tcPr>
            <w:tcW w:w="368" w:type="pct"/>
            <w:vAlign w:val="center"/>
          </w:tcPr>
          <w:p w14:paraId="655CE3DB" w14:textId="77777777" w:rsidR="00F521AF" w:rsidRPr="0075066C" w:rsidRDefault="00F521AF" w:rsidP="005415B6">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379E42C4" w14:textId="77777777" w:rsidR="00F521AF" w:rsidRPr="0075066C" w:rsidRDefault="00F521AF" w:rsidP="005415B6">
            <w:pPr>
              <w:jc w:val="both"/>
              <w:rPr>
                <w:rFonts w:ascii="Tahoma" w:hAnsi="Tahoma" w:cs="Tahoma"/>
                <w:sz w:val="18"/>
                <w:szCs w:val="18"/>
              </w:rPr>
            </w:pPr>
            <w:r w:rsidRPr="0075066C">
              <w:rPr>
                <w:rFonts w:ascii="Tahoma" w:hAnsi="Tahoma" w:cs="Tahoma"/>
                <w:sz w:val="18"/>
                <w:szCs w:val="18"/>
              </w:rPr>
              <w:t xml:space="preserve">Construcción albañilería en </w:t>
            </w:r>
            <w:r w:rsidRPr="0075066C">
              <w:rPr>
                <w:rFonts w:ascii="Tahoma" w:hAnsi="Tahoma" w:cs="Tahoma"/>
                <w:sz w:val="18"/>
                <w:szCs w:val="18"/>
                <w:lang w:val="es-ES_tradnl"/>
              </w:rPr>
              <w:t xml:space="preserve">viviendas </w:t>
            </w:r>
            <w:r w:rsidRPr="0075066C">
              <w:rPr>
                <w:rFonts w:ascii="Tahoma" w:hAnsi="Tahoma" w:cs="Tahoma"/>
                <w:sz w:val="18"/>
                <w:szCs w:val="18"/>
              </w:rPr>
              <w:t>u obras civiles de   cualquier tipo (albañil)</w:t>
            </w:r>
          </w:p>
        </w:tc>
        <w:tc>
          <w:tcPr>
            <w:tcW w:w="659" w:type="pct"/>
            <w:vAlign w:val="center"/>
          </w:tcPr>
          <w:p w14:paraId="4D743CDB" w14:textId="77777777" w:rsidR="00F521AF" w:rsidRPr="0075066C" w:rsidRDefault="00F521AF" w:rsidP="005415B6">
            <w:pPr>
              <w:jc w:val="right"/>
              <w:rPr>
                <w:rFonts w:ascii="Tahoma" w:hAnsi="Tahoma" w:cs="Tahoma"/>
                <w:color w:val="FF0000"/>
                <w:sz w:val="18"/>
                <w:szCs w:val="18"/>
              </w:rPr>
            </w:pPr>
            <w:r>
              <w:rPr>
                <w:rFonts w:ascii="Tahoma" w:hAnsi="Tahoma" w:cs="Tahoma"/>
                <w:color w:val="FF0000"/>
                <w:sz w:val="18"/>
                <w:szCs w:val="18"/>
              </w:rPr>
              <w:t>5</w:t>
            </w:r>
            <w:r w:rsidRPr="0075066C">
              <w:rPr>
                <w:rFonts w:ascii="Tahoma" w:hAnsi="Tahoma" w:cs="Tahoma"/>
                <w:color w:val="FF0000"/>
                <w:sz w:val="18"/>
                <w:szCs w:val="18"/>
              </w:rPr>
              <w:t xml:space="preserve"> meses</w:t>
            </w:r>
          </w:p>
        </w:tc>
      </w:tr>
      <w:tr w:rsidR="00F521AF" w:rsidRPr="0075066C" w14:paraId="28D6079F" w14:textId="77777777" w:rsidTr="005415B6">
        <w:trPr>
          <w:trHeight w:val="959"/>
        </w:trPr>
        <w:tc>
          <w:tcPr>
            <w:tcW w:w="1018" w:type="pct"/>
            <w:shd w:val="clear" w:color="auto" w:fill="auto"/>
          </w:tcPr>
          <w:p w14:paraId="29FCEF30" w14:textId="77777777" w:rsidR="00F521AF" w:rsidRPr="0075066C" w:rsidRDefault="00F521AF" w:rsidP="005415B6">
            <w:pPr>
              <w:rPr>
                <w:rFonts w:ascii="Tahoma" w:hAnsi="Tahoma" w:cs="Tahoma"/>
                <w:sz w:val="18"/>
                <w:szCs w:val="18"/>
              </w:rPr>
            </w:pPr>
            <w:r w:rsidRPr="0075066C">
              <w:rPr>
                <w:rFonts w:ascii="Tahoma" w:hAnsi="Tahoma" w:cs="Tahoma"/>
                <w:sz w:val="18"/>
                <w:szCs w:val="18"/>
              </w:rPr>
              <w:t>Formación no excluyente</w:t>
            </w:r>
          </w:p>
          <w:p w14:paraId="6770DD60" w14:textId="77777777" w:rsidR="00F521AF" w:rsidRPr="0075066C" w:rsidRDefault="00F521AF" w:rsidP="005415B6">
            <w:pPr>
              <w:rPr>
                <w:sz w:val="18"/>
                <w:szCs w:val="18"/>
              </w:rPr>
            </w:pP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14:paraId="6FE99D04" w14:textId="77777777" w:rsidR="00F521AF" w:rsidRPr="0075066C" w:rsidRDefault="00F521AF" w:rsidP="005415B6">
            <w:pPr>
              <w:jc w:val="both"/>
              <w:rPr>
                <w:rFonts w:ascii="Tahoma" w:hAnsi="Tahoma" w:cs="Tahoma"/>
                <w:b/>
                <w:color w:val="0000FF"/>
                <w:sz w:val="18"/>
                <w:szCs w:val="18"/>
              </w:rPr>
            </w:pPr>
            <w:r w:rsidRPr="0075066C">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703986EE" w14:textId="77777777" w:rsidR="00F521AF" w:rsidRPr="0075066C" w:rsidRDefault="00F521AF" w:rsidP="005415B6">
            <w:pPr>
              <w:jc w:val="center"/>
              <w:rPr>
                <w:rFonts w:ascii="Tahoma" w:hAnsi="Tahoma" w:cs="Tahoma"/>
                <w:b/>
                <w:color w:val="FF0000"/>
                <w:sz w:val="18"/>
                <w:szCs w:val="18"/>
              </w:rPr>
            </w:pPr>
            <w:r w:rsidRPr="0075066C">
              <w:rPr>
                <w:rFonts w:ascii="Tahoma" w:hAnsi="Tahoma" w:cs="Tahoma"/>
                <w:b/>
                <w:color w:val="FF0000"/>
                <w:sz w:val="18"/>
                <w:szCs w:val="18"/>
              </w:rPr>
              <w:t>1</w:t>
            </w:r>
          </w:p>
        </w:tc>
        <w:tc>
          <w:tcPr>
            <w:tcW w:w="1777" w:type="pct"/>
            <w:shd w:val="clear" w:color="auto" w:fill="auto"/>
            <w:vAlign w:val="center"/>
          </w:tcPr>
          <w:p w14:paraId="69FA48A0" w14:textId="77777777" w:rsidR="00F521AF" w:rsidRPr="0075066C" w:rsidRDefault="00F521AF" w:rsidP="005415B6">
            <w:pPr>
              <w:jc w:val="both"/>
              <w:rPr>
                <w:rFonts w:ascii="Tahoma" w:hAnsi="Tahoma" w:cs="Tahoma"/>
                <w:sz w:val="18"/>
                <w:szCs w:val="18"/>
              </w:rPr>
            </w:pPr>
            <w:r w:rsidRPr="0075066C">
              <w:rPr>
                <w:rFonts w:ascii="Tahoma" w:hAnsi="Tahoma" w:cs="Tahoma"/>
                <w:sz w:val="18"/>
                <w:szCs w:val="18"/>
              </w:rPr>
              <w:t>Instalaciones o conexiones eléctricas en obras civiles de cualquier tipo (electricista)</w:t>
            </w:r>
          </w:p>
        </w:tc>
        <w:tc>
          <w:tcPr>
            <w:tcW w:w="651" w:type="pct"/>
            <w:vAlign w:val="center"/>
          </w:tcPr>
          <w:p w14:paraId="41C11F2E" w14:textId="77777777" w:rsidR="00F521AF" w:rsidRPr="0075066C" w:rsidRDefault="00F521AF" w:rsidP="005415B6">
            <w:pPr>
              <w:jc w:val="right"/>
              <w:rPr>
                <w:rFonts w:ascii="Tahoma" w:hAnsi="Tahoma" w:cs="Tahoma"/>
                <w:color w:val="FF0000"/>
                <w:sz w:val="18"/>
                <w:szCs w:val="18"/>
              </w:rPr>
            </w:pPr>
            <w:r>
              <w:rPr>
                <w:rFonts w:ascii="Tahoma" w:hAnsi="Tahoma" w:cs="Tahoma"/>
                <w:color w:val="FF0000"/>
                <w:sz w:val="18"/>
                <w:szCs w:val="18"/>
              </w:rPr>
              <w:t>2</w:t>
            </w:r>
            <w:r w:rsidRPr="0075066C">
              <w:rPr>
                <w:rFonts w:ascii="Tahoma" w:hAnsi="Tahoma" w:cs="Tahoma"/>
                <w:color w:val="FF0000"/>
                <w:sz w:val="18"/>
                <w:szCs w:val="18"/>
              </w:rPr>
              <w:t xml:space="preserve"> meses</w:t>
            </w:r>
          </w:p>
        </w:tc>
      </w:tr>
      <w:tr w:rsidR="00F521AF" w:rsidRPr="0075066C" w14:paraId="596E87BE" w14:textId="77777777" w:rsidTr="005415B6">
        <w:trPr>
          <w:trHeight w:val="1098"/>
        </w:trPr>
        <w:tc>
          <w:tcPr>
            <w:tcW w:w="1018" w:type="pct"/>
            <w:shd w:val="clear" w:color="auto" w:fill="auto"/>
          </w:tcPr>
          <w:p w14:paraId="35EF256C" w14:textId="77777777" w:rsidR="00F521AF" w:rsidRPr="0075066C" w:rsidRDefault="00F521AF" w:rsidP="005415B6">
            <w:pPr>
              <w:rPr>
                <w:rFonts w:ascii="Tahoma" w:hAnsi="Tahoma" w:cs="Tahoma"/>
                <w:sz w:val="18"/>
                <w:szCs w:val="18"/>
              </w:rPr>
            </w:pPr>
            <w:r w:rsidRPr="0075066C">
              <w:rPr>
                <w:rFonts w:ascii="Tahoma" w:hAnsi="Tahoma" w:cs="Tahoma"/>
                <w:sz w:val="18"/>
                <w:szCs w:val="18"/>
              </w:rPr>
              <w:t>Formación no excluyente</w:t>
            </w:r>
          </w:p>
          <w:p w14:paraId="327B5EBA" w14:textId="77777777" w:rsidR="00F521AF" w:rsidRPr="0075066C" w:rsidRDefault="00F521AF" w:rsidP="005415B6">
            <w:pPr>
              <w:rPr>
                <w:sz w:val="18"/>
                <w:szCs w:val="18"/>
              </w:rPr>
            </w:pP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14:paraId="41EDCBC7" w14:textId="77777777" w:rsidR="00F521AF" w:rsidRPr="0075066C" w:rsidRDefault="00F521AF" w:rsidP="005415B6">
            <w:pPr>
              <w:jc w:val="both"/>
              <w:rPr>
                <w:rFonts w:ascii="Tahoma" w:hAnsi="Tahoma" w:cs="Tahoma"/>
                <w:b/>
                <w:color w:val="0000FF"/>
                <w:sz w:val="18"/>
                <w:szCs w:val="18"/>
              </w:rPr>
            </w:pPr>
            <w:r w:rsidRPr="0075066C">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5AAF72B3" w14:textId="77777777" w:rsidR="00F521AF" w:rsidRPr="0075066C" w:rsidRDefault="00F521AF" w:rsidP="005415B6">
            <w:pPr>
              <w:jc w:val="center"/>
              <w:rPr>
                <w:rFonts w:ascii="Tahoma" w:hAnsi="Tahoma" w:cs="Tahoma"/>
                <w:b/>
                <w:color w:val="FF0000"/>
                <w:sz w:val="18"/>
                <w:szCs w:val="18"/>
              </w:rPr>
            </w:pPr>
            <w:r w:rsidRPr="0075066C">
              <w:rPr>
                <w:rFonts w:ascii="Tahoma" w:hAnsi="Tahoma" w:cs="Tahoma"/>
                <w:b/>
                <w:color w:val="FF0000"/>
                <w:sz w:val="18"/>
                <w:szCs w:val="18"/>
              </w:rPr>
              <w:t>1</w:t>
            </w:r>
          </w:p>
        </w:tc>
        <w:tc>
          <w:tcPr>
            <w:tcW w:w="1777" w:type="pct"/>
            <w:shd w:val="clear" w:color="auto" w:fill="auto"/>
            <w:vAlign w:val="center"/>
          </w:tcPr>
          <w:p w14:paraId="17D01BF7" w14:textId="77777777" w:rsidR="00F521AF" w:rsidRPr="0075066C" w:rsidRDefault="00F521AF" w:rsidP="005415B6">
            <w:pPr>
              <w:jc w:val="both"/>
              <w:rPr>
                <w:rFonts w:ascii="Tahoma" w:hAnsi="Tahoma" w:cs="Tahoma"/>
                <w:sz w:val="18"/>
                <w:szCs w:val="18"/>
              </w:rPr>
            </w:pPr>
            <w:r w:rsidRPr="0075066C">
              <w:rPr>
                <w:rFonts w:ascii="Tahoma" w:hAnsi="Tahoma" w:cs="Tahoma"/>
                <w:sz w:val="18"/>
                <w:szCs w:val="18"/>
              </w:rPr>
              <w:t>Instalaciones o conexiones de agua potable, sanitaria en obras civiles de cualquier tipo (plomero)</w:t>
            </w:r>
          </w:p>
        </w:tc>
        <w:tc>
          <w:tcPr>
            <w:tcW w:w="651" w:type="pct"/>
            <w:vAlign w:val="center"/>
          </w:tcPr>
          <w:p w14:paraId="25CD8B87" w14:textId="77777777" w:rsidR="00F521AF" w:rsidRPr="0075066C" w:rsidRDefault="00F521AF" w:rsidP="005415B6">
            <w:pPr>
              <w:jc w:val="right"/>
              <w:rPr>
                <w:rFonts w:ascii="Tahoma" w:hAnsi="Tahoma" w:cs="Tahoma"/>
                <w:color w:val="FF0000"/>
                <w:sz w:val="18"/>
                <w:szCs w:val="18"/>
              </w:rPr>
            </w:pPr>
            <w:r>
              <w:rPr>
                <w:rFonts w:ascii="Tahoma" w:hAnsi="Tahoma" w:cs="Tahoma"/>
                <w:color w:val="FF0000"/>
                <w:sz w:val="18"/>
                <w:szCs w:val="18"/>
              </w:rPr>
              <w:t>2</w:t>
            </w:r>
            <w:r w:rsidRPr="0075066C">
              <w:rPr>
                <w:rFonts w:ascii="Tahoma" w:hAnsi="Tahoma" w:cs="Tahoma"/>
                <w:color w:val="FF0000"/>
                <w:sz w:val="18"/>
                <w:szCs w:val="18"/>
              </w:rPr>
              <w:t xml:space="preserve"> meses</w:t>
            </w:r>
          </w:p>
        </w:tc>
      </w:tr>
      <w:tr w:rsidR="00F521AF" w:rsidRPr="0075066C" w14:paraId="7DDEEB4C" w14:textId="77777777" w:rsidTr="005415B6">
        <w:trPr>
          <w:trHeight w:val="1102"/>
        </w:trPr>
        <w:tc>
          <w:tcPr>
            <w:tcW w:w="1018" w:type="pct"/>
            <w:shd w:val="clear" w:color="auto" w:fill="auto"/>
          </w:tcPr>
          <w:p w14:paraId="005A6BBA" w14:textId="77777777" w:rsidR="00F521AF" w:rsidRPr="0075066C" w:rsidRDefault="00F521AF" w:rsidP="005415B6">
            <w:pPr>
              <w:rPr>
                <w:rFonts w:ascii="Tahoma" w:hAnsi="Tahoma" w:cs="Tahoma"/>
                <w:sz w:val="18"/>
                <w:szCs w:val="18"/>
              </w:rPr>
            </w:pPr>
            <w:r w:rsidRPr="0075066C">
              <w:rPr>
                <w:rFonts w:ascii="Tahoma" w:hAnsi="Tahoma" w:cs="Tahoma"/>
                <w:sz w:val="18"/>
                <w:szCs w:val="18"/>
              </w:rPr>
              <w:t xml:space="preserve">Formación no excluyente </w:t>
            </w: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14:paraId="27E38109" w14:textId="77777777" w:rsidR="00F521AF" w:rsidRPr="0075066C" w:rsidRDefault="00F521AF" w:rsidP="005415B6">
            <w:pPr>
              <w:jc w:val="both"/>
              <w:rPr>
                <w:rFonts w:ascii="Tahoma" w:hAnsi="Tahoma" w:cs="Tahoma"/>
                <w:b/>
                <w:color w:val="0000FF"/>
                <w:sz w:val="18"/>
                <w:szCs w:val="18"/>
                <w:lang w:val="es-ES_tradnl"/>
              </w:rPr>
            </w:pPr>
            <w:r w:rsidRPr="0075066C">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5DD9EE2A" w14:textId="77777777" w:rsidR="00F521AF" w:rsidRPr="0075066C" w:rsidRDefault="00F521AF" w:rsidP="005415B6">
            <w:pPr>
              <w:jc w:val="center"/>
              <w:rPr>
                <w:rFonts w:ascii="Tahoma" w:hAnsi="Tahoma" w:cs="Tahoma"/>
                <w:b/>
                <w:color w:val="FF0000"/>
                <w:sz w:val="18"/>
                <w:szCs w:val="18"/>
                <w:lang w:val="es-ES_tradnl"/>
              </w:rPr>
            </w:pPr>
            <w:r w:rsidRPr="0075066C">
              <w:rPr>
                <w:rFonts w:ascii="Tahoma" w:hAnsi="Tahoma" w:cs="Tahoma"/>
                <w:b/>
                <w:color w:val="FF0000"/>
                <w:sz w:val="18"/>
                <w:szCs w:val="18"/>
                <w:lang w:val="es-ES_tradnl"/>
              </w:rPr>
              <w:t>1</w:t>
            </w:r>
          </w:p>
        </w:tc>
        <w:tc>
          <w:tcPr>
            <w:tcW w:w="1777" w:type="pct"/>
            <w:shd w:val="clear" w:color="auto" w:fill="auto"/>
            <w:vAlign w:val="center"/>
          </w:tcPr>
          <w:p w14:paraId="0C92BCD1" w14:textId="77777777" w:rsidR="00F521AF" w:rsidRPr="0075066C" w:rsidRDefault="00F521AF" w:rsidP="005415B6">
            <w:pPr>
              <w:jc w:val="both"/>
              <w:rPr>
                <w:rFonts w:ascii="Tahoma" w:hAnsi="Tahoma" w:cs="Tahoma"/>
                <w:sz w:val="18"/>
                <w:szCs w:val="18"/>
              </w:rPr>
            </w:pPr>
            <w:r w:rsidRPr="0075066C">
              <w:rPr>
                <w:rFonts w:ascii="Tahoma" w:hAnsi="Tahoma" w:cs="Tahoma"/>
                <w:sz w:val="18"/>
                <w:szCs w:val="18"/>
              </w:rPr>
              <w:t xml:space="preserve">Constructores especialistas en materiales prefabricados de cualquier tipo (en </w:t>
            </w:r>
            <w:r w:rsidRPr="0075066C">
              <w:rPr>
                <w:rFonts w:ascii="Tahoma" w:hAnsi="Tahoma" w:cs="Tahoma"/>
                <w:sz w:val="18"/>
                <w:szCs w:val="18"/>
                <w:lang w:val="es-ES_tradnl"/>
              </w:rPr>
              <w:t xml:space="preserve">viviendas </w:t>
            </w:r>
            <w:r w:rsidRPr="0075066C">
              <w:rPr>
                <w:rFonts w:ascii="Tahoma" w:hAnsi="Tahoma" w:cs="Tahoma"/>
                <w:sz w:val="18"/>
                <w:szCs w:val="18"/>
              </w:rPr>
              <w:t>u otras obras civiles)</w:t>
            </w:r>
          </w:p>
        </w:tc>
        <w:tc>
          <w:tcPr>
            <w:tcW w:w="651" w:type="pct"/>
            <w:vAlign w:val="center"/>
          </w:tcPr>
          <w:p w14:paraId="7462658E" w14:textId="77777777" w:rsidR="00F521AF" w:rsidRPr="0075066C" w:rsidRDefault="00F521AF" w:rsidP="005415B6">
            <w:pPr>
              <w:jc w:val="right"/>
              <w:rPr>
                <w:rFonts w:ascii="Tahoma" w:hAnsi="Tahoma" w:cs="Tahoma"/>
                <w:color w:val="FF0000"/>
                <w:sz w:val="18"/>
                <w:szCs w:val="18"/>
              </w:rPr>
            </w:pPr>
            <w:r>
              <w:rPr>
                <w:rFonts w:ascii="Tahoma" w:hAnsi="Tahoma" w:cs="Tahoma"/>
                <w:color w:val="FF0000"/>
                <w:sz w:val="18"/>
                <w:szCs w:val="18"/>
              </w:rPr>
              <w:t>2</w:t>
            </w:r>
            <w:r w:rsidRPr="0075066C">
              <w:rPr>
                <w:rFonts w:ascii="Tahoma" w:hAnsi="Tahoma" w:cs="Tahoma"/>
                <w:color w:val="FF0000"/>
                <w:sz w:val="18"/>
                <w:szCs w:val="18"/>
              </w:rPr>
              <w:t xml:space="preserve"> meses</w:t>
            </w:r>
          </w:p>
        </w:tc>
      </w:tr>
      <w:tr w:rsidR="00F521AF" w:rsidRPr="0075066C" w14:paraId="216BC2A6" w14:textId="77777777" w:rsidTr="005415B6">
        <w:trPr>
          <w:trHeight w:val="410"/>
        </w:trPr>
        <w:tc>
          <w:tcPr>
            <w:tcW w:w="1018" w:type="pct"/>
            <w:shd w:val="clear" w:color="auto" w:fill="auto"/>
            <w:vAlign w:val="center"/>
          </w:tcPr>
          <w:p w14:paraId="6BF5C668" w14:textId="77777777" w:rsidR="00F521AF" w:rsidRPr="0075066C" w:rsidRDefault="00F521AF" w:rsidP="005415B6">
            <w:pPr>
              <w:jc w:val="center"/>
              <w:rPr>
                <w:rFonts w:ascii="Tahoma" w:hAnsi="Tahoma" w:cs="Tahoma"/>
                <w:b/>
                <w:color w:val="FF0000"/>
              </w:rPr>
            </w:pPr>
            <w:r w:rsidRPr="0075066C">
              <w:rPr>
                <w:rFonts w:ascii="Tahoma" w:hAnsi="Tahoma" w:cs="Tahoma"/>
                <w:b/>
                <w:color w:val="FF0000"/>
              </w:rPr>
              <w:t>(OTROS)</w:t>
            </w:r>
          </w:p>
        </w:tc>
        <w:tc>
          <w:tcPr>
            <w:tcW w:w="1178" w:type="pct"/>
            <w:shd w:val="clear" w:color="auto" w:fill="auto"/>
            <w:vAlign w:val="center"/>
          </w:tcPr>
          <w:p w14:paraId="4EC9711A" w14:textId="77777777" w:rsidR="00F521AF" w:rsidRPr="0075066C" w:rsidRDefault="00F521AF" w:rsidP="005415B6">
            <w:pPr>
              <w:jc w:val="both"/>
              <w:rPr>
                <w:rFonts w:ascii="Tahoma" w:hAnsi="Tahoma" w:cs="Tahoma"/>
                <w:b/>
                <w:color w:val="0000FF"/>
                <w:lang w:val="es-ES_tradnl"/>
              </w:rPr>
            </w:pPr>
          </w:p>
        </w:tc>
        <w:tc>
          <w:tcPr>
            <w:tcW w:w="368" w:type="pct"/>
            <w:shd w:val="clear" w:color="auto" w:fill="auto"/>
            <w:vAlign w:val="center"/>
          </w:tcPr>
          <w:p w14:paraId="2104CCE3" w14:textId="77777777" w:rsidR="00F521AF" w:rsidRPr="0075066C" w:rsidRDefault="00F521AF" w:rsidP="005415B6">
            <w:pPr>
              <w:jc w:val="both"/>
              <w:rPr>
                <w:rFonts w:ascii="Tahoma" w:hAnsi="Tahoma" w:cs="Tahoma"/>
                <w:b/>
                <w:color w:val="0000FF"/>
                <w:lang w:val="es-ES_tradnl"/>
              </w:rPr>
            </w:pPr>
          </w:p>
        </w:tc>
        <w:tc>
          <w:tcPr>
            <w:tcW w:w="1777" w:type="pct"/>
            <w:shd w:val="clear" w:color="auto" w:fill="auto"/>
            <w:vAlign w:val="center"/>
          </w:tcPr>
          <w:p w14:paraId="5034DD28" w14:textId="77777777" w:rsidR="00F521AF" w:rsidRPr="0075066C" w:rsidRDefault="00F521AF" w:rsidP="005415B6">
            <w:pPr>
              <w:jc w:val="both"/>
              <w:rPr>
                <w:rFonts w:ascii="Tahoma" w:hAnsi="Tahoma" w:cs="Tahoma"/>
              </w:rPr>
            </w:pPr>
          </w:p>
        </w:tc>
        <w:tc>
          <w:tcPr>
            <w:tcW w:w="651" w:type="pct"/>
            <w:vAlign w:val="center"/>
          </w:tcPr>
          <w:p w14:paraId="17152652" w14:textId="77777777" w:rsidR="00F521AF" w:rsidRPr="0075066C" w:rsidRDefault="00F521AF" w:rsidP="005415B6">
            <w:pPr>
              <w:jc w:val="right"/>
              <w:rPr>
                <w:rFonts w:ascii="Tahoma" w:hAnsi="Tahoma" w:cs="Tahoma"/>
                <w:color w:val="FF0000"/>
              </w:rPr>
            </w:pPr>
          </w:p>
        </w:tc>
      </w:tr>
      <w:bookmarkEnd w:id="147"/>
    </w:tbl>
    <w:p w14:paraId="3E17303F" w14:textId="77777777" w:rsidR="00F521AF" w:rsidRPr="0075066C" w:rsidRDefault="00F521AF" w:rsidP="00F521AF">
      <w:pPr>
        <w:spacing w:line="260" w:lineRule="atLeast"/>
        <w:ind w:left="709"/>
        <w:jc w:val="both"/>
        <w:rPr>
          <w:rFonts w:ascii="Tahoma" w:hAnsi="Tahoma" w:cs="Tahoma"/>
          <w:b/>
          <w:i/>
        </w:rPr>
      </w:pPr>
    </w:p>
    <w:p w14:paraId="1AA2C7D7" w14:textId="77777777" w:rsidR="00F521AF" w:rsidRPr="0075066C" w:rsidRDefault="00F521AF" w:rsidP="00F521AF">
      <w:pPr>
        <w:spacing w:line="260" w:lineRule="atLeast"/>
        <w:jc w:val="both"/>
        <w:rPr>
          <w:rFonts w:ascii="Tahoma" w:hAnsi="Tahoma" w:cs="Tahoma"/>
          <w:b/>
          <w:i/>
        </w:rPr>
      </w:pPr>
      <w:r w:rsidRPr="0075066C">
        <w:rPr>
          <w:rFonts w:ascii="Tahoma" w:hAnsi="Tahoma" w:cs="Tahoma"/>
          <w:b/>
          <w:i/>
        </w:rPr>
        <w:t>NOTAS:</w:t>
      </w:r>
    </w:p>
    <w:p w14:paraId="71D94C9B" w14:textId="77777777" w:rsidR="00F521AF" w:rsidRPr="0075066C" w:rsidRDefault="00F521AF" w:rsidP="00F521AF">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51" w:name="_Hlk179541717"/>
      <w:r w:rsidRPr="0075066C">
        <w:rPr>
          <w:rFonts w:ascii="Tahoma" w:hAnsi="Tahoma" w:cs="Tahoma"/>
        </w:rPr>
        <w:t>debe anexar fotocopia de carnet de identidad y documentos de respaldos declarados en el formulario A-4.</w:t>
      </w:r>
    </w:p>
    <w:bookmarkEnd w:id="151"/>
    <w:p w14:paraId="385CDDC8" w14:textId="77777777" w:rsidR="00F521AF" w:rsidRPr="0075066C" w:rsidRDefault="00F521AF" w:rsidP="00F521AF">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5DB504B7" w14:textId="77777777" w:rsidR="00F521AF" w:rsidRPr="0075066C" w:rsidRDefault="00F521AF" w:rsidP="00F521AF">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deberá contar con el número de registro profesional.</w:t>
      </w:r>
    </w:p>
    <w:p w14:paraId="0482D021" w14:textId="77777777" w:rsidR="00F521AF" w:rsidRPr="0075066C" w:rsidRDefault="00F521AF" w:rsidP="00F521AF">
      <w:pPr>
        <w:numPr>
          <w:ilvl w:val="0"/>
          <w:numId w:val="70"/>
        </w:numPr>
        <w:spacing w:line="260" w:lineRule="atLeast"/>
        <w:ind w:left="709" w:hanging="283"/>
        <w:contextualSpacing/>
        <w:jc w:val="both"/>
        <w:rPr>
          <w:rFonts w:ascii="Tahoma" w:hAnsi="Tahoma" w:cs="Tahoma"/>
        </w:rPr>
      </w:pPr>
      <w:bookmarkStart w:id="152"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52"/>
      <w:r w:rsidRPr="0075066C">
        <w:rPr>
          <w:rFonts w:ascii="Tahoma" w:hAnsi="Tahoma" w:cs="Tahoma"/>
        </w:rPr>
        <w:t>.</w:t>
      </w:r>
    </w:p>
    <w:p w14:paraId="297727D4" w14:textId="77777777" w:rsidR="00F521AF" w:rsidRPr="0075066C" w:rsidRDefault="00F521AF" w:rsidP="00F521AF">
      <w:pPr>
        <w:spacing w:line="260" w:lineRule="atLeast"/>
        <w:ind w:left="708" w:hanging="282"/>
        <w:contextualSpacing/>
        <w:jc w:val="both"/>
        <w:rPr>
          <w:rFonts w:ascii="Tahoma" w:hAnsi="Tahoma" w:cs="Tahoma"/>
          <w:lang w:val="es-ES_tradnl"/>
        </w:rPr>
      </w:pPr>
      <w:r w:rsidRPr="0075066C">
        <w:rPr>
          <w:rFonts w:ascii="Tahoma" w:hAnsi="Tahoma" w:cs="Tahoma"/>
        </w:rPr>
        <w:lastRenderedPageBreak/>
        <w:t xml:space="preserve">•  </w:t>
      </w:r>
      <w:r w:rsidRPr="0075066C">
        <w:rPr>
          <w:rFonts w:ascii="Tahoma" w:hAnsi="Tahoma" w:cs="Tahoma"/>
          <w:b/>
        </w:rPr>
        <w:t>En caso de sustitución del personal clave</w:t>
      </w:r>
      <w:r w:rsidRPr="0075066C">
        <w:rPr>
          <w:rFonts w:ascii="Tahoma" w:hAnsi="Tahoma" w:cs="Tahoma"/>
        </w:rPr>
        <w:t xml:space="preserve">, </w:t>
      </w:r>
      <w:bookmarkStart w:id="153" w:name="_Hlk143872192"/>
      <w:r w:rsidRPr="0075066C">
        <w:rPr>
          <w:rFonts w:ascii="Tahoma" w:hAnsi="Tahoma" w:cs="Tahoma"/>
        </w:rPr>
        <w:t>el reemplazante deberá tener un perfil igual o mayor al profesional ofertado en su propuesta.</w:t>
      </w:r>
      <w:bookmarkEnd w:id="153"/>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5B3FBF70" w14:textId="77777777" w:rsidR="00F521AF" w:rsidRPr="0075066C" w:rsidRDefault="00F521AF" w:rsidP="00F521AF">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37A01A35" w14:textId="77777777" w:rsidR="00F521AF" w:rsidRPr="0075066C" w:rsidRDefault="00F521AF" w:rsidP="00F521AF">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41A3A06" w14:textId="77777777" w:rsidR="00F521AF" w:rsidRPr="0075066C" w:rsidRDefault="00F521AF" w:rsidP="00F521AF">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Responsable de Seguimiento Social asignado/a por la AEVIVIENDA. </w:t>
      </w:r>
    </w:p>
    <w:p w14:paraId="4D30B8B1" w14:textId="77777777" w:rsidR="00F521AF" w:rsidRPr="0075066C" w:rsidRDefault="00F521AF" w:rsidP="00F521AF">
      <w:pPr>
        <w:ind w:left="702"/>
        <w:contextualSpacing/>
        <w:jc w:val="both"/>
        <w:rPr>
          <w:rFonts w:ascii="Tahoma" w:hAnsi="Tahoma" w:cs="Tahoma"/>
        </w:rPr>
      </w:pPr>
      <w:r w:rsidRPr="0075066C">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612A4733" w14:textId="77777777" w:rsidR="00F521AF" w:rsidRPr="0075066C" w:rsidRDefault="00F521AF" w:rsidP="00F521AF">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2DFA54C2" w14:textId="77777777" w:rsidR="00F521AF" w:rsidRPr="0075066C" w:rsidRDefault="00F521AF" w:rsidP="00F521AF">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77925929" w14:textId="77777777" w:rsidR="00F521AF" w:rsidRPr="0075066C" w:rsidRDefault="00F521AF" w:rsidP="00F521AF">
      <w:pPr>
        <w:numPr>
          <w:ilvl w:val="0"/>
          <w:numId w:val="70"/>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44736D0F" w14:textId="77777777" w:rsidR="00F521AF" w:rsidRPr="0075066C" w:rsidRDefault="00F521AF" w:rsidP="00F521AF">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54" w:name="_Toc536520832"/>
      <w:bookmarkStart w:id="155" w:name="_Toc71811167"/>
    </w:p>
    <w:p w14:paraId="1B2BB956" w14:textId="77777777" w:rsidR="00F521AF" w:rsidRPr="0075066C" w:rsidRDefault="00F521AF" w:rsidP="00F521AF">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7771C665" w14:textId="77777777" w:rsidR="00F521AF" w:rsidRPr="0075066C" w:rsidRDefault="00F521AF" w:rsidP="00F521AF">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54"/>
      <w:bookmarkEnd w:id="155"/>
    </w:p>
    <w:p w14:paraId="62D50CB2" w14:textId="77777777" w:rsidR="00F521AF" w:rsidRPr="0075066C" w:rsidRDefault="00F521AF" w:rsidP="00F521AF">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2254FA2F" w14:textId="77777777" w:rsidR="00F521AF" w:rsidRPr="0075066C" w:rsidRDefault="00F521AF" w:rsidP="00F521AF">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F521AF" w:rsidRPr="0075066C" w14:paraId="25ECF99E" w14:textId="77777777" w:rsidTr="005415B6">
        <w:trPr>
          <w:trHeight w:val="570"/>
          <w:jc w:val="center"/>
        </w:trPr>
        <w:tc>
          <w:tcPr>
            <w:tcW w:w="3127" w:type="dxa"/>
            <w:shd w:val="clear" w:color="auto" w:fill="17365D"/>
            <w:vAlign w:val="center"/>
          </w:tcPr>
          <w:p w14:paraId="310E97AB" w14:textId="77777777" w:rsidR="00F521AF" w:rsidRPr="0075066C" w:rsidRDefault="00F521AF" w:rsidP="005415B6">
            <w:pPr>
              <w:jc w:val="center"/>
              <w:rPr>
                <w:rFonts w:ascii="Tahoma" w:hAnsi="Tahoma" w:cs="Tahoma"/>
                <w:b/>
                <w:lang w:eastAsia="es-ES"/>
              </w:rPr>
            </w:pPr>
            <w:r w:rsidRPr="0075066C">
              <w:rPr>
                <w:rFonts w:ascii="Tahoma" w:hAnsi="Tahoma" w:cs="Tahoma"/>
                <w:b/>
                <w:lang w:eastAsia="es-ES"/>
              </w:rPr>
              <w:t>Nombre de la Comunidad</w:t>
            </w:r>
          </w:p>
        </w:tc>
        <w:tc>
          <w:tcPr>
            <w:tcW w:w="2010" w:type="dxa"/>
            <w:shd w:val="clear" w:color="auto" w:fill="17365D"/>
            <w:vAlign w:val="center"/>
          </w:tcPr>
          <w:p w14:paraId="17DD569C" w14:textId="77777777" w:rsidR="00F521AF" w:rsidRPr="0075066C" w:rsidRDefault="00F521AF" w:rsidP="005415B6">
            <w:pPr>
              <w:jc w:val="center"/>
              <w:rPr>
                <w:rFonts w:ascii="Tahoma" w:hAnsi="Tahoma" w:cs="Tahoma"/>
                <w:b/>
                <w:lang w:eastAsia="es-ES"/>
              </w:rPr>
            </w:pPr>
            <w:r w:rsidRPr="0075066C">
              <w:rPr>
                <w:rFonts w:ascii="Tahoma" w:hAnsi="Tahoma" w:cs="Tahoma"/>
                <w:b/>
                <w:lang w:eastAsia="es-ES"/>
              </w:rPr>
              <w:t>Oficina</w:t>
            </w:r>
          </w:p>
        </w:tc>
        <w:tc>
          <w:tcPr>
            <w:tcW w:w="2782" w:type="dxa"/>
            <w:shd w:val="clear" w:color="auto" w:fill="17365D"/>
            <w:vAlign w:val="center"/>
          </w:tcPr>
          <w:p w14:paraId="21507032" w14:textId="77777777" w:rsidR="00F521AF" w:rsidRPr="0075066C" w:rsidRDefault="00F521AF" w:rsidP="005415B6">
            <w:pPr>
              <w:jc w:val="center"/>
              <w:rPr>
                <w:rFonts w:ascii="Tahoma" w:hAnsi="Tahoma" w:cs="Tahoma"/>
                <w:b/>
                <w:lang w:eastAsia="es-ES"/>
              </w:rPr>
            </w:pPr>
            <w:r w:rsidRPr="0075066C">
              <w:rPr>
                <w:rFonts w:ascii="Tahoma" w:hAnsi="Tahoma" w:cs="Tahoma"/>
                <w:b/>
                <w:lang w:eastAsia="es-ES"/>
              </w:rPr>
              <w:t>Almacén</w:t>
            </w:r>
          </w:p>
        </w:tc>
      </w:tr>
      <w:tr w:rsidR="00F521AF" w:rsidRPr="0075066C" w14:paraId="150EB7AC" w14:textId="77777777" w:rsidTr="005415B6">
        <w:trPr>
          <w:trHeight w:hRule="exact" w:val="330"/>
          <w:jc w:val="center"/>
        </w:trPr>
        <w:tc>
          <w:tcPr>
            <w:tcW w:w="3127" w:type="dxa"/>
            <w:shd w:val="clear" w:color="auto" w:fill="auto"/>
          </w:tcPr>
          <w:p w14:paraId="0F30F8DE" w14:textId="77777777" w:rsidR="00F521AF" w:rsidRPr="003122A9" w:rsidRDefault="00F521AF" w:rsidP="005415B6">
            <w:pPr>
              <w:spacing w:line="300" w:lineRule="auto"/>
              <w:jc w:val="both"/>
              <w:rPr>
                <w:rFonts w:ascii="Tahoma" w:hAnsi="Tahoma" w:cs="Tahoma"/>
                <w:color w:val="FF0000"/>
                <w:lang w:eastAsia="es-ES"/>
              </w:rPr>
            </w:pPr>
            <w:r w:rsidRPr="003122A9">
              <w:rPr>
                <w:color w:val="FF0000"/>
              </w:rPr>
              <w:t>PUNILLA</w:t>
            </w:r>
          </w:p>
        </w:tc>
        <w:tc>
          <w:tcPr>
            <w:tcW w:w="2010" w:type="dxa"/>
            <w:shd w:val="clear" w:color="auto" w:fill="auto"/>
          </w:tcPr>
          <w:p w14:paraId="64C827A6" w14:textId="77777777" w:rsidR="00F521AF" w:rsidRPr="0075066C" w:rsidRDefault="00F521AF" w:rsidP="005415B6">
            <w:pPr>
              <w:spacing w:line="300" w:lineRule="auto"/>
              <w:jc w:val="center"/>
              <w:rPr>
                <w:rFonts w:ascii="Tahoma" w:hAnsi="Tahoma" w:cs="Tahoma"/>
                <w:color w:val="FF0000"/>
                <w:lang w:eastAsia="es-ES"/>
              </w:rPr>
            </w:pPr>
            <w:r>
              <w:rPr>
                <w:rFonts w:ascii="Tahoma" w:hAnsi="Tahoma" w:cs="Tahoma"/>
                <w:color w:val="FF0000"/>
                <w:lang w:eastAsia="es-ES"/>
              </w:rPr>
              <w:t>SI</w:t>
            </w:r>
          </w:p>
        </w:tc>
        <w:tc>
          <w:tcPr>
            <w:tcW w:w="2782" w:type="dxa"/>
            <w:shd w:val="clear" w:color="auto" w:fill="auto"/>
          </w:tcPr>
          <w:p w14:paraId="6DA604B0" w14:textId="77777777" w:rsidR="00F521AF" w:rsidRPr="0075066C" w:rsidRDefault="00F521AF" w:rsidP="005415B6">
            <w:pPr>
              <w:jc w:val="center"/>
              <w:rPr>
                <w:rFonts w:ascii="Tahoma" w:hAnsi="Tahoma" w:cs="Tahoma"/>
                <w:color w:val="FF0000"/>
              </w:rPr>
            </w:pPr>
            <w:r>
              <w:rPr>
                <w:rFonts w:ascii="Tahoma" w:hAnsi="Tahoma" w:cs="Tahoma"/>
                <w:color w:val="FF0000"/>
                <w:lang w:eastAsia="es-ES"/>
              </w:rPr>
              <w:t>SI</w:t>
            </w:r>
          </w:p>
        </w:tc>
      </w:tr>
      <w:tr w:rsidR="00F521AF" w:rsidRPr="0075066C" w14:paraId="6BDC5BD0" w14:textId="77777777" w:rsidTr="005415B6">
        <w:trPr>
          <w:trHeight w:hRule="exact" w:val="330"/>
          <w:jc w:val="center"/>
        </w:trPr>
        <w:tc>
          <w:tcPr>
            <w:tcW w:w="3127" w:type="dxa"/>
            <w:shd w:val="clear" w:color="auto" w:fill="auto"/>
          </w:tcPr>
          <w:p w14:paraId="70A8EBF7" w14:textId="77777777" w:rsidR="00F521AF" w:rsidRPr="003122A9" w:rsidRDefault="00F521AF" w:rsidP="005415B6">
            <w:pPr>
              <w:spacing w:line="300" w:lineRule="auto"/>
              <w:jc w:val="both"/>
              <w:rPr>
                <w:rFonts w:ascii="Tahoma" w:hAnsi="Tahoma" w:cs="Tahoma"/>
                <w:color w:val="FF0000"/>
                <w:lang w:eastAsia="es-ES"/>
              </w:rPr>
            </w:pPr>
            <w:r w:rsidRPr="003122A9">
              <w:rPr>
                <w:color w:val="FF0000"/>
              </w:rPr>
              <w:t>QHOCHAPATA</w:t>
            </w:r>
          </w:p>
        </w:tc>
        <w:tc>
          <w:tcPr>
            <w:tcW w:w="2010" w:type="dxa"/>
            <w:shd w:val="clear" w:color="auto" w:fill="auto"/>
          </w:tcPr>
          <w:p w14:paraId="1B716290" w14:textId="77777777" w:rsidR="00F521AF" w:rsidRPr="0075066C" w:rsidRDefault="00F521AF" w:rsidP="005415B6">
            <w:pPr>
              <w:spacing w:line="300" w:lineRule="auto"/>
              <w:jc w:val="center"/>
              <w:rPr>
                <w:rFonts w:ascii="Tahoma" w:hAnsi="Tahoma" w:cs="Tahoma"/>
                <w:color w:val="FF0000"/>
                <w:lang w:eastAsia="es-ES"/>
              </w:rPr>
            </w:pPr>
            <w:r w:rsidRPr="0075066C">
              <w:rPr>
                <w:rFonts w:ascii="Tahoma" w:hAnsi="Tahoma" w:cs="Tahoma"/>
                <w:color w:val="FF0000"/>
                <w:lang w:eastAsia="es-ES"/>
              </w:rPr>
              <w:t>NO</w:t>
            </w:r>
          </w:p>
        </w:tc>
        <w:tc>
          <w:tcPr>
            <w:tcW w:w="2782" w:type="dxa"/>
            <w:shd w:val="clear" w:color="auto" w:fill="auto"/>
          </w:tcPr>
          <w:p w14:paraId="67DEDD4A" w14:textId="77777777" w:rsidR="00F521AF" w:rsidRPr="0075066C" w:rsidRDefault="00F521AF" w:rsidP="005415B6">
            <w:pPr>
              <w:jc w:val="center"/>
              <w:rPr>
                <w:rFonts w:ascii="Tahoma" w:hAnsi="Tahoma" w:cs="Tahoma"/>
                <w:color w:val="FF0000"/>
              </w:rPr>
            </w:pPr>
            <w:r w:rsidRPr="0075066C">
              <w:rPr>
                <w:rFonts w:ascii="Tahoma" w:hAnsi="Tahoma" w:cs="Tahoma"/>
                <w:color w:val="FF0000"/>
                <w:lang w:eastAsia="es-ES"/>
              </w:rPr>
              <w:t>NO</w:t>
            </w:r>
          </w:p>
        </w:tc>
      </w:tr>
      <w:tr w:rsidR="00F521AF" w:rsidRPr="0075066C" w14:paraId="6C20F063" w14:textId="77777777" w:rsidTr="005415B6">
        <w:trPr>
          <w:trHeight w:hRule="exact" w:val="330"/>
          <w:jc w:val="center"/>
        </w:trPr>
        <w:tc>
          <w:tcPr>
            <w:tcW w:w="3127" w:type="dxa"/>
            <w:shd w:val="clear" w:color="auto" w:fill="auto"/>
          </w:tcPr>
          <w:p w14:paraId="7FBB2508" w14:textId="77777777" w:rsidR="00F521AF" w:rsidRPr="003122A9" w:rsidRDefault="00F521AF" w:rsidP="005415B6">
            <w:pPr>
              <w:spacing w:line="300" w:lineRule="auto"/>
              <w:jc w:val="both"/>
              <w:rPr>
                <w:rFonts w:ascii="Tahoma" w:hAnsi="Tahoma" w:cs="Tahoma"/>
                <w:color w:val="FF0000"/>
                <w:lang w:val="en-US" w:eastAsia="es-BO"/>
              </w:rPr>
            </w:pPr>
            <w:r w:rsidRPr="003122A9">
              <w:rPr>
                <w:color w:val="FF0000"/>
              </w:rPr>
              <w:t>CAJAMARCA</w:t>
            </w:r>
          </w:p>
        </w:tc>
        <w:tc>
          <w:tcPr>
            <w:tcW w:w="2010" w:type="dxa"/>
            <w:shd w:val="clear" w:color="auto" w:fill="auto"/>
          </w:tcPr>
          <w:p w14:paraId="4988A874" w14:textId="77777777" w:rsidR="00F521AF" w:rsidRPr="0075066C" w:rsidRDefault="00F521AF" w:rsidP="005415B6">
            <w:pPr>
              <w:spacing w:line="300" w:lineRule="auto"/>
              <w:jc w:val="center"/>
              <w:rPr>
                <w:rFonts w:ascii="Tahoma" w:hAnsi="Tahoma" w:cs="Tahoma"/>
                <w:color w:val="FF0000"/>
                <w:lang w:eastAsia="es-ES"/>
              </w:rPr>
            </w:pPr>
            <w:r>
              <w:rPr>
                <w:rFonts w:ascii="Tahoma" w:hAnsi="Tahoma" w:cs="Tahoma"/>
                <w:color w:val="FF0000"/>
                <w:lang w:eastAsia="es-ES"/>
              </w:rPr>
              <w:t>NO</w:t>
            </w:r>
          </w:p>
        </w:tc>
        <w:tc>
          <w:tcPr>
            <w:tcW w:w="2782" w:type="dxa"/>
            <w:shd w:val="clear" w:color="auto" w:fill="auto"/>
          </w:tcPr>
          <w:p w14:paraId="1AB3506C" w14:textId="77777777" w:rsidR="00F521AF" w:rsidRPr="0075066C" w:rsidRDefault="00F521AF" w:rsidP="005415B6">
            <w:pPr>
              <w:jc w:val="center"/>
              <w:rPr>
                <w:rFonts w:ascii="Tahoma" w:hAnsi="Tahoma" w:cs="Tahoma"/>
                <w:color w:val="FF0000"/>
                <w:lang w:eastAsia="es-ES"/>
              </w:rPr>
            </w:pPr>
            <w:r>
              <w:rPr>
                <w:rFonts w:ascii="Tahoma" w:hAnsi="Tahoma" w:cs="Tahoma"/>
                <w:color w:val="FF0000"/>
                <w:lang w:eastAsia="es-ES"/>
              </w:rPr>
              <w:t>SI</w:t>
            </w:r>
          </w:p>
        </w:tc>
      </w:tr>
      <w:tr w:rsidR="00F521AF" w:rsidRPr="0075066C" w14:paraId="0B6E04BD" w14:textId="77777777" w:rsidTr="005415B6">
        <w:trPr>
          <w:trHeight w:hRule="exact" w:val="330"/>
          <w:jc w:val="center"/>
        </w:trPr>
        <w:tc>
          <w:tcPr>
            <w:tcW w:w="3127" w:type="dxa"/>
            <w:shd w:val="clear" w:color="auto" w:fill="auto"/>
          </w:tcPr>
          <w:p w14:paraId="46B2E5CC" w14:textId="77777777" w:rsidR="00F521AF" w:rsidRPr="003122A9" w:rsidRDefault="00F521AF" w:rsidP="005415B6">
            <w:pPr>
              <w:spacing w:line="300" w:lineRule="auto"/>
              <w:jc w:val="both"/>
              <w:rPr>
                <w:rFonts w:ascii="Tahoma" w:hAnsi="Tahoma" w:cs="Tahoma"/>
                <w:color w:val="FF0000"/>
                <w:lang w:val="en-US" w:eastAsia="es-BO"/>
              </w:rPr>
            </w:pPr>
            <w:r w:rsidRPr="003122A9">
              <w:rPr>
                <w:color w:val="FF0000"/>
              </w:rPr>
              <w:t>PUNILLA GRANDE</w:t>
            </w:r>
          </w:p>
        </w:tc>
        <w:tc>
          <w:tcPr>
            <w:tcW w:w="2010" w:type="dxa"/>
            <w:shd w:val="clear" w:color="auto" w:fill="auto"/>
          </w:tcPr>
          <w:p w14:paraId="5826A93C" w14:textId="77777777" w:rsidR="00F521AF" w:rsidRPr="0075066C" w:rsidRDefault="00F521AF" w:rsidP="005415B6">
            <w:pPr>
              <w:spacing w:line="300" w:lineRule="auto"/>
              <w:jc w:val="center"/>
              <w:rPr>
                <w:rFonts w:ascii="Tahoma" w:hAnsi="Tahoma" w:cs="Tahoma"/>
                <w:color w:val="FF0000"/>
                <w:lang w:eastAsia="es-ES"/>
              </w:rPr>
            </w:pPr>
            <w:r w:rsidRPr="0075066C">
              <w:rPr>
                <w:rFonts w:ascii="Tahoma" w:hAnsi="Tahoma" w:cs="Tahoma"/>
                <w:color w:val="FF0000"/>
                <w:lang w:eastAsia="es-ES"/>
              </w:rPr>
              <w:t>NO</w:t>
            </w:r>
          </w:p>
        </w:tc>
        <w:tc>
          <w:tcPr>
            <w:tcW w:w="2782" w:type="dxa"/>
            <w:shd w:val="clear" w:color="auto" w:fill="auto"/>
          </w:tcPr>
          <w:p w14:paraId="5E3752BD" w14:textId="77777777" w:rsidR="00F521AF" w:rsidRPr="0075066C" w:rsidRDefault="00F521AF" w:rsidP="005415B6">
            <w:pPr>
              <w:jc w:val="center"/>
              <w:rPr>
                <w:rFonts w:ascii="Tahoma" w:hAnsi="Tahoma" w:cs="Tahoma"/>
                <w:color w:val="FF0000"/>
                <w:lang w:eastAsia="es-ES"/>
              </w:rPr>
            </w:pPr>
            <w:r w:rsidRPr="0075066C">
              <w:rPr>
                <w:rFonts w:ascii="Tahoma" w:hAnsi="Tahoma" w:cs="Tahoma"/>
                <w:color w:val="FF0000"/>
                <w:lang w:eastAsia="es-ES"/>
              </w:rPr>
              <w:t>NO</w:t>
            </w:r>
          </w:p>
        </w:tc>
      </w:tr>
      <w:tr w:rsidR="00F521AF" w:rsidRPr="0075066C" w14:paraId="2EA7E54F" w14:textId="77777777" w:rsidTr="005415B6">
        <w:trPr>
          <w:trHeight w:hRule="exact" w:val="330"/>
          <w:jc w:val="center"/>
        </w:trPr>
        <w:tc>
          <w:tcPr>
            <w:tcW w:w="3127" w:type="dxa"/>
            <w:shd w:val="clear" w:color="auto" w:fill="auto"/>
          </w:tcPr>
          <w:p w14:paraId="16B8859A" w14:textId="77777777" w:rsidR="00F521AF" w:rsidRPr="003122A9" w:rsidRDefault="00F521AF" w:rsidP="005415B6">
            <w:pPr>
              <w:spacing w:line="300" w:lineRule="auto"/>
              <w:jc w:val="both"/>
              <w:rPr>
                <w:rFonts w:ascii="Tahoma" w:hAnsi="Tahoma" w:cs="Tahoma"/>
                <w:color w:val="FF0000"/>
                <w:lang w:val="en-US" w:eastAsia="es-BO"/>
              </w:rPr>
            </w:pPr>
            <w:r w:rsidRPr="003122A9">
              <w:rPr>
                <w:color w:val="FF0000"/>
              </w:rPr>
              <w:t>MAMAHUASI</w:t>
            </w:r>
          </w:p>
        </w:tc>
        <w:tc>
          <w:tcPr>
            <w:tcW w:w="2010" w:type="dxa"/>
            <w:shd w:val="clear" w:color="auto" w:fill="auto"/>
          </w:tcPr>
          <w:p w14:paraId="3FEA2E9A" w14:textId="77777777" w:rsidR="00F521AF" w:rsidRPr="0075066C" w:rsidRDefault="00F521AF" w:rsidP="005415B6">
            <w:pPr>
              <w:spacing w:line="300" w:lineRule="auto"/>
              <w:jc w:val="center"/>
              <w:rPr>
                <w:rFonts w:ascii="Tahoma" w:hAnsi="Tahoma" w:cs="Tahoma"/>
                <w:color w:val="FF0000"/>
                <w:lang w:eastAsia="es-ES"/>
              </w:rPr>
            </w:pPr>
            <w:r w:rsidRPr="0075066C">
              <w:rPr>
                <w:rFonts w:ascii="Tahoma" w:hAnsi="Tahoma" w:cs="Tahoma"/>
                <w:color w:val="FF0000"/>
                <w:lang w:eastAsia="es-ES"/>
              </w:rPr>
              <w:t>NO</w:t>
            </w:r>
          </w:p>
        </w:tc>
        <w:tc>
          <w:tcPr>
            <w:tcW w:w="2782" w:type="dxa"/>
            <w:shd w:val="clear" w:color="auto" w:fill="auto"/>
          </w:tcPr>
          <w:p w14:paraId="160A92A1" w14:textId="77777777" w:rsidR="00F521AF" w:rsidRPr="0075066C" w:rsidRDefault="00F521AF" w:rsidP="005415B6">
            <w:pPr>
              <w:jc w:val="center"/>
              <w:rPr>
                <w:rFonts w:ascii="Tahoma" w:hAnsi="Tahoma" w:cs="Tahoma"/>
                <w:color w:val="FF0000"/>
                <w:lang w:eastAsia="es-ES"/>
              </w:rPr>
            </w:pPr>
            <w:r w:rsidRPr="0075066C">
              <w:rPr>
                <w:rFonts w:ascii="Tahoma" w:hAnsi="Tahoma" w:cs="Tahoma"/>
                <w:color w:val="FF0000"/>
                <w:lang w:eastAsia="es-ES"/>
              </w:rPr>
              <w:t>NO</w:t>
            </w:r>
          </w:p>
        </w:tc>
      </w:tr>
      <w:tr w:rsidR="00F521AF" w:rsidRPr="0075066C" w14:paraId="2DA43862" w14:textId="77777777" w:rsidTr="005415B6">
        <w:trPr>
          <w:trHeight w:hRule="exact" w:val="330"/>
          <w:jc w:val="center"/>
        </w:trPr>
        <w:tc>
          <w:tcPr>
            <w:tcW w:w="3127" w:type="dxa"/>
            <w:shd w:val="clear" w:color="auto" w:fill="BFBFBF"/>
          </w:tcPr>
          <w:p w14:paraId="7A14D1BA" w14:textId="77777777" w:rsidR="00F521AF" w:rsidRPr="0075066C" w:rsidRDefault="00F521AF" w:rsidP="005415B6">
            <w:pPr>
              <w:spacing w:line="300" w:lineRule="auto"/>
              <w:jc w:val="right"/>
              <w:rPr>
                <w:rFonts w:ascii="Tahoma" w:hAnsi="Tahoma" w:cs="Tahoma"/>
                <w:b/>
                <w:lang w:eastAsia="es-ES"/>
              </w:rPr>
            </w:pPr>
            <w:r w:rsidRPr="0075066C">
              <w:rPr>
                <w:rFonts w:ascii="Tahoma" w:hAnsi="Tahoma" w:cs="Tahoma"/>
                <w:b/>
                <w:lang w:val="en-US" w:eastAsia="es-BO"/>
              </w:rPr>
              <w:t>TOTAL</w:t>
            </w:r>
          </w:p>
        </w:tc>
        <w:tc>
          <w:tcPr>
            <w:tcW w:w="2010" w:type="dxa"/>
            <w:shd w:val="clear" w:color="auto" w:fill="BFBFBF"/>
          </w:tcPr>
          <w:p w14:paraId="0BBEB819" w14:textId="77777777" w:rsidR="00F521AF" w:rsidRPr="0075066C" w:rsidRDefault="00F521AF" w:rsidP="005415B6">
            <w:pPr>
              <w:spacing w:line="300" w:lineRule="auto"/>
              <w:jc w:val="center"/>
              <w:rPr>
                <w:rFonts w:ascii="Tahoma" w:hAnsi="Tahoma" w:cs="Tahoma"/>
                <w:b/>
                <w:bCs/>
                <w:color w:val="FF0000"/>
                <w:lang w:eastAsia="es-ES"/>
              </w:rPr>
            </w:pPr>
            <w:r w:rsidRPr="0075066C">
              <w:rPr>
                <w:rFonts w:ascii="Tahoma" w:hAnsi="Tahoma" w:cs="Tahoma"/>
                <w:b/>
                <w:bCs/>
                <w:color w:val="FF0000"/>
                <w:lang w:eastAsia="es-ES"/>
              </w:rPr>
              <w:t>1</w:t>
            </w:r>
          </w:p>
        </w:tc>
        <w:tc>
          <w:tcPr>
            <w:tcW w:w="2782" w:type="dxa"/>
            <w:shd w:val="clear" w:color="auto" w:fill="BFBFBF"/>
          </w:tcPr>
          <w:p w14:paraId="2EA93D5F" w14:textId="77777777" w:rsidR="00F521AF" w:rsidRPr="0075066C" w:rsidRDefault="00F521AF" w:rsidP="005415B6">
            <w:pPr>
              <w:jc w:val="center"/>
              <w:rPr>
                <w:rFonts w:ascii="Tahoma" w:hAnsi="Tahoma" w:cs="Tahoma"/>
                <w:b/>
                <w:bCs/>
                <w:color w:val="FF0000"/>
              </w:rPr>
            </w:pPr>
            <w:r>
              <w:rPr>
                <w:rFonts w:ascii="Tahoma" w:hAnsi="Tahoma" w:cs="Tahoma"/>
                <w:b/>
                <w:bCs/>
                <w:color w:val="FF0000"/>
              </w:rPr>
              <w:t>2</w:t>
            </w:r>
          </w:p>
        </w:tc>
      </w:tr>
    </w:tbl>
    <w:p w14:paraId="1013DD66" w14:textId="77777777" w:rsidR="00F521AF" w:rsidRPr="0075066C" w:rsidRDefault="00F521AF" w:rsidP="00F521AF">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652144B4" w14:textId="77777777" w:rsidR="00F521AF" w:rsidRPr="0075066C" w:rsidRDefault="00F521AF" w:rsidP="00F521AF">
      <w:pPr>
        <w:numPr>
          <w:ilvl w:val="1"/>
          <w:numId w:val="73"/>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4855A580" w14:textId="77777777" w:rsidR="00F521AF" w:rsidRPr="0075066C" w:rsidRDefault="00F521AF" w:rsidP="00F521AF">
      <w:pPr>
        <w:numPr>
          <w:ilvl w:val="1"/>
          <w:numId w:val="73"/>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18BAFFDC" w14:textId="77777777" w:rsidR="00F521AF" w:rsidRPr="0075066C" w:rsidRDefault="00F521AF" w:rsidP="00F521AF">
      <w:pPr>
        <w:numPr>
          <w:ilvl w:val="1"/>
          <w:numId w:val="73"/>
        </w:numPr>
        <w:spacing w:line="260" w:lineRule="atLeast"/>
        <w:ind w:left="426"/>
        <w:jc w:val="both"/>
        <w:rPr>
          <w:rFonts w:ascii="Tahoma" w:hAnsi="Tahoma" w:cs="Tahoma"/>
        </w:rPr>
      </w:pPr>
      <w:r w:rsidRPr="0075066C">
        <w:rPr>
          <w:rFonts w:ascii="Tahoma" w:hAnsi="Tahoma" w:cs="Tahoma"/>
        </w:rPr>
        <w:lastRenderedPageBreak/>
        <w:t xml:space="preserve">Si existen comunidades alejadas a más de </w:t>
      </w:r>
      <w:r w:rsidRPr="0075066C">
        <w:rPr>
          <w:rFonts w:ascii="Tahoma" w:hAnsi="Tahoma" w:cs="Tahoma"/>
          <w:b/>
          <w:color w:val="FF0000"/>
        </w:rPr>
        <w:t>5 km</w:t>
      </w:r>
      <w:r w:rsidRPr="0075066C">
        <w:rPr>
          <w:rFonts w:ascii="Tahoma" w:hAnsi="Tahoma" w:cs="Tahoma"/>
        </w:rPr>
        <w:t xml:space="preserve"> de el/los almacén/es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58F66506" w14:textId="77777777" w:rsidR="00F521AF" w:rsidRPr="0075066C" w:rsidRDefault="00F521AF" w:rsidP="00F521AF">
      <w:pPr>
        <w:numPr>
          <w:ilvl w:val="1"/>
          <w:numId w:val="73"/>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7F8E89AB" w14:textId="77777777" w:rsidR="00F521AF" w:rsidRPr="0075066C" w:rsidRDefault="00F521AF" w:rsidP="00F521AF">
      <w:pPr>
        <w:numPr>
          <w:ilvl w:val="1"/>
          <w:numId w:val="73"/>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1A4453F1" w14:textId="77777777" w:rsidR="00F521AF" w:rsidRPr="0075066C" w:rsidRDefault="00F521AF" w:rsidP="00F521AF">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56" w:name="_Toc536520833"/>
      <w:bookmarkStart w:id="157" w:name="_Toc71811168"/>
      <w:r w:rsidRPr="0075066C">
        <w:rPr>
          <w:rFonts w:ascii="Tahoma" w:hAnsi="Tahoma" w:cs="Tahoma"/>
          <w:b/>
          <w:bCs/>
          <w:color w:val="000000"/>
          <w:kern w:val="32"/>
          <w:lang w:val="es-ES_tradnl"/>
        </w:rPr>
        <w:t>EQUIPO, MAQUINARIA, VEHÍCULOS Y OTROS</w:t>
      </w:r>
      <w:bookmarkEnd w:id="156"/>
      <w:bookmarkEnd w:id="157"/>
    </w:p>
    <w:p w14:paraId="4A5510E7" w14:textId="77777777" w:rsidR="00F521AF" w:rsidRPr="0075066C" w:rsidRDefault="00F521AF" w:rsidP="00F521AF">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F521AF" w:rsidRPr="0075066C" w14:paraId="2646F174" w14:textId="77777777" w:rsidTr="005415B6">
        <w:trPr>
          <w:jc w:val="center"/>
        </w:trPr>
        <w:tc>
          <w:tcPr>
            <w:tcW w:w="421" w:type="dxa"/>
            <w:shd w:val="clear" w:color="auto" w:fill="D9E2F3" w:themeFill="accent5" w:themeFillTint="33"/>
            <w:vAlign w:val="center"/>
          </w:tcPr>
          <w:p w14:paraId="3C764B47" w14:textId="77777777" w:rsidR="00F521AF" w:rsidRPr="0075066C" w:rsidRDefault="00F521AF" w:rsidP="005415B6">
            <w:pPr>
              <w:jc w:val="center"/>
              <w:rPr>
                <w:rFonts w:ascii="Tahoma" w:hAnsi="Tahoma" w:cs="Tahoma"/>
                <w:b/>
              </w:rPr>
            </w:pPr>
            <w:r w:rsidRPr="0075066C">
              <w:rPr>
                <w:rFonts w:ascii="Tahoma" w:hAnsi="Tahoma" w:cs="Tahoma"/>
                <w:b/>
              </w:rPr>
              <w:t>Nº</w:t>
            </w:r>
          </w:p>
        </w:tc>
        <w:tc>
          <w:tcPr>
            <w:tcW w:w="3552" w:type="dxa"/>
            <w:shd w:val="clear" w:color="auto" w:fill="D9E2F3" w:themeFill="accent5" w:themeFillTint="33"/>
            <w:vAlign w:val="center"/>
          </w:tcPr>
          <w:p w14:paraId="2132C913" w14:textId="77777777" w:rsidR="00F521AF" w:rsidRPr="0075066C" w:rsidRDefault="00F521AF" w:rsidP="005415B6">
            <w:pPr>
              <w:jc w:val="center"/>
              <w:rPr>
                <w:rFonts w:ascii="Tahoma" w:hAnsi="Tahoma" w:cs="Tahoma"/>
                <w:b/>
              </w:rPr>
            </w:pPr>
            <w:r w:rsidRPr="0075066C">
              <w:rPr>
                <w:rFonts w:ascii="Tahoma" w:hAnsi="Tahoma" w:cs="Tahoma"/>
                <w:b/>
              </w:rPr>
              <w:t>TIPO</w:t>
            </w:r>
          </w:p>
        </w:tc>
        <w:tc>
          <w:tcPr>
            <w:tcW w:w="1701" w:type="dxa"/>
            <w:shd w:val="clear" w:color="auto" w:fill="D9E2F3" w:themeFill="accent5" w:themeFillTint="33"/>
            <w:vAlign w:val="center"/>
          </w:tcPr>
          <w:p w14:paraId="34588F0E" w14:textId="77777777" w:rsidR="00F521AF" w:rsidRPr="0075066C" w:rsidRDefault="00F521AF" w:rsidP="005415B6">
            <w:pPr>
              <w:jc w:val="center"/>
              <w:rPr>
                <w:rFonts w:ascii="Tahoma" w:hAnsi="Tahoma" w:cs="Tahoma"/>
                <w:b/>
              </w:rPr>
            </w:pPr>
            <w:r w:rsidRPr="0075066C">
              <w:rPr>
                <w:rFonts w:ascii="Tahoma" w:hAnsi="Tahoma" w:cs="Tahoma"/>
                <w:b/>
              </w:rPr>
              <w:t>CANTIDAD</w:t>
            </w:r>
          </w:p>
        </w:tc>
        <w:tc>
          <w:tcPr>
            <w:tcW w:w="1702" w:type="dxa"/>
            <w:shd w:val="clear" w:color="auto" w:fill="D9E2F3" w:themeFill="accent5" w:themeFillTint="33"/>
          </w:tcPr>
          <w:p w14:paraId="4474EBEB" w14:textId="77777777" w:rsidR="00F521AF" w:rsidRPr="0075066C" w:rsidRDefault="00F521AF" w:rsidP="005415B6">
            <w:pPr>
              <w:jc w:val="center"/>
              <w:rPr>
                <w:rFonts w:ascii="Tahoma" w:hAnsi="Tahoma" w:cs="Tahoma"/>
                <w:b/>
              </w:rPr>
            </w:pPr>
          </w:p>
          <w:p w14:paraId="548B7C6C" w14:textId="77777777" w:rsidR="00F521AF" w:rsidRPr="0075066C" w:rsidRDefault="00F521AF" w:rsidP="005415B6">
            <w:pPr>
              <w:jc w:val="center"/>
              <w:rPr>
                <w:rFonts w:ascii="Tahoma" w:hAnsi="Tahoma" w:cs="Tahoma"/>
                <w:b/>
              </w:rPr>
            </w:pPr>
            <w:r w:rsidRPr="0075066C">
              <w:rPr>
                <w:rFonts w:ascii="Tahoma" w:hAnsi="Tahoma" w:cs="Tahoma"/>
                <w:b/>
              </w:rPr>
              <w:t>PERTINENCIA</w:t>
            </w:r>
          </w:p>
        </w:tc>
        <w:tc>
          <w:tcPr>
            <w:tcW w:w="2268" w:type="dxa"/>
            <w:shd w:val="clear" w:color="auto" w:fill="D9E2F3" w:themeFill="accent5" w:themeFillTint="33"/>
          </w:tcPr>
          <w:p w14:paraId="06312436" w14:textId="77777777" w:rsidR="00F521AF" w:rsidRPr="0075066C" w:rsidRDefault="00F521AF" w:rsidP="005415B6">
            <w:pPr>
              <w:jc w:val="center"/>
              <w:rPr>
                <w:rFonts w:ascii="Tahoma" w:hAnsi="Tahoma" w:cs="Tahoma"/>
                <w:b/>
              </w:rPr>
            </w:pPr>
            <w:r w:rsidRPr="0075066C">
              <w:rPr>
                <w:rFonts w:ascii="Tahoma" w:hAnsi="Tahoma" w:cs="Tahoma"/>
                <w:b/>
              </w:rPr>
              <w:t>Tiempo de participación en este Proyecto</w:t>
            </w:r>
          </w:p>
        </w:tc>
      </w:tr>
      <w:tr w:rsidR="00F521AF" w:rsidRPr="0075066C" w14:paraId="37EFF173" w14:textId="77777777" w:rsidTr="005415B6">
        <w:trPr>
          <w:jc w:val="center"/>
        </w:trPr>
        <w:tc>
          <w:tcPr>
            <w:tcW w:w="421" w:type="dxa"/>
            <w:shd w:val="clear" w:color="auto" w:fill="auto"/>
            <w:vAlign w:val="center"/>
          </w:tcPr>
          <w:p w14:paraId="0AA9ADB6" w14:textId="77777777" w:rsidR="00F521AF" w:rsidRPr="0075066C" w:rsidRDefault="00F521AF" w:rsidP="005415B6">
            <w:pPr>
              <w:spacing w:line="300" w:lineRule="auto"/>
              <w:jc w:val="center"/>
              <w:rPr>
                <w:rFonts w:ascii="Tahoma" w:hAnsi="Tahoma" w:cs="Tahoma"/>
                <w:sz w:val="18"/>
                <w:szCs w:val="18"/>
              </w:rPr>
            </w:pPr>
            <w:r w:rsidRPr="0075066C">
              <w:rPr>
                <w:rFonts w:ascii="Tahoma" w:hAnsi="Tahoma" w:cs="Tahoma"/>
                <w:sz w:val="18"/>
                <w:szCs w:val="18"/>
              </w:rPr>
              <w:t>1</w:t>
            </w:r>
          </w:p>
        </w:tc>
        <w:tc>
          <w:tcPr>
            <w:tcW w:w="3552" w:type="dxa"/>
            <w:shd w:val="clear" w:color="auto" w:fill="auto"/>
            <w:vAlign w:val="center"/>
          </w:tcPr>
          <w:p w14:paraId="2A79C5EF" w14:textId="77777777" w:rsidR="00F521AF" w:rsidRPr="0075066C" w:rsidRDefault="00F521AF" w:rsidP="005415B6">
            <w:pPr>
              <w:jc w:val="both"/>
              <w:rPr>
                <w:rFonts w:ascii="Tahoma" w:hAnsi="Tahoma" w:cs="Tahoma"/>
                <w:sz w:val="18"/>
                <w:szCs w:val="18"/>
              </w:rPr>
            </w:pPr>
            <w:r w:rsidRPr="0075066C">
              <w:rPr>
                <w:rFonts w:ascii="Tahoma" w:hAnsi="Tahoma" w:cs="Tahoma"/>
                <w:sz w:val="18"/>
                <w:szCs w:val="18"/>
              </w:rPr>
              <w:t xml:space="preserve">Camioneta mayor o igual a </w:t>
            </w:r>
            <w:r w:rsidRPr="0075066C">
              <w:rPr>
                <w:rFonts w:ascii="Tahoma" w:hAnsi="Tahoma" w:cs="Tahoma"/>
                <w:sz w:val="18"/>
                <w:szCs w:val="18"/>
                <w:lang w:eastAsia="es-BO"/>
              </w:rPr>
              <w:t>2350 cc.,</w:t>
            </w:r>
            <w:r w:rsidRPr="0075066C">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CAB18C0" w14:textId="77777777" w:rsidR="00F521AF" w:rsidRPr="0075066C" w:rsidRDefault="00F521AF" w:rsidP="005415B6">
            <w:pPr>
              <w:spacing w:line="300" w:lineRule="auto"/>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val="restart"/>
            <w:vAlign w:val="center"/>
          </w:tcPr>
          <w:p w14:paraId="6AE136B1" w14:textId="77777777" w:rsidR="00F521AF" w:rsidRPr="0075066C" w:rsidRDefault="00F521AF" w:rsidP="005415B6">
            <w:pPr>
              <w:spacing w:line="300" w:lineRule="auto"/>
              <w:contextualSpacing/>
              <w:jc w:val="center"/>
              <w:rPr>
                <w:rFonts w:ascii="Tahoma" w:hAnsi="Tahoma" w:cs="Tahoma"/>
                <w:b/>
                <w:sz w:val="18"/>
                <w:szCs w:val="18"/>
              </w:rPr>
            </w:pPr>
          </w:p>
          <w:p w14:paraId="5CFC264D" w14:textId="77777777" w:rsidR="00F521AF" w:rsidRPr="0075066C" w:rsidRDefault="00F521AF" w:rsidP="005415B6">
            <w:pPr>
              <w:spacing w:line="300" w:lineRule="auto"/>
              <w:contextualSpacing/>
              <w:jc w:val="center"/>
              <w:rPr>
                <w:rFonts w:ascii="Tahoma" w:hAnsi="Tahoma" w:cs="Tahoma"/>
                <w:b/>
                <w:sz w:val="18"/>
                <w:szCs w:val="18"/>
              </w:rPr>
            </w:pPr>
          </w:p>
          <w:p w14:paraId="50563781" w14:textId="77777777" w:rsidR="00F521AF" w:rsidRPr="0075066C" w:rsidRDefault="00F521AF" w:rsidP="005415B6">
            <w:pPr>
              <w:spacing w:line="300" w:lineRule="auto"/>
              <w:contextualSpacing/>
              <w:jc w:val="center"/>
              <w:rPr>
                <w:rFonts w:ascii="Tahoma" w:hAnsi="Tahoma" w:cs="Tahoma"/>
                <w:b/>
                <w:sz w:val="18"/>
                <w:szCs w:val="18"/>
              </w:rPr>
            </w:pPr>
            <w:r w:rsidRPr="0075066C">
              <w:rPr>
                <w:rFonts w:ascii="Tahoma" w:hAnsi="Tahoma" w:cs="Tahoma"/>
                <w:b/>
                <w:sz w:val="18"/>
                <w:szCs w:val="18"/>
              </w:rPr>
              <w:t>Obligatorio</w:t>
            </w:r>
          </w:p>
        </w:tc>
        <w:tc>
          <w:tcPr>
            <w:tcW w:w="2268" w:type="dxa"/>
            <w:vMerge w:val="restart"/>
            <w:vAlign w:val="center"/>
          </w:tcPr>
          <w:p w14:paraId="169C4069" w14:textId="77777777" w:rsidR="00F521AF" w:rsidRPr="0075066C" w:rsidRDefault="00F521AF" w:rsidP="005415B6">
            <w:pPr>
              <w:spacing w:line="300" w:lineRule="auto"/>
              <w:jc w:val="center"/>
              <w:rPr>
                <w:rFonts w:ascii="Tahoma" w:hAnsi="Tahoma" w:cs="Tahoma"/>
                <w:b/>
                <w:sz w:val="18"/>
                <w:szCs w:val="18"/>
              </w:rPr>
            </w:pPr>
          </w:p>
          <w:p w14:paraId="035FA8E1" w14:textId="77777777" w:rsidR="00F521AF" w:rsidRPr="0075066C" w:rsidRDefault="00F521AF" w:rsidP="005415B6">
            <w:pPr>
              <w:spacing w:line="300" w:lineRule="auto"/>
              <w:jc w:val="center"/>
              <w:rPr>
                <w:rFonts w:ascii="Tahoma" w:hAnsi="Tahoma" w:cs="Tahoma"/>
                <w:b/>
                <w:sz w:val="18"/>
                <w:szCs w:val="18"/>
              </w:rPr>
            </w:pPr>
          </w:p>
          <w:p w14:paraId="07DE8414" w14:textId="77777777" w:rsidR="00F521AF" w:rsidRPr="0075066C" w:rsidRDefault="00F521AF" w:rsidP="005415B6">
            <w:pPr>
              <w:spacing w:line="300" w:lineRule="auto"/>
              <w:jc w:val="center"/>
              <w:rPr>
                <w:rFonts w:ascii="Tahoma" w:hAnsi="Tahoma" w:cs="Tahoma"/>
                <w:b/>
                <w:sz w:val="18"/>
                <w:szCs w:val="18"/>
              </w:rPr>
            </w:pPr>
          </w:p>
          <w:p w14:paraId="7E7D998D" w14:textId="77777777" w:rsidR="00F521AF" w:rsidRPr="0075066C" w:rsidRDefault="00F521AF" w:rsidP="005415B6">
            <w:pPr>
              <w:spacing w:line="300" w:lineRule="auto"/>
              <w:jc w:val="center"/>
              <w:rPr>
                <w:rFonts w:ascii="Tahoma" w:hAnsi="Tahoma" w:cs="Tahoma"/>
                <w:b/>
                <w:sz w:val="18"/>
                <w:szCs w:val="18"/>
              </w:rPr>
            </w:pPr>
          </w:p>
          <w:p w14:paraId="3378AF75" w14:textId="77777777" w:rsidR="00F521AF" w:rsidRPr="0075066C" w:rsidRDefault="00F521AF" w:rsidP="005415B6">
            <w:pPr>
              <w:spacing w:line="300" w:lineRule="auto"/>
              <w:jc w:val="center"/>
              <w:rPr>
                <w:rFonts w:ascii="Tahoma" w:hAnsi="Tahoma" w:cs="Tahoma"/>
                <w:sz w:val="18"/>
                <w:szCs w:val="18"/>
              </w:rPr>
            </w:pPr>
            <w:r w:rsidRPr="0075066C">
              <w:rPr>
                <w:rFonts w:ascii="Tahoma" w:hAnsi="Tahoma" w:cs="Tahoma"/>
                <w:b/>
                <w:sz w:val="18"/>
                <w:szCs w:val="18"/>
              </w:rPr>
              <w:t>PLAZO TOTAL DE LA CONSULTORÍA</w:t>
            </w:r>
          </w:p>
        </w:tc>
      </w:tr>
      <w:tr w:rsidR="00F521AF" w:rsidRPr="0075066C" w14:paraId="301A75CF" w14:textId="77777777" w:rsidTr="005415B6">
        <w:trPr>
          <w:jc w:val="center"/>
        </w:trPr>
        <w:tc>
          <w:tcPr>
            <w:tcW w:w="421" w:type="dxa"/>
            <w:shd w:val="clear" w:color="auto" w:fill="auto"/>
            <w:vAlign w:val="center"/>
          </w:tcPr>
          <w:p w14:paraId="0B0E895E" w14:textId="77777777" w:rsidR="00F521AF" w:rsidRPr="0075066C" w:rsidRDefault="00F521AF" w:rsidP="005415B6">
            <w:pPr>
              <w:spacing w:line="300" w:lineRule="auto"/>
              <w:jc w:val="center"/>
              <w:rPr>
                <w:rFonts w:ascii="Tahoma" w:hAnsi="Tahoma" w:cs="Tahoma"/>
                <w:sz w:val="18"/>
                <w:szCs w:val="18"/>
              </w:rPr>
            </w:pPr>
            <w:r w:rsidRPr="0075066C">
              <w:rPr>
                <w:rFonts w:ascii="Tahoma" w:hAnsi="Tahoma" w:cs="Tahoma"/>
                <w:sz w:val="18"/>
                <w:szCs w:val="18"/>
              </w:rPr>
              <w:t>2</w:t>
            </w:r>
          </w:p>
        </w:tc>
        <w:tc>
          <w:tcPr>
            <w:tcW w:w="3552" w:type="dxa"/>
            <w:shd w:val="clear" w:color="auto" w:fill="auto"/>
            <w:vAlign w:val="center"/>
          </w:tcPr>
          <w:p w14:paraId="47B8A4A7" w14:textId="77777777" w:rsidR="00F521AF" w:rsidRPr="0075066C" w:rsidRDefault="00F521AF" w:rsidP="005415B6">
            <w:pPr>
              <w:jc w:val="both"/>
              <w:rPr>
                <w:rFonts w:ascii="Tahoma" w:hAnsi="Tahoma" w:cs="Tahoma"/>
                <w:sz w:val="18"/>
                <w:szCs w:val="18"/>
              </w:rPr>
            </w:pPr>
            <w:r w:rsidRPr="0075066C">
              <w:rPr>
                <w:rFonts w:ascii="Tahoma" w:hAnsi="Tahoma" w:cs="Tahoma"/>
                <w:sz w:val="18"/>
                <w:szCs w:val="18"/>
              </w:rPr>
              <w:t xml:space="preserve">Volqueta </w:t>
            </w:r>
            <w:r w:rsidRPr="0075066C">
              <w:rPr>
                <w:rFonts w:ascii="Tahoma" w:hAnsi="Tahoma" w:cs="Tahoma"/>
                <w:sz w:val="18"/>
                <w:szCs w:val="18"/>
                <w:lang w:eastAsia="es-BO"/>
              </w:rPr>
              <w:t xml:space="preserve">o Camión </w:t>
            </w:r>
            <w:r w:rsidRPr="0075066C">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11917BC7" w14:textId="77777777" w:rsidR="00F521AF" w:rsidRPr="0075066C" w:rsidRDefault="00F521AF" w:rsidP="005415B6">
            <w:pPr>
              <w:jc w:val="center"/>
              <w:rPr>
                <w:b/>
                <w:bCs/>
                <w:sz w:val="18"/>
                <w:szCs w:val="18"/>
              </w:rPr>
            </w:pPr>
            <w:r w:rsidRPr="0075066C">
              <w:rPr>
                <w:rFonts w:ascii="Tahoma" w:hAnsi="Tahoma" w:cs="Tahoma"/>
                <w:b/>
                <w:bCs/>
                <w:color w:val="FF0000"/>
                <w:sz w:val="18"/>
                <w:szCs w:val="18"/>
              </w:rPr>
              <w:t>1</w:t>
            </w:r>
          </w:p>
        </w:tc>
        <w:tc>
          <w:tcPr>
            <w:tcW w:w="1702" w:type="dxa"/>
            <w:vMerge/>
            <w:vAlign w:val="center"/>
          </w:tcPr>
          <w:p w14:paraId="1546445B" w14:textId="77777777" w:rsidR="00F521AF" w:rsidRPr="0075066C" w:rsidRDefault="00F521AF" w:rsidP="005415B6">
            <w:pPr>
              <w:spacing w:line="300" w:lineRule="auto"/>
              <w:contextualSpacing/>
              <w:jc w:val="center"/>
              <w:rPr>
                <w:rFonts w:ascii="Tahoma" w:hAnsi="Tahoma" w:cs="Tahoma"/>
                <w:b/>
                <w:sz w:val="18"/>
                <w:szCs w:val="18"/>
              </w:rPr>
            </w:pPr>
          </w:p>
        </w:tc>
        <w:tc>
          <w:tcPr>
            <w:tcW w:w="2268" w:type="dxa"/>
            <w:vMerge/>
            <w:vAlign w:val="center"/>
          </w:tcPr>
          <w:p w14:paraId="43B92057" w14:textId="77777777" w:rsidR="00F521AF" w:rsidRPr="0075066C" w:rsidRDefault="00F521AF" w:rsidP="005415B6">
            <w:pPr>
              <w:spacing w:line="300" w:lineRule="auto"/>
              <w:jc w:val="center"/>
              <w:rPr>
                <w:rFonts w:ascii="Tahoma" w:hAnsi="Tahoma" w:cs="Tahoma"/>
                <w:b/>
                <w:sz w:val="18"/>
                <w:szCs w:val="18"/>
              </w:rPr>
            </w:pPr>
          </w:p>
        </w:tc>
      </w:tr>
      <w:tr w:rsidR="00F521AF" w:rsidRPr="0075066C" w14:paraId="4920DEB3" w14:textId="77777777" w:rsidTr="005415B6">
        <w:trPr>
          <w:jc w:val="center"/>
        </w:trPr>
        <w:tc>
          <w:tcPr>
            <w:tcW w:w="421" w:type="dxa"/>
            <w:shd w:val="clear" w:color="auto" w:fill="auto"/>
            <w:vAlign w:val="center"/>
          </w:tcPr>
          <w:p w14:paraId="022655A1" w14:textId="77777777" w:rsidR="00F521AF" w:rsidRPr="0075066C" w:rsidRDefault="00F521AF" w:rsidP="005415B6">
            <w:pPr>
              <w:spacing w:line="300" w:lineRule="auto"/>
              <w:jc w:val="center"/>
              <w:rPr>
                <w:rFonts w:ascii="Tahoma" w:hAnsi="Tahoma" w:cs="Tahoma"/>
                <w:sz w:val="18"/>
                <w:szCs w:val="18"/>
              </w:rPr>
            </w:pPr>
            <w:r w:rsidRPr="0075066C">
              <w:rPr>
                <w:rFonts w:ascii="Tahoma" w:hAnsi="Tahoma" w:cs="Tahoma"/>
                <w:sz w:val="18"/>
                <w:szCs w:val="18"/>
              </w:rPr>
              <w:t>3</w:t>
            </w:r>
          </w:p>
        </w:tc>
        <w:tc>
          <w:tcPr>
            <w:tcW w:w="3552" w:type="dxa"/>
            <w:shd w:val="clear" w:color="auto" w:fill="auto"/>
            <w:vAlign w:val="center"/>
          </w:tcPr>
          <w:p w14:paraId="13AFA349" w14:textId="77777777" w:rsidR="00F521AF" w:rsidRPr="0075066C" w:rsidRDefault="00F521AF" w:rsidP="005415B6">
            <w:pPr>
              <w:jc w:val="both"/>
              <w:rPr>
                <w:rFonts w:ascii="Tahoma" w:hAnsi="Tahoma" w:cs="Tahoma"/>
                <w:sz w:val="18"/>
                <w:szCs w:val="18"/>
              </w:rPr>
            </w:pPr>
            <w:r w:rsidRPr="0075066C">
              <w:rPr>
                <w:rFonts w:ascii="Tahoma" w:hAnsi="Tahoma" w:cs="Tahoma"/>
                <w:sz w:val="18"/>
                <w:szCs w:val="18"/>
              </w:rPr>
              <w:t>Mezcladora de 120 lt.</w:t>
            </w:r>
          </w:p>
        </w:tc>
        <w:tc>
          <w:tcPr>
            <w:tcW w:w="1701" w:type="dxa"/>
            <w:shd w:val="clear" w:color="auto" w:fill="auto"/>
            <w:vAlign w:val="center"/>
          </w:tcPr>
          <w:p w14:paraId="5417D7ED" w14:textId="77777777" w:rsidR="00F521AF" w:rsidRPr="0075066C" w:rsidRDefault="00F521AF" w:rsidP="005415B6">
            <w:pPr>
              <w:jc w:val="center"/>
              <w:rPr>
                <w:b/>
                <w:bCs/>
                <w:sz w:val="18"/>
                <w:szCs w:val="18"/>
              </w:rPr>
            </w:pPr>
            <w:r>
              <w:rPr>
                <w:rFonts w:ascii="Tahoma" w:hAnsi="Tahoma" w:cs="Tahoma"/>
                <w:b/>
                <w:bCs/>
                <w:color w:val="FF0000"/>
                <w:sz w:val="18"/>
                <w:szCs w:val="18"/>
              </w:rPr>
              <w:t>6</w:t>
            </w:r>
          </w:p>
        </w:tc>
        <w:tc>
          <w:tcPr>
            <w:tcW w:w="1702" w:type="dxa"/>
            <w:vMerge/>
            <w:vAlign w:val="center"/>
          </w:tcPr>
          <w:p w14:paraId="31C3769D" w14:textId="77777777" w:rsidR="00F521AF" w:rsidRPr="0075066C" w:rsidRDefault="00F521AF" w:rsidP="005415B6">
            <w:pPr>
              <w:spacing w:line="300" w:lineRule="auto"/>
              <w:contextualSpacing/>
              <w:jc w:val="center"/>
              <w:rPr>
                <w:rFonts w:ascii="Tahoma" w:hAnsi="Tahoma" w:cs="Tahoma"/>
                <w:b/>
                <w:sz w:val="18"/>
                <w:szCs w:val="18"/>
              </w:rPr>
            </w:pPr>
          </w:p>
        </w:tc>
        <w:tc>
          <w:tcPr>
            <w:tcW w:w="2268" w:type="dxa"/>
            <w:vMerge/>
            <w:vAlign w:val="center"/>
          </w:tcPr>
          <w:p w14:paraId="32AA44DF" w14:textId="77777777" w:rsidR="00F521AF" w:rsidRPr="0075066C" w:rsidRDefault="00F521AF" w:rsidP="005415B6">
            <w:pPr>
              <w:spacing w:line="300" w:lineRule="auto"/>
              <w:jc w:val="center"/>
              <w:rPr>
                <w:rFonts w:ascii="Tahoma" w:hAnsi="Tahoma" w:cs="Tahoma"/>
                <w:b/>
                <w:sz w:val="18"/>
                <w:szCs w:val="18"/>
              </w:rPr>
            </w:pPr>
          </w:p>
        </w:tc>
      </w:tr>
      <w:tr w:rsidR="00F521AF" w:rsidRPr="0075066C" w14:paraId="50347FA1" w14:textId="77777777" w:rsidTr="005415B6">
        <w:trPr>
          <w:trHeight w:val="273"/>
          <w:jc w:val="center"/>
        </w:trPr>
        <w:tc>
          <w:tcPr>
            <w:tcW w:w="421" w:type="dxa"/>
            <w:shd w:val="clear" w:color="auto" w:fill="auto"/>
            <w:vAlign w:val="center"/>
          </w:tcPr>
          <w:p w14:paraId="0D0C6201" w14:textId="77777777" w:rsidR="00F521AF" w:rsidRPr="0075066C" w:rsidRDefault="00F521AF" w:rsidP="005415B6">
            <w:pPr>
              <w:spacing w:line="300" w:lineRule="auto"/>
              <w:jc w:val="center"/>
              <w:rPr>
                <w:rFonts w:ascii="Tahoma" w:hAnsi="Tahoma" w:cs="Tahoma"/>
                <w:sz w:val="18"/>
                <w:szCs w:val="18"/>
              </w:rPr>
            </w:pPr>
            <w:r w:rsidRPr="0075066C">
              <w:rPr>
                <w:rFonts w:ascii="Tahoma" w:hAnsi="Tahoma" w:cs="Tahoma"/>
                <w:sz w:val="18"/>
                <w:szCs w:val="18"/>
              </w:rPr>
              <w:t>4</w:t>
            </w:r>
          </w:p>
        </w:tc>
        <w:tc>
          <w:tcPr>
            <w:tcW w:w="3552" w:type="dxa"/>
            <w:shd w:val="clear" w:color="auto" w:fill="auto"/>
            <w:vAlign w:val="center"/>
          </w:tcPr>
          <w:p w14:paraId="2F188633" w14:textId="77777777" w:rsidR="00F521AF" w:rsidRPr="0075066C" w:rsidRDefault="00F521AF" w:rsidP="005415B6">
            <w:pPr>
              <w:jc w:val="both"/>
              <w:rPr>
                <w:rFonts w:ascii="Tahoma" w:hAnsi="Tahoma" w:cs="Tahoma"/>
                <w:sz w:val="18"/>
                <w:szCs w:val="18"/>
              </w:rPr>
            </w:pPr>
            <w:r w:rsidRPr="0075066C">
              <w:rPr>
                <w:rFonts w:ascii="Tahoma" w:hAnsi="Tahoma" w:cs="Tahoma"/>
                <w:sz w:val="18"/>
                <w:szCs w:val="18"/>
              </w:rPr>
              <w:t>Vibradora mayor o igual a 1.5 HP</w:t>
            </w:r>
          </w:p>
        </w:tc>
        <w:tc>
          <w:tcPr>
            <w:tcW w:w="1701" w:type="dxa"/>
            <w:shd w:val="clear" w:color="auto" w:fill="auto"/>
            <w:vAlign w:val="center"/>
          </w:tcPr>
          <w:p w14:paraId="5AE11117" w14:textId="77777777" w:rsidR="00F521AF" w:rsidRPr="0075066C" w:rsidRDefault="00F521AF" w:rsidP="005415B6">
            <w:pPr>
              <w:jc w:val="center"/>
              <w:rPr>
                <w:b/>
                <w:bCs/>
                <w:sz w:val="18"/>
                <w:szCs w:val="18"/>
              </w:rPr>
            </w:pPr>
            <w:r>
              <w:rPr>
                <w:rFonts w:ascii="Tahoma" w:hAnsi="Tahoma" w:cs="Tahoma"/>
                <w:b/>
                <w:bCs/>
                <w:color w:val="FF0000"/>
                <w:sz w:val="18"/>
                <w:szCs w:val="18"/>
              </w:rPr>
              <w:t>6</w:t>
            </w:r>
          </w:p>
        </w:tc>
        <w:tc>
          <w:tcPr>
            <w:tcW w:w="1702" w:type="dxa"/>
            <w:vMerge/>
            <w:vAlign w:val="center"/>
          </w:tcPr>
          <w:p w14:paraId="075992E6" w14:textId="77777777" w:rsidR="00F521AF" w:rsidRPr="0075066C" w:rsidRDefault="00F521AF" w:rsidP="005415B6">
            <w:pPr>
              <w:spacing w:line="300" w:lineRule="auto"/>
              <w:jc w:val="center"/>
              <w:rPr>
                <w:rFonts w:ascii="Tahoma" w:hAnsi="Tahoma" w:cs="Tahoma"/>
                <w:b/>
                <w:sz w:val="18"/>
                <w:szCs w:val="18"/>
              </w:rPr>
            </w:pPr>
          </w:p>
        </w:tc>
        <w:tc>
          <w:tcPr>
            <w:tcW w:w="2268" w:type="dxa"/>
            <w:vMerge/>
            <w:vAlign w:val="center"/>
          </w:tcPr>
          <w:p w14:paraId="1265387B" w14:textId="77777777" w:rsidR="00F521AF" w:rsidRPr="0075066C" w:rsidRDefault="00F521AF" w:rsidP="005415B6">
            <w:pPr>
              <w:spacing w:line="300" w:lineRule="auto"/>
              <w:jc w:val="center"/>
              <w:rPr>
                <w:rFonts w:ascii="Tahoma" w:hAnsi="Tahoma" w:cs="Tahoma"/>
                <w:sz w:val="18"/>
                <w:szCs w:val="18"/>
              </w:rPr>
            </w:pPr>
          </w:p>
        </w:tc>
      </w:tr>
      <w:tr w:rsidR="00F521AF" w:rsidRPr="0075066C" w14:paraId="4EB55B49" w14:textId="77777777" w:rsidTr="005415B6">
        <w:trPr>
          <w:trHeight w:val="221"/>
          <w:jc w:val="center"/>
        </w:trPr>
        <w:tc>
          <w:tcPr>
            <w:tcW w:w="421" w:type="dxa"/>
            <w:tcBorders>
              <w:bottom w:val="single" w:sz="4" w:space="0" w:color="auto"/>
            </w:tcBorders>
            <w:shd w:val="clear" w:color="auto" w:fill="auto"/>
            <w:vAlign w:val="center"/>
          </w:tcPr>
          <w:p w14:paraId="09111F21" w14:textId="77777777" w:rsidR="00F521AF" w:rsidRPr="0075066C" w:rsidRDefault="00F521AF" w:rsidP="005415B6">
            <w:pPr>
              <w:spacing w:line="300" w:lineRule="auto"/>
              <w:jc w:val="center"/>
              <w:rPr>
                <w:rFonts w:ascii="Tahoma" w:hAnsi="Tahoma" w:cs="Tahoma"/>
                <w:sz w:val="18"/>
                <w:szCs w:val="18"/>
              </w:rPr>
            </w:pPr>
            <w:r w:rsidRPr="0075066C">
              <w:rPr>
                <w:rFonts w:ascii="Tahoma" w:hAnsi="Tahoma" w:cs="Tahoma"/>
                <w:sz w:val="18"/>
                <w:szCs w:val="18"/>
              </w:rPr>
              <w:t>5</w:t>
            </w:r>
          </w:p>
        </w:tc>
        <w:tc>
          <w:tcPr>
            <w:tcW w:w="3552" w:type="dxa"/>
            <w:tcBorders>
              <w:bottom w:val="single" w:sz="4" w:space="0" w:color="auto"/>
            </w:tcBorders>
            <w:shd w:val="clear" w:color="auto" w:fill="auto"/>
            <w:vAlign w:val="center"/>
          </w:tcPr>
          <w:p w14:paraId="70E3EE15" w14:textId="77777777" w:rsidR="00F521AF" w:rsidRPr="0075066C" w:rsidRDefault="00F521AF" w:rsidP="005415B6">
            <w:pPr>
              <w:jc w:val="both"/>
              <w:rPr>
                <w:rFonts w:ascii="Tahoma" w:hAnsi="Tahoma" w:cs="Tahoma"/>
                <w:sz w:val="18"/>
                <w:szCs w:val="18"/>
              </w:rPr>
            </w:pPr>
            <w:r w:rsidRPr="0075066C">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73318533" w14:textId="77777777" w:rsidR="00F521AF" w:rsidRPr="0075066C" w:rsidRDefault="00F521AF" w:rsidP="005415B6">
            <w:pPr>
              <w:jc w:val="center"/>
              <w:rPr>
                <w:b/>
                <w:bCs/>
                <w:sz w:val="18"/>
                <w:szCs w:val="18"/>
              </w:rPr>
            </w:pPr>
            <w:r>
              <w:rPr>
                <w:rFonts w:ascii="Tahoma" w:hAnsi="Tahoma" w:cs="Tahoma"/>
                <w:b/>
                <w:bCs/>
                <w:color w:val="FF0000"/>
                <w:sz w:val="18"/>
                <w:szCs w:val="18"/>
              </w:rPr>
              <w:t>6</w:t>
            </w:r>
          </w:p>
        </w:tc>
        <w:tc>
          <w:tcPr>
            <w:tcW w:w="1702" w:type="dxa"/>
            <w:vMerge/>
            <w:tcBorders>
              <w:bottom w:val="single" w:sz="4" w:space="0" w:color="auto"/>
            </w:tcBorders>
            <w:vAlign w:val="center"/>
          </w:tcPr>
          <w:p w14:paraId="4DCFF32E" w14:textId="77777777" w:rsidR="00F521AF" w:rsidRPr="0075066C" w:rsidRDefault="00F521AF" w:rsidP="005415B6">
            <w:pPr>
              <w:spacing w:line="300" w:lineRule="auto"/>
              <w:rPr>
                <w:rFonts w:ascii="Tahoma" w:hAnsi="Tahoma" w:cs="Tahoma"/>
                <w:sz w:val="18"/>
                <w:szCs w:val="18"/>
              </w:rPr>
            </w:pPr>
          </w:p>
        </w:tc>
        <w:tc>
          <w:tcPr>
            <w:tcW w:w="2268" w:type="dxa"/>
            <w:vMerge/>
            <w:tcBorders>
              <w:bottom w:val="single" w:sz="4" w:space="0" w:color="auto"/>
            </w:tcBorders>
            <w:vAlign w:val="center"/>
          </w:tcPr>
          <w:p w14:paraId="3DB11D14" w14:textId="77777777" w:rsidR="00F521AF" w:rsidRPr="0075066C" w:rsidRDefault="00F521AF" w:rsidP="005415B6">
            <w:pPr>
              <w:spacing w:line="300" w:lineRule="auto"/>
              <w:rPr>
                <w:rFonts w:ascii="Tahoma" w:hAnsi="Tahoma" w:cs="Tahoma"/>
                <w:sz w:val="18"/>
                <w:szCs w:val="18"/>
              </w:rPr>
            </w:pPr>
          </w:p>
        </w:tc>
      </w:tr>
      <w:tr w:rsidR="00F521AF" w:rsidRPr="0075066C" w14:paraId="76E63ED3" w14:textId="77777777" w:rsidTr="005415B6">
        <w:trPr>
          <w:trHeight w:val="331"/>
          <w:jc w:val="center"/>
        </w:trPr>
        <w:tc>
          <w:tcPr>
            <w:tcW w:w="421" w:type="dxa"/>
            <w:shd w:val="clear" w:color="auto" w:fill="FFFFFF"/>
            <w:vAlign w:val="center"/>
          </w:tcPr>
          <w:p w14:paraId="1E7BE340" w14:textId="77777777" w:rsidR="00F521AF" w:rsidRPr="0075066C" w:rsidRDefault="00F521AF" w:rsidP="005415B6">
            <w:pPr>
              <w:spacing w:line="300" w:lineRule="auto"/>
              <w:jc w:val="center"/>
              <w:rPr>
                <w:rFonts w:ascii="Tahoma" w:hAnsi="Tahoma" w:cs="Tahoma"/>
                <w:sz w:val="18"/>
                <w:szCs w:val="18"/>
              </w:rPr>
            </w:pPr>
            <w:r w:rsidRPr="0075066C">
              <w:rPr>
                <w:rFonts w:ascii="Tahoma" w:hAnsi="Tahoma" w:cs="Tahoma"/>
                <w:sz w:val="18"/>
                <w:szCs w:val="18"/>
              </w:rPr>
              <w:t>6</w:t>
            </w:r>
          </w:p>
        </w:tc>
        <w:tc>
          <w:tcPr>
            <w:tcW w:w="3552" w:type="dxa"/>
            <w:shd w:val="clear" w:color="auto" w:fill="FFFFFF"/>
            <w:vAlign w:val="center"/>
          </w:tcPr>
          <w:p w14:paraId="11C9DF07" w14:textId="77777777" w:rsidR="00F521AF" w:rsidRPr="0075066C" w:rsidRDefault="00F521AF" w:rsidP="005415B6">
            <w:pPr>
              <w:jc w:val="both"/>
              <w:rPr>
                <w:rFonts w:ascii="Tahoma" w:hAnsi="Tahoma" w:cs="Tahoma"/>
                <w:sz w:val="18"/>
                <w:szCs w:val="18"/>
              </w:rPr>
            </w:pPr>
            <w:r w:rsidRPr="0075066C">
              <w:rPr>
                <w:rFonts w:ascii="Tahoma" w:hAnsi="Tahoma" w:cs="Tahoma"/>
                <w:sz w:val="18"/>
                <w:szCs w:val="18"/>
              </w:rPr>
              <w:t>Motocicleta en buenas condiciones</w:t>
            </w:r>
          </w:p>
        </w:tc>
        <w:tc>
          <w:tcPr>
            <w:tcW w:w="1701" w:type="dxa"/>
            <w:shd w:val="clear" w:color="auto" w:fill="FFFFFF"/>
            <w:vAlign w:val="center"/>
          </w:tcPr>
          <w:p w14:paraId="087DBBAE" w14:textId="77777777" w:rsidR="00F521AF" w:rsidRPr="0075066C" w:rsidRDefault="00F521AF" w:rsidP="005415B6">
            <w:pPr>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val="restart"/>
            <w:shd w:val="clear" w:color="auto" w:fill="FFFFFF"/>
            <w:vAlign w:val="center"/>
          </w:tcPr>
          <w:p w14:paraId="5A95B529" w14:textId="77777777" w:rsidR="00F521AF" w:rsidRPr="0075066C" w:rsidRDefault="00F521AF" w:rsidP="005415B6">
            <w:pPr>
              <w:spacing w:line="300" w:lineRule="auto"/>
              <w:jc w:val="center"/>
              <w:rPr>
                <w:rFonts w:ascii="Tahoma" w:hAnsi="Tahoma" w:cs="Tahoma"/>
                <w:b/>
                <w:sz w:val="18"/>
                <w:szCs w:val="18"/>
              </w:rPr>
            </w:pPr>
            <w:r w:rsidRPr="0075066C">
              <w:rPr>
                <w:rFonts w:ascii="Tahoma" w:hAnsi="Tahoma" w:cs="Tahoma"/>
                <w:b/>
                <w:sz w:val="18"/>
                <w:szCs w:val="18"/>
              </w:rPr>
              <w:t>A requerimiento (a ser definido por el Fiscal)</w:t>
            </w:r>
          </w:p>
        </w:tc>
        <w:tc>
          <w:tcPr>
            <w:tcW w:w="2268" w:type="dxa"/>
            <w:vMerge w:val="restart"/>
            <w:shd w:val="clear" w:color="auto" w:fill="FFFFFF"/>
            <w:vAlign w:val="center"/>
          </w:tcPr>
          <w:p w14:paraId="3C53D384" w14:textId="77777777" w:rsidR="00F521AF" w:rsidRPr="0075066C" w:rsidRDefault="00F521AF" w:rsidP="005415B6">
            <w:pPr>
              <w:spacing w:line="300" w:lineRule="auto"/>
              <w:jc w:val="center"/>
              <w:rPr>
                <w:rFonts w:ascii="Tahoma" w:hAnsi="Tahoma" w:cs="Tahoma"/>
                <w:b/>
                <w:sz w:val="18"/>
                <w:szCs w:val="18"/>
              </w:rPr>
            </w:pPr>
            <w:r w:rsidRPr="0075066C">
              <w:rPr>
                <w:rFonts w:ascii="Tahoma" w:hAnsi="Tahoma" w:cs="Tahoma"/>
                <w:b/>
                <w:sz w:val="18"/>
                <w:szCs w:val="18"/>
              </w:rPr>
              <w:t>SEGÚN REQUERIMIENTO</w:t>
            </w:r>
          </w:p>
        </w:tc>
      </w:tr>
      <w:tr w:rsidR="00F521AF" w:rsidRPr="0075066C" w14:paraId="1111671A" w14:textId="77777777" w:rsidTr="005415B6">
        <w:trPr>
          <w:trHeight w:val="289"/>
          <w:jc w:val="center"/>
        </w:trPr>
        <w:tc>
          <w:tcPr>
            <w:tcW w:w="421" w:type="dxa"/>
            <w:shd w:val="clear" w:color="auto" w:fill="auto"/>
            <w:vAlign w:val="center"/>
          </w:tcPr>
          <w:p w14:paraId="7A05169D" w14:textId="77777777" w:rsidR="00F521AF" w:rsidRPr="0075066C" w:rsidRDefault="00F521AF" w:rsidP="005415B6">
            <w:pPr>
              <w:spacing w:line="300" w:lineRule="auto"/>
              <w:jc w:val="center"/>
              <w:rPr>
                <w:rFonts w:ascii="Tahoma" w:hAnsi="Tahoma" w:cs="Tahoma"/>
                <w:sz w:val="18"/>
                <w:szCs w:val="18"/>
              </w:rPr>
            </w:pPr>
            <w:r w:rsidRPr="0075066C">
              <w:rPr>
                <w:rFonts w:ascii="Tahoma" w:hAnsi="Tahoma" w:cs="Tahoma"/>
                <w:sz w:val="18"/>
                <w:szCs w:val="18"/>
              </w:rPr>
              <w:t>7</w:t>
            </w:r>
          </w:p>
        </w:tc>
        <w:tc>
          <w:tcPr>
            <w:tcW w:w="3552" w:type="dxa"/>
            <w:shd w:val="clear" w:color="auto" w:fill="auto"/>
            <w:vAlign w:val="center"/>
          </w:tcPr>
          <w:p w14:paraId="30418FE1" w14:textId="77777777" w:rsidR="00F521AF" w:rsidRPr="0075066C" w:rsidRDefault="00F521AF" w:rsidP="005415B6">
            <w:pPr>
              <w:jc w:val="both"/>
              <w:rPr>
                <w:rFonts w:ascii="Tahoma" w:hAnsi="Tahoma" w:cs="Tahoma"/>
                <w:sz w:val="18"/>
                <w:szCs w:val="18"/>
              </w:rPr>
            </w:pPr>
            <w:r w:rsidRPr="0075066C">
              <w:rPr>
                <w:rFonts w:ascii="Tahoma" w:hAnsi="Tahoma" w:cs="Tahoma"/>
                <w:sz w:val="18"/>
                <w:szCs w:val="18"/>
              </w:rPr>
              <w:t>Generador Eléctrico</w:t>
            </w:r>
          </w:p>
        </w:tc>
        <w:tc>
          <w:tcPr>
            <w:tcW w:w="1701" w:type="dxa"/>
            <w:shd w:val="clear" w:color="auto" w:fill="auto"/>
            <w:vAlign w:val="center"/>
          </w:tcPr>
          <w:p w14:paraId="5E39748B" w14:textId="77777777" w:rsidR="00F521AF" w:rsidRPr="0075066C" w:rsidRDefault="00F521AF" w:rsidP="005415B6">
            <w:pPr>
              <w:jc w:val="center"/>
              <w:rPr>
                <w:b/>
                <w:bCs/>
                <w:sz w:val="18"/>
                <w:szCs w:val="18"/>
              </w:rPr>
            </w:pPr>
            <w:r>
              <w:rPr>
                <w:rFonts w:ascii="Tahoma" w:hAnsi="Tahoma" w:cs="Tahoma"/>
                <w:b/>
                <w:bCs/>
                <w:color w:val="FF0000"/>
                <w:sz w:val="18"/>
                <w:szCs w:val="18"/>
              </w:rPr>
              <w:t>6</w:t>
            </w:r>
          </w:p>
        </w:tc>
        <w:tc>
          <w:tcPr>
            <w:tcW w:w="1702" w:type="dxa"/>
            <w:vMerge/>
          </w:tcPr>
          <w:p w14:paraId="5D38CF1D" w14:textId="77777777" w:rsidR="00F521AF" w:rsidRPr="0075066C" w:rsidRDefault="00F521AF" w:rsidP="005415B6">
            <w:pPr>
              <w:spacing w:line="300" w:lineRule="auto"/>
              <w:rPr>
                <w:rFonts w:ascii="Tahoma" w:hAnsi="Tahoma" w:cs="Tahoma"/>
              </w:rPr>
            </w:pPr>
          </w:p>
        </w:tc>
        <w:tc>
          <w:tcPr>
            <w:tcW w:w="2268" w:type="dxa"/>
            <w:vMerge/>
          </w:tcPr>
          <w:p w14:paraId="676E6479" w14:textId="77777777" w:rsidR="00F521AF" w:rsidRPr="0075066C" w:rsidRDefault="00F521AF" w:rsidP="005415B6">
            <w:pPr>
              <w:spacing w:line="300" w:lineRule="auto"/>
              <w:rPr>
                <w:rFonts w:ascii="Tahoma" w:hAnsi="Tahoma" w:cs="Tahoma"/>
              </w:rPr>
            </w:pPr>
          </w:p>
        </w:tc>
      </w:tr>
      <w:tr w:rsidR="00F521AF" w:rsidRPr="0075066C" w14:paraId="74443F59" w14:textId="77777777" w:rsidTr="005415B6">
        <w:trPr>
          <w:trHeight w:val="239"/>
          <w:jc w:val="center"/>
        </w:trPr>
        <w:tc>
          <w:tcPr>
            <w:tcW w:w="421" w:type="dxa"/>
            <w:shd w:val="clear" w:color="auto" w:fill="auto"/>
            <w:vAlign w:val="center"/>
          </w:tcPr>
          <w:p w14:paraId="63AD0E8F" w14:textId="77777777" w:rsidR="00F521AF" w:rsidRPr="0075066C" w:rsidRDefault="00F521AF" w:rsidP="005415B6">
            <w:pPr>
              <w:spacing w:line="300" w:lineRule="auto"/>
              <w:jc w:val="center"/>
              <w:rPr>
                <w:rFonts w:ascii="Tahoma" w:hAnsi="Tahoma" w:cs="Tahoma"/>
                <w:sz w:val="18"/>
                <w:szCs w:val="18"/>
              </w:rPr>
            </w:pPr>
            <w:r w:rsidRPr="0075066C">
              <w:rPr>
                <w:rFonts w:ascii="Tahoma" w:hAnsi="Tahoma" w:cs="Tahoma"/>
                <w:sz w:val="18"/>
                <w:szCs w:val="18"/>
              </w:rPr>
              <w:t>8</w:t>
            </w:r>
          </w:p>
        </w:tc>
        <w:tc>
          <w:tcPr>
            <w:tcW w:w="3552" w:type="dxa"/>
            <w:shd w:val="clear" w:color="auto" w:fill="auto"/>
            <w:vAlign w:val="center"/>
          </w:tcPr>
          <w:p w14:paraId="0114740C" w14:textId="77777777" w:rsidR="00F521AF" w:rsidRPr="0075066C" w:rsidRDefault="00F521AF" w:rsidP="005415B6">
            <w:pPr>
              <w:jc w:val="both"/>
              <w:rPr>
                <w:rFonts w:ascii="Tahoma" w:hAnsi="Tahoma" w:cs="Tahoma"/>
                <w:sz w:val="18"/>
                <w:szCs w:val="18"/>
              </w:rPr>
            </w:pPr>
            <w:r w:rsidRPr="0075066C">
              <w:rPr>
                <w:rFonts w:ascii="Tahoma" w:hAnsi="Tahoma" w:cs="Tahoma"/>
                <w:sz w:val="18"/>
                <w:szCs w:val="18"/>
              </w:rPr>
              <w:t xml:space="preserve">Bomba de agua </w:t>
            </w:r>
          </w:p>
        </w:tc>
        <w:tc>
          <w:tcPr>
            <w:tcW w:w="1701" w:type="dxa"/>
            <w:shd w:val="clear" w:color="auto" w:fill="auto"/>
            <w:vAlign w:val="center"/>
          </w:tcPr>
          <w:p w14:paraId="08B499A6" w14:textId="77777777" w:rsidR="00F521AF" w:rsidRPr="0075066C" w:rsidRDefault="00F521AF" w:rsidP="005415B6">
            <w:pPr>
              <w:jc w:val="center"/>
              <w:rPr>
                <w:rFonts w:ascii="Tahoma" w:hAnsi="Tahoma" w:cs="Tahoma"/>
                <w:b/>
                <w:bCs/>
                <w:sz w:val="18"/>
                <w:szCs w:val="18"/>
              </w:rPr>
            </w:pPr>
            <w:r>
              <w:rPr>
                <w:rFonts w:ascii="Tahoma" w:hAnsi="Tahoma" w:cs="Tahoma"/>
                <w:b/>
                <w:bCs/>
                <w:color w:val="FF0000"/>
                <w:sz w:val="18"/>
                <w:szCs w:val="18"/>
              </w:rPr>
              <w:t>6</w:t>
            </w:r>
          </w:p>
        </w:tc>
        <w:tc>
          <w:tcPr>
            <w:tcW w:w="1702" w:type="dxa"/>
            <w:vMerge/>
          </w:tcPr>
          <w:p w14:paraId="13772C02" w14:textId="77777777" w:rsidR="00F521AF" w:rsidRPr="0075066C" w:rsidRDefault="00F521AF" w:rsidP="005415B6">
            <w:pPr>
              <w:spacing w:line="300" w:lineRule="auto"/>
              <w:rPr>
                <w:rFonts w:ascii="Tahoma" w:hAnsi="Tahoma" w:cs="Tahoma"/>
              </w:rPr>
            </w:pPr>
          </w:p>
        </w:tc>
        <w:tc>
          <w:tcPr>
            <w:tcW w:w="2268" w:type="dxa"/>
            <w:vMerge/>
          </w:tcPr>
          <w:p w14:paraId="5DDFF844" w14:textId="77777777" w:rsidR="00F521AF" w:rsidRPr="0075066C" w:rsidRDefault="00F521AF" w:rsidP="005415B6">
            <w:pPr>
              <w:spacing w:line="300" w:lineRule="auto"/>
              <w:rPr>
                <w:rFonts w:ascii="Tahoma" w:hAnsi="Tahoma" w:cs="Tahoma"/>
              </w:rPr>
            </w:pPr>
          </w:p>
        </w:tc>
      </w:tr>
      <w:tr w:rsidR="00F521AF" w:rsidRPr="0075066C" w14:paraId="5BC2578D" w14:textId="77777777" w:rsidTr="005415B6">
        <w:trPr>
          <w:trHeight w:val="1302"/>
          <w:jc w:val="center"/>
        </w:trPr>
        <w:tc>
          <w:tcPr>
            <w:tcW w:w="9644" w:type="dxa"/>
            <w:gridSpan w:val="5"/>
            <w:tcBorders>
              <w:top w:val="single" w:sz="4" w:space="0" w:color="auto"/>
              <w:left w:val="nil"/>
              <w:bottom w:val="nil"/>
              <w:right w:val="nil"/>
            </w:tcBorders>
            <w:shd w:val="clear" w:color="auto" w:fill="auto"/>
            <w:vAlign w:val="center"/>
          </w:tcPr>
          <w:p w14:paraId="793F3E67" w14:textId="77777777" w:rsidR="00F521AF" w:rsidRPr="0075066C" w:rsidRDefault="00F521AF" w:rsidP="005415B6">
            <w:pPr>
              <w:jc w:val="both"/>
              <w:rPr>
                <w:rFonts w:ascii="Tahoma" w:hAnsi="Tahoma" w:cs="Tahoma"/>
                <w:b/>
                <w:bCs/>
                <w:i/>
                <w:iCs/>
                <w:sz w:val="16"/>
                <w:szCs w:val="16"/>
              </w:rPr>
            </w:pPr>
            <w:bookmarkStart w:id="158" w:name="_Hlk142555946"/>
            <w:bookmarkStart w:id="159" w:name="_Hlk144980305"/>
            <w:r w:rsidRPr="0075066C">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58"/>
          <w:p w14:paraId="0A49E60A" w14:textId="77777777" w:rsidR="00F521AF" w:rsidRPr="0075066C" w:rsidRDefault="00F521AF" w:rsidP="005415B6">
            <w:pPr>
              <w:jc w:val="both"/>
              <w:rPr>
                <w:rFonts w:ascii="Tahoma" w:hAnsi="Tahoma" w:cs="Tahoma"/>
                <w:b/>
                <w:bCs/>
                <w:i/>
                <w:sz w:val="16"/>
                <w:szCs w:val="16"/>
              </w:rPr>
            </w:pPr>
          </w:p>
          <w:p w14:paraId="500AC168" w14:textId="77777777" w:rsidR="00F521AF" w:rsidRPr="0075066C" w:rsidRDefault="00F521AF" w:rsidP="005415B6">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En caso de adjudicación debe presentar: </w:t>
            </w:r>
          </w:p>
          <w:p w14:paraId="47AAA054" w14:textId="77777777" w:rsidR="00F521AF" w:rsidRPr="0075066C" w:rsidRDefault="00F521AF" w:rsidP="005415B6">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Para Vehículos livianos, pesados y motocicletas PROPIOS, presentar Original o Fotocopia Legalizada o Notariado de RUAT. </w:t>
            </w:r>
          </w:p>
          <w:p w14:paraId="77D57F6B" w14:textId="77777777" w:rsidR="00F521AF" w:rsidRPr="0075066C" w:rsidRDefault="00F521AF" w:rsidP="005415B6">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 Para Vehículos livianos, pesados y motocicletas ALQUILADOS, presentar el Contrato de Alquiler Original.</w:t>
            </w:r>
          </w:p>
          <w:p w14:paraId="548621F5" w14:textId="77777777" w:rsidR="00F521AF" w:rsidRPr="0075066C" w:rsidRDefault="00F521AF" w:rsidP="005415B6">
            <w:pPr>
              <w:jc w:val="both"/>
              <w:rPr>
                <w:rFonts w:ascii="Tahoma" w:hAnsi="Tahoma" w:cs="Tahoma"/>
                <w:b/>
                <w:bCs/>
                <w:i/>
                <w:sz w:val="16"/>
                <w:szCs w:val="16"/>
                <w:lang w:val="es-ES_tradnl"/>
              </w:rPr>
            </w:pPr>
          </w:p>
          <w:p w14:paraId="38D19809" w14:textId="77777777" w:rsidR="00F521AF" w:rsidRPr="0075066C" w:rsidRDefault="00F521AF" w:rsidP="005415B6">
            <w:pPr>
              <w:tabs>
                <w:tab w:val="left" w:pos="709"/>
              </w:tabs>
              <w:jc w:val="both"/>
              <w:outlineLvl w:val="0"/>
              <w:rPr>
                <w:rFonts w:ascii="Tahoma" w:hAnsi="Tahoma" w:cs="Tahoma"/>
                <w:b/>
                <w:i/>
                <w:sz w:val="16"/>
                <w:szCs w:val="16"/>
              </w:rPr>
            </w:pPr>
            <w:r w:rsidRPr="0075066C">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59"/>
          </w:p>
        </w:tc>
      </w:tr>
    </w:tbl>
    <w:p w14:paraId="49A5A499" w14:textId="77777777" w:rsidR="00F521AF" w:rsidRPr="0075066C" w:rsidRDefault="00F521AF" w:rsidP="00F521A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60" w:name="_Toc536520834"/>
      <w:bookmarkStart w:id="161" w:name="_Toc71811169"/>
      <w:r w:rsidRPr="0075066C">
        <w:rPr>
          <w:rFonts w:ascii="Tahoma" w:hAnsi="Tahoma" w:cs="Tahoma"/>
          <w:b/>
          <w:bCs/>
          <w:color w:val="000000"/>
          <w:kern w:val="32"/>
          <w:lang w:val="es-ES_tradnl"/>
        </w:rPr>
        <w:t>HERRAMIENTAS E INSUMOS</w:t>
      </w:r>
      <w:bookmarkEnd w:id="160"/>
      <w:bookmarkEnd w:id="161"/>
      <w:r w:rsidRPr="0075066C">
        <w:rPr>
          <w:rFonts w:ascii="Tahoma" w:hAnsi="Tahoma" w:cs="Tahoma"/>
          <w:b/>
          <w:bCs/>
          <w:color w:val="000000"/>
          <w:kern w:val="32"/>
          <w:lang w:val="es-ES_tradnl"/>
        </w:rPr>
        <w:t xml:space="preserve"> OPERATIVOS</w:t>
      </w:r>
    </w:p>
    <w:p w14:paraId="72A85C64" w14:textId="77777777" w:rsidR="00F521AF" w:rsidRPr="0075066C" w:rsidRDefault="00F521AF" w:rsidP="00F521AF">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62" w:name="_Toc536520840"/>
      <w:r w:rsidRPr="0075066C">
        <w:rPr>
          <w:rFonts w:ascii="Tahoma" w:hAnsi="Tahoma" w:cs="Tahoma"/>
          <w:color w:val="000000"/>
          <w:lang w:val="es-ES_tradnl" w:eastAsia="es-BO"/>
        </w:rPr>
        <w:t xml:space="preserve"> </w:t>
      </w:r>
    </w:p>
    <w:p w14:paraId="3FED6E3A" w14:textId="77777777" w:rsidR="00F521AF" w:rsidRPr="0075066C" w:rsidRDefault="00F521AF" w:rsidP="00F521AF">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12AA7154" w14:textId="77777777" w:rsidR="00F521AF" w:rsidRPr="0075066C" w:rsidRDefault="00F521AF" w:rsidP="00F521A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63" w:name="_Toc71811170"/>
      <w:r w:rsidRPr="0075066C">
        <w:rPr>
          <w:rFonts w:ascii="Tahoma" w:hAnsi="Tahoma" w:cs="Tahoma"/>
          <w:b/>
          <w:bCs/>
          <w:color w:val="000000"/>
          <w:kern w:val="32"/>
          <w:lang w:val="es-ES_tradnl"/>
        </w:rPr>
        <w:t>CONTROL Y SEGUIMIENTO DE LA CONSULTORÍA</w:t>
      </w:r>
      <w:bookmarkEnd w:id="162"/>
      <w:bookmarkEnd w:id="163"/>
    </w:p>
    <w:p w14:paraId="2FCA5738" w14:textId="77777777" w:rsidR="00F521AF" w:rsidRPr="0075066C" w:rsidRDefault="00F521AF" w:rsidP="00F521AF">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080BF90" w14:textId="77777777" w:rsidR="00F521AF" w:rsidRPr="0075066C" w:rsidRDefault="00F521AF" w:rsidP="00F521AF">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lastRenderedPageBreak/>
        <w:t>Conocer, analizar, rechazar o aprobar los asuntos correspondientes al cumplimiento de las actividades a ser realizadas por la Entidad Ejecutora.</w:t>
      </w:r>
    </w:p>
    <w:p w14:paraId="66419DF9" w14:textId="77777777" w:rsidR="00F521AF" w:rsidRPr="0075066C" w:rsidRDefault="00F521AF" w:rsidP="00F521AF">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7E564F2B" w14:textId="77777777" w:rsidR="00F521AF" w:rsidRPr="0075066C" w:rsidRDefault="00F521AF" w:rsidP="00F521AF">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02817A3" w14:textId="77777777" w:rsidR="00F521AF" w:rsidRPr="0075066C" w:rsidRDefault="00F521AF" w:rsidP="00F521AF">
      <w:pPr>
        <w:numPr>
          <w:ilvl w:val="1"/>
          <w:numId w:val="73"/>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2D1F9B29" w14:textId="77777777" w:rsidR="00F521AF" w:rsidRPr="0075066C" w:rsidRDefault="00F521AF" w:rsidP="00F521AF">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309050A8" w14:textId="77777777" w:rsidR="00F521AF" w:rsidRPr="0075066C" w:rsidRDefault="00F521AF" w:rsidP="00F521AF">
      <w:pPr>
        <w:numPr>
          <w:ilvl w:val="1"/>
          <w:numId w:val="71"/>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2B7311ED" w14:textId="77777777" w:rsidR="00F521AF" w:rsidRPr="0075066C" w:rsidRDefault="00F521AF" w:rsidP="00F521AF">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78838337" w14:textId="77777777" w:rsidR="00F521AF" w:rsidRPr="0075066C" w:rsidRDefault="00F521AF" w:rsidP="00F521AF">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64" w:name="_Toc536520844"/>
      <w:r w:rsidRPr="0075066C">
        <w:rPr>
          <w:rFonts w:ascii="Tahoma" w:hAnsi="Tahoma" w:cs="Tahoma"/>
          <w:color w:val="000000"/>
          <w:lang w:val="es-ES_tradnl"/>
        </w:rPr>
        <w:t xml:space="preserve"> </w:t>
      </w:r>
      <w:bookmarkStart w:id="165" w:name="_Toc536520845"/>
      <w:bookmarkEnd w:id="164"/>
    </w:p>
    <w:p w14:paraId="684DD82E" w14:textId="77777777" w:rsidR="00F521AF" w:rsidRPr="0075066C" w:rsidRDefault="00F521AF" w:rsidP="00F521A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66" w:name="_Toc49774783"/>
      <w:bookmarkStart w:id="167" w:name="_Toc71811171"/>
      <w:r w:rsidRPr="0075066C">
        <w:rPr>
          <w:rFonts w:ascii="Tahoma" w:hAnsi="Tahoma" w:cs="Tahoma"/>
          <w:b/>
          <w:bCs/>
          <w:color w:val="000000"/>
          <w:kern w:val="32"/>
          <w:lang w:val="es-ES_tradnl"/>
        </w:rPr>
        <w:t>DETALLE REFERENCIAL DE LOS COMPONENTE</w:t>
      </w:r>
      <w:bookmarkEnd w:id="166"/>
      <w:r w:rsidRPr="0075066C">
        <w:rPr>
          <w:rFonts w:ascii="Tahoma" w:hAnsi="Tahoma" w:cs="Tahoma"/>
          <w:b/>
          <w:bCs/>
          <w:color w:val="000000"/>
          <w:kern w:val="32"/>
          <w:lang w:val="es-ES_tradnl"/>
        </w:rPr>
        <w:t>S (PROVISIÓN Y DOTACIÓN DE MATERIALES DE CONSTRUCCIÓN Y APORTE PROPIO).</w:t>
      </w:r>
      <w:bookmarkEnd w:id="167"/>
    </w:p>
    <w:p w14:paraId="0D6B38A7" w14:textId="77777777" w:rsidR="00F521AF" w:rsidRPr="0075066C" w:rsidRDefault="00F521AF" w:rsidP="00F521AF">
      <w:pPr>
        <w:rPr>
          <w:lang w:val="es-ES_tradnl"/>
        </w:rPr>
      </w:pPr>
    </w:p>
    <w:p w14:paraId="65690D45" w14:textId="77777777" w:rsidR="00F521AF" w:rsidRPr="0075066C" w:rsidRDefault="00F521AF" w:rsidP="00F521AF">
      <w:pPr>
        <w:numPr>
          <w:ilvl w:val="0"/>
          <w:numId w:val="60"/>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0A2F0F86" w14:textId="77777777" w:rsidR="00F521AF" w:rsidRPr="0075066C" w:rsidRDefault="00F521AF" w:rsidP="00F521AF">
      <w:pPr>
        <w:spacing w:line="260" w:lineRule="atLeast"/>
        <w:rPr>
          <w:lang w:val="es-ES_tradnl"/>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6095"/>
        <w:gridCol w:w="1134"/>
        <w:gridCol w:w="1701"/>
      </w:tblGrid>
      <w:tr w:rsidR="00F521AF" w:rsidRPr="0075066C" w14:paraId="1AC813D2" w14:textId="77777777" w:rsidTr="005415B6">
        <w:trPr>
          <w:trHeight w:val="972"/>
          <w:jc w:val="center"/>
        </w:trPr>
        <w:tc>
          <w:tcPr>
            <w:tcW w:w="421" w:type="dxa"/>
            <w:shd w:val="clear" w:color="auto" w:fill="D9E2F3" w:themeFill="accent5" w:themeFillTint="33"/>
            <w:noWrap/>
            <w:vAlign w:val="center"/>
            <w:hideMark/>
          </w:tcPr>
          <w:p w14:paraId="4A733A08" w14:textId="77777777" w:rsidR="00F521AF" w:rsidRPr="0075066C" w:rsidRDefault="00F521AF" w:rsidP="005415B6">
            <w:pPr>
              <w:spacing w:line="320" w:lineRule="exact"/>
              <w:jc w:val="center"/>
              <w:rPr>
                <w:rFonts w:ascii="Tahoma" w:hAnsi="Tahoma" w:cs="Tahoma"/>
                <w:b/>
                <w:sz w:val="18"/>
                <w:szCs w:val="18"/>
              </w:rPr>
            </w:pPr>
            <w:r w:rsidRPr="0075066C">
              <w:rPr>
                <w:rFonts w:ascii="Tahoma" w:hAnsi="Tahoma" w:cs="Tahoma"/>
                <w:b/>
                <w:sz w:val="18"/>
                <w:szCs w:val="18"/>
              </w:rPr>
              <w:t xml:space="preserve">N° </w:t>
            </w:r>
          </w:p>
        </w:tc>
        <w:tc>
          <w:tcPr>
            <w:tcW w:w="6095" w:type="dxa"/>
            <w:shd w:val="clear" w:color="auto" w:fill="D9E2F3" w:themeFill="accent5" w:themeFillTint="33"/>
            <w:noWrap/>
            <w:vAlign w:val="center"/>
            <w:hideMark/>
          </w:tcPr>
          <w:p w14:paraId="41862125" w14:textId="77777777" w:rsidR="00F521AF" w:rsidRPr="0075066C" w:rsidRDefault="00F521AF" w:rsidP="005415B6">
            <w:pPr>
              <w:spacing w:line="320" w:lineRule="exact"/>
              <w:jc w:val="center"/>
              <w:rPr>
                <w:rFonts w:ascii="Tahoma" w:hAnsi="Tahoma" w:cs="Tahoma"/>
                <w:b/>
                <w:sz w:val="18"/>
                <w:szCs w:val="18"/>
              </w:rPr>
            </w:pPr>
            <w:r w:rsidRPr="0075066C">
              <w:rPr>
                <w:rFonts w:ascii="Tahoma" w:hAnsi="Tahoma" w:cs="Tahoma"/>
                <w:b/>
                <w:sz w:val="18"/>
                <w:szCs w:val="18"/>
              </w:rPr>
              <w:t>DESCRIPCIÓN DE INSUMOS</w:t>
            </w:r>
          </w:p>
        </w:tc>
        <w:tc>
          <w:tcPr>
            <w:tcW w:w="1134" w:type="dxa"/>
            <w:shd w:val="clear" w:color="auto" w:fill="D9E2F3" w:themeFill="accent5" w:themeFillTint="33"/>
            <w:noWrap/>
            <w:vAlign w:val="center"/>
            <w:hideMark/>
          </w:tcPr>
          <w:p w14:paraId="51B252EB" w14:textId="77777777" w:rsidR="00F521AF" w:rsidRPr="0075066C" w:rsidRDefault="00F521AF" w:rsidP="005415B6">
            <w:pPr>
              <w:spacing w:line="320" w:lineRule="exact"/>
              <w:jc w:val="center"/>
              <w:rPr>
                <w:rFonts w:ascii="Tahoma" w:hAnsi="Tahoma" w:cs="Tahoma"/>
                <w:b/>
                <w:sz w:val="18"/>
                <w:szCs w:val="18"/>
              </w:rPr>
            </w:pPr>
            <w:r w:rsidRPr="0075066C">
              <w:rPr>
                <w:rFonts w:ascii="Tahoma" w:hAnsi="Tahoma" w:cs="Tahoma"/>
                <w:b/>
                <w:sz w:val="18"/>
                <w:szCs w:val="18"/>
              </w:rPr>
              <w:t>UNIDAD</w:t>
            </w:r>
          </w:p>
        </w:tc>
        <w:tc>
          <w:tcPr>
            <w:tcW w:w="1701" w:type="dxa"/>
            <w:shd w:val="clear" w:color="auto" w:fill="D9E2F3" w:themeFill="accent5" w:themeFillTint="33"/>
            <w:vAlign w:val="center"/>
            <w:hideMark/>
          </w:tcPr>
          <w:p w14:paraId="4123F057" w14:textId="77777777" w:rsidR="00F521AF" w:rsidRPr="0075066C" w:rsidRDefault="00F521AF" w:rsidP="005415B6">
            <w:pPr>
              <w:spacing w:line="320" w:lineRule="exact"/>
              <w:jc w:val="center"/>
              <w:rPr>
                <w:rFonts w:ascii="Tahoma" w:hAnsi="Tahoma" w:cs="Tahoma"/>
                <w:b/>
                <w:sz w:val="18"/>
                <w:szCs w:val="18"/>
              </w:rPr>
            </w:pPr>
            <w:r w:rsidRPr="0075066C">
              <w:rPr>
                <w:rFonts w:ascii="Tahoma" w:hAnsi="Tahoma" w:cs="Tahoma"/>
                <w:b/>
                <w:sz w:val="18"/>
                <w:szCs w:val="18"/>
              </w:rPr>
              <w:t xml:space="preserve">CANTIDAD (para el total de las viviendas) </w:t>
            </w:r>
          </w:p>
        </w:tc>
      </w:tr>
      <w:tr w:rsidR="00F521AF" w:rsidRPr="0075066C" w14:paraId="76B50CD5" w14:textId="77777777" w:rsidTr="005415B6">
        <w:trPr>
          <w:trHeight w:val="278"/>
          <w:jc w:val="center"/>
        </w:trPr>
        <w:tc>
          <w:tcPr>
            <w:tcW w:w="9351" w:type="dxa"/>
            <w:gridSpan w:val="4"/>
            <w:shd w:val="clear" w:color="auto" w:fill="D9E2F3" w:themeFill="accent5" w:themeFillTint="33"/>
            <w:noWrap/>
            <w:vAlign w:val="center"/>
            <w:hideMark/>
          </w:tcPr>
          <w:p w14:paraId="08AD2D71" w14:textId="77777777" w:rsidR="00F521AF" w:rsidRPr="0075066C" w:rsidRDefault="00F521AF" w:rsidP="005415B6">
            <w:pPr>
              <w:spacing w:line="320" w:lineRule="exact"/>
              <w:jc w:val="center"/>
              <w:rPr>
                <w:rFonts w:ascii="Tahoma" w:hAnsi="Tahoma" w:cs="Tahoma"/>
                <w:sz w:val="18"/>
                <w:szCs w:val="18"/>
                <w:lang w:eastAsia="es-ES"/>
              </w:rPr>
            </w:pPr>
            <w:r w:rsidRPr="0075066C">
              <w:rPr>
                <w:rFonts w:ascii="Tahoma" w:hAnsi="Tahoma" w:cs="Tahoma"/>
                <w:sz w:val="18"/>
                <w:szCs w:val="18"/>
                <w:lang w:eastAsia="es-ES"/>
              </w:rPr>
              <w:t xml:space="preserve">(*) </w:t>
            </w:r>
            <w:r w:rsidRPr="0075066C">
              <w:rPr>
                <w:rFonts w:ascii="Tahoma" w:hAnsi="Tahoma" w:cs="Tahoma"/>
                <w:b/>
                <w:sz w:val="18"/>
                <w:szCs w:val="18"/>
                <w:lang w:eastAsia="es-ES"/>
              </w:rPr>
              <w:t xml:space="preserve">Componente PROVISIÓN Y DOTACIÓN DE MATERIALES DE CONSTRUCCIÓN </w:t>
            </w:r>
          </w:p>
        </w:tc>
      </w:tr>
      <w:tr w:rsidR="00F521AF" w:rsidRPr="0075066C" w14:paraId="3FF4A493" w14:textId="77777777" w:rsidTr="005415B6">
        <w:trPr>
          <w:trHeight w:val="55"/>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hideMark/>
          </w:tcPr>
          <w:p w14:paraId="1ABA3DD8"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1</w:t>
            </w:r>
          </w:p>
        </w:tc>
        <w:tc>
          <w:tcPr>
            <w:tcW w:w="6095" w:type="dxa"/>
            <w:tcBorders>
              <w:top w:val="single" w:sz="4" w:space="0" w:color="000000"/>
              <w:left w:val="nil"/>
              <w:bottom w:val="single" w:sz="4" w:space="0" w:color="000000"/>
              <w:right w:val="single" w:sz="4" w:space="0" w:color="000000"/>
            </w:tcBorders>
            <w:shd w:val="clear" w:color="auto" w:fill="auto"/>
            <w:noWrap/>
            <w:hideMark/>
          </w:tcPr>
          <w:p w14:paraId="75E341AF"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ABRAZADERA DE 3"</w:t>
            </w:r>
          </w:p>
        </w:tc>
        <w:tc>
          <w:tcPr>
            <w:tcW w:w="1134" w:type="dxa"/>
            <w:tcBorders>
              <w:top w:val="single" w:sz="4" w:space="0" w:color="000000"/>
              <w:left w:val="nil"/>
              <w:bottom w:val="single" w:sz="4" w:space="0" w:color="000000"/>
              <w:right w:val="single" w:sz="4" w:space="0" w:color="000000"/>
            </w:tcBorders>
            <w:shd w:val="clear" w:color="auto" w:fill="auto"/>
            <w:noWrap/>
            <w:hideMark/>
          </w:tcPr>
          <w:p w14:paraId="2A5BDBF3"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PZA</w:t>
            </w:r>
          </w:p>
        </w:tc>
        <w:tc>
          <w:tcPr>
            <w:tcW w:w="1701" w:type="dxa"/>
            <w:tcBorders>
              <w:top w:val="single" w:sz="4" w:space="0" w:color="000000"/>
              <w:left w:val="nil"/>
              <w:bottom w:val="single" w:sz="4" w:space="0" w:color="000000"/>
              <w:right w:val="single" w:sz="4" w:space="0" w:color="000000"/>
            </w:tcBorders>
            <w:shd w:val="clear" w:color="auto" w:fill="auto"/>
            <w:noWrap/>
            <w:hideMark/>
          </w:tcPr>
          <w:p w14:paraId="2111B90B"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580,00</w:t>
            </w:r>
          </w:p>
        </w:tc>
      </w:tr>
      <w:tr w:rsidR="00F521AF" w:rsidRPr="0075066C" w14:paraId="2879D06D" w14:textId="77777777" w:rsidTr="005415B6">
        <w:trPr>
          <w:trHeight w:val="55"/>
          <w:jc w:val="center"/>
        </w:trPr>
        <w:tc>
          <w:tcPr>
            <w:tcW w:w="421" w:type="dxa"/>
            <w:tcBorders>
              <w:top w:val="nil"/>
              <w:left w:val="single" w:sz="4" w:space="0" w:color="auto"/>
              <w:bottom w:val="single" w:sz="4" w:space="0" w:color="auto"/>
              <w:right w:val="single" w:sz="4" w:space="0" w:color="auto"/>
            </w:tcBorders>
            <w:shd w:val="clear" w:color="auto" w:fill="auto"/>
            <w:noWrap/>
            <w:hideMark/>
          </w:tcPr>
          <w:p w14:paraId="275A837B"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2</w:t>
            </w:r>
          </w:p>
        </w:tc>
        <w:tc>
          <w:tcPr>
            <w:tcW w:w="6095" w:type="dxa"/>
            <w:tcBorders>
              <w:top w:val="nil"/>
              <w:left w:val="nil"/>
              <w:bottom w:val="single" w:sz="4" w:space="0" w:color="000000"/>
              <w:right w:val="single" w:sz="4" w:space="0" w:color="000000"/>
            </w:tcBorders>
            <w:shd w:val="clear" w:color="auto" w:fill="auto"/>
            <w:noWrap/>
            <w:hideMark/>
          </w:tcPr>
          <w:p w14:paraId="5672C49F"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ALAMBRE DE AMARRE</w:t>
            </w:r>
          </w:p>
        </w:tc>
        <w:tc>
          <w:tcPr>
            <w:tcW w:w="1134" w:type="dxa"/>
            <w:tcBorders>
              <w:top w:val="nil"/>
              <w:left w:val="nil"/>
              <w:bottom w:val="single" w:sz="4" w:space="0" w:color="000000"/>
              <w:right w:val="single" w:sz="4" w:space="0" w:color="000000"/>
            </w:tcBorders>
            <w:shd w:val="clear" w:color="auto" w:fill="auto"/>
            <w:noWrap/>
            <w:hideMark/>
          </w:tcPr>
          <w:p w14:paraId="0BEDF7C8"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KG</w:t>
            </w:r>
          </w:p>
        </w:tc>
        <w:tc>
          <w:tcPr>
            <w:tcW w:w="1701" w:type="dxa"/>
            <w:tcBorders>
              <w:top w:val="nil"/>
              <w:left w:val="nil"/>
              <w:bottom w:val="single" w:sz="4" w:space="0" w:color="000000"/>
              <w:right w:val="single" w:sz="4" w:space="0" w:color="000000"/>
            </w:tcBorders>
            <w:shd w:val="clear" w:color="auto" w:fill="auto"/>
            <w:noWrap/>
            <w:hideMark/>
          </w:tcPr>
          <w:p w14:paraId="43477C56"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363,20</w:t>
            </w:r>
          </w:p>
        </w:tc>
      </w:tr>
      <w:tr w:rsidR="00F521AF" w:rsidRPr="0075066C" w14:paraId="7E322646" w14:textId="77777777" w:rsidTr="005415B6">
        <w:trPr>
          <w:trHeight w:val="55"/>
          <w:jc w:val="center"/>
        </w:trPr>
        <w:tc>
          <w:tcPr>
            <w:tcW w:w="421" w:type="dxa"/>
            <w:tcBorders>
              <w:top w:val="nil"/>
              <w:left w:val="single" w:sz="4" w:space="0" w:color="auto"/>
              <w:bottom w:val="single" w:sz="4" w:space="0" w:color="auto"/>
              <w:right w:val="single" w:sz="4" w:space="0" w:color="auto"/>
            </w:tcBorders>
            <w:shd w:val="clear" w:color="auto" w:fill="auto"/>
            <w:noWrap/>
            <w:hideMark/>
          </w:tcPr>
          <w:p w14:paraId="643DAFA0"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3</w:t>
            </w:r>
          </w:p>
        </w:tc>
        <w:tc>
          <w:tcPr>
            <w:tcW w:w="6095" w:type="dxa"/>
            <w:tcBorders>
              <w:top w:val="nil"/>
              <w:left w:val="nil"/>
              <w:bottom w:val="single" w:sz="4" w:space="0" w:color="000000"/>
              <w:right w:val="single" w:sz="4" w:space="0" w:color="000000"/>
            </w:tcBorders>
            <w:shd w:val="clear" w:color="auto" w:fill="auto"/>
            <w:noWrap/>
            <w:hideMark/>
          </w:tcPr>
          <w:p w14:paraId="2D8778A6"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ALAMBRE DE COBRE Nº 10 AWG</w:t>
            </w:r>
          </w:p>
        </w:tc>
        <w:tc>
          <w:tcPr>
            <w:tcW w:w="1134" w:type="dxa"/>
            <w:tcBorders>
              <w:top w:val="nil"/>
              <w:left w:val="nil"/>
              <w:bottom w:val="single" w:sz="4" w:space="0" w:color="000000"/>
              <w:right w:val="single" w:sz="4" w:space="0" w:color="000000"/>
            </w:tcBorders>
            <w:shd w:val="clear" w:color="auto" w:fill="auto"/>
            <w:noWrap/>
            <w:hideMark/>
          </w:tcPr>
          <w:p w14:paraId="412C44E2"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M</w:t>
            </w:r>
          </w:p>
        </w:tc>
        <w:tc>
          <w:tcPr>
            <w:tcW w:w="1701" w:type="dxa"/>
            <w:tcBorders>
              <w:top w:val="nil"/>
              <w:left w:val="nil"/>
              <w:bottom w:val="single" w:sz="4" w:space="0" w:color="000000"/>
              <w:right w:val="single" w:sz="4" w:space="0" w:color="000000"/>
            </w:tcBorders>
            <w:shd w:val="clear" w:color="auto" w:fill="auto"/>
            <w:noWrap/>
            <w:hideMark/>
          </w:tcPr>
          <w:p w14:paraId="5A5B5E01"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1.300,00</w:t>
            </w:r>
          </w:p>
        </w:tc>
      </w:tr>
      <w:tr w:rsidR="00F521AF" w:rsidRPr="0075066C" w14:paraId="7CE21653" w14:textId="77777777" w:rsidTr="005415B6">
        <w:trPr>
          <w:trHeight w:val="55"/>
          <w:jc w:val="center"/>
        </w:trPr>
        <w:tc>
          <w:tcPr>
            <w:tcW w:w="421" w:type="dxa"/>
            <w:tcBorders>
              <w:top w:val="nil"/>
              <w:left w:val="single" w:sz="4" w:space="0" w:color="auto"/>
              <w:bottom w:val="single" w:sz="4" w:space="0" w:color="auto"/>
              <w:right w:val="single" w:sz="4" w:space="0" w:color="auto"/>
            </w:tcBorders>
            <w:shd w:val="clear" w:color="auto" w:fill="auto"/>
            <w:noWrap/>
            <w:hideMark/>
          </w:tcPr>
          <w:p w14:paraId="64F34A6E"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4</w:t>
            </w:r>
          </w:p>
        </w:tc>
        <w:tc>
          <w:tcPr>
            <w:tcW w:w="6095" w:type="dxa"/>
            <w:tcBorders>
              <w:top w:val="nil"/>
              <w:left w:val="nil"/>
              <w:bottom w:val="single" w:sz="4" w:space="0" w:color="000000"/>
              <w:right w:val="single" w:sz="4" w:space="0" w:color="000000"/>
            </w:tcBorders>
            <w:shd w:val="clear" w:color="auto" w:fill="auto"/>
            <w:noWrap/>
            <w:hideMark/>
          </w:tcPr>
          <w:p w14:paraId="647B59AA"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ALAMBRE DE COBRE Nº 12 AWG</w:t>
            </w:r>
          </w:p>
        </w:tc>
        <w:tc>
          <w:tcPr>
            <w:tcW w:w="1134" w:type="dxa"/>
            <w:tcBorders>
              <w:top w:val="nil"/>
              <w:left w:val="nil"/>
              <w:bottom w:val="single" w:sz="4" w:space="0" w:color="000000"/>
              <w:right w:val="single" w:sz="4" w:space="0" w:color="000000"/>
            </w:tcBorders>
            <w:shd w:val="clear" w:color="auto" w:fill="auto"/>
            <w:noWrap/>
            <w:hideMark/>
          </w:tcPr>
          <w:p w14:paraId="6B2BCAB0"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M</w:t>
            </w:r>
          </w:p>
        </w:tc>
        <w:tc>
          <w:tcPr>
            <w:tcW w:w="1701" w:type="dxa"/>
            <w:tcBorders>
              <w:top w:val="nil"/>
              <w:left w:val="nil"/>
              <w:bottom w:val="single" w:sz="4" w:space="0" w:color="000000"/>
              <w:right w:val="single" w:sz="4" w:space="0" w:color="000000"/>
            </w:tcBorders>
            <w:shd w:val="clear" w:color="auto" w:fill="auto"/>
            <w:noWrap/>
            <w:hideMark/>
          </w:tcPr>
          <w:p w14:paraId="0A0BAC6A"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7.000,00</w:t>
            </w:r>
          </w:p>
        </w:tc>
      </w:tr>
      <w:tr w:rsidR="00F521AF" w:rsidRPr="0075066C" w14:paraId="1C4ED3E1" w14:textId="77777777" w:rsidTr="005415B6">
        <w:trPr>
          <w:trHeight w:val="55"/>
          <w:jc w:val="center"/>
        </w:trPr>
        <w:tc>
          <w:tcPr>
            <w:tcW w:w="421" w:type="dxa"/>
            <w:tcBorders>
              <w:top w:val="nil"/>
              <w:left w:val="single" w:sz="4" w:space="0" w:color="auto"/>
              <w:bottom w:val="single" w:sz="4" w:space="0" w:color="auto"/>
              <w:right w:val="single" w:sz="4" w:space="0" w:color="auto"/>
            </w:tcBorders>
            <w:shd w:val="clear" w:color="auto" w:fill="auto"/>
            <w:noWrap/>
            <w:hideMark/>
          </w:tcPr>
          <w:p w14:paraId="087F7AB9"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5</w:t>
            </w:r>
          </w:p>
        </w:tc>
        <w:tc>
          <w:tcPr>
            <w:tcW w:w="6095" w:type="dxa"/>
            <w:tcBorders>
              <w:top w:val="nil"/>
              <w:left w:val="nil"/>
              <w:bottom w:val="single" w:sz="4" w:space="0" w:color="000000"/>
              <w:right w:val="single" w:sz="4" w:space="0" w:color="000000"/>
            </w:tcBorders>
            <w:shd w:val="clear" w:color="auto" w:fill="auto"/>
            <w:noWrap/>
            <w:hideMark/>
          </w:tcPr>
          <w:p w14:paraId="1D93B565"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ALAMBRE DE COBRE Nº 14 AWG</w:t>
            </w:r>
          </w:p>
        </w:tc>
        <w:tc>
          <w:tcPr>
            <w:tcW w:w="1134" w:type="dxa"/>
            <w:tcBorders>
              <w:top w:val="nil"/>
              <w:left w:val="nil"/>
              <w:bottom w:val="single" w:sz="4" w:space="0" w:color="000000"/>
              <w:right w:val="single" w:sz="4" w:space="0" w:color="000000"/>
            </w:tcBorders>
            <w:shd w:val="clear" w:color="auto" w:fill="auto"/>
            <w:noWrap/>
            <w:hideMark/>
          </w:tcPr>
          <w:p w14:paraId="46A2A148"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M</w:t>
            </w:r>
          </w:p>
        </w:tc>
        <w:tc>
          <w:tcPr>
            <w:tcW w:w="1701" w:type="dxa"/>
            <w:tcBorders>
              <w:top w:val="nil"/>
              <w:left w:val="nil"/>
              <w:bottom w:val="single" w:sz="4" w:space="0" w:color="000000"/>
              <w:right w:val="single" w:sz="4" w:space="0" w:color="000000"/>
            </w:tcBorders>
            <w:shd w:val="clear" w:color="auto" w:fill="auto"/>
            <w:noWrap/>
            <w:hideMark/>
          </w:tcPr>
          <w:p w14:paraId="68122CD5"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5.350,00</w:t>
            </w:r>
          </w:p>
        </w:tc>
      </w:tr>
      <w:tr w:rsidR="00F521AF" w:rsidRPr="0075066C" w14:paraId="5FB1098D" w14:textId="77777777" w:rsidTr="005415B6">
        <w:trPr>
          <w:trHeight w:val="55"/>
          <w:jc w:val="center"/>
        </w:trPr>
        <w:tc>
          <w:tcPr>
            <w:tcW w:w="421" w:type="dxa"/>
            <w:tcBorders>
              <w:top w:val="nil"/>
              <w:left w:val="single" w:sz="4" w:space="0" w:color="auto"/>
              <w:bottom w:val="single" w:sz="4" w:space="0" w:color="auto"/>
              <w:right w:val="single" w:sz="4" w:space="0" w:color="auto"/>
            </w:tcBorders>
            <w:shd w:val="clear" w:color="auto" w:fill="auto"/>
            <w:noWrap/>
            <w:hideMark/>
          </w:tcPr>
          <w:p w14:paraId="172312D1"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6</w:t>
            </w:r>
          </w:p>
        </w:tc>
        <w:tc>
          <w:tcPr>
            <w:tcW w:w="6095" w:type="dxa"/>
            <w:tcBorders>
              <w:top w:val="nil"/>
              <w:left w:val="nil"/>
              <w:bottom w:val="single" w:sz="4" w:space="0" w:color="000000"/>
              <w:right w:val="single" w:sz="4" w:space="0" w:color="000000"/>
            </w:tcBorders>
            <w:shd w:val="clear" w:color="auto" w:fill="auto"/>
            <w:noWrap/>
            <w:hideMark/>
          </w:tcPr>
          <w:p w14:paraId="3795989E"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ALAMBRE TEJIDO (ROLLO 40M X 0,80M)</w:t>
            </w:r>
          </w:p>
        </w:tc>
        <w:tc>
          <w:tcPr>
            <w:tcW w:w="1134" w:type="dxa"/>
            <w:tcBorders>
              <w:top w:val="nil"/>
              <w:left w:val="nil"/>
              <w:bottom w:val="single" w:sz="4" w:space="0" w:color="000000"/>
              <w:right w:val="single" w:sz="4" w:space="0" w:color="000000"/>
            </w:tcBorders>
            <w:shd w:val="clear" w:color="auto" w:fill="auto"/>
            <w:noWrap/>
            <w:hideMark/>
          </w:tcPr>
          <w:p w14:paraId="010CC430"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M2</w:t>
            </w:r>
          </w:p>
        </w:tc>
        <w:tc>
          <w:tcPr>
            <w:tcW w:w="1701" w:type="dxa"/>
            <w:tcBorders>
              <w:top w:val="nil"/>
              <w:left w:val="nil"/>
              <w:bottom w:val="single" w:sz="4" w:space="0" w:color="000000"/>
              <w:right w:val="single" w:sz="4" w:space="0" w:color="000000"/>
            </w:tcBorders>
            <w:shd w:val="clear" w:color="auto" w:fill="auto"/>
            <w:noWrap/>
            <w:hideMark/>
          </w:tcPr>
          <w:p w14:paraId="61CF104B"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1.144,96</w:t>
            </w:r>
          </w:p>
        </w:tc>
      </w:tr>
      <w:tr w:rsidR="00F521AF" w:rsidRPr="0075066C" w14:paraId="12AAFCCB" w14:textId="77777777" w:rsidTr="005415B6">
        <w:trPr>
          <w:trHeight w:val="55"/>
          <w:jc w:val="center"/>
        </w:trPr>
        <w:tc>
          <w:tcPr>
            <w:tcW w:w="421" w:type="dxa"/>
            <w:tcBorders>
              <w:top w:val="nil"/>
              <w:left w:val="single" w:sz="4" w:space="0" w:color="auto"/>
              <w:bottom w:val="single" w:sz="4" w:space="0" w:color="auto"/>
              <w:right w:val="single" w:sz="4" w:space="0" w:color="auto"/>
            </w:tcBorders>
            <w:shd w:val="clear" w:color="auto" w:fill="auto"/>
            <w:noWrap/>
            <w:hideMark/>
          </w:tcPr>
          <w:p w14:paraId="25C858A4"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7</w:t>
            </w:r>
          </w:p>
        </w:tc>
        <w:tc>
          <w:tcPr>
            <w:tcW w:w="6095" w:type="dxa"/>
            <w:tcBorders>
              <w:top w:val="nil"/>
              <w:left w:val="nil"/>
              <w:bottom w:val="single" w:sz="4" w:space="0" w:color="000000"/>
              <w:right w:val="single" w:sz="4" w:space="0" w:color="000000"/>
            </w:tcBorders>
            <w:shd w:val="clear" w:color="auto" w:fill="auto"/>
            <w:noWrap/>
            <w:hideMark/>
          </w:tcPr>
          <w:p w14:paraId="11FD4D12"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ALQUITRÁN</w:t>
            </w:r>
          </w:p>
        </w:tc>
        <w:tc>
          <w:tcPr>
            <w:tcW w:w="1134" w:type="dxa"/>
            <w:tcBorders>
              <w:top w:val="nil"/>
              <w:left w:val="nil"/>
              <w:bottom w:val="single" w:sz="4" w:space="0" w:color="000000"/>
              <w:right w:val="single" w:sz="4" w:space="0" w:color="000000"/>
            </w:tcBorders>
            <w:shd w:val="clear" w:color="auto" w:fill="auto"/>
            <w:noWrap/>
            <w:hideMark/>
          </w:tcPr>
          <w:p w14:paraId="3D825593"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KG</w:t>
            </w:r>
          </w:p>
        </w:tc>
        <w:tc>
          <w:tcPr>
            <w:tcW w:w="1701" w:type="dxa"/>
            <w:tcBorders>
              <w:top w:val="nil"/>
              <w:left w:val="nil"/>
              <w:bottom w:val="single" w:sz="4" w:space="0" w:color="000000"/>
              <w:right w:val="single" w:sz="4" w:space="0" w:color="000000"/>
            </w:tcBorders>
            <w:shd w:val="clear" w:color="auto" w:fill="auto"/>
            <w:noWrap/>
            <w:hideMark/>
          </w:tcPr>
          <w:p w14:paraId="4C19BE6B"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168,00</w:t>
            </w:r>
          </w:p>
        </w:tc>
      </w:tr>
      <w:tr w:rsidR="00F521AF" w:rsidRPr="0075066C" w14:paraId="553D186D" w14:textId="77777777" w:rsidTr="005415B6">
        <w:trPr>
          <w:trHeight w:val="55"/>
          <w:jc w:val="center"/>
        </w:trPr>
        <w:tc>
          <w:tcPr>
            <w:tcW w:w="421" w:type="dxa"/>
            <w:tcBorders>
              <w:top w:val="nil"/>
              <w:left w:val="single" w:sz="4" w:space="0" w:color="auto"/>
              <w:bottom w:val="single" w:sz="4" w:space="0" w:color="auto"/>
              <w:right w:val="single" w:sz="4" w:space="0" w:color="auto"/>
            </w:tcBorders>
            <w:shd w:val="clear" w:color="auto" w:fill="auto"/>
            <w:noWrap/>
            <w:hideMark/>
          </w:tcPr>
          <w:p w14:paraId="44B0BD21"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8</w:t>
            </w:r>
          </w:p>
        </w:tc>
        <w:tc>
          <w:tcPr>
            <w:tcW w:w="6095" w:type="dxa"/>
            <w:tcBorders>
              <w:top w:val="nil"/>
              <w:left w:val="nil"/>
              <w:bottom w:val="single" w:sz="4" w:space="0" w:color="000000"/>
              <w:right w:val="single" w:sz="4" w:space="0" w:color="000000"/>
            </w:tcBorders>
            <w:shd w:val="clear" w:color="auto" w:fill="auto"/>
            <w:noWrap/>
          </w:tcPr>
          <w:p w14:paraId="4B547C78"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ARENA FINA</w:t>
            </w:r>
          </w:p>
        </w:tc>
        <w:tc>
          <w:tcPr>
            <w:tcW w:w="1134" w:type="dxa"/>
            <w:tcBorders>
              <w:top w:val="nil"/>
              <w:left w:val="nil"/>
              <w:bottom w:val="single" w:sz="4" w:space="0" w:color="000000"/>
              <w:right w:val="single" w:sz="4" w:space="0" w:color="000000"/>
            </w:tcBorders>
            <w:shd w:val="clear" w:color="auto" w:fill="auto"/>
            <w:noWrap/>
          </w:tcPr>
          <w:p w14:paraId="0337ED80"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M3</w:t>
            </w:r>
          </w:p>
        </w:tc>
        <w:tc>
          <w:tcPr>
            <w:tcW w:w="1701" w:type="dxa"/>
            <w:tcBorders>
              <w:top w:val="nil"/>
              <w:left w:val="nil"/>
              <w:bottom w:val="single" w:sz="4" w:space="0" w:color="000000"/>
              <w:right w:val="single" w:sz="4" w:space="0" w:color="000000"/>
            </w:tcBorders>
            <w:shd w:val="clear" w:color="auto" w:fill="auto"/>
            <w:noWrap/>
          </w:tcPr>
          <w:p w14:paraId="139EFC2D"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511,71</w:t>
            </w:r>
          </w:p>
        </w:tc>
      </w:tr>
      <w:tr w:rsidR="00F521AF" w:rsidRPr="0075066C" w14:paraId="0254F36B" w14:textId="77777777" w:rsidTr="005415B6">
        <w:trPr>
          <w:trHeight w:val="55"/>
          <w:jc w:val="center"/>
        </w:trPr>
        <w:tc>
          <w:tcPr>
            <w:tcW w:w="421" w:type="dxa"/>
            <w:tcBorders>
              <w:top w:val="nil"/>
              <w:left w:val="single" w:sz="4" w:space="0" w:color="auto"/>
              <w:bottom w:val="single" w:sz="4" w:space="0" w:color="auto"/>
              <w:right w:val="single" w:sz="4" w:space="0" w:color="auto"/>
            </w:tcBorders>
            <w:shd w:val="clear" w:color="auto" w:fill="auto"/>
            <w:noWrap/>
          </w:tcPr>
          <w:p w14:paraId="23DEE26B"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9</w:t>
            </w:r>
          </w:p>
        </w:tc>
        <w:tc>
          <w:tcPr>
            <w:tcW w:w="6095" w:type="dxa"/>
            <w:tcBorders>
              <w:top w:val="nil"/>
              <w:left w:val="nil"/>
              <w:bottom w:val="single" w:sz="4" w:space="0" w:color="000000"/>
              <w:right w:val="single" w:sz="4" w:space="0" w:color="000000"/>
            </w:tcBorders>
            <w:shd w:val="clear" w:color="auto" w:fill="auto"/>
            <w:noWrap/>
          </w:tcPr>
          <w:p w14:paraId="38A0EE06"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BARNIZ</w:t>
            </w:r>
          </w:p>
        </w:tc>
        <w:tc>
          <w:tcPr>
            <w:tcW w:w="1134" w:type="dxa"/>
            <w:tcBorders>
              <w:top w:val="nil"/>
              <w:left w:val="nil"/>
              <w:bottom w:val="single" w:sz="4" w:space="0" w:color="000000"/>
              <w:right w:val="single" w:sz="4" w:space="0" w:color="000000"/>
            </w:tcBorders>
            <w:shd w:val="clear" w:color="auto" w:fill="auto"/>
            <w:noWrap/>
          </w:tcPr>
          <w:p w14:paraId="10D83D24"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LT</w:t>
            </w:r>
          </w:p>
        </w:tc>
        <w:tc>
          <w:tcPr>
            <w:tcW w:w="1701" w:type="dxa"/>
            <w:tcBorders>
              <w:top w:val="nil"/>
              <w:left w:val="nil"/>
              <w:bottom w:val="single" w:sz="4" w:space="0" w:color="000000"/>
              <w:right w:val="single" w:sz="4" w:space="0" w:color="000000"/>
            </w:tcBorders>
            <w:shd w:val="clear" w:color="auto" w:fill="auto"/>
            <w:noWrap/>
          </w:tcPr>
          <w:p w14:paraId="52AE4334"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285,50</w:t>
            </w:r>
          </w:p>
        </w:tc>
      </w:tr>
      <w:tr w:rsidR="00F521AF" w:rsidRPr="0075066C" w14:paraId="5D1A4EF1" w14:textId="77777777" w:rsidTr="005415B6">
        <w:trPr>
          <w:trHeight w:val="55"/>
          <w:jc w:val="center"/>
        </w:trPr>
        <w:tc>
          <w:tcPr>
            <w:tcW w:w="421" w:type="dxa"/>
            <w:tcBorders>
              <w:top w:val="nil"/>
              <w:left w:val="single" w:sz="4" w:space="0" w:color="auto"/>
              <w:bottom w:val="single" w:sz="4" w:space="0" w:color="auto"/>
              <w:right w:val="single" w:sz="4" w:space="0" w:color="auto"/>
            </w:tcBorders>
            <w:shd w:val="clear" w:color="auto" w:fill="auto"/>
            <w:noWrap/>
          </w:tcPr>
          <w:p w14:paraId="100AF4F7"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10</w:t>
            </w:r>
          </w:p>
        </w:tc>
        <w:tc>
          <w:tcPr>
            <w:tcW w:w="6095" w:type="dxa"/>
            <w:tcBorders>
              <w:top w:val="nil"/>
              <w:left w:val="nil"/>
              <w:bottom w:val="single" w:sz="4" w:space="0" w:color="000000"/>
              <w:right w:val="single" w:sz="4" w:space="0" w:color="000000"/>
            </w:tcBorders>
            <w:shd w:val="clear" w:color="auto" w:fill="auto"/>
            <w:noWrap/>
          </w:tcPr>
          <w:p w14:paraId="0F6457D7"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BISAGRA DE 4"</w:t>
            </w:r>
          </w:p>
        </w:tc>
        <w:tc>
          <w:tcPr>
            <w:tcW w:w="1134" w:type="dxa"/>
            <w:tcBorders>
              <w:top w:val="nil"/>
              <w:left w:val="nil"/>
              <w:bottom w:val="single" w:sz="4" w:space="0" w:color="000000"/>
              <w:right w:val="single" w:sz="4" w:space="0" w:color="000000"/>
            </w:tcBorders>
            <w:shd w:val="clear" w:color="auto" w:fill="auto"/>
            <w:noWrap/>
          </w:tcPr>
          <w:p w14:paraId="178A8EC0"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tcPr>
          <w:p w14:paraId="399325B4"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750,00</w:t>
            </w:r>
          </w:p>
        </w:tc>
      </w:tr>
      <w:tr w:rsidR="00F521AF" w:rsidRPr="0075066C" w14:paraId="2504B31F" w14:textId="77777777" w:rsidTr="005415B6">
        <w:trPr>
          <w:trHeight w:val="55"/>
          <w:jc w:val="center"/>
        </w:trPr>
        <w:tc>
          <w:tcPr>
            <w:tcW w:w="421" w:type="dxa"/>
            <w:tcBorders>
              <w:top w:val="nil"/>
              <w:left w:val="single" w:sz="4" w:space="0" w:color="auto"/>
              <w:bottom w:val="single" w:sz="4" w:space="0" w:color="auto"/>
              <w:right w:val="single" w:sz="4" w:space="0" w:color="auto"/>
            </w:tcBorders>
            <w:shd w:val="clear" w:color="auto" w:fill="auto"/>
            <w:noWrap/>
          </w:tcPr>
          <w:p w14:paraId="55536A9C"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11</w:t>
            </w:r>
          </w:p>
        </w:tc>
        <w:tc>
          <w:tcPr>
            <w:tcW w:w="6095" w:type="dxa"/>
            <w:tcBorders>
              <w:top w:val="nil"/>
              <w:left w:val="nil"/>
              <w:bottom w:val="single" w:sz="4" w:space="0" w:color="000000"/>
              <w:right w:val="single" w:sz="4" w:space="0" w:color="000000"/>
            </w:tcBorders>
            <w:shd w:val="clear" w:color="auto" w:fill="auto"/>
            <w:noWrap/>
          </w:tcPr>
          <w:p w14:paraId="7C2DD48F"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BOTAGUAS DE CERÁMICA UNA CAÍDA</w:t>
            </w:r>
          </w:p>
        </w:tc>
        <w:tc>
          <w:tcPr>
            <w:tcW w:w="1134" w:type="dxa"/>
            <w:tcBorders>
              <w:top w:val="nil"/>
              <w:left w:val="nil"/>
              <w:bottom w:val="single" w:sz="4" w:space="0" w:color="000000"/>
              <w:right w:val="single" w:sz="4" w:space="0" w:color="000000"/>
            </w:tcBorders>
            <w:shd w:val="clear" w:color="auto" w:fill="auto"/>
            <w:noWrap/>
          </w:tcPr>
          <w:p w14:paraId="054075C1"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tcPr>
          <w:p w14:paraId="14F20DB6"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1.720,00</w:t>
            </w:r>
          </w:p>
        </w:tc>
      </w:tr>
      <w:tr w:rsidR="00F521AF" w:rsidRPr="0075066C" w14:paraId="0BF8C012" w14:textId="77777777" w:rsidTr="005415B6">
        <w:trPr>
          <w:trHeight w:val="55"/>
          <w:jc w:val="center"/>
        </w:trPr>
        <w:tc>
          <w:tcPr>
            <w:tcW w:w="421" w:type="dxa"/>
            <w:tcBorders>
              <w:top w:val="nil"/>
              <w:left w:val="single" w:sz="4" w:space="0" w:color="auto"/>
              <w:bottom w:val="single" w:sz="4" w:space="0" w:color="auto"/>
              <w:right w:val="single" w:sz="4" w:space="0" w:color="auto"/>
            </w:tcBorders>
            <w:shd w:val="clear" w:color="auto" w:fill="auto"/>
            <w:noWrap/>
          </w:tcPr>
          <w:p w14:paraId="405861FC"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12</w:t>
            </w:r>
          </w:p>
        </w:tc>
        <w:tc>
          <w:tcPr>
            <w:tcW w:w="6095" w:type="dxa"/>
            <w:tcBorders>
              <w:top w:val="nil"/>
              <w:left w:val="nil"/>
              <w:bottom w:val="single" w:sz="4" w:space="0" w:color="000000"/>
              <w:right w:val="single" w:sz="4" w:space="0" w:color="000000"/>
            </w:tcBorders>
            <w:shd w:val="clear" w:color="auto" w:fill="auto"/>
            <w:noWrap/>
          </w:tcPr>
          <w:p w14:paraId="19B3E374"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CAJA DE REGISTRO DE PVC</w:t>
            </w:r>
          </w:p>
        </w:tc>
        <w:tc>
          <w:tcPr>
            <w:tcW w:w="1134" w:type="dxa"/>
            <w:tcBorders>
              <w:top w:val="nil"/>
              <w:left w:val="nil"/>
              <w:bottom w:val="single" w:sz="4" w:space="0" w:color="000000"/>
              <w:right w:val="single" w:sz="4" w:space="0" w:color="000000"/>
            </w:tcBorders>
            <w:shd w:val="clear" w:color="auto" w:fill="auto"/>
            <w:noWrap/>
          </w:tcPr>
          <w:p w14:paraId="2529A9FD"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tcPr>
          <w:p w14:paraId="4A6B2860"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50,00</w:t>
            </w:r>
          </w:p>
        </w:tc>
      </w:tr>
      <w:tr w:rsidR="00F521AF" w:rsidRPr="0075066C" w14:paraId="45BE4239" w14:textId="77777777" w:rsidTr="005415B6">
        <w:trPr>
          <w:trHeight w:val="55"/>
          <w:jc w:val="center"/>
        </w:trPr>
        <w:tc>
          <w:tcPr>
            <w:tcW w:w="421" w:type="dxa"/>
            <w:tcBorders>
              <w:top w:val="nil"/>
              <w:left w:val="single" w:sz="4" w:space="0" w:color="auto"/>
              <w:bottom w:val="single" w:sz="4" w:space="0" w:color="auto"/>
              <w:right w:val="single" w:sz="4" w:space="0" w:color="auto"/>
            </w:tcBorders>
            <w:shd w:val="clear" w:color="auto" w:fill="auto"/>
            <w:noWrap/>
          </w:tcPr>
          <w:p w14:paraId="60ED3A2B"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13</w:t>
            </w:r>
          </w:p>
        </w:tc>
        <w:tc>
          <w:tcPr>
            <w:tcW w:w="6095" w:type="dxa"/>
            <w:tcBorders>
              <w:top w:val="nil"/>
              <w:left w:val="nil"/>
              <w:bottom w:val="single" w:sz="4" w:space="0" w:color="000000"/>
              <w:right w:val="single" w:sz="4" w:space="0" w:color="000000"/>
            </w:tcBorders>
            <w:shd w:val="clear" w:color="auto" w:fill="auto"/>
            <w:noWrap/>
          </w:tcPr>
          <w:p w14:paraId="07DD7657"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CAJA PARA 1 TÉRMICO</w:t>
            </w:r>
          </w:p>
        </w:tc>
        <w:tc>
          <w:tcPr>
            <w:tcW w:w="1134" w:type="dxa"/>
            <w:tcBorders>
              <w:top w:val="nil"/>
              <w:left w:val="nil"/>
              <w:bottom w:val="single" w:sz="4" w:space="0" w:color="000000"/>
              <w:right w:val="single" w:sz="4" w:space="0" w:color="000000"/>
            </w:tcBorders>
            <w:shd w:val="clear" w:color="auto" w:fill="auto"/>
            <w:noWrap/>
          </w:tcPr>
          <w:p w14:paraId="56119E9A"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tcPr>
          <w:p w14:paraId="7CFE6038"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50,00</w:t>
            </w:r>
          </w:p>
        </w:tc>
      </w:tr>
      <w:tr w:rsidR="00F521AF" w:rsidRPr="0075066C" w14:paraId="079E2085" w14:textId="77777777" w:rsidTr="005415B6">
        <w:trPr>
          <w:trHeight w:val="55"/>
          <w:jc w:val="center"/>
        </w:trPr>
        <w:tc>
          <w:tcPr>
            <w:tcW w:w="421" w:type="dxa"/>
            <w:tcBorders>
              <w:top w:val="nil"/>
              <w:left w:val="single" w:sz="4" w:space="0" w:color="auto"/>
              <w:bottom w:val="single" w:sz="4" w:space="0" w:color="auto"/>
              <w:right w:val="single" w:sz="4" w:space="0" w:color="auto"/>
            </w:tcBorders>
            <w:shd w:val="clear" w:color="auto" w:fill="auto"/>
            <w:noWrap/>
          </w:tcPr>
          <w:p w14:paraId="2EFF648B"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14</w:t>
            </w:r>
          </w:p>
        </w:tc>
        <w:tc>
          <w:tcPr>
            <w:tcW w:w="6095" w:type="dxa"/>
            <w:tcBorders>
              <w:top w:val="nil"/>
              <w:left w:val="nil"/>
              <w:bottom w:val="single" w:sz="4" w:space="0" w:color="000000"/>
              <w:right w:val="single" w:sz="4" w:space="0" w:color="000000"/>
            </w:tcBorders>
            <w:shd w:val="clear" w:color="auto" w:fill="auto"/>
            <w:noWrap/>
          </w:tcPr>
          <w:p w14:paraId="16C0E830"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CAJA PARA 3 TÉRMICOS</w:t>
            </w:r>
          </w:p>
        </w:tc>
        <w:tc>
          <w:tcPr>
            <w:tcW w:w="1134" w:type="dxa"/>
            <w:tcBorders>
              <w:top w:val="nil"/>
              <w:left w:val="nil"/>
              <w:bottom w:val="single" w:sz="4" w:space="0" w:color="000000"/>
              <w:right w:val="single" w:sz="4" w:space="0" w:color="000000"/>
            </w:tcBorders>
            <w:shd w:val="clear" w:color="auto" w:fill="auto"/>
            <w:noWrap/>
          </w:tcPr>
          <w:p w14:paraId="01983C0E"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tcPr>
          <w:p w14:paraId="4844848E"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50,00</w:t>
            </w:r>
          </w:p>
        </w:tc>
      </w:tr>
      <w:tr w:rsidR="00F521AF" w:rsidRPr="0075066C" w14:paraId="10C73C87" w14:textId="77777777" w:rsidTr="005415B6">
        <w:trPr>
          <w:trHeight w:val="55"/>
          <w:jc w:val="center"/>
        </w:trPr>
        <w:tc>
          <w:tcPr>
            <w:tcW w:w="421" w:type="dxa"/>
            <w:tcBorders>
              <w:top w:val="nil"/>
              <w:left w:val="single" w:sz="4" w:space="0" w:color="auto"/>
              <w:bottom w:val="single" w:sz="4" w:space="0" w:color="auto"/>
              <w:right w:val="single" w:sz="4" w:space="0" w:color="auto"/>
            </w:tcBorders>
            <w:shd w:val="clear" w:color="auto" w:fill="auto"/>
            <w:noWrap/>
          </w:tcPr>
          <w:p w14:paraId="58524098"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15</w:t>
            </w:r>
          </w:p>
        </w:tc>
        <w:tc>
          <w:tcPr>
            <w:tcW w:w="6095" w:type="dxa"/>
            <w:tcBorders>
              <w:top w:val="nil"/>
              <w:left w:val="nil"/>
              <w:bottom w:val="single" w:sz="4" w:space="0" w:color="000000"/>
              <w:right w:val="single" w:sz="4" w:space="0" w:color="000000"/>
            </w:tcBorders>
            <w:shd w:val="clear" w:color="auto" w:fill="auto"/>
            <w:noWrap/>
          </w:tcPr>
          <w:p w14:paraId="6684DC7C"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CAJA PLÁSTICA CIRCULAR</w:t>
            </w:r>
          </w:p>
        </w:tc>
        <w:tc>
          <w:tcPr>
            <w:tcW w:w="1134" w:type="dxa"/>
            <w:tcBorders>
              <w:top w:val="nil"/>
              <w:left w:val="nil"/>
              <w:bottom w:val="single" w:sz="4" w:space="0" w:color="000000"/>
              <w:right w:val="single" w:sz="4" w:space="0" w:color="000000"/>
            </w:tcBorders>
            <w:shd w:val="clear" w:color="auto" w:fill="auto"/>
            <w:noWrap/>
          </w:tcPr>
          <w:p w14:paraId="120B7603"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tcPr>
          <w:p w14:paraId="5CBB1952"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1.000,00</w:t>
            </w:r>
          </w:p>
        </w:tc>
      </w:tr>
      <w:tr w:rsidR="00F521AF" w:rsidRPr="0075066C" w14:paraId="46953531" w14:textId="77777777" w:rsidTr="005415B6">
        <w:trPr>
          <w:trHeight w:val="55"/>
          <w:jc w:val="center"/>
        </w:trPr>
        <w:tc>
          <w:tcPr>
            <w:tcW w:w="421" w:type="dxa"/>
            <w:tcBorders>
              <w:top w:val="nil"/>
              <w:left w:val="single" w:sz="4" w:space="0" w:color="auto"/>
              <w:bottom w:val="single" w:sz="4" w:space="0" w:color="auto"/>
              <w:right w:val="single" w:sz="4" w:space="0" w:color="auto"/>
            </w:tcBorders>
            <w:shd w:val="clear" w:color="auto" w:fill="auto"/>
            <w:noWrap/>
          </w:tcPr>
          <w:p w14:paraId="4669C36F"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16</w:t>
            </w:r>
          </w:p>
        </w:tc>
        <w:tc>
          <w:tcPr>
            <w:tcW w:w="6095" w:type="dxa"/>
            <w:tcBorders>
              <w:top w:val="nil"/>
              <w:left w:val="nil"/>
              <w:bottom w:val="single" w:sz="4" w:space="0" w:color="000000"/>
              <w:right w:val="single" w:sz="4" w:space="0" w:color="000000"/>
            </w:tcBorders>
            <w:shd w:val="clear" w:color="auto" w:fill="auto"/>
            <w:noWrap/>
          </w:tcPr>
          <w:p w14:paraId="627B6299"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 xml:space="preserve">CAJA PLÁSTICA RECTANGULAR </w:t>
            </w:r>
          </w:p>
        </w:tc>
        <w:tc>
          <w:tcPr>
            <w:tcW w:w="1134" w:type="dxa"/>
            <w:tcBorders>
              <w:top w:val="nil"/>
              <w:left w:val="nil"/>
              <w:bottom w:val="single" w:sz="4" w:space="0" w:color="000000"/>
              <w:right w:val="single" w:sz="4" w:space="0" w:color="000000"/>
            </w:tcBorders>
            <w:shd w:val="clear" w:color="auto" w:fill="auto"/>
            <w:noWrap/>
          </w:tcPr>
          <w:p w14:paraId="3282694A"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tcPr>
          <w:p w14:paraId="500E1054"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1.000,00</w:t>
            </w:r>
          </w:p>
        </w:tc>
      </w:tr>
      <w:tr w:rsidR="00F521AF" w:rsidRPr="0075066C" w14:paraId="06206C32" w14:textId="77777777" w:rsidTr="005415B6">
        <w:trPr>
          <w:trHeight w:val="55"/>
          <w:jc w:val="center"/>
        </w:trPr>
        <w:tc>
          <w:tcPr>
            <w:tcW w:w="421" w:type="dxa"/>
            <w:tcBorders>
              <w:top w:val="nil"/>
              <w:left w:val="single" w:sz="4" w:space="0" w:color="auto"/>
              <w:bottom w:val="single" w:sz="4" w:space="0" w:color="auto"/>
              <w:right w:val="single" w:sz="4" w:space="0" w:color="auto"/>
            </w:tcBorders>
            <w:shd w:val="clear" w:color="auto" w:fill="auto"/>
            <w:noWrap/>
          </w:tcPr>
          <w:p w14:paraId="652667FF"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17</w:t>
            </w:r>
          </w:p>
        </w:tc>
        <w:tc>
          <w:tcPr>
            <w:tcW w:w="6095" w:type="dxa"/>
            <w:tcBorders>
              <w:top w:val="nil"/>
              <w:left w:val="nil"/>
              <w:bottom w:val="single" w:sz="4" w:space="0" w:color="000000"/>
              <w:right w:val="single" w:sz="4" w:space="0" w:color="000000"/>
            </w:tcBorders>
            <w:shd w:val="clear" w:color="auto" w:fill="auto"/>
            <w:noWrap/>
          </w:tcPr>
          <w:p w14:paraId="0D70A19E"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CAJA SIFONADA PVC INC/REJILLA DE PISO</w:t>
            </w:r>
          </w:p>
        </w:tc>
        <w:tc>
          <w:tcPr>
            <w:tcW w:w="1134" w:type="dxa"/>
            <w:tcBorders>
              <w:top w:val="nil"/>
              <w:left w:val="nil"/>
              <w:bottom w:val="single" w:sz="4" w:space="0" w:color="000000"/>
              <w:right w:val="single" w:sz="4" w:space="0" w:color="000000"/>
            </w:tcBorders>
            <w:shd w:val="clear" w:color="auto" w:fill="auto"/>
            <w:noWrap/>
          </w:tcPr>
          <w:p w14:paraId="34F4E72B"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tcPr>
          <w:p w14:paraId="32551C03"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50,00</w:t>
            </w:r>
          </w:p>
        </w:tc>
      </w:tr>
      <w:tr w:rsidR="00F521AF" w:rsidRPr="0075066C" w14:paraId="6E164351" w14:textId="77777777" w:rsidTr="005415B6">
        <w:trPr>
          <w:trHeight w:val="55"/>
          <w:jc w:val="center"/>
        </w:trPr>
        <w:tc>
          <w:tcPr>
            <w:tcW w:w="421" w:type="dxa"/>
            <w:tcBorders>
              <w:top w:val="nil"/>
              <w:left w:val="single" w:sz="4" w:space="0" w:color="auto"/>
              <w:bottom w:val="single" w:sz="4" w:space="0" w:color="auto"/>
              <w:right w:val="single" w:sz="4" w:space="0" w:color="auto"/>
            </w:tcBorders>
            <w:shd w:val="clear" w:color="auto" w:fill="auto"/>
            <w:noWrap/>
          </w:tcPr>
          <w:p w14:paraId="24E36A1F"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18</w:t>
            </w:r>
          </w:p>
        </w:tc>
        <w:tc>
          <w:tcPr>
            <w:tcW w:w="6095" w:type="dxa"/>
            <w:tcBorders>
              <w:top w:val="nil"/>
              <w:left w:val="nil"/>
              <w:bottom w:val="single" w:sz="4" w:space="0" w:color="000000"/>
              <w:right w:val="single" w:sz="4" w:space="0" w:color="000000"/>
            </w:tcBorders>
            <w:shd w:val="clear" w:color="auto" w:fill="auto"/>
            <w:noWrap/>
          </w:tcPr>
          <w:p w14:paraId="436AE454"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 xml:space="preserve">CALAMINA GALVANIZADA ONDULADA NRO 28 PREPINTADA </w:t>
            </w:r>
          </w:p>
        </w:tc>
        <w:tc>
          <w:tcPr>
            <w:tcW w:w="1134" w:type="dxa"/>
            <w:tcBorders>
              <w:top w:val="nil"/>
              <w:left w:val="nil"/>
              <w:bottom w:val="single" w:sz="4" w:space="0" w:color="000000"/>
              <w:right w:val="single" w:sz="4" w:space="0" w:color="000000"/>
            </w:tcBorders>
            <w:shd w:val="clear" w:color="auto" w:fill="auto"/>
            <w:noWrap/>
          </w:tcPr>
          <w:p w14:paraId="76C645C6"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M2</w:t>
            </w:r>
          </w:p>
        </w:tc>
        <w:tc>
          <w:tcPr>
            <w:tcW w:w="1701" w:type="dxa"/>
            <w:tcBorders>
              <w:top w:val="nil"/>
              <w:left w:val="nil"/>
              <w:bottom w:val="single" w:sz="4" w:space="0" w:color="000000"/>
              <w:right w:val="single" w:sz="4" w:space="0" w:color="000000"/>
            </w:tcBorders>
            <w:shd w:val="clear" w:color="auto" w:fill="auto"/>
            <w:noWrap/>
          </w:tcPr>
          <w:p w14:paraId="2F6FC646"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4.756,08</w:t>
            </w:r>
          </w:p>
        </w:tc>
      </w:tr>
      <w:tr w:rsidR="00F521AF" w:rsidRPr="0075066C" w14:paraId="625BF650" w14:textId="77777777" w:rsidTr="005415B6">
        <w:trPr>
          <w:trHeight w:val="55"/>
          <w:jc w:val="center"/>
        </w:trPr>
        <w:tc>
          <w:tcPr>
            <w:tcW w:w="421" w:type="dxa"/>
            <w:tcBorders>
              <w:top w:val="nil"/>
              <w:left w:val="single" w:sz="4" w:space="0" w:color="auto"/>
              <w:bottom w:val="single" w:sz="4" w:space="0" w:color="auto"/>
              <w:right w:val="single" w:sz="4" w:space="0" w:color="auto"/>
            </w:tcBorders>
            <w:shd w:val="clear" w:color="auto" w:fill="auto"/>
            <w:noWrap/>
          </w:tcPr>
          <w:p w14:paraId="67217D19"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19</w:t>
            </w:r>
          </w:p>
        </w:tc>
        <w:tc>
          <w:tcPr>
            <w:tcW w:w="6095" w:type="dxa"/>
            <w:tcBorders>
              <w:top w:val="nil"/>
              <w:left w:val="nil"/>
              <w:bottom w:val="single" w:sz="4" w:space="0" w:color="000000"/>
              <w:right w:val="single" w:sz="4" w:space="0" w:color="000000"/>
            </w:tcBorders>
            <w:shd w:val="clear" w:color="auto" w:fill="auto"/>
            <w:noWrap/>
          </w:tcPr>
          <w:p w14:paraId="0AC91FE5"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CANALETA DE CALAMINA GALVANIZADA NRO 28 CORTE 33</w:t>
            </w:r>
          </w:p>
        </w:tc>
        <w:tc>
          <w:tcPr>
            <w:tcW w:w="1134" w:type="dxa"/>
            <w:tcBorders>
              <w:top w:val="nil"/>
              <w:left w:val="nil"/>
              <w:bottom w:val="single" w:sz="4" w:space="0" w:color="000000"/>
              <w:right w:val="single" w:sz="4" w:space="0" w:color="000000"/>
            </w:tcBorders>
            <w:shd w:val="clear" w:color="auto" w:fill="auto"/>
            <w:noWrap/>
          </w:tcPr>
          <w:p w14:paraId="60D958AD"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M</w:t>
            </w:r>
          </w:p>
        </w:tc>
        <w:tc>
          <w:tcPr>
            <w:tcW w:w="1701" w:type="dxa"/>
            <w:tcBorders>
              <w:top w:val="nil"/>
              <w:left w:val="nil"/>
              <w:bottom w:val="single" w:sz="4" w:space="0" w:color="000000"/>
              <w:right w:val="single" w:sz="4" w:space="0" w:color="000000"/>
            </w:tcBorders>
            <w:shd w:val="clear" w:color="auto" w:fill="auto"/>
            <w:noWrap/>
          </w:tcPr>
          <w:p w14:paraId="0D2BBF70"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925,00</w:t>
            </w:r>
          </w:p>
        </w:tc>
      </w:tr>
      <w:tr w:rsidR="00F521AF" w:rsidRPr="0075066C" w14:paraId="7CD3FCE8" w14:textId="77777777" w:rsidTr="005415B6">
        <w:trPr>
          <w:trHeight w:val="55"/>
          <w:jc w:val="center"/>
        </w:trPr>
        <w:tc>
          <w:tcPr>
            <w:tcW w:w="421" w:type="dxa"/>
            <w:tcBorders>
              <w:top w:val="nil"/>
              <w:left w:val="single" w:sz="4" w:space="0" w:color="auto"/>
              <w:bottom w:val="single" w:sz="4" w:space="0" w:color="auto"/>
              <w:right w:val="single" w:sz="4" w:space="0" w:color="auto"/>
            </w:tcBorders>
            <w:shd w:val="clear" w:color="auto" w:fill="auto"/>
            <w:noWrap/>
          </w:tcPr>
          <w:p w14:paraId="7D0557F7"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20</w:t>
            </w:r>
          </w:p>
        </w:tc>
        <w:tc>
          <w:tcPr>
            <w:tcW w:w="6095" w:type="dxa"/>
            <w:tcBorders>
              <w:top w:val="nil"/>
              <w:left w:val="nil"/>
              <w:bottom w:val="single" w:sz="4" w:space="0" w:color="000000"/>
              <w:right w:val="single" w:sz="4" w:space="0" w:color="000000"/>
            </w:tcBorders>
            <w:shd w:val="clear" w:color="auto" w:fill="auto"/>
            <w:noWrap/>
          </w:tcPr>
          <w:p w14:paraId="510C9711"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CAÑERÍA DE ALUMINIO 1/2" (BRAZO DE DUCHA)</w:t>
            </w:r>
          </w:p>
        </w:tc>
        <w:tc>
          <w:tcPr>
            <w:tcW w:w="1134" w:type="dxa"/>
            <w:tcBorders>
              <w:top w:val="nil"/>
              <w:left w:val="nil"/>
              <w:bottom w:val="single" w:sz="4" w:space="0" w:color="000000"/>
              <w:right w:val="single" w:sz="4" w:space="0" w:color="000000"/>
            </w:tcBorders>
            <w:shd w:val="clear" w:color="auto" w:fill="auto"/>
            <w:noWrap/>
          </w:tcPr>
          <w:p w14:paraId="6B0C3639"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tcPr>
          <w:p w14:paraId="4E891ABF"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50,00</w:t>
            </w:r>
          </w:p>
        </w:tc>
      </w:tr>
      <w:tr w:rsidR="00F521AF" w:rsidRPr="0075066C" w14:paraId="5CDC0A11" w14:textId="77777777" w:rsidTr="005415B6">
        <w:trPr>
          <w:trHeight w:val="55"/>
          <w:jc w:val="center"/>
        </w:trPr>
        <w:tc>
          <w:tcPr>
            <w:tcW w:w="421" w:type="dxa"/>
            <w:tcBorders>
              <w:top w:val="nil"/>
              <w:left w:val="single" w:sz="4" w:space="0" w:color="auto"/>
              <w:bottom w:val="single" w:sz="4" w:space="0" w:color="auto"/>
              <w:right w:val="single" w:sz="4" w:space="0" w:color="auto"/>
            </w:tcBorders>
            <w:shd w:val="clear" w:color="auto" w:fill="auto"/>
            <w:noWrap/>
          </w:tcPr>
          <w:p w14:paraId="6B9A4338"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21</w:t>
            </w:r>
          </w:p>
        </w:tc>
        <w:tc>
          <w:tcPr>
            <w:tcW w:w="6095" w:type="dxa"/>
            <w:tcBorders>
              <w:top w:val="nil"/>
              <w:left w:val="nil"/>
              <w:bottom w:val="single" w:sz="4" w:space="0" w:color="000000"/>
              <w:right w:val="single" w:sz="4" w:space="0" w:color="000000"/>
            </w:tcBorders>
            <w:shd w:val="clear" w:color="auto" w:fill="auto"/>
            <w:noWrap/>
          </w:tcPr>
          <w:p w14:paraId="1811ADC3"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CARTÓN ASFALTICO</w:t>
            </w:r>
          </w:p>
        </w:tc>
        <w:tc>
          <w:tcPr>
            <w:tcW w:w="1134" w:type="dxa"/>
            <w:tcBorders>
              <w:top w:val="nil"/>
              <w:left w:val="nil"/>
              <w:bottom w:val="single" w:sz="4" w:space="0" w:color="000000"/>
              <w:right w:val="single" w:sz="4" w:space="0" w:color="000000"/>
            </w:tcBorders>
            <w:shd w:val="clear" w:color="auto" w:fill="auto"/>
            <w:noWrap/>
          </w:tcPr>
          <w:p w14:paraId="7943D366"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M2</w:t>
            </w:r>
          </w:p>
        </w:tc>
        <w:tc>
          <w:tcPr>
            <w:tcW w:w="1701" w:type="dxa"/>
            <w:tcBorders>
              <w:top w:val="nil"/>
              <w:left w:val="nil"/>
              <w:bottom w:val="single" w:sz="4" w:space="0" w:color="000000"/>
              <w:right w:val="single" w:sz="4" w:space="0" w:color="000000"/>
            </w:tcBorders>
            <w:shd w:val="clear" w:color="auto" w:fill="auto"/>
            <w:noWrap/>
          </w:tcPr>
          <w:p w14:paraId="3A11EDC9"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235,20</w:t>
            </w:r>
          </w:p>
        </w:tc>
      </w:tr>
      <w:tr w:rsidR="00F521AF" w:rsidRPr="0075066C" w14:paraId="09EC1B99" w14:textId="77777777" w:rsidTr="005415B6">
        <w:trPr>
          <w:trHeight w:val="55"/>
          <w:jc w:val="center"/>
        </w:trPr>
        <w:tc>
          <w:tcPr>
            <w:tcW w:w="421" w:type="dxa"/>
            <w:tcBorders>
              <w:top w:val="nil"/>
              <w:left w:val="single" w:sz="4" w:space="0" w:color="auto"/>
              <w:bottom w:val="single" w:sz="4" w:space="0" w:color="auto"/>
              <w:right w:val="single" w:sz="4" w:space="0" w:color="auto"/>
            </w:tcBorders>
            <w:shd w:val="clear" w:color="auto" w:fill="auto"/>
            <w:noWrap/>
          </w:tcPr>
          <w:p w14:paraId="007B040C"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22</w:t>
            </w:r>
          </w:p>
        </w:tc>
        <w:tc>
          <w:tcPr>
            <w:tcW w:w="6095" w:type="dxa"/>
            <w:tcBorders>
              <w:top w:val="nil"/>
              <w:left w:val="nil"/>
              <w:bottom w:val="single" w:sz="4" w:space="0" w:color="000000"/>
              <w:right w:val="single" w:sz="4" w:space="0" w:color="000000"/>
            </w:tcBorders>
            <w:shd w:val="clear" w:color="auto" w:fill="auto"/>
            <w:noWrap/>
          </w:tcPr>
          <w:p w14:paraId="0A56F9FC"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CEMENTO BLANCO</w:t>
            </w:r>
          </w:p>
        </w:tc>
        <w:tc>
          <w:tcPr>
            <w:tcW w:w="1134" w:type="dxa"/>
            <w:tcBorders>
              <w:top w:val="nil"/>
              <w:left w:val="nil"/>
              <w:bottom w:val="single" w:sz="4" w:space="0" w:color="000000"/>
              <w:right w:val="single" w:sz="4" w:space="0" w:color="000000"/>
            </w:tcBorders>
            <w:shd w:val="clear" w:color="auto" w:fill="auto"/>
            <w:noWrap/>
          </w:tcPr>
          <w:p w14:paraId="45C0DFCF"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KG</w:t>
            </w:r>
          </w:p>
        </w:tc>
        <w:tc>
          <w:tcPr>
            <w:tcW w:w="1701" w:type="dxa"/>
            <w:tcBorders>
              <w:top w:val="nil"/>
              <w:left w:val="nil"/>
              <w:bottom w:val="single" w:sz="4" w:space="0" w:color="000000"/>
              <w:right w:val="single" w:sz="4" w:space="0" w:color="000000"/>
            </w:tcBorders>
            <w:shd w:val="clear" w:color="auto" w:fill="auto"/>
            <w:noWrap/>
          </w:tcPr>
          <w:p w14:paraId="1356F470"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1.353,62</w:t>
            </w:r>
          </w:p>
        </w:tc>
      </w:tr>
      <w:tr w:rsidR="00F521AF" w:rsidRPr="0075066C" w14:paraId="3AC58277" w14:textId="77777777" w:rsidTr="005415B6">
        <w:trPr>
          <w:trHeight w:val="55"/>
          <w:jc w:val="center"/>
        </w:trPr>
        <w:tc>
          <w:tcPr>
            <w:tcW w:w="421" w:type="dxa"/>
            <w:tcBorders>
              <w:top w:val="nil"/>
              <w:left w:val="single" w:sz="4" w:space="0" w:color="auto"/>
              <w:bottom w:val="single" w:sz="4" w:space="0" w:color="auto"/>
              <w:right w:val="single" w:sz="4" w:space="0" w:color="auto"/>
            </w:tcBorders>
            <w:shd w:val="clear" w:color="auto" w:fill="auto"/>
            <w:noWrap/>
          </w:tcPr>
          <w:p w14:paraId="41EB64D2"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23</w:t>
            </w:r>
          </w:p>
        </w:tc>
        <w:tc>
          <w:tcPr>
            <w:tcW w:w="6095" w:type="dxa"/>
            <w:tcBorders>
              <w:top w:val="nil"/>
              <w:left w:val="nil"/>
              <w:bottom w:val="single" w:sz="4" w:space="0" w:color="000000"/>
              <w:right w:val="single" w:sz="4" w:space="0" w:color="000000"/>
            </w:tcBorders>
            <w:shd w:val="clear" w:color="auto" w:fill="auto"/>
            <w:noWrap/>
          </w:tcPr>
          <w:p w14:paraId="7E879484"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CEMENTO COLA</w:t>
            </w:r>
          </w:p>
        </w:tc>
        <w:tc>
          <w:tcPr>
            <w:tcW w:w="1134" w:type="dxa"/>
            <w:tcBorders>
              <w:top w:val="nil"/>
              <w:left w:val="nil"/>
              <w:bottom w:val="single" w:sz="4" w:space="0" w:color="000000"/>
              <w:right w:val="single" w:sz="4" w:space="0" w:color="000000"/>
            </w:tcBorders>
            <w:shd w:val="clear" w:color="auto" w:fill="auto"/>
            <w:noWrap/>
          </w:tcPr>
          <w:p w14:paraId="3259900E"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KG</w:t>
            </w:r>
          </w:p>
        </w:tc>
        <w:tc>
          <w:tcPr>
            <w:tcW w:w="1701" w:type="dxa"/>
            <w:tcBorders>
              <w:top w:val="nil"/>
              <w:left w:val="nil"/>
              <w:bottom w:val="single" w:sz="4" w:space="0" w:color="000000"/>
              <w:right w:val="single" w:sz="4" w:space="0" w:color="000000"/>
            </w:tcBorders>
            <w:shd w:val="clear" w:color="auto" w:fill="auto"/>
            <w:noWrap/>
          </w:tcPr>
          <w:p w14:paraId="30F8258E"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23.155,60</w:t>
            </w:r>
          </w:p>
        </w:tc>
      </w:tr>
      <w:tr w:rsidR="00F521AF" w:rsidRPr="0075066C" w14:paraId="53CFC4B6" w14:textId="77777777" w:rsidTr="005415B6">
        <w:trPr>
          <w:trHeight w:val="55"/>
          <w:jc w:val="center"/>
        </w:trPr>
        <w:tc>
          <w:tcPr>
            <w:tcW w:w="421" w:type="dxa"/>
            <w:tcBorders>
              <w:top w:val="nil"/>
              <w:left w:val="single" w:sz="4" w:space="0" w:color="auto"/>
              <w:bottom w:val="single" w:sz="4" w:space="0" w:color="auto"/>
              <w:right w:val="single" w:sz="4" w:space="0" w:color="auto"/>
            </w:tcBorders>
            <w:shd w:val="clear" w:color="auto" w:fill="auto"/>
            <w:noWrap/>
          </w:tcPr>
          <w:p w14:paraId="462AECD1"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24</w:t>
            </w:r>
          </w:p>
        </w:tc>
        <w:tc>
          <w:tcPr>
            <w:tcW w:w="6095" w:type="dxa"/>
            <w:tcBorders>
              <w:top w:val="nil"/>
              <w:left w:val="nil"/>
              <w:bottom w:val="single" w:sz="4" w:space="0" w:color="000000"/>
              <w:right w:val="single" w:sz="4" w:space="0" w:color="000000"/>
            </w:tcBorders>
            <w:shd w:val="clear" w:color="auto" w:fill="auto"/>
            <w:noWrap/>
          </w:tcPr>
          <w:p w14:paraId="77CBE2BE"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CEMENTO PORTLAND</w:t>
            </w:r>
          </w:p>
        </w:tc>
        <w:tc>
          <w:tcPr>
            <w:tcW w:w="1134" w:type="dxa"/>
            <w:tcBorders>
              <w:top w:val="nil"/>
              <w:left w:val="nil"/>
              <w:bottom w:val="single" w:sz="4" w:space="0" w:color="000000"/>
              <w:right w:val="single" w:sz="4" w:space="0" w:color="000000"/>
            </w:tcBorders>
            <w:shd w:val="clear" w:color="auto" w:fill="auto"/>
            <w:noWrap/>
          </w:tcPr>
          <w:p w14:paraId="63C6848A"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BL</w:t>
            </w:r>
          </w:p>
        </w:tc>
        <w:tc>
          <w:tcPr>
            <w:tcW w:w="1701" w:type="dxa"/>
            <w:tcBorders>
              <w:top w:val="nil"/>
              <w:left w:val="nil"/>
              <w:bottom w:val="single" w:sz="4" w:space="0" w:color="000000"/>
              <w:right w:val="single" w:sz="4" w:space="0" w:color="000000"/>
            </w:tcBorders>
            <w:shd w:val="clear" w:color="auto" w:fill="auto"/>
            <w:noWrap/>
          </w:tcPr>
          <w:p w14:paraId="51D7832A"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7.077,81</w:t>
            </w:r>
          </w:p>
        </w:tc>
      </w:tr>
      <w:tr w:rsidR="00F521AF" w:rsidRPr="0075066C" w14:paraId="3ABD828A" w14:textId="77777777" w:rsidTr="005415B6">
        <w:trPr>
          <w:trHeight w:val="55"/>
          <w:jc w:val="center"/>
        </w:trPr>
        <w:tc>
          <w:tcPr>
            <w:tcW w:w="421" w:type="dxa"/>
            <w:tcBorders>
              <w:top w:val="nil"/>
              <w:left w:val="single" w:sz="4" w:space="0" w:color="auto"/>
              <w:bottom w:val="single" w:sz="4" w:space="0" w:color="auto"/>
              <w:right w:val="single" w:sz="4" w:space="0" w:color="auto"/>
            </w:tcBorders>
            <w:shd w:val="clear" w:color="auto" w:fill="auto"/>
            <w:noWrap/>
          </w:tcPr>
          <w:p w14:paraId="64BA6DE1"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25</w:t>
            </w:r>
          </w:p>
        </w:tc>
        <w:tc>
          <w:tcPr>
            <w:tcW w:w="6095" w:type="dxa"/>
            <w:tcBorders>
              <w:top w:val="nil"/>
              <w:left w:val="nil"/>
              <w:bottom w:val="single" w:sz="4" w:space="0" w:color="000000"/>
              <w:right w:val="single" w:sz="4" w:space="0" w:color="000000"/>
            </w:tcBorders>
            <w:shd w:val="clear" w:color="auto" w:fill="auto"/>
            <w:noWrap/>
          </w:tcPr>
          <w:p w14:paraId="5F1642ED"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CERÁMICA NACIONAL</w:t>
            </w:r>
          </w:p>
        </w:tc>
        <w:tc>
          <w:tcPr>
            <w:tcW w:w="1134" w:type="dxa"/>
            <w:tcBorders>
              <w:top w:val="nil"/>
              <w:left w:val="nil"/>
              <w:bottom w:val="single" w:sz="4" w:space="0" w:color="000000"/>
              <w:right w:val="single" w:sz="4" w:space="0" w:color="000000"/>
            </w:tcBorders>
            <w:shd w:val="clear" w:color="auto" w:fill="auto"/>
            <w:noWrap/>
          </w:tcPr>
          <w:p w14:paraId="74127767"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M2</w:t>
            </w:r>
          </w:p>
        </w:tc>
        <w:tc>
          <w:tcPr>
            <w:tcW w:w="1701" w:type="dxa"/>
            <w:tcBorders>
              <w:top w:val="nil"/>
              <w:left w:val="nil"/>
              <w:bottom w:val="single" w:sz="4" w:space="0" w:color="000000"/>
              <w:right w:val="single" w:sz="4" w:space="0" w:color="000000"/>
            </w:tcBorders>
            <w:shd w:val="clear" w:color="auto" w:fill="auto"/>
            <w:noWrap/>
          </w:tcPr>
          <w:p w14:paraId="037BAD8C"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4.154,03</w:t>
            </w:r>
          </w:p>
        </w:tc>
      </w:tr>
      <w:tr w:rsidR="00F521AF" w:rsidRPr="0075066C" w14:paraId="2718AD9D" w14:textId="77777777" w:rsidTr="005415B6">
        <w:trPr>
          <w:trHeight w:val="55"/>
          <w:jc w:val="center"/>
        </w:trPr>
        <w:tc>
          <w:tcPr>
            <w:tcW w:w="421" w:type="dxa"/>
            <w:tcBorders>
              <w:top w:val="nil"/>
              <w:left w:val="single" w:sz="4" w:space="0" w:color="auto"/>
              <w:bottom w:val="single" w:sz="4" w:space="0" w:color="auto"/>
              <w:right w:val="single" w:sz="4" w:space="0" w:color="auto"/>
            </w:tcBorders>
            <w:shd w:val="clear" w:color="auto" w:fill="auto"/>
            <w:noWrap/>
          </w:tcPr>
          <w:p w14:paraId="1345C832"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lastRenderedPageBreak/>
              <w:t>26</w:t>
            </w:r>
          </w:p>
        </w:tc>
        <w:tc>
          <w:tcPr>
            <w:tcW w:w="6095" w:type="dxa"/>
            <w:tcBorders>
              <w:top w:val="nil"/>
              <w:left w:val="nil"/>
              <w:bottom w:val="single" w:sz="4" w:space="0" w:color="000000"/>
              <w:right w:val="single" w:sz="4" w:space="0" w:color="000000"/>
            </w:tcBorders>
            <w:shd w:val="clear" w:color="auto" w:fill="auto"/>
            <w:noWrap/>
          </w:tcPr>
          <w:p w14:paraId="771DD464"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CERÁMICA NACIONAL TIPO PORCELANATO (60X60)</w:t>
            </w:r>
          </w:p>
        </w:tc>
        <w:tc>
          <w:tcPr>
            <w:tcW w:w="1134" w:type="dxa"/>
            <w:tcBorders>
              <w:top w:val="nil"/>
              <w:left w:val="nil"/>
              <w:bottom w:val="single" w:sz="4" w:space="0" w:color="000000"/>
              <w:right w:val="single" w:sz="4" w:space="0" w:color="000000"/>
            </w:tcBorders>
            <w:shd w:val="clear" w:color="auto" w:fill="auto"/>
            <w:noWrap/>
          </w:tcPr>
          <w:p w14:paraId="4E6A034D"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M2</w:t>
            </w:r>
          </w:p>
        </w:tc>
        <w:tc>
          <w:tcPr>
            <w:tcW w:w="1701" w:type="dxa"/>
            <w:tcBorders>
              <w:top w:val="nil"/>
              <w:left w:val="nil"/>
              <w:bottom w:val="single" w:sz="4" w:space="0" w:color="000000"/>
              <w:right w:val="single" w:sz="4" w:space="0" w:color="000000"/>
            </w:tcBorders>
            <w:shd w:val="clear" w:color="auto" w:fill="auto"/>
            <w:noWrap/>
          </w:tcPr>
          <w:p w14:paraId="540D8E4B"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167,75</w:t>
            </w:r>
          </w:p>
        </w:tc>
      </w:tr>
      <w:tr w:rsidR="00F521AF" w:rsidRPr="0075066C" w14:paraId="64102EB7" w14:textId="77777777" w:rsidTr="005415B6">
        <w:trPr>
          <w:trHeight w:val="55"/>
          <w:jc w:val="center"/>
        </w:trPr>
        <w:tc>
          <w:tcPr>
            <w:tcW w:w="421" w:type="dxa"/>
            <w:tcBorders>
              <w:top w:val="nil"/>
              <w:left w:val="single" w:sz="4" w:space="0" w:color="auto"/>
              <w:bottom w:val="single" w:sz="4" w:space="0" w:color="auto"/>
              <w:right w:val="single" w:sz="4" w:space="0" w:color="auto"/>
            </w:tcBorders>
            <w:shd w:val="clear" w:color="auto" w:fill="auto"/>
            <w:noWrap/>
          </w:tcPr>
          <w:p w14:paraId="78C915C1"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27</w:t>
            </w:r>
          </w:p>
        </w:tc>
        <w:tc>
          <w:tcPr>
            <w:tcW w:w="6095" w:type="dxa"/>
            <w:tcBorders>
              <w:top w:val="nil"/>
              <w:left w:val="nil"/>
              <w:bottom w:val="single" w:sz="4" w:space="0" w:color="000000"/>
              <w:right w:val="single" w:sz="4" w:space="0" w:color="000000"/>
            </w:tcBorders>
            <w:shd w:val="clear" w:color="auto" w:fill="auto"/>
            <w:noWrap/>
          </w:tcPr>
          <w:p w14:paraId="55549662"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CHAPA EXTERIOR</w:t>
            </w:r>
          </w:p>
        </w:tc>
        <w:tc>
          <w:tcPr>
            <w:tcW w:w="1134" w:type="dxa"/>
            <w:tcBorders>
              <w:top w:val="nil"/>
              <w:left w:val="nil"/>
              <w:bottom w:val="single" w:sz="4" w:space="0" w:color="000000"/>
              <w:right w:val="single" w:sz="4" w:space="0" w:color="000000"/>
            </w:tcBorders>
            <w:shd w:val="clear" w:color="auto" w:fill="auto"/>
            <w:noWrap/>
          </w:tcPr>
          <w:p w14:paraId="2919FE73"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tcPr>
          <w:p w14:paraId="65435B3D"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100,00</w:t>
            </w:r>
          </w:p>
        </w:tc>
      </w:tr>
      <w:tr w:rsidR="00F521AF" w:rsidRPr="0075066C" w14:paraId="638599E7" w14:textId="77777777" w:rsidTr="005415B6">
        <w:trPr>
          <w:trHeight w:val="55"/>
          <w:jc w:val="center"/>
        </w:trPr>
        <w:tc>
          <w:tcPr>
            <w:tcW w:w="421" w:type="dxa"/>
            <w:tcBorders>
              <w:top w:val="nil"/>
              <w:left w:val="single" w:sz="4" w:space="0" w:color="auto"/>
              <w:bottom w:val="single" w:sz="4" w:space="0" w:color="auto"/>
              <w:right w:val="single" w:sz="4" w:space="0" w:color="auto"/>
            </w:tcBorders>
            <w:shd w:val="clear" w:color="auto" w:fill="auto"/>
            <w:noWrap/>
          </w:tcPr>
          <w:p w14:paraId="5BDD1079"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28</w:t>
            </w:r>
          </w:p>
        </w:tc>
        <w:tc>
          <w:tcPr>
            <w:tcW w:w="6095" w:type="dxa"/>
            <w:tcBorders>
              <w:top w:val="nil"/>
              <w:left w:val="nil"/>
              <w:bottom w:val="single" w:sz="4" w:space="0" w:color="000000"/>
              <w:right w:val="single" w:sz="4" w:space="0" w:color="000000"/>
            </w:tcBorders>
            <w:shd w:val="clear" w:color="auto" w:fill="auto"/>
            <w:noWrap/>
          </w:tcPr>
          <w:p w14:paraId="4ACDE4AC"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CHAPA INTERIOR</w:t>
            </w:r>
          </w:p>
        </w:tc>
        <w:tc>
          <w:tcPr>
            <w:tcW w:w="1134" w:type="dxa"/>
            <w:tcBorders>
              <w:top w:val="nil"/>
              <w:left w:val="nil"/>
              <w:bottom w:val="single" w:sz="4" w:space="0" w:color="000000"/>
              <w:right w:val="single" w:sz="4" w:space="0" w:color="000000"/>
            </w:tcBorders>
            <w:shd w:val="clear" w:color="auto" w:fill="auto"/>
            <w:noWrap/>
          </w:tcPr>
          <w:p w14:paraId="57CA77D8"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tcPr>
          <w:p w14:paraId="0D647FC0"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150,00</w:t>
            </w:r>
          </w:p>
        </w:tc>
      </w:tr>
      <w:tr w:rsidR="00F521AF" w:rsidRPr="0075066C" w14:paraId="43D4F479" w14:textId="77777777" w:rsidTr="005415B6">
        <w:trPr>
          <w:trHeight w:val="55"/>
          <w:jc w:val="center"/>
        </w:trPr>
        <w:tc>
          <w:tcPr>
            <w:tcW w:w="421" w:type="dxa"/>
            <w:tcBorders>
              <w:top w:val="nil"/>
              <w:left w:val="single" w:sz="4" w:space="0" w:color="auto"/>
              <w:bottom w:val="single" w:sz="4" w:space="0" w:color="auto"/>
              <w:right w:val="single" w:sz="4" w:space="0" w:color="auto"/>
            </w:tcBorders>
            <w:shd w:val="clear" w:color="auto" w:fill="auto"/>
            <w:noWrap/>
          </w:tcPr>
          <w:p w14:paraId="176E12C1"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29</w:t>
            </w:r>
          </w:p>
        </w:tc>
        <w:tc>
          <w:tcPr>
            <w:tcW w:w="6095" w:type="dxa"/>
            <w:tcBorders>
              <w:top w:val="nil"/>
              <w:left w:val="nil"/>
              <w:bottom w:val="single" w:sz="4" w:space="0" w:color="000000"/>
              <w:right w:val="single" w:sz="4" w:space="0" w:color="000000"/>
            </w:tcBorders>
            <w:shd w:val="clear" w:color="auto" w:fill="auto"/>
            <w:noWrap/>
          </w:tcPr>
          <w:p w14:paraId="74D235CD"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CHICOTILLO</w:t>
            </w:r>
          </w:p>
        </w:tc>
        <w:tc>
          <w:tcPr>
            <w:tcW w:w="1134" w:type="dxa"/>
            <w:tcBorders>
              <w:top w:val="nil"/>
              <w:left w:val="nil"/>
              <w:bottom w:val="single" w:sz="4" w:space="0" w:color="000000"/>
              <w:right w:val="single" w:sz="4" w:space="0" w:color="000000"/>
            </w:tcBorders>
            <w:shd w:val="clear" w:color="auto" w:fill="auto"/>
            <w:noWrap/>
          </w:tcPr>
          <w:p w14:paraId="3F66E273"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tcPr>
          <w:p w14:paraId="690A1BAF"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100,00</w:t>
            </w:r>
          </w:p>
        </w:tc>
      </w:tr>
      <w:tr w:rsidR="00F521AF" w:rsidRPr="0075066C" w14:paraId="76086596" w14:textId="77777777" w:rsidTr="005415B6">
        <w:trPr>
          <w:trHeight w:val="55"/>
          <w:jc w:val="center"/>
        </w:trPr>
        <w:tc>
          <w:tcPr>
            <w:tcW w:w="421" w:type="dxa"/>
            <w:tcBorders>
              <w:top w:val="nil"/>
              <w:left w:val="single" w:sz="4" w:space="0" w:color="auto"/>
              <w:bottom w:val="single" w:sz="4" w:space="0" w:color="auto"/>
              <w:right w:val="single" w:sz="4" w:space="0" w:color="auto"/>
            </w:tcBorders>
            <w:shd w:val="clear" w:color="auto" w:fill="auto"/>
            <w:noWrap/>
          </w:tcPr>
          <w:p w14:paraId="5BB38F03"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30</w:t>
            </w:r>
          </w:p>
        </w:tc>
        <w:tc>
          <w:tcPr>
            <w:tcW w:w="6095" w:type="dxa"/>
            <w:tcBorders>
              <w:top w:val="nil"/>
              <w:left w:val="nil"/>
              <w:bottom w:val="single" w:sz="4" w:space="0" w:color="000000"/>
              <w:right w:val="single" w:sz="4" w:space="0" w:color="000000"/>
            </w:tcBorders>
            <w:shd w:val="clear" w:color="auto" w:fill="auto"/>
            <w:noWrap/>
          </w:tcPr>
          <w:p w14:paraId="128243C1"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CIELO PVC TIPO MACHIHEMBRE MAS ESTRUCTURA GALVANIZADA</w:t>
            </w:r>
          </w:p>
        </w:tc>
        <w:tc>
          <w:tcPr>
            <w:tcW w:w="1134" w:type="dxa"/>
            <w:tcBorders>
              <w:top w:val="nil"/>
              <w:left w:val="nil"/>
              <w:bottom w:val="single" w:sz="4" w:space="0" w:color="000000"/>
              <w:right w:val="single" w:sz="4" w:space="0" w:color="000000"/>
            </w:tcBorders>
            <w:shd w:val="clear" w:color="auto" w:fill="auto"/>
            <w:noWrap/>
          </w:tcPr>
          <w:p w14:paraId="2A6DF88A"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M2</w:t>
            </w:r>
          </w:p>
        </w:tc>
        <w:tc>
          <w:tcPr>
            <w:tcW w:w="1701" w:type="dxa"/>
            <w:tcBorders>
              <w:top w:val="nil"/>
              <w:left w:val="nil"/>
              <w:bottom w:val="single" w:sz="4" w:space="0" w:color="000000"/>
              <w:right w:val="single" w:sz="4" w:space="0" w:color="000000"/>
            </w:tcBorders>
            <w:shd w:val="clear" w:color="auto" w:fill="auto"/>
            <w:noWrap/>
          </w:tcPr>
          <w:p w14:paraId="57E48D2A"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2.937,50</w:t>
            </w:r>
          </w:p>
        </w:tc>
      </w:tr>
      <w:tr w:rsidR="00F521AF" w:rsidRPr="0075066C" w14:paraId="64C3F0F0" w14:textId="77777777" w:rsidTr="005415B6">
        <w:trPr>
          <w:trHeight w:val="55"/>
          <w:jc w:val="center"/>
        </w:trPr>
        <w:tc>
          <w:tcPr>
            <w:tcW w:w="421" w:type="dxa"/>
            <w:tcBorders>
              <w:top w:val="nil"/>
              <w:left w:val="single" w:sz="4" w:space="0" w:color="auto"/>
              <w:bottom w:val="single" w:sz="4" w:space="0" w:color="auto"/>
              <w:right w:val="single" w:sz="4" w:space="0" w:color="auto"/>
            </w:tcBorders>
            <w:shd w:val="clear" w:color="auto" w:fill="auto"/>
            <w:noWrap/>
          </w:tcPr>
          <w:p w14:paraId="3B2E29D2"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31</w:t>
            </w:r>
          </w:p>
        </w:tc>
        <w:tc>
          <w:tcPr>
            <w:tcW w:w="6095" w:type="dxa"/>
            <w:tcBorders>
              <w:top w:val="nil"/>
              <w:left w:val="nil"/>
              <w:bottom w:val="single" w:sz="4" w:space="0" w:color="000000"/>
              <w:right w:val="single" w:sz="4" w:space="0" w:color="000000"/>
            </w:tcBorders>
            <w:shd w:val="clear" w:color="auto" w:fill="auto"/>
            <w:noWrap/>
          </w:tcPr>
          <w:p w14:paraId="750740B7"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CINTA AISLANTE</w:t>
            </w:r>
          </w:p>
        </w:tc>
        <w:tc>
          <w:tcPr>
            <w:tcW w:w="1134" w:type="dxa"/>
            <w:tcBorders>
              <w:top w:val="nil"/>
              <w:left w:val="nil"/>
              <w:bottom w:val="single" w:sz="4" w:space="0" w:color="000000"/>
              <w:right w:val="single" w:sz="4" w:space="0" w:color="000000"/>
            </w:tcBorders>
            <w:shd w:val="clear" w:color="auto" w:fill="auto"/>
            <w:noWrap/>
          </w:tcPr>
          <w:p w14:paraId="324AAE1C"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tcPr>
          <w:p w14:paraId="760624F0"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197,50</w:t>
            </w:r>
          </w:p>
        </w:tc>
      </w:tr>
      <w:tr w:rsidR="00F521AF" w:rsidRPr="0075066C" w14:paraId="796F5D58" w14:textId="77777777" w:rsidTr="005415B6">
        <w:trPr>
          <w:trHeight w:val="55"/>
          <w:jc w:val="center"/>
        </w:trPr>
        <w:tc>
          <w:tcPr>
            <w:tcW w:w="421" w:type="dxa"/>
            <w:tcBorders>
              <w:top w:val="nil"/>
              <w:left w:val="single" w:sz="4" w:space="0" w:color="auto"/>
              <w:bottom w:val="single" w:sz="4" w:space="0" w:color="auto"/>
              <w:right w:val="single" w:sz="4" w:space="0" w:color="auto"/>
            </w:tcBorders>
            <w:shd w:val="clear" w:color="auto" w:fill="auto"/>
            <w:noWrap/>
          </w:tcPr>
          <w:p w14:paraId="4BFF1ACD"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32</w:t>
            </w:r>
          </w:p>
        </w:tc>
        <w:tc>
          <w:tcPr>
            <w:tcW w:w="6095" w:type="dxa"/>
            <w:tcBorders>
              <w:top w:val="nil"/>
              <w:left w:val="nil"/>
              <w:bottom w:val="single" w:sz="4" w:space="0" w:color="000000"/>
              <w:right w:val="single" w:sz="4" w:space="0" w:color="000000"/>
            </w:tcBorders>
            <w:shd w:val="clear" w:color="auto" w:fill="auto"/>
            <w:noWrap/>
          </w:tcPr>
          <w:p w14:paraId="14B40EBB"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CLAVOS</w:t>
            </w:r>
          </w:p>
        </w:tc>
        <w:tc>
          <w:tcPr>
            <w:tcW w:w="1134" w:type="dxa"/>
            <w:tcBorders>
              <w:top w:val="nil"/>
              <w:left w:val="nil"/>
              <w:bottom w:val="single" w:sz="4" w:space="0" w:color="000000"/>
              <w:right w:val="single" w:sz="4" w:space="0" w:color="000000"/>
            </w:tcBorders>
            <w:shd w:val="clear" w:color="auto" w:fill="auto"/>
            <w:noWrap/>
          </w:tcPr>
          <w:p w14:paraId="5AA5D0C2"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KG</w:t>
            </w:r>
          </w:p>
        </w:tc>
        <w:tc>
          <w:tcPr>
            <w:tcW w:w="1701" w:type="dxa"/>
            <w:tcBorders>
              <w:top w:val="nil"/>
              <w:left w:val="nil"/>
              <w:bottom w:val="single" w:sz="4" w:space="0" w:color="000000"/>
              <w:right w:val="single" w:sz="4" w:space="0" w:color="000000"/>
            </w:tcBorders>
            <w:shd w:val="clear" w:color="auto" w:fill="auto"/>
            <w:noWrap/>
          </w:tcPr>
          <w:p w14:paraId="26467E7E"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813,85</w:t>
            </w:r>
          </w:p>
        </w:tc>
      </w:tr>
      <w:tr w:rsidR="00F521AF" w:rsidRPr="0075066C" w14:paraId="47BE610A" w14:textId="77777777" w:rsidTr="005415B6">
        <w:trPr>
          <w:trHeight w:val="55"/>
          <w:jc w:val="center"/>
        </w:trPr>
        <w:tc>
          <w:tcPr>
            <w:tcW w:w="421" w:type="dxa"/>
            <w:tcBorders>
              <w:top w:val="nil"/>
              <w:left w:val="single" w:sz="4" w:space="0" w:color="auto"/>
              <w:bottom w:val="single" w:sz="4" w:space="0" w:color="auto"/>
              <w:right w:val="single" w:sz="4" w:space="0" w:color="auto"/>
            </w:tcBorders>
            <w:shd w:val="clear" w:color="auto" w:fill="auto"/>
            <w:noWrap/>
          </w:tcPr>
          <w:p w14:paraId="405CF44D"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33</w:t>
            </w:r>
          </w:p>
        </w:tc>
        <w:tc>
          <w:tcPr>
            <w:tcW w:w="6095" w:type="dxa"/>
            <w:tcBorders>
              <w:top w:val="nil"/>
              <w:left w:val="nil"/>
              <w:bottom w:val="single" w:sz="4" w:space="0" w:color="000000"/>
              <w:right w:val="single" w:sz="4" w:space="0" w:color="000000"/>
            </w:tcBorders>
            <w:shd w:val="clear" w:color="auto" w:fill="auto"/>
            <w:noWrap/>
          </w:tcPr>
          <w:p w14:paraId="49150736"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 xml:space="preserve">CLAVOS PARA CALAMINA CON GOMA </w:t>
            </w:r>
          </w:p>
        </w:tc>
        <w:tc>
          <w:tcPr>
            <w:tcW w:w="1134" w:type="dxa"/>
            <w:tcBorders>
              <w:top w:val="nil"/>
              <w:left w:val="nil"/>
              <w:bottom w:val="single" w:sz="4" w:space="0" w:color="000000"/>
              <w:right w:val="single" w:sz="4" w:space="0" w:color="000000"/>
            </w:tcBorders>
            <w:shd w:val="clear" w:color="auto" w:fill="auto"/>
            <w:noWrap/>
          </w:tcPr>
          <w:p w14:paraId="46C28945"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KG</w:t>
            </w:r>
          </w:p>
        </w:tc>
        <w:tc>
          <w:tcPr>
            <w:tcW w:w="1701" w:type="dxa"/>
            <w:tcBorders>
              <w:top w:val="nil"/>
              <w:left w:val="nil"/>
              <w:bottom w:val="single" w:sz="4" w:space="0" w:color="000000"/>
              <w:right w:val="single" w:sz="4" w:space="0" w:color="000000"/>
            </w:tcBorders>
            <w:shd w:val="clear" w:color="auto" w:fill="auto"/>
            <w:noWrap/>
          </w:tcPr>
          <w:p w14:paraId="3018F010"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424,65</w:t>
            </w:r>
          </w:p>
        </w:tc>
      </w:tr>
      <w:tr w:rsidR="00F521AF" w:rsidRPr="0075066C" w14:paraId="23D1D3A3" w14:textId="77777777" w:rsidTr="005415B6">
        <w:trPr>
          <w:trHeight w:val="55"/>
          <w:jc w:val="center"/>
        </w:trPr>
        <w:tc>
          <w:tcPr>
            <w:tcW w:w="421" w:type="dxa"/>
            <w:tcBorders>
              <w:top w:val="nil"/>
              <w:left w:val="single" w:sz="4" w:space="0" w:color="auto"/>
              <w:bottom w:val="single" w:sz="4" w:space="0" w:color="auto"/>
              <w:right w:val="single" w:sz="4" w:space="0" w:color="auto"/>
            </w:tcBorders>
            <w:shd w:val="clear" w:color="auto" w:fill="auto"/>
            <w:noWrap/>
          </w:tcPr>
          <w:p w14:paraId="6D9DA48E"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34</w:t>
            </w:r>
          </w:p>
        </w:tc>
        <w:tc>
          <w:tcPr>
            <w:tcW w:w="6095" w:type="dxa"/>
            <w:tcBorders>
              <w:top w:val="nil"/>
              <w:left w:val="nil"/>
              <w:bottom w:val="single" w:sz="4" w:space="0" w:color="000000"/>
              <w:right w:val="single" w:sz="4" w:space="0" w:color="000000"/>
            </w:tcBorders>
            <w:shd w:val="clear" w:color="auto" w:fill="auto"/>
            <w:noWrap/>
          </w:tcPr>
          <w:p w14:paraId="53BED951"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CODO FG GALVANIZADO DE 1/2"</w:t>
            </w:r>
          </w:p>
        </w:tc>
        <w:tc>
          <w:tcPr>
            <w:tcW w:w="1134" w:type="dxa"/>
            <w:tcBorders>
              <w:top w:val="nil"/>
              <w:left w:val="nil"/>
              <w:bottom w:val="single" w:sz="4" w:space="0" w:color="000000"/>
              <w:right w:val="single" w:sz="4" w:space="0" w:color="000000"/>
            </w:tcBorders>
            <w:shd w:val="clear" w:color="auto" w:fill="auto"/>
            <w:noWrap/>
          </w:tcPr>
          <w:p w14:paraId="5BA3CA79"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tcPr>
          <w:p w14:paraId="359B59D3"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50,00</w:t>
            </w:r>
          </w:p>
        </w:tc>
      </w:tr>
      <w:tr w:rsidR="00F521AF" w:rsidRPr="0075066C" w14:paraId="73EAE8B8" w14:textId="77777777" w:rsidTr="005415B6">
        <w:trPr>
          <w:trHeight w:val="55"/>
          <w:jc w:val="center"/>
        </w:trPr>
        <w:tc>
          <w:tcPr>
            <w:tcW w:w="421" w:type="dxa"/>
            <w:tcBorders>
              <w:top w:val="nil"/>
              <w:left w:val="single" w:sz="4" w:space="0" w:color="auto"/>
              <w:bottom w:val="single" w:sz="4" w:space="0" w:color="auto"/>
              <w:right w:val="single" w:sz="4" w:space="0" w:color="auto"/>
            </w:tcBorders>
            <w:shd w:val="clear" w:color="auto" w:fill="auto"/>
            <w:noWrap/>
          </w:tcPr>
          <w:p w14:paraId="43B0E1D7"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35</w:t>
            </w:r>
          </w:p>
        </w:tc>
        <w:tc>
          <w:tcPr>
            <w:tcW w:w="6095" w:type="dxa"/>
            <w:tcBorders>
              <w:top w:val="nil"/>
              <w:left w:val="nil"/>
              <w:bottom w:val="single" w:sz="4" w:space="0" w:color="000000"/>
              <w:right w:val="single" w:sz="4" w:space="0" w:color="000000"/>
            </w:tcBorders>
            <w:shd w:val="clear" w:color="auto" w:fill="auto"/>
            <w:noWrap/>
          </w:tcPr>
          <w:p w14:paraId="73D4D5D6"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CODO PVC DE 1/2"</w:t>
            </w:r>
          </w:p>
        </w:tc>
        <w:tc>
          <w:tcPr>
            <w:tcW w:w="1134" w:type="dxa"/>
            <w:tcBorders>
              <w:top w:val="nil"/>
              <w:left w:val="nil"/>
              <w:bottom w:val="single" w:sz="4" w:space="0" w:color="000000"/>
              <w:right w:val="single" w:sz="4" w:space="0" w:color="000000"/>
            </w:tcBorders>
            <w:shd w:val="clear" w:color="auto" w:fill="auto"/>
            <w:noWrap/>
          </w:tcPr>
          <w:p w14:paraId="471C5FB0"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tcPr>
          <w:p w14:paraId="268FC0F9"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50,00</w:t>
            </w:r>
          </w:p>
        </w:tc>
      </w:tr>
      <w:tr w:rsidR="00F521AF" w:rsidRPr="0075066C" w14:paraId="50778088" w14:textId="77777777" w:rsidTr="005415B6">
        <w:trPr>
          <w:trHeight w:val="55"/>
          <w:jc w:val="center"/>
        </w:trPr>
        <w:tc>
          <w:tcPr>
            <w:tcW w:w="421" w:type="dxa"/>
            <w:tcBorders>
              <w:top w:val="nil"/>
              <w:left w:val="single" w:sz="4" w:space="0" w:color="auto"/>
              <w:bottom w:val="single" w:sz="4" w:space="0" w:color="auto"/>
              <w:right w:val="single" w:sz="4" w:space="0" w:color="auto"/>
            </w:tcBorders>
            <w:shd w:val="clear" w:color="auto" w:fill="auto"/>
            <w:noWrap/>
          </w:tcPr>
          <w:p w14:paraId="15EEDA00"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36</w:t>
            </w:r>
          </w:p>
        </w:tc>
        <w:tc>
          <w:tcPr>
            <w:tcW w:w="6095" w:type="dxa"/>
            <w:tcBorders>
              <w:top w:val="nil"/>
              <w:left w:val="nil"/>
              <w:bottom w:val="single" w:sz="4" w:space="0" w:color="000000"/>
              <w:right w:val="single" w:sz="4" w:space="0" w:color="000000"/>
            </w:tcBorders>
            <w:shd w:val="clear" w:color="auto" w:fill="auto"/>
            <w:noWrap/>
          </w:tcPr>
          <w:p w14:paraId="072DEEEC"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CODO PVC DE 5/8"</w:t>
            </w:r>
          </w:p>
        </w:tc>
        <w:tc>
          <w:tcPr>
            <w:tcW w:w="1134" w:type="dxa"/>
            <w:tcBorders>
              <w:top w:val="nil"/>
              <w:left w:val="nil"/>
              <w:bottom w:val="single" w:sz="4" w:space="0" w:color="000000"/>
              <w:right w:val="single" w:sz="4" w:space="0" w:color="000000"/>
            </w:tcBorders>
            <w:shd w:val="clear" w:color="auto" w:fill="auto"/>
            <w:noWrap/>
          </w:tcPr>
          <w:p w14:paraId="08337AB3"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tcPr>
          <w:p w14:paraId="39F6E9E3"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2.600,00</w:t>
            </w:r>
          </w:p>
        </w:tc>
      </w:tr>
      <w:tr w:rsidR="00F521AF" w:rsidRPr="0075066C" w14:paraId="36AA20AE" w14:textId="77777777" w:rsidTr="005415B6">
        <w:trPr>
          <w:trHeight w:val="55"/>
          <w:jc w:val="center"/>
        </w:trPr>
        <w:tc>
          <w:tcPr>
            <w:tcW w:w="421" w:type="dxa"/>
            <w:tcBorders>
              <w:top w:val="nil"/>
              <w:left w:val="single" w:sz="4" w:space="0" w:color="auto"/>
              <w:bottom w:val="single" w:sz="4" w:space="0" w:color="auto"/>
              <w:right w:val="single" w:sz="4" w:space="0" w:color="auto"/>
            </w:tcBorders>
            <w:shd w:val="clear" w:color="auto" w:fill="auto"/>
            <w:noWrap/>
          </w:tcPr>
          <w:p w14:paraId="138ABDCC"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37</w:t>
            </w:r>
          </w:p>
        </w:tc>
        <w:tc>
          <w:tcPr>
            <w:tcW w:w="6095" w:type="dxa"/>
            <w:tcBorders>
              <w:top w:val="nil"/>
              <w:left w:val="nil"/>
              <w:bottom w:val="single" w:sz="4" w:space="0" w:color="000000"/>
              <w:right w:val="single" w:sz="4" w:space="0" w:color="000000"/>
            </w:tcBorders>
            <w:shd w:val="clear" w:color="auto" w:fill="auto"/>
            <w:noWrap/>
          </w:tcPr>
          <w:p w14:paraId="4C9FED29"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CODO PVC DESAGÜE 2"</w:t>
            </w:r>
          </w:p>
        </w:tc>
        <w:tc>
          <w:tcPr>
            <w:tcW w:w="1134" w:type="dxa"/>
            <w:tcBorders>
              <w:top w:val="nil"/>
              <w:left w:val="nil"/>
              <w:bottom w:val="single" w:sz="4" w:space="0" w:color="000000"/>
              <w:right w:val="single" w:sz="4" w:space="0" w:color="000000"/>
            </w:tcBorders>
            <w:shd w:val="clear" w:color="auto" w:fill="auto"/>
            <w:noWrap/>
          </w:tcPr>
          <w:p w14:paraId="2E5A249F"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tcPr>
          <w:p w14:paraId="533BC2B9"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250,00</w:t>
            </w:r>
          </w:p>
        </w:tc>
      </w:tr>
      <w:tr w:rsidR="00F521AF" w:rsidRPr="0075066C" w14:paraId="5D2F52AD" w14:textId="77777777" w:rsidTr="005415B6">
        <w:trPr>
          <w:trHeight w:val="55"/>
          <w:jc w:val="center"/>
        </w:trPr>
        <w:tc>
          <w:tcPr>
            <w:tcW w:w="421" w:type="dxa"/>
            <w:tcBorders>
              <w:top w:val="nil"/>
              <w:left w:val="single" w:sz="4" w:space="0" w:color="auto"/>
              <w:bottom w:val="single" w:sz="4" w:space="0" w:color="auto"/>
              <w:right w:val="single" w:sz="4" w:space="0" w:color="auto"/>
            </w:tcBorders>
            <w:shd w:val="clear" w:color="auto" w:fill="auto"/>
            <w:noWrap/>
          </w:tcPr>
          <w:p w14:paraId="37B47526"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38</w:t>
            </w:r>
          </w:p>
        </w:tc>
        <w:tc>
          <w:tcPr>
            <w:tcW w:w="6095" w:type="dxa"/>
            <w:tcBorders>
              <w:top w:val="nil"/>
              <w:left w:val="nil"/>
              <w:bottom w:val="single" w:sz="4" w:space="0" w:color="000000"/>
              <w:right w:val="single" w:sz="4" w:space="0" w:color="000000"/>
            </w:tcBorders>
            <w:shd w:val="clear" w:color="auto" w:fill="auto"/>
            <w:noWrap/>
          </w:tcPr>
          <w:p w14:paraId="20FF06A7"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CODO PVC DESAGÜE 3"</w:t>
            </w:r>
          </w:p>
        </w:tc>
        <w:tc>
          <w:tcPr>
            <w:tcW w:w="1134" w:type="dxa"/>
            <w:tcBorders>
              <w:top w:val="nil"/>
              <w:left w:val="nil"/>
              <w:bottom w:val="single" w:sz="4" w:space="0" w:color="000000"/>
              <w:right w:val="single" w:sz="4" w:space="0" w:color="000000"/>
            </w:tcBorders>
            <w:shd w:val="clear" w:color="auto" w:fill="auto"/>
            <w:noWrap/>
          </w:tcPr>
          <w:p w14:paraId="72AEF1F5"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tcPr>
          <w:p w14:paraId="3C85342C"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580,00</w:t>
            </w:r>
          </w:p>
        </w:tc>
      </w:tr>
      <w:tr w:rsidR="00F521AF" w:rsidRPr="0075066C" w14:paraId="5B1EE42B" w14:textId="77777777" w:rsidTr="005415B6">
        <w:trPr>
          <w:trHeight w:val="55"/>
          <w:jc w:val="center"/>
        </w:trPr>
        <w:tc>
          <w:tcPr>
            <w:tcW w:w="421" w:type="dxa"/>
            <w:tcBorders>
              <w:top w:val="nil"/>
              <w:left w:val="single" w:sz="4" w:space="0" w:color="auto"/>
              <w:bottom w:val="single" w:sz="4" w:space="0" w:color="auto"/>
              <w:right w:val="single" w:sz="4" w:space="0" w:color="auto"/>
            </w:tcBorders>
            <w:shd w:val="clear" w:color="auto" w:fill="auto"/>
            <w:noWrap/>
          </w:tcPr>
          <w:p w14:paraId="7B8396C1"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39</w:t>
            </w:r>
          </w:p>
        </w:tc>
        <w:tc>
          <w:tcPr>
            <w:tcW w:w="6095" w:type="dxa"/>
            <w:tcBorders>
              <w:top w:val="nil"/>
              <w:left w:val="nil"/>
              <w:bottom w:val="single" w:sz="4" w:space="0" w:color="000000"/>
              <w:right w:val="single" w:sz="4" w:space="0" w:color="000000"/>
            </w:tcBorders>
            <w:shd w:val="clear" w:color="auto" w:fill="auto"/>
            <w:noWrap/>
          </w:tcPr>
          <w:p w14:paraId="023B5723"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CODO PVC DESAGÜE 4"</w:t>
            </w:r>
          </w:p>
        </w:tc>
        <w:tc>
          <w:tcPr>
            <w:tcW w:w="1134" w:type="dxa"/>
            <w:tcBorders>
              <w:top w:val="nil"/>
              <w:left w:val="nil"/>
              <w:bottom w:val="single" w:sz="4" w:space="0" w:color="000000"/>
              <w:right w:val="single" w:sz="4" w:space="0" w:color="000000"/>
            </w:tcBorders>
            <w:shd w:val="clear" w:color="auto" w:fill="auto"/>
            <w:noWrap/>
          </w:tcPr>
          <w:p w14:paraId="398A9848"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tcPr>
          <w:p w14:paraId="1500CF56"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100,00</w:t>
            </w:r>
          </w:p>
        </w:tc>
      </w:tr>
      <w:tr w:rsidR="00F521AF" w:rsidRPr="0075066C" w14:paraId="7D121652" w14:textId="77777777" w:rsidTr="005415B6">
        <w:trPr>
          <w:trHeight w:val="55"/>
          <w:jc w:val="center"/>
        </w:trPr>
        <w:tc>
          <w:tcPr>
            <w:tcW w:w="421" w:type="dxa"/>
            <w:tcBorders>
              <w:top w:val="nil"/>
              <w:left w:val="single" w:sz="4" w:space="0" w:color="auto"/>
              <w:bottom w:val="single" w:sz="4" w:space="0" w:color="auto"/>
              <w:right w:val="single" w:sz="4" w:space="0" w:color="auto"/>
            </w:tcBorders>
            <w:shd w:val="clear" w:color="auto" w:fill="auto"/>
            <w:noWrap/>
          </w:tcPr>
          <w:p w14:paraId="4B241BDD"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40</w:t>
            </w:r>
          </w:p>
        </w:tc>
        <w:tc>
          <w:tcPr>
            <w:tcW w:w="6095" w:type="dxa"/>
            <w:tcBorders>
              <w:top w:val="nil"/>
              <w:left w:val="nil"/>
              <w:bottom w:val="single" w:sz="4" w:space="0" w:color="000000"/>
              <w:right w:val="single" w:sz="4" w:space="0" w:color="000000"/>
            </w:tcBorders>
            <w:shd w:val="clear" w:color="auto" w:fill="auto"/>
            <w:noWrap/>
          </w:tcPr>
          <w:p w14:paraId="434DC9BF"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COPLA PVC DE 1/2"</w:t>
            </w:r>
          </w:p>
        </w:tc>
        <w:tc>
          <w:tcPr>
            <w:tcW w:w="1134" w:type="dxa"/>
            <w:tcBorders>
              <w:top w:val="nil"/>
              <w:left w:val="nil"/>
              <w:bottom w:val="single" w:sz="4" w:space="0" w:color="000000"/>
              <w:right w:val="single" w:sz="4" w:space="0" w:color="000000"/>
            </w:tcBorders>
            <w:shd w:val="clear" w:color="auto" w:fill="auto"/>
            <w:noWrap/>
          </w:tcPr>
          <w:p w14:paraId="1A4183C6"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tcPr>
          <w:p w14:paraId="5E68FF2C"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100,00</w:t>
            </w:r>
          </w:p>
        </w:tc>
      </w:tr>
      <w:tr w:rsidR="00F521AF" w:rsidRPr="0075066C" w14:paraId="57640AE1" w14:textId="77777777" w:rsidTr="005415B6">
        <w:trPr>
          <w:trHeight w:val="55"/>
          <w:jc w:val="center"/>
        </w:trPr>
        <w:tc>
          <w:tcPr>
            <w:tcW w:w="421" w:type="dxa"/>
            <w:tcBorders>
              <w:top w:val="nil"/>
              <w:left w:val="single" w:sz="4" w:space="0" w:color="auto"/>
              <w:bottom w:val="single" w:sz="4" w:space="0" w:color="auto"/>
              <w:right w:val="single" w:sz="4" w:space="0" w:color="auto"/>
            </w:tcBorders>
            <w:shd w:val="clear" w:color="auto" w:fill="auto"/>
            <w:noWrap/>
          </w:tcPr>
          <w:p w14:paraId="39EF31BD"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41</w:t>
            </w:r>
          </w:p>
        </w:tc>
        <w:tc>
          <w:tcPr>
            <w:tcW w:w="6095" w:type="dxa"/>
            <w:tcBorders>
              <w:top w:val="nil"/>
              <w:left w:val="nil"/>
              <w:bottom w:val="single" w:sz="4" w:space="0" w:color="000000"/>
              <w:right w:val="single" w:sz="4" w:space="0" w:color="000000"/>
            </w:tcBorders>
            <w:shd w:val="clear" w:color="auto" w:fill="auto"/>
            <w:noWrap/>
          </w:tcPr>
          <w:p w14:paraId="2853F382"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CORDEL</w:t>
            </w:r>
          </w:p>
        </w:tc>
        <w:tc>
          <w:tcPr>
            <w:tcW w:w="1134" w:type="dxa"/>
            <w:tcBorders>
              <w:top w:val="nil"/>
              <w:left w:val="nil"/>
              <w:bottom w:val="single" w:sz="4" w:space="0" w:color="000000"/>
              <w:right w:val="single" w:sz="4" w:space="0" w:color="000000"/>
            </w:tcBorders>
            <w:shd w:val="clear" w:color="auto" w:fill="auto"/>
            <w:noWrap/>
          </w:tcPr>
          <w:p w14:paraId="37B17F85"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M</w:t>
            </w:r>
          </w:p>
        </w:tc>
        <w:tc>
          <w:tcPr>
            <w:tcW w:w="1701" w:type="dxa"/>
            <w:tcBorders>
              <w:top w:val="nil"/>
              <w:left w:val="nil"/>
              <w:bottom w:val="single" w:sz="4" w:space="0" w:color="000000"/>
              <w:right w:val="single" w:sz="4" w:space="0" w:color="000000"/>
            </w:tcBorders>
            <w:shd w:val="clear" w:color="auto" w:fill="auto"/>
            <w:noWrap/>
          </w:tcPr>
          <w:p w14:paraId="2F75DB1F"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25,00</w:t>
            </w:r>
          </w:p>
        </w:tc>
      </w:tr>
      <w:tr w:rsidR="00F521AF" w:rsidRPr="0075066C" w14:paraId="45D6DE19" w14:textId="77777777" w:rsidTr="005415B6">
        <w:trPr>
          <w:trHeight w:val="55"/>
          <w:jc w:val="center"/>
        </w:trPr>
        <w:tc>
          <w:tcPr>
            <w:tcW w:w="421" w:type="dxa"/>
            <w:tcBorders>
              <w:top w:val="nil"/>
              <w:left w:val="single" w:sz="4" w:space="0" w:color="auto"/>
              <w:bottom w:val="single" w:sz="4" w:space="0" w:color="auto"/>
              <w:right w:val="single" w:sz="4" w:space="0" w:color="auto"/>
            </w:tcBorders>
            <w:shd w:val="clear" w:color="auto" w:fill="auto"/>
            <w:noWrap/>
          </w:tcPr>
          <w:p w14:paraId="340232AE"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42</w:t>
            </w:r>
          </w:p>
        </w:tc>
        <w:tc>
          <w:tcPr>
            <w:tcW w:w="6095" w:type="dxa"/>
            <w:tcBorders>
              <w:top w:val="nil"/>
              <w:left w:val="nil"/>
              <w:bottom w:val="single" w:sz="4" w:space="0" w:color="000000"/>
              <w:right w:val="single" w:sz="4" w:space="0" w:color="000000"/>
            </w:tcBorders>
            <w:shd w:val="clear" w:color="auto" w:fill="auto"/>
            <w:noWrap/>
          </w:tcPr>
          <w:p w14:paraId="535F07FD"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DUCHA PLÁSTICA ELÉCTRICA</w:t>
            </w:r>
          </w:p>
        </w:tc>
        <w:tc>
          <w:tcPr>
            <w:tcW w:w="1134" w:type="dxa"/>
            <w:tcBorders>
              <w:top w:val="nil"/>
              <w:left w:val="nil"/>
              <w:bottom w:val="single" w:sz="4" w:space="0" w:color="000000"/>
              <w:right w:val="single" w:sz="4" w:space="0" w:color="000000"/>
            </w:tcBorders>
            <w:shd w:val="clear" w:color="auto" w:fill="auto"/>
            <w:noWrap/>
          </w:tcPr>
          <w:p w14:paraId="7FC25963"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tcPr>
          <w:p w14:paraId="5DEC1B0E"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50,00</w:t>
            </w:r>
          </w:p>
        </w:tc>
      </w:tr>
      <w:tr w:rsidR="00F521AF" w:rsidRPr="0075066C" w14:paraId="0DDFD9B4" w14:textId="77777777" w:rsidTr="005415B6">
        <w:trPr>
          <w:trHeight w:val="55"/>
          <w:jc w:val="center"/>
        </w:trPr>
        <w:tc>
          <w:tcPr>
            <w:tcW w:w="421" w:type="dxa"/>
            <w:tcBorders>
              <w:top w:val="nil"/>
              <w:left w:val="single" w:sz="4" w:space="0" w:color="auto"/>
              <w:bottom w:val="single" w:sz="4" w:space="0" w:color="auto"/>
              <w:right w:val="single" w:sz="4" w:space="0" w:color="auto"/>
            </w:tcBorders>
            <w:shd w:val="clear" w:color="auto" w:fill="auto"/>
            <w:noWrap/>
          </w:tcPr>
          <w:p w14:paraId="5F134224"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43</w:t>
            </w:r>
          </w:p>
        </w:tc>
        <w:tc>
          <w:tcPr>
            <w:tcW w:w="6095" w:type="dxa"/>
            <w:tcBorders>
              <w:top w:val="nil"/>
              <w:left w:val="nil"/>
              <w:bottom w:val="single" w:sz="4" w:space="0" w:color="000000"/>
              <w:right w:val="single" w:sz="4" w:space="0" w:color="000000"/>
            </w:tcBorders>
            <w:shd w:val="clear" w:color="auto" w:fill="auto"/>
            <w:noWrap/>
          </w:tcPr>
          <w:p w14:paraId="00DD4FD9"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ESQUINERO DE ALUMINIO</w:t>
            </w:r>
          </w:p>
        </w:tc>
        <w:tc>
          <w:tcPr>
            <w:tcW w:w="1134" w:type="dxa"/>
            <w:tcBorders>
              <w:top w:val="nil"/>
              <w:left w:val="nil"/>
              <w:bottom w:val="single" w:sz="4" w:space="0" w:color="000000"/>
              <w:right w:val="single" w:sz="4" w:space="0" w:color="000000"/>
            </w:tcBorders>
            <w:shd w:val="clear" w:color="auto" w:fill="auto"/>
            <w:noWrap/>
          </w:tcPr>
          <w:p w14:paraId="454CF978"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M</w:t>
            </w:r>
          </w:p>
        </w:tc>
        <w:tc>
          <w:tcPr>
            <w:tcW w:w="1701" w:type="dxa"/>
            <w:tcBorders>
              <w:top w:val="nil"/>
              <w:left w:val="nil"/>
              <w:bottom w:val="single" w:sz="4" w:space="0" w:color="000000"/>
              <w:right w:val="single" w:sz="4" w:space="0" w:color="000000"/>
            </w:tcBorders>
            <w:shd w:val="clear" w:color="auto" w:fill="auto"/>
            <w:noWrap/>
          </w:tcPr>
          <w:p w14:paraId="350B4EEE"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244,00</w:t>
            </w:r>
          </w:p>
        </w:tc>
      </w:tr>
      <w:tr w:rsidR="00F521AF" w:rsidRPr="0075066C" w14:paraId="440D831D" w14:textId="77777777" w:rsidTr="005415B6">
        <w:trPr>
          <w:trHeight w:val="55"/>
          <w:jc w:val="center"/>
        </w:trPr>
        <w:tc>
          <w:tcPr>
            <w:tcW w:w="421" w:type="dxa"/>
            <w:tcBorders>
              <w:top w:val="nil"/>
              <w:left w:val="single" w:sz="4" w:space="0" w:color="auto"/>
              <w:bottom w:val="single" w:sz="4" w:space="0" w:color="auto"/>
              <w:right w:val="single" w:sz="4" w:space="0" w:color="auto"/>
            </w:tcBorders>
            <w:shd w:val="clear" w:color="auto" w:fill="auto"/>
            <w:noWrap/>
          </w:tcPr>
          <w:p w14:paraId="5FAF8EAD"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44</w:t>
            </w:r>
          </w:p>
        </w:tc>
        <w:tc>
          <w:tcPr>
            <w:tcW w:w="6095" w:type="dxa"/>
            <w:tcBorders>
              <w:top w:val="nil"/>
              <w:left w:val="nil"/>
              <w:bottom w:val="single" w:sz="4" w:space="0" w:color="000000"/>
              <w:right w:val="single" w:sz="4" w:space="0" w:color="000000"/>
            </w:tcBorders>
            <w:shd w:val="clear" w:color="auto" w:fill="auto"/>
            <w:noWrap/>
          </w:tcPr>
          <w:p w14:paraId="6D017D34"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FIERRO CORRUGADO 1/2"</w:t>
            </w:r>
          </w:p>
        </w:tc>
        <w:tc>
          <w:tcPr>
            <w:tcW w:w="1134" w:type="dxa"/>
            <w:tcBorders>
              <w:top w:val="nil"/>
              <w:left w:val="nil"/>
              <w:bottom w:val="single" w:sz="4" w:space="0" w:color="000000"/>
              <w:right w:val="single" w:sz="4" w:space="0" w:color="000000"/>
            </w:tcBorders>
            <w:shd w:val="clear" w:color="auto" w:fill="auto"/>
            <w:noWrap/>
          </w:tcPr>
          <w:p w14:paraId="6D2D257B"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BR</w:t>
            </w:r>
          </w:p>
        </w:tc>
        <w:tc>
          <w:tcPr>
            <w:tcW w:w="1701" w:type="dxa"/>
            <w:tcBorders>
              <w:top w:val="nil"/>
              <w:left w:val="nil"/>
              <w:bottom w:val="single" w:sz="4" w:space="0" w:color="000000"/>
              <w:right w:val="single" w:sz="4" w:space="0" w:color="000000"/>
            </w:tcBorders>
            <w:shd w:val="clear" w:color="auto" w:fill="auto"/>
            <w:noWrap/>
          </w:tcPr>
          <w:p w14:paraId="7803C79B"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217,40</w:t>
            </w:r>
          </w:p>
        </w:tc>
      </w:tr>
      <w:tr w:rsidR="00F521AF" w:rsidRPr="0075066C" w14:paraId="47CF3DA5" w14:textId="77777777" w:rsidTr="005415B6">
        <w:trPr>
          <w:trHeight w:val="55"/>
          <w:jc w:val="center"/>
        </w:trPr>
        <w:tc>
          <w:tcPr>
            <w:tcW w:w="421" w:type="dxa"/>
            <w:tcBorders>
              <w:top w:val="nil"/>
              <w:left w:val="single" w:sz="4" w:space="0" w:color="auto"/>
              <w:bottom w:val="single" w:sz="4" w:space="0" w:color="auto"/>
              <w:right w:val="single" w:sz="4" w:space="0" w:color="auto"/>
            </w:tcBorders>
            <w:shd w:val="clear" w:color="auto" w:fill="auto"/>
            <w:noWrap/>
          </w:tcPr>
          <w:p w14:paraId="556BC879"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45</w:t>
            </w:r>
          </w:p>
        </w:tc>
        <w:tc>
          <w:tcPr>
            <w:tcW w:w="6095" w:type="dxa"/>
            <w:tcBorders>
              <w:top w:val="nil"/>
              <w:left w:val="nil"/>
              <w:bottom w:val="single" w:sz="4" w:space="0" w:color="000000"/>
              <w:right w:val="single" w:sz="4" w:space="0" w:color="000000"/>
            </w:tcBorders>
            <w:shd w:val="clear" w:color="auto" w:fill="auto"/>
            <w:noWrap/>
          </w:tcPr>
          <w:p w14:paraId="22F6BB1A"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FIERRO CORRUGADO 1/4"</w:t>
            </w:r>
          </w:p>
        </w:tc>
        <w:tc>
          <w:tcPr>
            <w:tcW w:w="1134" w:type="dxa"/>
            <w:tcBorders>
              <w:top w:val="nil"/>
              <w:left w:val="nil"/>
              <w:bottom w:val="single" w:sz="4" w:space="0" w:color="000000"/>
              <w:right w:val="single" w:sz="4" w:space="0" w:color="000000"/>
            </w:tcBorders>
            <w:shd w:val="clear" w:color="auto" w:fill="auto"/>
            <w:noWrap/>
          </w:tcPr>
          <w:p w14:paraId="6E74928F"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BR</w:t>
            </w:r>
          </w:p>
        </w:tc>
        <w:tc>
          <w:tcPr>
            <w:tcW w:w="1701" w:type="dxa"/>
            <w:tcBorders>
              <w:top w:val="nil"/>
              <w:left w:val="nil"/>
              <w:bottom w:val="single" w:sz="4" w:space="0" w:color="000000"/>
              <w:right w:val="single" w:sz="4" w:space="0" w:color="000000"/>
            </w:tcBorders>
            <w:shd w:val="clear" w:color="auto" w:fill="auto"/>
            <w:noWrap/>
          </w:tcPr>
          <w:p w14:paraId="0927680C"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1.184,08</w:t>
            </w:r>
          </w:p>
        </w:tc>
      </w:tr>
      <w:tr w:rsidR="00F521AF" w:rsidRPr="0075066C" w14:paraId="326C5C9C" w14:textId="77777777" w:rsidTr="005415B6">
        <w:trPr>
          <w:trHeight w:val="55"/>
          <w:jc w:val="center"/>
        </w:trPr>
        <w:tc>
          <w:tcPr>
            <w:tcW w:w="421" w:type="dxa"/>
            <w:tcBorders>
              <w:top w:val="nil"/>
              <w:left w:val="single" w:sz="4" w:space="0" w:color="auto"/>
              <w:bottom w:val="single" w:sz="4" w:space="0" w:color="auto"/>
              <w:right w:val="single" w:sz="4" w:space="0" w:color="auto"/>
            </w:tcBorders>
            <w:shd w:val="clear" w:color="auto" w:fill="auto"/>
            <w:noWrap/>
          </w:tcPr>
          <w:p w14:paraId="747CC000"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46</w:t>
            </w:r>
          </w:p>
        </w:tc>
        <w:tc>
          <w:tcPr>
            <w:tcW w:w="6095" w:type="dxa"/>
            <w:tcBorders>
              <w:top w:val="nil"/>
              <w:left w:val="nil"/>
              <w:bottom w:val="single" w:sz="4" w:space="0" w:color="000000"/>
              <w:right w:val="single" w:sz="4" w:space="0" w:color="000000"/>
            </w:tcBorders>
            <w:shd w:val="clear" w:color="auto" w:fill="auto"/>
            <w:noWrap/>
          </w:tcPr>
          <w:p w14:paraId="70DEB0C4"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FIERRO CORRUGADO 3/8"</w:t>
            </w:r>
          </w:p>
        </w:tc>
        <w:tc>
          <w:tcPr>
            <w:tcW w:w="1134" w:type="dxa"/>
            <w:tcBorders>
              <w:top w:val="nil"/>
              <w:left w:val="nil"/>
              <w:bottom w:val="single" w:sz="4" w:space="0" w:color="000000"/>
              <w:right w:val="single" w:sz="4" w:space="0" w:color="000000"/>
            </w:tcBorders>
            <w:shd w:val="clear" w:color="auto" w:fill="auto"/>
            <w:noWrap/>
          </w:tcPr>
          <w:p w14:paraId="2A303748"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BR</w:t>
            </w:r>
          </w:p>
        </w:tc>
        <w:tc>
          <w:tcPr>
            <w:tcW w:w="1701" w:type="dxa"/>
            <w:tcBorders>
              <w:top w:val="nil"/>
              <w:left w:val="nil"/>
              <w:bottom w:val="single" w:sz="4" w:space="0" w:color="000000"/>
              <w:right w:val="single" w:sz="4" w:space="0" w:color="000000"/>
            </w:tcBorders>
            <w:shd w:val="clear" w:color="auto" w:fill="auto"/>
            <w:noWrap/>
          </w:tcPr>
          <w:p w14:paraId="16C5842C"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1.339,42</w:t>
            </w:r>
          </w:p>
        </w:tc>
      </w:tr>
      <w:tr w:rsidR="00F521AF" w:rsidRPr="0075066C" w14:paraId="29378027" w14:textId="77777777" w:rsidTr="005415B6">
        <w:trPr>
          <w:trHeight w:val="55"/>
          <w:jc w:val="center"/>
        </w:trPr>
        <w:tc>
          <w:tcPr>
            <w:tcW w:w="421" w:type="dxa"/>
            <w:tcBorders>
              <w:top w:val="nil"/>
              <w:left w:val="single" w:sz="4" w:space="0" w:color="auto"/>
              <w:bottom w:val="single" w:sz="4" w:space="0" w:color="auto"/>
              <w:right w:val="single" w:sz="4" w:space="0" w:color="auto"/>
            </w:tcBorders>
            <w:shd w:val="clear" w:color="auto" w:fill="auto"/>
            <w:noWrap/>
          </w:tcPr>
          <w:p w14:paraId="0229913C"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47</w:t>
            </w:r>
          </w:p>
        </w:tc>
        <w:tc>
          <w:tcPr>
            <w:tcW w:w="6095" w:type="dxa"/>
            <w:tcBorders>
              <w:top w:val="nil"/>
              <w:left w:val="nil"/>
              <w:bottom w:val="single" w:sz="4" w:space="0" w:color="000000"/>
              <w:right w:val="single" w:sz="4" w:space="0" w:color="000000"/>
            </w:tcBorders>
            <w:shd w:val="clear" w:color="auto" w:fill="auto"/>
            <w:noWrap/>
          </w:tcPr>
          <w:p w14:paraId="0FB565FE"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FIERRO CORRUGADO 5/16"</w:t>
            </w:r>
          </w:p>
        </w:tc>
        <w:tc>
          <w:tcPr>
            <w:tcW w:w="1134" w:type="dxa"/>
            <w:tcBorders>
              <w:top w:val="nil"/>
              <w:left w:val="nil"/>
              <w:bottom w:val="single" w:sz="4" w:space="0" w:color="000000"/>
              <w:right w:val="single" w:sz="4" w:space="0" w:color="000000"/>
            </w:tcBorders>
            <w:shd w:val="clear" w:color="auto" w:fill="auto"/>
            <w:noWrap/>
          </w:tcPr>
          <w:p w14:paraId="3D1687C9"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BR</w:t>
            </w:r>
          </w:p>
        </w:tc>
        <w:tc>
          <w:tcPr>
            <w:tcW w:w="1701" w:type="dxa"/>
            <w:tcBorders>
              <w:top w:val="nil"/>
              <w:left w:val="nil"/>
              <w:bottom w:val="single" w:sz="4" w:space="0" w:color="000000"/>
              <w:right w:val="single" w:sz="4" w:space="0" w:color="000000"/>
            </w:tcBorders>
            <w:shd w:val="clear" w:color="auto" w:fill="auto"/>
            <w:noWrap/>
          </w:tcPr>
          <w:p w14:paraId="2463F194"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238,84</w:t>
            </w:r>
          </w:p>
        </w:tc>
      </w:tr>
      <w:tr w:rsidR="00F521AF" w:rsidRPr="0075066C" w14:paraId="7E3F030A" w14:textId="77777777" w:rsidTr="005415B6">
        <w:trPr>
          <w:trHeight w:val="55"/>
          <w:jc w:val="center"/>
        </w:trPr>
        <w:tc>
          <w:tcPr>
            <w:tcW w:w="421" w:type="dxa"/>
            <w:tcBorders>
              <w:top w:val="nil"/>
              <w:left w:val="single" w:sz="4" w:space="0" w:color="auto"/>
              <w:bottom w:val="single" w:sz="4" w:space="0" w:color="auto"/>
              <w:right w:val="single" w:sz="4" w:space="0" w:color="auto"/>
            </w:tcBorders>
            <w:shd w:val="clear" w:color="auto" w:fill="auto"/>
            <w:noWrap/>
          </w:tcPr>
          <w:p w14:paraId="513C1349"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48</w:t>
            </w:r>
          </w:p>
        </w:tc>
        <w:tc>
          <w:tcPr>
            <w:tcW w:w="6095" w:type="dxa"/>
            <w:tcBorders>
              <w:top w:val="nil"/>
              <w:left w:val="nil"/>
              <w:bottom w:val="single" w:sz="4" w:space="0" w:color="000000"/>
              <w:right w:val="single" w:sz="4" w:space="0" w:color="000000"/>
            </w:tcBorders>
            <w:shd w:val="clear" w:color="auto" w:fill="auto"/>
            <w:noWrap/>
          </w:tcPr>
          <w:p w14:paraId="08BCBD6D"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FOCOS LED 18W</w:t>
            </w:r>
          </w:p>
        </w:tc>
        <w:tc>
          <w:tcPr>
            <w:tcW w:w="1134" w:type="dxa"/>
            <w:tcBorders>
              <w:top w:val="nil"/>
              <w:left w:val="nil"/>
              <w:bottom w:val="single" w:sz="4" w:space="0" w:color="000000"/>
              <w:right w:val="single" w:sz="4" w:space="0" w:color="000000"/>
            </w:tcBorders>
            <w:shd w:val="clear" w:color="auto" w:fill="auto"/>
            <w:noWrap/>
          </w:tcPr>
          <w:p w14:paraId="4BBBB346"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tcPr>
          <w:p w14:paraId="7AD95280"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50,00</w:t>
            </w:r>
          </w:p>
        </w:tc>
      </w:tr>
      <w:tr w:rsidR="00F521AF" w:rsidRPr="0075066C" w14:paraId="4BB19C4E" w14:textId="77777777" w:rsidTr="005415B6">
        <w:trPr>
          <w:trHeight w:val="55"/>
          <w:jc w:val="center"/>
        </w:trPr>
        <w:tc>
          <w:tcPr>
            <w:tcW w:w="421" w:type="dxa"/>
            <w:tcBorders>
              <w:top w:val="nil"/>
              <w:left w:val="single" w:sz="4" w:space="0" w:color="auto"/>
              <w:bottom w:val="single" w:sz="4" w:space="0" w:color="auto"/>
              <w:right w:val="single" w:sz="4" w:space="0" w:color="auto"/>
            </w:tcBorders>
            <w:shd w:val="clear" w:color="auto" w:fill="auto"/>
            <w:noWrap/>
          </w:tcPr>
          <w:p w14:paraId="5264914A"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49</w:t>
            </w:r>
          </w:p>
        </w:tc>
        <w:tc>
          <w:tcPr>
            <w:tcW w:w="6095" w:type="dxa"/>
            <w:tcBorders>
              <w:top w:val="nil"/>
              <w:left w:val="nil"/>
              <w:bottom w:val="single" w:sz="4" w:space="0" w:color="000000"/>
              <w:right w:val="single" w:sz="4" w:space="0" w:color="000000"/>
            </w:tcBorders>
            <w:shd w:val="clear" w:color="auto" w:fill="auto"/>
            <w:noWrap/>
          </w:tcPr>
          <w:p w14:paraId="7726AB0E"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GRIFERÍA PARA LAVAMANOS</w:t>
            </w:r>
          </w:p>
        </w:tc>
        <w:tc>
          <w:tcPr>
            <w:tcW w:w="1134" w:type="dxa"/>
            <w:tcBorders>
              <w:top w:val="nil"/>
              <w:left w:val="nil"/>
              <w:bottom w:val="single" w:sz="4" w:space="0" w:color="000000"/>
              <w:right w:val="single" w:sz="4" w:space="0" w:color="000000"/>
            </w:tcBorders>
            <w:shd w:val="clear" w:color="auto" w:fill="auto"/>
            <w:noWrap/>
          </w:tcPr>
          <w:p w14:paraId="217D3CDC"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tcPr>
          <w:p w14:paraId="5C9498AA"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50,00</w:t>
            </w:r>
          </w:p>
        </w:tc>
      </w:tr>
      <w:tr w:rsidR="00F521AF" w:rsidRPr="0075066C" w14:paraId="1F50D5CA" w14:textId="77777777" w:rsidTr="005415B6">
        <w:trPr>
          <w:trHeight w:val="55"/>
          <w:jc w:val="center"/>
        </w:trPr>
        <w:tc>
          <w:tcPr>
            <w:tcW w:w="421" w:type="dxa"/>
            <w:tcBorders>
              <w:top w:val="nil"/>
              <w:left w:val="single" w:sz="4" w:space="0" w:color="auto"/>
              <w:bottom w:val="single" w:sz="4" w:space="0" w:color="auto"/>
              <w:right w:val="single" w:sz="4" w:space="0" w:color="auto"/>
            </w:tcBorders>
            <w:shd w:val="clear" w:color="auto" w:fill="auto"/>
            <w:noWrap/>
          </w:tcPr>
          <w:p w14:paraId="77C64169"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50</w:t>
            </w:r>
          </w:p>
        </w:tc>
        <w:tc>
          <w:tcPr>
            <w:tcW w:w="6095" w:type="dxa"/>
            <w:tcBorders>
              <w:top w:val="nil"/>
              <w:left w:val="nil"/>
              <w:bottom w:val="single" w:sz="4" w:space="0" w:color="000000"/>
              <w:right w:val="single" w:sz="4" w:space="0" w:color="000000"/>
            </w:tcBorders>
            <w:shd w:val="clear" w:color="auto" w:fill="auto"/>
            <w:noWrap/>
          </w:tcPr>
          <w:p w14:paraId="0BC85AA0"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GRIFERÍA PARA LAVAPLATOS</w:t>
            </w:r>
          </w:p>
        </w:tc>
        <w:tc>
          <w:tcPr>
            <w:tcW w:w="1134" w:type="dxa"/>
            <w:tcBorders>
              <w:top w:val="nil"/>
              <w:left w:val="nil"/>
              <w:bottom w:val="single" w:sz="4" w:space="0" w:color="000000"/>
              <w:right w:val="single" w:sz="4" w:space="0" w:color="000000"/>
            </w:tcBorders>
            <w:shd w:val="clear" w:color="auto" w:fill="auto"/>
            <w:noWrap/>
          </w:tcPr>
          <w:p w14:paraId="20495ACF"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tcPr>
          <w:p w14:paraId="392D70E5"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50,00</w:t>
            </w:r>
          </w:p>
        </w:tc>
      </w:tr>
      <w:tr w:rsidR="00F521AF" w:rsidRPr="0075066C" w14:paraId="45D0B9DA" w14:textId="77777777" w:rsidTr="005415B6">
        <w:trPr>
          <w:trHeight w:val="55"/>
          <w:jc w:val="center"/>
        </w:trPr>
        <w:tc>
          <w:tcPr>
            <w:tcW w:w="421" w:type="dxa"/>
            <w:tcBorders>
              <w:top w:val="nil"/>
              <w:left w:val="single" w:sz="4" w:space="0" w:color="auto"/>
              <w:bottom w:val="single" w:sz="4" w:space="0" w:color="auto"/>
              <w:right w:val="single" w:sz="4" w:space="0" w:color="auto"/>
            </w:tcBorders>
            <w:shd w:val="clear" w:color="auto" w:fill="auto"/>
            <w:noWrap/>
          </w:tcPr>
          <w:p w14:paraId="7B265CA1"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51</w:t>
            </w:r>
          </w:p>
        </w:tc>
        <w:tc>
          <w:tcPr>
            <w:tcW w:w="6095" w:type="dxa"/>
            <w:tcBorders>
              <w:top w:val="nil"/>
              <w:left w:val="nil"/>
              <w:bottom w:val="single" w:sz="4" w:space="0" w:color="000000"/>
              <w:right w:val="single" w:sz="4" w:space="0" w:color="000000"/>
            </w:tcBorders>
            <w:shd w:val="clear" w:color="auto" w:fill="auto"/>
            <w:noWrap/>
          </w:tcPr>
          <w:p w14:paraId="09BC79D0"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GRIFO DE PARED 1/2"</w:t>
            </w:r>
          </w:p>
        </w:tc>
        <w:tc>
          <w:tcPr>
            <w:tcW w:w="1134" w:type="dxa"/>
            <w:tcBorders>
              <w:top w:val="nil"/>
              <w:left w:val="nil"/>
              <w:bottom w:val="single" w:sz="4" w:space="0" w:color="000000"/>
              <w:right w:val="single" w:sz="4" w:space="0" w:color="000000"/>
            </w:tcBorders>
            <w:shd w:val="clear" w:color="auto" w:fill="auto"/>
            <w:noWrap/>
          </w:tcPr>
          <w:p w14:paraId="1E99D4A4"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tcPr>
          <w:p w14:paraId="0E7F5446"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50,00</w:t>
            </w:r>
          </w:p>
        </w:tc>
      </w:tr>
      <w:tr w:rsidR="00F521AF" w:rsidRPr="0075066C" w14:paraId="3AC17981" w14:textId="77777777" w:rsidTr="005415B6">
        <w:trPr>
          <w:trHeight w:val="55"/>
          <w:jc w:val="center"/>
        </w:trPr>
        <w:tc>
          <w:tcPr>
            <w:tcW w:w="421" w:type="dxa"/>
            <w:tcBorders>
              <w:top w:val="nil"/>
              <w:left w:val="single" w:sz="4" w:space="0" w:color="auto"/>
              <w:bottom w:val="single" w:sz="4" w:space="0" w:color="auto"/>
              <w:right w:val="single" w:sz="4" w:space="0" w:color="auto"/>
            </w:tcBorders>
            <w:shd w:val="clear" w:color="auto" w:fill="auto"/>
            <w:noWrap/>
          </w:tcPr>
          <w:p w14:paraId="7376B16A"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52</w:t>
            </w:r>
          </w:p>
        </w:tc>
        <w:tc>
          <w:tcPr>
            <w:tcW w:w="6095" w:type="dxa"/>
            <w:tcBorders>
              <w:top w:val="nil"/>
              <w:left w:val="nil"/>
              <w:bottom w:val="single" w:sz="4" w:space="0" w:color="000000"/>
              <w:right w:val="single" w:sz="4" w:space="0" w:color="000000"/>
            </w:tcBorders>
            <w:shd w:val="clear" w:color="auto" w:fill="auto"/>
            <w:noWrap/>
          </w:tcPr>
          <w:p w14:paraId="2B812BD1"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IMPERMEABILIZANTE</w:t>
            </w:r>
          </w:p>
        </w:tc>
        <w:tc>
          <w:tcPr>
            <w:tcW w:w="1134" w:type="dxa"/>
            <w:tcBorders>
              <w:top w:val="nil"/>
              <w:left w:val="nil"/>
              <w:bottom w:val="single" w:sz="4" w:space="0" w:color="000000"/>
              <w:right w:val="single" w:sz="4" w:space="0" w:color="000000"/>
            </w:tcBorders>
            <w:shd w:val="clear" w:color="auto" w:fill="auto"/>
            <w:noWrap/>
          </w:tcPr>
          <w:p w14:paraId="157AB198"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LT</w:t>
            </w:r>
          </w:p>
        </w:tc>
        <w:tc>
          <w:tcPr>
            <w:tcW w:w="1701" w:type="dxa"/>
            <w:tcBorders>
              <w:top w:val="nil"/>
              <w:left w:val="nil"/>
              <w:bottom w:val="single" w:sz="4" w:space="0" w:color="000000"/>
              <w:right w:val="single" w:sz="4" w:space="0" w:color="000000"/>
            </w:tcBorders>
            <w:shd w:val="clear" w:color="auto" w:fill="auto"/>
            <w:noWrap/>
          </w:tcPr>
          <w:p w14:paraId="1EFBBE55"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250,00</w:t>
            </w:r>
          </w:p>
        </w:tc>
      </w:tr>
      <w:tr w:rsidR="00F521AF" w:rsidRPr="0075066C" w14:paraId="43081523" w14:textId="77777777" w:rsidTr="005415B6">
        <w:trPr>
          <w:trHeight w:val="55"/>
          <w:jc w:val="center"/>
        </w:trPr>
        <w:tc>
          <w:tcPr>
            <w:tcW w:w="421" w:type="dxa"/>
            <w:tcBorders>
              <w:top w:val="nil"/>
              <w:left w:val="single" w:sz="4" w:space="0" w:color="auto"/>
              <w:bottom w:val="single" w:sz="4" w:space="0" w:color="auto"/>
              <w:right w:val="single" w:sz="4" w:space="0" w:color="auto"/>
            </w:tcBorders>
            <w:shd w:val="clear" w:color="auto" w:fill="auto"/>
            <w:noWrap/>
          </w:tcPr>
          <w:p w14:paraId="2B5F0D4D"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53</w:t>
            </w:r>
          </w:p>
        </w:tc>
        <w:tc>
          <w:tcPr>
            <w:tcW w:w="6095" w:type="dxa"/>
            <w:tcBorders>
              <w:top w:val="nil"/>
              <w:left w:val="nil"/>
              <w:bottom w:val="single" w:sz="4" w:space="0" w:color="000000"/>
              <w:right w:val="single" w:sz="4" w:space="0" w:color="000000"/>
            </w:tcBorders>
            <w:shd w:val="clear" w:color="auto" w:fill="auto"/>
            <w:noWrap/>
          </w:tcPr>
          <w:p w14:paraId="788E08BA"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INODORO T/BAJO MAS ACCESORIOS</w:t>
            </w:r>
          </w:p>
        </w:tc>
        <w:tc>
          <w:tcPr>
            <w:tcW w:w="1134" w:type="dxa"/>
            <w:tcBorders>
              <w:top w:val="nil"/>
              <w:left w:val="nil"/>
              <w:bottom w:val="single" w:sz="4" w:space="0" w:color="000000"/>
              <w:right w:val="single" w:sz="4" w:space="0" w:color="000000"/>
            </w:tcBorders>
            <w:shd w:val="clear" w:color="auto" w:fill="auto"/>
            <w:noWrap/>
          </w:tcPr>
          <w:p w14:paraId="7BF1CBE4"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tcPr>
          <w:p w14:paraId="0627E1A4"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50,00</w:t>
            </w:r>
          </w:p>
        </w:tc>
      </w:tr>
      <w:tr w:rsidR="00F521AF" w:rsidRPr="0075066C" w14:paraId="195994A3" w14:textId="77777777" w:rsidTr="005415B6">
        <w:trPr>
          <w:trHeight w:val="55"/>
          <w:jc w:val="center"/>
        </w:trPr>
        <w:tc>
          <w:tcPr>
            <w:tcW w:w="421" w:type="dxa"/>
            <w:tcBorders>
              <w:top w:val="nil"/>
              <w:left w:val="single" w:sz="4" w:space="0" w:color="auto"/>
              <w:bottom w:val="single" w:sz="4" w:space="0" w:color="auto"/>
              <w:right w:val="single" w:sz="4" w:space="0" w:color="auto"/>
            </w:tcBorders>
            <w:shd w:val="clear" w:color="auto" w:fill="auto"/>
            <w:noWrap/>
          </w:tcPr>
          <w:p w14:paraId="281FC146"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54</w:t>
            </w:r>
          </w:p>
        </w:tc>
        <w:tc>
          <w:tcPr>
            <w:tcW w:w="6095" w:type="dxa"/>
            <w:tcBorders>
              <w:top w:val="nil"/>
              <w:left w:val="nil"/>
              <w:bottom w:val="single" w:sz="4" w:space="0" w:color="000000"/>
              <w:right w:val="single" w:sz="4" w:space="0" w:color="000000"/>
            </w:tcBorders>
            <w:shd w:val="clear" w:color="auto" w:fill="auto"/>
            <w:noWrap/>
          </w:tcPr>
          <w:p w14:paraId="654660EF"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INTERRUPTOR</w:t>
            </w:r>
          </w:p>
        </w:tc>
        <w:tc>
          <w:tcPr>
            <w:tcW w:w="1134" w:type="dxa"/>
            <w:tcBorders>
              <w:top w:val="nil"/>
              <w:left w:val="nil"/>
              <w:bottom w:val="single" w:sz="4" w:space="0" w:color="000000"/>
              <w:right w:val="single" w:sz="4" w:space="0" w:color="000000"/>
            </w:tcBorders>
            <w:shd w:val="clear" w:color="auto" w:fill="auto"/>
            <w:noWrap/>
          </w:tcPr>
          <w:p w14:paraId="5801AE1A"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tcPr>
          <w:p w14:paraId="53811042"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450,00</w:t>
            </w:r>
          </w:p>
        </w:tc>
      </w:tr>
      <w:tr w:rsidR="00F521AF" w:rsidRPr="0075066C" w14:paraId="4AD463D9" w14:textId="77777777" w:rsidTr="005415B6">
        <w:trPr>
          <w:trHeight w:val="55"/>
          <w:jc w:val="center"/>
        </w:trPr>
        <w:tc>
          <w:tcPr>
            <w:tcW w:w="421" w:type="dxa"/>
            <w:tcBorders>
              <w:top w:val="nil"/>
              <w:left w:val="single" w:sz="4" w:space="0" w:color="auto"/>
              <w:bottom w:val="single" w:sz="4" w:space="0" w:color="auto"/>
              <w:right w:val="single" w:sz="4" w:space="0" w:color="auto"/>
            </w:tcBorders>
            <w:shd w:val="clear" w:color="auto" w:fill="auto"/>
            <w:noWrap/>
          </w:tcPr>
          <w:p w14:paraId="1CA7F0D5"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55</w:t>
            </w:r>
          </w:p>
        </w:tc>
        <w:tc>
          <w:tcPr>
            <w:tcW w:w="6095" w:type="dxa"/>
            <w:tcBorders>
              <w:top w:val="nil"/>
              <w:left w:val="nil"/>
              <w:bottom w:val="single" w:sz="4" w:space="0" w:color="000000"/>
              <w:right w:val="single" w:sz="4" w:space="0" w:color="000000"/>
            </w:tcBorders>
            <w:shd w:val="clear" w:color="auto" w:fill="auto"/>
            <w:noWrap/>
          </w:tcPr>
          <w:p w14:paraId="71CED705"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LADRILLO 6H (25X15X10)</w:t>
            </w:r>
          </w:p>
        </w:tc>
        <w:tc>
          <w:tcPr>
            <w:tcW w:w="1134" w:type="dxa"/>
            <w:tcBorders>
              <w:top w:val="nil"/>
              <w:left w:val="nil"/>
              <w:bottom w:val="single" w:sz="4" w:space="0" w:color="000000"/>
              <w:right w:val="single" w:sz="4" w:space="0" w:color="000000"/>
            </w:tcBorders>
            <w:shd w:val="clear" w:color="auto" w:fill="auto"/>
            <w:noWrap/>
          </w:tcPr>
          <w:p w14:paraId="271BCB23"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tcPr>
          <w:p w14:paraId="704CBBFA"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162.576,00</w:t>
            </w:r>
          </w:p>
        </w:tc>
      </w:tr>
      <w:tr w:rsidR="00F521AF" w:rsidRPr="0075066C" w14:paraId="56AAEB02" w14:textId="77777777" w:rsidTr="005415B6">
        <w:trPr>
          <w:trHeight w:val="55"/>
          <w:jc w:val="center"/>
        </w:trPr>
        <w:tc>
          <w:tcPr>
            <w:tcW w:w="421" w:type="dxa"/>
            <w:tcBorders>
              <w:top w:val="nil"/>
              <w:left w:val="single" w:sz="4" w:space="0" w:color="auto"/>
              <w:bottom w:val="single" w:sz="4" w:space="0" w:color="auto"/>
              <w:right w:val="single" w:sz="4" w:space="0" w:color="auto"/>
            </w:tcBorders>
            <w:shd w:val="clear" w:color="auto" w:fill="auto"/>
            <w:noWrap/>
          </w:tcPr>
          <w:p w14:paraId="510769C0"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56</w:t>
            </w:r>
          </w:p>
        </w:tc>
        <w:tc>
          <w:tcPr>
            <w:tcW w:w="6095" w:type="dxa"/>
            <w:tcBorders>
              <w:top w:val="nil"/>
              <w:left w:val="nil"/>
              <w:bottom w:val="single" w:sz="4" w:space="0" w:color="000000"/>
              <w:right w:val="single" w:sz="4" w:space="0" w:color="000000"/>
            </w:tcBorders>
            <w:shd w:val="clear" w:color="auto" w:fill="auto"/>
            <w:noWrap/>
          </w:tcPr>
          <w:p w14:paraId="2470D680"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LADRILLO GAMBOTE (23X10X5)</w:t>
            </w:r>
          </w:p>
        </w:tc>
        <w:tc>
          <w:tcPr>
            <w:tcW w:w="1134" w:type="dxa"/>
            <w:tcBorders>
              <w:top w:val="nil"/>
              <w:left w:val="nil"/>
              <w:bottom w:val="single" w:sz="4" w:space="0" w:color="000000"/>
              <w:right w:val="single" w:sz="4" w:space="0" w:color="000000"/>
            </w:tcBorders>
            <w:shd w:val="clear" w:color="auto" w:fill="auto"/>
            <w:noWrap/>
          </w:tcPr>
          <w:p w14:paraId="17E1A79F"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tcPr>
          <w:p w14:paraId="46E83E4D"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19.580,00</w:t>
            </w:r>
          </w:p>
        </w:tc>
      </w:tr>
      <w:tr w:rsidR="00F521AF" w:rsidRPr="0075066C" w14:paraId="4D58A2D5" w14:textId="77777777" w:rsidTr="005415B6">
        <w:trPr>
          <w:trHeight w:val="55"/>
          <w:jc w:val="center"/>
        </w:trPr>
        <w:tc>
          <w:tcPr>
            <w:tcW w:w="421" w:type="dxa"/>
            <w:tcBorders>
              <w:top w:val="nil"/>
              <w:left w:val="single" w:sz="4" w:space="0" w:color="auto"/>
              <w:bottom w:val="single" w:sz="4" w:space="0" w:color="auto"/>
              <w:right w:val="single" w:sz="4" w:space="0" w:color="auto"/>
            </w:tcBorders>
            <w:shd w:val="clear" w:color="auto" w:fill="auto"/>
            <w:noWrap/>
          </w:tcPr>
          <w:p w14:paraId="7606A02A"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57</w:t>
            </w:r>
          </w:p>
        </w:tc>
        <w:tc>
          <w:tcPr>
            <w:tcW w:w="6095" w:type="dxa"/>
            <w:tcBorders>
              <w:top w:val="nil"/>
              <w:left w:val="nil"/>
              <w:bottom w:val="single" w:sz="4" w:space="0" w:color="000000"/>
              <w:right w:val="single" w:sz="4" w:space="0" w:color="000000"/>
            </w:tcBorders>
            <w:shd w:val="clear" w:color="auto" w:fill="auto"/>
            <w:noWrap/>
          </w:tcPr>
          <w:p w14:paraId="773B4F6F"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LADRILLO GAMBOTE (24X12X6)</w:t>
            </w:r>
          </w:p>
        </w:tc>
        <w:tc>
          <w:tcPr>
            <w:tcW w:w="1134" w:type="dxa"/>
            <w:tcBorders>
              <w:top w:val="nil"/>
              <w:left w:val="nil"/>
              <w:bottom w:val="single" w:sz="4" w:space="0" w:color="000000"/>
              <w:right w:val="single" w:sz="4" w:space="0" w:color="000000"/>
            </w:tcBorders>
            <w:shd w:val="clear" w:color="auto" w:fill="auto"/>
            <w:noWrap/>
          </w:tcPr>
          <w:p w14:paraId="39634FFC"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tcPr>
          <w:p w14:paraId="3200375C"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30.500,00</w:t>
            </w:r>
          </w:p>
        </w:tc>
      </w:tr>
      <w:tr w:rsidR="00F521AF" w:rsidRPr="0075066C" w14:paraId="61879E53" w14:textId="77777777" w:rsidTr="005415B6">
        <w:trPr>
          <w:trHeight w:val="55"/>
          <w:jc w:val="center"/>
        </w:trPr>
        <w:tc>
          <w:tcPr>
            <w:tcW w:w="421" w:type="dxa"/>
            <w:tcBorders>
              <w:top w:val="nil"/>
              <w:left w:val="single" w:sz="4" w:space="0" w:color="auto"/>
              <w:bottom w:val="single" w:sz="4" w:space="0" w:color="auto"/>
              <w:right w:val="single" w:sz="4" w:space="0" w:color="auto"/>
            </w:tcBorders>
            <w:shd w:val="clear" w:color="auto" w:fill="auto"/>
            <w:noWrap/>
          </w:tcPr>
          <w:p w14:paraId="5C6B9A1F"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58</w:t>
            </w:r>
          </w:p>
        </w:tc>
        <w:tc>
          <w:tcPr>
            <w:tcW w:w="6095" w:type="dxa"/>
            <w:tcBorders>
              <w:top w:val="nil"/>
              <w:left w:val="nil"/>
              <w:bottom w:val="single" w:sz="4" w:space="0" w:color="000000"/>
              <w:right w:val="single" w:sz="4" w:space="0" w:color="000000"/>
            </w:tcBorders>
            <w:shd w:val="clear" w:color="auto" w:fill="auto"/>
            <w:noWrap/>
          </w:tcPr>
          <w:p w14:paraId="270481D0"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LAVAMANOS CON PEDESTAL MAS ACCESORIOS</w:t>
            </w:r>
          </w:p>
        </w:tc>
        <w:tc>
          <w:tcPr>
            <w:tcW w:w="1134" w:type="dxa"/>
            <w:tcBorders>
              <w:top w:val="nil"/>
              <w:left w:val="nil"/>
              <w:bottom w:val="single" w:sz="4" w:space="0" w:color="000000"/>
              <w:right w:val="single" w:sz="4" w:space="0" w:color="000000"/>
            </w:tcBorders>
            <w:shd w:val="clear" w:color="auto" w:fill="auto"/>
            <w:noWrap/>
          </w:tcPr>
          <w:p w14:paraId="72F4C746"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tcPr>
          <w:p w14:paraId="338DC9E8"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50,00</w:t>
            </w:r>
          </w:p>
        </w:tc>
      </w:tr>
      <w:tr w:rsidR="00F521AF" w:rsidRPr="0075066C" w14:paraId="683A02B1" w14:textId="77777777" w:rsidTr="005415B6">
        <w:trPr>
          <w:trHeight w:val="55"/>
          <w:jc w:val="center"/>
        </w:trPr>
        <w:tc>
          <w:tcPr>
            <w:tcW w:w="421" w:type="dxa"/>
            <w:tcBorders>
              <w:top w:val="nil"/>
              <w:left w:val="single" w:sz="4" w:space="0" w:color="auto"/>
              <w:bottom w:val="single" w:sz="4" w:space="0" w:color="auto"/>
              <w:right w:val="single" w:sz="4" w:space="0" w:color="auto"/>
            </w:tcBorders>
            <w:shd w:val="clear" w:color="auto" w:fill="auto"/>
            <w:noWrap/>
          </w:tcPr>
          <w:p w14:paraId="2AD1B636"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59</w:t>
            </w:r>
          </w:p>
        </w:tc>
        <w:tc>
          <w:tcPr>
            <w:tcW w:w="6095" w:type="dxa"/>
            <w:tcBorders>
              <w:top w:val="nil"/>
              <w:left w:val="nil"/>
              <w:bottom w:val="single" w:sz="4" w:space="0" w:color="000000"/>
              <w:right w:val="single" w:sz="4" w:space="0" w:color="000000"/>
            </w:tcBorders>
            <w:shd w:val="clear" w:color="auto" w:fill="auto"/>
            <w:noWrap/>
          </w:tcPr>
          <w:p w14:paraId="4A480A36"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LAVANDERÍA DE CEMENTO MAS ACCESORIOS</w:t>
            </w:r>
          </w:p>
        </w:tc>
        <w:tc>
          <w:tcPr>
            <w:tcW w:w="1134" w:type="dxa"/>
            <w:tcBorders>
              <w:top w:val="nil"/>
              <w:left w:val="nil"/>
              <w:bottom w:val="single" w:sz="4" w:space="0" w:color="000000"/>
              <w:right w:val="single" w:sz="4" w:space="0" w:color="000000"/>
            </w:tcBorders>
            <w:shd w:val="clear" w:color="auto" w:fill="auto"/>
            <w:noWrap/>
          </w:tcPr>
          <w:p w14:paraId="48BC963A"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tcPr>
          <w:p w14:paraId="05DC1C65"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50,00</w:t>
            </w:r>
          </w:p>
        </w:tc>
      </w:tr>
      <w:tr w:rsidR="00F521AF" w:rsidRPr="0075066C" w14:paraId="53B03F07" w14:textId="77777777" w:rsidTr="005415B6">
        <w:trPr>
          <w:trHeight w:val="55"/>
          <w:jc w:val="center"/>
        </w:trPr>
        <w:tc>
          <w:tcPr>
            <w:tcW w:w="421" w:type="dxa"/>
            <w:tcBorders>
              <w:top w:val="nil"/>
              <w:left w:val="single" w:sz="4" w:space="0" w:color="auto"/>
              <w:bottom w:val="single" w:sz="4" w:space="0" w:color="auto"/>
              <w:right w:val="single" w:sz="4" w:space="0" w:color="auto"/>
            </w:tcBorders>
            <w:shd w:val="clear" w:color="auto" w:fill="auto"/>
            <w:noWrap/>
          </w:tcPr>
          <w:p w14:paraId="14861C64"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60</w:t>
            </w:r>
          </w:p>
        </w:tc>
        <w:tc>
          <w:tcPr>
            <w:tcW w:w="6095" w:type="dxa"/>
            <w:tcBorders>
              <w:top w:val="nil"/>
              <w:left w:val="nil"/>
              <w:bottom w:val="single" w:sz="4" w:space="0" w:color="000000"/>
              <w:right w:val="single" w:sz="4" w:space="0" w:color="000000"/>
            </w:tcBorders>
            <w:shd w:val="clear" w:color="auto" w:fill="auto"/>
            <w:noWrap/>
          </w:tcPr>
          <w:p w14:paraId="77FBE4DE"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LAVAPLATOS 2 FOSAS Y 1 FREGADERO MAS SOPAPA Y SIFÓN</w:t>
            </w:r>
          </w:p>
        </w:tc>
        <w:tc>
          <w:tcPr>
            <w:tcW w:w="1134" w:type="dxa"/>
            <w:tcBorders>
              <w:top w:val="nil"/>
              <w:left w:val="nil"/>
              <w:bottom w:val="single" w:sz="4" w:space="0" w:color="000000"/>
              <w:right w:val="single" w:sz="4" w:space="0" w:color="000000"/>
            </w:tcBorders>
            <w:shd w:val="clear" w:color="auto" w:fill="auto"/>
            <w:noWrap/>
          </w:tcPr>
          <w:p w14:paraId="15880FDD"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tcPr>
          <w:p w14:paraId="1FD54477"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50,00</w:t>
            </w:r>
          </w:p>
        </w:tc>
      </w:tr>
      <w:tr w:rsidR="00F521AF" w:rsidRPr="0075066C" w14:paraId="40812EAC" w14:textId="77777777" w:rsidTr="005415B6">
        <w:trPr>
          <w:trHeight w:val="55"/>
          <w:jc w:val="center"/>
        </w:trPr>
        <w:tc>
          <w:tcPr>
            <w:tcW w:w="421" w:type="dxa"/>
            <w:tcBorders>
              <w:top w:val="nil"/>
              <w:left w:val="single" w:sz="4" w:space="0" w:color="auto"/>
              <w:bottom w:val="single" w:sz="4" w:space="0" w:color="auto"/>
              <w:right w:val="single" w:sz="4" w:space="0" w:color="auto"/>
            </w:tcBorders>
            <w:shd w:val="clear" w:color="auto" w:fill="auto"/>
            <w:noWrap/>
          </w:tcPr>
          <w:p w14:paraId="2B6ED96B"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61</w:t>
            </w:r>
          </w:p>
        </w:tc>
        <w:tc>
          <w:tcPr>
            <w:tcW w:w="6095" w:type="dxa"/>
            <w:tcBorders>
              <w:top w:val="nil"/>
              <w:left w:val="nil"/>
              <w:bottom w:val="single" w:sz="4" w:space="0" w:color="000000"/>
              <w:right w:val="single" w:sz="4" w:space="0" w:color="000000"/>
            </w:tcBorders>
            <w:shd w:val="clear" w:color="auto" w:fill="auto"/>
            <w:noWrap/>
          </w:tcPr>
          <w:p w14:paraId="5697AA99"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LIJA P/PARED</w:t>
            </w:r>
          </w:p>
        </w:tc>
        <w:tc>
          <w:tcPr>
            <w:tcW w:w="1134" w:type="dxa"/>
            <w:tcBorders>
              <w:top w:val="nil"/>
              <w:left w:val="nil"/>
              <w:bottom w:val="single" w:sz="4" w:space="0" w:color="000000"/>
              <w:right w:val="single" w:sz="4" w:space="0" w:color="000000"/>
            </w:tcBorders>
            <w:shd w:val="clear" w:color="auto" w:fill="auto"/>
            <w:noWrap/>
          </w:tcPr>
          <w:p w14:paraId="1378896D"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M</w:t>
            </w:r>
          </w:p>
        </w:tc>
        <w:tc>
          <w:tcPr>
            <w:tcW w:w="1701" w:type="dxa"/>
            <w:tcBorders>
              <w:top w:val="nil"/>
              <w:left w:val="nil"/>
              <w:bottom w:val="single" w:sz="4" w:space="0" w:color="000000"/>
              <w:right w:val="single" w:sz="4" w:space="0" w:color="000000"/>
            </w:tcBorders>
            <w:shd w:val="clear" w:color="auto" w:fill="auto"/>
            <w:noWrap/>
          </w:tcPr>
          <w:p w14:paraId="123CC5E9"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1.171,35</w:t>
            </w:r>
          </w:p>
        </w:tc>
      </w:tr>
      <w:tr w:rsidR="00F521AF" w:rsidRPr="0075066C" w14:paraId="273BC744" w14:textId="77777777" w:rsidTr="005415B6">
        <w:trPr>
          <w:trHeight w:val="55"/>
          <w:jc w:val="center"/>
        </w:trPr>
        <w:tc>
          <w:tcPr>
            <w:tcW w:w="421" w:type="dxa"/>
            <w:tcBorders>
              <w:top w:val="nil"/>
              <w:left w:val="single" w:sz="4" w:space="0" w:color="auto"/>
              <w:bottom w:val="single" w:sz="4" w:space="0" w:color="auto"/>
              <w:right w:val="single" w:sz="4" w:space="0" w:color="auto"/>
            </w:tcBorders>
            <w:shd w:val="clear" w:color="auto" w:fill="auto"/>
            <w:noWrap/>
          </w:tcPr>
          <w:p w14:paraId="36E84AB6"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62</w:t>
            </w:r>
          </w:p>
        </w:tc>
        <w:tc>
          <w:tcPr>
            <w:tcW w:w="6095" w:type="dxa"/>
            <w:tcBorders>
              <w:top w:val="nil"/>
              <w:left w:val="nil"/>
              <w:bottom w:val="single" w:sz="4" w:space="0" w:color="000000"/>
              <w:right w:val="single" w:sz="4" w:space="0" w:color="000000"/>
            </w:tcBorders>
            <w:shd w:val="clear" w:color="auto" w:fill="auto"/>
            <w:noWrap/>
          </w:tcPr>
          <w:p w14:paraId="0886F3E0"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LISTON DE MADERA SEMIDURA (2"X2")</w:t>
            </w:r>
          </w:p>
        </w:tc>
        <w:tc>
          <w:tcPr>
            <w:tcW w:w="1134" w:type="dxa"/>
            <w:tcBorders>
              <w:top w:val="nil"/>
              <w:left w:val="nil"/>
              <w:bottom w:val="single" w:sz="4" w:space="0" w:color="000000"/>
              <w:right w:val="single" w:sz="4" w:space="0" w:color="000000"/>
            </w:tcBorders>
            <w:shd w:val="clear" w:color="auto" w:fill="auto"/>
            <w:noWrap/>
          </w:tcPr>
          <w:p w14:paraId="3C467DFD"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P2</w:t>
            </w:r>
          </w:p>
        </w:tc>
        <w:tc>
          <w:tcPr>
            <w:tcW w:w="1701" w:type="dxa"/>
            <w:tcBorders>
              <w:top w:val="nil"/>
              <w:left w:val="nil"/>
              <w:bottom w:val="single" w:sz="4" w:space="0" w:color="000000"/>
              <w:right w:val="single" w:sz="4" w:space="0" w:color="000000"/>
            </w:tcBorders>
            <w:shd w:val="clear" w:color="auto" w:fill="auto"/>
            <w:noWrap/>
          </w:tcPr>
          <w:p w14:paraId="775C33CA"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11.489,22</w:t>
            </w:r>
          </w:p>
        </w:tc>
      </w:tr>
      <w:tr w:rsidR="00F521AF" w:rsidRPr="0075066C" w14:paraId="298DF584" w14:textId="77777777" w:rsidTr="005415B6">
        <w:trPr>
          <w:trHeight w:val="55"/>
          <w:jc w:val="center"/>
        </w:trPr>
        <w:tc>
          <w:tcPr>
            <w:tcW w:w="421" w:type="dxa"/>
            <w:tcBorders>
              <w:top w:val="nil"/>
              <w:left w:val="single" w:sz="4" w:space="0" w:color="auto"/>
              <w:bottom w:val="single" w:sz="4" w:space="0" w:color="auto"/>
              <w:right w:val="single" w:sz="4" w:space="0" w:color="auto"/>
            </w:tcBorders>
            <w:shd w:val="clear" w:color="auto" w:fill="auto"/>
            <w:noWrap/>
          </w:tcPr>
          <w:p w14:paraId="3B585159"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63</w:t>
            </w:r>
          </w:p>
        </w:tc>
        <w:tc>
          <w:tcPr>
            <w:tcW w:w="6095" w:type="dxa"/>
            <w:tcBorders>
              <w:top w:val="nil"/>
              <w:left w:val="nil"/>
              <w:bottom w:val="single" w:sz="4" w:space="0" w:color="000000"/>
              <w:right w:val="single" w:sz="4" w:space="0" w:color="000000"/>
            </w:tcBorders>
            <w:shd w:val="clear" w:color="auto" w:fill="auto"/>
            <w:noWrap/>
          </w:tcPr>
          <w:p w14:paraId="46358E69"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LLAVE DE PASO 1/2"</w:t>
            </w:r>
          </w:p>
        </w:tc>
        <w:tc>
          <w:tcPr>
            <w:tcW w:w="1134" w:type="dxa"/>
            <w:tcBorders>
              <w:top w:val="nil"/>
              <w:left w:val="nil"/>
              <w:bottom w:val="single" w:sz="4" w:space="0" w:color="000000"/>
              <w:right w:val="single" w:sz="4" w:space="0" w:color="000000"/>
            </w:tcBorders>
            <w:shd w:val="clear" w:color="auto" w:fill="auto"/>
            <w:noWrap/>
          </w:tcPr>
          <w:p w14:paraId="0FA52C23"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tcPr>
          <w:p w14:paraId="4E9AF3F6"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100,00</w:t>
            </w:r>
          </w:p>
        </w:tc>
      </w:tr>
      <w:tr w:rsidR="00F521AF" w:rsidRPr="0075066C" w14:paraId="0B2EE6ED" w14:textId="77777777" w:rsidTr="005415B6">
        <w:trPr>
          <w:trHeight w:val="55"/>
          <w:jc w:val="center"/>
        </w:trPr>
        <w:tc>
          <w:tcPr>
            <w:tcW w:w="421" w:type="dxa"/>
            <w:tcBorders>
              <w:top w:val="nil"/>
              <w:left w:val="single" w:sz="4" w:space="0" w:color="auto"/>
              <w:bottom w:val="single" w:sz="4" w:space="0" w:color="auto"/>
              <w:right w:val="single" w:sz="4" w:space="0" w:color="auto"/>
            </w:tcBorders>
            <w:shd w:val="clear" w:color="auto" w:fill="auto"/>
            <w:noWrap/>
          </w:tcPr>
          <w:p w14:paraId="461097ED"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64</w:t>
            </w:r>
          </w:p>
        </w:tc>
        <w:tc>
          <w:tcPr>
            <w:tcW w:w="6095" w:type="dxa"/>
            <w:tcBorders>
              <w:top w:val="nil"/>
              <w:left w:val="nil"/>
              <w:bottom w:val="single" w:sz="4" w:space="0" w:color="000000"/>
              <w:right w:val="single" w:sz="4" w:space="0" w:color="000000"/>
            </w:tcBorders>
            <w:shd w:val="clear" w:color="auto" w:fill="auto"/>
            <w:noWrap/>
          </w:tcPr>
          <w:p w14:paraId="05A14A2D"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LLAVE DE PASO 1/2" PARA DUCHA</w:t>
            </w:r>
          </w:p>
        </w:tc>
        <w:tc>
          <w:tcPr>
            <w:tcW w:w="1134" w:type="dxa"/>
            <w:tcBorders>
              <w:top w:val="nil"/>
              <w:left w:val="nil"/>
              <w:bottom w:val="single" w:sz="4" w:space="0" w:color="000000"/>
              <w:right w:val="single" w:sz="4" w:space="0" w:color="000000"/>
            </w:tcBorders>
            <w:shd w:val="clear" w:color="auto" w:fill="auto"/>
            <w:noWrap/>
          </w:tcPr>
          <w:p w14:paraId="17A7431E"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tcPr>
          <w:p w14:paraId="06C6942B"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50,00</w:t>
            </w:r>
          </w:p>
        </w:tc>
      </w:tr>
      <w:tr w:rsidR="00F521AF" w:rsidRPr="0075066C" w14:paraId="3F6088DD" w14:textId="77777777" w:rsidTr="005415B6">
        <w:trPr>
          <w:trHeight w:val="55"/>
          <w:jc w:val="center"/>
        </w:trPr>
        <w:tc>
          <w:tcPr>
            <w:tcW w:w="421" w:type="dxa"/>
            <w:tcBorders>
              <w:top w:val="nil"/>
              <w:left w:val="single" w:sz="4" w:space="0" w:color="auto"/>
              <w:bottom w:val="single" w:sz="4" w:space="0" w:color="auto"/>
              <w:right w:val="single" w:sz="4" w:space="0" w:color="auto"/>
            </w:tcBorders>
            <w:shd w:val="clear" w:color="auto" w:fill="auto"/>
            <w:noWrap/>
          </w:tcPr>
          <w:p w14:paraId="215DD982"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65</w:t>
            </w:r>
          </w:p>
        </w:tc>
        <w:tc>
          <w:tcPr>
            <w:tcW w:w="6095" w:type="dxa"/>
            <w:tcBorders>
              <w:top w:val="nil"/>
              <w:left w:val="nil"/>
              <w:bottom w:val="single" w:sz="4" w:space="0" w:color="000000"/>
              <w:right w:val="single" w:sz="4" w:space="0" w:color="000000"/>
            </w:tcBorders>
            <w:shd w:val="clear" w:color="auto" w:fill="auto"/>
            <w:noWrap/>
          </w:tcPr>
          <w:p w14:paraId="286E07AD"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MADERA DE CONSTRUCCIÓN (3 USOS)</w:t>
            </w:r>
          </w:p>
        </w:tc>
        <w:tc>
          <w:tcPr>
            <w:tcW w:w="1134" w:type="dxa"/>
            <w:tcBorders>
              <w:top w:val="nil"/>
              <w:left w:val="nil"/>
              <w:bottom w:val="single" w:sz="4" w:space="0" w:color="000000"/>
              <w:right w:val="single" w:sz="4" w:space="0" w:color="000000"/>
            </w:tcBorders>
            <w:shd w:val="clear" w:color="auto" w:fill="auto"/>
            <w:noWrap/>
          </w:tcPr>
          <w:p w14:paraId="20293B36"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P2</w:t>
            </w:r>
          </w:p>
        </w:tc>
        <w:tc>
          <w:tcPr>
            <w:tcW w:w="1701" w:type="dxa"/>
            <w:tcBorders>
              <w:top w:val="nil"/>
              <w:left w:val="nil"/>
              <w:bottom w:val="single" w:sz="4" w:space="0" w:color="000000"/>
              <w:right w:val="single" w:sz="4" w:space="0" w:color="000000"/>
            </w:tcBorders>
            <w:shd w:val="clear" w:color="auto" w:fill="auto"/>
            <w:noWrap/>
          </w:tcPr>
          <w:p w14:paraId="68D14568"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5.946,75</w:t>
            </w:r>
          </w:p>
        </w:tc>
      </w:tr>
      <w:tr w:rsidR="00F521AF" w:rsidRPr="0075066C" w14:paraId="3D70F5CE" w14:textId="77777777" w:rsidTr="005415B6">
        <w:trPr>
          <w:trHeight w:val="55"/>
          <w:jc w:val="center"/>
        </w:trPr>
        <w:tc>
          <w:tcPr>
            <w:tcW w:w="421" w:type="dxa"/>
            <w:tcBorders>
              <w:top w:val="nil"/>
              <w:left w:val="single" w:sz="4" w:space="0" w:color="auto"/>
              <w:bottom w:val="single" w:sz="4" w:space="0" w:color="auto"/>
              <w:right w:val="single" w:sz="4" w:space="0" w:color="auto"/>
            </w:tcBorders>
            <w:shd w:val="clear" w:color="auto" w:fill="auto"/>
            <w:noWrap/>
          </w:tcPr>
          <w:p w14:paraId="756F5734"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66</w:t>
            </w:r>
          </w:p>
        </w:tc>
        <w:tc>
          <w:tcPr>
            <w:tcW w:w="6095" w:type="dxa"/>
            <w:tcBorders>
              <w:top w:val="nil"/>
              <w:left w:val="nil"/>
              <w:bottom w:val="single" w:sz="4" w:space="0" w:color="000000"/>
              <w:right w:val="single" w:sz="4" w:space="0" w:color="000000"/>
            </w:tcBorders>
            <w:shd w:val="clear" w:color="auto" w:fill="auto"/>
            <w:noWrap/>
          </w:tcPr>
          <w:p w14:paraId="4B716CB0"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MADERA DURA (2"X6")</w:t>
            </w:r>
          </w:p>
        </w:tc>
        <w:tc>
          <w:tcPr>
            <w:tcW w:w="1134" w:type="dxa"/>
            <w:tcBorders>
              <w:top w:val="nil"/>
              <w:left w:val="nil"/>
              <w:bottom w:val="single" w:sz="4" w:space="0" w:color="000000"/>
              <w:right w:val="single" w:sz="4" w:space="0" w:color="000000"/>
            </w:tcBorders>
            <w:shd w:val="clear" w:color="auto" w:fill="auto"/>
            <w:noWrap/>
          </w:tcPr>
          <w:p w14:paraId="59636D15"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P2</w:t>
            </w:r>
          </w:p>
        </w:tc>
        <w:tc>
          <w:tcPr>
            <w:tcW w:w="1701" w:type="dxa"/>
            <w:tcBorders>
              <w:top w:val="nil"/>
              <w:left w:val="nil"/>
              <w:bottom w:val="single" w:sz="4" w:space="0" w:color="000000"/>
              <w:right w:val="single" w:sz="4" w:space="0" w:color="000000"/>
            </w:tcBorders>
            <w:shd w:val="clear" w:color="auto" w:fill="auto"/>
            <w:noWrap/>
          </w:tcPr>
          <w:p w14:paraId="565CB3F7"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15.329,87</w:t>
            </w:r>
          </w:p>
        </w:tc>
      </w:tr>
      <w:tr w:rsidR="00F521AF" w:rsidRPr="0075066C" w14:paraId="1FD6E4BA" w14:textId="77777777" w:rsidTr="005415B6">
        <w:trPr>
          <w:trHeight w:val="55"/>
          <w:jc w:val="center"/>
        </w:trPr>
        <w:tc>
          <w:tcPr>
            <w:tcW w:w="421" w:type="dxa"/>
            <w:tcBorders>
              <w:top w:val="nil"/>
              <w:left w:val="single" w:sz="4" w:space="0" w:color="auto"/>
              <w:bottom w:val="single" w:sz="4" w:space="0" w:color="auto"/>
              <w:right w:val="single" w:sz="4" w:space="0" w:color="auto"/>
            </w:tcBorders>
            <w:shd w:val="clear" w:color="auto" w:fill="auto"/>
            <w:noWrap/>
          </w:tcPr>
          <w:p w14:paraId="3192A8F8"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67</w:t>
            </w:r>
          </w:p>
        </w:tc>
        <w:tc>
          <w:tcPr>
            <w:tcW w:w="6095" w:type="dxa"/>
            <w:tcBorders>
              <w:top w:val="nil"/>
              <w:left w:val="nil"/>
              <w:bottom w:val="single" w:sz="4" w:space="0" w:color="000000"/>
              <w:right w:val="single" w:sz="4" w:space="0" w:color="000000"/>
            </w:tcBorders>
            <w:shd w:val="clear" w:color="auto" w:fill="auto"/>
            <w:noWrap/>
          </w:tcPr>
          <w:p w14:paraId="6268F05B"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MASA ACRÍLICA</w:t>
            </w:r>
          </w:p>
        </w:tc>
        <w:tc>
          <w:tcPr>
            <w:tcW w:w="1134" w:type="dxa"/>
            <w:tcBorders>
              <w:top w:val="nil"/>
              <w:left w:val="nil"/>
              <w:bottom w:val="single" w:sz="4" w:space="0" w:color="000000"/>
              <w:right w:val="single" w:sz="4" w:space="0" w:color="000000"/>
            </w:tcBorders>
            <w:shd w:val="clear" w:color="auto" w:fill="auto"/>
            <w:noWrap/>
          </w:tcPr>
          <w:p w14:paraId="6ED9D116"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LT</w:t>
            </w:r>
          </w:p>
        </w:tc>
        <w:tc>
          <w:tcPr>
            <w:tcW w:w="1701" w:type="dxa"/>
            <w:tcBorders>
              <w:top w:val="nil"/>
              <w:left w:val="nil"/>
              <w:bottom w:val="single" w:sz="4" w:space="0" w:color="000000"/>
              <w:right w:val="single" w:sz="4" w:space="0" w:color="000000"/>
            </w:tcBorders>
            <w:shd w:val="clear" w:color="auto" w:fill="auto"/>
            <w:noWrap/>
          </w:tcPr>
          <w:p w14:paraId="353726C3"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2.000,63</w:t>
            </w:r>
          </w:p>
        </w:tc>
      </w:tr>
      <w:tr w:rsidR="00F521AF" w:rsidRPr="0075066C" w14:paraId="4E1FDB0A" w14:textId="77777777" w:rsidTr="005415B6">
        <w:trPr>
          <w:trHeight w:val="55"/>
          <w:jc w:val="center"/>
        </w:trPr>
        <w:tc>
          <w:tcPr>
            <w:tcW w:w="421" w:type="dxa"/>
            <w:tcBorders>
              <w:top w:val="nil"/>
              <w:left w:val="single" w:sz="4" w:space="0" w:color="auto"/>
              <w:bottom w:val="single" w:sz="4" w:space="0" w:color="auto"/>
              <w:right w:val="single" w:sz="4" w:space="0" w:color="auto"/>
            </w:tcBorders>
            <w:shd w:val="clear" w:color="auto" w:fill="auto"/>
            <w:noWrap/>
          </w:tcPr>
          <w:p w14:paraId="12117DE7"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68</w:t>
            </w:r>
          </w:p>
        </w:tc>
        <w:tc>
          <w:tcPr>
            <w:tcW w:w="6095" w:type="dxa"/>
            <w:tcBorders>
              <w:top w:val="nil"/>
              <w:left w:val="nil"/>
              <w:bottom w:val="single" w:sz="4" w:space="0" w:color="000000"/>
              <w:right w:val="single" w:sz="4" w:space="0" w:color="000000"/>
            </w:tcBorders>
            <w:shd w:val="clear" w:color="auto" w:fill="auto"/>
            <w:noWrap/>
          </w:tcPr>
          <w:p w14:paraId="4417C196"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MASA CORRIDA</w:t>
            </w:r>
          </w:p>
        </w:tc>
        <w:tc>
          <w:tcPr>
            <w:tcW w:w="1134" w:type="dxa"/>
            <w:tcBorders>
              <w:top w:val="nil"/>
              <w:left w:val="nil"/>
              <w:bottom w:val="single" w:sz="4" w:space="0" w:color="000000"/>
              <w:right w:val="single" w:sz="4" w:space="0" w:color="000000"/>
            </w:tcBorders>
            <w:shd w:val="clear" w:color="auto" w:fill="auto"/>
            <w:noWrap/>
          </w:tcPr>
          <w:p w14:paraId="5E6A79F2"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LT</w:t>
            </w:r>
          </w:p>
        </w:tc>
        <w:tc>
          <w:tcPr>
            <w:tcW w:w="1701" w:type="dxa"/>
            <w:tcBorders>
              <w:top w:val="nil"/>
              <w:left w:val="nil"/>
              <w:bottom w:val="single" w:sz="4" w:space="0" w:color="000000"/>
              <w:right w:val="single" w:sz="4" w:space="0" w:color="000000"/>
            </w:tcBorders>
            <w:shd w:val="clear" w:color="auto" w:fill="auto"/>
            <w:noWrap/>
          </w:tcPr>
          <w:p w14:paraId="35D52CAE"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1.698,75</w:t>
            </w:r>
          </w:p>
        </w:tc>
      </w:tr>
      <w:tr w:rsidR="00F521AF" w:rsidRPr="0075066C" w14:paraId="712F6288" w14:textId="77777777" w:rsidTr="005415B6">
        <w:trPr>
          <w:trHeight w:val="55"/>
          <w:jc w:val="center"/>
        </w:trPr>
        <w:tc>
          <w:tcPr>
            <w:tcW w:w="421" w:type="dxa"/>
            <w:tcBorders>
              <w:top w:val="nil"/>
              <w:left w:val="single" w:sz="4" w:space="0" w:color="auto"/>
              <w:bottom w:val="single" w:sz="4" w:space="0" w:color="auto"/>
              <w:right w:val="single" w:sz="4" w:space="0" w:color="auto"/>
            </w:tcBorders>
            <w:shd w:val="clear" w:color="auto" w:fill="auto"/>
            <w:noWrap/>
          </w:tcPr>
          <w:p w14:paraId="3722E194"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69</w:t>
            </w:r>
          </w:p>
        </w:tc>
        <w:tc>
          <w:tcPr>
            <w:tcW w:w="6095" w:type="dxa"/>
            <w:tcBorders>
              <w:top w:val="nil"/>
              <w:left w:val="nil"/>
              <w:bottom w:val="single" w:sz="4" w:space="0" w:color="000000"/>
              <w:right w:val="single" w:sz="4" w:space="0" w:color="000000"/>
            </w:tcBorders>
            <w:shd w:val="clear" w:color="auto" w:fill="auto"/>
            <w:noWrap/>
          </w:tcPr>
          <w:p w14:paraId="5034C787"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NIPLE PVC DE 1/2"</w:t>
            </w:r>
          </w:p>
        </w:tc>
        <w:tc>
          <w:tcPr>
            <w:tcW w:w="1134" w:type="dxa"/>
            <w:tcBorders>
              <w:top w:val="nil"/>
              <w:left w:val="nil"/>
              <w:bottom w:val="single" w:sz="4" w:space="0" w:color="000000"/>
              <w:right w:val="single" w:sz="4" w:space="0" w:color="000000"/>
            </w:tcBorders>
            <w:shd w:val="clear" w:color="auto" w:fill="auto"/>
            <w:noWrap/>
          </w:tcPr>
          <w:p w14:paraId="13D75AF1"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tcPr>
          <w:p w14:paraId="47C87B4F"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100,00</w:t>
            </w:r>
          </w:p>
        </w:tc>
      </w:tr>
      <w:tr w:rsidR="00F521AF" w:rsidRPr="0075066C" w14:paraId="40BFD46D" w14:textId="77777777" w:rsidTr="005415B6">
        <w:trPr>
          <w:trHeight w:val="55"/>
          <w:jc w:val="center"/>
        </w:trPr>
        <w:tc>
          <w:tcPr>
            <w:tcW w:w="421" w:type="dxa"/>
            <w:tcBorders>
              <w:top w:val="nil"/>
              <w:left w:val="single" w:sz="4" w:space="0" w:color="auto"/>
              <w:bottom w:val="single" w:sz="4" w:space="0" w:color="auto"/>
              <w:right w:val="single" w:sz="4" w:space="0" w:color="auto"/>
            </w:tcBorders>
            <w:shd w:val="clear" w:color="auto" w:fill="auto"/>
            <w:noWrap/>
          </w:tcPr>
          <w:p w14:paraId="41E3FDA2"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70</w:t>
            </w:r>
          </w:p>
        </w:tc>
        <w:tc>
          <w:tcPr>
            <w:tcW w:w="6095" w:type="dxa"/>
            <w:tcBorders>
              <w:top w:val="nil"/>
              <w:left w:val="nil"/>
              <w:bottom w:val="single" w:sz="4" w:space="0" w:color="000000"/>
              <w:right w:val="single" w:sz="4" w:space="0" w:color="000000"/>
            </w:tcBorders>
            <w:shd w:val="clear" w:color="auto" w:fill="auto"/>
            <w:noWrap/>
          </w:tcPr>
          <w:p w14:paraId="6285FE00"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PANEL LED 18W EMPOTRABLE</w:t>
            </w:r>
          </w:p>
        </w:tc>
        <w:tc>
          <w:tcPr>
            <w:tcW w:w="1134" w:type="dxa"/>
            <w:tcBorders>
              <w:top w:val="nil"/>
              <w:left w:val="nil"/>
              <w:bottom w:val="single" w:sz="4" w:space="0" w:color="000000"/>
              <w:right w:val="single" w:sz="4" w:space="0" w:color="000000"/>
            </w:tcBorders>
            <w:shd w:val="clear" w:color="auto" w:fill="auto"/>
            <w:noWrap/>
          </w:tcPr>
          <w:p w14:paraId="496E3126"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tcPr>
          <w:p w14:paraId="23604EE8"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400,00</w:t>
            </w:r>
          </w:p>
        </w:tc>
      </w:tr>
      <w:tr w:rsidR="00F521AF" w:rsidRPr="0075066C" w14:paraId="71740C26" w14:textId="77777777" w:rsidTr="005415B6">
        <w:trPr>
          <w:trHeight w:val="55"/>
          <w:jc w:val="center"/>
        </w:trPr>
        <w:tc>
          <w:tcPr>
            <w:tcW w:w="421" w:type="dxa"/>
            <w:tcBorders>
              <w:top w:val="nil"/>
              <w:left w:val="single" w:sz="4" w:space="0" w:color="auto"/>
              <w:bottom w:val="single" w:sz="4" w:space="0" w:color="auto"/>
              <w:right w:val="single" w:sz="4" w:space="0" w:color="auto"/>
            </w:tcBorders>
            <w:shd w:val="clear" w:color="auto" w:fill="auto"/>
            <w:noWrap/>
          </w:tcPr>
          <w:p w14:paraId="1A4531A4"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71</w:t>
            </w:r>
          </w:p>
        </w:tc>
        <w:tc>
          <w:tcPr>
            <w:tcW w:w="6095" w:type="dxa"/>
            <w:tcBorders>
              <w:top w:val="nil"/>
              <w:left w:val="nil"/>
              <w:bottom w:val="single" w:sz="4" w:space="0" w:color="000000"/>
              <w:right w:val="single" w:sz="4" w:space="0" w:color="000000"/>
            </w:tcBorders>
            <w:shd w:val="clear" w:color="auto" w:fill="auto"/>
            <w:noWrap/>
          </w:tcPr>
          <w:p w14:paraId="6B8E2476"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PEGAMENTO PARA PVC</w:t>
            </w:r>
          </w:p>
        </w:tc>
        <w:tc>
          <w:tcPr>
            <w:tcW w:w="1134" w:type="dxa"/>
            <w:tcBorders>
              <w:top w:val="nil"/>
              <w:left w:val="nil"/>
              <w:bottom w:val="single" w:sz="4" w:space="0" w:color="000000"/>
              <w:right w:val="single" w:sz="4" w:space="0" w:color="000000"/>
            </w:tcBorders>
            <w:shd w:val="clear" w:color="auto" w:fill="auto"/>
            <w:noWrap/>
          </w:tcPr>
          <w:p w14:paraId="4719B26F"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LT</w:t>
            </w:r>
          </w:p>
        </w:tc>
        <w:tc>
          <w:tcPr>
            <w:tcW w:w="1701" w:type="dxa"/>
            <w:tcBorders>
              <w:top w:val="nil"/>
              <w:left w:val="nil"/>
              <w:bottom w:val="single" w:sz="4" w:space="0" w:color="000000"/>
              <w:right w:val="single" w:sz="4" w:space="0" w:color="000000"/>
            </w:tcBorders>
            <w:shd w:val="clear" w:color="auto" w:fill="auto"/>
            <w:noWrap/>
          </w:tcPr>
          <w:p w14:paraId="3FDF37FF"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43,90</w:t>
            </w:r>
          </w:p>
        </w:tc>
      </w:tr>
      <w:tr w:rsidR="00F521AF" w:rsidRPr="0075066C" w14:paraId="7408D74F" w14:textId="77777777" w:rsidTr="005415B6">
        <w:trPr>
          <w:trHeight w:val="55"/>
          <w:jc w:val="center"/>
        </w:trPr>
        <w:tc>
          <w:tcPr>
            <w:tcW w:w="421" w:type="dxa"/>
            <w:tcBorders>
              <w:top w:val="nil"/>
              <w:left w:val="single" w:sz="4" w:space="0" w:color="auto"/>
              <w:bottom w:val="single" w:sz="4" w:space="0" w:color="auto"/>
              <w:right w:val="single" w:sz="4" w:space="0" w:color="auto"/>
            </w:tcBorders>
            <w:shd w:val="clear" w:color="auto" w:fill="auto"/>
            <w:noWrap/>
          </w:tcPr>
          <w:p w14:paraId="0C02F7D5"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72</w:t>
            </w:r>
          </w:p>
        </w:tc>
        <w:tc>
          <w:tcPr>
            <w:tcW w:w="6095" w:type="dxa"/>
            <w:tcBorders>
              <w:top w:val="nil"/>
              <w:left w:val="nil"/>
              <w:bottom w:val="single" w:sz="4" w:space="0" w:color="000000"/>
              <w:right w:val="single" w:sz="4" w:space="0" w:color="000000"/>
            </w:tcBorders>
            <w:shd w:val="clear" w:color="auto" w:fill="auto"/>
            <w:noWrap/>
          </w:tcPr>
          <w:p w14:paraId="68EA5AC0"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 xml:space="preserve">PINTURA LATEX </w:t>
            </w:r>
          </w:p>
        </w:tc>
        <w:tc>
          <w:tcPr>
            <w:tcW w:w="1134" w:type="dxa"/>
            <w:tcBorders>
              <w:top w:val="nil"/>
              <w:left w:val="nil"/>
              <w:bottom w:val="single" w:sz="4" w:space="0" w:color="000000"/>
              <w:right w:val="single" w:sz="4" w:space="0" w:color="000000"/>
            </w:tcBorders>
            <w:shd w:val="clear" w:color="auto" w:fill="auto"/>
            <w:noWrap/>
          </w:tcPr>
          <w:p w14:paraId="01A876AF"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LT</w:t>
            </w:r>
          </w:p>
        </w:tc>
        <w:tc>
          <w:tcPr>
            <w:tcW w:w="1701" w:type="dxa"/>
            <w:tcBorders>
              <w:top w:val="nil"/>
              <w:left w:val="nil"/>
              <w:bottom w:val="single" w:sz="4" w:space="0" w:color="000000"/>
              <w:right w:val="single" w:sz="4" w:space="0" w:color="000000"/>
            </w:tcBorders>
            <w:shd w:val="clear" w:color="auto" w:fill="auto"/>
            <w:noWrap/>
          </w:tcPr>
          <w:p w14:paraId="36DDBF83"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3.988,09</w:t>
            </w:r>
          </w:p>
        </w:tc>
      </w:tr>
      <w:tr w:rsidR="00F521AF" w:rsidRPr="0075066C" w14:paraId="01DC8C30" w14:textId="77777777" w:rsidTr="005415B6">
        <w:trPr>
          <w:trHeight w:val="55"/>
          <w:jc w:val="center"/>
        </w:trPr>
        <w:tc>
          <w:tcPr>
            <w:tcW w:w="421" w:type="dxa"/>
            <w:tcBorders>
              <w:top w:val="nil"/>
              <w:left w:val="single" w:sz="4" w:space="0" w:color="auto"/>
              <w:bottom w:val="single" w:sz="4" w:space="0" w:color="auto"/>
              <w:right w:val="single" w:sz="4" w:space="0" w:color="auto"/>
            </w:tcBorders>
            <w:shd w:val="clear" w:color="auto" w:fill="auto"/>
            <w:noWrap/>
          </w:tcPr>
          <w:p w14:paraId="1238EB63"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73</w:t>
            </w:r>
          </w:p>
        </w:tc>
        <w:tc>
          <w:tcPr>
            <w:tcW w:w="6095" w:type="dxa"/>
            <w:tcBorders>
              <w:top w:val="nil"/>
              <w:left w:val="nil"/>
              <w:bottom w:val="single" w:sz="4" w:space="0" w:color="000000"/>
              <w:right w:val="single" w:sz="4" w:space="0" w:color="000000"/>
            </w:tcBorders>
            <w:shd w:val="clear" w:color="auto" w:fill="auto"/>
            <w:noWrap/>
          </w:tcPr>
          <w:p w14:paraId="2CAAE7D8"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PLETINA DE 1/8" X 3/4"</w:t>
            </w:r>
          </w:p>
        </w:tc>
        <w:tc>
          <w:tcPr>
            <w:tcW w:w="1134" w:type="dxa"/>
            <w:tcBorders>
              <w:top w:val="nil"/>
              <w:left w:val="nil"/>
              <w:bottom w:val="single" w:sz="4" w:space="0" w:color="000000"/>
              <w:right w:val="single" w:sz="4" w:space="0" w:color="000000"/>
            </w:tcBorders>
            <w:shd w:val="clear" w:color="auto" w:fill="auto"/>
            <w:noWrap/>
          </w:tcPr>
          <w:p w14:paraId="338D09C2"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M</w:t>
            </w:r>
          </w:p>
        </w:tc>
        <w:tc>
          <w:tcPr>
            <w:tcW w:w="1701" w:type="dxa"/>
            <w:tcBorders>
              <w:top w:val="nil"/>
              <w:left w:val="nil"/>
              <w:bottom w:val="single" w:sz="4" w:space="0" w:color="000000"/>
              <w:right w:val="single" w:sz="4" w:space="0" w:color="000000"/>
            </w:tcBorders>
            <w:shd w:val="clear" w:color="auto" w:fill="auto"/>
            <w:noWrap/>
          </w:tcPr>
          <w:p w14:paraId="44BC2B79"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462,50</w:t>
            </w:r>
          </w:p>
        </w:tc>
      </w:tr>
      <w:tr w:rsidR="00F521AF" w:rsidRPr="0075066C" w14:paraId="25B0A841" w14:textId="77777777" w:rsidTr="005415B6">
        <w:trPr>
          <w:trHeight w:val="55"/>
          <w:jc w:val="center"/>
        </w:trPr>
        <w:tc>
          <w:tcPr>
            <w:tcW w:w="421" w:type="dxa"/>
            <w:tcBorders>
              <w:top w:val="nil"/>
              <w:left w:val="single" w:sz="4" w:space="0" w:color="auto"/>
              <w:bottom w:val="single" w:sz="4" w:space="0" w:color="auto"/>
              <w:right w:val="single" w:sz="4" w:space="0" w:color="auto"/>
            </w:tcBorders>
            <w:shd w:val="clear" w:color="auto" w:fill="auto"/>
            <w:noWrap/>
          </w:tcPr>
          <w:p w14:paraId="04FACF01"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74</w:t>
            </w:r>
          </w:p>
        </w:tc>
        <w:tc>
          <w:tcPr>
            <w:tcW w:w="6095" w:type="dxa"/>
            <w:tcBorders>
              <w:top w:val="nil"/>
              <w:left w:val="nil"/>
              <w:bottom w:val="single" w:sz="4" w:space="0" w:color="000000"/>
              <w:right w:val="single" w:sz="4" w:space="0" w:color="000000"/>
            </w:tcBorders>
            <w:shd w:val="clear" w:color="auto" w:fill="auto"/>
            <w:noWrap/>
          </w:tcPr>
          <w:p w14:paraId="24E40A5F"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POLIESTIRENO E=1CM</w:t>
            </w:r>
          </w:p>
        </w:tc>
        <w:tc>
          <w:tcPr>
            <w:tcW w:w="1134" w:type="dxa"/>
            <w:tcBorders>
              <w:top w:val="nil"/>
              <w:left w:val="nil"/>
              <w:bottom w:val="single" w:sz="4" w:space="0" w:color="000000"/>
              <w:right w:val="single" w:sz="4" w:space="0" w:color="000000"/>
            </w:tcBorders>
            <w:shd w:val="clear" w:color="auto" w:fill="auto"/>
            <w:noWrap/>
          </w:tcPr>
          <w:p w14:paraId="5B6EA10A"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M2</w:t>
            </w:r>
          </w:p>
        </w:tc>
        <w:tc>
          <w:tcPr>
            <w:tcW w:w="1701" w:type="dxa"/>
            <w:tcBorders>
              <w:top w:val="nil"/>
              <w:left w:val="nil"/>
              <w:bottom w:val="single" w:sz="4" w:space="0" w:color="000000"/>
              <w:right w:val="single" w:sz="4" w:space="0" w:color="000000"/>
            </w:tcBorders>
            <w:shd w:val="clear" w:color="auto" w:fill="auto"/>
            <w:noWrap/>
          </w:tcPr>
          <w:p w14:paraId="3E24D29D"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124,15</w:t>
            </w:r>
          </w:p>
        </w:tc>
      </w:tr>
      <w:tr w:rsidR="00F521AF" w:rsidRPr="0075066C" w14:paraId="1DAB80A8" w14:textId="77777777" w:rsidTr="005415B6">
        <w:trPr>
          <w:trHeight w:val="55"/>
          <w:jc w:val="center"/>
        </w:trPr>
        <w:tc>
          <w:tcPr>
            <w:tcW w:w="421" w:type="dxa"/>
            <w:tcBorders>
              <w:top w:val="nil"/>
              <w:left w:val="single" w:sz="4" w:space="0" w:color="auto"/>
              <w:bottom w:val="single" w:sz="4" w:space="0" w:color="auto"/>
              <w:right w:val="single" w:sz="4" w:space="0" w:color="auto"/>
            </w:tcBorders>
            <w:shd w:val="clear" w:color="auto" w:fill="auto"/>
            <w:noWrap/>
          </w:tcPr>
          <w:p w14:paraId="05338994"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75</w:t>
            </w:r>
          </w:p>
        </w:tc>
        <w:tc>
          <w:tcPr>
            <w:tcW w:w="6095" w:type="dxa"/>
            <w:tcBorders>
              <w:top w:val="nil"/>
              <w:left w:val="nil"/>
              <w:bottom w:val="single" w:sz="4" w:space="0" w:color="000000"/>
              <w:right w:val="single" w:sz="4" w:space="0" w:color="000000"/>
            </w:tcBorders>
            <w:shd w:val="clear" w:color="auto" w:fill="auto"/>
            <w:noWrap/>
          </w:tcPr>
          <w:p w14:paraId="25319C94"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PUERTA TABLERO DE MADERA SEMIDURA (0,90X2,10) INC/MARCO</w:t>
            </w:r>
          </w:p>
        </w:tc>
        <w:tc>
          <w:tcPr>
            <w:tcW w:w="1134" w:type="dxa"/>
            <w:tcBorders>
              <w:top w:val="nil"/>
              <w:left w:val="nil"/>
              <w:bottom w:val="single" w:sz="4" w:space="0" w:color="000000"/>
              <w:right w:val="single" w:sz="4" w:space="0" w:color="000000"/>
            </w:tcBorders>
            <w:shd w:val="clear" w:color="auto" w:fill="auto"/>
            <w:noWrap/>
          </w:tcPr>
          <w:p w14:paraId="7B509AE0"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tcPr>
          <w:p w14:paraId="5E527DA8"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150,00</w:t>
            </w:r>
          </w:p>
        </w:tc>
      </w:tr>
      <w:tr w:rsidR="00F521AF" w:rsidRPr="0075066C" w14:paraId="3D46EC80" w14:textId="77777777" w:rsidTr="005415B6">
        <w:trPr>
          <w:trHeight w:val="55"/>
          <w:jc w:val="center"/>
        </w:trPr>
        <w:tc>
          <w:tcPr>
            <w:tcW w:w="421" w:type="dxa"/>
            <w:tcBorders>
              <w:top w:val="nil"/>
              <w:left w:val="single" w:sz="4" w:space="0" w:color="auto"/>
              <w:bottom w:val="single" w:sz="4" w:space="0" w:color="auto"/>
              <w:right w:val="single" w:sz="4" w:space="0" w:color="auto"/>
            </w:tcBorders>
            <w:shd w:val="clear" w:color="auto" w:fill="auto"/>
            <w:noWrap/>
          </w:tcPr>
          <w:p w14:paraId="577372B7"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76</w:t>
            </w:r>
          </w:p>
        </w:tc>
        <w:tc>
          <w:tcPr>
            <w:tcW w:w="6095" w:type="dxa"/>
            <w:tcBorders>
              <w:top w:val="nil"/>
              <w:left w:val="nil"/>
              <w:bottom w:val="single" w:sz="4" w:space="0" w:color="000000"/>
              <w:right w:val="single" w:sz="4" w:space="0" w:color="000000"/>
            </w:tcBorders>
            <w:shd w:val="clear" w:color="auto" w:fill="auto"/>
            <w:noWrap/>
          </w:tcPr>
          <w:p w14:paraId="0304AD7A"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 xml:space="preserve">PUERTA TABLERO DE MADERA SEMIDURA (1,00X2,10) INC/MARCO </w:t>
            </w:r>
          </w:p>
        </w:tc>
        <w:tc>
          <w:tcPr>
            <w:tcW w:w="1134" w:type="dxa"/>
            <w:tcBorders>
              <w:top w:val="nil"/>
              <w:left w:val="nil"/>
              <w:bottom w:val="single" w:sz="4" w:space="0" w:color="000000"/>
              <w:right w:val="single" w:sz="4" w:space="0" w:color="000000"/>
            </w:tcBorders>
            <w:shd w:val="clear" w:color="auto" w:fill="auto"/>
            <w:noWrap/>
          </w:tcPr>
          <w:p w14:paraId="657FD060"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PZA</w:t>
            </w:r>
          </w:p>
        </w:tc>
        <w:tc>
          <w:tcPr>
            <w:tcW w:w="1701" w:type="dxa"/>
            <w:tcBorders>
              <w:top w:val="nil"/>
              <w:left w:val="nil"/>
              <w:bottom w:val="single" w:sz="4" w:space="0" w:color="000000"/>
              <w:right w:val="single" w:sz="4" w:space="0" w:color="000000"/>
            </w:tcBorders>
            <w:shd w:val="clear" w:color="auto" w:fill="auto"/>
            <w:noWrap/>
          </w:tcPr>
          <w:p w14:paraId="7369CF69"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100,00</w:t>
            </w:r>
          </w:p>
        </w:tc>
      </w:tr>
      <w:tr w:rsidR="00F521AF" w:rsidRPr="0075066C" w14:paraId="3EBDCF53" w14:textId="77777777" w:rsidTr="005415B6">
        <w:trPr>
          <w:trHeight w:val="55"/>
          <w:jc w:val="center"/>
        </w:trPr>
        <w:tc>
          <w:tcPr>
            <w:tcW w:w="421" w:type="dxa"/>
            <w:shd w:val="clear" w:color="000000" w:fill="F2F2F2"/>
            <w:noWrap/>
          </w:tcPr>
          <w:p w14:paraId="64EBBFFE"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77</w:t>
            </w:r>
          </w:p>
        </w:tc>
        <w:tc>
          <w:tcPr>
            <w:tcW w:w="6095" w:type="dxa"/>
            <w:shd w:val="clear" w:color="000000" w:fill="FFFFFF"/>
            <w:noWrap/>
          </w:tcPr>
          <w:p w14:paraId="433156C7"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REJILLA DE PISO METÁLICA</w:t>
            </w:r>
          </w:p>
        </w:tc>
        <w:tc>
          <w:tcPr>
            <w:tcW w:w="1134" w:type="dxa"/>
            <w:shd w:val="clear" w:color="000000" w:fill="FFFFFF"/>
            <w:noWrap/>
          </w:tcPr>
          <w:p w14:paraId="56DAF286"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PZA</w:t>
            </w:r>
          </w:p>
        </w:tc>
        <w:tc>
          <w:tcPr>
            <w:tcW w:w="1701" w:type="dxa"/>
            <w:shd w:val="clear" w:color="000000" w:fill="FFFFFF"/>
            <w:noWrap/>
          </w:tcPr>
          <w:p w14:paraId="2896DD8A"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50,00</w:t>
            </w:r>
          </w:p>
        </w:tc>
      </w:tr>
      <w:tr w:rsidR="00F521AF" w:rsidRPr="0075066C" w14:paraId="620187A8" w14:textId="77777777" w:rsidTr="005415B6">
        <w:trPr>
          <w:trHeight w:val="55"/>
          <w:jc w:val="center"/>
        </w:trPr>
        <w:tc>
          <w:tcPr>
            <w:tcW w:w="421" w:type="dxa"/>
            <w:shd w:val="clear" w:color="000000" w:fill="F2F2F2"/>
            <w:noWrap/>
          </w:tcPr>
          <w:p w14:paraId="12C774FA"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78</w:t>
            </w:r>
          </w:p>
        </w:tc>
        <w:tc>
          <w:tcPr>
            <w:tcW w:w="6095" w:type="dxa"/>
            <w:shd w:val="clear" w:color="000000" w:fill="FFFFFF"/>
            <w:noWrap/>
          </w:tcPr>
          <w:p w14:paraId="08DF5BC9"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SELLA ROSCA</w:t>
            </w:r>
          </w:p>
        </w:tc>
        <w:tc>
          <w:tcPr>
            <w:tcW w:w="1134" w:type="dxa"/>
            <w:shd w:val="clear" w:color="000000" w:fill="FFFFFF"/>
            <w:noWrap/>
          </w:tcPr>
          <w:p w14:paraId="7BD0F400"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PZA</w:t>
            </w:r>
          </w:p>
        </w:tc>
        <w:tc>
          <w:tcPr>
            <w:tcW w:w="1701" w:type="dxa"/>
            <w:shd w:val="clear" w:color="000000" w:fill="FFFFFF"/>
            <w:noWrap/>
          </w:tcPr>
          <w:p w14:paraId="1A2D96DE"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50,00</w:t>
            </w:r>
          </w:p>
        </w:tc>
      </w:tr>
      <w:tr w:rsidR="00F521AF" w:rsidRPr="0075066C" w14:paraId="30F84280" w14:textId="77777777" w:rsidTr="005415B6">
        <w:trPr>
          <w:trHeight w:val="55"/>
          <w:jc w:val="center"/>
        </w:trPr>
        <w:tc>
          <w:tcPr>
            <w:tcW w:w="421" w:type="dxa"/>
            <w:shd w:val="clear" w:color="000000" w:fill="F2F2F2"/>
            <w:noWrap/>
          </w:tcPr>
          <w:p w14:paraId="6FBE1D08"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79</w:t>
            </w:r>
          </w:p>
        </w:tc>
        <w:tc>
          <w:tcPr>
            <w:tcW w:w="6095" w:type="dxa"/>
            <w:shd w:val="clear" w:color="000000" w:fill="FFFFFF"/>
            <w:noWrap/>
          </w:tcPr>
          <w:p w14:paraId="6B6CB669"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 xml:space="preserve">SELLADOR DE PARED </w:t>
            </w:r>
          </w:p>
        </w:tc>
        <w:tc>
          <w:tcPr>
            <w:tcW w:w="1134" w:type="dxa"/>
            <w:shd w:val="clear" w:color="000000" w:fill="FFFFFF"/>
            <w:noWrap/>
          </w:tcPr>
          <w:p w14:paraId="449ED9BF"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LT</w:t>
            </w:r>
          </w:p>
        </w:tc>
        <w:tc>
          <w:tcPr>
            <w:tcW w:w="1701" w:type="dxa"/>
            <w:shd w:val="clear" w:color="000000" w:fill="FFFFFF"/>
            <w:noWrap/>
          </w:tcPr>
          <w:p w14:paraId="1D145B1E"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1.375,20</w:t>
            </w:r>
          </w:p>
        </w:tc>
      </w:tr>
      <w:tr w:rsidR="00F521AF" w:rsidRPr="0075066C" w14:paraId="1070E67B" w14:textId="77777777" w:rsidTr="005415B6">
        <w:trPr>
          <w:trHeight w:val="55"/>
          <w:jc w:val="center"/>
        </w:trPr>
        <w:tc>
          <w:tcPr>
            <w:tcW w:w="421" w:type="dxa"/>
            <w:shd w:val="clear" w:color="000000" w:fill="F2F2F2"/>
            <w:noWrap/>
          </w:tcPr>
          <w:p w14:paraId="3F1BEF9B"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80</w:t>
            </w:r>
          </w:p>
        </w:tc>
        <w:tc>
          <w:tcPr>
            <w:tcW w:w="6095" w:type="dxa"/>
            <w:shd w:val="clear" w:color="000000" w:fill="FFFFFF"/>
            <w:noWrap/>
          </w:tcPr>
          <w:p w14:paraId="2DC3F59C"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SIFÓN DE PVC</w:t>
            </w:r>
          </w:p>
        </w:tc>
        <w:tc>
          <w:tcPr>
            <w:tcW w:w="1134" w:type="dxa"/>
            <w:shd w:val="clear" w:color="000000" w:fill="FFFFFF"/>
            <w:noWrap/>
          </w:tcPr>
          <w:p w14:paraId="51B23584"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PZA</w:t>
            </w:r>
          </w:p>
        </w:tc>
        <w:tc>
          <w:tcPr>
            <w:tcW w:w="1701" w:type="dxa"/>
            <w:shd w:val="clear" w:color="000000" w:fill="FFFFFF"/>
            <w:noWrap/>
          </w:tcPr>
          <w:p w14:paraId="3CBBEC9C"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50,00</w:t>
            </w:r>
          </w:p>
        </w:tc>
      </w:tr>
      <w:tr w:rsidR="00F521AF" w:rsidRPr="0075066C" w14:paraId="558C321E" w14:textId="77777777" w:rsidTr="005415B6">
        <w:trPr>
          <w:trHeight w:val="55"/>
          <w:jc w:val="center"/>
        </w:trPr>
        <w:tc>
          <w:tcPr>
            <w:tcW w:w="421" w:type="dxa"/>
            <w:shd w:val="clear" w:color="000000" w:fill="F2F2F2"/>
            <w:noWrap/>
          </w:tcPr>
          <w:p w14:paraId="5646ACF0"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81</w:t>
            </w:r>
          </w:p>
        </w:tc>
        <w:tc>
          <w:tcPr>
            <w:tcW w:w="6095" w:type="dxa"/>
            <w:shd w:val="clear" w:color="000000" w:fill="FFFFFF"/>
            <w:noWrap/>
          </w:tcPr>
          <w:p w14:paraId="70654C20"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SIFÓN DE PVC PARA LAVANDERÍA</w:t>
            </w:r>
          </w:p>
        </w:tc>
        <w:tc>
          <w:tcPr>
            <w:tcW w:w="1134" w:type="dxa"/>
            <w:shd w:val="clear" w:color="000000" w:fill="FFFFFF"/>
            <w:noWrap/>
          </w:tcPr>
          <w:p w14:paraId="792658C3"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PZA</w:t>
            </w:r>
          </w:p>
        </w:tc>
        <w:tc>
          <w:tcPr>
            <w:tcW w:w="1701" w:type="dxa"/>
            <w:shd w:val="clear" w:color="000000" w:fill="FFFFFF"/>
            <w:noWrap/>
          </w:tcPr>
          <w:p w14:paraId="4F283BD5"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50,00</w:t>
            </w:r>
          </w:p>
        </w:tc>
      </w:tr>
      <w:tr w:rsidR="00F521AF" w:rsidRPr="0075066C" w14:paraId="3FA890D3" w14:textId="77777777" w:rsidTr="005415B6">
        <w:trPr>
          <w:trHeight w:val="55"/>
          <w:jc w:val="center"/>
        </w:trPr>
        <w:tc>
          <w:tcPr>
            <w:tcW w:w="421" w:type="dxa"/>
            <w:shd w:val="clear" w:color="000000" w:fill="F2F2F2"/>
            <w:noWrap/>
          </w:tcPr>
          <w:p w14:paraId="7E6B9DA2"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82</w:t>
            </w:r>
          </w:p>
        </w:tc>
        <w:tc>
          <w:tcPr>
            <w:tcW w:w="6095" w:type="dxa"/>
            <w:shd w:val="clear" w:color="000000" w:fill="FFFFFF"/>
            <w:noWrap/>
          </w:tcPr>
          <w:p w14:paraId="018B4FE8"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SOCKET PLATO</w:t>
            </w:r>
          </w:p>
        </w:tc>
        <w:tc>
          <w:tcPr>
            <w:tcW w:w="1134" w:type="dxa"/>
            <w:shd w:val="clear" w:color="000000" w:fill="FFFFFF"/>
            <w:noWrap/>
          </w:tcPr>
          <w:p w14:paraId="58853B17"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PZA</w:t>
            </w:r>
          </w:p>
        </w:tc>
        <w:tc>
          <w:tcPr>
            <w:tcW w:w="1701" w:type="dxa"/>
            <w:shd w:val="clear" w:color="000000" w:fill="FFFFFF"/>
            <w:noWrap/>
          </w:tcPr>
          <w:p w14:paraId="0A38C9F6"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50,00</w:t>
            </w:r>
          </w:p>
        </w:tc>
      </w:tr>
      <w:tr w:rsidR="00F521AF" w:rsidRPr="0075066C" w14:paraId="5888AB1D" w14:textId="77777777" w:rsidTr="005415B6">
        <w:trPr>
          <w:trHeight w:val="55"/>
          <w:jc w:val="center"/>
        </w:trPr>
        <w:tc>
          <w:tcPr>
            <w:tcW w:w="421" w:type="dxa"/>
            <w:shd w:val="clear" w:color="000000" w:fill="F2F2F2"/>
            <w:noWrap/>
          </w:tcPr>
          <w:p w14:paraId="40C8B9CE"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lastRenderedPageBreak/>
              <w:t>83</w:t>
            </w:r>
          </w:p>
        </w:tc>
        <w:tc>
          <w:tcPr>
            <w:tcW w:w="6095" w:type="dxa"/>
            <w:shd w:val="clear" w:color="000000" w:fill="FFFFFF"/>
            <w:noWrap/>
          </w:tcPr>
          <w:p w14:paraId="6F8CF4CA"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TANQUE PLÁSTICO DE AGUA 450 LITROS C/ACCESORIOS</w:t>
            </w:r>
          </w:p>
        </w:tc>
        <w:tc>
          <w:tcPr>
            <w:tcW w:w="1134" w:type="dxa"/>
            <w:shd w:val="clear" w:color="000000" w:fill="FFFFFF"/>
            <w:noWrap/>
          </w:tcPr>
          <w:p w14:paraId="0D97EB3D"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GLB</w:t>
            </w:r>
          </w:p>
        </w:tc>
        <w:tc>
          <w:tcPr>
            <w:tcW w:w="1701" w:type="dxa"/>
            <w:shd w:val="clear" w:color="000000" w:fill="FFFFFF"/>
            <w:noWrap/>
          </w:tcPr>
          <w:p w14:paraId="18282E66"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50,00</w:t>
            </w:r>
          </w:p>
        </w:tc>
      </w:tr>
      <w:tr w:rsidR="00F521AF" w:rsidRPr="0075066C" w14:paraId="17EC1D0C" w14:textId="77777777" w:rsidTr="005415B6">
        <w:trPr>
          <w:trHeight w:val="55"/>
          <w:jc w:val="center"/>
        </w:trPr>
        <w:tc>
          <w:tcPr>
            <w:tcW w:w="421" w:type="dxa"/>
            <w:shd w:val="clear" w:color="000000" w:fill="F2F2F2"/>
            <w:noWrap/>
          </w:tcPr>
          <w:p w14:paraId="0E1949E2"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84</w:t>
            </w:r>
          </w:p>
        </w:tc>
        <w:tc>
          <w:tcPr>
            <w:tcW w:w="6095" w:type="dxa"/>
            <w:shd w:val="clear" w:color="000000" w:fill="FFFFFF"/>
            <w:noWrap/>
          </w:tcPr>
          <w:p w14:paraId="7B342E7A"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TEE PVC D=1/2"</w:t>
            </w:r>
          </w:p>
        </w:tc>
        <w:tc>
          <w:tcPr>
            <w:tcW w:w="1134" w:type="dxa"/>
            <w:shd w:val="clear" w:color="000000" w:fill="FFFFFF"/>
            <w:noWrap/>
          </w:tcPr>
          <w:p w14:paraId="1BE7F42F"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PZA</w:t>
            </w:r>
          </w:p>
        </w:tc>
        <w:tc>
          <w:tcPr>
            <w:tcW w:w="1701" w:type="dxa"/>
            <w:shd w:val="clear" w:color="000000" w:fill="FFFFFF"/>
            <w:noWrap/>
          </w:tcPr>
          <w:p w14:paraId="2C8F7E46"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150,00</w:t>
            </w:r>
          </w:p>
        </w:tc>
      </w:tr>
      <w:tr w:rsidR="00F521AF" w:rsidRPr="0075066C" w14:paraId="7924F129" w14:textId="77777777" w:rsidTr="005415B6">
        <w:trPr>
          <w:trHeight w:val="55"/>
          <w:jc w:val="center"/>
        </w:trPr>
        <w:tc>
          <w:tcPr>
            <w:tcW w:w="421" w:type="dxa"/>
            <w:shd w:val="clear" w:color="000000" w:fill="F2F2F2"/>
            <w:noWrap/>
          </w:tcPr>
          <w:p w14:paraId="58231220"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85</w:t>
            </w:r>
          </w:p>
        </w:tc>
        <w:tc>
          <w:tcPr>
            <w:tcW w:w="6095" w:type="dxa"/>
            <w:shd w:val="clear" w:color="000000" w:fill="FFFFFF"/>
            <w:noWrap/>
          </w:tcPr>
          <w:p w14:paraId="547B3B60"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TEE PVC DESAGÜE 2"</w:t>
            </w:r>
          </w:p>
        </w:tc>
        <w:tc>
          <w:tcPr>
            <w:tcW w:w="1134" w:type="dxa"/>
            <w:shd w:val="clear" w:color="000000" w:fill="FFFFFF"/>
            <w:noWrap/>
          </w:tcPr>
          <w:p w14:paraId="16A1C558"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PZA</w:t>
            </w:r>
          </w:p>
        </w:tc>
        <w:tc>
          <w:tcPr>
            <w:tcW w:w="1701" w:type="dxa"/>
            <w:shd w:val="clear" w:color="000000" w:fill="FFFFFF"/>
            <w:noWrap/>
          </w:tcPr>
          <w:p w14:paraId="571C70EC"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100,00</w:t>
            </w:r>
          </w:p>
        </w:tc>
      </w:tr>
      <w:tr w:rsidR="00F521AF" w:rsidRPr="0075066C" w14:paraId="11402058" w14:textId="77777777" w:rsidTr="005415B6">
        <w:trPr>
          <w:trHeight w:val="55"/>
          <w:jc w:val="center"/>
        </w:trPr>
        <w:tc>
          <w:tcPr>
            <w:tcW w:w="421" w:type="dxa"/>
            <w:shd w:val="clear" w:color="000000" w:fill="F2F2F2"/>
            <w:noWrap/>
          </w:tcPr>
          <w:p w14:paraId="1944B386"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86</w:t>
            </w:r>
          </w:p>
        </w:tc>
        <w:tc>
          <w:tcPr>
            <w:tcW w:w="6095" w:type="dxa"/>
            <w:shd w:val="clear" w:color="000000" w:fill="FFFFFF"/>
            <w:noWrap/>
          </w:tcPr>
          <w:p w14:paraId="7BA7D871"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TEE PVC DESAGÜE 4"</w:t>
            </w:r>
          </w:p>
        </w:tc>
        <w:tc>
          <w:tcPr>
            <w:tcW w:w="1134" w:type="dxa"/>
            <w:shd w:val="clear" w:color="000000" w:fill="FFFFFF"/>
            <w:noWrap/>
          </w:tcPr>
          <w:p w14:paraId="7127732A"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PZA</w:t>
            </w:r>
          </w:p>
        </w:tc>
        <w:tc>
          <w:tcPr>
            <w:tcW w:w="1701" w:type="dxa"/>
            <w:shd w:val="clear" w:color="000000" w:fill="FFFFFF"/>
            <w:noWrap/>
          </w:tcPr>
          <w:p w14:paraId="117A05E0"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100,00</w:t>
            </w:r>
          </w:p>
        </w:tc>
      </w:tr>
      <w:tr w:rsidR="00F521AF" w:rsidRPr="0075066C" w14:paraId="31D4DEBA" w14:textId="77777777" w:rsidTr="005415B6">
        <w:trPr>
          <w:trHeight w:val="55"/>
          <w:jc w:val="center"/>
        </w:trPr>
        <w:tc>
          <w:tcPr>
            <w:tcW w:w="421" w:type="dxa"/>
            <w:shd w:val="clear" w:color="000000" w:fill="F2F2F2"/>
            <w:noWrap/>
          </w:tcPr>
          <w:p w14:paraId="64258BC2"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87</w:t>
            </w:r>
          </w:p>
        </w:tc>
        <w:tc>
          <w:tcPr>
            <w:tcW w:w="6095" w:type="dxa"/>
            <w:shd w:val="clear" w:color="000000" w:fill="FFFFFF"/>
            <w:noWrap/>
          </w:tcPr>
          <w:p w14:paraId="0F6F8FBC"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TEE PVC DESAGÜE 4" A 2"</w:t>
            </w:r>
          </w:p>
        </w:tc>
        <w:tc>
          <w:tcPr>
            <w:tcW w:w="1134" w:type="dxa"/>
            <w:shd w:val="clear" w:color="000000" w:fill="FFFFFF"/>
            <w:noWrap/>
          </w:tcPr>
          <w:p w14:paraId="45E9D53F"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PZA</w:t>
            </w:r>
          </w:p>
        </w:tc>
        <w:tc>
          <w:tcPr>
            <w:tcW w:w="1701" w:type="dxa"/>
            <w:shd w:val="clear" w:color="000000" w:fill="FFFFFF"/>
            <w:noWrap/>
          </w:tcPr>
          <w:p w14:paraId="36A6A356"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50,00</w:t>
            </w:r>
          </w:p>
        </w:tc>
      </w:tr>
      <w:tr w:rsidR="00F521AF" w:rsidRPr="0075066C" w14:paraId="0431BBFC" w14:textId="77777777" w:rsidTr="005415B6">
        <w:trPr>
          <w:trHeight w:val="55"/>
          <w:jc w:val="center"/>
        </w:trPr>
        <w:tc>
          <w:tcPr>
            <w:tcW w:w="421" w:type="dxa"/>
            <w:shd w:val="clear" w:color="000000" w:fill="F2F2F2"/>
            <w:noWrap/>
          </w:tcPr>
          <w:p w14:paraId="4E716028"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88</w:t>
            </w:r>
          </w:p>
        </w:tc>
        <w:tc>
          <w:tcPr>
            <w:tcW w:w="6095" w:type="dxa"/>
            <w:shd w:val="clear" w:color="000000" w:fill="FFFFFF"/>
            <w:noWrap/>
          </w:tcPr>
          <w:p w14:paraId="6E82CF85"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TEFLÓN 3/4"</w:t>
            </w:r>
          </w:p>
        </w:tc>
        <w:tc>
          <w:tcPr>
            <w:tcW w:w="1134" w:type="dxa"/>
            <w:shd w:val="clear" w:color="000000" w:fill="FFFFFF"/>
            <w:noWrap/>
          </w:tcPr>
          <w:p w14:paraId="2B601E39"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PZA</w:t>
            </w:r>
          </w:p>
        </w:tc>
        <w:tc>
          <w:tcPr>
            <w:tcW w:w="1701" w:type="dxa"/>
            <w:shd w:val="clear" w:color="000000" w:fill="FFFFFF"/>
            <w:noWrap/>
          </w:tcPr>
          <w:p w14:paraId="217442C1"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205,00</w:t>
            </w:r>
          </w:p>
        </w:tc>
      </w:tr>
      <w:tr w:rsidR="00F521AF" w:rsidRPr="0075066C" w14:paraId="3A804A25" w14:textId="77777777" w:rsidTr="005415B6">
        <w:trPr>
          <w:trHeight w:val="55"/>
          <w:jc w:val="center"/>
        </w:trPr>
        <w:tc>
          <w:tcPr>
            <w:tcW w:w="421" w:type="dxa"/>
            <w:shd w:val="clear" w:color="000000" w:fill="F2F2F2"/>
            <w:noWrap/>
          </w:tcPr>
          <w:p w14:paraId="03056C2C"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89</w:t>
            </w:r>
          </w:p>
        </w:tc>
        <w:tc>
          <w:tcPr>
            <w:tcW w:w="6095" w:type="dxa"/>
            <w:shd w:val="clear" w:color="000000" w:fill="FFFFFF"/>
            <w:noWrap/>
          </w:tcPr>
          <w:p w14:paraId="02137B40"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TÉRMICO DE 20 AMP</w:t>
            </w:r>
          </w:p>
        </w:tc>
        <w:tc>
          <w:tcPr>
            <w:tcW w:w="1134" w:type="dxa"/>
            <w:shd w:val="clear" w:color="000000" w:fill="FFFFFF"/>
            <w:noWrap/>
          </w:tcPr>
          <w:p w14:paraId="406C009F"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PZA</w:t>
            </w:r>
          </w:p>
        </w:tc>
        <w:tc>
          <w:tcPr>
            <w:tcW w:w="1701" w:type="dxa"/>
            <w:shd w:val="clear" w:color="000000" w:fill="FFFFFF"/>
            <w:noWrap/>
          </w:tcPr>
          <w:p w14:paraId="0A60B159"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50,00</w:t>
            </w:r>
          </w:p>
        </w:tc>
      </w:tr>
      <w:tr w:rsidR="00F521AF" w:rsidRPr="0075066C" w14:paraId="0A1C2B75" w14:textId="77777777" w:rsidTr="005415B6">
        <w:trPr>
          <w:trHeight w:val="55"/>
          <w:jc w:val="center"/>
        </w:trPr>
        <w:tc>
          <w:tcPr>
            <w:tcW w:w="421" w:type="dxa"/>
            <w:shd w:val="clear" w:color="000000" w:fill="F2F2F2"/>
            <w:noWrap/>
          </w:tcPr>
          <w:p w14:paraId="66A94ABA"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90</w:t>
            </w:r>
          </w:p>
        </w:tc>
        <w:tc>
          <w:tcPr>
            <w:tcW w:w="6095" w:type="dxa"/>
            <w:shd w:val="clear" w:color="000000" w:fill="FFFFFF"/>
            <w:noWrap/>
          </w:tcPr>
          <w:p w14:paraId="07A4A0E2"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TÉRMICO DE 25 AMP</w:t>
            </w:r>
          </w:p>
        </w:tc>
        <w:tc>
          <w:tcPr>
            <w:tcW w:w="1134" w:type="dxa"/>
            <w:shd w:val="clear" w:color="000000" w:fill="FFFFFF"/>
            <w:noWrap/>
          </w:tcPr>
          <w:p w14:paraId="51BCB360"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PZA</w:t>
            </w:r>
          </w:p>
        </w:tc>
        <w:tc>
          <w:tcPr>
            <w:tcW w:w="1701" w:type="dxa"/>
            <w:shd w:val="clear" w:color="000000" w:fill="FFFFFF"/>
            <w:noWrap/>
          </w:tcPr>
          <w:p w14:paraId="4F3A4955"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50,00</w:t>
            </w:r>
          </w:p>
        </w:tc>
      </w:tr>
      <w:tr w:rsidR="00F521AF" w:rsidRPr="0075066C" w14:paraId="3EF60A98" w14:textId="77777777" w:rsidTr="005415B6">
        <w:trPr>
          <w:trHeight w:val="55"/>
          <w:jc w:val="center"/>
        </w:trPr>
        <w:tc>
          <w:tcPr>
            <w:tcW w:w="421" w:type="dxa"/>
            <w:shd w:val="clear" w:color="000000" w:fill="F2F2F2"/>
            <w:noWrap/>
          </w:tcPr>
          <w:p w14:paraId="75BBD85B"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91</w:t>
            </w:r>
          </w:p>
        </w:tc>
        <w:tc>
          <w:tcPr>
            <w:tcW w:w="6095" w:type="dxa"/>
            <w:shd w:val="clear" w:color="000000" w:fill="FFFFFF"/>
            <w:noWrap/>
          </w:tcPr>
          <w:p w14:paraId="42680562"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TÉRMICO DE 32 AMP</w:t>
            </w:r>
          </w:p>
        </w:tc>
        <w:tc>
          <w:tcPr>
            <w:tcW w:w="1134" w:type="dxa"/>
            <w:shd w:val="clear" w:color="000000" w:fill="FFFFFF"/>
            <w:noWrap/>
          </w:tcPr>
          <w:p w14:paraId="2BA350DA"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PZA</w:t>
            </w:r>
          </w:p>
        </w:tc>
        <w:tc>
          <w:tcPr>
            <w:tcW w:w="1701" w:type="dxa"/>
            <w:shd w:val="clear" w:color="000000" w:fill="FFFFFF"/>
            <w:noWrap/>
          </w:tcPr>
          <w:p w14:paraId="33618347"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100,00</w:t>
            </w:r>
          </w:p>
        </w:tc>
      </w:tr>
      <w:tr w:rsidR="00F521AF" w:rsidRPr="0075066C" w14:paraId="22FCC998" w14:textId="77777777" w:rsidTr="005415B6">
        <w:trPr>
          <w:trHeight w:val="55"/>
          <w:jc w:val="center"/>
        </w:trPr>
        <w:tc>
          <w:tcPr>
            <w:tcW w:w="421" w:type="dxa"/>
            <w:shd w:val="clear" w:color="000000" w:fill="F2F2F2"/>
            <w:noWrap/>
          </w:tcPr>
          <w:p w14:paraId="00012DDB"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92</w:t>
            </w:r>
          </w:p>
        </w:tc>
        <w:tc>
          <w:tcPr>
            <w:tcW w:w="6095" w:type="dxa"/>
            <w:shd w:val="clear" w:color="000000" w:fill="FFFFFF"/>
            <w:noWrap/>
          </w:tcPr>
          <w:p w14:paraId="4848ECB8"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TOMACORRIENTE DOBLE</w:t>
            </w:r>
          </w:p>
        </w:tc>
        <w:tc>
          <w:tcPr>
            <w:tcW w:w="1134" w:type="dxa"/>
            <w:shd w:val="clear" w:color="000000" w:fill="FFFFFF"/>
            <w:noWrap/>
          </w:tcPr>
          <w:p w14:paraId="30AE3799"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PZA</w:t>
            </w:r>
          </w:p>
        </w:tc>
        <w:tc>
          <w:tcPr>
            <w:tcW w:w="1701" w:type="dxa"/>
            <w:shd w:val="clear" w:color="000000" w:fill="FFFFFF"/>
            <w:noWrap/>
          </w:tcPr>
          <w:p w14:paraId="2697A760"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550,00</w:t>
            </w:r>
          </w:p>
        </w:tc>
      </w:tr>
      <w:tr w:rsidR="00F521AF" w:rsidRPr="0075066C" w14:paraId="4075CD1C" w14:textId="77777777" w:rsidTr="005415B6">
        <w:trPr>
          <w:trHeight w:val="55"/>
          <w:jc w:val="center"/>
        </w:trPr>
        <w:tc>
          <w:tcPr>
            <w:tcW w:w="421" w:type="dxa"/>
            <w:shd w:val="clear" w:color="000000" w:fill="F2F2F2"/>
            <w:noWrap/>
          </w:tcPr>
          <w:p w14:paraId="56CE9D24"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93</w:t>
            </w:r>
          </w:p>
        </w:tc>
        <w:tc>
          <w:tcPr>
            <w:tcW w:w="6095" w:type="dxa"/>
            <w:shd w:val="clear" w:color="000000" w:fill="FFFFFF"/>
            <w:noWrap/>
          </w:tcPr>
          <w:p w14:paraId="4F6F4E83"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TOPE DE PUERTA</w:t>
            </w:r>
          </w:p>
        </w:tc>
        <w:tc>
          <w:tcPr>
            <w:tcW w:w="1134" w:type="dxa"/>
            <w:shd w:val="clear" w:color="000000" w:fill="FFFFFF"/>
            <w:noWrap/>
          </w:tcPr>
          <w:p w14:paraId="7C23C8A9"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PZA</w:t>
            </w:r>
          </w:p>
        </w:tc>
        <w:tc>
          <w:tcPr>
            <w:tcW w:w="1701" w:type="dxa"/>
            <w:shd w:val="clear" w:color="000000" w:fill="FFFFFF"/>
            <w:noWrap/>
          </w:tcPr>
          <w:p w14:paraId="03D5E9C5"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250,00</w:t>
            </w:r>
          </w:p>
        </w:tc>
      </w:tr>
      <w:tr w:rsidR="00F521AF" w:rsidRPr="0075066C" w14:paraId="6932E080" w14:textId="77777777" w:rsidTr="005415B6">
        <w:trPr>
          <w:trHeight w:val="55"/>
          <w:jc w:val="center"/>
        </w:trPr>
        <w:tc>
          <w:tcPr>
            <w:tcW w:w="421" w:type="dxa"/>
            <w:shd w:val="clear" w:color="000000" w:fill="F2F2F2"/>
            <w:noWrap/>
          </w:tcPr>
          <w:p w14:paraId="024A7AE6"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94</w:t>
            </w:r>
          </w:p>
        </w:tc>
        <w:tc>
          <w:tcPr>
            <w:tcW w:w="6095" w:type="dxa"/>
            <w:shd w:val="clear" w:color="000000" w:fill="FFFFFF"/>
            <w:noWrap/>
          </w:tcPr>
          <w:p w14:paraId="7E598738"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TORNILLO MAS RAMPLUG DE 2"X6MM</w:t>
            </w:r>
          </w:p>
        </w:tc>
        <w:tc>
          <w:tcPr>
            <w:tcW w:w="1134" w:type="dxa"/>
            <w:shd w:val="clear" w:color="000000" w:fill="FFFFFF"/>
            <w:noWrap/>
          </w:tcPr>
          <w:p w14:paraId="4BA55BFE"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PZA</w:t>
            </w:r>
          </w:p>
        </w:tc>
        <w:tc>
          <w:tcPr>
            <w:tcW w:w="1701" w:type="dxa"/>
            <w:shd w:val="clear" w:color="000000" w:fill="FFFFFF"/>
            <w:noWrap/>
          </w:tcPr>
          <w:p w14:paraId="21C6F85E"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1.740,00</w:t>
            </w:r>
          </w:p>
        </w:tc>
      </w:tr>
      <w:tr w:rsidR="00F521AF" w:rsidRPr="0075066C" w14:paraId="5BED4A67" w14:textId="77777777" w:rsidTr="005415B6">
        <w:trPr>
          <w:trHeight w:val="55"/>
          <w:jc w:val="center"/>
        </w:trPr>
        <w:tc>
          <w:tcPr>
            <w:tcW w:w="421" w:type="dxa"/>
            <w:shd w:val="clear" w:color="000000" w:fill="F2F2F2"/>
            <w:noWrap/>
          </w:tcPr>
          <w:p w14:paraId="5FDB6ABC"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95</w:t>
            </w:r>
          </w:p>
        </w:tc>
        <w:tc>
          <w:tcPr>
            <w:tcW w:w="6095" w:type="dxa"/>
            <w:shd w:val="clear" w:color="000000" w:fill="FFFFFF"/>
            <w:noWrap/>
          </w:tcPr>
          <w:p w14:paraId="7F9A9F23"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TUBO PVC 1/2"</w:t>
            </w:r>
          </w:p>
        </w:tc>
        <w:tc>
          <w:tcPr>
            <w:tcW w:w="1134" w:type="dxa"/>
            <w:shd w:val="clear" w:color="000000" w:fill="FFFFFF"/>
            <w:noWrap/>
          </w:tcPr>
          <w:p w14:paraId="69D7F0AE"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M</w:t>
            </w:r>
          </w:p>
        </w:tc>
        <w:tc>
          <w:tcPr>
            <w:tcW w:w="1701" w:type="dxa"/>
            <w:shd w:val="clear" w:color="000000" w:fill="FFFFFF"/>
            <w:noWrap/>
          </w:tcPr>
          <w:p w14:paraId="1C3943DE"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510,00</w:t>
            </w:r>
          </w:p>
        </w:tc>
      </w:tr>
      <w:tr w:rsidR="00F521AF" w:rsidRPr="0075066C" w14:paraId="54BF3E86" w14:textId="77777777" w:rsidTr="005415B6">
        <w:trPr>
          <w:trHeight w:val="55"/>
          <w:jc w:val="center"/>
        </w:trPr>
        <w:tc>
          <w:tcPr>
            <w:tcW w:w="421" w:type="dxa"/>
            <w:shd w:val="clear" w:color="000000" w:fill="F2F2F2"/>
            <w:noWrap/>
          </w:tcPr>
          <w:p w14:paraId="394C3872"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96</w:t>
            </w:r>
          </w:p>
        </w:tc>
        <w:tc>
          <w:tcPr>
            <w:tcW w:w="6095" w:type="dxa"/>
            <w:shd w:val="clear" w:color="000000" w:fill="FFFFFF"/>
            <w:noWrap/>
          </w:tcPr>
          <w:p w14:paraId="3C1E3DE3"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TUBO PVC 5/8"</w:t>
            </w:r>
          </w:p>
        </w:tc>
        <w:tc>
          <w:tcPr>
            <w:tcW w:w="1134" w:type="dxa"/>
            <w:shd w:val="clear" w:color="000000" w:fill="FFFFFF"/>
            <w:noWrap/>
          </w:tcPr>
          <w:p w14:paraId="6F390A73"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M</w:t>
            </w:r>
          </w:p>
        </w:tc>
        <w:tc>
          <w:tcPr>
            <w:tcW w:w="1701" w:type="dxa"/>
            <w:shd w:val="clear" w:color="000000" w:fill="FFFFFF"/>
            <w:noWrap/>
          </w:tcPr>
          <w:p w14:paraId="7A52C793"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5.975,00</w:t>
            </w:r>
          </w:p>
        </w:tc>
      </w:tr>
      <w:tr w:rsidR="00F521AF" w:rsidRPr="0075066C" w14:paraId="0F120EF2" w14:textId="77777777" w:rsidTr="005415B6">
        <w:trPr>
          <w:trHeight w:val="55"/>
          <w:jc w:val="center"/>
        </w:trPr>
        <w:tc>
          <w:tcPr>
            <w:tcW w:w="421" w:type="dxa"/>
            <w:shd w:val="clear" w:color="000000" w:fill="F2F2F2"/>
            <w:noWrap/>
          </w:tcPr>
          <w:p w14:paraId="47CE78B7"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97</w:t>
            </w:r>
          </w:p>
        </w:tc>
        <w:tc>
          <w:tcPr>
            <w:tcW w:w="6095" w:type="dxa"/>
            <w:shd w:val="clear" w:color="000000" w:fill="FFFFFF"/>
            <w:noWrap/>
          </w:tcPr>
          <w:p w14:paraId="56F9DCBF"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TUBO PVC DESAGUE 2"</w:t>
            </w:r>
          </w:p>
        </w:tc>
        <w:tc>
          <w:tcPr>
            <w:tcW w:w="1134" w:type="dxa"/>
            <w:shd w:val="clear" w:color="000000" w:fill="FFFFFF"/>
            <w:noWrap/>
          </w:tcPr>
          <w:p w14:paraId="4A96642D"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M</w:t>
            </w:r>
          </w:p>
        </w:tc>
        <w:tc>
          <w:tcPr>
            <w:tcW w:w="1701" w:type="dxa"/>
            <w:shd w:val="clear" w:color="000000" w:fill="FFFFFF"/>
            <w:noWrap/>
          </w:tcPr>
          <w:p w14:paraId="068DF58E"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630,00</w:t>
            </w:r>
          </w:p>
        </w:tc>
      </w:tr>
      <w:tr w:rsidR="00F521AF" w:rsidRPr="0075066C" w14:paraId="2DA7EC51" w14:textId="77777777" w:rsidTr="005415B6">
        <w:trPr>
          <w:trHeight w:val="55"/>
          <w:jc w:val="center"/>
        </w:trPr>
        <w:tc>
          <w:tcPr>
            <w:tcW w:w="421" w:type="dxa"/>
            <w:shd w:val="clear" w:color="000000" w:fill="F2F2F2"/>
            <w:noWrap/>
          </w:tcPr>
          <w:p w14:paraId="42D422E5"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98</w:t>
            </w:r>
          </w:p>
        </w:tc>
        <w:tc>
          <w:tcPr>
            <w:tcW w:w="6095" w:type="dxa"/>
            <w:shd w:val="clear" w:color="000000" w:fill="FFFFFF"/>
            <w:noWrap/>
          </w:tcPr>
          <w:p w14:paraId="5F4B81E2"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TUBO PVC DESAGÜE 3"</w:t>
            </w:r>
          </w:p>
        </w:tc>
        <w:tc>
          <w:tcPr>
            <w:tcW w:w="1134" w:type="dxa"/>
            <w:shd w:val="clear" w:color="000000" w:fill="FFFFFF"/>
            <w:noWrap/>
          </w:tcPr>
          <w:p w14:paraId="6EC29B02"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M</w:t>
            </w:r>
          </w:p>
        </w:tc>
        <w:tc>
          <w:tcPr>
            <w:tcW w:w="1701" w:type="dxa"/>
            <w:shd w:val="clear" w:color="000000" w:fill="FFFFFF"/>
            <w:noWrap/>
          </w:tcPr>
          <w:p w14:paraId="3AC188BF"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609,00</w:t>
            </w:r>
          </w:p>
        </w:tc>
      </w:tr>
      <w:tr w:rsidR="00F521AF" w:rsidRPr="0075066C" w14:paraId="15B8BDDB" w14:textId="77777777" w:rsidTr="005415B6">
        <w:trPr>
          <w:trHeight w:val="55"/>
          <w:jc w:val="center"/>
        </w:trPr>
        <w:tc>
          <w:tcPr>
            <w:tcW w:w="421" w:type="dxa"/>
            <w:shd w:val="clear" w:color="000000" w:fill="F2F2F2"/>
            <w:noWrap/>
          </w:tcPr>
          <w:p w14:paraId="1E21AC9B"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99</w:t>
            </w:r>
          </w:p>
        </w:tc>
        <w:tc>
          <w:tcPr>
            <w:tcW w:w="6095" w:type="dxa"/>
            <w:shd w:val="clear" w:color="000000" w:fill="FFFFFF"/>
            <w:noWrap/>
          </w:tcPr>
          <w:p w14:paraId="0CE76D3C"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TUBO PVC DESAGÜE 4"</w:t>
            </w:r>
          </w:p>
        </w:tc>
        <w:tc>
          <w:tcPr>
            <w:tcW w:w="1134" w:type="dxa"/>
            <w:shd w:val="clear" w:color="000000" w:fill="FFFFFF"/>
            <w:noWrap/>
          </w:tcPr>
          <w:p w14:paraId="25564FBF"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M</w:t>
            </w:r>
          </w:p>
        </w:tc>
        <w:tc>
          <w:tcPr>
            <w:tcW w:w="1701" w:type="dxa"/>
            <w:shd w:val="clear" w:color="000000" w:fill="FFFFFF"/>
            <w:noWrap/>
          </w:tcPr>
          <w:p w14:paraId="7B3E07A8"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800,00</w:t>
            </w:r>
          </w:p>
        </w:tc>
      </w:tr>
      <w:tr w:rsidR="00F521AF" w:rsidRPr="0075066C" w14:paraId="3536B10E" w14:textId="77777777" w:rsidTr="005415B6">
        <w:trPr>
          <w:trHeight w:val="55"/>
          <w:jc w:val="center"/>
        </w:trPr>
        <w:tc>
          <w:tcPr>
            <w:tcW w:w="421" w:type="dxa"/>
            <w:shd w:val="clear" w:color="000000" w:fill="F2F2F2"/>
            <w:noWrap/>
          </w:tcPr>
          <w:p w14:paraId="6B583DEB"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100</w:t>
            </w:r>
          </w:p>
        </w:tc>
        <w:tc>
          <w:tcPr>
            <w:tcW w:w="6095" w:type="dxa"/>
            <w:shd w:val="clear" w:color="000000" w:fill="FFFFFF"/>
            <w:noWrap/>
          </w:tcPr>
          <w:p w14:paraId="334C4587"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VENTANA DE ALUMINIO LÍNEA 25 C/VIDRIO 4MM MAS ACCESORIOS</w:t>
            </w:r>
          </w:p>
        </w:tc>
        <w:tc>
          <w:tcPr>
            <w:tcW w:w="1134" w:type="dxa"/>
            <w:shd w:val="clear" w:color="000000" w:fill="FFFFFF"/>
            <w:noWrap/>
          </w:tcPr>
          <w:p w14:paraId="101407EA"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M2</w:t>
            </w:r>
          </w:p>
        </w:tc>
        <w:tc>
          <w:tcPr>
            <w:tcW w:w="1701" w:type="dxa"/>
            <w:shd w:val="clear" w:color="000000" w:fill="FFFFFF"/>
            <w:noWrap/>
          </w:tcPr>
          <w:p w14:paraId="6B805480"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492,00</w:t>
            </w:r>
          </w:p>
        </w:tc>
      </w:tr>
      <w:tr w:rsidR="00F521AF" w:rsidRPr="0075066C" w14:paraId="446AAD39" w14:textId="77777777" w:rsidTr="005415B6">
        <w:trPr>
          <w:trHeight w:val="55"/>
          <w:jc w:val="center"/>
        </w:trPr>
        <w:tc>
          <w:tcPr>
            <w:tcW w:w="421" w:type="dxa"/>
            <w:shd w:val="clear" w:color="000000" w:fill="F2F2F2"/>
            <w:noWrap/>
          </w:tcPr>
          <w:p w14:paraId="0E3337FC"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101</w:t>
            </w:r>
          </w:p>
        </w:tc>
        <w:tc>
          <w:tcPr>
            <w:tcW w:w="6095" w:type="dxa"/>
            <w:shd w:val="clear" w:color="000000" w:fill="FFFFFF"/>
            <w:noWrap/>
          </w:tcPr>
          <w:p w14:paraId="5DF7867A"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YEE PVC DESAGÜE 4" A 2"</w:t>
            </w:r>
          </w:p>
        </w:tc>
        <w:tc>
          <w:tcPr>
            <w:tcW w:w="1134" w:type="dxa"/>
            <w:shd w:val="clear" w:color="000000" w:fill="FFFFFF"/>
            <w:noWrap/>
          </w:tcPr>
          <w:p w14:paraId="7BEEDE8B"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PZA</w:t>
            </w:r>
          </w:p>
        </w:tc>
        <w:tc>
          <w:tcPr>
            <w:tcW w:w="1701" w:type="dxa"/>
            <w:shd w:val="clear" w:color="000000" w:fill="FFFFFF"/>
            <w:noWrap/>
          </w:tcPr>
          <w:p w14:paraId="15DC6DBD"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100,00</w:t>
            </w:r>
          </w:p>
        </w:tc>
      </w:tr>
      <w:tr w:rsidR="00F521AF" w:rsidRPr="0075066C" w14:paraId="38D21ED2" w14:textId="77777777" w:rsidTr="005415B6">
        <w:trPr>
          <w:trHeight w:val="55"/>
          <w:jc w:val="center"/>
        </w:trPr>
        <w:tc>
          <w:tcPr>
            <w:tcW w:w="421" w:type="dxa"/>
            <w:shd w:val="clear" w:color="000000" w:fill="F2F2F2"/>
            <w:noWrap/>
          </w:tcPr>
          <w:p w14:paraId="4B843B13"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102</w:t>
            </w:r>
          </w:p>
        </w:tc>
        <w:tc>
          <w:tcPr>
            <w:tcW w:w="6095" w:type="dxa"/>
            <w:shd w:val="clear" w:color="000000" w:fill="FFFFFF"/>
            <w:noWrap/>
          </w:tcPr>
          <w:p w14:paraId="2ADB19CD"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YESO</w:t>
            </w:r>
          </w:p>
        </w:tc>
        <w:tc>
          <w:tcPr>
            <w:tcW w:w="1134" w:type="dxa"/>
            <w:shd w:val="clear" w:color="000000" w:fill="FFFFFF"/>
            <w:noWrap/>
          </w:tcPr>
          <w:p w14:paraId="32799568" w14:textId="77777777" w:rsidR="00F521AF" w:rsidRPr="0075066C" w:rsidRDefault="00F521AF" w:rsidP="005415B6">
            <w:pPr>
              <w:rPr>
                <w:rFonts w:ascii="Tahoma" w:hAnsi="Tahoma" w:cs="Tahoma"/>
                <w:sz w:val="18"/>
                <w:szCs w:val="18"/>
                <w:lang w:eastAsia="es-ES"/>
              </w:rPr>
            </w:pPr>
            <w:r w:rsidRPr="0018735D">
              <w:rPr>
                <w:rFonts w:ascii="Tahoma" w:hAnsi="Tahoma" w:cs="Tahoma"/>
                <w:sz w:val="18"/>
                <w:szCs w:val="18"/>
                <w:lang w:eastAsia="es-ES"/>
              </w:rPr>
              <w:t>KG</w:t>
            </w:r>
          </w:p>
        </w:tc>
        <w:tc>
          <w:tcPr>
            <w:tcW w:w="1701" w:type="dxa"/>
            <w:shd w:val="clear" w:color="000000" w:fill="FFFFFF"/>
            <w:noWrap/>
          </w:tcPr>
          <w:p w14:paraId="7D6578A4" w14:textId="77777777" w:rsidR="00F521AF" w:rsidRPr="0018735D" w:rsidRDefault="00F521AF" w:rsidP="005415B6">
            <w:pPr>
              <w:rPr>
                <w:rFonts w:ascii="Tahoma" w:hAnsi="Tahoma" w:cs="Tahoma"/>
                <w:sz w:val="18"/>
                <w:szCs w:val="18"/>
                <w:lang w:eastAsia="es-ES"/>
              </w:rPr>
            </w:pPr>
            <w:r w:rsidRPr="0018735D">
              <w:rPr>
                <w:rFonts w:ascii="Tahoma" w:hAnsi="Tahoma" w:cs="Tahoma"/>
                <w:sz w:val="18"/>
                <w:szCs w:val="18"/>
                <w:lang w:eastAsia="es-ES"/>
              </w:rPr>
              <w:t>111.181,05</w:t>
            </w:r>
          </w:p>
        </w:tc>
      </w:tr>
    </w:tbl>
    <w:p w14:paraId="6FF51FD9" w14:textId="77777777" w:rsidR="00F521AF" w:rsidRPr="0075066C" w:rsidRDefault="00F521AF" w:rsidP="00F521AF">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F521AF" w:rsidRPr="0075066C" w14:paraId="3C4EF75C" w14:textId="77777777" w:rsidTr="005415B6">
        <w:trPr>
          <w:trHeight w:val="20"/>
          <w:jc w:val="center"/>
        </w:trPr>
        <w:tc>
          <w:tcPr>
            <w:tcW w:w="8647" w:type="dxa"/>
            <w:gridSpan w:val="5"/>
            <w:shd w:val="clear" w:color="auto" w:fill="D9E2F3" w:themeFill="accent5" w:themeFillTint="33"/>
            <w:noWrap/>
            <w:vAlign w:val="center"/>
            <w:hideMark/>
          </w:tcPr>
          <w:p w14:paraId="29D3C590" w14:textId="77777777" w:rsidR="00F521AF" w:rsidRPr="0075066C" w:rsidRDefault="00F521AF" w:rsidP="005415B6">
            <w:pPr>
              <w:jc w:val="center"/>
              <w:rPr>
                <w:rFonts w:ascii="Tahoma" w:hAnsi="Tahoma" w:cs="Tahoma"/>
                <w:sz w:val="18"/>
                <w:szCs w:val="18"/>
                <w:lang w:eastAsia="es-ES"/>
              </w:rPr>
            </w:pPr>
            <w:r w:rsidRPr="0075066C">
              <w:rPr>
                <w:rFonts w:ascii="Tahoma" w:hAnsi="Tahoma" w:cs="Tahoma"/>
                <w:sz w:val="18"/>
                <w:szCs w:val="18"/>
                <w:lang w:eastAsia="es-ES"/>
              </w:rPr>
              <w:t xml:space="preserve">(**) </w:t>
            </w:r>
            <w:r w:rsidRPr="0075066C">
              <w:rPr>
                <w:rFonts w:ascii="Tahoma" w:hAnsi="Tahoma" w:cs="Tahoma"/>
                <w:b/>
                <w:sz w:val="18"/>
                <w:szCs w:val="18"/>
                <w:lang w:eastAsia="es-ES"/>
              </w:rPr>
              <w:t>Componente CAPACITACIÓN, ASISTENCIA TÉCNICA, SEGUIMIENTO</w:t>
            </w:r>
          </w:p>
        </w:tc>
      </w:tr>
      <w:tr w:rsidR="00F521AF" w:rsidRPr="0075066C" w14:paraId="61AE92FD" w14:textId="77777777" w:rsidTr="005415B6">
        <w:trPr>
          <w:trHeight w:val="20"/>
          <w:jc w:val="center"/>
        </w:trPr>
        <w:tc>
          <w:tcPr>
            <w:tcW w:w="992" w:type="dxa"/>
            <w:shd w:val="clear" w:color="000000" w:fill="F2F2F2"/>
            <w:noWrap/>
            <w:vAlign w:val="center"/>
            <w:hideMark/>
          </w:tcPr>
          <w:p w14:paraId="3C745A4A" w14:textId="0B11BC80" w:rsidR="00F521AF" w:rsidRPr="0075066C" w:rsidRDefault="009C7FAE" w:rsidP="005415B6">
            <w:pPr>
              <w:jc w:val="center"/>
              <w:rPr>
                <w:rFonts w:ascii="Tahoma" w:hAnsi="Tahoma" w:cs="Tahoma"/>
                <w:sz w:val="18"/>
                <w:szCs w:val="18"/>
                <w:lang w:eastAsia="es-ES"/>
              </w:rPr>
            </w:pPr>
            <w:r>
              <w:rPr>
                <w:rFonts w:ascii="Tahoma" w:hAnsi="Tahoma" w:cs="Tahoma"/>
                <w:sz w:val="18"/>
                <w:szCs w:val="18"/>
                <w:lang w:eastAsia="es-ES"/>
              </w:rPr>
              <w:t>103</w:t>
            </w:r>
          </w:p>
        </w:tc>
        <w:tc>
          <w:tcPr>
            <w:tcW w:w="4253" w:type="dxa"/>
            <w:shd w:val="clear" w:color="000000" w:fill="FFFFFF"/>
            <w:noWrap/>
            <w:vAlign w:val="center"/>
          </w:tcPr>
          <w:p w14:paraId="56B8A8DD" w14:textId="77777777" w:rsidR="00F521AF" w:rsidRPr="0075066C" w:rsidRDefault="00F521AF" w:rsidP="005415B6">
            <w:pPr>
              <w:rPr>
                <w:rFonts w:ascii="Tahoma" w:hAnsi="Tahoma" w:cs="Tahoma"/>
                <w:sz w:val="18"/>
                <w:szCs w:val="18"/>
                <w:lang w:eastAsia="es-ES"/>
              </w:rPr>
            </w:pPr>
            <w:r w:rsidRPr="0075066C">
              <w:rPr>
                <w:rFonts w:ascii="Tahoma" w:hAnsi="Tahoma" w:cs="Tahoma"/>
                <w:sz w:val="18"/>
                <w:szCs w:val="18"/>
                <w:lang w:eastAsia="es-ES"/>
              </w:rPr>
              <w:t>CAPACITACIÓN, ASISTENCIA TÉCNICA, SEGUIMIENTO</w:t>
            </w:r>
          </w:p>
        </w:tc>
        <w:tc>
          <w:tcPr>
            <w:tcW w:w="992" w:type="dxa"/>
            <w:shd w:val="clear" w:color="000000" w:fill="FFFFFF"/>
            <w:noWrap/>
            <w:vAlign w:val="center"/>
          </w:tcPr>
          <w:p w14:paraId="05331A47" w14:textId="77777777" w:rsidR="00F521AF" w:rsidRPr="0075066C" w:rsidRDefault="00F521AF" w:rsidP="005415B6">
            <w:pPr>
              <w:rPr>
                <w:rFonts w:ascii="Tahoma" w:hAnsi="Tahoma" w:cs="Tahoma"/>
                <w:sz w:val="18"/>
                <w:szCs w:val="18"/>
                <w:lang w:eastAsia="es-ES"/>
              </w:rPr>
            </w:pPr>
            <w:r w:rsidRPr="0075066C">
              <w:rPr>
                <w:rFonts w:ascii="Tahoma" w:hAnsi="Tahoma" w:cs="Tahoma"/>
                <w:sz w:val="18"/>
                <w:szCs w:val="18"/>
                <w:lang w:eastAsia="es-ES"/>
              </w:rPr>
              <w:t>glb</w:t>
            </w:r>
          </w:p>
        </w:tc>
        <w:tc>
          <w:tcPr>
            <w:tcW w:w="851" w:type="dxa"/>
            <w:shd w:val="clear" w:color="000000" w:fill="FFFFFF"/>
            <w:noWrap/>
            <w:vAlign w:val="center"/>
          </w:tcPr>
          <w:p w14:paraId="1483D02A" w14:textId="77777777" w:rsidR="00F521AF" w:rsidRPr="0075066C" w:rsidRDefault="00F521AF" w:rsidP="005415B6">
            <w:pPr>
              <w:jc w:val="right"/>
              <w:rPr>
                <w:rFonts w:ascii="Tahoma" w:hAnsi="Tahoma" w:cs="Tahoma"/>
                <w:color w:val="FF0000"/>
                <w:sz w:val="18"/>
                <w:szCs w:val="18"/>
                <w:lang w:eastAsia="es-ES"/>
              </w:rPr>
            </w:pPr>
            <w:r w:rsidRPr="0075066C">
              <w:rPr>
                <w:rFonts w:ascii="Tahoma" w:hAnsi="Tahoma" w:cs="Tahoma"/>
                <w:color w:val="FF0000"/>
                <w:sz w:val="18"/>
                <w:szCs w:val="18"/>
                <w:lang w:eastAsia="es-ES"/>
              </w:rPr>
              <w:t>1</w:t>
            </w:r>
          </w:p>
        </w:tc>
        <w:tc>
          <w:tcPr>
            <w:tcW w:w="1559" w:type="dxa"/>
            <w:shd w:val="clear" w:color="000000" w:fill="FFFFFF"/>
            <w:vAlign w:val="center"/>
          </w:tcPr>
          <w:p w14:paraId="1FD5A1D8" w14:textId="77777777" w:rsidR="00F521AF" w:rsidRPr="0075066C" w:rsidRDefault="00F521AF" w:rsidP="005415B6">
            <w:pPr>
              <w:jc w:val="right"/>
              <w:rPr>
                <w:rFonts w:ascii="Tahoma" w:hAnsi="Tahoma" w:cs="Tahoma"/>
                <w:color w:val="FF0000"/>
                <w:sz w:val="18"/>
                <w:szCs w:val="18"/>
                <w:lang w:eastAsia="es-ES"/>
              </w:rPr>
            </w:pPr>
            <w:r>
              <w:rPr>
                <w:rFonts w:ascii="Tahoma" w:hAnsi="Tahoma" w:cs="Tahoma"/>
                <w:color w:val="FF0000"/>
                <w:sz w:val="18"/>
                <w:szCs w:val="18"/>
                <w:lang w:eastAsia="es-ES"/>
              </w:rPr>
              <w:t>511</w:t>
            </w:r>
            <w:r w:rsidRPr="0075066C">
              <w:rPr>
                <w:rFonts w:ascii="Tahoma" w:hAnsi="Tahoma" w:cs="Tahoma"/>
                <w:color w:val="FF0000"/>
                <w:sz w:val="18"/>
                <w:szCs w:val="18"/>
                <w:lang w:eastAsia="es-ES"/>
              </w:rPr>
              <w:t>.</w:t>
            </w:r>
            <w:r>
              <w:rPr>
                <w:rFonts w:ascii="Tahoma" w:hAnsi="Tahoma" w:cs="Tahoma"/>
                <w:color w:val="FF0000"/>
                <w:sz w:val="18"/>
                <w:szCs w:val="18"/>
                <w:lang w:eastAsia="es-ES"/>
              </w:rPr>
              <w:t>965</w:t>
            </w:r>
            <w:r w:rsidRPr="0075066C">
              <w:rPr>
                <w:rFonts w:ascii="Tahoma" w:hAnsi="Tahoma" w:cs="Tahoma"/>
                <w:color w:val="FF0000"/>
                <w:sz w:val="18"/>
                <w:szCs w:val="18"/>
                <w:lang w:eastAsia="es-ES"/>
              </w:rPr>
              <w:t>,</w:t>
            </w:r>
            <w:r>
              <w:rPr>
                <w:rFonts w:ascii="Tahoma" w:hAnsi="Tahoma" w:cs="Tahoma"/>
                <w:color w:val="FF0000"/>
                <w:sz w:val="18"/>
                <w:szCs w:val="18"/>
                <w:lang w:eastAsia="es-ES"/>
              </w:rPr>
              <w:t>58</w:t>
            </w:r>
          </w:p>
        </w:tc>
      </w:tr>
    </w:tbl>
    <w:p w14:paraId="0149E49B" w14:textId="77777777" w:rsidR="00F521AF" w:rsidRPr="0075066C" w:rsidRDefault="00F521AF" w:rsidP="00F521AF">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0AD3C8FB" w14:textId="77777777" w:rsidR="00F521AF" w:rsidRPr="0075066C" w:rsidRDefault="00F521AF" w:rsidP="00F521AF">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9D20146" w14:textId="77777777" w:rsidR="00F521AF" w:rsidRPr="0075066C" w:rsidRDefault="00F521AF" w:rsidP="00F521AF">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0887D9B3" w14:textId="77777777" w:rsidR="00F521AF" w:rsidRPr="0075066C" w:rsidRDefault="00F521AF" w:rsidP="00F521AF">
      <w:pPr>
        <w:spacing w:line="260" w:lineRule="atLeast"/>
        <w:jc w:val="both"/>
        <w:rPr>
          <w:rFonts w:ascii="Tahoma" w:hAnsi="Tahoma" w:cs="Tahoma"/>
          <w:lang w:val="es-ES_tradnl"/>
        </w:rPr>
      </w:pPr>
    </w:p>
    <w:p w14:paraId="5EB75C40" w14:textId="77777777" w:rsidR="00F521AF" w:rsidRDefault="00F521AF" w:rsidP="00F521AF">
      <w:pPr>
        <w:numPr>
          <w:ilvl w:val="0"/>
          <w:numId w:val="60"/>
        </w:numPr>
        <w:spacing w:line="260" w:lineRule="atLeast"/>
        <w:ind w:left="426"/>
        <w:rPr>
          <w:rFonts w:ascii="Tahoma" w:hAnsi="Tahoma" w:cs="Tahoma"/>
          <w:b/>
          <w:lang w:eastAsia="es-BO"/>
        </w:rPr>
      </w:pPr>
      <w:r w:rsidRPr="0075066C">
        <w:rPr>
          <w:rFonts w:ascii="Tahoma" w:hAnsi="Tahoma" w:cs="Tahoma"/>
          <w:b/>
          <w:lang w:eastAsia="es-BO"/>
        </w:rPr>
        <w:t>APORTE PROPIO.</w:t>
      </w:r>
    </w:p>
    <w:p w14:paraId="3B5AF43E" w14:textId="77777777" w:rsidR="00F521AF" w:rsidRPr="0075066C" w:rsidRDefault="00F521AF" w:rsidP="00F521AF">
      <w:pPr>
        <w:spacing w:line="260" w:lineRule="atLeast"/>
        <w:ind w:left="426"/>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F521AF" w:rsidRPr="0075066C" w14:paraId="44BF53B4" w14:textId="77777777" w:rsidTr="005415B6">
        <w:trPr>
          <w:trHeight w:val="381"/>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2B58C511" w14:textId="77777777" w:rsidR="00F521AF" w:rsidRPr="0075066C" w:rsidRDefault="00F521AF" w:rsidP="005415B6">
            <w:pPr>
              <w:jc w:val="center"/>
              <w:rPr>
                <w:rFonts w:ascii="Tahoma" w:hAnsi="Tahoma" w:cs="Tahoma"/>
                <w:b/>
                <w:lang w:eastAsia="es-ES"/>
              </w:rPr>
            </w:pPr>
            <w:r w:rsidRPr="0075066C">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078CEF27" w14:textId="77777777" w:rsidR="00F521AF" w:rsidRPr="0075066C" w:rsidRDefault="00F521AF" w:rsidP="005415B6">
            <w:pPr>
              <w:jc w:val="center"/>
              <w:rPr>
                <w:rFonts w:ascii="Tahoma" w:hAnsi="Tahoma" w:cs="Tahoma"/>
                <w:b/>
                <w:lang w:eastAsia="es-ES"/>
              </w:rPr>
            </w:pPr>
            <w:r w:rsidRPr="0075066C">
              <w:rPr>
                <w:rFonts w:ascii="Tahoma" w:hAnsi="Tahoma" w:cs="Tahoma"/>
                <w:b/>
                <w:lang w:eastAsia="es-ES"/>
              </w:rPr>
              <w:t>UNIDAD</w:t>
            </w:r>
          </w:p>
        </w:tc>
      </w:tr>
      <w:tr w:rsidR="00F521AF" w:rsidRPr="0075066C" w14:paraId="0C543F4C" w14:textId="77777777" w:rsidTr="005415B6">
        <w:trPr>
          <w:trHeight w:val="254"/>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AFB047E" w14:textId="77777777" w:rsidR="00F521AF" w:rsidRPr="0075066C" w:rsidRDefault="00F521AF" w:rsidP="005415B6">
            <w:pPr>
              <w:rPr>
                <w:rFonts w:ascii="Tahoma" w:hAnsi="Tahoma" w:cs="Tahoma"/>
                <w:color w:val="FF0000"/>
                <w:sz w:val="18"/>
                <w:szCs w:val="18"/>
                <w:lang w:eastAsia="es-ES"/>
              </w:rPr>
            </w:pPr>
            <w:r>
              <w:rPr>
                <w:rFonts w:ascii="Calibri" w:hAnsi="Calibri" w:cs="Calibri"/>
                <w:color w:val="000000"/>
                <w:sz w:val="16"/>
                <w:szCs w:val="16"/>
              </w:rPr>
              <w:t>ALBAÑIL</w:t>
            </w:r>
          </w:p>
        </w:tc>
        <w:tc>
          <w:tcPr>
            <w:tcW w:w="1629" w:type="dxa"/>
            <w:tcBorders>
              <w:top w:val="single" w:sz="4" w:space="0" w:color="000000"/>
              <w:left w:val="nil"/>
              <w:bottom w:val="single" w:sz="4" w:space="0" w:color="000000"/>
              <w:right w:val="single" w:sz="4" w:space="0" w:color="000000"/>
            </w:tcBorders>
            <w:shd w:val="clear" w:color="auto" w:fill="auto"/>
            <w:noWrap/>
            <w:vAlign w:val="bottom"/>
            <w:hideMark/>
          </w:tcPr>
          <w:p w14:paraId="0AE84964" w14:textId="77777777" w:rsidR="00F521AF" w:rsidRPr="0075066C" w:rsidRDefault="00F521AF" w:rsidP="005415B6">
            <w:pPr>
              <w:jc w:val="center"/>
              <w:rPr>
                <w:rFonts w:ascii="Tahoma" w:hAnsi="Tahoma" w:cs="Tahoma"/>
                <w:color w:val="FF0000"/>
                <w:sz w:val="18"/>
                <w:szCs w:val="18"/>
                <w:lang w:eastAsia="es-ES"/>
              </w:rPr>
            </w:pPr>
            <w:r>
              <w:rPr>
                <w:rFonts w:ascii="Calibri" w:hAnsi="Calibri" w:cs="Calibri"/>
                <w:color w:val="000000"/>
                <w:sz w:val="16"/>
                <w:szCs w:val="16"/>
              </w:rPr>
              <w:t>HR</w:t>
            </w:r>
          </w:p>
        </w:tc>
      </w:tr>
      <w:tr w:rsidR="00F521AF" w:rsidRPr="0075066C" w14:paraId="58991002" w14:textId="77777777" w:rsidTr="005415B6">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70D0268" w14:textId="77777777" w:rsidR="00F521AF" w:rsidRPr="0075066C" w:rsidRDefault="00F521AF" w:rsidP="005415B6">
            <w:pPr>
              <w:rPr>
                <w:rFonts w:ascii="Tahoma" w:hAnsi="Tahoma" w:cs="Tahoma"/>
                <w:color w:val="FF0000"/>
                <w:sz w:val="18"/>
                <w:szCs w:val="18"/>
                <w:lang w:eastAsia="es-ES"/>
              </w:rPr>
            </w:pPr>
            <w:r>
              <w:rPr>
                <w:rFonts w:ascii="Calibri" w:hAnsi="Calibri" w:cs="Calibri"/>
                <w:color w:val="000000"/>
                <w:sz w:val="16"/>
                <w:szCs w:val="16"/>
              </w:rPr>
              <w:t xml:space="preserve">ARENA </w:t>
            </w:r>
          </w:p>
        </w:tc>
        <w:tc>
          <w:tcPr>
            <w:tcW w:w="1629" w:type="dxa"/>
            <w:tcBorders>
              <w:top w:val="nil"/>
              <w:left w:val="nil"/>
              <w:bottom w:val="single" w:sz="4" w:space="0" w:color="000000"/>
              <w:right w:val="single" w:sz="4" w:space="0" w:color="000000"/>
            </w:tcBorders>
            <w:shd w:val="clear" w:color="auto" w:fill="auto"/>
            <w:noWrap/>
            <w:vAlign w:val="bottom"/>
          </w:tcPr>
          <w:p w14:paraId="6922014F" w14:textId="77777777" w:rsidR="00F521AF" w:rsidRPr="0075066C" w:rsidRDefault="00F521AF" w:rsidP="005415B6">
            <w:pPr>
              <w:jc w:val="center"/>
              <w:rPr>
                <w:rFonts w:ascii="Tahoma" w:hAnsi="Tahoma" w:cs="Tahoma"/>
                <w:color w:val="FF0000"/>
                <w:sz w:val="18"/>
                <w:szCs w:val="18"/>
                <w:lang w:eastAsia="es-ES"/>
              </w:rPr>
            </w:pPr>
            <w:r>
              <w:rPr>
                <w:rFonts w:ascii="Calibri" w:hAnsi="Calibri" w:cs="Calibri"/>
                <w:color w:val="000000"/>
                <w:sz w:val="16"/>
                <w:szCs w:val="16"/>
              </w:rPr>
              <w:t>M3</w:t>
            </w:r>
          </w:p>
        </w:tc>
      </w:tr>
      <w:tr w:rsidR="00F521AF" w:rsidRPr="0075066C" w14:paraId="3152A5FE" w14:textId="77777777" w:rsidTr="005415B6">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308148A" w14:textId="77777777" w:rsidR="00F521AF" w:rsidRPr="0075066C" w:rsidRDefault="00F521AF" w:rsidP="005415B6">
            <w:pPr>
              <w:rPr>
                <w:rFonts w:ascii="Tahoma" w:hAnsi="Tahoma" w:cs="Tahoma"/>
                <w:color w:val="FF0000"/>
                <w:sz w:val="18"/>
                <w:szCs w:val="18"/>
                <w:lang w:eastAsia="es-ES"/>
              </w:rPr>
            </w:pPr>
            <w:r>
              <w:rPr>
                <w:rFonts w:ascii="Calibri" w:hAnsi="Calibri" w:cs="Calibri"/>
                <w:color w:val="000000"/>
                <w:sz w:val="16"/>
                <w:szCs w:val="16"/>
              </w:rPr>
              <w:t>AYUDANTE</w:t>
            </w:r>
          </w:p>
        </w:tc>
        <w:tc>
          <w:tcPr>
            <w:tcW w:w="1629" w:type="dxa"/>
            <w:tcBorders>
              <w:top w:val="nil"/>
              <w:left w:val="nil"/>
              <w:bottom w:val="single" w:sz="4" w:space="0" w:color="000000"/>
              <w:right w:val="single" w:sz="4" w:space="0" w:color="000000"/>
            </w:tcBorders>
            <w:shd w:val="clear" w:color="auto" w:fill="auto"/>
            <w:noWrap/>
            <w:vAlign w:val="bottom"/>
          </w:tcPr>
          <w:p w14:paraId="6808B69D" w14:textId="77777777" w:rsidR="00F521AF" w:rsidRPr="0075066C" w:rsidRDefault="00F521AF" w:rsidP="005415B6">
            <w:pPr>
              <w:jc w:val="center"/>
              <w:rPr>
                <w:rFonts w:ascii="Tahoma" w:hAnsi="Tahoma" w:cs="Tahoma"/>
                <w:color w:val="FF0000"/>
                <w:sz w:val="18"/>
                <w:szCs w:val="18"/>
                <w:lang w:eastAsia="es-ES"/>
              </w:rPr>
            </w:pPr>
            <w:r>
              <w:rPr>
                <w:rFonts w:ascii="Calibri" w:hAnsi="Calibri" w:cs="Calibri"/>
                <w:color w:val="000000"/>
                <w:sz w:val="16"/>
                <w:szCs w:val="16"/>
              </w:rPr>
              <w:t>HR</w:t>
            </w:r>
          </w:p>
        </w:tc>
      </w:tr>
      <w:tr w:rsidR="00F521AF" w:rsidRPr="0075066C" w14:paraId="4A953C41" w14:textId="77777777" w:rsidTr="005415B6">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AB6BC8B" w14:textId="77777777" w:rsidR="00F521AF" w:rsidRPr="0075066C" w:rsidRDefault="00F521AF" w:rsidP="005415B6">
            <w:pPr>
              <w:rPr>
                <w:rFonts w:ascii="Tahoma" w:hAnsi="Tahoma" w:cs="Tahoma"/>
                <w:color w:val="FF0000"/>
                <w:sz w:val="18"/>
                <w:szCs w:val="18"/>
                <w:lang w:eastAsia="es-ES"/>
              </w:rPr>
            </w:pPr>
            <w:r>
              <w:rPr>
                <w:rFonts w:ascii="Calibri" w:hAnsi="Calibri" w:cs="Calibri"/>
                <w:color w:val="000000"/>
                <w:sz w:val="16"/>
                <w:szCs w:val="16"/>
              </w:rPr>
              <w:t>CARPINTERO</w:t>
            </w:r>
          </w:p>
        </w:tc>
        <w:tc>
          <w:tcPr>
            <w:tcW w:w="1629" w:type="dxa"/>
            <w:tcBorders>
              <w:top w:val="nil"/>
              <w:left w:val="nil"/>
              <w:bottom w:val="single" w:sz="4" w:space="0" w:color="000000"/>
              <w:right w:val="single" w:sz="4" w:space="0" w:color="000000"/>
            </w:tcBorders>
            <w:shd w:val="clear" w:color="auto" w:fill="auto"/>
            <w:noWrap/>
            <w:vAlign w:val="bottom"/>
          </w:tcPr>
          <w:p w14:paraId="5F6BEDF8" w14:textId="77777777" w:rsidR="00F521AF" w:rsidRPr="0075066C" w:rsidRDefault="00F521AF" w:rsidP="005415B6">
            <w:pPr>
              <w:jc w:val="center"/>
              <w:rPr>
                <w:rFonts w:ascii="Tahoma" w:hAnsi="Tahoma" w:cs="Tahoma"/>
                <w:color w:val="FF0000"/>
                <w:sz w:val="18"/>
                <w:szCs w:val="18"/>
                <w:lang w:eastAsia="es-ES"/>
              </w:rPr>
            </w:pPr>
            <w:r>
              <w:rPr>
                <w:rFonts w:ascii="Calibri" w:hAnsi="Calibri" w:cs="Calibri"/>
                <w:color w:val="000000"/>
                <w:sz w:val="16"/>
                <w:szCs w:val="16"/>
              </w:rPr>
              <w:t>HR</w:t>
            </w:r>
          </w:p>
        </w:tc>
      </w:tr>
      <w:tr w:rsidR="00F521AF" w:rsidRPr="0075066C" w14:paraId="39497906" w14:textId="77777777" w:rsidTr="005415B6">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A355870" w14:textId="77777777" w:rsidR="00F521AF" w:rsidRPr="0075066C" w:rsidRDefault="00F521AF" w:rsidP="005415B6">
            <w:pPr>
              <w:rPr>
                <w:rFonts w:ascii="Tahoma" w:hAnsi="Tahoma" w:cs="Tahoma"/>
                <w:color w:val="FF0000"/>
                <w:sz w:val="18"/>
                <w:szCs w:val="18"/>
                <w:lang w:eastAsia="es-ES"/>
              </w:rPr>
            </w:pPr>
            <w:r>
              <w:rPr>
                <w:rFonts w:ascii="Calibri" w:hAnsi="Calibri" w:cs="Calibri"/>
                <w:color w:val="000000"/>
                <w:sz w:val="16"/>
                <w:szCs w:val="16"/>
              </w:rPr>
              <w:t>ELECTRICISTA</w:t>
            </w:r>
          </w:p>
        </w:tc>
        <w:tc>
          <w:tcPr>
            <w:tcW w:w="1629" w:type="dxa"/>
            <w:tcBorders>
              <w:top w:val="nil"/>
              <w:left w:val="nil"/>
              <w:bottom w:val="single" w:sz="4" w:space="0" w:color="000000"/>
              <w:right w:val="single" w:sz="4" w:space="0" w:color="000000"/>
            </w:tcBorders>
            <w:shd w:val="clear" w:color="auto" w:fill="auto"/>
            <w:noWrap/>
            <w:vAlign w:val="bottom"/>
          </w:tcPr>
          <w:p w14:paraId="4B8E9DD3" w14:textId="77777777" w:rsidR="00F521AF" w:rsidRPr="0075066C" w:rsidRDefault="00F521AF" w:rsidP="005415B6">
            <w:pPr>
              <w:jc w:val="center"/>
              <w:rPr>
                <w:rFonts w:ascii="Tahoma" w:hAnsi="Tahoma" w:cs="Tahoma"/>
                <w:color w:val="FF0000"/>
                <w:sz w:val="18"/>
                <w:szCs w:val="18"/>
                <w:lang w:eastAsia="es-ES"/>
              </w:rPr>
            </w:pPr>
            <w:r>
              <w:rPr>
                <w:rFonts w:ascii="Calibri" w:hAnsi="Calibri" w:cs="Calibri"/>
                <w:color w:val="000000"/>
                <w:sz w:val="16"/>
                <w:szCs w:val="16"/>
              </w:rPr>
              <w:t>HR</w:t>
            </w:r>
          </w:p>
        </w:tc>
      </w:tr>
      <w:tr w:rsidR="00F521AF" w:rsidRPr="0075066C" w14:paraId="0FF1CC27" w14:textId="77777777" w:rsidTr="005415B6">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2B4BF0F" w14:textId="77777777" w:rsidR="00F521AF" w:rsidRPr="0075066C" w:rsidRDefault="00F521AF" w:rsidP="005415B6">
            <w:pPr>
              <w:rPr>
                <w:rFonts w:ascii="Tahoma" w:hAnsi="Tahoma" w:cs="Tahoma"/>
                <w:color w:val="FF0000"/>
                <w:sz w:val="18"/>
                <w:szCs w:val="18"/>
                <w:lang w:eastAsia="es-ES"/>
              </w:rPr>
            </w:pPr>
            <w:r>
              <w:rPr>
                <w:rFonts w:ascii="Calibri" w:hAnsi="Calibri" w:cs="Calibri"/>
                <w:color w:val="000000"/>
                <w:sz w:val="16"/>
                <w:szCs w:val="16"/>
              </w:rPr>
              <w:t>ESPECIALISTA EN COLOCADO DE CIELOS</w:t>
            </w:r>
          </w:p>
        </w:tc>
        <w:tc>
          <w:tcPr>
            <w:tcW w:w="1629" w:type="dxa"/>
            <w:tcBorders>
              <w:top w:val="nil"/>
              <w:left w:val="nil"/>
              <w:bottom w:val="single" w:sz="4" w:space="0" w:color="000000"/>
              <w:right w:val="single" w:sz="4" w:space="0" w:color="000000"/>
            </w:tcBorders>
            <w:shd w:val="clear" w:color="auto" w:fill="auto"/>
            <w:noWrap/>
            <w:vAlign w:val="bottom"/>
          </w:tcPr>
          <w:p w14:paraId="7B128128" w14:textId="77777777" w:rsidR="00F521AF" w:rsidRPr="0075066C" w:rsidRDefault="00F521AF" w:rsidP="005415B6">
            <w:pPr>
              <w:jc w:val="center"/>
              <w:rPr>
                <w:rFonts w:ascii="Tahoma" w:hAnsi="Tahoma" w:cs="Tahoma"/>
                <w:color w:val="FF0000"/>
                <w:sz w:val="18"/>
                <w:szCs w:val="18"/>
                <w:lang w:eastAsia="es-ES"/>
              </w:rPr>
            </w:pPr>
            <w:r>
              <w:rPr>
                <w:rFonts w:ascii="Calibri" w:hAnsi="Calibri" w:cs="Calibri"/>
                <w:color w:val="000000"/>
                <w:sz w:val="16"/>
                <w:szCs w:val="16"/>
              </w:rPr>
              <w:t>HR</w:t>
            </w:r>
          </w:p>
        </w:tc>
      </w:tr>
      <w:tr w:rsidR="00F521AF" w:rsidRPr="0075066C" w14:paraId="45CAA5FD" w14:textId="77777777" w:rsidTr="005415B6">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A31A7F1" w14:textId="77777777" w:rsidR="00F521AF" w:rsidRPr="0075066C" w:rsidRDefault="00F521AF" w:rsidP="005415B6">
            <w:pPr>
              <w:rPr>
                <w:rFonts w:ascii="Tahoma" w:hAnsi="Tahoma" w:cs="Tahoma"/>
                <w:color w:val="FF0000"/>
                <w:sz w:val="18"/>
                <w:szCs w:val="18"/>
                <w:lang w:eastAsia="es-ES"/>
              </w:rPr>
            </w:pPr>
            <w:r>
              <w:rPr>
                <w:rFonts w:ascii="Calibri" w:hAnsi="Calibri" w:cs="Calibri"/>
                <w:color w:val="000000"/>
                <w:sz w:val="16"/>
                <w:szCs w:val="16"/>
              </w:rPr>
              <w:t>GRAVA</w:t>
            </w:r>
          </w:p>
        </w:tc>
        <w:tc>
          <w:tcPr>
            <w:tcW w:w="1629" w:type="dxa"/>
            <w:tcBorders>
              <w:top w:val="nil"/>
              <w:left w:val="nil"/>
              <w:bottom w:val="single" w:sz="4" w:space="0" w:color="000000"/>
              <w:right w:val="single" w:sz="4" w:space="0" w:color="000000"/>
            </w:tcBorders>
            <w:shd w:val="clear" w:color="auto" w:fill="auto"/>
            <w:noWrap/>
            <w:vAlign w:val="bottom"/>
          </w:tcPr>
          <w:p w14:paraId="6E04B618" w14:textId="77777777" w:rsidR="00F521AF" w:rsidRPr="0075066C" w:rsidRDefault="00F521AF" w:rsidP="005415B6">
            <w:pPr>
              <w:jc w:val="center"/>
              <w:rPr>
                <w:rFonts w:ascii="Tahoma" w:hAnsi="Tahoma" w:cs="Tahoma"/>
                <w:color w:val="FF0000"/>
                <w:sz w:val="18"/>
                <w:szCs w:val="18"/>
                <w:lang w:eastAsia="es-ES"/>
              </w:rPr>
            </w:pPr>
            <w:r>
              <w:rPr>
                <w:rFonts w:ascii="Calibri" w:hAnsi="Calibri" w:cs="Calibri"/>
                <w:color w:val="000000"/>
                <w:sz w:val="16"/>
                <w:szCs w:val="16"/>
              </w:rPr>
              <w:t>M3</w:t>
            </w:r>
          </w:p>
        </w:tc>
      </w:tr>
      <w:tr w:rsidR="00F521AF" w:rsidRPr="0075066C" w14:paraId="6B76CA46" w14:textId="77777777" w:rsidTr="005415B6">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A4EAAB6" w14:textId="77777777" w:rsidR="00F521AF" w:rsidRPr="0075066C" w:rsidRDefault="00F521AF" w:rsidP="005415B6">
            <w:pPr>
              <w:rPr>
                <w:rFonts w:ascii="Tahoma" w:hAnsi="Tahoma" w:cs="Tahoma"/>
                <w:color w:val="FF0000"/>
                <w:sz w:val="18"/>
                <w:szCs w:val="18"/>
                <w:lang w:eastAsia="es-ES"/>
              </w:rPr>
            </w:pPr>
            <w:r>
              <w:rPr>
                <w:rFonts w:ascii="Calibri" w:hAnsi="Calibri" w:cs="Calibri"/>
                <w:color w:val="000000"/>
                <w:sz w:val="16"/>
                <w:szCs w:val="16"/>
              </w:rPr>
              <w:t>PAJA</w:t>
            </w:r>
          </w:p>
        </w:tc>
        <w:tc>
          <w:tcPr>
            <w:tcW w:w="1629" w:type="dxa"/>
            <w:tcBorders>
              <w:top w:val="nil"/>
              <w:left w:val="nil"/>
              <w:bottom w:val="single" w:sz="4" w:space="0" w:color="000000"/>
              <w:right w:val="single" w:sz="4" w:space="0" w:color="000000"/>
            </w:tcBorders>
            <w:shd w:val="clear" w:color="auto" w:fill="auto"/>
            <w:noWrap/>
            <w:vAlign w:val="bottom"/>
          </w:tcPr>
          <w:p w14:paraId="06F7CCC1" w14:textId="77777777" w:rsidR="00F521AF" w:rsidRPr="0075066C" w:rsidRDefault="00F521AF" w:rsidP="005415B6">
            <w:pPr>
              <w:jc w:val="center"/>
              <w:rPr>
                <w:rFonts w:ascii="Tahoma" w:hAnsi="Tahoma" w:cs="Tahoma"/>
                <w:color w:val="FF0000"/>
                <w:sz w:val="18"/>
                <w:szCs w:val="18"/>
                <w:lang w:eastAsia="es-ES"/>
              </w:rPr>
            </w:pPr>
            <w:r>
              <w:rPr>
                <w:rFonts w:ascii="Calibri" w:hAnsi="Calibri" w:cs="Calibri"/>
                <w:color w:val="000000"/>
                <w:sz w:val="16"/>
                <w:szCs w:val="16"/>
              </w:rPr>
              <w:t>KG</w:t>
            </w:r>
          </w:p>
        </w:tc>
      </w:tr>
      <w:tr w:rsidR="00F521AF" w:rsidRPr="0075066C" w14:paraId="69F50508" w14:textId="77777777" w:rsidTr="005415B6">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473AC82E" w14:textId="77777777" w:rsidR="00F521AF" w:rsidRPr="0075066C" w:rsidRDefault="00F521AF" w:rsidP="005415B6">
            <w:pPr>
              <w:rPr>
                <w:rFonts w:ascii="Tahoma" w:hAnsi="Tahoma" w:cs="Tahoma"/>
                <w:color w:val="FF0000"/>
                <w:sz w:val="18"/>
                <w:szCs w:val="18"/>
                <w:lang w:eastAsia="es-ES"/>
              </w:rPr>
            </w:pPr>
            <w:r>
              <w:rPr>
                <w:rFonts w:ascii="Calibri" w:hAnsi="Calibri" w:cs="Calibri"/>
                <w:color w:val="000000"/>
                <w:sz w:val="16"/>
                <w:szCs w:val="16"/>
              </w:rPr>
              <w:t>PIEDRA</w:t>
            </w:r>
          </w:p>
        </w:tc>
        <w:tc>
          <w:tcPr>
            <w:tcW w:w="1629" w:type="dxa"/>
            <w:tcBorders>
              <w:top w:val="nil"/>
              <w:left w:val="nil"/>
              <w:bottom w:val="single" w:sz="4" w:space="0" w:color="auto"/>
              <w:right w:val="single" w:sz="4" w:space="0" w:color="000000"/>
            </w:tcBorders>
            <w:shd w:val="clear" w:color="auto" w:fill="auto"/>
            <w:noWrap/>
            <w:vAlign w:val="bottom"/>
          </w:tcPr>
          <w:p w14:paraId="351E6427" w14:textId="77777777" w:rsidR="00F521AF" w:rsidRPr="0075066C" w:rsidRDefault="00F521AF" w:rsidP="005415B6">
            <w:pPr>
              <w:jc w:val="center"/>
              <w:rPr>
                <w:rFonts w:ascii="Tahoma" w:hAnsi="Tahoma" w:cs="Tahoma"/>
                <w:color w:val="FF0000"/>
                <w:sz w:val="18"/>
                <w:szCs w:val="18"/>
                <w:lang w:eastAsia="es-ES"/>
              </w:rPr>
            </w:pPr>
            <w:r>
              <w:rPr>
                <w:rFonts w:ascii="Calibri" w:hAnsi="Calibri" w:cs="Calibri"/>
                <w:color w:val="000000"/>
                <w:sz w:val="16"/>
                <w:szCs w:val="16"/>
              </w:rPr>
              <w:t>M3</w:t>
            </w:r>
          </w:p>
        </w:tc>
      </w:tr>
      <w:tr w:rsidR="00F521AF" w:rsidRPr="0075066C" w14:paraId="356DD701" w14:textId="77777777" w:rsidTr="005415B6">
        <w:trPr>
          <w:trHeight w:val="254"/>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7CEEE14" w14:textId="77777777" w:rsidR="00F521AF" w:rsidRDefault="00F521AF" w:rsidP="005415B6">
            <w:pPr>
              <w:rPr>
                <w:rFonts w:ascii="Calibri" w:hAnsi="Calibri" w:cs="Calibri"/>
                <w:color w:val="000000"/>
                <w:sz w:val="16"/>
                <w:szCs w:val="16"/>
              </w:rPr>
            </w:pPr>
            <w:r>
              <w:rPr>
                <w:rFonts w:ascii="Calibri" w:hAnsi="Calibri" w:cs="Calibri"/>
                <w:color w:val="000000"/>
                <w:sz w:val="16"/>
                <w:szCs w:val="16"/>
              </w:rPr>
              <w:t>PIEDRA MANZANA</w:t>
            </w:r>
          </w:p>
        </w:tc>
        <w:tc>
          <w:tcPr>
            <w:tcW w:w="1629" w:type="dxa"/>
            <w:tcBorders>
              <w:top w:val="single" w:sz="4" w:space="0" w:color="000000"/>
              <w:left w:val="nil"/>
              <w:bottom w:val="single" w:sz="4" w:space="0" w:color="000000"/>
              <w:right w:val="single" w:sz="4" w:space="0" w:color="000000"/>
            </w:tcBorders>
            <w:shd w:val="clear" w:color="auto" w:fill="auto"/>
            <w:noWrap/>
            <w:vAlign w:val="bottom"/>
          </w:tcPr>
          <w:p w14:paraId="58905DDD" w14:textId="77777777" w:rsidR="00F521AF" w:rsidRDefault="00F521AF" w:rsidP="005415B6">
            <w:pPr>
              <w:jc w:val="center"/>
              <w:rPr>
                <w:rFonts w:ascii="Calibri" w:hAnsi="Calibri" w:cs="Calibri"/>
                <w:color w:val="000000"/>
                <w:sz w:val="16"/>
                <w:szCs w:val="16"/>
              </w:rPr>
            </w:pPr>
            <w:r>
              <w:rPr>
                <w:rFonts w:ascii="Calibri" w:hAnsi="Calibri" w:cs="Calibri"/>
                <w:color w:val="000000"/>
                <w:sz w:val="16"/>
                <w:szCs w:val="16"/>
              </w:rPr>
              <w:t>M3</w:t>
            </w:r>
          </w:p>
        </w:tc>
      </w:tr>
      <w:tr w:rsidR="00F521AF" w:rsidRPr="0075066C" w14:paraId="109E7C70" w14:textId="77777777" w:rsidTr="005415B6">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1DE1488" w14:textId="77777777" w:rsidR="00F521AF" w:rsidRDefault="00F521AF" w:rsidP="005415B6">
            <w:pPr>
              <w:rPr>
                <w:rFonts w:ascii="Calibri" w:hAnsi="Calibri" w:cs="Calibri"/>
                <w:color w:val="000000"/>
                <w:sz w:val="16"/>
                <w:szCs w:val="16"/>
              </w:rPr>
            </w:pPr>
            <w:r>
              <w:rPr>
                <w:rFonts w:ascii="Calibri" w:hAnsi="Calibri" w:cs="Calibri"/>
                <w:color w:val="000000"/>
                <w:sz w:val="16"/>
                <w:szCs w:val="16"/>
              </w:rPr>
              <w:t>PINTOR</w:t>
            </w:r>
          </w:p>
        </w:tc>
        <w:tc>
          <w:tcPr>
            <w:tcW w:w="1629" w:type="dxa"/>
            <w:tcBorders>
              <w:top w:val="nil"/>
              <w:left w:val="nil"/>
              <w:bottom w:val="single" w:sz="4" w:space="0" w:color="000000"/>
              <w:right w:val="single" w:sz="4" w:space="0" w:color="000000"/>
            </w:tcBorders>
            <w:shd w:val="clear" w:color="auto" w:fill="auto"/>
            <w:noWrap/>
            <w:vAlign w:val="bottom"/>
          </w:tcPr>
          <w:p w14:paraId="4FC69712" w14:textId="77777777" w:rsidR="00F521AF" w:rsidRDefault="00F521AF" w:rsidP="005415B6">
            <w:pPr>
              <w:jc w:val="center"/>
              <w:rPr>
                <w:rFonts w:ascii="Calibri" w:hAnsi="Calibri" w:cs="Calibri"/>
                <w:color w:val="000000"/>
                <w:sz w:val="16"/>
                <w:szCs w:val="16"/>
              </w:rPr>
            </w:pPr>
            <w:r>
              <w:rPr>
                <w:rFonts w:ascii="Calibri" w:hAnsi="Calibri" w:cs="Calibri"/>
                <w:color w:val="000000"/>
                <w:sz w:val="16"/>
                <w:szCs w:val="16"/>
              </w:rPr>
              <w:t>HR</w:t>
            </w:r>
          </w:p>
        </w:tc>
      </w:tr>
      <w:tr w:rsidR="00F521AF" w:rsidRPr="0075066C" w14:paraId="49C01179" w14:textId="77777777" w:rsidTr="005415B6">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B188192" w14:textId="77777777" w:rsidR="00F521AF" w:rsidRDefault="00F521AF" w:rsidP="005415B6">
            <w:pPr>
              <w:rPr>
                <w:rFonts w:ascii="Calibri" w:hAnsi="Calibri" w:cs="Calibri"/>
                <w:color w:val="000000"/>
                <w:sz w:val="16"/>
                <w:szCs w:val="16"/>
              </w:rPr>
            </w:pPr>
            <w:r>
              <w:rPr>
                <w:rFonts w:ascii="Calibri" w:hAnsi="Calibri" w:cs="Calibri"/>
                <w:color w:val="000000"/>
                <w:sz w:val="16"/>
                <w:szCs w:val="16"/>
              </w:rPr>
              <w:t>PLOMERO</w:t>
            </w:r>
          </w:p>
        </w:tc>
        <w:tc>
          <w:tcPr>
            <w:tcW w:w="1629" w:type="dxa"/>
            <w:tcBorders>
              <w:top w:val="nil"/>
              <w:left w:val="nil"/>
              <w:bottom w:val="single" w:sz="4" w:space="0" w:color="000000"/>
              <w:right w:val="single" w:sz="4" w:space="0" w:color="000000"/>
            </w:tcBorders>
            <w:shd w:val="clear" w:color="auto" w:fill="auto"/>
            <w:noWrap/>
            <w:vAlign w:val="bottom"/>
          </w:tcPr>
          <w:p w14:paraId="662F904F" w14:textId="77777777" w:rsidR="00F521AF" w:rsidRDefault="00F521AF" w:rsidP="005415B6">
            <w:pPr>
              <w:jc w:val="center"/>
              <w:rPr>
                <w:rFonts w:ascii="Calibri" w:hAnsi="Calibri" w:cs="Calibri"/>
                <w:color w:val="000000"/>
                <w:sz w:val="16"/>
                <w:szCs w:val="16"/>
              </w:rPr>
            </w:pPr>
            <w:r>
              <w:rPr>
                <w:rFonts w:ascii="Calibri" w:hAnsi="Calibri" w:cs="Calibri"/>
                <w:color w:val="000000"/>
                <w:sz w:val="16"/>
                <w:szCs w:val="16"/>
              </w:rPr>
              <w:t>HR</w:t>
            </w:r>
          </w:p>
        </w:tc>
      </w:tr>
    </w:tbl>
    <w:p w14:paraId="686B2293" w14:textId="77777777" w:rsidR="00F521AF" w:rsidRPr="0075066C" w:rsidRDefault="00F521AF" w:rsidP="00F521AF">
      <w:pPr>
        <w:keepNext/>
        <w:numPr>
          <w:ilvl w:val="0"/>
          <w:numId w:val="43"/>
        </w:numPr>
        <w:spacing w:before="240" w:after="60"/>
        <w:ind w:left="360" w:hanging="360"/>
        <w:outlineLvl w:val="0"/>
        <w:rPr>
          <w:rFonts w:ascii="Tahoma" w:hAnsi="Tahoma" w:cs="Tahoma"/>
          <w:b/>
          <w:bCs/>
          <w:color w:val="000000"/>
          <w:kern w:val="32"/>
          <w:lang w:val="es-ES_tradnl"/>
        </w:rPr>
      </w:pPr>
      <w:bookmarkStart w:id="168" w:name="_Toc536520829"/>
      <w:bookmarkStart w:id="169" w:name="_Toc71811172"/>
      <w:r w:rsidRPr="0075066C">
        <w:rPr>
          <w:rFonts w:ascii="Tahoma" w:hAnsi="Tahoma" w:cs="Tahoma"/>
          <w:b/>
          <w:bCs/>
          <w:color w:val="000000"/>
          <w:kern w:val="32"/>
          <w:lang w:val="es-ES_tradnl"/>
        </w:rPr>
        <w:lastRenderedPageBreak/>
        <w:t>PLANILLA DE INSUMOS OPERATIVOS DE LA ENTIDAD EJECUTORA</w:t>
      </w:r>
      <w:bookmarkEnd w:id="168"/>
      <w:bookmarkEnd w:id="169"/>
    </w:p>
    <w:p w14:paraId="711A5683" w14:textId="77777777" w:rsidR="00F521AF" w:rsidRDefault="00F521AF" w:rsidP="00F521AF">
      <w:pPr>
        <w:rPr>
          <w:lang w:val="es-ES_tradnl"/>
        </w:rPr>
      </w:pPr>
    </w:p>
    <w:tbl>
      <w:tblPr>
        <w:tblW w:w="10060" w:type="dxa"/>
        <w:tblCellMar>
          <w:left w:w="70" w:type="dxa"/>
          <w:right w:w="70" w:type="dxa"/>
        </w:tblCellMar>
        <w:tblLook w:val="04A0" w:firstRow="1" w:lastRow="0" w:firstColumn="1" w:lastColumn="0" w:noHBand="0" w:noVBand="1"/>
      </w:tblPr>
      <w:tblGrid>
        <w:gridCol w:w="7225"/>
        <w:gridCol w:w="1559"/>
        <w:gridCol w:w="1276"/>
      </w:tblGrid>
      <w:tr w:rsidR="00F521AF" w:rsidRPr="0018735D" w14:paraId="2493AC6A" w14:textId="77777777" w:rsidTr="005415B6">
        <w:trPr>
          <w:trHeight w:val="255"/>
        </w:trPr>
        <w:tc>
          <w:tcPr>
            <w:tcW w:w="722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A75DC20" w14:textId="77777777" w:rsidR="00F521AF" w:rsidRPr="0018735D" w:rsidRDefault="00F521AF" w:rsidP="005415B6">
            <w:pPr>
              <w:jc w:val="center"/>
              <w:rPr>
                <w:rFonts w:ascii="Calibri" w:hAnsi="Calibri" w:cs="Calibri"/>
                <w:color w:val="000000"/>
                <w:lang w:eastAsia="es-ES"/>
              </w:rPr>
            </w:pPr>
            <w:r w:rsidRPr="0018735D">
              <w:rPr>
                <w:rFonts w:ascii="Calibri" w:hAnsi="Calibri" w:cs="Calibri"/>
                <w:color w:val="000000"/>
                <w:lang w:eastAsia="es-ES"/>
              </w:rPr>
              <w:t>ITEM</w:t>
            </w:r>
          </w:p>
        </w:tc>
        <w:tc>
          <w:tcPr>
            <w:tcW w:w="1559" w:type="dxa"/>
            <w:tcBorders>
              <w:top w:val="single" w:sz="4" w:space="0" w:color="000000"/>
              <w:left w:val="nil"/>
              <w:bottom w:val="single" w:sz="4" w:space="0" w:color="000000"/>
              <w:right w:val="single" w:sz="4" w:space="0" w:color="000000"/>
            </w:tcBorders>
            <w:shd w:val="clear" w:color="auto" w:fill="auto"/>
            <w:noWrap/>
            <w:vAlign w:val="bottom"/>
            <w:hideMark/>
          </w:tcPr>
          <w:p w14:paraId="368A66E8" w14:textId="77777777" w:rsidR="00F521AF" w:rsidRPr="0018735D" w:rsidRDefault="00F521AF" w:rsidP="005415B6">
            <w:pPr>
              <w:jc w:val="center"/>
              <w:rPr>
                <w:rFonts w:ascii="Calibri" w:hAnsi="Calibri" w:cs="Calibri"/>
                <w:color w:val="000000"/>
                <w:lang w:eastAsia="es-ES"/>
              </w:rPr>
            </w:pPr>
            <w:r w:rsidRPr="0018735D">
              <w:rPr>
                <w:rFonts w:ascii="Calibri" w:hAnsi="Calibri" w:cs="Calibri"/>
                <w:color w:val="000000"/>
                <w:lang w:eastAsia="es-ES"/>
              </w:rPr>
              <w:t>UNIDAD</w:t>
            </w:r>
          </w:p>
        </w:tc>
        <w:tc>
          <w:tcPr>
            <w:tcW w:w="1276" w:type="dxa"/>
            <w:tcBorders>
              <w:top w:val="single" w:sz="4" w:space="0" w:color="000000"/>
              <w:left w:val="nil"/>
              <w:bottom w:val="single" w:sz="4" w:space="0" w:color="000000"/>
              <w:right w:val="single" w:sz="4" w:space="0" w:color="000000"/>
            </w:tcBorders>
            <w:shd w:val="clear" w:color="auto" w:fill="auto"/>
            <w:noWrap/>
            <w:vAlign w:val="bottom"/>
            <w:hideMark/>
          </w:tcPr>
          <w:p w14:paraId="769A9D5B" w14:textId="77777777" w:rsidR="00F521AF" w:rsidRPr="0018735D" w:rsidRDefault="00F521AF" w:rsidP="005415B6">
            <w:pPr>
              <w:jc w:val="center"/>
              <w:rPr>
                <w:rFonts w:ascii="Calibri" w:hAnsi="Calibri" w:cs="Calibri"/>
                <w:color w:val="000000"/>
                <w:lang w:eastAsia="es-ES"/>
              </w:rPr>
            </w:pPr>
            <w:r w:rsidRPr="0018735D">
              <w:rPr>
                <w:rFonts w:ascii="Calibri" w:hAnsi="Calibri" w:cs="Calibri"/>
                <w:color w:val="000000"/>
                <w:lang w:eastAsia="es-ES"/>
              </w:rPr>
              <w:t>CANTIDAD</w:t>
            </w:r>
          </w:p>
        </w:tc>
      </w:tr>
      <w:tr w:rsidR="00F521AF" w:rsidRPr="0018735D" w14:paraId="4580F822" w14:textId="77777777" w:rsidTr="005415B6">
        <w:trPr>
          <w:trHeight w:val="255"/>
        </w:trPr>
        <w:tc>
          <w:tcPr>
            <w:tcW w:w="100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04A17D4"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PERSONAL DE PROYECTO (FACTURADO RURAL)</w:t>
            </w:r>
          </w:p>
        </w:tc>
      </w:tr>
      <w:tr w:rsidR="00F521AF" w:rsidRPr="0018735D" w14:paraId="5B99CDBE"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FBBFB34"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TÉCNICO OPERATIVO DE ÁREA (RURAL)</w:t>
            </w:r>
          </w:p>
        </w:tc>
        <w:tc>
          <w:tcPr>
            <w:tcW w:w="1559" w:type="dxa"/>
            <w:tcBorders>
              <w:top w:val="nil"/>
              <w:left w:val="nil"/>
              <w:bottom w:val="single" w:sz="4" w:space="0" w:color="000000"/>
              <w:right w:val="single" w:sz="4" w:space="0" w:color="000000"/>
            </w:tcBorders>
            <w:shd w:val="clear" w:color="auto" w:fill="auto"/>
            <w:noWrap/>
            <w:vAlign w:val="bottom"/>
            <w:hideMark/>
          </w:tcPr>
          <w:p w14:paraId="69A0E556"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PERSONA</w:t>
            </w:r>
          </w:p>
        </w:tc>
        <w:tc>
          <w:tcPr>
            <w:tcW w:w="1276" w:type="dxa"/>
            <w:tcBorders>
              <w:top w:val="nil"/>
              <w:left w:val="nil"/>
              <w:bottom w:val="single" w:sz="4" w:space="0" w:color="000000"/>
              <w:right w:val="single" w:sz="4" w:space="0" w:color="000000"/>
            </w:tcBorders>
            <w:shd w:val="clear" w:color="auto" w:fill="auto"/>
            <w:noWrap/>
            <w:vAlign w:val="bottom"/>
            <w:hideMark/>
          </w:tcPr>
          <w:p w14:paraId="5C8B005D"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1</w:t>
            </w:r>
          </w:p>
        </w:tc>
      </w:tr>
      <w:tr w:rsidR="00F521AF" w:rsidRPr="0018735D" w14:paraId="398F8F9E"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676E9AF"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TÉCNICO ALMACENERO (RURAL)</w:t>
            </w:r>
          </w:p>
        </w:tc>
        <w:tc>
          <w:tcPr>
            <w:tcW w:w="1559" w:type="dxa"/>
            <w:tcBorders>
              <w:top w:val="nil"/>
              <w:left w:val="nil"/>
              <w:bottom w:val="single" w:sz="4" w:space="0" w:color="000000"/>
              <w:right w:val="single" w:sz="4" w:space="0" w:color="000000"/>
            </w:tcBorders>
            <w:shd w:val="clear" w:color="auto" w:fill="auto"/>
            <w:noWrap/>
            <w:vAlign w:val="bottom"/>
            <w:hideMark/>
          </w:tcPr>
          <w:p w14:paraId="0AEFBB7D"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PERSONA</w:t>
            </w:r>
          </w:p>
        </w:tc>
        <w:tc>
          <w:tcPr>
            <w:tcW w:w="1276" w:type="dxa"/>
            <w:tcBorders>
              <w:top w:val="nil"/>
              <w:left w:val="nil"/>
              <w:bottom w:val="single" w:sz="4" w:space="0" w:color="000000"/>
              <w:right w:val="single" w:sz="4" w:space="0" w:color="000000"/>
            </w:tcBorders>
            <w:shd w:val="clear" w:color="auto" w:fill="auto"/>
            <w:noWrap/>
            <w:vAlign w:val="bottom"/>
            <w:hideMark/>
          </w:tcPr>
          <w:p w14:paraId="29F866E1"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1</w:t>
            </w:r>
          </w:p>
        </w:tc>
      </w:tr>
      <w:tr w:rsidR="00F521AF" w:rsidRPr="0018735D" w14:paraId="0076F0EF"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3857DFC"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EDUCADOR SOCIAL (RURAL)</w:t>
            </w:r>
          </w:p>
        </w:tc>
        <w:tc>
          <w:tcPr>
            <w:tcW w:w="1559" w:type="dxa"/>
            <w:tcBorders>
              <w:top w:val="nil"/>
              <w:left w:val="nil"/>
              <w:bottom w:val="single" w:sz="4" w:space="0" w:color="000000"/>
              <w:right w:val="single" w:sz="4" w:space="0" w:color="000000"/>
            </w:tcBorders>
            <w:shd w:val="clear" w:color="auto" w:fill="auto"/>
            <w:noWrap/>
            <w:vAlign w:val="bottom"/>
            <w:hideMark/>
          </w:tcPr>
          <w:p w14:paraId="433F015E"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PERSONA</w:t>
            </w:r>
          </w:p>
        </w:tc>
        <w:tc>
          <w:tcPr>
            <w:tcW w:w="1276" w:type="dxa"/>
            <w:tcBorders>
              <w:top w:val="nil"/>
              <w:left w:val="nil"/>
              <w:bottom w:val="single" w:sz="4" w:space="0" w:color="000000"/>
              <w:right w:val="single" w:sz="4" w:space="0" w:color="000000"/>
            </w:tcBorders>
            <w:shd w:val="clear" w:color="auto" w:fill="auto"/>
            <w:noWrap/>
            <w:vAlign w:val="bottom"/>
            <w:hideMark/>
          </w:tcPr>
          <w:p w14:paraId="63243E4D"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1</w:t>
            </w:r>
          </w:p>
        </w:tc>
      </w:tr>
      <w:tr w:rsidR="00F521AF" w:rsidRPr="0018735D" w14:paraId="72E679B9"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E05B5F2"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CONSTRUCTOR ESPECIALISTA P/INSTALACIÓN SANITARIA Y AGUA POTABLE (RURAL)</w:t>
            </w:r>
          </w:p>
        </w:tc>
        <w:tc>
          <w:tcPr>
            <w:tcW w:w="1559" w:type="dxa"/>
            <w:tcBorders>
              <w:top w:val="nil"/>
              <w:left w:val="nil"/>
              <w:bottom w:val="single" w:sz="4" w:space="0" w:color="000000"/>
              <w:right w:val="single" w:sz="4" w:space="0" w:color="000000"/>
            </w:tcBorders>
            <w:shd w:val="clear" w:color="auto" w:fill="auto"/>
            <w:noWrap/>
            <w:vAlign w:val="bottom"/>
            <w:hideMark/>
          </w:tcPr>
          <w:p w14:paraId="6C21FCCC"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PERSONA</w:t>
            </w:r>
          </w:p>
        </w:tc>
        <w:tc>
          <w:tcPr>
            <w:tcW w:w="1276" w:type="dxa"/>
            <w:tcBorders>
              <w:top w:val="nil"/>
              <w:left w:val="nil"/>
              <w:bottom w:val="single" w:sz="4" w:space="0" w:color="000000"/>
              <w:right w:val="single" w:sz="4" w:space="0" w:color="000000"/>
            </w:tcBorders>
            <w:shd w:val="clear" w:color="auto" w:fill="auto"/>
            <w:noWrap/>
            <w:vAlign w:val="bottom"/>
            <w:hideMark/>
          </w:tcPr>
          <w:p w14:paraId="6EEC1B76"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1</w:t>
            </w:r>
          </w:p>
        </w:tc>
      </w:tr>
      <w:tr w:rsidR="00F521AF" w:rsidRPr="0018735D" w14:paraId="179C6816"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ED891CA"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CONSTRUCTOR ESPECIALISTA P/INSTALACIÓN EN MATERIALES PREFABRICADOS (RURAL)</w:t>
            </w:r>
          </w:p>
        </w:tc>
        <w:tc>
          <w:tcPr>
            <w:tcW w:w="1559" w:type="dxa"/>
            <w:tcBorders>
              <w:top w:val="nil"/>
              <w:left w:val="nil"/>
              <w:bottom w:val="single" w:sz="4" w:space="0" w:color="000000"/>
              <w:right w:val="single" w:sz="4" w:space="0" w:color="000000"/>
            </w:tcBorders>
            <w:shd w:val="clear" w:color="auto" w:fill="auto"/>
            <w:noWrap/>
            <w:vAlign w:val="bottom"/>
            <w:hideMark/>
          </w:tcPr>
          <w:p w14:paraId="255DB54C"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PERSONA</w:t>
            </w:r>
          </w:p>
        </w:tc>
        <w:tc>
          <w:tcPr>
            <w:tcW w:w="1276" w:type="dxa"/>
            <w:tcBorders>
              <w:top w:val="nil"/>
              <w:left w:val="nil"/>
              <w:bottom w:val="single" w:sz="4" w:space="0" w:color="000000"/>
              <w:right w:val="single" w:sz="4" w:space="0" w:color="000000"/>
            </w:tcBorders>
            <w:shd w:val="clear" w:color="auto" w:fill="auto"/>
            <w:noWrap/>
            <w:vAlign w:val="bottom"/>
            <w:hideMark/>
          </w:tcPr>
          <w:p w14:paraId="1700DFF5"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1</w:t>
            </w:r>
          </w:p>
        </w:tc>
      </w:tr>
      <w:tr w:rsidR="00F521AF" w:rsidRPr="0018735D" w14:paraId="6EB99A8C"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651E2AA"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CONSTRUCTOR ESPECIALISTA P/INSTALACIÓN ELÉCTRICA (RURAL)</w:t>
            </w:r>
          </w:p>
        </w:tc>
        <w:tc>
          <w:tcPr>
            <w:tcW w:w="1559" w:type="dxa"/>
            <w:tcBorders>
              <w:top w:val="nil"/>
              <w:left w:val="nil"/>
              <w:bottom w:val="single" w:sz="4" w:space="0" w:color="000000"/>
              <w:right w:val="single" w:sz="4" w:space="0" w:color="000000"/>
            </w:tcBorders>
            <w:shd w:val="clear" w:color="auto" w:fill="auto"/>
            <w:noWrap/>
            <w:vAlign w:val="bottom"/>
            <w:hideMark/>
          </w:tcPr>
          <w:p w14:paraId="6E718951"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PERSONA</w:t>
            </w:r>
          </w:p>
        </w:tc>
        <w:tc>
          <w:tcPr>
            <w:tcW w:w="1276" w:type="dxa"/>
            <w:tcBorders>
              <w:top w:val="nil"/>
              <w:left w:val="nil"/>
              <w:bottom w:val="single" w:sz="4" w:space="0" w:color="000000"/>
              <w:right w:val="single" w:sz="4" w:space="0" w:color="000000"/>
            </w:tcBorders>
            <w:shd w:val="clear" w:color="auto" w:fill="auto"/>
            <w:noWrap/>
            <w:vAlign w:val="bottom"/>
            <w:hideMark/>
          </w:tcPr>
          <w:p w14:paraId="14ADE868"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1</w:t>
            </w:r>
          </w:p>
        </w:tc>
      </w:tr>
      <w:tr w:rsidR="00F521AF" w:rsidRPr="0018735D" w14:paraId="3AFA991E"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16AD29C"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CONSTRUCTOR ALBAÑIL (RURAL)</w:t>
            </w:r>
          </w:p>
        </w:tc>
        <w:tc>
          <w:tcPr>
            <w:tcW w:w="1559" w:type="dxa"/>
            <w:tcBorders>
              <w:top w:val="nil"/>
              <w:left w:val="nil"/>
              <w:bottom w:val="single" w:sz="4" w:space="0" w:color="000000"/>
              <w:right w:val="single" w:sz="4" w:space="0" w:color="000000"/>
            </w:tcBorders>
            <w:shd w:val="clear" w:color="auto" w:fill="auto"/>
            <w:noWrap/>
            <w:vAlign w:val="bottom"/>
            <w:hideMark/>
          </w:tcPr>
          <w:p w14:paraId="5A1E9E49"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PERSONA</w:t>
            </w:r>
          </w:p>
        </w:tc>
        <w:tc>
          <w:tcPr>
            <w:tcW w:w="1276" w:type="dxa"/>
            <w:tcBorders>
              <w:top w:val="nil"/>
              <w:left w:val="nil"/>
              <w:bottom w:val="single" w:sz="4" w:space="0" w:color="000000"/>
              <w:right w:val="single" w:sz="4" w:space="0" w:color="000000"/>
            </w:tcBorders>
            <w:shd w:val="clear" w:color="auto" w:fill="auto"/>
            <w:noWrap/>
            <w:vAlign w:val="bottom"/>
            <w:hideMark/>
          </w:tcPr>
          <w:p w14:paraId="63AB3AC6"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5</w:t>
            </w:r>
          </w:p>
        </w:tc>
      </w:tr>
      <w:tr w:rsidR="00F521AF" w:rsidRPr="0018735D" w14:paraId="64699E52"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AD0EFE9"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CONSTRUCTOR - ALBAÑIL APOYO SOCIAL PARA POBLACIÓN VULNERABLE (CASOS ESPECIALES RURAL)</w:t>
            </w:r>
          </w:p>
        </w:tc>
        <w:tc>
          <w:tcPr>
            <w:tcW w:w="1559" w:type="dxa"/>
            <w:tcBorders>
              <w:top w:val="nil"/>
              <w:left w:val="nil"/>
              <w:bottom w:val="single" w:sz="4" w:space="0" w:color="000000"/>
              <w:right w:val="single" w:sz="4" w:space="0" w:color="000000"/>
            </w:tcBorders>
            <w:shd w:val="clear" w:color="auto" w:fill="auto"/>
            <w:noWrap/>
            <w:vAlign w:val="bottom"/>
            <w:hideMark/>
          </w:tcPr>
          <w:p w14:paraId="7C909994"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PERSONA</w:t>
            </w:r>
          </w:p>
        </w:tc>
        <w:tc>
          <w:tcPr>
            <w:tcW w:w="1276" w:type="dxa"/>
            <w:tcBorders>
              <w:top w:val="nil"/>
              <w:left w:val="nil"/>
              <w:bottom w:val="single" w:sz="4" w:space="0" w:color="000000"/>
              <w:right w:val="single" w:sz="4" w:space="0" w:color="000000"/>
            </w:tcBorders>
            <w:shd w:val="clear" w:color="auto" w:fill="auto"/>
            <w:noWrap/>
            <w:vAlign w:val="bottom"/>
            <w:hideMark/>
          </w:tcPr>
          <w:p w14:paraId="5260BE19"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4</w:t>
            </w:r>
          </w:p>
        </w:tc>
      </w:tr>
      <w:tr w:rsidR="00F521AF" w:rsidRPr="0018735D" w14:paraId="62F7410B" w14:textId="77777777" w:rsidTr="005415B6">
        <w:trPr>
          <w:trHeight w:val="255"/>
        </w:trPr>
        <w:tc>
          <w:tcPr>
            <w:tcW w:w="100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2EB9671"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ROPA DE TRABAJO</w:t>
            </w:r>
          </w:p>
        </w:tc>
      </w:tr>
      <w:tr w:rsidR="00F521AF" w:rsidRPr="0018735D" w14:paraId="13394C0F"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2873496"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OVEROL</w:t>
            </w:r>
          </w:p>
        </w:tc>
        <w:tc>
          <w:tcPr>
            <w:tcW w:w="1559" w:type="dxa"/>
            <w:tcBorders>
              <w:top w:val="nil"/>
              <w:left w:val="nil"/>
              <w:bottom w:val="single" w:sz="4" w:space="0" w:color="000000"/>
              <w:right w:val="single" w:sz="4" w:space="0" w:color="000000"/>
            </w:tcBorders>
            <w:shd w:val="clear" w:color="auto" w:fill="auto"/>
            <w:noWrap/>
            <w:vAlign w:val="bottom"/>
            <w:hideMark/>
          </w:tcPr>
          <w:p w14:paraId="57F9466B"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110F4E3E"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12</w:t>
            </w:r>
          </w:p>
        </w:tc>
      </w:tr>
      <w:tr w:rsidR="00F521AF" w:rsidRPr="0018735D" w14:paraId="2454B596"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827A362"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GUANTES</w:t>
            </w:r>
          </w:p>
        </w:tc>
        <w:tc>
          <w:tcPr>
            <w:tcW w:w="1559" w:type="dxa"/>
            <w:tcBorders>
              <w:top w:val="nil"/>
              <w:left w:val="nil"/>
              <w:bottom w:val="single" w:sz="4" w:space="0" w:color="000000"/>
              <w:right w:val="single" w:sz="4" w:space="0" w:color="000000"/>
            </w:tcBorders>
            <w:shd w:val="clear" w:color="auto" w:fill="auto"/>
            <w:noWrap/>
            <w:vAlign w:val="bottom"/>
            <w:hideMark/>
          </w:tcPr>
          <w:p w14:paraId="43B3A877"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5E52AA1B"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14</w:t>
            </w:r>
          </w:p>
        </w:tc>
      </w:tr>
      <w:tr w:rsidR="00F521AF" w:rsidRPr="0018735D" w14:paraId="018171DC"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0C704EC"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GORRA</w:t>
            </w:r>
          </w:p>
        </w:tc>
        <w:tc>
          <w:tcPr>
            <w:tcW w:w="1559" w:type="dxa"/>
            <w:tcBorders>
              <w:top w:val="nil"/>
              <w:left w:val="nil"/>
              <w:bottom w:val="single" w:sz="4" w:space="0" w:color="000000"/>
              <w:right w:val="single" w:sz="4" w:space="0" w:color="000000"/>
            </w:tcBorders>
            <w:shd w:val="clear" w:color="auto" w:fill="auto"/>
            <w:noWrap/>
            <w:vAlign w:val="bottom"/>
            <w:hideMark/>
          </w:tcPr>
          <w:p w14:paraId="4E14ABDF"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0A12778F"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14</w:t>
            </w:r>
          </w:p>
        </w:tc>
      </w:tr>
      <w:tr w:rsidR="00F521AF" w:rsidRPr="0018735D" w14:paraId="4CA9066E"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DF9AE48"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CHALECO DE IDENTIFICACIÓN</w:t>
            </w:r>
          </w:p>
        </w:tc>
        <w:tc>
          <w:tcPr>
            <w:tcW w:w="1559" w:type="dxa"/>
            <w:tcBorders>
              <w:top w:val="nil"/>
              <w:left w:val="nil"/>
              <w:bottom w:val="single" w:sz="4" w:space="0" w:color="000000"/>
              <w:right w:val="single" w:sz="4" w:space="0" w:color="000000"/>
            </w:tcBorders>
            <w:shd w:val="clear" w:color="auto" w:fill="auto"/>
            <w:noWrap/>
            <w:vAlign w:val="bottom"/>
            <w:hideMark/>
          </w:tcPr>
          <w:p w14:paraId="4E9FE430"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6701D72F"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3</w:t>
            </w:r>
          </w:p>
        </w:tc>
      </w:tr>
      <w:tr w:rsidR="00F521AF" w:rsidRPr="0018735D" w14:paraId="582D93D7"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B689A6F"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CASCO</w:t>
            </w:r>
          </w:p>
        </w:tc>
        <w:tc>
          <w:tcPr>
            <w:tcW w:w="1559" w:type="dxa"/>
            <w:tcBorders>
              <w:top w:val="nil"/>
              <w:left w:val="nil"/>
              <w:bottom w:val="single" w:sz="4" w:space="0" w:color="000000"/>
              <w:right w:val="single" w:sz="4" w:space="0" w:color="000000"/>
            </w:tcBorders>
            <w:shd w:val="clear" w:color="auto" w:fill="auto"/>
            <w:noWrap/>
            <w:vAlign w:val="bottom"/>
            <w:hideMark/>
          </w:tcPr>
          <w:p w14:paraId="46F93A17"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62364CCF"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14</w:t>
            </w:r>
          </w:p>
        </w:tc>
      </w:tr>
      <w:tr w:rsidR="00F521AF" w:rsidRPr="0018735D" w14:paraId="522D3F00"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78D757F"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BOTAS</w:t>
            </w:r>
          </w:p>
        </w:tc>
        <w:tc>
          <w:tcPr>
            <w:tcW w:w="1559" w:type="dxa"/>
            <w:tcBorders>
              <w:top w:val="nil"/>
              <w:left w:val="nil"/>
              <w:bottom w:val="single" w:sz="4" w:space="0" w:color="000000"/>
              <w:right w:val="single" w:sz="4" w:space="0" w:color="000000"/>
            </w:tcBorders>
            <w:shd w:val="clear" w:color="auto" w:fill="auto"/>
            <w:noWrap/>
            <w:vAlign w:val="bottom"/>
            <w:hideMark/>
          </w:tcPr>
          <w:p w14:paraId="38E17389"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3C1A25E9"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14</w:t>
            </w:r>
          </w:p>
        </w:tc>
      </w:tr>
      <w:tr w:rsidR="00F521AF" w:rsidRPr="0018735D" w14:paraId="44429F59" w14:textId="77777777" w:rsidTr="005415B6">
        <w:trPr>
          <w:trHeight w:val="255"/>
        </w:trPr>
        <w:tc>
          <w:tcPr>
            <w:tcW w:w="100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D6B74C"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MUEBLES Y ENSERES</w:t>
            </w:r>
          </w:p>
        </w:tc>
      </w:tr>
      <w:tr w:rsidR="00F521AF" w:rsidRPr="0018735D" w14:paraId="166954F9"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AE7F0C6"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SILLA DE PLÁSTICO</w:t>
            </w:r>
          </w:p>
        </w:tc>
        <w:tc>
          <w:tcPr>
            <w:tcW w:w="1559" w:type="dxa"/>
            <w:tcBorders>
              <w:top w:val="nil"/>
              <w:left w:val="nil"/>
              <w:bottom w:val="single" w:sz="4" w:space="0" w:color="000000"/>
              <w:right w:val="single" w:sz="4" w:space="0" w:color="000000"/>
            </w:tcBorders>
            <w:shd w:val="clear" w:color="auto" w:fill="auto"/>
            <w:noWrap/>
            <w:vAlign w:val="bottom"/>
            <w:hideMark/>
          </w:tcPr>
          <w:p w14:paraId="3F0CB4CC"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6580B9EB"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6</w:t>
            </w:r>
          </w:p>
        </w:tc>
      </w:tr>
      <w:tr w:rsidR="00F521AF" w:rsidRPr="0018735D" w14:paraId="530C168D"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1ED9DCF"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PIZARRA ACRÍLICA</w:t>
            </w:r>
          </w:p>
        </w:tc>
        <w:tc>
          <w:tcPr>
            <w:tcW w:w="1559" w:type="dxa"/>
            <w:tcBorders>
              <w:top w:val="nil"/>
              <w:left w:val="nil"/>
              <w:bottom w:val="single" w:sz="4" w:space="0" w:color="000000"/>
              <w:right w:val="single" w:sz="4" w:space="0" w:color="000000"/>
            </w:tcBorders>
            <w:shd w:val="clear" w:color="auto" w:fill="auto"/>
            <w:noWrap/>
            <w:vAlign w:val="bottom"/>
            <w:hideMark/>
          </w:tcPr>
          <w:p w14:paraId="73CC07BB"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75518299"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1</w:t>
            </w:r>
          </w:p>
        </w:tc>
      </w:tr>
      <w:tr w:rsidR="00F521AF" w:rsidRPr="0018735D" w14:paraId="15AD7A22"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1C9F984"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MESA DE PLÁSTICO REUNIONES</w:t>
            </w:r>
          </w:p>
        </w:tc>
        <w:tc>
          <w:tcPr>
            <w:tcW w:w="1559" w:type="dxa"/>
            <w:tcBorders>
              <w:top w:val="nil"/>
              <w:left w:val="nil"/>
              <w:bottom w:val="single" w:sz="4" w:space="0" w:color="000000"/>
              <w:right w:val="single" w:sz="4" w:space="0" w:color="000000"/>
            </w:tcBorders>
            <w:shd w:val="clear" w:color="auto" w:fill="auto"/>
            <w:noWrap/>
            <w:vAlign w:val="bottom"/>
            <w:hideMark/>
          </w:tcPr>
          <w:p w14:paraId="0C75EBB6"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22E065C8"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2</w:t>
            </w:r>
          </w:p>
        </w:tc>
      </w:tr>
      <w:tr w:rsidR="00F521AF" w:rsidRPr="0018735D" w14:paraId="7DBB9941"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B3320FA"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ESTANTES METÁLICO TIPO MECANO</w:t>
            </w:r>
          </w:p>
        </w:tc>
        <w:tc>
          <w:tcPr>
            <w:tcW w:w="1559" w:type="dxa"/>
            <w:tcBorders>
              <w:top w:val="nil"/>
              <w:left w:val="nil"/>
              <w:bottom w:val="single" w:sz="4" w:space="0" w:color="000000"/>
              <w:right w:val="single" w:sz="4" w:space="0" w:color="000000"/>
            </w:tcBorders>
            <w:shd w:val="clear" w:color="auto" w:fill="auto"/>
            <w:noWrap/>
            <w:vAlign w:val="bottom"/>
            <w:hideMark/>
          </w:tcPr>
          <w:p w14:paraId="3384DA42"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0AB5DBBD"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1</w:t>
            </w:r>
          </w:p>
        </w:tc>
      </w:tr>
      <w:tr w:rsidR="00F521AF" w:rsidRPr="0018735D" w14:paraId="30753C6B" w14:textId="77777777" w:rsidTr="005415B6">
        <w:trPr>
          <w:trHeight w:val="255"/>
        </w:trPr>
        <w:tc>
          <w:tcPr>
            <w:tcW w:w="100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0F34A47"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EQUIPO DE COMPUTACIÓN</w:t>
            </w:r>
          </w:p>
        </w:tc>
      </w:tr>
      <w:tr w:rsidR="00F521AF" w:rsidRPr="0018735D" w14:paraId="33962887"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C9B984F"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IMPRESORA LASER (DEPRECIACIÓN)</w:t>
            </w:r>
          </w:p>
        </w:tc>
        <w:tc>
          <w:tcPr>
            <w:tcW w:w="1559" w:type="dxa"/>
            <w:tcBorders>
              <w:top w:val="nil"/>
              <w:left w:val="nil"/>
              <w:bottom w:val="single" w:sz="4" w:space="0" w:color="000000"/>
              <w:right w:val="single" w:sz="4" w:space="0" w:color="000000"/>
            </w:tcBorders>
            <w:shd w:val="clear" w:color="auto" w:fill="auto"/>
            <w:noWrap/>
            <w:vAlign w:val="bottom"/>
            <w:hideMark/>
          </w:tcPr>
          <w:p w14:paraId="182ED476"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EQP</w:t>
            </w:r>
          </w:p>
        </w:tc>
        <w:tc>
          <w:tcPr>
            <w:tcW w:w="1276" w:type="dxa"/>
            <w:tcBorders>
              <w:top w:val="nil"/>
              <w:left w:val="nil"/>
              <w:bottom w:val="single" w:sz="4" w:space="0" w:color="000000"/>
              <w:right w:val="single" w:sz="4" w:space="0" w:color="000000"/>
            </w:tcBorders>
            <w:shd w:val="clear" w:color="auto" w:fill="auto"/>
            <w:noWrap/>
            <w:vAlign w:val="bottom"/>
            <w:hideMark/>
          </w:tcPr>
          <w:p w14:paraId="57996A76"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1</w:t>
            </w:r>
          </w:p>
        </w:tc>
      </w:tr>
      <w:tr w:rsidR="00F521AF" w:rsidRPr="0018735D" w14:paraId="1350B455"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29D9FF5"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FLASH MEMORY 8GB</w:t>
            </w:r>
          </w:p>
        </w:tc>
        <w:tc>
          <w:tcPr>
            <w:tcW w:w="1559" w:type="dxa"/>
            <w:tcBorders>
              <w:top w:val="nil"/>
              <w:left w:val="nil"/>
              <w:bottom w:val="single" w:sz="4" w:space="0" w:color="000000"/>
              <w:right w:val="single" w:sz="4" w:space="0" w:color="000000"/>
            </w:tcBorders>
            <w:shd w:val="clear" w:color="auto" w:fill="auto"/>
            <w:noWrap/>
            <w:vAlign w:val="bottom"/>
            <w:hideMark/>
          </w:tcPr>
          <w:p w14:paraId="140E3679"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004C89D7"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1</w:t>
            </w:r>
          </w:p>
        </w:tc>
      </w:tr>
      <w:tr w:rsidR="00F521AF" w:rsidRPr="0018735D" w14:paraId="16084C59"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A22CF57"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COMPUTADORA PORTÁTIL (DEPRECIACIÓN)</w:t>
            </w:r>
          </w:p>
        </w:tc>
        <w:tc>
          <w:tcPr>
            <w:tcW w:w="1559" w:type="dxa"/>
            <w:tcBorders>
              <w:top w:val="nil"/>
              <w:left w:val="nil"/>
              <w:bottom w:val="single" w:sz="4" w:space="0" w:color="000000"/>
              <w:right w:val="single" w:sz="4" w:space="0" w:color="000000"/>
            </w:tcBorders>
            <w:shd w:val="clear" w:color="auto" w:fill="auto"/>
            <w:noWrap/>
            <w:vAlign w:val="bottom"/>
            <w:hideMark/>
          </w:tcPr>
          <w:p w14:paraId="4478EFC3"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EQP</w:t>
            </w:r>
          </w:p>
        </w:tc>
        <w:tc>
          <w:tcPr>
            <w:tcW w:w="1276" w:type="dxa"/>
            <w:tcBorders>
              <w:top w:val="nil"/>
              <w:left w:val="nil"/>
              <w:bottom w:val="single" w:sz="4" w:space="0" w:color="000000"/>
              <w:right w:val="single" w:sz="4" w:space="0" w:color="000000"/>
            </w:tcBorders>
            <w:shd w:val="clear" w:color="auto" w:fill="auto"/>
            <w:noWrap/>
            <w:vAlign w:val="bottom"/>
            <w:hideMark/>
          </w:tcPr>
          <w:p w14:paraId="6E92EFD9"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1</w:t>
            </w:r>
          </w:p>
        </w:tc>
      </w:tr>
      <w:tr w:rsidR="00F521AF" w:rsidRPr="0018735D" w14:paraId="7431A9DD" w14:textId="77777777" w:rsidTr="005415B6">
        <w:trPr>
          <w:trHeight w:val="255"/>
        </w:trPr>
        <w:tc>
          <w:tcPr>
            <w:tcW w:w="100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765B731"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MATERIAL INFORMATIVO</w:t>
            </w:r>
          </w:p>
        </w:tc>
      </w:tr>
      <w:tr w:rsidR="00F521AF" w:rsidRPr="0018735D" w14:paraId="38DF85D4"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04E8609"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VALLA DE GESTIÓN CON ESTRUCTURA METÁLICA Y BANNER (2.00 X 3.00)</w:t>
            </w:r>
          </w:p>
        </w:tc>
        <w:tc>
          <w:tcPr>
            <w:tcW w:w="1559" w:type="dxa"/>
            <w:tcBorders>
              <w:top w:val="nil"/>
              <w:left w:val="nil"/>
              <w:bottom w:val="single" w:sz="4" w:space="0" w:color="000000"/>
              <w:right w:val="single" w:sz="4" w:space="0" w:color="000000"/>
            </w:tcBorders>
            <w:shd w:val="clear" w:color="auto" w:fill="auto"/>
            <w:noWrap/>
            <w:vAlign w:val="bottom"/>
            <w:hideMark/>
          </w:tcPr>
          <w:p w14:paraId="4F78DFC2"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6B2D032B"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1</w:t>
            </w:r>
          </w:p>
        </w:tc>
      </w:tr>
      <w:tr w:rsidR="00F521AF" w:rsidRPr="0018735D" w14:paraId="44F05138"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21DDD92"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VALLA DE GESTIÓN BANNER (2.00 X 3.00)</w:t>
            </w:r>
          </w:p>
        </w:tc>
        <w:tc>
          <w:tcPr>
            <w:tcW w:w="1559" w:type="dxa"/>
            <w:tcBorders>
              <w:top w:val="nil"/>
              <w:left w:val="nil"/>
              <w:bottom w:val="single" w:sz="4" w:space="0" w:color="000000"/>
              <w:right w:val="single" w:sz="4" w:space="0" w:color="000000"/>
            </w:tcBorders>
            <w:shd w:val="clear" w:color="auto" w:fill="auto"/>
            <w:noWrap/>
            <w:vAlign w:val="bottom"/>
            <w:hideMark/>
          </w:tcPr>
          <w:p w14:paraId="7ECA15C8"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29B2A1A7"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1</w:t>
            </w:r>
          </w:p>
        </w:tc>
      </w:tr>
      <w:tr w:rsidR="00F521AF" w:rsidRPr="0018735D" w14:paraId="0065FB52"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268AB1B"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PLACA DE NUMERACIÓN</w:t>
            </w:r>
          </w:p>
        </w:tc>
        <w:tc>
          <w:tcPr>
            <w:tcW w:w="1559" w:type="dxa"/>
            <w:tcBorders>
              <w:top w:val="nil"/>
              <w:left w:val="nil"/>
              <w:bottom w:val="single" w:sz="4" w:space="0" w:color="000000"/>
              <w:right w:val="single" w:sz="4" w:space="0" w:color="000000"/>
            </w:tcBorders>
            <w:shd w:val="clear" w:color="auto" w:fill="auto"/>
            <w:noWrap/>
            <w:vAlign w:val="bottom"/>
            <w:hideMark/>
          </w:tcPr>
          <w:p w14:paraId="14791BE1"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052F3DE4"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50</w:t>
            </w:r>
          </w:p>
        </w:tc>
      </w:tr>
      <w:tr w:rsidR="00F521AF" w:rsidRPr="0018735D" w14:paraId="3EF1F382"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36721B3"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PLACA DE ENTREGA DE PROYECTO</w:t>
            </w:r>
          </w:p>
        </w:tc>
        <w:tc>
          <w:tcPr>
            <w:tcW w:w="1559" w:type="dxa"/>
            <w:tcBorders>
              <w:top w:val="nil"/>
              <w:left w:val="nil"/>
              <w:bottom w:val="single" w:sz="4" w:space="0" w:color="000000"/>
              <w:right w:val="single" w:sz="4" w:space="0" w:color="000000"/>
            </w:tcBorders>
            <w:shd w:val="clear" w:color="auto" w:fill="auto"/>
            <w:noWrap/>
            <w:vAlign w:val="bottom"/>
            <w:hideMark/>
          </w:tcPr>
          <w:p w14:paraId="0684B09D"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2B783E12"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1</w:t>
            </w:r>
          </w:p>
        </w:tc>
      </w:tr>
      <w:tr w:rsidR="00F521AF" w:rsidRPr="0018735D" w14:paraId="531FBADD"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3179A31"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 xml:space="preserve">LETRERO DE PROYECTO DE MURO DE LADRILLO </w:t>
            </w:r>
          </w:p>
        </w:tc>
        <w:tc>
          <w:tcPr>
            <w:tcW w:w="1559" w:type="dxa"/>
            <w:tcBorders>
              <w:top w:val="nil"/>
              <w:left w:val="nil"/>
              <w:bottom w:val="single" w:sz="4" w:space="0" w:color="000000"/>
              <w:right w:val="single" w:sz="4" w:space="0" w:color="000000"/>
            </w:tcBorders>
            <w:shd w:val="clear" w:color="auto" w:fill="auto"/>
            <w:noWrap/>
            <w:vAlign w:val="bottom"/>
            <w:hideMark/>
          </w:tcPr>
          <w:p w14:paraId="1B832D15"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GLB</w:t>
            </w:r>
          </w:p>
        </w:tc>
        <w:tc>
          <w:tcPr>
            <w:tcW w:w="1276" w:type="dxa"/>
            <w:tcBorders>
              <w:top w:val="nil"/>
              <w:left w:val="nil"/>
              <w:bottom w:val="single" w:sz="4" w:space="0" w:color="000000"/>
              <w:right w:val="single" w:sz="4" w:space="0" w:color="000000"/>
            </w:tcBorders>
            <w:shd w:val="clear" w:color="auto" w:fill="auto"/>
            <w:noWrap/>
            <w:vAlign w:val="bottom"/>
            <w:hideMark/>
          </w:tcPr>
          <w:p w14:paraId="12654BF5"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1</w:t>
            </w:r>
          </w:p>
        </w:tc>
      </w:tr>
      <w:tr w:rsidR="00F521AF" w:rsidRPr="0018735D" w14:paraId="31016DBA"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350875B"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BANNER EDUCATIVO SEGÚN MODELO PROPORCIONADO POR LA AEVIVIENDA</w:t>
            </w:r>
          </w:p>
        </w:tc>
        <w:tc>
          <w:tcPr>
            <w:tcW w:w="1559" w:type="dxa"/>
            <w:tcBorders>
              <w:top w:val="nil"/>
              <w:left w:val="nil"/>
              <w:bottom w:val="single" w:sz="4" w:space="0" w:color="000000"/>
              <w:right w:val="single" w:sz="4" w:space="0" w:color="000000"/>
            </w:tcBorders>
            <w:shd w:val="clear" w:color="auto" w:fill="auto"/>
            <w:noWrap/>
            <w:vAlign w:val="bottom"/>
            <w:hideMark/>
          </w:tcPr>
          <w:p w14:paraId="43656415"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HJA</w:t>
            </w:r>
          </w:p>
        </w:tc>
        <w:tc>
          <w:tcPr>
            <w:tcW w:w="1276" w:type="dxa"/>
            <w:tcBorders>
              <w:top w:val="nil"/>
              <w:left w:val="nil"/>
              <w:bottom w:val="single" w:sz="4" w:space="0" w:color="000000"/>
              <w:right w:val="single" w:sz="4" w:space="0" w:color="000000"/>
            </w:tcBorders>
            <w:shd w:val="clear" w:color="auto" w:fill="auto"/>
            <w:noWrap/>
            <w:vAlign w:val="bottom"/>
            <w:hideMark/>
          </w:tcPr>
          <w:p w14:paraId="23BD520C"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1</w:t>
            </w:r>
          </w:p>
        </w:tc>
      </w:tr>
      <w:tr w:rsidR="00F521AF" w:rsidRPr="0018735D" w14:paraId="43C9AA28"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EDB4A78"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AFICHE DE MEJORAMIENTO DE VIVIENDA</w:t>
            </w:r>
          </w:p>
        </w:tc>
        <w:tc>
          <w:tcPr>
            <w:tcW w:w="1559" w:type="dxa"/>
            <w:tcBorders>
              <w:top w:val="nil"/>
              <w:left w:val="nil"/>
              <w:bottom w:val="single" w:sz="4" w:space="0" w:color="000000"/>
              <w:right w:val="single" w:sz="4" w:space="0" w:color="000000"/>
            </w:tcBorders>
            <w:shd w:val="clear" w:color="auto" w:fill="auto"/>
            <w:noWrap/>
            <w:vAlign w:val="bottom"/>
            <w:hideMark/>
          </w:tcPr>
          <w:p w14:paraId="5DC4A586"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HJA</w:t>
            </w:r>
          </w:p>
        </w:tc>
        <w:tc>
          <w:tcPr>
            <w:tcW w:w="1276" w:type="dxa"/>
            <w:tcBorders>
              <w:top w:val="nil"/>
              <w:left w:val="nil"/>
              <w:bottom w:val="single" w:sz="4" w:space="0" w:color="000000"/>
              <w:right w:val="single" w:sz="4" w:space="0" w:color="000000"/>
            </w:tcBorders>
            <w:shd w:val="clear" w:color="auto" w:fill="auto"/>
            <w:noWrap/>
            <w:vAlign w:val="bottom"/>
            <w:hideMark/>
          </w:tcPr>
          <w:p w14:paraId="5C0EEDE7"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50</w:t>
            </w:r>
          </w:p>
        </w:tc>
      </w:tr>
      <w:tr w:rsidR="00F521AF" w:rsidRPr="0018735D" w14:paraId="30F2A821" w14:textId="77777777" w:rsidTr="005415B6">
        <w:trPr>
          <w:trHeight w:val="255"/>
        </w:trPr>
        <w:tc>
          <w:tcPr>
            <w:tcW w:w="100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A91A84F"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MATERIAL DE APOYO AL MEJORAMIENTO DE VIVIENDA</w:t>
            </w:r>
          </w:p>
        </w:tc>
      </w:tr>
      <w:tr w:rsidR="00F521AF" w:rsidRPr="0018735D" w14:paraId="59643F8D"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828D420"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MALETÍN ALMACENEROS (LIBROS DE ACTAS, CALCULADORA, TAMPOS, SELLOS, ENGRAMPADORAS, ETC.)</w:t>
            </w:r>
          </w:p>
        </w:tc>
        <w:tc>
          <w:tcPr>
            <w:tcW w:w="1559" w:type="dxa"/>
            <w:tcBorders>
              <w:top w:val="nil"/>
              <w:left w:val="nil"/>
              <w:bottom w:val="single" w:sz="4" w:space="0" w:color="000000"/>
              <w:right w:val="single" w:sz="4" w:space="0" w:color="000000"/>
            </w:tcBorders>
            <w:shd w:val="clear" w:color="auto" w:fill="auto"/>
            <w:noWrap/>
            <w:vAlign w:val="bottom"/>
            <w:hideMark/>
          </w:tcPr>
          <w:p w14:paraId="015EBD2D"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STK</w:t>
            </w:r>
          </w:p>
        </w:tc>
        <w:tc>
          <w:tcPr>
            <w:tcW w:w="1276" w:type="dxa"/>
            <w:tcBorders>
              <w:top w:val="nil"/>
              <w:left w:val="nil"/>
              <w:bottom w:val="single" w:sz="4" w:space="0" w:color="000000"/>
              <w:right w:val="single" w:sz="4" w:space="0" w:color="000000"/>
            </w:tcBorders>
            <w:shd w:val="clear" w:color="auto" w:fill="auto"/>
            <w:noWrap/>
            <w:vAlign w:val="bottom"/>
            <w:hideMark/>
          </w:tcPr>
          <w:p w14:paraId="2A8C09E4"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1</w:t>
            </w:r>
          </w:p>
        </w:tc>
      </w:tr>
      <w:tr w:rsidR="00F521AF" w:rsidRPr="0018735D" w14:paraId="7A51B94C"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5E6F3C0"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IMPRESIÓN DE TARJETAS FAMILIARES</w:t>
            </w:r>
          </w:p>
        </w:tc>
        <w:tc>
          <w:tcPr>
            <w:tcW w:w="1559" w:type="dxa"/>
            <w:tcBorders>
              <w:top w:val="nil"/>
              <w:left w:val="nil"/>
              <w:bottom w:val="single" w:sz="4" w:space="0" w:color="000000"/>
              <w:right w:val="single" w:sz="4" w:space="0" w:color="000000"/>
            </w:tcBorders>
            <w:shd w:val="clear" w:color="auto" w:fill="auto"/>
            <w:noWrap/>
            <w:vAlign w:val="bottom"/>
            <w:hideMark/>
          </w:tcPr>
          <w:p w14:paraId="38220815"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HJA</w:t>
            </w:r>
          </w:p>
        </w:tc>
        <w:tc>
          <w:tcPr>
            <w:tcW w:w="1276" w:type="dxa"/>
            <w:tcBorders>
              <w:top w:val="nil"/>
              <w:left w:val="nil"/>
              <w:bottom w:val="single" w:sz="4" w:space="0" w:color="000000"/>
              <w:right w:val="single" w:sz="4" w:space="0" w:color="000000"/>
            </w:tcBorders>
            <w:shd w:val="clear" w:color="auto" w:fill="auto"/>
            <w:noWrap/>
            <w:vAlign w:val="bottom"/>
            <w:hideMark/>
          </w:tcPr>
          <w:p w14:paraId="0C9CE6DF"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50</w:t>
            </w:r>
          </w:p>
        </w:tc>
      </w:tr>
      <w:tr w:rsidR="00F521AF" w:rsidRPr="0018735D" w14:paraId="3B3EB1BD"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C3E92F8"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FORMULARIOS IMPRESOS CONTROL DE ALMACENES</w:t>
            </w:r>
          </w:p>
        </w:tc>
        <w:tc>
          <w:tcPr>
            <w:tcW w:w="1559" w:type="dxa"/>
            <w:tcBorders>
              <w:top w:val="nil"/>
              <w:left w:val="nil"/>
              <w:bottom w:val="single" w:sz="4" w:space="0" w:color="000000"/>
              <w:right w:val="single" w:sz="4" w:space="0" w:color="000000"/>
            </w:tcBorders>
            <w:shd w:val="clear" w:color="auto" w:fill="auto"/>
            <w:noWrap/>
            <w:vAlign w:val="bottom"/>
            <w:hideMark/>
          </w:tcPr>
          <w:p w14:paraId="7798FF65"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438AB496"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100</w:t>
            </w:r>
          </w:p>
        </w:tc>
      </w:tr>
      <w:tr w:rsidR="00F521AF" w:rsidRPr="0018735D" w14:paraId="208BD692"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F3571EE"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CARPETAS FAMILIARES PLÁSTICAS</w:t>
            </w:r>
          </w:p>
        </w:tc>
        <w:tc>
          <w:tcPr>
            <w:tcW w:w="1559" w:type="dxa"/>
            <w:tcBorders>
              <w:top w:val="nil"/>
              <w:left w:val="nil"/>
              <w:bottom w:val="single" w:sz="4" w:space="0" w:color="000000"/>
              <w:right w:val="single" w:sz="4" w:space="0" w:color="000000"/>
            </w:tcBorders>
            <w:shd w:val="clear" w:color="auto" w:fill="auto"/>
            <w:noWrap/>
            <w:vAlign w:val="bottom"/>
            <w:hideMark/>
          </w:tcPr>
          <w:p w14:paraId="7060A23B"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463CAB7E"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50</w:t>
            </w:r>
          </w:p>
        </w:tc>
      </w:tr>
      <w:tr w:rsidR="00F521AF" w:rsidRPr="0018735D" w14:paraId="0D51C50D" w14:textId="77777777" w:rsidTr="005415B6">
        <w:trPr>
          <w:trHeight w:val="255"/>
        </w:trPr>
        <w:tc>
          <w:tcPr>
            <w:tcW w:w="100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FB351B1"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MATERIAL DE ESCRITORIO</w:t>
            </w:r>
          </w:p>
        </w:tc>
      </w:tr>
      <w:tr w:rsidR="00F521AF" w:rsidRPr="0018735D" w14:paraId="344B693D"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5013DB8"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TAJADOR</w:t>
            </w:r>
          </w:p>
        </w:tc>
        <w:tc>
          <w:tcPr>
            <w:tcW w:w="1559" w:type="dxa"/>
            <w:tcBorders>
              <w:top w:val="nil"/>
              <w:left w:val="nil"/>
              <w:bottom w:val="single" w:sz="4" w:space="0" w:color="000000"/>
              <w:right w:val="single" w:sz="4" w:space="0" w:color="000000"/>
            </w:tcBorders>
            <w:shd w:val="clear" w:color="auto" w:fill="auto"/>
            <w:noWrap/>
            <w:vAlign w:val="bottom"/>
            <w:hideMark/>
          </w:tcPr>
          <w:p w14:paraId="6BA985F2"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61848767"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7</w:t>
            </w:r>
          </w:p>
        </w:tc>
      </w:tr>
      <w:tr w:rsidR="00F521AF" w:rsidRPr="0018735D" w14:paraId="39E635E6"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C111570"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TABLERO DE ANOTACIONES</w:t>
            </w:r>
          </w:p>
        </w:tc>
        <w:tc>
          <w:tcPr>
            <w:tcW w:w="1559" w:type="dxa"/>
            <w:tcBorders>
              <w:top w:val="nil"/>
              <w:left w:val="nil"/>
              <w:bottom w:val="single" w:sz="4" w:space="0" w:color="000000"/>
              <w:right w:val="single" w:sz="4" w:space="0" w:color="000000"/>
            </w:tcBorders>
            <w:shd w:val="clear" w:color="auto" w:fill="auto"/>
            <w:noWrap/>
            <w:vAlign w:val="bottom"/>
            <w:hideMark/>
          </w:tcPr>
          <w:p w14:paraId="46704014"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5B5729AA"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3</w:t>
            </w:r>
          </w:p>
        </w:tc>
      </w:tr>
      <w:tr w:rsidR="00F521AF" w:rsidRPr="0018735D" w14:paraId="4F0FC953"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FAE9BE9"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PERFORADORA</w:t>
            </w:r>
          </w:p>
        </w:tc>
        <w:tc>
          <w:tcPr>
            <w:tcW w:w="1559" w:type="dxa"/>
            <w:tcBorders>
              <w:top w:val="nil"/>
              <w:left w:val="nil"/>
              <w:bottom w:val="single" w:sz="4" w:space="0" w:color="000000"/>
              <w:right w:val="single" w:sz="4" w:space="0" w:color="000000"/>
            </w:tcBorders>
            <w:shd w:val="clear" w:color="auto" w:fill="auto"/>
            <w:noWrap/>
            <w:vAlign w:val="bottom"/>
            <w:hideMark/>
          </w:tcPr>
          <w:p w14:paraId="78A00DF0"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2F43974A"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1</w:t>
            </w:r>
          </w:p>
        </w:tc>
      </w:tr>
      <w:tr w:rsidR="00F521AF" w:rsidRPr="0018735D" w14:paraId="5EB623EC"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BAB4E05"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PAPEL BOND TAMAÑO CARTA</w:t>
            </w:r>
          </w:p>
        </w:tc>
        <w:tc>
          <w:tcPr>
            <w:tcW w:w="1559" w:type="dxa"/>
            <w:tcBorders>
              <w:top w:val="nil"/>
              <w:left w:val="nil"/>
              <w:bottom w:val="single" w:sz="4" w:space="0" w:color="000000"/>
              <w:right w:val="single" w:sz="4" w:space="0" w:color="000000"/>
            </w:tcBorders>
            <w:shd w:val="clear" w:color="auto" w:fill="auto"/>
            <w:noWrap/>
            <w:vAlign w:val="bottom"/>
            <w:hideMark/>
          </w:tcPr>
          <w:p w14:paraId="65DCD9A0"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PQT</w:t>
            </w:r>
          </w:p>
        </w:tc>
        <w:tc>
          <w:tcPr>
            <w:tcW w:w="1276" w:type="dxa"/>
            <w:tcBorders>
              <w:top w:val="nil"/>
              <w:left w:val="nil"/>
              <w:bottom w:val="single" w:sz="4" w:space="0" w:color="000000"/>
              <w:right w:val="single" w:sz="4" w:space="0" w:color="000000"/>
            </w:tcBorders>
            <w:shd w:val="clear" w:color="auto" w:fill="auto"/>
            <w:noWrap/>
            <w:vAlign w:val="bottom"/>
            <w:hideMark/>
          </w:tcPr>
          <w:p w14:paraId="6495B7B9"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24</w:t>
            </w:r>
          </w:p>
        </w:tc>
      </w:tr>
      <w:tr w:rsidR="00F521AF" w:rsidRPr="0018735D" w14:paraId="2992423E"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C8D0E46"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lastRenderedPageBreak/>
              <w:t>MARCADOR INDELEBLE</w:t>
            </w:r>
          </w:p>
        </w:tc>
        <w:tc>
          <w:tcPr>
            <w:tcW w:w="1559" w:type="dxa"/>
            <w:tcBorders>
              <w:top w:val="nil"/>
              <w:left w:val="nil"/>
              <w:bottom w:val="single" w:sz="4" w:space="0" w:color="000000"/>
              <w:right w:val="single" w:sz="4" w:space="0" w:color="000000"/>
            </w:tcBorders>
            <w:shd w:val="clear" w:color="auto" w:fill="auto"/>
            <w:noWrap/>
            <w:vAlign w:val="bottom"/>
            <w:hideMark/>
          </w:tcPr>
          <w:p w14:paraId="1A69385F"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51A45D0B"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1</w:t>
            </w:r>
          </w:p>
        </w:tc>
      </w:tr>
      <w:tr w:rsidR="00F521AF" w:rsidRPr="0018735D" w14:paraId="3A88B6CF"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B0416CB"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MARCADOR DE AGUA</w:t>
            </w:r>
          </w:p>
        </w:tc>
        <w:tc>
          <w:tcPr>
            <w:tcW w:w="1559" w:type="dxa"/>
            <w:tcBorders>
              <w:top w:val="nil"/>
              <w:left w:val="nil"/>
              <w:bottom w:val="single" w:sz="4" w:space="0" w:color="000000"/>
              <w:right w:val="single" w:sz="4" w:space="0" w:color="000000"/>
            </w:tcBorders>
            <w:shd w:val="clear" w:color="auto" w:fill="auto"/>
            <w:noWrap/>
            <w:vAlign w:val="bottom"/>
            <w:hideMark/>
          </w:tcPr>
          <w:p w14:paraId="16EB5486"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5D164603"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3</w:t>
            </w:r>
          </w:p>
        </w:tc>
      </w:tr>
      <w:tr w:rsidR="00F521AF" w:rsidRPr="0018735D" w14:paraId="255C67B6"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9D9F53F"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LÁPIZ NEGRO</w:t>
            </w:r>
          </w:p>
        </w:tc>
        <w:tc>
          <w:tcPr>
            <w:tcW w:w="1559" w:type="dxa"/>
            <w:tcBorders>
              <w:top w:val="nil"/>
              <w:left w:val="nil"/>
              <w:bottom w:val="single" w:sz="4" w:space="0" w:color="000000"/>
              <w:right w:val="single" w:sz="4" w:space="0" w:color="000000"/>
            </w:tcBorders>
            <w:shd w:val="clear" w:color="auto" w:fill="auto"/>
            <w:noWrap/>
            <w:vAlign w:val="bottom"/>
            <w:hideMark/>
          </w:tcPr>
          <w:p w14:paraId="29A247C2"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51A79718"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14</w:t>
            </w:r>
          </w:p>
        </w:tc>
      </w:tr>
      <w:tr w:rsidR="00F521AF" w:rsidRPr="0018735D" w14:paraId="2E89C53A"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5036B7C"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GRAMPAS</w:t>
            </w:r>
          </w:p>
        </w:tc>
        <w:tc>
          <w:tcPr>
            <w:tcW w:w="1559" w:type="dxa"/>
            <w:tcBorders>
              <w:top w:val="nil"/>
              <w:left w:val="nil"/>
              <w:bottom w:val="single" w:sz="4" w:space="0" w:color="000000"/>
              <w:right w:val="single" w:sz="4" w:space="0" w:color="000000"/>
            </w:tcBorders>
            <w:shd w:val="clear" w:color="auto" w:fill="auto"/>
            <w:noWrap/>
            <w:vAlign w:val="bottom"/>
            <w:hideMark/>
          </w:tcPr>
          <w:p w14:paraId="4F3F60FE"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CJA</w:t>
            </w:r>
          </w:p>
        </w:tc>
        <w:tc>
          <w:tcPr>
            <w:tcW w:w="1276" w:type="dxa"/>
            <w:tcBorders>
              <w:top w:val="nil"/>
              <w:left w:val="nil"/>
              <w:bottom w:val="single" w:sz="4" w:space="0" w:color="000000"/>
              <w:right w:val="single" w:sz="4" w:space="0" w:color="000000"/>
            </w:tcBorders>
            <w:shd w:val="clear" w:color="auto" w:fill="auto"/>
            <w:noWrap/>
            <w:vAlign w:val="bottom"/>
            <w:hideMark/>
          </w:tcPr>
          <w:p w14:paraId="4D78CE28"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3</w:t>
            </w:r>
          </w:p>
        </w:tc>
      </w:tr>
      <w:tr w:rsidR="00F521AF" w:rsidRPr="0018735D" w14:paraId="4CEA3A8A"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65FFCBC"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GOMA DE BORRAR</w:t>
            </w:r>
          </w:p>
        </w:tc>
        <w:tc>
          <w:tcPr>
            <w:tcW w:w="1559" w:type="dxa"/>
            <w:tcBorders>
              <w:top w:val="nil"/>
              <w:left w:val="nil"/>
              <w:bottom w:val="single" w:sz="4" w:space="0" w:color="000000"/>
              <w:right w:val="single" w:sz="4" w:space="0" w:color="000000"/>
            </w:tcBorders>
            <w:shd w:val="clear" w:color="auto" w:fill="auto"/>
            <w:noWrap/>
            <w:vAlign w:val="bottom"/>
            <w:hideMark/>
          </w:tcPr>
          <w:p w14:paraId="5B6FC11D"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69506972"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7</w:t>
            </w:r>
          </w:p>
        </w:tc>
      </w:tr>
      <w:tr w:rsidR="00F521AF" w:rsidRPr="0018735D" w14:paraId="1542E453"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0D4B133"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FOLDERS DE PLÁSTICO</w:t>
            </w:r>
          </w:p>
        </w:tc>
        <w:tc>
          <w:tcPr>
            <w:tcW w:w="1559" w:type="dxa"/>
            <w:tcBorders>
              <w:top w:val="nil"/>
              <w:left w:val="nil"/>
              <w:bottom w:val="single" w:sz="4" w:space="0" w:color="000000"/>
              <w:right w:val="single" w:sz="4" w:space="0" w:color="000000"/>
            </w:tcBorders>
            <w:shd w:val="clear" w:color="auto" w:fill="auto"/>
            <w:noWrap/>
            <w:vAlign w:val="bottom"/>
            <w:hideMark/>
          </w:tcPr>
          <w:p w14:paraId="0A9ECF0B"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0979807D"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5</w:t>
            </w:r>
          </w:p>
        </w:tc>
      </w:tr>
      <w:tr w:rsidR="00F521AF" w:rsidRPr="0018735D" w14:paraId="59600BFE"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23DFE5F"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ENGRAMPADORA</w:t>
            </w:r>
          </w:p>
        </w:tc>
        <w:tc>
          <w:tcPr>
            <w:tcW w:w="1559" w:type="dxa"/>
            <w:tcBorders>
              <w:top w:val="nil"/>
              <w:left w:val="nil"/>
              <w:bottom w:val="single" w:sz="4" w:space="0" w:color="000000"/>
              <w:right w:val="single" w:sz="4" w:space="0" w:color="000000"/>
            </w:tcBorders>
            <w:shd w:val="clear" w:color="auto" w:fill="auto"/>
            <w:noWrap/>
            <w:vAlign w:val="bottom"/>
            <w:hideMark/>
          </w:tcPr>
          <w:p w14:paraId="5F546185"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432E1172"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1</w:t>
            </w:r>
          </w:p>
        </w:tc>
      </w:tr>
      <w:tr w:rsidR="00F521AF" w:rsidRPr="0018735D" w14:paraId="6572F7B1"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4B8F759"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CUADERNO DE 30 HOJAS</w:t>
            </w:r>
          </w:p>
        </w:tc>
        <w:tc>
          <w:tcPr>
            <w:tcW w:w="1559" w:type="dxa"/>
            <w:tcBorders>
              <w:top w:val="nil"/>
              <w:left w:val="nil"/>
              <w:bottom w:val="single" w:sz="4" w:space="0" w:color="000000"/>
              <w:right w:val="single" w:sz="4" w:space="0" w:color="000000"/>
            </w:tcBorders>
            <w:shd w:val="clear" w:color="auto" w:fill="auto"/>
            <w:noWrap/>
            <w:vAlign w:val="bottom"/>
            <w:hideMark/>
          </w:tcPr>
          <w:p w14:paraId="56F5F6A2"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350394DF"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7</w:t>
            </w:r>
          </w:p>
        </w:tc>
      </w:tr>
      <w:tr w:rsidR="00F521AF" w:rsidRPr="0018735D" w14:paraId="462D972D"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695227D"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CUADERNO DE 100 HOJAS TAMAÑO CARTA</w:t>
            </w:r>
          </w:p>
        </w:tc>
        <w:tc>
          <w:tcPr>
            <w:tcW w:w="1559" w:type="dxa"/>
            <w:tcBorders>
              <w:top w:val="nil"/>
              <w:left w:val="nil"/>
              <w:bottom w:val="single" w:sz="4" w:space="0" w:color="000000"/>
              <w:right w:val="single" w:sz="4" w:space="0" w:color="000000"/>
            </w:tcBorders>
            <w:shd w:val="clear" w:color="auto" w:fill="auto"/>
            <w:noWrap/>
            <w:vAlign w:val="bottom"/>
            <w:hideMark/>
          </w:tcPr>
          <w:p w14:paraId="2258B914"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40C0F96D"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3</w:t>
            </w:r>
          </w:p>
        </w:tc>
      </w:tr>
      <w:tr w:rsidR="00F521AF" w:rsidRPr="0018735D" w14:paraId="798BB5D2"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E0D6540"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CLIPS</w:t>
            </w:r>
          </w:p>
        </w:tc>
        <w:tc>
          <w:tcPr>
            <w:tcW w:w="1559" w:type="dxa"/>
            <w:tcBorders>
              <w:top w:val="nil"/>
              <w:left w:val="nil"/>
              <w:bottom w:val="single" w:sz="4" w:space="0" w:color="000000"/>
              <w:right w:val="single" w:sz="4" w:space="0" w:color="000000"/>
            </w:tcBorders>
            <w:shd w:val="clear" w:color="auto" w:fill="auto"/>
            <w:noWrap/>
            <w:vAlign w:val="bottom"/>
            <w:hideMark/>
          </w:tcPr>
          <w:p w14:paraId="42F2222A"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CJA</w:t>
            </w:r>
          </w:p>
        </w:tc>
        <w:tc>
          <w:tcPr>
            <w:tcW w:w="1276" w:type="dxa"/>
            <w:tcBorders>
              <w:top w:val="nil"/>
              <w:left w:val="nil"/>
              <w:bottom w:val="single" w:sz="4" w:space="0" w:color="000000"/>
              <w:right w:val="single" w:sz="4" w:space="0" w:color="000000"/>
            </w:tcBorders>
            <w:shd w:val="clear" w:color="auto" w:fill="auto"/>
            <w:noWrap/>
            <w:vAlign w:val="bottom"/>
            <w:hideMark/>
          </w:tcPr>
          <w:p w14:paraId="5E157DE5"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1</w:t>
            </w:r>
          </w:p>
        </w:tc>
      </w:tr>
      <w:tr w:rsidR="00F521AF" w:rsidRPr="0018735D" w14:paraId="647C1668"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FCB2E40"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CINTA SCOTCH TRANSPARENTE</w:t>
            </w:r>
          </w:p>
        </w:tc>
        <w:tc>
          <w:tcPr>
            <w:tcW w:w="1559" w:type="dxa"/>
            <w:tcBorders>
              <w:top w:val="nil"/>
              <w:left w:val="nil"/>
              <w:bottom w:val="single" w:sz="4" w:space="0" w:color="000000"/>
              <w:right w:val="single" w:sz="4" w:space="0" w:color="000000"/>
            </w:tcBorders>
            <w:shd w:val="clear" w:color="auto" w:fill="auto"/>
            <w:noWrap/>
            <w:vAlign w:val="bottom"/>
            <w:hideMark/>
          </w:tcPr>
          <w:p w14:paraId="30BA3BEC"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73998B26"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2</w:t>
            </w:r>
          </w:p>
        </w:tc>
      </w:tr>
      <w:tr w:rsidR="00F521AF" w:rsidRPr="0018735D" w14:paraId="41A57756"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7747950"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CINTA MASKING</w:t>
            </w:r>
          </w:p>
        </w:tc>
        <w:tc>
          <w:tcPr>
            <w:tcW w:w="1559" w:type="dxa"/>
            <w:tcBorders>
              <w:top w:val="nil"/>
              <w:left w:val="nil"/>
              <w:bottom w:val="single" w:sz="4" w:space="0" w:color="000000"/>
              <w:right w:val="single" w:sz="4" w:space="0" w:color="000000"/>
            </w:tcBorders>
            <w:shd w:val="clear" w:color="auto" w:fill="auto"/>
            <w:noWrap/>
            <w:vAlign w:val="bottom"/>
            <w:hideMark/>
          </w:tcPr>
          <w:p w14:paraId="1A5EAA43"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3CB688A8"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1</w:t>
            </w:r>
          </w:p>
        </w:tc>
      </w:tr>
      <w:tr w:rsidR="00F521AF" w:rsidRPr="0018735D" w14:paraId="685E9C73"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3E00413"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BOLÍGRAFO</w:t>
            </w:r>
          </w:p>
        </w:tc>
        <w:tc>
          <w:tcPr>
            <w:tcW w:w="1559" w:type="dxa"/>
            <w:tcBorders>
              <w:top w:val="nil"/>
              <w:left w:val="nil"/>
              <w:bottom w:val="single" w:sz="4" w:space="0" w:color="000000"/>
              <w:right w:val="single" w:sz="4" w:space="0" w:color="000000"/>
            </w:tcBorders>
            <w:shd w:val="clear" w:color="auto" w:fill="auto"/>
            <w:noWrap/>
            <w:vAlign w:val="bottom"/>
            <w:hideMark/>
          </w:tcPr>
          <w:p w14:paraId="4408FA9C"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278304DF"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7</w:t>
            </w:r>
          </w:p>
        </w:tc>
      </w:tr>
      <w:tr w:rsidR="00F521AF" w:rsidRPr="0018735D" w14:paraId="1A2A15D4"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0A4E5E3"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ARCHIVADORES DE PALANCA</w:t>
            </w:r>
          </w:p>
        </w:tc>
        <w:tc>
          <w:tcPr>
            <w:tcW w:w="1559" w:type="dxa"/>
            <w:tcBorders>
              <w:top w:val="nil"/>
              <w:left w:val="nil"/>
              <w:bottom w:val="single" w:sz="4" w:space="0" w:color="000000"/>
              <w:right w:val="single" w:sz="4" w:space="0" w:color="000000"/>
            </w:tcBorders>
            <w:shd w:val="clear" w:color="auto" w:fill="auto"/>
            <w:noWrap/>
            <w:vAlign w:val="bottom"/>
            <w:hideMark/>
          </w:tcPr>
          <w:p w14:paraId="2113DD7B"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12246B03"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20</w:t>
            </w:r>
          </w:p>
        </w:tc>
      </w:tr>
      <w:tr w:rsidR="00F521AF" w:rsidRPr="0018735D" w14:paraId="5CCDBAFE" w14:textId="77777777" w:rsidTr="005415B6">
        <w:trPr>
          <w:trHeight w:val="255"/>
        </w:trPr>
        <w:tc>
          <w:tcPr>
            <w:tcW w:w="100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B942148"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CAPACITACIÓN TALLER PARA LIDERES Y AUTORIDADES</w:t>
            </w:r>
          </w:p>
        </w:tc>
      </w:tr>
      <w:tr w:rsidR="00F521AF" w:rsidRPr="0018735D" w14:paraId="235F44ED"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B8B9B6E"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PAPEL SABANA TAMAÑO RESMA</w:t>
            </w:r>
          </w:p>
        </w:tc>
        <w:tc>
          <w:tcPr>
            <w:tcW w:w="1559" w:type="dxa"/>
            <w:tcBorders>
              <w:top w:val="nil"/>
              <w:left w:val="nil"/>
              <w:bottom w:val="single" w:sz="4" w:space="0" w:color="000000"/>
              <w:right w:val="single" w:sz="4" w:space="0" w:color="000000"/>
            </w:tcBorders>
            <w:shd w:val="clear" w:color="auto" w:fill="auto"/>
            <w:noWrap/>
            <w:vAlign w:val="bottom"/>
            <w:hideMark/>
          </w:tcPr>
          <w:p w14:paraId="15D6C027"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PLI</w:t>
            </w:r>
          </w:p>
        </w:tc>
        <w:tc>
          <w:tcPr>
            <w:tcW w:w="1276" w:type="dxa"/>
            <w:tcBorders>
              <w:top w:val="nil"/>
              <w:left w:val="nil"/>
              <w:bottom w:val="single" w:sz="4" w:space="0" w:color="000000"/>
              <w:right w:val="single" w:sz="4" w:space="0" w:color="000000"/>
            </w:tcBorders>
            <w:shd w:val="clear" w:color="auto" w:fill="auto"/>
            <w:noWrap/>
            <w:vAlign w:val="bottom"/>
            <w:hideMark/>
          </w:tcPr>
          <w:p w14:paraId="6A964EF0"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50</w:t>
            </w:r>
          </w:p>
        </w:tc>
      </w:tr>
      <w:tr w:rsidR="00F521AF" w:rsidRPr="0018735D" w14:paraId="2AC6A8B8"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8E3F59E"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MARCADOR DE AGUA</w:t>
            </w:r>
          </w:p>
        </w:tc>
        <w:tc>
          <w:tcPr>
            <w:tcW w:w="1559" w:type="dxa"/>
            <w:tcBorders>
              <w:top w:val="nil"/>
              <w:left w:val="nil"/>
              <w:bottom w:val="single" w:sz="4" w:space="0" w:color="000000"/>
              <w:right w:val="single" w:sz="4" w:space="0" w:color="000000"/>
            </w:tcBorders>
            <w:shd w:val="clear" w:color="auto" w:fill="auto"/>
            <w:noWrap/>
            <w:vAlign w:val="bottom"/>
            <w:hideMark/>
          </w:tcPr>
          <w:p w14:paraId="7C5266BE"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003C77A5"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3</w:t>
            </w:r>
          </w:p>
        </w:tc>
      </w:tr>
      <w:tr w:rsidR="00F521AF" w:rsidRPr="0018735D" w14:paraId="1479A38A"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2436207"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LÁPIZ NEGRO</w:t>
            </w:r>
          </w:p>
        </w:tc>
        <w:tc>
          <w:tcPr>
            <w:tcW w:w="1559" w:type="dxa"/>
            <w:tcBorders>
              <w:top w:val="nil"/>
              <w:left w:val="nil"/>
              <w:bottom w:val="single" w:sz="4" w:space="0" w:color="000000"/>
              <w:right w:val="single" w:sz="4" w:space="0" w:color="000000"/>
            </w:tcBorders>
            <w:shd w:val="clear" w:color="auto" w:fill="auto"/>
            <w:noWrap/>
            <w:vAlign w:val="bottom"/>
            <w:hideMark/>
          </w:tcPr>
          <w:p w14:paraId="0E147DD6"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432C45AC"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3</w:t>
            </w:r>
          </w:p>
        </w:tc>
      </w:tr>
      <w:tr w:rsidR="00F521AF" w:rsidRPr="0018735D" w14:paraId="264BAC91"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983A69F"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GOMA DE BORRAR</w:t>
            </w:r>
          </w:p>
        </w:tc>
        <w:tc>
          <w:tcPr>
            <w:tcW w:w="1559" w:type="dxa"/>
            <w:tcBorders>
              <w:top w:val="nil"/>
              <w:left w:val="nil"/>
              <w:bottom w:val="single" w:sz="4" w:space="0" w:color="000000"/>
              <w:right w:val="single" w:sz="4" w:space="0" w:color="000000"/>
            </w:tcBorders>
            <w:shd w:val="clear" w:color="auto" w:fill="auto"/>
            <w:noWrap/>
            <w:vAlign w:val="bottom"/>
            <w:hideMark/>
          </w:tcPr>
          <w:p w14:paraId="6A9BF228"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7BA5E4E9"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3</w:t>
            </w:r>
          </w:p>
        </w:tc>
      </w:tr>
      <w:tr w:rsidR="00F521AF" w:rsidRPr="0018735D" w14:paraId="2F937707"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027FC22"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CUADERNO DE 30 HOJAS</w:t>
            </w:r>
          </w:p>
        </w:tc>
        <w:tc>
          <w:tcPr>
            <w:tcW w:w="1559" w:type="dxa"/>
            <w:tcBorders>
              <w:top w:val="nil"/>
              <w:left w:val="nil"/>
              <w:bottom w:val="single" w:sz="4" w:space="0" w:color="000000"/>
              <w:right w:val="single" w:sz="4" w:space="0" w:color="000000"/>
            </w:tcBorders>
            <w:shd w:val="clear" w:color="auto" w:fill="auto"/>
            <w:noWrap/>
            <w:vAlign w:val="bottom"/>
            <w:hideMark/>
          </w:tcPr>
          <w:p w14:paraId="59008CCD"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05267642"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3</w:t>
            </w:r>
          </w:p>
        </w:tc>
      </w:tr>
      <w:tr w:rsidR="00F521AF" w:rsidRPr="0018735D" w14:paraId="1FAA893A"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74A1219"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CINTA MASKING</w:t>
            </w:r>
          </w:p>
        </w:tc>
        <w:tc>
          <w:tcPr>
            <w:tcW w:w="1559" w:type="dxa"/>
            <w:tcBorders>
              <w:top w:val="nil"/>
              <w:left w:val="nil"/>
              <w:bottom w:val="single" w:sz="4" w:space="0" w:color="000000"/>
              <w:right w:val="single" w:sz="4" w:space="0" w:color="000000"/>
            </w:tcBorders>
            <w:shd w:val="clear" w:color="auto" w:fill="auto"/>
            <w:noWrap/>
            <w:vAlign w:val="bottom"/>
            <w:hideMark/>
          </w:tcPr>
          <w:p w14:paraId="7FA518A7"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7BAFBB1F"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1</w:t>
            </w:r>
          </w:p>
        </w:tc>
      </w:tr>
      <w:tr w:rsidR="00F521AF" w:rsidRPr="0018735D" w14:paraId="2FC183B4"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C5F3E60"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BOLÍGRAFO</w:t>
            </w:r>
          </w:p>
        </w:tc>
        <w:tc>
          <w:tcPr>
            <w:tcW w:w="1559" w:type="dxa"/>
            <w:tcBorders>
              <w:top w:val="nil"/>
              <w:left w:val="nil"/>
              <w:bottom w:val="single" w:sz="4" w:space="0" w:color="000000"/>
              <w:right w:val="single" w:sz="4" w:space="0" w:color="000000"/>
            </w:tcBorders>
            <w:shd w:val="clear" w:color="auto" w:fill="auto"/>
            <w:noWrap/>
            <w:vAlign w:val="bottom"/>
            <w:hideMark/>
          </w:tcPr>
          <w:p w14:paraId="1CE8CD95"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2A238567"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3</w:t>
            </w:r>
          </w:p>
        </w:tc>
      </w:tr>
      <w:tr w:rsidR="00F521AF" w:rsidRPr="0018735D" w14:paraId="7C2CE39A" w14:textId="77777777" w:rsidTr="005415B6">
        <w:trPr>
          <w:trHeight w:val="255"/>
        </w:trPr>
        <w:tc>
          <w:tcPr>
            <w:tcW w:w="100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DE66E94"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CAPACITACIÓN TALLER PARA PROMOTORES Y ALMACENEROS</w:t>
            </w:r>
          </w:p>
        </w:tc>
      </w:tr>
      <w:tr w:rsidR="00F521AF" w:rsidRPr="0018735D" w14:paraId="163B3418"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12481DB"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PAPEL SABANA TAMAÑO RESMA</w:t>
            </w:r>
          </w:p>
        </w:tc>
        <w:tc>
          <w:tcPr>
            <w:tcW w:w="1559" w:type="dxa"/>
            <w:tcBorders>
              <w:top w:val="nil"/>
              <w:left w:val="nil"/>
              <w:bottom w:val="single" w:sz="4" w:space="0" w:color="000000"/>
              <w:right w:val="single" w:sz="4" w:space="0" w:color="000000"/>
            </w:tcBorders>
            <w:shd w:val="clear" w:color="auto" w:fill="auto"/>
            <w:noWrap/>
            <w:vAlign w:val="bottom"/>
            <w:hideMark/>
          </w:tcPr>
          <w:p w14:paraId="50969296"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PLI</w:t>
            </w:r>
          </w:p>
        </w:tc>
        <w:tc>
          <w:tcPr>
            <w:tcW w:w="1276" w:type="dxa"/>
            <w:tcBorders>
              <w:top w:val="nil"/>
              <w:left w:val="nil"/>
              <w:bottom w:val="single" w:sz="4" w:space="0" w:color="000000"/>
              <w:right w:val="single" w:sz="4" w:space="0" w:color="000000"/>
            </w:tcBorders>
            <w:shd w:val="clear" w:color="auto" w:fill="auto"/>
            <w:noWrap/>
            <w:vAlign w:val="bottom"/>
            <w:hideMark/>
          </w:tcPr>
          <w:p w14:paraId="3B827124"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25</w:t>
            </w:r>
          </w:p>
        </w:tc>
      </w:tr>
      <w:tr w:rsidR="00F521AF" w:rsidRPr="0018735D" w14:paraId="61602F15"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84A312A"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MARCADOR DE AGUA</w:t>
            </w:r>
          </w:p>
        </w:tc>
        <w:tc>
          <w:tcPr>
            <w:tcW w:w="1559" w:type="dxa"/>
            <w:tcBorders>
              <w:top w:val="nil"/>
              <w:left w:val="nil"/>
              <w:bottom w:val="single" w:sz="4" w:space="0" w:color="000000"/>
              <w:right w:val="single" w:sz="4" w:space="0" w:color="000000"/>
            </w:tcBorders>
            <w:shd w:val="clear" w:color="auto" w:fill="auto"/>
            <w:noWrap/>
            <w:vAlign w:val="bottom"/>
            <w:hideMark/>
          </w:tcPr>
          <w:p w14:paraId="514D1E27"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168AAECA"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2</w:t>
            </w:r>
          </w:p>
        </w:tc>
      </w:tr>
      <w:tr w:rsidR="00F521AF" w:rsidRPr="0018735D" w14:paraId="50179A6A"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1FB1F35"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CUADERNO DE 30 HOJAS</w:t>
            </w:r>
          </w:p>
        </w:tc>
        <w:tc>
          <w:tcPr>
            <w:tcW w:w="1559" w:type="dxa"/>
            <w:tcBorders>
              <w:top w:val="nil"/>
              <w:left w:val="nil"/>
              <w:bottom w:val="single" w:sz="4" w:space="0" w:color="000000"/>
              <w:right w:val="single" w:sz="4" w:space="0" w:color="000000"/>
            </w:tcBorders>
            <w:shd w:val="clear" w:color="auto" w:fill="auto"/>
            <w:noWrap/>
            <w:vAlign w:val="bottom"/>
            <w:hideMark/>
          </w:tcPr>
          <w:p w14:paraId="59E90147"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5AE2F681"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3</w:t>
            </w:r>
          </w:p>
        </w:tc>
      </w:tr>
      <w:tr w:rsidR="00F521AF" w:rsidRPr="0018735D" w14:paraId="0AA48E41"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48BAF66"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CINTA MASKING</w:t>
            </w:r>
          </w:p>
        </w:tc>
        <w:tc>
          <w:tcPr>
            <w:tcW w:w="1559" w:type="dxa"/>
            <w:tcBorders>
              <w:top w:val="nil"/>
              <w:left w:val="nil"/>
              <w:bottom w:val="single" w:sz="4" w:space="0" w:color="000000"/>
              <w:right w:val="single" w:sz="4" w:space="0" w:color="000000"/>
            </w:tcBorders>
            <w:shd w:val="clear" w:color="auto" w:fill="auto"/>
            <w:noWrap/>
            <w:vAlign w:val="bottom"/>
            <w:hideMark/>
          </w:tcPr>
          <w:p w14:paraId="6DD49C31"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1078F03A"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1</w:t>
            </w:r>
          </w:p>
        </w:tc>
      </w:tr>
      <w:tr w:rsidR="00F521AF" w:rsidRPr="0018735D" w14:paraId="532F3E00"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5F21B65"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BOLÍGRAFO</w:t>
            </w:r>
          </w:p>
        </w:tc>
        <w:tc>
          <w:tcPr>
            <w:tcW w:w="1559" w:type="dxa"/>
            <w:tcBorders>
              <w:top w:val="nil"/>
              <w:left w:val="nil"/>
              <w:bottom w:val="single" w:sz="4" w:space="0" w:color="000000"/>
              <w:right w:val="single" w:sz="4" w:space="0" w:color="000000"/>
            </w:tcBorders>
            <w:shd w:val="clear" w:color="auto" w:fill="auto"/>
            <w:noWrap/>
            <w:vAlign w:val="bottom"/>
            <w:hideMark/>
          </w:tcPr>
          <w:p w14:paraId="1411CBFC"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09CB314E"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3</w:t>
            </w:r>
          </w:p>
        </w:tc>
      </w:tr>
      <w:tr w:rsidR="00F521AF" w:rsidRPr="0018735D" w14:paraId="48843CF1" w14:textId="77777777" w:rsidTr="005415B6">
        <w:trPr>
          <w:trHeight w:val="255"/>
        </w:trPr>
        <w:tc>
          <w:tcPr>
            <w:tcW w:w="100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6A5679"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CAPACITACIÓN TALLER EN TÉCNICAS CONSTRUCTIVAS</w:t>
            </w:r>
          </w:p>
        </w:tc>
      </w:tr>
      <w:tr w:rsidR="00F521AF" w:rsidRPr="0018735D" w14:paraId="5D6BE7BE"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422D35A"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TAJADOR</w:t>
            </w:r>
          </w:p>
        </w:tc>
        <w:tc>
          <w:tcPr>
            <w:tcW w:w="1559" w:type="dxa"/>
            <w:tcBorders>
              <w:top w:val="nil"/>
              <w:left w:val="nil"/>
              <w:bottom w:val="single" w:sz="4" w:space="0" w:color="000000"/>
              <w:right w:val="single" w:sz="4" w:space="0" w:color="000000"/>
            </w:tcBorders>
            <w:shd w:val="clear" w:color="auto" w:fill="auto"/>
            <w:noWrap/>
            <w:vAlign w:val="bottom"/>
            <w:hideMark/>
          </w:tcPr>
          <w:p w14:paraId="1712E975"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4B92E51A"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4</w:t>
            </w:r>
          </w:p>
        </w:tc>
      </w:tr>
      <w:tr w:rsidR="00F521AF" w:rsidRPr="0018735D" w14:paraId="6520F161"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FA640F0"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PAPEL SABANA TAMAÑO RESMA</w:t>
            </w:r>
          </w:p>
        </w:tc>
        <w:tc>
          <w:tcPr>
            <w:tcW w:w="1559" w:type="dxa"/>
            <w:tcBorders>
              <w:top w:val="nil"/>
              <w:left w:val="nil"/>
              <w:bottom w:val="single" w:sz="4" w:space="0" w:color="000000"/>
              <w:right w:val="single" w:sz="4" w:space="0" w:color="000000"/>
            </w:tcBorders>
            <w:shd w:val="clear" w:color="auto" w:fill="auto"/>
            <w:noWrap/>
            <w:vAlign w:val="bottom"/>
            <w:hideMark/>
          </w:tcPr>
          <w:p w14:paraId="7815F3A7"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PLI</w:t>
            </w:r>
          </w:p>
        </w:tc>
        <w:tc>
          <w:tcPr>
            <w:tcW w:w="1276" w:type="dxa"/>
            <w:tcBorders>
              <w:top w:val="nil"/>
              <w:left w:val="nil"/>
              <w:bottom w:val="single" w:sz="4" w:space="0" w:color="000000"/>
              <w:right w:val="single" w:sz="4" w:space="0" w:color="000000"/>
            </w:tcBorders>
            <w:shd w:val="clear" w:color="auto" w:fill="auto"/>
            <w:noWrap/>
            <w:vAlign w:val="bottom"/>
            <w:hideMark/>
          </w:tcPr>
          <w:p w14:paraId="7D313DE8"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30</w:t>
            </w:r>
          </w:p>
        </w:tc>
      </w:tr>
      <w:tr w:rsidR="00F521AF" w:rsidRPr="0018735D" w14:paraId="593B2452"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BD8F912"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MARCADOR DE AGUA</w:t>
            </w:r>
          </w:p>
        </w:tc>
        <w:tc>
          <w:tcPr>
            <w:tcW w:w="1559" w:type="dxa"/>
            <w:tcBorders>
              <w:top w:val="nil"/>
              <w:left w:val="nil"/>
              <w:bottom w:val="single" w:sz="4" w:space="0" w:color="000000"/>
              <w:right w:val="single" w:sz="4" w:space="0" w:color="000000"/>
            </w:tcBorders>
            <w:shd w:val="clear" w:color="auto" w:fill="auto"/>
            <w:noWrap/>
            <w:vAlign w:val="bottom"/>
            <w:hideMark/>
          </w:tcPr>
          <w:p w14:paraId="0DD7F16C"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30557375"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4</w:t>
            </w:r>
          </w:p>
        </w:tc>
      </w:tr>
      <w:tr w:rsidR="00F521AF" w:rsidRPr="0018735D" w14:paraId="222B19D2"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CED4F4E"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LÁPIZ NEGRO</w:t>
            </w:r>
          </w:p>
        </w:tc>
        <w:tc>
          <w:tcPr>
            <w:tcW w:w="1559" w:type="dxa"/>
            <w:tcBorders>
              <w:top w:val="nil"/>
              <w:left w:val="nil"/>
              <w:bottom w:val="single" w:sz="4" w:space="0" w:color="000000"/>
              <w:right w:val="single" w:sz="4" w:space="0" w:color="000000"/>
            </w:tcBorders>
            <w:shd w:val="clear" w:color="auto" w:fill="auto"/>
            <w:noWrap/>
            <w:vAlign w:val="bottom"/>
            <w:hideMark/>
          </w:tcPr>
          <w:p w14:paraId="4708444B"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2330CCBC"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4</w:t>
            </w:r>
          </w:p>
        </w:tc>
      </w:tr>
      <w:tr w:rsidR="00F521AF" w:rsidRPr="0018735D" w14:paraId="1E69E051"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A8A58BD"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GOMA DE BORRAR</w:t>
            </w:r>
          </w:p>
        </w:tc>
        <w:tc>
          <w:tcPr>
            <w:tcW w:w="1559" w:type="dxa"/>
            <w:tcBorders>
              <w:top w:val="nil"/>
              <w:left w:val="nil"/>
              <w:bottom w:val="single" w:sz="4" w:space="0" w:color="000000"/>
              <w:right w:val="single" w:sz="4" w:space="0" w:color="000000"/>
            </w:tcBorders>
            <w:shd w:val="clear" w:color="auto" w:fill="auto"/>
            <w:noWrap/>
            <w:vAlign w:val="bottom"/>
            <w:hideMark/>
          </w:tcPr>
          <w:p w14:paraId="587B477D"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0C7277C8"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4</w:t>
            </w:r>
          </w:p>
        </w:tc>
      </w:tr>
      <w:tr w:rsidR="00F521AF" w:rsidRPr="0018735D" w14:paraId="5ADC20E0"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ECF40CA"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CUADERNO DE 100 HOJAS TAMAÑO CARTA</w:t>
            </w:r>
          </w:p>
        </w:tc>
        <w:tc>
          <w:tcPr>
            <w:tcW w:w="1559" w:type="dxa"/>
            <w:tcBorders>
              <w:top w:val="nil"/>
              <w:left w:val="nil"/>
              <w:bottom w:val="single" w:sz="4" w:space="0" w:color="000000"/>
              <w:right w:val="single" w:sz="4" w:space="0" w:color="000000"/>
            </w:tcBorders>
            <w:shd w:val="clear" w:color="auto" w:fill="auto"/>
            <w:noWrap/>
            <w:vAlign w:val="bottom"/>
            <w:hideMark/>
          </w:tcPr>
          <w:p w14:paraId="4FF57C85"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17B6CCD1"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4</w:t>
            </w:r>
          </w:p>
        </w:tc>
      </w:tr>
      <w:tr w:rsidR="00F521AF" w:rsidRPr="0018735D" w14:paraId="39762135"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9E61EFF"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CINTA MASKING</w:t>
            </w:r>
          </w:p>
        </w:tc>
        <w:tc>
          <w:tcPr>
            <w:tcW w:w="1559" w:type="dxa"/>
            <w:tcBorders>
              <w:top w:val="nil"/>
              <w:left w:val="nil"/>
              <w:bottom w:val="single" w:sz="4" w:space="0" w:color="000000"/>
              <w:right w:val="single" w:sz="4" w:space="0" w:color="000000"/>
            </w:tcBorders>
            <w:shd w:val="clear" w:color="auto" w:fill="auto"/>
            <w:noWrap/>
            <w:vAlign w:val="bottom"/>
            <w:hideMark/>
          </w:tcPr>
          <w:p w14:paraId="1C3FEC83"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5B612931"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1</w:t>
            </w:r>
          </w:p>
        </w:tc>
      </w:tr>
      <w:tr w:rsidR="00F521AF" w:rsidRPr="0018735D" w14:paraId="39EF65B1"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3E4B105"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BOLÍGRAFO</w:t>
            </w:r>
          </w:p>
        </w:tc>
        <w:tc>
          <w:tcPr>
            <w:tcW w:w="1559" w:type="dxa"/>
            <w:tcBorders>
              <w:top w:val="nil"/>
              <w:left w:val="nil"/>
              <w:bottom w:val="single" w:sz="4" w:space="0" w:color="000000"/>
              <w:right w:val="single" w:sz="4" w:space="0" w:color="000000"/>
            </w:tcBorders>
            <w:shd w:val="clear" w:color="auto" w:fill="auto"/>
            <w:noWrap/>
            <w:vAlign w:val="bottom"/>
            <w:hideMark/>
          </w:tcPr>
          <w:p w14:paraId="7767BA38"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615FF964"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4</w:t>
            </w:r>
          </w:p>
        </w:tc>
      </w:tr>
      <w:tr w:rsidR="00F521AF" w:rsidRPr="0018735D" w14:paraId="66A8BDEE" w14:textId="77777777" w:rsidTr="005415B6">
        <w:trPr>
          <w:trHeight w:val="255"/>
        </w:trPr>
        <w:tc>
          <w:tcPr>
            <w:tcW w:w="100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01D1483"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REFRIGERIOS PARA CAPACITACIONES O TALLERES</w:t>
            </w:r>
          </w:p>
        </w:tc>
      </w:tr>
      <w:tr w:rsidR="00F521AF" w:rsidRPr="0018735D" w14:paraId="454FE5FE"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28B3337"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REFRIGERIO</w:t>
            </w:r>
          </w:p>
        </w:tc>
        <w:tc>
          <w:tcPr>
            <w:tcW w:w="1559" w:type="dxa"/>
            <w:tcBorders>
              <w:top w:val="nil"/>
              <w:left w:val="nil"/>
              <w:bottom w:val="single" w:sz="4" w:space="0" w:color="000000"/>
              <w:right w:val="single" w:sz="4" w:space="0" w:color="000000"/>
            </w:tcBorders>
            <w:shd w:val="clear" w:color="auto" w:fill="auto"/>
            <w:noWrap/>
            <w:vAlign w:val="bottom"/>
            <w:hideMark/>
          </w:tcPr>
          <w:p w14:paraId="6138CA6D"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5ABAA4C4"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700</w:t>
            </w:r>
          </w:p>
        </w:tc>
      </w:tr>
      <w:tr w:rsidR="00F521AF" w:rsidRPr="0018735D" w14:paraId="2012478E"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537259B"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REFRESCO PEQUEÑO</w:t>
            </w:r>
          </w:p>
        </w:tc>
        <w:tc>
          <w:tcPr>
            <w:tcW w:w="1559" w:type="dxa"/>
            <w:tcBorders>
              <w:top w:val="nil"/>
              <w:left w:val="nil"/>
              <w:bottom w:val="single" w:sz="4" w:space="0" w:color="000000"/>
              <w:right w:val="single" w:sz="4" w:space="0" w:color="000000"/>
            </w:tcBorders>
            <w:shd w:val="clear" w:color="auto" w:fill="auto"/>
            <w:noWrap/>
            <w:vAlign w:val="bottom"/>
            <w:hideMark/>
          </w:tcPr>
          <w:p w14:paraId="4FAA671A"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57422856"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700</w:t>
            </w:r>
          </w:p>
        </w:tc>
      </w:tr>
      <w:tr w:rsidR="00F521AF" w:rsidRPr="0018735D" w14:paraId="2BEBF1C1" w14:textId="77777777" w:rsidTr="005415B6">
        <w:trPr>
          <w:trHeight w:val="255"/>
        </w:trPr>
        <w:tc>
          <w:tcPr>
            <w:tcW w:w="100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84FE408"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HERRAMIENTAS</w:t>
            </w:r>
          </w:p>
        </w:tc>
      </w:tr>
      <w:tr w:rsidR="00F521AF" w:rsidRPr="0018735D" w14:paraId="29EB3CCD"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5A653DB"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ZARANDA (TAMIZ 1X0.8CM)</w:t>
            </w:r>
          </w:p>
        </w:tc>
        <w:tc>
          <w:tcPr>
            <w:tcW w:w="1559" w:type="dxa"/>
            <w:tcBorders>
              <w:top w:val="nil"/>
              <w:left w:val="nil"/>
              <w:bottom w:val="single" w:sz="4" w:space="0" w:color="000000"/>
              <w:right w:val="single" w:sz="4" w:space="0" w:color="000000"/>
            </w:tcBorders>
            <w:shd w:val="clear" w:color="auto" w:fill="auto"/>
            <w:noWrap/>
            <w:vAlign w:val="bottom"/>
            <w:hideMark/>
          </w:tcPr>
          <w:p w14:paraId="28EBAAC3"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7402C923"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8</w:t>
            </w:r>
          </w:p>
        </w:tc>
      </w:tr>
      <w:tr w:rsidR="00F521AF" w:rsidRPr="0018735D" w14:paraId="06EA6281"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0884C54"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TURRIL PLÁSTICO DE 200LT</w:t>
            </w:r>
          </w:p>
        </w:tc>
        <w:tc>
          <w:tcPr>
            <w:tcW w:w="1559" w:type="dxa"/>
            <w:tcBorders>
              <w:top w:val="nil"/>
              <w:left w:val="nil"/>
              <w:bottom w:val="single" w:sz="4" w:space="0" w:color="000000"/>
              <w:right w:val="single" w:sz="4" w:space="0" w:color="000000"/>
            </w:tcBorders>
            <w:shd w:val="clear" w:color="auto" w:fill="auto"/>
            <w:noWrap/>
            <w:vAlign w:val="bottom"/>
            <w:hideMark/>
          </w:tcPr>
          <w:p w14:paraId="47E513C6"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3A3463EE"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5</w:t>
            </w:r>
          </w:p>
        </w:tc>
      </w:tr>
      <w:tr w:rsidR="00F521AF" w:rsidRPr="0018735D" w14:paraId="53887C6C"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8D19573"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TENAZA</w:t>
            </w:r>
          </w:p>
        </w:tc>
        <w:tc>
          <w:tcPr>
            <w:tcW w:w="1559" w:type="dxa"/>
            <w:tcBorders>
              <w:top w:val="nil"/>
              <w:left w:val="nil"/>
              <w:bottom w:val="single" w:sz="4" w:space="0" w:color="000000"/>
              <w:right w:val="single" w:sz="4" w:space="0" w:color="000000"/>
            </w:tcBorders>
            <w:shd w:val="clear" w:color="auto" w:fill="auto"/>
            <w:noWrap/>
            <w:vAlign w:val="bottom"/>
            <w:hideMark/>
          </w:tcPr>
          <w:p w14:paraId="4B5F4B85"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21E118FE"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8</w:t>
            </w:r>
          </w:p>
        </w:tc>
      </w:tr>
      <w:tr w:rsidR="00F521AF" w:rsidRPr="0018735D" w14:paraId="503328C5"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61A2542"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TARRAJAS DE PVC DE 1/2</w:t>
            </w:r>
          </w:p>
        </w:tc>
        <w:tc>
          <w:tcPr>
            <w:tcW w:w="1559" w:type="dxa"/>
            <w:tcBorders>
              <w:top w:val="nil"/>
              <w:left w:val="nil"/>
              <w:bottom w:val="single" w:sz="4" w:space="0" w:color="000000"/>
              <w:right w:val="single" w:sz="4" w:space="0" w:color="000000"/>
            </w:tcBorders>
            <w:shd w:val="clear" w:color="auto" w:fill="auto"/>
            <w:noWrap/>
            <w:vAlign w:val="bottom"/>
            <w:hideMark/>
          </w:tcPr>
          <w:p w14:paraId="24142FA4"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3574782D"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16</w:t>
            </w:r>
          </w:p>
        </w:tc>
      </w:tr>
      <w:tr w:rsidR="00F521AF" w:rsidRPr="0018735D" w14:paraId="404EAC5B"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5AFDFE9"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SIERRA METÁLICA</w:t>
            </w:r>
          </w:p>
        </w:tc>
        <w:tc>
          <w:tcPr>
            <w:tcW w:w="1559" w:type="dxa"/>
            <w:tcBorders>
              <w:top w:val="nil"/>
              <w:left w:val="nil"/>
              <w:bottom w:val="single" w:sz="4" w:space="0" w:color="000000"/>
              <w:right w:val="single" w:sz="4" w:space="0" w:color="000000"/>
            </w:tcBorders>
            <w:shd w:val="clear" w:color="auto" w:fill="auto"/>
            <w:noWrap/>
            <w:vAlign w:val="bottom"/>
            <w:hideMark/>
          </w:tcPr>
          <w:p w14:paraId="572DDF62"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15DFA877"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12</w:t>
            </w:r>
          </w:p>
        </w:tc>
      </w:tr>
      <w:tr w:rsidR="00F521AF" w:rsidRPr="0018735D" w14:paraId="33A7B4A1"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536F1B5"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SERRUCHO PARA MADERA</w:t>
            </w:r>
          </w:p>
        </w:tc>
        <w:tc>
          <w:tcPr>
            <w:tcW w:w="1559" w:type="dxa"/>
            <w:tcBorders>
              <w:top w:val="nil"/>
              <w:left w:val="nil"/>
              <w:bottom w:val="single" w:sz="4" w:space="0" w:color="000000"/>
              <w:right w:val="single" w:sz="4" w:space="0" w:color="000000"/>
            </w:tcBorders>
            <w:shd w:val="clear" w:color="auto" w:fill="auto"/>
            <w:noWrap/>
            <w:vAlign w:val="bottom"/>
            <w:hideMark/>
          </w:tcPr>
          <w:p w14:paraId="47E36DA4"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7AF211F4"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8</w:t>
            </w:r>
          </w:p>
        </w:tc>
      </w:tr>
      <w:tr w:rsidR="00F521AF" w:rsidRPr="0018735D" w14:paraId="0160B9A9"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3C9490C"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RODILLO ESPUMA</w:t>
            </w:r>
          </w:p>
        </w:tc>
        <w:tc>
          <w:tcPr>
            <w:tcW w:w="1559" w:type="dxa"/>
            <w:tcBorders>
              <w:top w:val="nil"/>
              <w:left w:val="nil"/>
              <w:bottom w:val="single" w:sz="4" w:space="0" w:color="000000"/>
              <w:right w:val="single" w:sz="4" w:space="0" w:color="000000"/>
            </w:tcBorders>
            <w:shd w:val="clear" w:color="auto" w:fill="auto"/>
            <w:noWrap/>
            <w:vAlign w:val="bottom"/>
            <w:hideMark/>
          </w:tcPr>
          <w:p w14:paraId="1C0432EB"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682227E0"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8</w:t>
            </w:r>
          </w:p>
        </w:tc>
      </w:tr>
      <w:tr w:rsidR="00F521AF" w:rsidRPr="0018735D" w14:paraId="67E7AC38"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6BF307A"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PLOMADA 300GR</w:t>
            </w:r>
          </w:p>
        </w:tc>
        <w:tc>
          <w:tcPr>
            <w:tcW w:w="1559" w:type="dxa"/>
            <w:tcBorders>
              <w:top w:val="nil"/>
              <w:left w:val="nil"/>
              <w:bottom w:val="single" w:sz="4" w:space="0" w:color="000000"/>
              <w:right w:val="single" w:sz="4" w:space="0" w:color="000000"/>
            </w:tcBorders>
            <w:shd w:val="clear" w:color="auto" w:fill="auto"/>
            <w:noWrap/>
            <w:vAlign w:val="bottom"/>
            <w:hideMark/>
          </w:tcPr>
          <w:p w14:paraId="1FB3BF58"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4DC05E1F"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8</w:t>
            </w:r>
          </w:p>
        </w:tc>
      </w:tr>
      <w:tr w:rsidR="00F521AF" w:rsidRPr="0018735D" w14:paraId="3DCF7AFB"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DC6BBD5"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lastRenderedPageBreak/>
              <w:t>PLANCHA</w:t>
            </w:r>
          </w:p>
        </w:tc>
        <w:tc>
          <w:tcPr>
            <w:tcW w:w="1559" w:type="dxa"/>
            <w:tcBorders>
              <w:top w:val="nil"/>
              <w:left w:val="nil"/>
              <w:bottom w:val="single" w:sz="4" w:space="0" w:color="000000"/>
              <w:right w:val="single" w:sz="4" w:space="0" w:color="000000"/>
            </w:tcBorders>
            <w:shd w:val="clear" w:color="auto" w:fill="auto"/>
            <w:noWrap/>
            <w:vAlign w:val="bottom"/>
            <w:hideMark/>
          </w:tcPr>
          <w:p w14:paraId="0C20ABE8"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5C6F885F"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8</w:t>
            </w:r>
          </w:p>
        </w:tc>
      </w:tr>
      <w:tr w:rsidR="00F521AF" w:rsidRPr="0018735D" w14:paraId="508AD092"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BADBA2F"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PICO Y MANGO</w:t>
            </w:r>
          </w:p>
        </w:tc>
        <w:tc>
          <w:tcPr>
            <w:tcW w:w="1559" w:type="dxa"/>
            <w:tcBorders>
              <w:top w:val="nil"/>
              <w:left w:val="nil"/>
              <w:bottom w:val="single" w:sz="4" w:space="0" w:color="000000"/>
              <w:right w:val="single" w:sz="4" w:space="0" w:color="000000"/>
            </w:tcBorders>
            <w:shd w:val="clear" w:color="auto" w:fill="auto"/>
            <w:noWrap/>
            <w:vAlign w:val="bottom"/>
            <w:hideMark/>
          </w:tcPr>
          <w:p w14:paraId="32CC9676"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6DB4EA3B"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8</w:t>
            </w:r>
          </w:p>
        </w:tc>
      </w:tr>
      <w:tr w:rsidR="00F521AF" w:rsidRPr="0018735D" w14:paraId="71B92645"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87043AF"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PALA</w:t>
            </w:r>
          </w:p>
        </w:tc>
        <w:tc>
          <w:tcPr>
            <w:tcW w:w="1559" w:type="dxa"/>
            <w:tcBorders>
              <w:top w:val="nil"/>
              <w:left w:val="nil"/>
              <w:bottom w:val="single" w:sz="4" w:space="0" w:color="000000"/>
              <w:right w:val="single" w:sz="4" w:space="0" w:color="000000"/>
            </w:tcBorders>
            <w:shd w:val="clear" w:color="auto" w:fill="auto"/>
            <w:noWrap/>
            <w:vAlign w:val="bottom"/>
            <w:hideMark/>
          </w:tcPr>
          <w:p w14:paraId="05E177D4"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35BEBF2E"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8</w:t>
            </w:r>
          </w:p>
        </w:tc>
      </w:tr>
      <w:tr w:rsidR="00F521AF" w:rsidRPr="0018735D" w14:paraId="34F3D7F3"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6FE07BF"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NIVEL DE MANO DE 30CM</w:t>
            </w:r>
          </w:p>
        </w:tc>
        <w:tc>
          <w:tcPr>
            <w:tcW w:w="1559" w:type="dxa"/>
            <w:tcBorders>
              <w:top w:val="nil"/>
              <w:left w:val="nil"/>
              <w:bottom w:val="single" w:sz="4" w:space="0" w:color="000000"/>
              <w:right w:val="single" w:sz="4" w:space="0" w:color="000000"/>
            </w:tcBorders>
            <w:shd w:val="clear" w:color="auto" w:fill="auto"/>
            <w:noWrap/>
            <w:vAlign w:val="bottom"/>
            <w:hideMark/>
          </w:tcPr>
          <w:p w14:paraId="3A7C0CC5"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4402A800"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8</w:t>
            </w:r>
          </w:p>
        </w:tc>
      </w:tr>
      <w:tr w:rsidR="00F521AF" w:rsidRPr="0018735D" w14:paraId="5EBE2384"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9B057DA"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MARTILLO</w:t>
            </w:r>
          </w:p>
        </w:tc>
        <w:tc>
          <w:tcPr>
            <w:tcW w:w="1559" w:type="dxa"/>
            <w:tcBorders>
              <w:top w:val="nil"/>
              <w:left w:val="nil"/>
              <w:bottom w:val="single" w:sz="4" w:space="0" w:color="000000"/>
              <w:right w:val="single" w:sz="4" w:space="0" w:color="000000"/>
            </w:tcBorders>
            <w:shd w:val="clear" w:color="auto" w:fill="auto"/>
            <w:noWrap/>
            <w:vAlign w:val="bottom"/>
            <w:hideMark/>
          </w:tcPr>
          <w:p w14:paraId="4D27001D"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6C3C4208"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8</w:t>
            </w:r>
          </w:p>
        </w:tc>
      </w:tr>
      <w:tr w:rsidR="00F521AF" w:rsidRPr="0018735D" w14:paraId="021E0788"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F656D79"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MANGUERA TRANSPARENTE DE NIVEL 3/8"</w:t>
            </w:r>
          </w:p>
        </w:tc>
        <w:tc>
          <w:tcPr>
            <w:tcW w:w="1559" w:type="dxa"/>
            <w:tcBorders>
              <w:top w:val="nil"/>
              <w:left w:val="nil"/>
              <w:bottom w:val="single" w:sz="4" w:space="0" w:color="000000"/>
              <w:right w:val="single" w:sz="4" w:space="0" w:color="000000"/>
            </w:tcBorders>
            <w:shd w:val="clear" w:color="auto" w:fill="auto"/>
            <w:noWrap/>
            <w:vAlign w:val="bottom"/>
            <w:hideMark/>
          </w:tcPr>
          <w:p w14:paraId="312591BA"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M</w:t>
            </w:r>
          </w:p>
        </w:tc>
        <w:tc>
          <w:tcPr>
            <w:tcW w:w="1276" w:type="dxa"/>
            <w:tcBorders>
              <w:top w:val="nil"/>
              <w:left w:val="nil"/>
              <w:bottom w:val="single" w:sz="4" w:space="0" w:color="000000"/>
              <w:right w:val="single" w:sz="4" w:space="0" w:color="000000"/>
            </w:tcBorders>
            <w:shd w:val="clear" w:color="auto" w:fill="auto"/>
            <w:noWrap/>
            <w:vAlign w:val="bottom"/>
            <w:hideMark/>
          </w:tcPr>
          <w:p w14:paraId="09544D16"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80</w:t>
            </w:r>
          </w:p>
        </w:tc>
      </w:tr>
      <w:tr w:rsidR="00F521AF" w:rsidRPr="0018735D" w14:paraId="2C800222"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513AB45"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LLAVE UNIVERSAL PARA TUBOS</w:t>
            </w:r>
          </w:p>
        </w:tc>
        <w:tc>
          <w:tcPr>
            <w:tcW w:w="1559" w:type="dxa"/>
            <w:tcBorders>
              <w:top w:val="nil"/>
              <w:left w:val="nil"/>
              <w:bottom w:val="single" w:sz="4" w:space="0" w:color="000000"/>
              <w:right w:val="single" w:sz="4" w:space="0" w:color="000000"/>
            </w:tcBorders>
            <w:shd w:val="clear" w:color="auto" w:fill="auto"/>
            <w:noWrap/>
            <w:vAlign w:val="bottom"/>
            <w:hideMark/>
          </w:tcPr>
          <w:p w14:paraId="6E9E5F1E"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4CB3E5B4"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1</w:t>
            </w:r>
          </w:p>
        </w:tc>
      </w:tr>
      <w:tr w:rsidR="00F521AF" w:rsidRPr="0018735D" w14:paraId="69D3F188"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5DEA0BA"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LLAVE STILSON</w:t>
            </w:r>
          </w:p>
        </w:tc>
        <w:tc>
          <w:tcPr>
            <w:tcW w:w="1559" w:type="dxa"/>
            <w:tcBorders>
              <w:top w:val="nil"/>
              <w:left w:val="nil"/>
              <w:bottom w:val="single" w:sz="4" w:space="0" w:color="000000"/>
              <w:right w:val="single" w:sz="4" w:space="0" w:color="000000"/>
            </w:tcBorders>
            <w:shd w:val="clear" w:color="auto" w:fill="auto"/>
            <w:noWrap/>
            <w:vAlign w:val="bottom"/>
            <w:hideMark/>
          </w:tcPr>
          <w:p w14:paraId="08C8D943"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1C43A314"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1</w:t>
            </w:r>
          </w:p>
        </w:tc>
      </w:tr>
      <w:tr w:rsidR="00F521AF" w:rsidRPr="0018735D" w14:paraId="61792A31"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2E5E240"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LÁPIZ DE CARPINTERO</w:t>
            </w:r>
          </w:p>
        </w:tc>
        <w:tc>
          <w:tcPr>
            <w:tcW w:w="1559" w:type="dxa"/>
            <w:tcBorders>
              <w:top w:val="nil"/>
              <w:left w:val="nil"/>
              <w:bottom w:val="single" w:sz="4" w:space="0" w:color="000000"/>
              <w:right w:val="single" w:sz="4" w:space="0" w:color="000000"/>
            </w:tcBorders>
            <w:shd w:val="clear" w:color="auto" w:fill="auto"/>
            <w:noWrap/>
            <w:vAlign w:val="bottom"/>
            <w:hideMark/>
          </w:tcPr>
          <w:p w14:paraId="48255DAF"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5C87D166"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8</w:t>
            </w:r>
          </w:p>
        </w:tc>
      </w:tr>
      <w:tr w:rsidR="00F521AF" w:rsidRPr="0018735D" w14:paraId="6736C48E"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0548879"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HUINCHA DE 50M</w:t>
            </w:r>
          </w:p>
        </w:tc>
        <w:tc>
          <w:tcPr>
            <w:tcW w:w="1559" w:type="dxa"/>
            <w:tcBorders>
              <w:top w:val="nil"/>
              <w:left w:val="nil"/>
              <w:bottom w:val="single" w:sz="4" w:space="0" w:color="000000"/>
              <w:right w:val="single" w:sz="4" w:space="0" w:color="000000"/>
            </w:tcBorders>
            <w:shd w:val="clear" w:color="auto" w:fill="auto"/>
            <w:noWrap/>
            <w:vAlign w:val="bottom"/>
            <w:hideMark/>
          </w:tcPr>
          <w:p w14:paraId="4604484C"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2D566A3F"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8</w:t>
            </w:r>
          </w:p>
        </w:tc>
      </w:tr>
      <w:tr w:rsidR="00F521AF" w:rsidRPr="0018735D" w14:paraId="02349555"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B1F7B57"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HOJAS PARA SIERRA MECÁNICA</w:t>
            </w:r>
          </w:p>
        </w:tc>
        <w:tc>
          <w:tcPr>
            <w:tcW w:w="1559" w:type="dxa"/>
            <w:tcBorders>
              <w:top w:val="nil"/>
              <w:left w:val="nil"/>
              <w:bottom w:val="single" w:sz="4" w:space="0" w:color="000000"/>
              <w:right w:val="single" w:sz="4" w:space="0" w:color="000000"/>
            </w:tcBorders>
            <w:shd w:val="clear" w:color="auto" w:fill="auto"/>
            <w:noWrap/>
            <w:vAlign w:val="bottom"/>
            <w:hideMark/>
          </w:tcPr>
          <w:p w14:paraId="41CB86D5"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38006522"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16</w:t>
            </w:r>
          </w:p>
        </w:tc>
      </w:tr>
      <w:tr w:rsidR="00F521AF" w:rsidRPr="0018735D" w14:paraId="6ACD15E2"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6519866"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HILO TANZA #0,70</w:t>
            </w:r>
          </w:p>
        </w:tc>
        <w:tc>
          <w:tcPr>
            <w:tcW w:w="1559" w:type="dxa"/>
            <w:tcBorders>
              <w:top w:val="nil"/>
              <w:left w:val="nil"/>
              <w:bottom w:val="single" w:sz="4" w:space="0" w:color="000000"/>
              <w:right w:val="single" w:sz="4" w:space="0" w:color="000000"/>
            </w:tcBorders>
            <w:shd w:val="clear" w:color="auto" w:fill="auto"/>
            <w:noWrap/>
            <w:vAlign w:val="bottom"/>
            <w:hideMark/>
          </w:tcPr>
          <w:p w14:paraId="73505593"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RL</w:t>
            </w:r>
          </w:p>
        </w:tc>
        <w:tc>
          <w:tcPr>
            <w:tcW w:w="1276" w:type="dxa"/>
            <w:tcBorders>
              <w:top w:val="nil"/>
              <w:left w:val="nil"/>
              <w:bottom w:val="single" w:sz="4" w:space="0" w:color="000000"/>
              <w:right w:val="single" w:sz="4" w:space="0" w:color="000000"/>
            </w:tcBorders>
            <w:shd w:val="clear" w:color="auto" w:fill="auto"/>
            <w:noWrap/>
            <w:vAlign w:val="bottom"/>
            <w:hideMark/>
          </w:tcPr>
          <w:p w14:paraId="6BEFD50C"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8</w:t>
            </w:r>
          </w:p>
        </w:tc>
      </w:tr>
      <w:tr w:rsidR="00F521AF" w:rsidRPr="0018735D" w14:paraId="1C3452C1"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8CD67ED"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FROTACHO (15X20)</w:t>
            </w:r>
          </w:p>
        </w:tc>
        <w:tc>
          <w:tcPr>
            <w:tcW w:w="1559" w:type="dxa"/>
            <w:tcBorders>
              <w:top w:val="nil"/>
              <w:left w:val="nil"/>
              <w:bottom w:val="single" w:sz="4" w:space="0" w:color="000000"/>
              <w:right w:val="single" w:sz="4" w:space="0" w:color="000000"/>
            </w:tcBorders>
            <w:shd w:val="clear" w:color="auto" w:fill="auto"/>
            <w:noWrap/>
            <w:vAlign w:val="bottom"/>
            <w:hideMark/>
          </w:tcPr>
          <w:p w14:paraId="5B18CD6E"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618DE919"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8</w:t>
            </w:r>
          </w:p>
        </w:tc>
      </w:tr>
      <w:tr w:rsidR="00F521AF" w:rsidRPr="0018735D" w14:paraId="320EB0F4"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E577475"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ESTILETE</w:t>
            </w:r>
          </w:p>
        </w:tc>
        <w:tc>
          <w:tcPr>
            <w:tcW w:w="1559" w:type="dxa"/>
            <w:tcBorders>
              <w:top w:val="nil"/>
              <w:left w:val="nil"/>
              <w:bottom w:val="single" w:sz="4" w:space="0" w:color="000000"/>
              <w:right w:val="single" w:sz="4" w:space="0" w:color="000000"/>
            </w:tcBorders>
            <w:shd w:val="clear" w:color="auto" w:fill="auto"/>
            <w:noWrap/>
            <w:vAlign w:val="bottom"/>
            <w:hideMark/>
          </w:tcPr>
          <w:p w14:paraId="1C1B64C7"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61F5E994"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8</w:t>
            </w:r>
          </w:p>
        </w:tc>
      </w:tr>
      <w:tr w:rsidR="00F521AF" w:rsidRPr="0018735D" w14:paraId="4F154183"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8A7407A"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ESCUADRA (0,40X0,60)</w:t>
            </w:r>
          </w:p>
        </w:tc>
        <w:tc>
          <w:tcPr>
            <w:tcW w:w="1559" w:type="dxa"/>
            <w:tcBorders>
              <w:top w:val="nil"/>
              <w:left w:val="nil"/>
              <w:bottom w:val="single" w:sz="4" w:space="0" w:color="000000"/>
              <w:right w:val="single" w:sz="4" w:space="0" w:color="000000"/>
            </w:tcBorders>
            <w:shd w:val="clear" w:color="auto" w:fill="auto"/>
            <w:noWrap/>
            <w:vAlign w:val="bottom"/>
            <w:hideMark/>
          </w:tcPr>
          <w:p w14:paraId="43617F3B"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0E5ADE77"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8</w:t>
            </w:r>
          </w:p>
        </w:tc>
      </w:tr>
      <w:tr w:rsidR="00F521AF" w:rsidRPr="0018735D" w14:paraId="5F3D6D15"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D7F26F6"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DESTORNILLADOR PUNTA ESTRELLA</w:t>
            </w:r>
          </w:p>
        </w:tc>
        <w:tc>
          <w:tcPr>
            <w:tcW w:w="1559" w:type="dxa"/>
            <w:tcBorders>
              <w:top w:val="nil"/>
              <w:left w:val="nil"/>
              <w:bottom w:val="single" w:sz="4" w:space="0" w:color="000000"/>
              <w:right w:val="single" w:sz="4" w:space="0" w:color="000000"/>
            </w:tcBorders>
            <w:shd w:val="clear" w:color="auto" w:fill="auto"/>
            <w:noWrap/>
            <w:vAlign w:val="bottom"/>
            <w:hideMark/>
          </w:tcPr>
          <w:p w14:paraId="1206AC8C"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25163008"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8</w:t>
            </w:r>
          </w:p>
        </w:tc>
      </w:tr>
      <w:tr w:rsidR="00F521AF" w:rsidRPr="0018735D" w14:paraId="14C82B84"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28EB816"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DESTORNILLADOR PUNTA PLANA</w:t>
            </w:r>
          </w:p>
        </w:tc>
        <w:tc>
          <w:tcPr>
            <w:tcW w:w="1559" w:type="dxa"/>
            <w:tcBorders>
              <w:top w:val="nil"/>
              <w:left w:val="nil"/>
              <w:bottom w:val="single" w:sz="4" w:space="0" w:color="000000"/>
              <w:right w:val="single" w:sz="4" w:space="0" w:color="000000"/>
            </w:tcBorders>
            <w:shd w:val="clear" w:color="auto" w:fill="auto"/>
            <w:noWrap/>
            <w:vAlign w:val="bottom"/>
            <w:hideMark/>
          </w:tcPr>
          <w:p w14:paraId="48390EB1"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4FF568F4"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8</w:t>
            </w:r>
          </w:p>
        </w:tc>
      </w:tr>
      <w:tr w:rsidR="00F521AF" w:rsidRPr="0018735D" w14:paraId="5086C4E0"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E3A1662"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COMBILLO 2 LIBRAS</w:t>
            </w:r>
          </w:p>
        </w:tc>
        <w:tc>
          <w:tcPr>
            <w:tcW w:w="1559" w:type="dxa"/>
            <w:tcBorders>
              <w:top w:val="nil"/>
              <w:left w:val="nil"/>
              <w:bottom w:val="single" w:sz="4" w:space="0" w:color="000000"/>
              <w:right w:val="single" w:sz="4" w:space="0" w:color="000000"/>
            </w:tcBorders>
            <w:shd w:val="clear" w:color="auto" w:fill="auto"/>
            <w:noWrap/>
            <w:vAlign w:val="bottom"/>
            <w:hideMark/>
          </w:tcPr>
          <w:p w14:paraId="7579869D"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522E2D25"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8</w:t>
            </w:r>
          </w:p>
        </w:tc>
      </w:tr>
      <w:tr w:rsidR="00F521AF" w:rsidRPr="0018735D" w14:paraId="092EA7F4"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D3B9672"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CARRETILLA</w:t>
            </w:r>
          </w:p>
        </w:tc>
        <w:tc>
          <w:tcPr>
            <w:tcW w:w="1559" w:type="dxa"/>
            <w:tcBorders>
              <w:top w:val="nil"/>
              <w:left w:val="nil"/>
              <w:bottom w:val="single" w:sz="4" w:space="0" w:color="000000"/>
              <w:right w:val="single" w:sz="4" w:space="0" w:color="000000"/>
            </w:tcBorders>
            <w:shd w:val="clear" w:color="auto" w:fill="auto"/>
            <w:noWrap/>
            <w:vAlign w:val="bottom"/>
            <w:hideMark/>
          </w:tcPr>
          <w:p w14:paraId="520781C8"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050AC4DB"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5</w:t>
            </w:r>
          </w:p>
        </w:tc>
      </w:tr>
      <w:tr w:rsidR="00F521AF" w:rsidRPr="0018735D" w14:paraId="024C2DEB"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DEDFD6D"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BROCHA 3</w:t>
            </w:r>
          </w:p>
        </w:tc>
        <w:tc>
          <w:tcPr>
            <w:tcW w:w="1559" w:type="dxa"/>
            <w:tcBorders>
              <w:top w:val="nil"/>
              <w:left w:val="nil"/>
              <w:bottom w:val="single" w:sz="4" w:space="0" w:color="000000"/>
              <w:right w:val="single" w:sz="4" w:space="0" w:color="000000"/>
            </w:tcBorders>
            <w:shd w:val="clear" w:color="auto" w:fill="auto"/>
            <w:noWrap/>
            <w:vAlign w:val="bottom"/>
            <w:hideMark/>
          </w:tcPr>
          <w:p w14:paraId="0E202ADF"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0319728D"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8</w:t>
            </w:r>
          </w:p>
        </w:tc>
      </w:tr>
      <w:tr w:rsidR="00F521AF" w:rsidRPr="0018735D" w14:paraId="107D1D06"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F8A47AC"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BALDE PLÁSTICO 20LT</w:t>
            </w:r>
          </w:p>
        </w:tc>
        <w:tc>
          <w:tcPr>
            <w:tcW w:w="1559" w:type="dxa"/>
            <w:tcBorders>
              <w:top w:val="nil"/>
              <w:left w:val="nil"/>
              <w:bottom w:val="single" w:sz="4" w:space="0" w:color="000000"/>
              <w:right w:val="single" w:sz="4" w:space="0" w:color="000000"/>
            </w:tcBorders>
            <w:shd w:val="clear" w:color="auto" w:fill="auto"/>
            <w:noWrap/>
            <w:vAlign w:val="bottom"/>
            <w:hideMark/>
          </w:tcPr>
          <w:p w14:paraId="36EC5DE8"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24DB69F8"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8</w:t>
            </w:r>
          </w:p>
        </w:tc>
      </w:tr>
      <w:tr w:rsidR="00F521AF" w:rsidRPr="0018735D" w14:paraId="51751F26"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ACF1F0F"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BADILEJOS</w:t>
            </w:r>
          </w:p>
        </w:tc>
        <w:tc>
          <w:tcPr>
            <w:tcW w:w="1559" w:type="dxa"/>
            <w:tcBorders>
              <w:top w:val="nil"/>
              <w:left w:val="nil"/>
              <w:bottom w:val="single" w:sz="4" w:space="0" w:color="000000"/>
              <w:right w:val="single" w:sz="4" w:space="0" w:color="000000"/>
            </w:tcBorders>
            <w:shd w:val="clear" w:color="auto" w:fill="auto"/>
            <w:noWrap/>
            <w:vAlign w:val="bottom"/>
            <w:hideMark/>
          </w:tcPr>
          <w:p w14:paraId="66E75EE9"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5530F007"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8</w:t>
            </w:r>
          </w:p>
        </w:tc>
      </w:tr>
      <w:tr w:rsidR="00F521AF" w:rsidRPr="0018735D" w14:paraId="71AF70E0"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538D025"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ALICATE</w:t>
            </w:r>
          </w:p>
        </w:tc>
        <w:tc>
          <w:tcPr>
            <w:tcW w:w="1559" w:type="dxa"/>
            <w:tcBorders>
              <w:top w:val="nil"/>
              <w:left w:val="nil"/>
              <w:bottom w:val="single" w:sz="4" w:space="0" w:color="000000"/>
              <w:right w:val="single" w:sz="4" w:space="0" w:color="000000"/>
            </w:tcBorders>
            <w:shd w:val="clear" w:color="auto" w:fill="auto"/>
            <w:noWrap/>
            <w:vAlign w:val="bottom"/>
            <w:hideMark/>
          </w:tcPr>
          <w:p w14:paraId="3F95DF07"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7399E33C"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8</w:t>
            </w:r>
          </w:p>
        </w:tc>
      </w:tr>
      <w:tr w:rsidR="00F521AF" w:rsidRPr="0018735D" w14:paraId="2A60D82B"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28A39C8"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FLEXO 10M</w:t>
            </w:r>
          </w:p>
        </w:tc>
        <w:tc>
          <w:tcPr>
            <w:tcW w:w="1559" w:type="dxa"/>
            <w:tcBorders>
              <w:top w:val="nil"/>
              <w:left w:val="nil"/>
              <w:bottom w:val="single" w:sz="4" w:space="0" w:color="000000"/>
              <w:right w:val="single" w:sz="4" w:space="0" w:color="000000"/>
            </w:tcBorders>
            <w:shd w:val="clear" w:color="auto" w:fill="auto"/>
            <w:noWrap/>
            <w:vAlign w:val="bottom"/>
            <w:hideMark/>
          </w:tcPr>
          <w:p w14:paraId="3BD7A9F6"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5BA02964"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8</w:t>
            </w:r>
          </w:p>
        </w:tc>
      </w:tr>
      <w:tr w:rsidR="00F521AF" w:rsidRPr="0018735D" w14:paraId="367D5453" w14:textId="77777777" w:rsidTr="005415B6">
        <w:trPr>
          <w:trHeight w:val="255"/>
        </w:trPr>
        <w:tc>
          <w:tcPr>
            <w:tcW w:w="100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051A03E"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COMBUSTIBLES Y LUBRICANTES</w:t>
            </w:r>
          </w:p>
        </w:tc>
      </w:tr>
      <w:tr w:rsidR="00F521AF" w:rsidRPr="0018735D" w14:paraId="790DC6B8"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118B9EA"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GASOLINA PARA MOTOCICLETA(S)</w:t>
            </w:r>
          </w:p>
        </w:tc>
        <w:tc>
          <w:tcPr>
            <w:tcW w:w="1559" w:type="dxa"/>
            <w:tcBorders>
              <w:top w:val="nil"/>
              <w:left w:val="nil"/>
              <w:bottom w:val="single" w:sz="4" w:space="0" w:color="000000"/>
              <w:right w:val="single" w:sz="4" w:space="0" w:color="000000"/>
            </w:tcBorders>
            <w:shd w:val="clear" w:color="auto" w:fill="auto"/>
            <w:noWrap/>
            <w:vAlign w:val="bottom"/>
            <w:hideMark/>
          </w:tcPr>
          <w:p w14:paraId="2CA0FD9B"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LT</w:t>
            </w:r>
          </w:p>
        </w:tc>
        <w:tc>
          <w:tcPr>
            <w:tcW w:w="1276" w:type="dxa"/>
            <w:tcBorders>
              <w:top w:val="nil"/>
              <w:left w:val="nil"/>
              <w:bottom w:val="single" w:sz="4" w:space="0" w:color="000000"/>
              <w:right w:val="single" w:sz="4" w:space="0" w:color="000000"/>
            </w:tcBorders>
            <w:shd w:val="clear" w:color="auto" w:fill="auto"/>
            <w:noWrap/>
            <w:vAlign w:val="bottom"/>
            <w:hideMark/>
          </w:tcPr>
          <w:p w14:paraId="372DF49C"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370</w:t>
            </w:r>
          </w:p>
        </w:tc>
      </w:tr>
      <w:tr w:rsidR="00F521AF" w:rsidRPr="0018735D" w14:paraId="45793CD2"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08D724A"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GASOLINA PARA CAMIONETA(S)</w:t>
            </w:r>
          </w:p>
        </w:tc>
        <w:tc>
          <w:tcPr>
            <w:tcW w:w="1559" w:type="dxa"/>
            <w:tcBorders>
              <w:top w:val="nil"/>
              <w:left w:val="nil"/>
              <w:bottom w:val="single" w:sz="4" w:space="0" w:color="000000"/>
              <w:right w:val="single" w:sz="4" w:space="0" w:color="000000"/>
            </w:tcBorders>
            <w:shd w:val="clear" w:color="auto" w:fill="auto"/>
            <w:noWrap/>
            <w:vAlign w:val="bottom"/>
            <w:hideMark/>
          </w:tcPr>
          <w:p w14:paraId="6D6634A8"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LT</w:t>
            </w:r>
          </w:p>
        </w:tc>
        <w:tc>
          <w:tcPr>
            <w:tcW w:w="1276" w:type="dxa"/>
            <w:tcBorders>
              <w:top w:val="nil"/>
              <w:left w:val="nil"/>
              <w:bottom w:val="single" w:sz="4" w:space="0" w:color="000000"/>
              <w:right w:val="single" w:sz="4" w:space="0" w:color="000000"/>
            </w:tcBorders>
            <w:shd w:val="clear" w:color="auto" w:fill="auto"/>
            <w:noWrap/>
            <w:vAlign w:val="bottom"/>
            <w:hideMark/>
          </w:tcPr>
          <w:p w14:paraId="04FEFE95"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4500</w:t>
            </w:r>
          </w:p>
        </w:tc>
      </w:tr>
      <w:tr w:rsidR="00F521AF" w:rsidRPr="0018735D" w14:paraId="62B99495"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71F21F3"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CAMBIO DE FILTRO DE ACEITE DE TODOS LOS VEHÍCULOS</w:t>
            </w:r>
          </w:p>
        </w:tc>
        <w:tc>
          <w:tcPr>
            <w:tcW w:w="1559" w:type="dxa"/>
            <w:tcBorders>
              <w:top w:val="nil"/>
              <w:left w:val="nil"/>
              <w:bottom w:val="single" w:sz="4" w:space="0" w:color="000000"/>
              <w:right w:val="single" w:sz="4" w:space="0" w:color="000000"/>
            </w:tcBorders>
            <w:shd w:val="clear" w:color="auto" w:fill="auto"/>
            <w:noWrap/>
            <w:vAlign w:val="bottom"/>
            <w:hideMark/>
          </w:tcPr>
          <w:p w14:paraId="60664310"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4E27AA35"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2</w:t>
            </w:r>
          </w:p>
        </w:tc>
      </w:tr>
      <w:tr w:rsidR="00F521AF" w:rsidRPr="0018735D" w14:paraId="67694830"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4861676"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CAMBIO DE ACEITE DE TODOS LOS VEHÍCULOS</w:t>
            </w:r>
          </w:p>
        </w:tc>
        <w:tc>
          <w:tcPr>
            <w:tcW w:w="1559" w:type="dxa"/>
            <w:tcBorders>
              <w:top w:val="nil"/>
              <w:left w:val="nil"/>
              <w:bottom w:val="single" w:sz="4" w:space="0" w:color="000000"/>
              <w:right w:val="single" w:sz="4" w:space="0" w:color="000000"/>
            </w:tcBorders>
            <w:shd w:val="clear" w:color="auto" w:fill="auto"/>
            <w:noWrap/>
            <w:vAlign w:val="bottom"/>
            <w:hideMark/>
          </w:tcPr>
          <w:p w14:paraId="271869C9"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LT</w:t>
            </w:r>
          </w:p>
        </w:tc>
        <w:tc>
          <w:tcPr>
            <w:tcW w:w="1276" w:type="dxa"/>
            <w:tcBorders>
              <w:top w:val="nil"/>
              <w:left w:val="nil"/>
              <w:bottom w:val="single" w:sz="4" w:space="0" w:color="000000"/>
              <w:right w:val="single" w:sz="4" w:space="0" w:color="000000"/>
            </w:tcBorders>
            <w:shd w:val="clear" w:color="auto" w:fill="auto"/>
            <w:noWrap/>
            <w:vAlign w:val="bottom"/>
            <w:hideMark/>
          </w:tcPr>
          <w:p w14:paraId="6E9F1158"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14</w:t>
            </w:r>
          </w:p>
        </w:tc>
      </w:tr>
      <w:tr w:rsidR="00F521AF" w:rsidRPr="0018735D" w14:paraId="142B3EE9" w14:textId="77777777" w:rsidTr="005415B6">
        <w:trPr>
          <w:trHeight w:val="255"/>
        </w:trPr>
        <w:tc>
          <w:tcPr>
            <w:tcW w:w="100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0356F1"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MANTENIMIENTO Y REPARACIÓN DE MOTORIZADOS</w:t>
            </w:r>
          </w:p>
        </w:tc>
      </w:tr>
      <w:tr w:rsidR="00F521AF" w:rsidRPr="0018735D" w14:paraId="0260F934"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A191E93"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REPUESTOS, ACCESORIOS PARA VEHÍCULO(S) Y/O MOTOCICLETA(S)</w:t>
            </w:r>
          </w:p>
        </w:tc>
        <w:tc>
          <w:tcPr>
            <w:tcW w:w="1559" w:type="dxa"/>
            <w:tcBorders>
              <w:top w:val="nil"/>
              <w:left w:val="nil"/>
              <w:bottom w:val="single" w:sz="4" w:space="0" w:color="000000"/>
              <w:right w:val="single" w:sz="4" w:space="0" w:color="000000"/>
            </w:tcBorders>
            <w:shd w:val="clear" w:color="auto" w:fill="auto"/>
            <w:noWrap/>
            <w:vAlign w:val="bottom"/>
            <w:hideMark/>
          </w:tcPr>
          <w:p w14:paraId="10B6D482"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GLB</w:t>
            </w:r>
          </w:p>
        </w:tc>
        <w:tc>
          <w:tcPr>
            <w:tcW w:w="1276" w:type="dxa"/>
            <w:tcBorders>
              <w:top w:val="nil"/>
              <w:left w:val="nil"/>
              <w:bottom w:val="single" w:sz="4" w:space="0" w:color="000000"/>
              <w:right w:val="single" w:sz="4" w:space="0" w:color="000000"/>
            </w:tcBorders>
            <w:shd w:val="clear" w:color="auto" w:fill="auto"/>
            <w:noWrap/>
            <w:vAlign w:val="bottom"/>
            <w:hideMark/>
          </w:tcPr>
          <w:p w14:paraId="5103304E"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1</w:t>
            </w:r>
          </w:p>
        </w:tc>
      </w:tr>
      <w:tr w:rsidR="00F521AF" w:rsidRPr="0018735D" w14:paraId="579030EF"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D4503B3"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MOTOCICLETA (DEPRECIACIÓN)</w:t>
            </w:r>
          </w:p>
        </w:tc>
        <w:tc>
          <w:tcPr>
            <w:tcW w:w="1559" w:type="dxa"/>
            <w:tcBorders>
              <w:top w:val="nil"/>
              <w:left w:val="nil"/>
              <w:bottom w:val="single" w:sz="4" w:space="0" w:color="000000"/>
              <w:right w:val="single" w:sz="4" w:space="0" w:color="000000"/>
            </w:tcBorders>
            <w:shd w:val="clear" w:color="auto" w:fill="auto"/>
            <w:noWrap/>
            <w:vAlign w:val="bottom"/>
            <w:hideMark/>
          </w:tcPr>
          <w:p w14:paraId="3BABD2A1"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GLB</w:t>
            </w:r>
          </w:p>
        </w:tc>
        <w:tc>
          <w:tcPr>
            <w:tcW w:w="1276" w:type="dxa"/>
            <w:tcBorders>
              <w:top w:val="nil"/>
              <w:left w:val="nil"/>
              <w:bottom w:val="single" w:sz="4" w:space="0" w:color="000000"/>
              <w:right w:val="single" w:sz="4" w:space="0" w:color="000000"/>
            </w:tcBorders>
            <w:shd w:val="clear" w:color="auto" w:fill="auto"/>
            <w:noWrap/>
            <w:vAlign w:val="bottom"/>
            <w:hideMark/>
          </w:tcPr>
          <w:p w14:paraId="49BC4AD9"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1</w:t>
            </w:r>
          </w:p>
        </w:tc>
      </w:tr>
      <w:tr w:rsidR="00F521AF" w:rsidRPr="0018735D" w14:paraId="42ADA3A1"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1B23350"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CAMIONETA (DEPRECIACIÓN)</w:t>
            </w:r>
          </w:p>
        </w:tc>
        <w:tc>
          <w:tcPr>
            <w:tcW w:w="1559" w:type="dxa"/>
            <w:tcBorders>
              <w:top w:val="nil"/>
              <w:left w:val="nil"/>
              <w:bottom w:val="single" w:sz="4" w:space="0" w:color="000000"/>
              <w:right w:val="single" w:sz="4" w:space="0" w:color="000000"/>
            </w:tcBorders>
            <w:shd w:val="clear" w:color="auto" w:fill="auto"/>
            <w:noWrap/>
            <w:vAlign w:val="bottom"/>
            <w:hideMark/>
          </w:tcPr>
          <w:p w14:paraId="3C6772E2"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GLB</w:t>
            </w:r>
          </w:p>
        </w:tc>
        <w:tc>
          <w:tcPr>
            <w:tcW w:w="1276" w:type="dxa"/>
            <w:tcBorders>
              <w:top w:val="nil"/>
              <w:left w:val="nil"/>
              <w:bottom w:val="single" w:sz="4" w:space="0" w:color="000000"/>
              <w:right w:val="single" w:sz="4" w:space="0" w:color="000000"/>
            </w:tcBorders>
            <w:shd w:val="clear" w:color="auto" w:fill="auto"/>
            <w:noWrap/>
            <w:vAlign w:val="bottom"/>
            <w:hideMark/>
          </w:tcPr>
          <w:p w14:paraId="67AF1460"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1</w:t>
            </w:r>
          </w:p>
        </w:tc>
      </w:tr>
      <w:tr w:rsidR="00F521AF" w:rsidRPr="0018735D" w14:paraId="1FCB789C" w14:textId="77777777" w:rsidTr="005415B6">
        <w:trPr>
          <w:trHeight w:val="255"/>
        </w:trPr>
        <w:tc>
          <w:tcPr>
            <w:tcW w:w="100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6B41E4"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ALQUILERES</w:t>
            </w:r>
          </w:p>
        </w:tc>
      </w:tr>
      <w:tr w:rsidR="00F521AF" w:rsidRPr="0018735D" w14:paraId="66321217"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BDEB5AA"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ALQUILER DE VIVIENDA PARA CONSTRUCTORES</w:t>
            </w:r>
          </w:p>
        </w:tc>
        <w:tc>
          <w:tcPr>
            <w:tcW w:w="1559" w:type="dxa"/>
            <w:tcBorders>
              <w:top w:val="nil"/>
              <w:left w:val="nil"/>
              <w:bottom w:val="single" w:sz="4" w:space="0" w:color="000000"/>
              <w:right w:val="single" w:sz="4" w:space="0" w:color="000000"/>
            </w:tcBorders>
            <w:shd w:val="clear" w:color="auto" w:fill="auto"/>
            <w:noWrap/>
            <w:vAlign w:val="bottom"/>
            <w:hideMark/>
          </w:tcPr>
          <w:p w14:paraId="09EC0F0E"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GLB</w:t>
            </w:r>
          </w:p>
        </w:tc>
        <w:tc>
          <w:tcPr>
            <w:tcW w:w="1276" w:type="dxa"/>
            <w:tcBorders>
              <w:top w:val="nil"/>
              <w:left w:val="nil"/>
              <w:bottom w:val="single" w:sz="4" w:space="0" w:color="000000"/>
              <w:right w:val="single" w:sz="4" w:space="0" w:color="000000"/>
            </w:tcBorders>
            <w:shd w:val="clear" w:color="auto" w:fill="auto"/>
            <w:noWrap/>
            <w:vAlign w:val="bottom"/>
            <w:hideMark/>
          </w:tcPr>
          <w:p w14:paraId="400A4CD3"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1</w:t>
            </w:r>
          </w:p>
        </w:tc>
      </w:tr>
      <w:tr w:rsidR="00F521AF" w:rsidRPr="0018735D" w14:paraId="001ACFC3"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9ECFB96"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ALQUILER DE OFICINA</w:t>
            </w:r>
          </w:p>
        </w:tc>
        <w:tc>
          <w:tcPr>
            <w:tcW w:w="1559" w:type="dxa"/>
            <w:tcBorders>
              <w:top w:val="nil"/>
              <w:left w:val="nil"/>
              <w:bottom w:val="single" w:sz="4" w:space="0" w:color="000000"/>
              <w:right w:val="single" w:sz="4" w:space="0" w:color="000000"/>
            </w:tcBorders>
            <w:shd w:val="clear" w:color="auto" w:fill="auto"/>
            <w:noWrap/>
            <w:vAlign w:val="bottom"/>
            <w:hideMark/>
          </w:tcPr>
          <w:p w14:paraId="037C6D4E"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GLB</w:t>
            </w:r>
          </w:p>
        </w:tc>
        <w:tc>
          <w:tcPr>
            <w:tcW w:w="1276" w:type="dxa"/>
            <w:tcBorders>
              <w:top w:val="nil"/>
              <w:left w:val="nil"/>
              <w:bottom w:val="single" w:sz="4" w:space="0" w:color="000000"/>
              <w:right w:val="single" w:sz="4" w:space="0" w:color="000000"/>
            </w:tcBorders>
            <w:shd w:val="clear" w:color="auto" w:fill="auto"/>
            <w:noWrap/>
            <w:vAlign w:val="bottom"/>
            <w:hideMark/>
          </w:tcPr>
          <w:p w14:paraId="577A0B92"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1</w:t>
            </w:r>
          </w:p>
        </w:tc>
      </w:tr>
      <w:tr w:rsidR="00F521AF" w:rsidRPr="0018735D" w14:paraId="4D2D254F"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FA118A6"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ALQUILER DE ALMACENES</w:t>
            </w:r>
          </w:p>
        </w:tc>
        <w:tc>
          <w:tcPr>
            <w:tcW w:w="1559" w:type="dxa"/>
            <w:tcBorders>
              <w:top w:val="nil"/>
              <w:left w:val="nil"/>
              <w:bottom w:val="single" w:sz="4" w:space="0" w:color="000000"/>
              <w:right w:val="single" w:sz="4" w:space="0" w:color="000000"/>
            </w:tcBorders>
            <w:shd w:val="clear" w:color="auto" w:fill="auto"/>
            <w:noWrap/>
            <w:vAlign w:val="bottom"/>
            <w:hideMark/>
          </w:tcPr>
          <w:p w14:paraId="023B639D"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GLB</w:t>
            </w:r>
          </w:p>
        </w:tc>
        <w:tc>
          <w:tcPr>
            <w:tcW w:w="1276" w:type="dxa"/>
            <w:tcBorders>
              <w:top w:val="nil"/>
              <w:left w:val="nil"/>
              <w:bottom w:val="single" w:sz="4" w:space="0" w:color="000000"/>
              <w:right w:val="single" w:sz="4" w:space="0" w:color="000000"/>
            </w:tcBorders>
            <w:shd w:val="clear" w:color="auto" w:fill="auto"/>
            <w:noWrap/>
            <w:vAlign w:val="bottom"/>
            <w:hideMark/>
          </w:tcPr>
          <w:p w14:paraId="3B692E97"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2</w:t>
            </w:r>
          </w:p>
        </w:tc>
      </w:tr>
      <w:tr w:rsidR="00F521AF" w:rsidRPr="0018735D" w14:paraId="23B4CB8D" w14:textId="77777777" w:rsidTr="005415B6">
        <w:trPr>
          <w:trHeight w:val="255"/>
        </w:trPr>
        <w:tc>
          <w:tcPr>
            <w:tcW w:w="100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7FD18FF"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GASTOS VARIOS</w:t>
            </w:r>
          </w:p>
        </w:tc>
      </w:tr>
      <w:tr w:rsidR="00F521AF" w:rsidRPr="0018735D" w14:paraId="4F978E81" w14:textId="77777777" w:rsidTr="005415B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9F19CB0"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CERTIFICADO DE NO PROPIEDAD</w:t>
            </w:r>
          </w:p>
        </w:tc>
        <w:tc>
          <w:tcPr>
            <w:tcW w:w="1559" w:type="dxa"/>
            <w:tcBorders>
              <w:top w:val="nil"/>
              <w:left w:val="nil"/>
              <w:bottom w:val="single" w:sz="4" w:space="0" w:color="000000"/>
              <w:right w:val="single" w:sz="4" w:space="0" w:color="000000"/>
            </w:tcBorders>
            <w:shd w:val="clear" w:color="auto" w:fill="auto"/>
            <w:noWrap/>
            <w:vAlign w:val="bottom"/>
            <w:hideMark/>
          </w:tcPr>
          <w:p w14:paraId="7514FC2D" w14:textId="77777777" w:rsidR="00F521AF" w:rsidRPr="0018735D" w:rsidRDefault="00F521AF" w:rsidP="005415B6">
            <w:pPr>
              <w:rPr>
                <w:rFonts w:ascii="Calibri" w:hAnsi="Calibri" w:cs="Calibri"/>
                <w:color w:val="000000"/>
                <w:lang w:eastAsia="es-ES"/>
              </w:rPr>
            </w:pPr>
            <w:r w:rsidRPr="0018735D">
              <w:rPr>
                <w:rFonts w:ascii="Calibri" w:hAnsi="Calibri" w:cs="Calibri"/>
                <w:color w:val="000000"/>
                <w:lang w:eastAsia="es-ES"/>
              </w:rPr>
              <w:t>HJA</w:t>
            </w:r>
          </w:p>
        </w:tc>
        <w:tc>
          <w:tcPr>
            <w:tcW w:w="1276" w:type="dxa"/>
            <w:tcBorders>
              <w:top w:val="nil"/>
              <w:left w:val="nil"/>
              <w:bottom w:val="single" w:sz="4" w:space="0" w:color="000000"/>
              <w:right w:val="single" w:sz="4" w:space="0" w:color="000000"/>
            </w:tcBorders>
            <w:shd w:val="clear" w:color="auto" w:fill="auto"/>
            <w:noWrap/>
            <w:vAlign w:val="bottom"/>
            <w:hideMark/>
          </w:tcPr>
          <w:p w14:paraId="411B4E4C" w14:textId="77777777" w:rsidR="00F521AF" w:rsidRPr="0018735D" w:rsidRDefault="00F521AF" w:rsidP="005415B6">
            <w:pPr>
              <w:jc w:val="right"/>
              <w:rPr>
                <w:rFonts w:ascii="Calibri" w:hAnsi="Calibri" w:cs="Calibri"/>
                <w:color w:val="000000"/>
                <w:lang w:eastAsia="es-ES"/>
              </w:rPr>
            </w:pPr>
            <w:r w:rsidRPr="0018735D">
              <w:rPr>
                <w:rFonts w:ascii="Calibri" w:hAnsi="Calibri" w:cs="Calibri"/>
                <w:color w:val="000000"/>
                <w:lang w:eastAsia="es-ES"/>
              </w:rPr>
              <w:t>100</w:t>
            </w:r>
          </w:p>
        </w:tc>
      </w:tr>
    </w:tbl>
    <w:p w14:paraId="0442BCFD" w14:textId="77777777" w:rsidR="00F521AF" w:rsidRDefault="00F521AF" w:rsidP="00F521AF">
      <w:pPr>
        <w:tabs>
          <w:tab w:val="left" w:pos="1914"/>
        </w:tabs>
        <w:rPr>
          <w:lang w:val="es-ES_tradnl"/>
        </w:rPr>
      </w:pPr>
    </w:p>
    <w:p w14:paraId="0F58EC63" w14:textId="77777777" w:rsidR="00F521AF" w:rsidRPr="0075066C" w:rsidRDefault="00F521AF" w:rsidP="00F521AF">
      <w:pPr>
        <w:keepNext/>
        <w:numPr>
          <w:ilvl w:val="0"/>
          <w:numId w:val="43"/>
        </w:numPr>
        <w:spacing w:before="240" w:after="60"/>
        <w:ind w:left="360" w:hanging="360"/>
        <w:outlineLvl w:val="0"/>
        <w:rPr>
          <w:rFonts w:ascii="Tahoma" w:hAnsi="Tahoma" w:cs="Tahoma"/>
          <w:b/>
          <w:bCs/>
          <w:color w:val="000000"/>
          <w:kern w:val="32"/>
          <w:lang w:val="es-ES_tradnl"/>
        </w:rPr>
      </w:pPr>
      <w:bookmarkStart w:id="170" w:name="_Toc71811173"/>
      <w:r w:rsidRPr="0075066C">
        <w:rPr>
          <w:rFonts w:ascii="Tahoma" w:hAnsi="Tahoma" w:cs="Tahoma"/>
          <w:b/>
          <w:bCs/>
          <w:color w:val="000000"/>
          <w:kern w:val="32"/>
          <w:lang w:val="es-ES_tradnl"/>
        </w:rPr>
        <w:t>DETALLE DE ÍTEMS DEL PROYECTO</w:t>
      </w:r>
      <w:bookmarkEnd w:id="170"/>
    </w:p>
    <w:p w14:paraId="61714776" w14:textId="77777777" w:rsidR="00F521AF" w:rsidRDefault="00F521AF" w:rsidP="00F521AF">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51CF6E3B" w14:textId="77777777" w:rsidR="00F521AF" w:rsidRDefault="00F521AF" w:rsidP="00F521AF">
      <w:pPr>
        <w:rPr>
          <w:rFonts w:ascii="Tahoma" w:hAnsi="Tahoma" w:cs="Tahoma"/>
          <w:color w:val="000000"/>
          <w:lang w:val="es-ES_tradnl"/>
        </w:rPr>
      </w:pPr>
    </w:p>
    <w:tbl>
      <w:tblPr>
        <w:tblW w:w="9715" w:type="dxa"/>
        <w:tblCellMar>
          <w:left w:w="70" w:type="dxa"/>
          <w:right w:w="70" w:type="dxa"/>
        </w:tblCellMar>
        <w:tblLook w:val="04A0" w:firstRow="1" w:lastRow="0" w:firstColumn="1" w:lastColumn="0" w:noHBand="0" w:noVBand="1"/>
      </w:tblPr>
      <w:tblGrid>
        <w:gridCol w:w="774"/>
        <w:gridCol w:w="6167"/>
        <w:gridCol w:w="2774"/>
      </w:tblGrid>
      <w:tr w:rsidR="00F521AF" w:rsidRPr="00396728" w14:paraId="48CF4917" w14:textId="77777777" w:rsidTr="005415B6">
        <w:trPr>
          <w:trHeight w:val="299"/>
        </w:trPr>
        <w:tc>
          <w:tcPr>
            <w:tcW w:w="774"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1DC4AAA6" w14:textId="77777777" w:rsidR="00F521AF" w:rsidRPr="00396728" w:rsidRDefault="00F521AF" w:rsidP="005415B6">
            <w:pPr>
              <w:jc w:val="center"/>
              <w:rPr>
                <w:rFonts w:ascii="Calibri" w:hAnsi="Calibri" w:cs="Calibri"/>
                <w:color w:val="000000"/>
                <w:sz w:val="16"/>
                <w:szCs w:val="16"/>
                <w:lang w:eastAsia="es-ES"/>
              </w:rPr>
            </w:pPr>
            <w:r w:rsidRPr="00396728">
              <w:rPr>
                <w:rFonts w:ascii="Calibri" w:hAnsi="Calibri" w:cs="Calibri"/>
                <w:color w:val="000000"/>
                <w:sz w:val="16"/>
                <w:szCs w:val="16"/>
                <w:lang w:eastAsia="es-ES"/>
              </w:rPr>
              <w:t>NUM ITEM</w:t>
            </w:r>
          </w:p>
        </w:tc>
        <w:tc>
          <w:tcPr>
            <w:tcW w:w="6167" w:type="dxa"/>
            <w:tcBorders>
              <w:top w:val="single" w:sz="4" w:space="0" w:color="000000"/>
              <w:left w:val="nil"/>
              <w:bottom w:val="single" w:sz="4" w:space="0" w:color="000000"/>
              <w:right w:val="single" w:sz="4" w:space="0" w:color="000000"/>
            </w:tcBorders>
            <w:shd w:val="clear" w:color="000000" w:fill="66B2FF"/>
            <w:noWrap/>
            <w:vAlign w:val="bottom"/>
            <w:hideMark/>
          </w:tcPr>
          <w:p w14:paraId="1CD35449" w14:textId="77777777" w:rsidR="00F521AF" w:rsidRPr="00396728" w:rsidRDefault="00F521AF" w:rsidP="005415B6">
            <w:pPr>
              <w:jc w:val="center"/>
              <w:rPr>
                <w:rFonts w:ascii="Calibri" w:hAnsi="Calibri" w:cs="Calibri"/>
                <w:color w:val="000000"/>
                <w:sz w:val="16"/>
                <w:szCs w:val="16"/>
                <w:lang w:eastAsia="es-ES"/>
              </w:rPr>
            </w:pPr>
            <w:r w:rsidRPr="00396728">
              <w:rPr>
                <w:rFonts w:ascii="Calibri" w:hAnsi="Calibri" w:cs="Calibri"/>
                <w:color w:val="000000"/>
                <w:sz w:val="16"/>
                <w:szCs w:val="16"/>
                <w:lang w:eastAsia="es-ES"/>
              </w:rPr>
              <w:t>NOMBRE DEL ITEM</w:t>
            </w:r>
          </w:p>
        </w:tc>
        <w:tc>
          <w:tcPr>
            <w:tcW w:w="2774" w:type="dxa"/>
            <w:tcBorders>
              <w:top w:val="single" w:sz="4" w:space="0" w:color="000000"/>
              <w:left w:val="nil"/>
              <w:bottom w:val="single" w:sz="4" w:space="0" w:color="000000"/>
              <w:right w:val="single" w:sz="4" w:space="0" w:color="000000"/>
            </w:tcBorders>
            <w:shd w:val="clear" w:color="000000" w:fill="66B2FF"/>
            <w:noWrap/>
            <w:vAlign w:val="bottom"/>
            <w:hideMark/>
          </w:tcPr>
          <w:p w14:paraId="72552DE9" w14:textId="77777777" w:rsidR="00F521AF" w:rsidRPr="00396728" w:rsidRDefault="00F521AF" w:rsidP="005415B6">
            <w:pPr>
              <w:jc w:val="center"/>
              <w:rPr>
                <w:rFonts w:ascii="Calibri" w:hAnsi="Calibri" w:cs="Calibri"/>
                <w:color w:val="000000"/>
                <w:sz w:val="16"/>
                <w:szCs w:val="16"/>
                <w:lang w:eastAsia="es-ES"/>
              </w:rPr>
            </w:pPr>
            <w:r w:rsidRPr="00396728">
              <w:rPr>
                <w:rFonts w:ascii="Calibri" w:hAnsi="Calibri" w:cs="Calibri"/>
                <w:color w:val="000000"/>
                <w:sz w:val="16"/>
                <w:szCs w:val="16"/>
                <w:lang w:eastAsia="es-ES"/>
              </w:rPr>
              <w:t>UNIDAD DE MEDIDA</w:t>
            </w:r>
          </w:p>
        </w:tc>
      </w:tr>
      <w:tr w:rsidR="00F521AF" w:rsidRPr="00396728" w14:paraId="08BE35E5" w14:textId="77777777" w:rsidTr="005415B6">
        <w:trPr>
          <w:trHeight w:val="299"/>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5333E486" w14:textId="77777777" w:rsidR="00F521AF" w:rsidRPr="00396728" w:rsidRDefault="00F521AF" w:rsidP="005415B6">
            <w:pPr>
              <w:jc w:val="right"/>
              <w:rPr>
                <w:rFonts w:ascii="Calibri" w:hAnsi="Calibri" w:cs="Calibri"/>
                <w:color w:val="000000"/>
                <w:sz w:val="16"/>
                <w:szCs w:val="16"/>
                <w:lang w:eastAsia="es-ES"/>
              </w:rPr>
            </w:pPr>
            <w:r w:rsidRPr="00396728">
              <w:rPr>
                <w:rFonts w:ascii="Calibri" w:hAnsi="Calibri" w:cs="Calibri"/>
                <w:color w:val="000000"/>
                <w:sz w:val="16"/>
                <w:szCs w:val="16"/>
                <w:lang w:eastAsia="es-ES"/>
              </w:rPr>
              <w:t>1</w:t>
            </w:r>
          </w:p>
        </w:tc>
        <w:tc>
          <w:tcPr>
            <w:tcW w:w="6167" w:type="dxa"/>
            <w:tcBorders>
              <w:top w:val="nil"/>
              <w:left w:val="nil"/>
              <w:bottom w:val="single" w:sz="4" w:space="0" w:color="000000"/>
              <w:right w:val="single" w:sz="4" w:space="0" w:color="000000"/>
            </w:tcBorders>
            <w:shd w:val="clear" w:color="auto" w:fill="auto"/>
            <w:noWrap/>
            <w:vAlign w:val="bottom"/>
            <w:hideMark/>
          </w:tcPr>
          <w:p w14:paraId="08D2DB79"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TRAZADO Y REPLANTEO</w:t>
            </w:r>
          </w:p>
        </w:tc>
        <w:tc>
          <w:tcPr>
            <w:tcW w:w="2774" w:type="dxa"/>
            <w:tcBorders>
              <w:top w:val="nil"/>
              <w:left w:val="nil"/>
              <w:bottom w:val="single" w:sz="4" w:space="0" w:color="000000"/>
              <w:right w:val="single" w:sz="4" w:space="0" w:color="000000"/>
            </w:tcBorders>
            <w:shd w:val="clear" w:color="auto" w:fill="auto"/>
            <w:noWrap/>
            <w:vAlign w:val="bottom"/>
            <w:hideMark/>
          </w:tcPr>
          <w:p w14:paraId="1C3A6EED"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GLOBAL</w:t>
            </w:r>
          </w:p>
        </w:tc>
      </w:tr>
      <w:tr w:rsidR="00F521AF" w:rsidRPr="00396728" w14:paraId="6B8B0AAA" w14:textId="77777777" w:rsidTr="005415B6">
        <w:trPr>
          <w:trHeight w:val="299"/>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042643B9" w14:textId="77777777" w:rsidR="00F521AF" w:rsidRPr="00396728" w:rsidRDefault="00F521AF" w:rsidP="005415B6">
            <w:pPr>
              <w:jc w:val="right"/>
              <w:rPr>
                <w:rFonts w:ascii="Calibri" w:hAnsi="Calibri" w:cs="Calibri"/>
                <w:color w:val="000000"/>
                <w:sz w:val="16"/>
                <w:szCs w:val="16"/>
                <w:lang w:eastAsia="es-ES"/>
              </w:rPr>
            </w:pPr>
            <w:r w:rsidRPr="00396728">
              <w:rPr>
                <w:rFonts w:ascii="Calibri" w:hAnsi="Calibri" w:cs="Calibri"/>
                <w:color w:val="000000"/>
                <w:sz w:val="16"/>
                <w:szCs w:val="16"/>
                <w:lang w:eastAsia="es-ES"/>
              </w:rPr>
              <w:t>2</w:t>
            </w:r>
          </w:p>
        </w:tc>
        <w:tc>
          <w:tcPr>
            <w:tcW w:w="6167" w:type="dxa"/>
            <w:tcBorders>
              <w:top w:val="nil"/>
              <w:left w:val="nil"/>
              <w:bottom w:val="single" w:sz="4" w:space="0" w:color="000000"/>
              <w:right w:val="single" w:sz="4" w:space="0" w:color="000000"/>
            </w:tcBorders>
            <w:shd w:val="clear" w:color="auto" w:fill="auto"/>
            <w:noWrap/>
            <w:vAlign w:val="bottom"/>
            <w:hideMark/>
          </w:tcPr>
          <w:p w14:paraId="4B00C628"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EXCAVACIÓN DE 0 A 2,50 M (SIN AGOTAMIENTO)</w:t>
            </w:r>
          </w:p>
        </w:tc>
        <w:tc>
          <w:tcPr>
            <w:tcW w:w="2774" w:type="dxa"/>
            <w:tcBorders>
              <w:top w:val="nil"/>
              <w:left w:val="nil"/>
              <w:bottom w:val="single" w:sz="4" w:space="0" w:color="000000"/>
              <w:right w:val="single" w:sz="4" w:space="0" w:color="000000"/>
            </w:tcBorders>
            <w:shd w:val="clear" w:color="auto" w:fill="auto"/>
            <w:noWrap/>
            <w:vAlign w:val="bottom"/>
            <w:hideMark/>
          </w:tcPr>
          <w:p w14:paraId="77BEBDFA"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METRO CUBICO</w:t>
            </w:r>
          </w:p>
        </w:tc>
      </w:tr>
      <w:tr w:rsidR="00F521AF" w:rsidRPr="00396728" w14:paraId="0E5B23BB" w14:textId="77777777" w:rsidTr="005415B6">
        <w:trPr>
          <w:trHeight w:val="299"/>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50251CDC" w14:textId="77777777" w:rsidR="00F521AF" w:rsidRPr="00396728" w:rsidRDefault="00F521AF" w:rsidP="005415B6">
            <w:pPr>
              <w:jc w:val="right"/>
              <w:rPr>
                <w:rFonts w:ascii="Calibri" w:hAnsi="Calibri" w:cs="Calibri"/>
                <w:color w:val="000000"/>
                <w:sz w:val="16"/>
                <w:szCs w:val="16"/>
                <w:lang w:eastAsia="es-ES"/>
              </w:rPr>
            </w:pPr>
            <w:r w:rsidRPr="00396728">
              <w:rPr>
                <w:rFonts w:ascii="Calibri" w:hAnsi="Calibri" w:cs="Calibri"/>
                <w:color w:val="000000"/>
                <w:sz w:val="16"/>
                <w:szCs w:val="16"/>
                <w:lang w:eastAsia="es-ES"/>
              </w:rPr>
              <w:lastRenderedPageBreak/>
              <w:t>3</w:t>
            </w:r>
          </w:p>
        </w:tc>
        <w:tc>
          <w:tcPr>
            <w:tcW w:w="6167" w:type="dxa"/>
            <w:tcBorders>
              <w:top w:val="nil"/>
              <w:left w:val="nil"/>
              <w:bottom w:val="single" w:sz="4" w:space="0" w:color="000000"/>
              <w:right w:val="single" w:sz="4" w:space="0" w:color="000000"/>
            </w:tcBorders>
            <w:shd w:val="clear" w:color="auto" w:fill="auto"/>
            <w:noWrap/>
            <w:vAlign w:val="bottom"/>
            <w:hideMark/>
          </w:tcPr>
          <w:p w14:paraId="3AD0FC90"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HORMIGÓN POBRE P/ BASE DE ZAPATAS</w:t>
            </w:r>
          </w:p>
        </w:tc>
        <w:tc>
          <w:tcPr>
            <w:tcW w:w="2774" w:type="dxa"/>
            <w:tcBorders>
              <w:top w:val="nil"/>
              <w:left w:val="nil"/>
              <w:bottom w:val="single" w:sz="4" w:space="0" w:color="000000"/>
              <w:right w:val="single" w:sz="4" w:space="0" w:color="000000"/>
            </w:tcBorders>
            <w:shd w:val="clear" w:color="auto" w:fill="auto"/>
            <w:noWrap/>
            <w:vAlign w:val="bottom"/>
            <w:hideMark/>
          </w:tcPr>
          <w:p w14:paraId="7E75F594"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METRO CUBICO</w:t>
            </w:r>
          </w:p>
        </w:tc>
      </w:tr>
      <w:tr w:rsidR="00F521AF" w:rsidRPr="00396728" w14:paraId="44B98E05" w14:textId="77777777" w:rsidTr="005415B6">
        <w:trPr>
          <w:trHeight w:val="299"/>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5976853D" w14:textId="77777777" w:rsidR="00F521AF" w:rsidRPr="00396728" w:rsidRDefault="00F521AF" w:rsidP="005415B6">
            <w:pPr>
              <w:jc w:val="right"/>
              <w:rPr>
                <w:rFonts w:ascii="Calibri" w:hAnsi="Calibri" w:cs="Calibri"/>
                <w:color w:val="000000"/>
                <w:sz w:val="16"/>
                <w:szCs w:val="16"/>
                <w:lang w:eastAsia="es-ES"/>
              </w:rPr>
            </w:pPr>
            <w:r w:rsidRPr="00396728">
              <w:rPr>
                <w:rFonts w:ascii="Calibri" w:hAnsi="Calibri" w:cs="Calibri"/>
                <w:color w:val="000000"/>
                <w:sz w:val="16"/>
                <w:szCs w:val="16"/>
                <w:lang w:eastAsia="es-ES"/>
              </w:rPr>
              <w:t>4</w:t>
            </w:r>
          </w:p>
        </w:tc>
        <w:tc>
          <w:tcPr>
            <w:tcW w:w="6167" w:type="dxa"/>
            <w:tcBorders>
              <w:top w:val="nil"/>
              <w:left w:val="nil"/>
              <w:bottom w:val="single" w:sz="4" w:space="0" w:color="000000"/>
              <w:right w:val="single" w:sz="4" w:space="0" w:color="000000"/>
            </w:tcBorders>
            <w:shd w:val="clear" w:color="auto" w:fill="auto"/>
            <w:noWrap/>
            <w:vAlign w:val="bottom"/>
            <w:hideMark/>
          </w:tcPr>
          <w:p w14:paraId="32E259DD"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ZAPATA DE HORMIGÓN ARMADO</w:t>
            </w:r>
          </w:p>
        </w:tc>
        <w:tc>
          <w:tcPr>
            <w:tcW w:w="2774" w:type="dxa"/>
            <w:tcBorders>
              <w:top w:val="nil"/>
              <w:left w:val="nil"/>
              <w:bottom w:val="single" w:sz="4" w:space="0" w:color="000000"/>
              <w:right w:val="single" w:sz="4" w:space="0" w:color="000000"/>
            </w:tcBorders>
            <w:shd w:val="clear" w:color="auto" w:fill="auto"/>
            <w:noWrap/>
            <w:vAlign w:val="bottom"/>
            <w:hideMark/>
          </w:tcPr>
          <w:p w14:paraId="309E51EC"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METRO CUBICO</w:t>
            </w:r>
          </w:p>
        </w:tc>
      </w:tr>
      <w:tr w:rsidR="00F521AF" w:rsidRPr="00396728" w14:paraId="45DD95A4" w14:textId="77777777" w:rsidTr="005415B6">
        <w:trPr>
          <w:trHeight w:val="299"/>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1D8A3401" w14:textId="77777777" w:rsidR="00F521AF" w:rsidRPr="00396728" w:rsidRDefault="00F521AF" w:rsidP="005415B6">
            <w:pPr>
              <w:jc w:val="right"/>
              <w:rPr>
                <w:rFonts w:ascii="Calibri" w:hAnsi="Calibri" w:cs="Calibri"/>
                <w:color w:val="000000"/>
                <w:sz w:val="16"/>
                <w:szCs w:val="16"/>
                <w:lang w:eastAsia="es-ES"/>
              </w:rPr>
            </w:pPr>
            <w:r w:rsidRPr="00396728">
              <w:rPr>
                <w:rFonts w:ascii="Calibri" w:hAnsi="Calibri" w:cs="Calibri"/>
                <w:color w:val="000000"/>
                <w:sz w:val="16"/>
                <w:szCs w:val="16"/>
                <w:lang w:eastAsia="es-ES"/>
              </w:rPr>
              <w:t>5</w:t>
            </w:r>
          </w:p>
        </w:tc>
        <w:tc>
          <w:tcPr>
            <w:tcW w:w="6167" w:type="dxa"/>
            <w:tcBorders>
              <w:top w:val="nil"/>
              <w:left w:val="nil"/>
              <w:bottom w:val="single" w:sz="4" w:space="0" w:color="000000"/>
              <w:right w:val="single" w:sz="4" w:space="0" w:color="000000"/>
            </w:tcBorders>
            <w:shd w:val="clear" w:color="auto" w:fill="auto"/>
            <w:noWrap/>
            <w:vAlign w:val="bottom"/>
            <w:hideMark/>
          </w:tcPr>
          <w:p w14:paraId="59F9CA33"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RELLENO Y COMPACTADO S/ MATERIAL</w:t>
            </w:r>
          </w:p>
        </w:tc>
        <w:tc>
          <w:tcPr>
            <w:tcW w:w="2774" w:type="dxa"/>
            <w:tcBorders>
              <w:top w:val="nil"/>
              <w:left w:val="nil"/>
              <w:bottom w:val="single" w:sz="4" w:space="0" w:color="000000"/>
              <w:right w:val="single" w:sz="4" w:space="0" w:color="000000"/>
            </w:tcBorders>
            <w:shd w:val="clear" w:color="auto" w:fill="auto"/>
            <w:noWrap/>
            <w:vAlign w:val="bottom"/>
            <w:hideMark/>
          </w:tcPr>
          <w:p w14:paraId="5ECEFD70"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METRO CUBICO</w:t>
            </w:r>
          </w:p>
        </w:tc>
      </w:tr>
      <w:tr w:rsidR="00F521AF" w:rsidRPr="00396728" w14:paraId="28881BBB" w14:textId="77777777" w:rsidTr="005415B6">
        <w:trPr>
          <w:trHeight w:val="299"/>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60C29A41" w14:textId="77777777" w:rsidR="00F521AF" w:rsidRPr="00396728" w:rsidRDefault="00F521AF" w:rsidP="005415B6">
            <w:pPr>
              <w:jc w:val="right"/>
              <w:rPr>
                <w:rFonts w:ascii="Calibri" w:hAnsi="Calibri" w:cs="Calibri"/>
                <w:color w:val="000000"/>
                <w:sz w:val="16"/>
                <w:szCs w:val="16"/>
                <w:lang w:eastAsia="es-ES"/>
              </w:rPr>
            </w:pPr>
            <w:r w:rsidRPr="00396728">
              <w:rPr>
                <w:rFonts w:ascii="Calibri" w:hAnsi="Calibri" w:cs="Calibri"/>
                <w:color w:val="000000"/>
                <w:sz w:val="16"/>
                <w:szCs w:val="16"/>
                <w:lang w:eastAsia="es-ES"/>
              </w:rPr>
              <w:t>6</w:t>
            </w:r>
          </w:p>
        </w:tc>
        <w:tc>
          <w:tcPr>
            <w:tcW w:w="6167" w:type="dxa"/>
            <w:tcBorders>
              <w:top w:val="nil"/>
              <w:left w:val="nil"/>
              <w:bottom w:val="single" w:sz="4" w:space="0" w:color="000000"/>
              <w:right w:val="single" w:sz="4" w:space="0" w:color="000000"/>
            </w:tcBorders>
            <w:shd w:val="clear" w:color="auto" w:fill="auto"/>
            <w:noWrap/>
            <w:vAlign w:val="bottom"/>
            <w:hideMark/>
          </w:tcPr>
          <w:p w14:paraId="24A49C1D"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COLUMNA DE HORMIGÓN ARMADO (0,25X0,25)</w:t>
            </w:r>
          </w:p>
        </w:tc>
        <w:tc>
          <w:tcPr>
            <w:tcW w:w="2774" w:type="dxa"/>
            <w:tcBorders>
              <w:top w:val="nil"/>
              <w:left w:val="nil"/>
              <w:bottom w:val="single" w:sz="4" w:space="0" w:color="000000"/>
              <w:right w:val="single" w:sz="4" w:space="0" w:color="000000"/>
            </w:tcBorders>
            <w:shd w:val="clear" w:color="auto" w:fill="auto"/>
            <w:noWrap/>
            <w:vAlign w:val="bottom"/>
            <w:hideMark/>
          </w:tcPr>
          <w:p w14:paraId="5A05B89C"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METRO CUBICO</w:t>
            </w:r>
          </w:p>
        </w:tc>
      </w:tr>
      <w:tr w:rsidR="00F521AF" w:rsidRPr="00396728" w14:paraId="00059B1D" w14:textId="77777777" w:rsidTr="005415B6">
        <w:trPr>
          <w:trHeight w:val="299"/>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089C8D5C" w14:textId="77777777" w:rsidR="00F521AF" w:rsidRPr="00396728" w:rsidRDefault="00F521AF" w:rsidP="005415B6">
            <w:pPr>
              <w:jc w:val="right"/>
              <w:rPr>
                <w:rFonts w:ascii="Calibri" w:hAnsi="Calibri" w:cs="Calibri"/>
                <w:color w:val="000000"/>
                <w:sz w:val="16"/>
                <w:szCs w:val="16"/>
                <w:lang w:eastAsia="es-ES"/>
              </w:rPr>
            </w:pPr>
            <w:r w:rsidRPr="00396728">
              <w:rPr>
                <w:rFonts w:ascii="Calibri" w:hAnsi="Calibri" w:cs="Calibri"/>
                <w:color w:val="000000"/>
                <w:sz w:val="16"/>
                <w:szCs w:val="16"/>
                <w:lang w:eastAsia="es-ES"/>
              </w:rPr>
              <w:t>7</w:t>
            </w:r>
          </w:p>
        </w:tc>
        <w:tc>
          <w:tcPr>
            <w:tcW w:w="6167" w:type="dxa"/>
            <w:tcBorders>
              <w:top w:val="nil"/>
              <w:left w:val="nil"/>
              <w:bottom w:val="single" w:sz="4" w:space="0" w:color="000000"/>
              <w:right w:val="single" w:sz="4" w:space="0" w:color="000000"/>
            </w:tcBorders>
            <w:shd w:val="clear" w:color="auto" w:fill="auto"/>
            <w:noWrap/>
            <w:vAlign w:val="bottom"/>
            <w:hideMark/>
          </w:tcPr>
          <w:p w14:paraId="78E7AD47"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CIMIENTO DE HORMIGÓN CICLÓPEO</w:t>
            </w:r>
          </w:p>
        </w:tc>
        <w:tc>
          <w:tcPr>
            <w:tcW w:w="2774" w:type="dxa"/>
            <w:tcBorders>
              <w:top w:val="nil"/>
              <w:left w:val="nil"/>
              <w:bottom w:val="single" w:sz="4" w:space="0" w:color="000000"/>
              <w:right w:val="single" w:sz="4" w:space="0" w:color="000000"/>
            </w:tcBorders>
            <w:shd w:val="clear" w:color="auto" w:fill="auto"/>
            <w:noWrap/>
            <w:vAlign w:val="bottom"/>
            <w:hideMark/>
          </w:tcPr>
          <w:p w14:paraId="6AEF7919"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METRO CUBICO</w:t>
            </w:r>
          </w:p>
        </w:tc>
      </w:tr>
      <w:tr w:rsidR="00F521AF" w:rsidRPr="00396728" w14:paraId="486E2976" w14:textId="77777777" w:rsidTr="005415B6">
        <w:trPr>
          <w:trHeight w:val="299"/>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721C51B8" w14:textId="77777777" w:rsidR="00F521AF" w:rsidRPr="00396728" w:rsidRDefault="00F521AF" w:rsidP="005415B6">
            <w:pPr>
              <w:jc w:val="right"/>
              <w:rPr>
                <w:rFonts w:ascii="Calibri" w:hAnsi="Calibri" w:cs="Calibri"/>
                <w:color w:val="000000"/>
                <w:sz w:val="16"/>
                <w:szCs w:val="16"/>
                <w:lang w:eastAsia="es-ES"/>
              </w:rPr>
            </w:pPr>
            <w:r w:rsidRPr="00396728">
              <w:rPr>
                <w:rFonts w:ascii="Calibri" w:hAnsi="Calibri" w:cs="Calibri"/>
                <w:color w:val="000000"/>
                <w:sz w:val="16"/>
                <w:szCs w:val="16"/>
                <w:lang w:eastAsia="es-ES"/>
              </w:rPr>
              <w:t>8</w:t>
            </w:r>
          </w:p>
        </w:tc>
        <w:tc>
          <w:tcPr>
            <w:tcW w:w="6167" w:type="dxa"/>
            <w:tcBorders>
              <w:top w:val="nil"/>
              <w:left w:val="nil"/>
              <w:bottom w:val="single" w:sz="4" w:space="0" w:color="000000"/>
              <w:right w:val="single" w:sz="4" w:space="0" w:color="000000"/>
            </w:tcBorders>
            <w:shd w:val="clear" w:color="auto" w:fill="auto"/>
            <w:noWrap/>
            <w:vAlign w:val="bottom"/>
            <w:hideMark/>
          </w:tcPr>
          <w:p w14:paraId="4377E3CD"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SOBRECIMIENTO DE HORMIGÓN CICLÓPEO 50% PIEDRA DESPLAZADORA</w:t>
            </w:r>
          </w:p>
        </w:tc>
        <w:tc>
          <w:tcPr>
            <w:tcW w:w="2774" w:type="dxa"/>
            <w:tcBorders>
              <w:top w:val="nil"/>
              <w:left w:val="nil"/>
              <w:bottom w:val="single" w:sz="4" w:space="0" w:color="000000"/>
              <w:right w:val="single" w:sz="4" w:space="0" w:color="000000"/>
            </w:tcBorders>
            <w:shd w:val="clear" w:color="auto" w:fill="auto"/>
            <w:noWrap/>
            <w:vAlign w:val="bottom"/>
            <w:hideMark/>
          </w:tcPr>
          <w:p w14:paraId="696AFCB9"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METRO CUBICO</w:t>
            </w:r>
          </w:p>
        </w:tc>
      </w:tr>
      <w:tr w:rsidR="00F521AF" w:rsidRPr="00396728" w14:paraId="318E6BC9" w14:textId="77777777" w:rsidTr="005415B6">
        <w:trPr>
          <w:trHeight w:val="299"/>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45396F0E" w14:textId="77777777" w:rsidR="00F521AF" w:rsidRPr="00396728" w:rsidRDefault="00F521AF" w:rsidP="005415B6">
            <w:pPr>
              <w:jc w:val="right"/>
              <w:rPr>
                <w:rFonts w:ascii="Calibri" w:hAnsi="Calibri" w:cs="Calibri"/>
                <w:color w:val="000000"/>
                <w:sz w:val="16"/>
                <w:szCs w:val="16"/>
                <w:lang w:eastAsia="es-ES"/>
              </w:rPr>
            </w:pPr>
            <w:r w:rsidRPr="00396728">
              <w:rPr>
                <w:rFonts w:ascii="Calibri" w:hAnsi="Calibri" w:cs="Calibri"/>
                <w:color w:val="000000"/>
                <w:sz w:val="16"/>
                <w:szCs w:val="16"/>
                <w:lang w:eastAsia="es-ES"/>
              </w:rPr>
              <w:t>9</w:t>
            </w:r>
          </w:p>
        </w:tc>
        <w:tc>
          <w:tcPr>
            <w:tcW w:w="6167" w:type="dxa"/>
            <w:tcBorders>
              <w:top w:val="nil"/>
              <w:left w:val="nil"/>
              <w:bottom w:val="single" w:sz="4" w:space="0" w:color="000000"/>
              <w:right w:val="single" w:sz="4" w:space="0" w:color="000000"/>
            </w:tcBorders>
            <w:shd w:val="clear" w:color="auto" w:fill="auto"/>
            <w:noWrap/>
            <w:vAlign w:val="bottom"/>
            <w:hideMark/>
          </w:tcPr>
          <w:p w14:paraId="47664819"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IMPERMEABILIZACIÓN CON CARTÓN ASFALTICO</w:t>
            </w:r>
          </w:p>
        </w:tc>
        <w:tc>
          <w:tcPr>
            <w:tcW w:w="2774" w:type="dxa"/>
            <w:tcBorders>
              <w:top w:val="nil"/>
              <w:left w:val="nil"/>
              <w:bottom w:val="single" w:sz="4" w:space="0" w:color="000000"/>
              <w:right w:val="single" w:sz="4" w:space="0" w:color="000000"/>
            </w:tcBorders>
            <w:shd w:val="clear" w:color="auto" w:fill="auto"/>
            <w:noWrap/>
            <w:vAlign w:val="bottom"/>
            <w:hideMark/>
          </w:tcPr>
          <w:p w14:paraId="39E8C305"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METRO CUADRADO</w:t>
            </w:r>
          </w:p>
        </w:tc>
      </w:tr>
      <w:tr w:rsidR="00F521AF" w:rsidRPr="00396728" w14:paraId="5F1B30DE" w14:textId="77777777" w:rsidTr="005415B6">
        <w:trPr>
          <w:trHeight w:val="299"/>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3FC9D71C" w14:textId="77777777" w:rsidR="00F521AF" w:rsidRPr="00396728" w:rsidRDefault="00F521AF" w:rsidP="005415B6">
            <w:pPr>
              <w:jc w:val="right"/>
              <w:rPr>
                <w:rFonts w:ascii="Calibri" w:hAnsi="Calibri" w:cs="Calibri"/>
                <w:color w:val="000000"/>
                <w:sz w:val="16"/>
                <w:szCs w:val="16"/>
                <w:lang w:eastAsia="es-ES"/>
              </w:rPr>
            </w:pPr>
            <w:r w:rsidRPr="00396728">
              <w:rPr>
                <w:rFonts w:ascii="Calibri" w:hAnsi="Calibri" w:cs="Calibri"/>
                <w:color w:val="000000"/>
                <w:sz w:val="16"/>
                <w:szCs w:val="16"/>
                <w:lang w:eastAsia="es-ES"/>
              </w:rPr>
              <w:t>10</w:t>
            </w:r>
          </w:p>
        </w:tc>
        <w:tc>
          <w:tcPr>
            <w:tcW w:w="6167" w:type="dxa"/>
            <w:tcBorders>
              <w:top w:val="nil"/>
              <w:left w:val="nil"/>
              <w:bottom w:val="single" w:sz="4" w:space="0" w:color="000000"/>
              <w:right w:val="single" w:sz="4" w:space="0" w:color="000000"/>
            </w:tcBorders>
            <w:shd w:val="clear" w:color="auto" w:fill="auto"/>
            <w:noWrap/>
            <w:vAlign w:val="bottom"/>
            <w:hideMark/>
          </w:tcPr>
          <w:p w14:paraId="3D4E25E3"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MURO DE LADRILLO DE 6H C/MORTERO DE CEMENTO (25X15X10) E=10 cm</w:t>
            </w:r>
          </w:p>
        </w:tc>
        <w:tc>
          <w:tcPr>
            <w:tcW w:w="2774" w:type="dxa"/>
            <w:tcBorders>
              <w:top w:val="nil"/>
              <w:left w:val="nil"/>
              <w:bottom w:val="single" w:sz="4" w:space="0" w:color="000000"/>
              <w:right w:val="single" w:sz="4" w:space="0" w:color="000000"/>
            </w:tcBorders>
            <w:shd w:val="clear" w:color="auto" w:fill="auto"/>
            <w:noWrap/>
            <w:vAlign w:val="bottom"/>
            <w:hideMark/>
          </w:tcPr>
          <w:p w14:paraId="7A1051B3"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METRO CUADRADO</w:t>
            </w:r>
          </w:p>
        </w:tc>
      </w:tr>
      <w:tr w:rsidR="00F521AF" w:rsidRPr="00396728" w14:paraId="2117A5A1" w14:textId="77777777" w:rsidTr="005415B6">
        <w:trPr>
          <w:trHeight w:val="299"/>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312EA3C5" w14:textId="77777777" w:rsidR="00F521AF" w:rsidRPr="00396728" w:rsidRDefault="00F521AF" w:rsidP="005415B6">
            <w:pPr>
              <w:jc w:val="right"/>
              <w:rPr>
                <w:rFonts w:ascii="Calibri" w:hAnsi="Calibri" w:cs="Calibri"/>
                <w:color w:val="000000"/>
                <w:sz w:val="16"/>
                <w:szCs w:val="16"/>
                <w:lang w:eastAsia="es-ES"/>
              </w:rPr>
            </w:pPr>
            <w:r w:rsidRPr="00396728">
              <w:rPr>
                <w:rFonts w:ascii="Calibri" w:hAnsi="Calibri" w:cs="Calibri"/>
                <w:color w:val="000000"/>
                <w:sz w:val="16"/>
                <w:szCs w:val="16"/>
                <w:lang w:eastAsia="es-ES"/>
              </w:rPr>
              <w:t>11</w:t>
            </w:r>
          </w:p>
        </w:tc>
        <w:tc>
          <w:tcPr>
            <w:tcW w:w="6167" w:type="dxa"/>
            <w:tcBorders>
              <w:top w:val="nil"/>
              <w:left w:val="nil"/>
              <w:bottom w:val="single" w:sz="4" w:space="0" w:color="000000"/>
              <w:right w:val="single" w:sz="4" w:space="0" w:color="000000"/>
            </w:tcBorders>
            <w:shd w:val="clear" w:color="auto" w:fill="auto"/>
            <w:noWrap/>
            <w:vAlign w:val="bottom"/>
            <w:hideMark/>
          </w:tcPr>
          <w:p w14:paraId="654D7E5A"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DINTEL DE HORMIGÓN ARMADO</w:t>
            </w:r>
          </w:p>
        </w:tc>
        <w:tc>
          <w:tcPr>
            <w:tcW w:w="2774" w:type="dxa"/>
            <w:tcBorders>
              <w:top w:val="nil"/>
              <w:left w:val="nil"/>
              <w:bottom w:val="single" w:sz="4" w:space="0" w:color="000000"/>
              <w:right w:val="single" w:sz="4" w:space="0" w:color="000000"/>
            </w:tcBorders>
            <w:shd w:val="clear" w:color="auto" w:fill="auto"/>
            <w:noWrap/>
            <w:vAlign w:val="bottom"/>
            <w:hideMark/>
          </w:tcPr>
          <w:p w14:paraId="68F52EF7"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METRO CUBICO</w:t>
            </w:r>
          </w:p>
        </w:tc>
      </w:tr>
      <w:tr w:rsidR="00F521AF" w:rsidRPr="00396728" w14:paraId="499E46E5" w14:textId="77777777" w:rsidTr="005415B6">
        <w:trPr>
          <w:trHeight w:val="299"/>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2339DA8C" w14:textId="77777777" w:rsidR="00F521AF" w:rsidRPr="00396728" w:rsidRDefault="00F521AF" w:rsidP="005415B6">
            <w:pPr>
              <w:jc w:val="right"/>
              <w:rPr>
                <w:rFonts w:ascii="Calibri" w:hAnsi="Calibri" w:cs="Calibri"/>
                <w:color w:val="000000"/>
                <w:sz w:val="16"/>
                <w:szCs w:val="16"/>
                <w:lang w:eastAsia="es-ES"/>
              </w:rPr>
            </w:pPr>
            <w:r w:rsidRPr="00396728">
              <w:rPr>
                <w:rFonts w:ascii="Calibri" w:hAnsi="Calibri" w:cs="Calibri"/>
                <w:color w:val="000000"/>
                <w:sz w:val="16"/>
                <w:szCs w:val="16"/>
                <w:lang w:eastAsia="es-ES"/>
              </w:rPr>
              <w:t>12</w:t>
            </w:r>
          </w:p>
        </w:tc>
        <w:tc>
          <w:tcPr>
            <w:tcW w:w="6167" w:type="dxa"/>
            <w:tcBorders>
              <w:top w:val="nil"/>
              <w:left w:val="nil"/>
              <w:bottom w:val="single" w:sz="4" w:space="0" w:color="000000"/>
              <w:right w:val="single" w:sz="4" w:space="0" w:color="000000"/>
            </w:tcBorders>
            <w:shd w:val="clear" w:color="auto" w:fill="auto"/>
            <w:noWrap/>
            <w:vAlign w:val="bottom"/>
            <w:hideMark/>
          </w:tcPr>
          <w:p w14:paraId="7D81E427"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VIGA CADENA DE HORMIGON ARMADO (0.10X0.30)</w:t>
            </w:r>
          </w:p>
        </w:tc>
        <w:tc>
          <w:tcPr>
            <w:tcW w:w="2774" w:type="dxa"/>
            <w:tcBorders>
              <w:top w:val="nil"/>
              <w:left w:val="nil"/>
              <w:bottom w:val="single" w:sz="4" w:space="0" w:color="000000"/>
              <w:right w:val="single" w:sz="4" w:space="0" w:color="000000"/>
            </w:tcBorders>
            <w:shd w:val="clear" w:color="auto" w:fill="auto"/>
            <w:noWrap/>
            <w:vAlign w:val="bottom"/>
            <w:hideMark/>
          </w:tcPr>
          <w:p w14:paraId="7B1AAE51"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METRO CUBICO</w:t>
            </w:r>
          </w:p>
        </w:tc>
      </w:tr>
      <w:tr w:rsidR="00F521AF" w:rsidRPr="00396728" w14:paraId="17854019" w14:textId="77777777" w:rsidTr="005415B6">
        <w:trPr>
          <w:trHeight w:val="299"/>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5812A791" w14:textId="77777777" w:rsidR="00F521AF" w:rsidRPr="00396728" w:rsidRDefault="00F521AF" w:rsidP="005415B6">
            <w:pPr>
              <w:jc w:val="right"/>
              <w:rPr>
                <w:rFonts w:ascii="Calibri" w:hAnsi="Calibri" w:cs="Calibri"/>
                <w:color w:val="000000"/>
                <w:sz w:val="16"/>
                <w:szCs w:val="16"/>
                <w:lang w:eastAsia="es-ES"/>
              </w:rPr>
            </w:pPr>
            <w:r w:rsidRPr="00396728">
              <w:rPr>
                <w:rFonts w:ascii="Calibri" w:hAnsi="Calibri" w:cs="Calibri"/>
                <w:color w:val="000000"/>
                <w:sz w:val="16"/>
                <w:szCs w:val="16"/>
                <w:lang w:eastAsia="es-ES"/>
              </w:rPr>
              <w:t>13</w:t>
            </w:r>
          </w:p>
        </w:tc>
        <w:tc>
          <w:tcPr>
            <w:tcW w:w="6167" w:type="dxa"/>
            <w:tcBorders>
              <w:top w:val="nil"/>
              <w:left w:val="nil"/>
              <w:bottom w:val="single" w:sz="4" w:space="0" w:color="000000"/>
              <w:right w:val="single" w:sz="4" w:space="0" w:color="000000"/>
            </w:tcBorders>
            <w:shd w:val="clear" w:color="auto" w:fill="auto"/>
            <w:noWrap/>
            <w:vAlign w:val="bottom"/>
            <w:hideMark/>
          </w:tcPr>
          <w:p w14:paraId="5EB3407D"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CUBIERTA DE CALAMINA GALVANIZADA ONDULADA Nro 28 PREPINTADA C/MADERAMEN</w:t>
            </w:r>
          </w:p>
        </w:tc>
        <w:tc>
          <w:tcPr>
            <w:tcW w:w="2774" w:type="dxa"/>
            <w:tcBorders>
              <w:top w:val="nil"/>
              <w:left w:val="nil"/>
              <w:bottom w:val="single" w:sz="4" w:space="0" w:color="000000"/>
              <w:right w:val="single" w:sz="4" w:space="0" w:color="000000"/>
            </w:tcBorders>
            <w:shd w:val="clear" w:color="auto" w:fill="auto"/>
            <w:noWrap/>
            <w:vAlign w:val="bottom"/>
            <w:hideMark/>
          </w:tcPr>
          <w:p w14:paraId="1DBDDAF2"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METRO CUADRADO</w:t>
            </w:r>
          </w:p>
        </w:tc>
      </w:tr>
      <w:tr w:rsidR="00F521AF" w:rsidRPr="00396728" w14:paraId="7E913E37" w14:textId="77777777" w:rsidTr="005415B6">
        <w:trPr>
          <w:trHeight w:val="299"/>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6DF8ABD0" w14:textId="77777777" w:rsidR="00F521AF" w:rsidRPr="00396728" w:rsidRDefault="00F521AF" w:rsidP="005415B6">
            <w:pPr>
              <w:jc w:val="right"/>
              <w:rPr>
                <w:rFonts w:ascii="Calibri" w:hAnsi="Calibri" w:cs="Calibri"/>
                <w:color w:val="000000"/>
                <w:sz w:val="16"/>
                <w:szCs w:val="16"/>
                <w:lang w:eastAsia="es-ES"/>
              </w:rPr>
            </w:pPr>
            <w:r w:rsidRPr="00396728">
              <w:rPr>
                <w:rFonts w:ascii="Calibri" w:hAnsi="Calibri" w:cs="Calibri"/>
                <w:color w:val="000000"/>
                <w:sz w:val="16"/>
                <w:szCs w:val="16"/>
                <w:lang w:eastAsia="es-ES"/>
              </w:rPr>
              <w:t>14</w:t>
            </w:r>
          </w:p>
        </w:tc>
        <w:tc>
          <w:tcPr>
            <w:tcW w:w="6167" w:type="dxa"/>
            <w:tcBorders>
              <w:top w:val="nil"/>
              <w:left w:val="nil"/>
              <w:bottom w:val="single" w:sz="4" w:space="0" w:color="000000"/>
              <w:right w:val="single" w:sz="4" w:space="0" w:color="000000"/>
            </w:tcBorders>
            <w:shd w:val="clear" w:color="auto" w:fill="auto"/>
            <w:noWrap/>
            <w:vAlign w:val="bottom"/>
            <w:hideMark/>
          </w:tcPr>
          <w:p w14:paraId="77E43542"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LOSA LLENA DE HORMIGÓN ARMADO P/TANQUE ELEVADO</w:t>
            </w:r>
          </w:p>
        </w:tc>
        <w:tc>
          <w:tcPr>
            <w:tcW w:w="2774" w:type="dxa"/>
            <w:tcBorders>
              <w:top w:val="nil"/>
              <w:left w:val="nil"/>
              <w:bottom w:val="single" w:sz="4" w:space="0" w:color="000000"/>
              <w:right w:val="single" w:sz="4" w:space="0" w:color="000000"/>
            </w:tcBorders>
            <w:shd w:val="clear" w:color="auto" w:fill="auto"/>
            <w:noWrap/>
            <w:vAlign w:val="bottom"/>
            <w:hideMark/>
          </w:tcPr>
          <w:p w14:paraId="08DC17FF"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METRO CUBICO</w:t>
            </w:r>
          </w:p>
        </w:tc>
      </w:tr>
      <w:tr w:rsidR="00F521AF" w:rsidRPr="00396728" w14:paraId="4C9BD45B" w14:textId="77777777" w:rsidTr="005415B6">
        <w:trPr>
          <w:trHeight w:val="299"/>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250CC71B" w14:textId="77777777" w:rsidR="00F521AF" w:rsidRPr="00396728" w:rsidRDefault="00F521AF" w:rsidP="005415B6">
            <w:pPr>
              <w:jc w:val="right"/>
              <w:rPr>
                <w:rFonts w:ascii="Calibri" w:hAnsi="Calibri" w:cs="Calibri"/>
                <w:color w:val="000000"/>
                <w:sz w:val="16"/>
                <w:szCs w:val="16"/>
                <w:lang w:eastAsia="es-ES"/>
              </w:rPr>
            </w:pPr>
            <w:r w:rsidRPr="00396728">
              <w:rPr>
                <w:rFonts w:ascii="Calibri" w:hAnsi="Calibri" w:cs="Calibri"/>
                <w:color w:val="000000"/>
                <w:sz w:val="16"/>
                <w:szCs w:val="16"/>
                <w:lang w:eastAsia="es-ES"/>
              </w:rPr>
              <w:t>15</w:t>
            </w:r>
          </w:p>
        </w:tc>
        <w:tc>
          <w:tcPr>
            <w:tcW w:w="6167" w:type="dxa"/>
            <w:tcBorders>
              <w:top w:val="nil"/>
              <w:left w:val="nil"/>
              <w:bottom w:val="single" w:sz="4" w:space="0" w:color="000000"/>
              <w:right w:val="single" w:sz="4" w:space="0" w:color="000000"/>
            </w:tcBorders>
            <w:shd w:val="clear" w:color="auto" w:fill="auto"/>
            <w:noWrap/>
            <w:vAlign w:val="bottom"/>
            <w:hideMark/>
          </w:tcPr>
          <w:p w14:paraId="763F2BD9"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EMPEDRADO Y CONTRAPISO DE CEMENTO</w:t>
            </w:r>
          </w:p>
        </w:tc>
        <w:tc>
          <w:tcPr>
            <w:tcW w:w="2774" w:type="dxa"/>
            <w:tcBorders>
              <w:top w:val="nil"/>
              <w:left w:val="nil"/>
              <w:bottom w:val="single" w:sz="4" w:space="0" w:color="000000"/>
              <w:right w:val="single" w:sz="4" w:space="0" w:color="000000"/>
            </w:tcBorders>
            <w:shd w:val="clear" w:color="auto" w:fill="auto"/>
            <w:noWrap/>
            <w:vAlign w:val="bottom"/>
            <w:hideMark/>
          </w:tcPr>
          <w:p w14:paraId="70822A40"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METRO CUADRADO</w:t>
            </w:r>
          </w:p>
        </w:tc>
      </w:tr>
      <w:tr w:rsidR="00F521AF" w:rsidRPr="00396728" w14:paraId="69219D83" w14:textId="77777777" w:rsidTr="005415B6">
        <w:trPr>
          <w:trHeight w:val="299"/>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112E91AF" w14:textId="77777777" w:rsidR="00F521AF" w:rsidRPr="00396728" w:rsidRDefault="00F521AF" w:rsidP="005415B6">
            <w:pPr>
              <w:jc w:val="right"/>
              <w:rPr>
                <w:rFonts w:ascii="Calibri" w:hAnsi="Calibri" w:cs="Calibri"/>
                <w:color w:val="000000"/>
                <w:sz w:val="16"/>
                <w:szCs w:val="16"/>
                <w:lang w:eastAsia="es-ES"/>
              </w:rPr>
            </w:pPr>
            <w:r w:rsidRPr="00396728">
              <w:rPr>
                <w:rFonts w:ascii="Calibri" w:hAnsi="Calibri" w:cs="Calibri"/>
                <w:color w:val="000000"/>
                <w:sz w:val="16"/>
                <w:szCs w:val="16"/>
                <w:lang w:eastAsia="es-ES"/>
              </w:rPr>
              <w:t>16</w:t>
            </w:r>
          </w:p>
        </w:tc>
        <w:tc>
          <w:tcPr>
            <w:tcW w:w="6167" w:type="dxa"/>
            <w:tcBorders>
              <w:top w:val="nil"/>
              <w:left w:val="nil"/>
              <w:bottom w:val="single" w:sz="4" w:space="0" w:color="000000"/>
              <w:right w:val="single" w:sz="4" w:space="0" w:color="000000"/>
            </w:tcBorders>
            <w:shd w:val="clear" w:color="auto" w:fill="auto"/>
            <w:noWrap/>
            <w:vAlign w:val="bottom"/>
            <w:hideMark/>
          </w:tcPr>
          <w:p w14:paraId="4297AC42"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ACERA DE CEMENTO E=5 CM CON EMPEDRADO</w:t>
            </w:r>
          </w:p>
        </w:tc>
        <w:tc>
          <w:tcPr>
            <w:tcW w:w="2774" w:type="dxa"/>
            <w:tcBorders>
              <w:top w:val="nil"/>
              <w:left w:val="nil"/>
              <w:bottom w:val="single" w:sz="4" w:space="0" w:color="000000"/>
              <w:right w:val="single" w:sz="4" w:space="0" w:color="000000"/>
            </w:tcBorders>
            <w:shd w:val="clear" w:color="auto" w:fill="auto"/>
            <w:noWrap/>
            <w:vAlign w:val="bottom"/>
            <w:hideMark/>
          </w:tcPr>
          <w:p w14:paraId="4FB836F8"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METRO CUADRADO</w:t>
            </w:r>
          </w:p>
        </w:tc>
      </w:tr>
      <w:tr w:rsidR="00F521AF" w:rsidRPr="00396728" w14:paraId="133F090D" w14:textId="77777777" w:rsidTr="005415B6">
        <w:trPr>
          <w:trHeight w:val="299"/>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49A48720" w14:textId="77777777" w:rsidR="00F521AF" w:rsidRPr="00396728" w:rsidRDefault="00F521AF" w:rsidP="005415B6">
            <w:pPr>
              <w:jc w:val="right"/>
              <w:rPr>
                <w:rFonts w:ascii="Calibri" w:hAnsi="Calibri" w:cs="Calibri"/>
                <w:color w:val="000000"/>
                <w:sz w:val="16"/>
                <w:szCs w:val="16"/>
                <w:lang w:eastAsia="es-ES"/>
              </w:rPr>
            </w:pPr>
            <w:r w:rsidRPr="00396728">
              <w:rPr>
                <w:rFonts w:ascii="Calibri" w:hAnsi="Calibri" w:cs="Calibri"/>
                <w:color w:val="000000"/>
                <w:sz w:val="16"/>
                <w:szCs w:val="16"/>
                <w:lang w:eastAsia="es-ES"/>
              </w:rPr>
              <w:t>17</w:t>
            </w:r>
          </w:p>
        </w:tc>
        <w:tc>
          <w:tcPr>
            <w:tcW w:w="6167" w:type="dxa"/>
            <w:tcBorders>
              <w:top w:val="nil"/>
              <w:left w:val="nil"/>
              <w:bottom w:val="single" w:sz="4" w:space="0" w:color="000000"/>
              <w:right w:val="single" w:sz="4" w:space="0" w:color="000000"/>
            </w:tcBorders>
            <w:shd w:val="clear" w:color="auto" w:fill="auto"/>
            <w:noWrap/>
            <w:vAlign w:val="bottom"/>
            <w:hideMark/>
          </w:tcPr>
          <w:p w14:paraId="47E0BCFA"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MURO DE LADRILLO GAMBOTE C/MORTERO DE CEMENTO (23X10X5)</w:t>
            </w:r>
          </w:p>
        </w:tc>
        <w:tc>
          <w:tcPr>
            <w:tcW w:w="2774" w:type="dxa"/>
            <w:tcBorders>
              <w:top w:val="nil"/>
              <w:left w:val="nil"/>
              <w:bottom w:val="single" w:sz="4" w:space="0" w:color="000000"/>
              <w:right w:val="single" w:sz="4" w:space="0" w:color="000000"/>
            </w:tcBorders>
            <w:shd w:val="clear" w:color="auto" w:fill="auto"/>
            <w:noWrap/>
            <w:vAlign w:val="bottom"/>
            <w:hideMark/>
          </w:tcPr>
          <w:p w14:paraId="13BEA14F"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METRO CUADRADO</w:t>
            </w:r>
          </w:p>
        </w:tc>
      </w:tr>
      <w:tr w:rsidR="00F521AF" w:rsidRPr="00396728" w14:paraId="0C870D7B" w14:textId="77777777" w:rsidTr="005415B6">
        <w:trPr>
          <w:trHeight w:val="299"/>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744AF7C9" w14:textId="77777777" w:rsidR="00F521AF" w:rsidRPr="00396728" w:rsidRDefault="00F521AF" w:rsidP="005415B6">
            <w:pPr>
              <w:jc w:val="right"/>
              <w:rPr>
                <w:rFonts w:ascii="Calibri" w:hAnsi="Calibri" w:cs="Calibri"/>
                <w:color w:val="000000"/>
                <w:sz w:val="16"/>
                <w:szCs w:val="16"/>
                <w:lang w:eastAsia="es-ES"/>
              </w:rPr>
            </w:pPr>
            <w:r w:rsidRPr="00396728">
              <w:rPr>
                <w:rFonts w:ascii="Calibri" w:hAnsi="Calibri" w:cs="Calibri"/>
                <w:color w:val="000000"/>
                <w:sz w:val="16"/>
                <w:szCs w:val="16"/>
                <w:lang w:eastAsia="es-ES"/>
              </w:rPr>
              <w:t>18</w:t>
            </w:r>
          </w:p>
        </w:tc>
        <w:tc>
          <w:tcPr>
            <w:tcW w:w="6167" w:type="dxa"/>
            <w:tcBorders>
              <w:top w:val="nil"/>
              <w:left w:val="nil"/>
              <w:bottom w:val="single" w:sz="4" w:space="0" w:color="000000"/>
              <w:right w:val="single" w:sz="4" w:space="0" w:color="000000"/>
            </w:tcBorders>
            <w:shd w:val="clear" w:color="auto" w:fill="auto"/>
            <w:noWrap/>
            <w:vAlign w:val="bottom"/>
            <w:hideMark/>
          </w:tcPr>
          <w:p w14:paraId="7B10BF78"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BOTAGUAS DE LADRILLO CERÁMICO</w:t>
            </w:r>
          </w:p>
        </w:tc>
        <w:tc>
          <w:tcPr>
            <w:tcW w:w="2774" w:type="dxa"/>
            <w:tcBorders>
              <w:top w:val="nil"/>
              <w:left w:val="nil"/>
              <w:bottom w:val="single" w:sz="4" w:space="0" w:color="000000"/>
              <w:right w:val="single" w:sz="4" w:space="0" w:color="000000"/>
            </w:tcBorders>
            <w:shd w:val="clear" w:color="auto" w:fill="auto"/>
            <w:noWrap/>
            <w:vAlign w:val="bottom"/>
            <w:hideMark/>
          </w:tcPr>
          <w:p w14:paraId="4C8E5CB3"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METRO</w:t>
            </w:r>
          </w:p>
        </w:tc>
      </w:tr>
      <w:tr w:rsidR="00F521AF" w:rsidRPr="00396728" w14:paraId="20E10DDB" w14:textId="77777777" w:rsidTr="005415B6">
        <w:trPr>
          <w:trHeight w:val="299"/>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341CE1FB" w14:textId="77777777" w:rsidR="00F521AF" w:rsidRPr="00396728" w:rsidRDefault="00F521AF" w:rsidP="005415B6">
            <w:pPr>
              <w:jc w:val="right"/>
              <w:rPr>
                <w:rFonts w:ascii="Calibri" w:hAnsi="Calibri" w:cs="Calibri"/>
                <w:color w:val="000000"/>
                <w:sz w:val="16"/>
                <w:szCs w:val="16"/>
                <w:lang w:eastAsia="es-ES"/>
              </w:rPr>
            </w:pPr>
            <w:r w:rsidRPr="00396728">
              <w:rPr>
                <w:rFonts w:ascii="Calibri" w:hAnsi="Calibri" w:cs="Calibri"/>
                <w:color w:val="000000"/>
                <w:sz w:val="16"/>
                <w:szCs w:val="16"/>
                <w:lang w:eastAsia="es-ES"/>
              </w:rPr>
              <w:t>19</w:t>
            </w:r>
          </w:p>
        </w:tc>
        <w:tc>
          <w:tcPr>
            <w:tcW w:w="6167" w:type="dxa"/>
            <w:tcBorders>
              <w:top w:val="nil"/>
              <w:left w:val="nil"/>
              <w:bottom w:val="single" w:sz="4" w:space="0" w:color="000000"/>
              <w:right w:val="single" w:sz="4" w:space="0" w:color="000000"/>
            </w:tcBorders>
            <w:shd w:val="clear" w:color="auto" w:fill="auto"/>
            <w:noWrap/>
            <w:vAlign w:val="bottom"/>
            <w:hideMark/>
          </w:tcPr>
          <w:p w14:paraId="531619CC"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MESÓN DE HORMIGÓN ARMADO PARA COCINA</w:t>
            </w:r>
          </w:p>
        </w:tc>
        <w:tc>
          <w:tcPr>
            <w:tcW w:w="2774" w:type="dxa"/>
            <w:tcBorders>
              <w:top w:val="nil"/>
              <w:left w:val="nil"/>
              <w:bottom w:val="single" w:sz="4" w:space="0" w:color="000000"/>
              <w:right w:val="single" w:sz="4" w:space="0" w:color="000000"/>
            </w:tcBorders>
            <w:shd w:val="clear" w:color="auto" w:fill="auto"/>
            <w:noWrap/>
            <w:vAlign w:val="bottom"/>
            <w:hideMark/>
          </w:tcPr>
          <w:p w14:paraId="11E8891E"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METRO CUADRADO</w:t>
            </w:r>
          </w:p>
        </w:tc>
      </w:tr>
      <w:tr w:rsidR="00F521AF" w:rsidRPr="00396728" w14:paraId="5C0526A4" w14:textId="77777777" w:rsidTr="005415B6">
        <w:trPr>
          <w:trHeight w:val="299"/>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74DD48BF" w14:textId="77777777" w:rsidR="00F521AF" w:rsidRPr="00396728" w:rsidRDefault="00F521AF" w:rsidP="005415B6">
            <w:pPr>
              <w:jc w:val="right"/>
              <w:rPr>
                <w:rFonts w:ascii="Calibri" w:hAnsi="Calibri" w:cs="Calibri"/>
                <w:color w:val="000000"/>
                <w:sz w:val="16"/>
                <w:szCs w:val="16"/>
                <w:lang w:eastAsia="es-ES"/>
              </w:rPr>
            </w:pPr>
            <w:r w:rsidRPr="00396728">
              <w:rPr>
                <w:rFonts w:ascii="Calibri" w:hAnsi="Calibri" w:cs="Calibri"/>
                <w:color w:val="000000"/>
                <w:sz w:val="16"/>
                <w:szCs w:val="16"/>
                <w:lang w:eastAsia="es-ES"/>
              </w:rPr>
              <w:t>20</w:t>
            </w:r>
          </w:p>
        </w:tc>
        <w:tc>
          <w:tcPr>
            <w:tcW w:w="6167" w:type="dxa"/>
            <w:tcBorders>
              <w:top w:val="nil"/>
              <w:left w:val="nil"/>
              <w:bottom w:val="single" w:sz="4" w:space="0" w:color="000000"/>
              <w:right w:val="single" w:sz="4" w:space="0" w:color="000000"/>
            </w:tcBorders>
            <w:shd w:val="clear" w:color="auto" w:fill="auto"/>
            <w:noWrap/>
            <w:vAlign w:val="bottom"/>
            <w:hideMark/>
          </w:tcPr>
          <w:p w14:paraId="683CBE72"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REVOQUE DE CIELO RASO B/CUBIERTA INCLINADA</w:t>
            </w:r>
          </w:p>
        </w:tc>
        <w:tc>
          <w:tcPr>
            <w:tcW w:w="2774" w:type="dxa"/>
            <w:tcBorders>
              <w:top w:val="nil"/>
              <w:left w:val="nil"/>
              <w:bottom w:val="single" w:sz="4" w:space="0" w:color="000000"/>
              <w:right w:val="single" w:sz="4" w:space="0" w:color="000000"/>
            </w:tcBorders>
            <w:shd w:val="clear" w:color="auto" w:fill="auto"/>
            <w:noWrap/>
            <w:vAlign w:val="bottom"/>
            <w:hideMark/>
          </w:tcPr>
          <w:p w14:paraId="7D630D60"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METRO CUADRADO</w:t>
            </w:r>
          </w:p>
        </w:tc>
      </w:tr>
      <w:tr w:rsidR="00F521AF" w:rsidRPr="00396728" w14:paraId="61E2E621" w14:textId="77777777" w:rsidTr="005415B6">
        <w:trPr>
          <w:trHeight w:val="299"/>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4CA84AB4" w14:textId="77777777" w:rsidR="00F521AF" w:rsidRPr="00396728" w:rsidRDefault="00F521AF" w:rsidP="005415B6">
            <w:pPr>
              <w:jc w:val="right"/>
              <w:rPr>
                <w:rFonts w:ascii="Calibri" w:hAnsi="Calibri" w:cs="Calibri"/>
                <w:color w:val="000000"/>
                <w:sz w:val="16"/>
                <w:szCs w:val="16"/>
                <w:lang w:eastAsia="es-ES"/>
              </w:rPr>
            </w:pPr>
            <w:r w:rsidRPr="00396728">
              <w:rPr>
                <w:rFonts w:ascii="Calibri" w:hAnsi="Calibri" w:cs="Calibri"/>
                <w:color w:val="000000"/>
                <w:sz w:val="16"/>
                <w:szCs w:val="16"/>
                <w:lang w:eastAsia="es-ES"/>
              </w:rPr>
              <w:t>21</w:t>
            </w:r>
          </w:p>
        </w:tc>
        <w:tc>
          <w:tcPr>
            <w:tcW w:w="6167" w:type="dxa"/>
            <w:tcBorders>
              <w:top w:val="nil"/>
              <w:left w:val="nil"/>
              <w:bottom w:val="single" w:sz="4" w:space="0" w:color="000000"/>
              <w:right w:val="single" w:sz="4" w:space="0" w:color="000000"/>
            </w:tcBorders>
            <w:shd w:val="clear" w:color="auto" w:fill="auto"/>
            <w:noWrap/>
            <w:vAlign w:val="bottom"/>
            <w:hideMark/>
          </w:tcPr>
          <w:p w14:paraId="6F46AF28"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PROVISIÓN Y COLOCADO CIELO FALSO DE PLACA PVC C/ESTRUCTURA GALVANIZADA</w:t>
            </w:r>
          </w:p>
        </w:tc>
        <w:tc>
          <w:tcPr>
            <w:tcW w:w="2774" w:type="dxa"/>
            <w:tcBorders>
              <w:top w:val="nil"/>
              <w:left w:val="nil"/>
              <w:bottom w:val="single" w:sz="4" w:space="0" w:color="000000"/>
              <w:right w:val="single" w:sz="4" w:space="0" w:color="000000"/>
            </w:tcBorders>
            <w:shd w:val="clear" w:color="auto" w:fill="auto"/>
            <w:noWrap/>
            <w:vAlign w:val="bottom"/>
            <w:hideMark/>
          </w:tcPr>
          <w:p w14:paraId="05BA9496"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METRO CUADRADO</w:t>
            </w:r>
          </w:p>
        </w:tc>
      </w:tr>
      <w:tr w:rsidR="00F521AF" w:rsidRPr="00396728" w14:paraId="3DB1B5DE" w14:textId="77777777" w:rsidTr="005415B6">
        <w:trPr>
          <w:trHeight w:val="299"/>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58A35D33" w14:textId="77777777" w:rsidR="00F521AF" w:rsidRPr="00396728" w:rsidRDefault="00F521AF" w:rsidP="005415B6">
            <w:pPr>
              <w:jc w:val="right"/>
              <w:rPr>
                <w:rFonts w:ascii="Calibri" w:hAnsi="Calibri" w:cs="Calibri"/>
                <w:color w:val="000000"/>
                <w:sz w:val="16"/>
                <w:szCs w:val="16"/>
                <w:lang w:eastAsia="es-ES"/>
              </w:rPr>
            </w:pPr>
            <w:r w:rsidRPr="00396728">
              <w:rPr>
                <w:rFonts w:ascii="Calibri" w:hAnsi="Calibri" w:cs="Calibri"/>
                <w:color w:val="000000"/>
                <w:sz w:val="16"/>
                <w:szCs w:val="16"/>
                <w:lang w:eastAsia="es-ES"/>
              </w:rPr>
              <w:t>22</w:t>
            </w:r>
          </w:p>
        </w:tc>
        <w:tc>
          <w:tcPr>
            <w:tcW w:w="6167" w:type="dxa"/>
            <w:tcBorders>
              <w:top w:val="nil"/>
              <w:left w:val="nil"/>
              <w:bottom w:val="single" w:sz="4" w:space="0" w:color="000000"/>
              <w:right w:val="single" w:sz="4" w:space="0" w:color="000000"/>
            </w:tcBorders>
            <w:shd w:val="clear" w:color="auto" w:fill="auto"/>
            <w:noWrap/>
            <w:vAlign w:val="bottom"/>
            <w:hideMark/>
          </w:tcPr>
          <w:p w14:paraId="0E3B45DF"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REVOQUE INTERIOR DE YESO</w:t>
            </w:r>
          </w:p>
        </w:tc>
        <w:tc>
          <w:tcPr>
            <w:tcW w:w="2774" w:type="dxa"/>
            <w:tcBorders>
              <w:top w:val="nil"/>
              <w:left w:val="nil"/>
              <w:bottom w:val="single" w:sz="4" w:space="0" w:color="000000"/>
              <w:right w:val="single" w:sz="4" w:space="0" w:color="000000"/>
            </w:tcBorders>
            <w:shd w:val="clear" w:color="auto" w:fill="auto"/>
            <w:noWrap/>
            <w:vAlign w:val="bottom"/>
            <w:hideMark/>
          </w:tcPr>
          <w:p w14:paraId="12F43569"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METRO CUADRADO</w:t>
            </w:r>
          </w:p>
        </w:tc>
      </w:tr>
      <w:tr w:rsidR="00F521AF" w:rsidRPr="00396728" w14:paraId="17D05D7D" w14:textId="77777777" w:rsidTr="005415B6">
        <w:trPr>
          <w:trHeight w:val="299"/>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659ACC61" w14:textId="77777777" w:rsidR="00F521AF" w:rsidRPr="00396728" w:rsidRDefault="00F521AF" w:rsidP="005415B6">
            <w:pPr>
              <w:jc w:val="right"/>
              <w:rPr>
                <w:rFonts w:ascii="Calibri" w:hAnsi="Calibri" w:cs="Calibri"/>
                <w:color w:val="000000"/>
                <w:sz w:val="16"/>
                <w:szCs w:val="16"/>
                <w:lang w:eastAsia="es-ES"/>
              </w:rPr>
            </w:pPr>
            <w:r w:rsidRPr="00396728">
              <w:rPr>
                <w:rFonts w:ascii="Calibri" w:hAnsi="Calibri" w:cs="Calibri"/>
                <w:color w:val="000000"/>
                <w:sz w:val="16"/>
                <w:szCs w:val="16"/>
                <w:lang w:eastAsia="es-ES"/>
              </w:rPr>
              <w:t>23</w:t>
            </w:r>
          </w:p>
        </w:tc>
        <w:tc>
          <w:tcPr>
            <w:tcW w:w="6167" w:type="dxa"/>
            <w:tcBorders>
              <w:top w:val="nil"/>
              <w:left w:val="nil"/>
              <w:bottom w:val="single" w:sz="4" w:space="0" w:color="000000"/>
              <w:right w:val="single" w:sz="4" w:space="0" w:color="000000"/>
            </w:tcBorders>
            <w:shd w:val="clear" w:color="auto" w:fill="auto"/>
            <w:noWrap/>
            <w:vAlign w:val="bottom"/>
            <w:hideMark/>
          </w:tcPr>
          <w:p w14:paraId="7E9F910E"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REVOQUE INTERIOR DE CEMENTO</w:t>
            </w:r>
          </w:p>
        </w:tc>
        <w:tc>
          <w:tcPr>
            <w:tcW w:w="2774" w:type="dxa"/>
            <w:tcBorders>
              <w:top w:val="nil"/>
              <w:left w:val="nil"/>
              <w:bottom w:val="single" w:sz="4" w:space="0" w:color="000000"/>
              <w:right w:val="single" w:sz="4" w:space="0" w:color="000000"/>
            </w:tcBorders>
            <w:shd w:val="clear" w:color="auto" w:fill="auto"/>
            <w:noWrap/>
            <w:vAlign w:val="bottom"/>
            <w:hideMark/>
          </w:tcPr>
          <w:p w14:paraId="4A8CD4E6"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METRO CUADRADO</w:t>
            </w:r>
          </w:p>
        </w:tc>
      </w:tr>
      <w:tr w:rsidR="00F521AF" w:rsidRPr="00396728" w14:paraId="06C08503" w14:textId="77777777" w:rsidTr="005415B6">
        <w:trPr>
          <w:trHeight w:val="299"/>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2F9F4766" w14:textId="77777777" w:rsidR="00F521AF" w:rsidRPr="00396728" w:rsidRDefault="00F521AF" w:rsidP="005415B6">
            <w:pPr>
              <w:jc w:val="right"/>
              <w:rPr>
                <w:rFonts w:ascii="Calibri" w:hAnsi="Calibri" w:cs="Calibri"/>
                <w:color w:val="000000"/>
                <w:sz w:val="16"/>
                <w:szCs w:val="16"/>
                <w:lang w:eastAsia="es-ES"/>
              </w:rPr>
            </w:pPr>
            <w:r w:rsidRPr="00396728">
              <w:rPr>
                <w:rFonts w:ascii="Calibri" w:hAnsi="Calibri" w:cs="Calibri"/>
                <w:color w:val="000000"/>
                <w:sz w:val="16"/>
                <w:szCs w:val="16"/>
                <w:lang w:eastAsia="es-ES"/>
              </w:rPr>
              <w:t>24</w:t>
            </w:r>
          </w:p>
        </w:tc>
        <w:tc>
          <w:tcPr>
            <w:tcW w:w="6167" w:type="dxa"/>
            <w:tcBorders>
              <w:top w:val="nil"/>
              <w:left w:val="nil"/>
              <w:bottom w:val="single" w:sz="4" w:space="0" w:color="000000"/>
              <w:right w:val="single" w:sz="4" w:space="0" w:color="000000"/>
            </w:tcBorders>
            <w:shd w:val="clear" w:color="auto" w:fill="auto"/>
            <w:noWrap/>
            <w:vAlign w:val="bottom"/>
            <w:hideMark/>
          </w:tcPr>
          <w:p w14:paraId="0C82D65F"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REVOQUE EXTERIOR DE CEMENTO</w:t>
            </w:r>
          </w:p>
        </w:tc>
        <w:tc>
          <w:tcPr>
            <w:tcW w:w="2774" w:type="dxa"/>
            <w:tcBorders>
              <w:top w:val="nil"/>
              <w:left w:val="nil"/>
              <w:bottom w:val="single" w:sz="4" w:space="0" w:color="000000"/>
              <w:right w:val="single" w:sz="4" w:space="0" w:color="000000"/>
            </w:tcBorders>
            <w:shd w:val="clear" w:color="auto" w:fill="auto"/>
            <w:noWrap/>
            <w:vAlign w:val="bottom"/>
            <w:hideMark/>
          </w:tcPr>
          <w:p w14:paraId="1266A47A"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METRO CUADRADO</w:t>
            </w:r>
          </w:p>
        </w:tc>
      </w:tr>
      <w:tr w:rsidR="00F521AF" w:rsidRPr="00396728" w14:paraId="626BA31C" w14:textId="77777777" w:rsidTr="005415B6">
        <w:trPr>
          <w:trHeight w:val="299"/>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22BB6968" w14:textId="77777777" w:rsidR="00F521AF" w:rsidRPr="00396728" w:rsidRDefault="00F521AF" w:rsidP="005415B6">
            <w:pPr>
              <w:jc w:val="right"/>
              <w:rPr>
                <w:rFonts w:ascii="Calibri" w:hAnsi="Calibri" w:cs="Calibri"/>
                <w:color w:val="000000"/>
                <w:sz w:val="16"/>
                <w:szCs w:val="16"/>
                <w:lang w:eastAsia="es-ES"/>
              </w:rPr>
            </w:pPr>
            <w:r w:rsidRPr="00396728">
              <w:rPr>
                <w:rFonts w:ascii="Calibri" w:hAnsi="Calibri" w:cs="Calibri"/>
                <w:color w:val="000000"/>
                <w:sz w:val="16"/>
                <w:szCs w:val="16"/>
                <w:lang w:eastAsia="es-ES"/>
              </w:rPr>
              <w:t>25</w:t>
            </w:r>
          </w:p>
        </w:tc>
        <w:tc>
          <w:tcPr>
            <w:tcW w:w="6167" w:type="dxa"/>
            <w:tcBorders>
              <w:top w:val="nil"/>
              <w:left w:val="nil"/>
              <w:bottom w:val="single" w:sz="4" w:space="0" w:color="000000"/>
              <w:right w:val="single" w:sz="4" w:space="0" w:color="000000"/>
            </w:tcBorders>
            <w:shd w:val="clear" w:color="auto" w:fill="auto"/>
            <w:noWrap/>
            <w:vAlign w:val="bottom"/>
            <w:hideMark/>
          </w:tcPr>
          <w:p w14:paraId="0AC77FCB"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INSTALACIÓN SANITARIA</w:t>
            </w:r>
          </w:p>
        </w:tc>
        <w:tc>
          <w:tcPr>
            <w:tcW w:w="2774" w:type="dxa"/>
            <w:tcBorders>
              <w:top w:val="nil"/>
              <w:left w:val="nil"/>
              <w:bottom w:val="single" w:sz="4" w:space="0" w:color="000000"/>
              <w:right w:val="single" w:sz="4" w:space="0" w:color="000000"/>
            </w:tcBorders>
            <w:shd w:val="clear" w:color="auto" w:fill="auto"/>
            <w:noWrap/>
            <w:vAlign w:val="bottom"/>
            <w:hideMark/>
          </w:tcPr>
          <w:p w14:paraId="227E4D63"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GLOBAL</w:t>
            </w:r>
          </w:p>
        </w:tc>
      </w:tr>
      <w:tr w:rsidR="00F521AF" w:rsidRPr="00396728" w14:paraId="242410D6" w14:textId="77777777" w:rsidTr="005415B6">
        <w:trPr>
          <w:trHeight w:val="299"/>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565D4256" w14:textId="77777777" w:rsidR="00F521AF" w:rsidRPr="00396728" w:rsidRDefault="00F521AF" w:rsidP="005415B6">
            <w:pPr>
              <w:jc w:val="right"/>
              <w:rPr>
                <w:rFonts w:ascii="Calibri" w:hAnsi="Calibri" w:cs="Calibri"/>
                <w:color w:val="000000"/>
                <w:sz w:val="16"/>
                <w:szCs w:val="16"/>
                <w:lang w:eastAsia="es-ES"/>
              </w:rPr>
            </w:pPr>
            <w:r w:rsidRPr="00396728">
              <w:rPr>
                <w:rFonts w:ascii="Calibri" w:hAnsi="Calibri" w:cs="Calibri"/>
                <w:color w:val="000000"/>
                <w:sz w:val="16"/>
                <w:szCs w:val="16"/>
                <w:lang w:eastAsia="es-ES"/>
              </w:rPr>
              <w:t>26</w:t>
            </w:r>
          </w:p>
        </w:tc>
        <w:tc>
          <w:tcPr>
            <w:tcW w:w="6167" w:type="dxa"/>
            <w:tcBorders>
              <w:top w:val="nil"/>
              <w:left w:val="nil"/>
              <w:bottom w:val="single" w:sz="4" w:space="0" w:color="000000"/>
              <w:right w:val="single" w:sz="4" w:space="0" w:color="000000"/>
            </w:tcBorders>
            <w:shd w:val="clear" w:color="auto" w:fill="auto"/>
            <w:noWrap/>
            <w:vAlign w:val="bottom"/>
            <w:hideMark/>
          </w:tcPr>
          <w:p w14:paraId="52C6BCED"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INSTALACIÓN DE AGUA POTABLE</w:t>
            </w:r>
          </w:p>
        </w:tc>
        <w:tc>
          <w:tcPr>
            <w:tcW w:w="2774" w:type="dxa"/>
            <w:tcBorders>
              <w:top w:val="nil"/>
              <w:left w:val="nil"/>
              <w:bottom w:val="single" w:sz="4" w:space="0" w:color="000000"/>
              <w:right w:val="single" w:sz="4" w:space="0" w:color="000000"/>
            </w:tcBorders>
            <w:shd w:val="clear" w:color="auto" w:fill="auto"/>
            <w:noWrap/>
            <w:vAlign w:val="bottom"/>
            <w:hideMark/>
          </w:tcPr>
          <w:p w14:paraId="2D4AA837"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GLOBAL</w:t>
            </w:r>
          </w:p>
        </w:tc>
      </w:tr>
      <w:tr w:rsidR="00F521AF" w:rsidRPr="00396728" w14:paraId="10378559" w14:textId="77777777" w:rsidTr="005415B6">
        <w:trPr>
          <w:trHeight w:val="299"/>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16A6A6D4" w14:textId="77777777" w:rsidR="00F521AF" w:rsidRPr="00396728" w:rsidRDefault="00F521AF" w:rsidP="005415B6">
            <w:pPr>
              <w:jc w:val="right"/>
              <w:rPr>
                <w:rFonts w:ascii="Calibri" w:hAnsi="Calibri" w:cs="Calibri"/>
                <w:color w:val="000000"/>
                <w:sz w:val="16"/>
                <w:szCs w:val="16"/>
                <w:lang w:eastAsia="es-ES"/>
              </w:rPr>
            </w:pPr>
            <w:r w:rsidRPr="00396728">
              <w:rPr>
                <w:rFonts w:ascii="Calibri" w:hAnsi="Calibri" w:cs="Calibri"/>
                <w:color w:val="000000"/>
                <w:sz w:val="16"/>
                <w:szCs w:val="16"/>
                <w:lang w:eastAsia="es-ES"/>
              </w:rPr>
              <w:t>27</w:t>
            </w:r>
          </w:p>
        </w:tc>
        <w:tc>
          <w:tcPr>
            <w:tcW w:w="6167" w:type="dxa"/>
            <w:tcBorders>
              <w:top w:val="nil"/>
              <w:left w:val="nil"/>
              <w:bottom w:val="single" w:sz="4" w:space="0" w:color="000000"/>
              <w:right w:val="single" w:sz="4" w:space="0" w:color="000000"/>
            </w:tcBorders>
            <w:shd w:val="clear" w:color="auto" w:fill="auto"/>
            <w:noWrap/>
            <w:vAlign w:val="bottom"/>
            <w:hideMark/>
          </w:tcPr>
          <w:p w14:paraId="125AD8A1"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PISO DE CERÁMICA C/CEMENTO COLA</w:t>
            </w:r>
          </w:p>
        </w:tc>
        <w:tc>
          <w:tcPr>
            <w:tcW w:w="2774" w:type="dxa"/>
            <w:tcBorders>
              <w:top w:val="nil"/>
              <w:left w:val="nil"/>
              <w:bottom w:val="single" w:sz="4" w:space="0" w:color="000000"/>
              <w:right w:val="single" w:sz="4" w:space="0" w:color="000000"/>
            </w:tcBorders>
            <w:shd w:val="clear" w:color="auto" w:fill="auto"/>
            <w:noWrap/>
            <w:vAlign w:val="bottom"/>
            <w:hideMark/>
          </w:tcPr>
          <w:p w14:paraId="42354226"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METRO CUADRADO</w:t>
            </w:r>
          </w:p>
        </w:tc>
      </w:tr>
      <w:tr w:rsidR="00F521AF" w:rsidRPr="00396728" w14:paraId="190A6FEE" w14:textId="77777777" w:rsidTr="005415B6">
        <w:trPr>
          <w:trHeight w:val="299"/>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3D035D22" w14:textId="77777777" w:rsidR="00F521AF" w:rsidRPr="00396728" w:rsidRDefault="00F521AF" w:rsidP="005415B6">
            <w:pPr>
              <w:jc w:val="right"/>
              <w:rPr>
                <w:rFonts w:ascii="Calibri" w:hAnsi="Calibri" w:cs="Calibri"/>
                <w:color w:val="000000"/>
                <w:sz w:val="16"/>
                <w:szCs w:val="16"/>
                <w:lang w:eastAsia="es-ES"/>
              </w:rPr>
            </w:pPr>
            <w:r w:rsidRPr="00396728">
              <w:rPr>
                <w:rFonts w:ascii="Calibri" w:hAnsi="Calibri" w:cs="Calibri"/>
                <w:color w:val="000000"/>
                <w:sz w:val="16"/>
                <w:szCs w:val="16"/>
                <w:lang w:eastAsia="es-ES"/>
              </w:rPr>
              <w:t>28</w:t>
            </w:r>
          </w:p>
        </w:tc>
        <w:tc>
          <w:tcPr>
            <w:tcW w:w="6167" w:type="dxa"/>
            <w:tcBorders>
              <w:top w:val="nil"/>
              <w:left w:val="nil"/>
              <w:bottom w:val="single" w:sz="4" w:space="0" w:color="000000"/>
              <w:right w:val="single" w:sz="4" w:space="0" w:color="000000"/>
            </w:tcBorders>
            <w:shd w:val="clear" w:color="auto" w:fill="auto"/>
            <w:noWrap/>
            <w:vAlign w:val="bottom"/>
            <w:hideMark/>
          </w:tcPr>
          <w:p w14:paraId="4518A4DD"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REVESTIMIENTO DE CERÁMICA C/CEMENTO COLA</w:t>
            </w:r>
          </w:p>
        </w:tc>
        <w:tc>
          <w:tcPr>
            <w:tcW w:w="2774" w:type="dxa"/>
            <w:tcBorders>
              <w:top w:val="nil"/>
              <w:left w:val="nil"/>
              <w:bottom w:val="single" w:sz="4" w:space="0" w:color="000000"/>
              <w:right w:val="single" w:sz="4" w:space="0" w:color="000000"/>
            </w:tcBorders>
            <w:shd w:val="clear" w:color="auto" w:fill="auto"/>
            <w:noWrap/>
            <w:vAlign w:val="bottom"/>
            <w:hideMark/>
          </w:tcPr>
          <w:p w14:paraId="5D797F03"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METRO CUADRADO</w:t>
            </w:r>
          </w:p>
        </w:tc>
      </w:tr>
      <w:tr w:rsidR="00F521AF" w:rsidRPr="00396728" w14:paraId="09A27202" w14:textId="77777777" w:rsidTr="005415B6">
        <w:trPr>
          <w:trHeight w:val="299"/>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4074CF22" w14:textId="77777777" w:rsidR="00F521AF" w:rsidRPr="00396728" w:rsidRDefault="00F521AF" w:rsidP="005415B6">
            <w:pPr>
              <w:jc w:val="right"/>
              <w:rPr>
                <w:rFonts w:ascii="Calibri" w:hAnsi="Calibri" w:cs="Calibri"/>
                <w:color w:val="000000"/>
                <w:sz w:val="16"/>
                <w:szCs w:val="16"/>
                <w:lang w:eastAsia="es-ES"/>
              </w:rPr>
            </w:pPr>
            <w:r w:rsidRPr="00396728">
              <w:rPr>
                <w:rFonts w:ascii="Calibri" w:hAnsi="Calibri" w:cs="Calibri"/>
                <w:color w:val="000000"/>
                <w:sz w:val="16"/>
                <w:szCs w:val="16"/>
                <w:lang w:eastAsia="es-ES"/>
              </w:rPr>
              <w:t>29</w:t>
            </w:r>
          </w:p>
        </w:tc>
        <w:tc>
          <w:tcPr>
            <w:tcW w:w="6167" w:type="dxa"/>
            <w:tcBorders>
              <w:top w:val="nil"/>
              <w:left w:val="nil"/>
              <w:bottom w:val="single" w:sz="4" w:space="0" w:color="000000"/>
              <w:right w:val="single" w:sz="4" w:space="0" w:color="000000"/>
            </w:tcBorders>
            <w:shd w:val="clear" w:color="auto" w:fill="auto"/>
            <w:noWrap/>
            <w:vAlign w:val="bottom"/>
            <w:hideMark/>
          </w:tcPr>
          <w:p w14:paraId="5C3B24BD"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REVESTIMIENTO DE CERÁMICA PARA MESÓN</w:t>
            </w:r>
          </w:p>
        </w:tc>
        <w:tc>
          <w:tcPr>
            <w:tcW w:w="2774" w:type="dxa"/>
            <w:tcBorders>
              <w:top w:val="nil"/>
              <w:left w:val="nil"/>
              <w:bottom w:val="single" w:sz="4" w:space="0" w:color="000000"/>
              <w:right w:val="single" w:sz="4" w:space="0" w:color="000000"/>
            </w:tcBorders>
            <w:shd w:val="clear" w:color="auto" w:fill="auto"/>
            <w:noWrap/>
            <w:vAlign w:val="bottom"/>
            <w:hideMark/>
          </w:tcPr>
          <w:p w14:paraId="63FD5B3F"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METRO CUADRADO</w:t>
            </w:r>
          </w:p>
        </w:tc>
      </w:tr>
      <w:tr w:rsidR="00F521AF" w:rsidRPr="00396728" w14:paraId="37C9F91B" w14:textId="77777777" w:rsidTr="005415B6">
        <w:trPr>
          <w:trHeight w:val="299"/>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37FC5C57" w14:textId="77777777" w:rsidR="00F521AF" w:rsidRPr="00396728" w:rsidRDefault="00F521AF" w:rsidP="005415B6">
            <w:pPr>
              <w:jc w:val="right"/>
              <w:rPr>
                <w:rFonts w:ascii="Calibri" w:hAnsi="Calibri" w:cs="Calibri"/>
                <w:color w:val="000000"/>
                <w:sz w:val="16"/>
                <w:szCs w:val="16"/>
                <w:lang w:eastAsia="es-ES"/>
              </w:rPr>
            </w:pPr>
            <w:r w:rsidRPr="00396728">
              <w:rPr>
                <w:rFonts w:ascii="Calibri" w:hAnsi="Calibri" w:cs="Calibri"/>
                <w:color w:val="000000"/>
                <w:sz w:val="16"/>
                <w:szCs w:val="16"/>
                <w:lang w:eastAsia="es-ES"/>
              </w:rPr>
              <w:t>30</w:t>
            </w:r>
          </w:p>
        </w:tc>
        <w:tc>
          <w:tcPr>
            <w:tcW w:w="6167" w:type="dxa"/>
            <w:tcBorders>
              <w:top w:val="nil"/>
              <w:left w:val="nil"/>
              <w:bottom w:val="single" w:sz="4" w:space="0" w:color="000000"/>
              <w:right w:val="single" w:sz="4" w:space="0" w:color="000000"/>
            </w:tcBorders>
            <w:shd w:val="clear" w:color="auto" w:fill="auto"/>
            <w:noWrap/>
            <w:vAlign w:val="bottom"/>
            <w:hideMark/>
          </w:tcPr>
          <w:p w14:paraId="676F567C"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ZÓCALO DE CERÁMICA C/CEMENTO COLA</w:t>
            </w:r>
          </w:p>
        </w:tc>
        <w:tc>
          <w:tcPr>
            <w:tcW w:w="2774" w:type="dxa"/>
            <w:tcBorders>
              <w:top w:val="nil"/>
              <w:left w:val="nil"/>
              <w:bottom w:val="single" w:sz="4" w:space="0" w:color="000000"/>
              <w:right w:val="single" w:sz="4" w:space="0" w:color="000000"/>
            </w:tcBorders>
            <w:shd w:val="clear" w:color="auto" w:fill="auto"/>
            <w:noWrap/>
            <w:vAlign w:val="bottom"/>
            <w:hideMark/>
          </w:tcPr>
          <w:p w14:paraId="3555CDEE"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METRO</w:t>
            </w:r>
          </w:p>
        </w:tc>
      </w:tr>
      <w:tr w:rsidR="00F521AF" w:rsidRPr="00396728" w14:paraId="0616F8E7" w14:textId="77777777" w:rsidTr="005415B6">
        <w:trPr>
          <w:trHeight w:val="299"/>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5A664BE3" w14:textId="77777777" w:rsidR="00F521AF" w:rsidRPr="00396728" w:rsidRDefault="00F521AF" w:rsidP="005415B6">
            <w:pPr>
              <w:jc w:val="right"/>
              <w:rPr>
                <w:rFonts w:ascii="Calibri" w:hAnsi="Calibri" w:cs="Calibri"/>
                <w:color w:val="000000"/>
                <w:sz w:val="16"/>
                <w:szCs w:val="16"/>
                <w:lang w:eastAsia="es-ES"/>
              </w:rPr>
            </w:pPr>
            <w:r w:rsidRPr="00396728">
              <w:rPr>
                <w:rFonts w:ascii="Calibri" w:hAnsi="Calibri" w:cs="Calibri"/>
                <w:color w:val="000000"/>
                <w:sz w:val="16"/>
                <w:szCs w:val="16"/>
                <w:lang w:eastAsia="es-ES"/>
              </w:rPr>
              <w:t>31</w:t>
            </w:r>
          </w:p>
        </w:tc>
        <w:tc>
          <w:tcPr>
            <w:tcW w:w="6167" w:type="dxa"/>
            <w:tcBorders>
              <w:top w:val="nil"/>
              <w:left w:val="nil"/>
              <w:bottom w:val="single" w:sz="4" w:space="0" w:color="000000"/>
              <w:right w:val="single" w:sz="4" w:space="0" w:color="000000"/>
            </w:tcBorders>
            <w:shd w:val="clear" w:color="auto" w:fill="auto"/>
            <w:noWrap/>
            <w:vAlign w:val="bottom"/>
            <w:hideMark/>
          </w:tcPr>
          <w:p w14:paraId="217A1D75"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TABLERO DE DISTRIBUCIÓN (3 CIRCUITOS)</w:t>
            </w:r>
          </w:p>
        </w:tc>
        <w:tc>
          <w:tcPr>
            <w:tcW w:w="2774" w:type="dxa"/>
            <w:tcBorders>
              <w:top w:val="nil"/>
              <w:left w:val="nil"/>
              <w:bottom w:val="single" w:sz="4" w:space="0" w:color="000000"/>
              <w:right w:val="single" w:sz="4" w:space="0" w:color="000000"/>
            </w:tcBorders>
            <w:shd w:val="clear" w:color="auto" w:fill="auto"/>
            <w:noWrap/>
            <w:vAlign w:val="bottom"/>
            <w:hideMark/>
          </w:tcPr>
          <w:p w14:paraId="64C8CABF"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GLOBAL</w:t>
            </w:r>
          </w:p>
        </w:tc>
      </w:tr>
      <w:tr w:rsidR="00F521AF" w:rsidRPr="00396728" w14:paraId="003EC52D" w14:textId="77777777" w:rsidTr="005415B6">
        <w:trPr>
          <w:trHeight w:val="299"/>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3A575E88" w14:textId="77777777" w:rsidR="00F521AF" w:rsidRPr="00396728" w:rsidRDefault="00F521AF" w:rsidP="005415B6">
            <w:pPr>
              <w:jc w:val="right"/>
              <w:rPr>
                <w:rFonts w:ascii="Calibri" w:hAnsi="Calibri" w:cs="Calibri"/>
                <w:color w:val="000000"/>
                <w:sz w:val="16"/>
                <w:szCs w:val="16"/>
                <w:lang w:eastAsia="es-ES"/>
              </w:rPr>
            </w:pPr>
            <w:r w:rsidRPr="00396728">
              <w:rPr>
                <w:rFonts w:ascii="Calibri" w:hAnsi="Calibri" w:cs="Calibri"/>
                <w:color w:val="000000"/>
                <w:sz w:val="16"/>
                <w:szCs w:val="16"/>
                <w:lang w:eastAsia="es-ES"/>
              </w:rPr>
              <w:t>32</w:t>
            </w:r>
          </w:p>
        </w:tc>
        <w:tc>
          <w:tcPr>
            <w:tcW w:w="6167" w:type="dxa"/>
            <w:tcBorders>
              <w:top w:val="nil"/>
              <w:left w:val="nil"/>
              <w:bottom w:val="single" w:sz="4" w:space="0" w:color="000000"/>
              <w:right w:val="single" w:sz="4" w:space="0" w:color="000000"/>
            </w:tcBorders>
            <w:shd w:val="clear" w:color="auto" w:fill="auto"/>
            <w:noWrap/>
            <w:vAlign w:val="bottom"/>
            <w:hideMark/>
          </w:tcPr>
          <w:p w14:paraId="44D24C1E"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INSTALACIÓN ELÉCTRICA (PUNTO DE ILUMINACIÓN FOCO LED 18W)</w:t>
            </w:r>
          </w:p>
        </w:tc>
        <w:tc>
          <w:tcPr>
            <w:tcW w:w="2774" w:type="dxa"/>
            <w:tcBorders>
              <w:top w:val="nil"/>
              <w:left w:val="nil"/>
              <w:bottom w:val="single" w:sz="4" w:space="0" w:color="000000"/>
              <w:right w:val="single" w:sz="4" w:space="0" w:color="000000"/>
            </w:tcBorders>
            <w:shd w:val="clear" w:color="auto" w:fill="auto"/>
            <w:noWrap/>
            <w:vAlign w:val="bottom"/>
            <w:hideMark/>
          </w:tcPr>
          <w:p w14:paraId="52BEE407"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PUNTO</w:t>
            </w:r>
          </w:p>
        </w:tc>
      </w:tr>
      <w:tr w:rsidR="00F521AF" w:rsidRPr="00396728" w14:paraId="7A687FFE" w14:textId="77777777" w:rsidTr="005415B6">
        <w:trPr>
          <w:trHeight w:val="299"/>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031F00A8" w14:textId="77777777" w:rsidR="00F521AF" w:rsidRPr="00396728" w:rsidRDefault="00F521AF" w:rsidP="005415B6">
            <w:pPr>
              <w:jc w:val="right"/>
              <w:rPr>
                <w:rFonts w:ascii="Calibri" w:hAnsi="Calibri" w:cs="Calibri"/>
                <w:color w:val="000000"/>
                <w:sz w:val="16"/>
                <w:szCs w:val="16"/>
                <w:lang w:eastAsia="es-ES"/>
              </w:rPr>
            </w:pPr>
            <w:r w:rsidRPr="00396728">
              <w:rPr>
                <w:rFonts w:ascii="Calibri" w:hAnsi="Calibri" w:cs="Calibri"/>
                <w:color w:val="000000"/>
                <w:sz w:val="16"/>
                <w:szCs w:val="16"/>
                <w:lang w:eastAsia="es-ES"/>
              </w:rPr>
              <w:t>33</w:t>
            </w:r>
          </w:p>
        </w:tc>
        <w:tc>
          <w:tcPr>
            <w:tcW w:w="6167" w:type="dxa"/>
            <w:tcBorders>
              <w:top w:val="nil"/>
              <w:left w:val="nil"/>
              <w:bottom w:val="single" w:sz="4" w:space="0" w:color="000000"/>
              <w:right w:val="single" w:sz="4" w:space="0" w:color="000000"/>
            </w:tcBorders>
            <w:shd w:val="clear" w:color="auto" w:fill="auto"/>
            <w:noWrap/>
            <w:vAlign w:val="bottom"/>
            <w:hideMark/>
          </w:tcPr>
          <w:p w14:paraId="5768CE13"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INSTALACIÓN ELÉCTRICA (PUNTO DE ILUMINACIÓN PANEL LED 18 W)</w:t>
            </w:r>
          </w:p>
        </w:tc>
        <w:tc>
          <w:tcPr>
            <w:tcW w:w="2774" w:type="dxa"/>
            <w:tcBorders>
              <w:top w:val="nil"/>
              <w:left w:val="nil"/>
              <w:bottom w:val="single" w:sz="4" w:space="0" w:color="000000"/>
              <w:right w:val="single" w:sz="4" w:space="0" w:color="000000"/>
            </w:tcBorders>
            <w:shd w:val="clear" w:color="auto" w:fill="auto"/>
            <w:noWrap/>
            <w:vAlign w:val="bottom"/>
            <w:hideMark/>
          </w:tcPr>
          <w:p w14:paraId="6AB69B16"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PUNTO</w:t>
            </w:r>
          </w:p>
        </w:tc>
      </w:tr>
      <w:tr w:rsidR="00F521AF" w:rsidRPr="00396728" w14:paraId="5DA12776" w14:textId="77777777" w:rsidTr="005415B6">
        <w:trPr>
          <w:trHeight w:val="299"/>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16032DC9" w14:textId="77777777" w:rsidR="00F521AF" w:rsidRPr="00396728" w:rsidRDefault="00F521AF" w:rsidP="005415B6">
            <w:pPr>
              <w:jc w:val="right"/>
              <w:rPr>
                <w:rFonts w:ascii="Calibri" w:hAnsi="Calibri" w:cs="Calibri"/>
                <w:color w:val="000000"/>
                <w:sz w:val="16"/>
                <w:szCs w:val="16"/>
                <w:lang w:eastAsia="es-ES"/>
              </w:rPr>
            </w:pPr>
            <w:r w:rsidRPr="00396728">
              <w:rPr>
                <w:rFonts w:ascii="Calibri" w:hAnsi="Calibri" w:cs="Calibri"/>
                <w:color w:val="000000"/>
                <w:sz w:val="16"/>
                <w:szCs w:val="16"/>
                <w:lang w:eastAsia="es-ES"/>
              </w:rPr>
              <w:t>34</w:t>
            </w:r>
          </w:p>
        </w:tc>
        <w:tc>
          <w:tcPr>
            <w:tcW w:w="6167" w:type="dxa"/>
            <w:tcBorders>
              <w:top w:val="nil"/>
              <w:left w:val="nil"/>
              <w:bottom w:val="single" w:sz="4" w:space="0" w:color="000000"/>
              <w:right w:val="single" w:sz="4" w:space="0" w:color="000000"/>
            </w:tcBorders>
            <w:shd w:val="clear" w:color="auto" w:fill="auto"/>
            <w:noWrap/>
            <w:vAlign w:val="bottom"/>
            <w:hideMark/>
          </w:tcPr>
          <w:p w14:paraId="13002AE6"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INSTALACIÓN ELÉCTRICA (PUNTO TOMACORRIENTE DOBLE)</w:t>
            </w:r>
          </w:p>
        </w:tc>
        <w:tc>
          <w:tcPr>
            <w:tcW w:w="2774" w:type="dxa"/>
            <w:tcBorders>
              <w:top w:val="nil"/>
              <w:left w:val="nil"/>
              <w:bottom w:val="single" w:sz="4" w:space="0" w:color="000000"/>
              <w:right w:val="single" w:sz="4" w:space="0" w:color="000000"/>
            </w:tcBorders>
            <w:shd w:val="clear" w:color="auto" w:fill="auto"/>
            <w:noWrap/>
            <w:vAlign w:val="bottom"/>
            <w:hideMark/>
          </w:tcPr>
          <w:p w14:paraId="087A79D9"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PUNTO</w:t>
            </w:r>
          </w:p>
        </w:tc>
      </w:tr>
      <w:tr w:rsidR="00F521AF" w:rsidRPr="00396728" w14:paraId="1E83766A" w14:textId="77777777" w:rsidTr="005415B6">
        <w:trPr>
          <w:trHeight w:val="299"/>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0A73CB76" w14:textId="77777777" w:rsidR="00F521AF" w:rsidRPr="00396728" w:rsidRDefault="00F521AF" w:rsidP="005415B6">
            <w:pPr>
              <w:jc w:val="right"/>
              <w:rPr>
                <w:rFonts w:ascii="Calibri" w:hAnsi="Calibri" w:cs="Calibri"/>
                <w:color w:val="000000"/>
                <w:sz w:val="16"/>
                <w:szCs w:val="16"/>
                <w:lang w:eastAsia="es-ES"/>
              </w:rPr>
            </w:pPr>
            <w:r w:rsidRPr="00396728">
              <w:rPr>
                <w:rFonts w:ascii="Calibri" w:hAnsi="Calibri" w:cs="Calibri"/>
                <w:color w:val="000000"/>
                <w:sz w:val="16"/>
                <w:szCs w:val="16"/>
                <w:lang w:eastAsia="es-ES"/>
              </w:rPr>
              <w:t>35</w:t>
            </w:r>
          </w:p>
        </w:tc>
        <w:tc>
          <w:tcPr>
            <w:tcW w:w="6167" w:type="dxa"/>
            <w:tcBorders>
              <w:top w:val="nil"/>
              <w:left w:val="nil"/>
              <w:bottom w:val="single" w:sz="4" w:space="0" w:color="000000"/>
              <w:right w:val="single" w:sz="4" w:space="0" w:color="000000"/>
            </w:tcBorders>
            <w:shd w:val="clear" w:color="auto" w:fill="auto"/>
            <w:noWrap/>
            <w:vAlign w:val="bottom"/>
            <w:hideMark/>
          </w:tcPr>
          <w:p w14:paraId="17512F6F"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INSTALACIÓN ELÉCTRICA (TOMA DE FUERZA)</w:t>
            </w:r>
          </w:p>
        </w:tc>
        <w:tc>
          <w:tcPr>
            <w:tcW w:w="2774" w:type="dxa"/>
            <w:tcBorders>
              <w:top w:val="nil"/>
              <w:left w:val="nil"/>
              <w:bottom w:val="single" w:sz="4" w:space="0" w:color="000000"/>
              <w:right w:val="single" w:sz="4" w:space="0" w:color="000000"/>
            </w:tcBorders>
            <w:shd w:val="clear" w:color="auto" w:fill="auto"/>
            <w:noWrap/>
            <w:vAlign w:val="bottom"/>
            <w:hideMark/>
          </w:tcPr>
          <w:p w14:paraId="20956654"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PUNTO</w:t>
            </w:r>
          </w:p>
        </w:tc>
      </w:tr>
      <w:tr w:rsidR="00F521AF" w:rsidRPr="00396728" w14:paraId="33CBE6E1" w14:textId="77777777" w:rsidTr="005415B6">
        <w:trPr>
          <w:trHeight w:val="299"/>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34628871" w14:textId="77777777" w:rsidR="00F521AF" w:rsidRPr="00396728" w:rsidRDefault="00F521AF" w:rsidP="005415B6">
            <w:pPr>
              <w:jc w:val="right"/>
              <w:rPr>
                <w:rFonts w:ascii="Calibri" w:hAnsi="Calibri" w:cs="Calibri"/>
                <w:color w:val="000000"/>
                <w:sz w:val="16"/>
                <w:szCs w:val="16"/>
                <w:lang w:eastAsia="es-ES"/>
              </w:rPr>
            </w:pPr>
            <w:r w:rsidRPr="00396728">
              <w:rPr>
                <w:rFonts w:ascii="Calibri" w:hAnsi="Calibri" w:cs="Calibri"/>
                <w:color w:val="000000"/>
                <w:sz w:val="16"/>
                <w:szCs w:val="16"/>
                <w:lang w:eastAsia="es-ES"/>
              </w:rPr>
              <w:t>36</w:t>
            </w:r>
          </w:p>
        </w:tc>
        <w:tc>
          <w:tcPr>
            <w:tcW w:w="6167" w:type="dxa"/>
            <w:tcBorders>
              <w:top w:val="nil"/>
              <w:left w:val="nil"/>
              <w:bottom w:val="single" w:sz="4" w:space="0" w:color="000000"/>
              <w:right w:val="single" w:sz="4" w:space="0" w:color="000000"/>
            </w:tcBorders>
            <w:shd w:val="clear" w:color="auto" w:fill="auto"/>
            <w:noWrap/>
            <w:vAlign w:val="bottom"/>
            <w:hideMark/>
          </w:tcPr>
          <w:p w14:paraId="431918EA"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PROVISIÓN Y COLOCADO DE DUCHA ELÉCTRICA</w:t>
            </w:r>
          </w:p>
        </w:tc>
        <w:tc>
          <w:tcPr>
            <w:tcW w:w="2774" w:type="dxa"/>
            <w:tcBorders>
              <w:top w:val="nil"/>
              <w:left w:val="nil"/>
              <w:bottom w:val="single" w:sz="4" w:space="0" w:color="000000"/>
              <w:right w:val="single" w:sz="4" w:space="0" w:color="000000"/>
            </w:tcBorders>
            <w:shd w:val="clear" w:color="auto" w:fill="auto"/>
            <w:noWrap/>
            <w:vAlign w:val="bottom"/>
            <w:hideMark/>
          </w:tcPr>
          <w:p w14:paraId="34DD95E3"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PIEZA</w:t>
            </w:r>
          </w:p>
        </w:tc>
      </w:tr>
      <w:tr w:rsidR="00F521AF" w:rsidRPr="00396728" w14:paraId="6D85DD15" w14:textId="77777777" w:rsidTr="005415B6">
        <w:trPr>
          <w:trHeight w:val="299"/>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30650F2B" w14:textId="77777777" w:rsidR="00F521AF" w:rsidRPr="00396728" w:rsidRDefault="00F521AF" w:rsidP="005415B6">
            <w:pPr>
              <w:jc w:val="right"/>
              <w:rPr>
                <w:rFonts w:ascii="Calibri" w:hAnsi="Calibri" w:cs="Calibri"/>
                <w:color w:val="000000"/>
                <w:sz w:val="16"/>
                <w:szCs w:val="16"/>
                <w:lang w:eastAsia="es-ES"/>
              </w:rPr>
            </w:pPr>
            <w:r w:rsidRPr="00396728">
              <w:rPr>
                <w:rFonts w:ascii="Calibri" w:hAnsi="Calibri" w:cs="Calibri"/>
                <w:color w:val="000000"/>
                <w:sz w:val="16"/>
                <w:szCs w:val="16"/>
                <w:lang w:eastAsia="es-ES"/>
              </w:rPr>
              <w:t>37</w:t>
            </w:r>
          </w:p>
        </w:tc>
        <w:tc>
          <w:tcPr>
            <w:tcW w:w="6167" w:type="dxa"/>
            <w:tcBorders>
              <w:top w:val="nil"/>
              <w:left w:val="nil"/>
              <w:bottom w:val="single" w:sz="4" w:space="0" w:color="000000"/>
              <w:right w:val="single" w:sz="4" w:space="0" w:color="000000"/>
            </w:tcBorders>
            <w:shd w:val="clear" w:color="auto" w:fill="auto"/>
            <w:noWrap/>
            <w:vAlign w:val="bottom"/>
            <w:hideMark/>
          </w:tcPr>
          <w:p w14:paraId="3003BEC3"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PROVISIÓN Y COLOCADO VENTANA DE ALUMINIO LÍNEA 25 C/VIDRIO 4MM Y ACCESORIOS</w:t>
            </w:r>
          </w:p>
        </w:tc>
        <w:tc>
          <w:tcPr>
            <w:tcW w:w="2774" w:type="dxa"/>
            <w:tcBorders>
              <w:top w:val="nil"/>
              <w:left w:val="nil"/>
              <w:bottom w:val="single" w:sz="4" w:space="0" w:color="000000"/>
              <w:right w:val="single" w:sz="4" w:space="0" w:color="000000"/>
            </w:tcBorders>
            <w:shd w:val="clear" w:color="auto" w:fill="auto"/>
            <w:noWrap/>
            <w:vAlign w:val="bottom"/>
            <w:hideMark/>
          </w:tcPr>
          <w:p w14:paraId="1ABA0606"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METRO CUADRADO</w:t>
            </w:r>
          </w:p>
        </w:tc>
      </w:tr>
      <w:tr w:rsidR="00F521AF" w:rsidRPr="00396728" w14:paraId="4E918263" w14:textId="77777777" w:rsidTr="005415B6">
        <w:trPr>
          <w:trHeight w:val="299"/>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437F64B7" w14:textId="77777777" w:rsidR="00F521AF" w:rsidRPr="00396728" w:rsidRDefault="00F521AF" w:rsidP="005415B6">
            <w:pPr>
              <w:jc w:val="right"/>
              <w:rPr>
                <w:rFonts w:ascii="Calibri" w:hAnsi="Calibri" w:cs="Calibri"/>
                <w:color w:val="000000"/>
                <w:sz w:val="16"/>
                <w:szCs w:val="16"/>
                <w:lang w:eastAsia="es-ES"/>
              </w:rPr>
            </w:pPr>
            <w:r w:rsidRPr="00396728">
              <w:rPr>
                <w:rFonts w:ascii="Calibri" w:hAnsi="Calibri" w:cs="Calibri"/>
                <w:color w:val="000000"/>
                <w:sz w:val="16"/>
                <w:szCs w:val="16"/>
                <w:lang w:eastAsia="es-ES"/>
              </w:rPr>
              <w:t>38</w:t>
            </w:r>
          </w:p>
        </w:tc>
        <w:tc>
          <w:tcPr>
            <w:tcW w:w="6167" w:type="dxa"/>
            <w:tcBorders>
              <w:top w:val="nil"/>
              <w:left w:val="nil"/>
              <w:bottom w:val="single" w:sz="4" w:space="0" w:color="000000"/>
              <w:right w:val="single" w:sz="4" w:space="0" w:color="000000"/>
            </w:tcBorders>
            <w:shd w:val="clear" w:color="auto" w:fill="auto"/>
            <w:noWrap/>
            <w:vAlign w:val="bottom"/>
            <w:hideMark/>
          </w:tcPr>
          <w:p w14:paraId="0947A483"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PROVISIÓN Y COLOCADO DE LAVANDERÍA DE CEMENTO CON ACCESORIOS</w:t>
            </w:r>
          </w:p>
        </w:tc>
        <w:tc>
          <w:tcPr>
            <w:tcW w:w="2774" w:type="dxa"/>
            <w:tcBorders>
              <w:top w:val="nil"/>
              <w:left w:val="nil"/>
              <w:bottom w:val="single" w:sz="4" w:space="0" w:color="000000"/>
              <w:right w:val="single" w:sz="4" w:space="0" w:color="000000"/>
            </w:tcBorders>
            <w:shd w:val="clear" w:color="auto" w:fill="auto"/>
            <w:noWrap/>
            <w:vAlign w:val="bottom"/>
            <w:hideMark/>
          </w:tcPr>
          <w:p w14:paraId="1C7EFBE0"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PIEZA</w:t>
            </w:r>
          </w:p>
        </w:tc>
      </w:tr>
      <w:tr w:rsidR="00F521AF" w:rsidRPr="00396728" w14:paraId="28D3CF43" w14:textId="77777777" w:rsidTr="005415B6">
        <w:trPr>
          <w:trHeight w:val="299"/>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3F43EAC7" w14:textId="77777777" w:rsidR="00F521AF" w:rsidRPr="00396728" w:rsidRDefault="00F521AF" w:rsidP="005415B6">
            <w:pPr>
              <w:jc w:val="right"/>
              <w:rPr>
                <w:rFonts w:ascii="Calibri" w:hAnsi="Calibri" w:cs="Calibri"/>
                <w:color w:val="000000"/>
                <w:sz w:val="16"/>
                <w:szCs w:val="16"/>
                <w:lang w:eastAsia="es-ES"/>
              </w:rPr>
            </w:pPr>
            <w:r w:rsidRPr="00396728">
              <w:rPr>
                <w:rFonts w:ascii="Calibri" w:hAnsi="Calibri" w:cs="Calibri"/>
                <w:color w:val="000000"/>
                <w:sz w:val="16"/>
                <w:szCs w:val="16"/>
                <w:lang w:eastAsia="es-ES"/>
              </w:rPr>
              <w:t>39</w:t>
            </w:r>
          </w:p>
        </w:tc>
        <w:tc>
          <w:tcPr>
            <w:tcW w:w="6167" w:type="dxa"/>
            <w:tcBorders>
              <w:top w:val="nil"/>
              <w:left w:val="nil"/>
              <w:bottom w:val="single" w:sz="4" w:space="0" w:color="000000"/>
              <w:right w:val="single" w:sz="4" w:space="0" w:color="000000"/>
            </w:tcBorders>
            <w:shd w:val="clear" w:color="auto" w:fill="auto"/>
            <w:noWrap/>
            <w:vAlign w:val="bottom"/>
            <w:hideMark/>
          </w:tcPr>
          <w:p w14:paraId="2B92B3D4"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PROVISIÓN Y COLOCADO DE INODORO C/TANQUE BAJO Y ACCESORIOS</w:t>
            </w:r>
          </w:p>
        </w:tc>
        <w:tc>
          <w:tcPr>
            <w:tcW w:w="2774" w:type="dxa"/>
            <w:tcBorders>
              <w:top w:val="nil"/>
              <w:left w:val="nil"/>
              <w:bottom w:val="single" w:sz="4" w:space="0" w:color="000000"/>
              <w:right w:val="single" w:sz="4" w:space="0" w:color="000000"/>
            </w:tcBorders>
            <w:shd w:val="clear" w:color="auto" w:fill="auto"/>
            <w:noWrap/>
            <w:vAlign w:val="bottom"/>
            <w:hideMark/>
          </w:tcPr>
          <w:p w14:paraId="36099632"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PIEZA</w:t>
            </w:r>
          </w:p>
        </w:tc>
      </w:tr>
      <w:tr w:rsidR="00F521AF" w:rsidRPr="00396728" w14:paraId="3474B54E" w14:textId="77777777" w:rsidTr="005415B6">
        <w:trPr>
          <w:trHeight w:val="299"/>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60C301AC" w14:textId="77777777" w:rsidR="00F521AF" w:rsidRPr="00396728" w:rsidRDefault="00F521AF" w:rsidP="005415B6">
            <w:pPr>
              <w:jc w:val="right"/>
              <w:rPr>
                <w:rFonts w:ascii="Calibri" w:hAnsi="Calibri" w:cs="Calibri"/>
                <w:color w:val="000000"/>
                <w:sz w:val="16"/>
                <w:szCs w:val="16"/>
                <w:lang w:eastAsia="es-ES"/>
              </w:rPr>
            </w:pPr>
            <w:r w:rsidRPr="00396728">
              <w:rPr>
                <w:rFonts w:ascii="Calibri" w:hAnsi="Calibri" w:cs="Calibri"/>
                <w:color w:val="000000"/>
                <w:sz w:val="16"/>
                <w:szCs w:val="16"/>
                <w:lang w:eastAsia="es-ES"/>
              </w:rPr>
              <w:t>40</w:t>
            </w:r>
          </w:p>
        </w:tc>
        <w:tc>
          <w:tcPr>
            <w:tcW w:w="6167" w:type="dxa"/>
            <w:tcBorders>
              <w:top w:val="nil"/>
              <w:left w:val="nil"/>
              <w:bottom w:val="single" w:sz="4" w:space="0" w:color="000000"/>
              <w:right w:val="single" w:sz="4" w:space="0" w:color="000000"/>
            </w:tcBorders>
            <w:shd w:val="clear" w:color="auto" w:fill="auto"/>
            <w:noWrap/>
            <w:vAlign w:val="bottom"/>
            <w:hideMark/>
          </w:tcPr>
          <w:p w14:paraId="34241680"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PROVISIÓN Y COLOCADO DE LAVAMANOS CON ACCESORIOS</w:t>
            </w:r>
          </w:p>
        </w:tc>
        <w:tc>
          <w:tcPr>
            <w:tcW w:w="2774" w:type="dxa"/>
            <w:tcBorders>
              <w:top w:val="nil"/>
              <w:left w:val="nil"/>
              <w:bottom w:val="single" w:sz="4" w:space="0" w:color="000000"/>
              <w:right w:val="single" w:sz="4" w:space="0" w:color="000000"/>
            </w:tcBorders>
            <w:shd w:val="clear" w:color="auto" w:fill="auto"/>
            <w:noWrap/>
            <w:vAlign w:val="bottom"/>
            <w:hideMark/>
          </w:tcPr>
          <w:p w14:paraId="677FFF5E"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PIEZA</w:t>
            </w:r>
          </w:p>
        </w:tc>
      </w:tr>
      <w:tr w:rsidR="00F521AF" w:rsidRPr="00396728" w14:paraId="4C884932" w14:textId="77777777" w:rsidTr="005415B6">
        <w:trPr>
          <w:trHeight w:val="299"/>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7C5C4A59" w14:textId="77777777" w:rsidR="00F521AF" w:rsidRPr="00396728" w:rsidRDefault="00F521AF" w:rsidP="005415B6">
            <w:pPr>
              <w:jc w:val="right"/>
              <w:rPr>
                <w:rFonts w:ascii="Calibri" w:hAnsi="Calibri" w:cs="Calibri"/>
                <w:color w:val="000000"/>
                <w:sz w:val="16"/>
                <w:szCs w:val="16"/>
                <w:lang w:eastAsia="es-ES"/>
              </w:rPr>
            </w:pPr>
            <w:r w:rsidRPr="00396728">
              <w:rPr>
                <w:rFonts w:ascii="Calibri" w:hAnsi="Calibri" w:cs="Calibri"/>
                <w:color w:val="000000"/>
                <w:sz w:val="16"/>
                <w:szCs w:val="16"/>
                <w:lang w:eastAsia="es-ES"/>
              </w:rPr>
              <w:t>41</w:t>
            </w:r>
          </w:p>
        </w:tc>
        <w:tc>
          <w:tcPr>
            <w:tcW w:w="6167" w:type="dxa"/>
            <w:tcBorders>
              <w:top w:val="nil"/>
              <w:left w:val="nil"/>
              <w:bottom w:val="single" w:sz="4" w:space="0" w:color="000000"/>
              <w:right w:val="single" w:sz="4" w:space="0" w:color="000000"/>
            </w:tcBorders>
            <w:shd w:val="clear" w:color="auto" w:fill="auto"/>
            <w:noWrap/>
            <w:vAlign w:val="bottom"/>
            <w:hideMark/>
          </w:tcPr>
          <w:p w14:paraId="7B9D3070"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PROVISIÓN Y COLOCADO DE LAVAPLATOS DE DOS FOSAS CON ACCESORIOS</w:t>
            </w:r>
          </w:p>
        </w:tc>
        <w:tc>
          <w:tcPr>
            <w:tcW w:w="2774" w:type="dxa"/>
            <w:tcBorders>
              <w:top w:val="nil"/>
              <w:left w:val="nil"/>
              <w:bottom w:val="single" w:sz="4" w:space="0" w:color="000000"/>
              <w:right w:val="single" w:sz="4" w:space="0" w:color="000000"/>
            </w:tcBorders>
            <w:shd w:val="clear" w:color="auto" w:fill="auto"/>
            <w:noWrap/>
            <w:vAlign w:val="bottom"/>
            <w:hideMark/>
          </w:tcPr>
          <w:p w14:paraId="58583F7B"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PIEZA</w:t>
            </w:r>
          </w:p>
        </w:tc>
      </w:tr>
      <w:tr w:rsidR="00F521AF" w:rsidRPr="00396728" w14:paraId="698FE737" w14:textId="77777777" w:rsidTr="005415B6">
        <w:trPr>
          <w:trHeight w:val="299"/>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236CD224" w14:textId="77777777" w:rsidR="00F521AF" w:rsidRPr="00396728" w:rsidRDefault="00F521AF" w:rsidP="005415B6">
            <w:pPr>
              <w:jc w:val="right"/>
              <w:rPr>
                <w:rFonts w:ascii="Calibri" w:hAnsi="Calibri" w:cs="Calibri"/>
                <w:color w:val="000000"/>
                <w:sz w:val="16"/>
                <w:szCs w:val="16"/>
                <w:lang w:eastAsia="es-ES"/>
              </w:rPr>
            </w:pPr>
            <w:r w:rsidRPr="00396728">
              <w:rPr>
                <w:rFonts w:ascii="Calibri" w:hAnsi="Calibri" w:cs="Calibri"/>
                <w:color w:val="000000"/>
                <w:sz w:val="16"/>
                <w:szCs w:val="16"/>
                <w:lang w:eastAsia="es-ES"/>
              </w:rPr>
              <w:t>42</w:t>
            </w:r>
          </w:p>
        </w:tc>
        <w:tc>
          <w:tcPr>
            <w:tcW w:w="6167" w:type="dxa"/>
            <w:tcBorders>
              <w:top w:val="nil"/>
              <w:left w:val="nil"/>
              <w:bottom w:val="single" w:sz="4" w:space="0" w:color="000000"/>
              <w:right w:val="single" w:sz="4" w:space="0" w:color="000000"/>
            </w:tcBorders>
            <w:shd w:val="clear" w:color="auto" w:fill="auto"/>
            <w:noWrap/>
            <w:vAlign w:val="bottom"/>
            <w:hideMark/>
          </w:tcPr>
          <w:p w14:paraId="20C673CA"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PINTURA INTERIOR LATEX</w:t>
            </w:r>
          </w:p>
        </w:tc>
        <w:tc>
          <w:tcPr>
            <w:tcW w:w="2774" w:type="dxa"/>
            <w:tcBorders>
              <w:top w:val="nil"/>
              <w:left w:val="nil"/>
              <w:bottom w:val="single" w:sz="4" w:space="0" w:color="000000"/>
              <w:right w:val="single" w:sz="4" w:space="0" w:color="000000"/>
            </w:tcBorders>
            <w:shd w:val="clear" w:color="auto" w:fill="auto"/>
            <w:noWrap/>
            <w:vAlign w:val="bottom"/>
            <w:hideMark/>
          </w:tcPr>
          <w:p w14:paraId="7854D582"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METRO CUADRADO</w:t>
            </w:r>
          </w:p>
        </w:tc>
      </w:tr>
      <w:tr w:rsidR="00F521AF" w:rsidRPr="00396728" w14:paraId="02FCFBD8" w14:textId="77777777" w:rsidTr="005415B6">
        <w:trPr>
          <w:trHeight w:val="299"/>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50A62716" w14:textId="77777777" w:rsidR="00F521AF" w:rsidRPr="00396728" w:rsidRDefault="00F521AF" w:rsidP="005415B6">
            <w:pPr>
              <w:jc w:val="right"/>
              <w:rPr>
                <w:rFonts w:ascii="Calibri" w:hAnsi="Calibri" w:cs="Calibri"/>
                <w:color w:val="000000"/>
                <w:sz w:val="16"/>
                <w:szCs w:val="16"/>
                <w:lang w:eastAsia="es-ES"/>
              </w:rPr>
            </w:pPr>
            <w:r w:rsidRPr="00396728">
              <w:rPr>
                <w:rFonts w:ascii="Calibri" w:hAnsi="Calibri" w:cs="Calibri"/>
                <w:color w:val="000000"/>
                <w:sz w:val="16"/>
                <w:szCs w:val="16"/>
                <w:lang w:eastAsia="es-ES"/>
              </w:rPr>
              <w:t>43</w:t>
            </w:r>
          </w:p>
        </w:tc>
        <w:tc>
          <w:tcPr>
            <w:tcW w:w="6167" w:type="dxa"/>
            <w:tcBorders>
              <w:top w:val="nil"/>
              <w:left w:val="nil"/>
              <w:bottom w:val="single" w:sz="4" w:space="0" w:color="000000"/>
              <w:right w:val="single" w:sz="4" w:space="0" w:color="000000"/>
            </w:tcBorders>
            <w:shd w:val="clear" w:color="auto" w:fill="auto"/>
            <w:noWrap/>
            <w:vAlign w:val="bottom"/>
            <w:hideMark/>
          </w:tcPr>
          <w:p w14:paraId="1136455F"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PINTURA LATEX CIELO RASO</w:t>
            </w:r>
          </w:p>
        </w:tc>
        <w:tc>
          <w:tcPr>
            <w:tcW w:w="2774" w:type="dxa"/>
            <w:tcBorders>
              <w:top w:val="nil"/>
              <w:left w:val="nil"/>
              <w:bottom w:val="single" w:sz="4" w:space="0" w:color="000000"/>
              <w:right w:val="single" w:sz="4" w:space="0" w:color="000000"/>
            </w:tcBorders>
            <w:shd w:val="clear" w:color="auto" w:fill="auto"/>
            <w:noWrap/>
            <w:vAlign w:val="bottom"/>
            <w:hideMark/>
          </w:tcPr>
          <w:p w14:paraId="6A1000D6"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METRO CUADRADO</w:t>
            </w:r>
          </w:p>
        </w:tc>
      </w:tr>
      <w:tr w:rsidR="00F521AF" w:rsidRPr="00396728" w14:paraId="2A829DB7" w14:textId="77777777" w:rsidTr="005415B6">
        <w:trPr>
          <w:trHeight w:val="299"/>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3E5648BD" w14:textId="77777777" w:rsidR="00F521AF" w:rsidRPr="00396728" w:rsidRDefault="00F521AF" w:rsidP="005415B6">
            <w:pPr>
              <w:jc w:val="right"/>
              <w:rPr>
                <w:rFonts w:ascii="Calibri" w:hAnsi="Calibri" w:cs="Calibri"/>
                <w:color w:val="000000"/>
                <w:sz w:val="16"/>
                <w:szCs w:val="16"/>
                <w:lang w:eastAsia="es-ES"/>
              </w:rPr>
            </w:pPr>
            <w:r w:rsidRPr="00396728">
              <w:rPr>
                <w:rFonts w:ascii="Calibri" w:hAnsi="Calibri" w:cs="Calibri"/>
                <w:color w:val="000000"/>
                <w:sz w:val="16"/>
                <w:szCs w:val="16"/>
                <w:lang w:eastAsia="es-ES"/>
              </w:rPr>
              <w:t>44</w:t>
            </w:r>
          </w:p>
        </w:tc>
        <w:tc>
          <w:tcPr>
            <w:tcW w:w="6167" w:type="dxa"/>
            <w:tcBorders>
              <w:top w:val="nil"/>
              <w:left w:val="nil"/>
              <w:bottom w:val="single" w:sz="4" w:space="0" w:color="000000"/>
              <w:right w:val="single" w:sz="4" w:space="0" w:color="000000"/>
            </w:tcBorders>
            <w:shd w:val="clear" w:color="auto" w:fill="auto"/>
            <w:noWrap/>
            <w:vAlign w:val="bottom"/>
            <w:hideMark/>
          </w:tcPr>
          <w:p w14:paraId="0F314824"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PINTURA EXTERIOR LATEX</w:t>
            </w:r>
          </w:p>
        </w:tc>
        <w:tc>
          <w:tcPr>
            <w:tcW w:w="2774" w:type="dxa"/>
            <w:tcBorders>
              <w:top w:val="nil"/>
              <w:left w:val="nil"/>
              <w:bottom w:val="single" w:sz="4" w:space="0" w:color="000000"/>
              <w:right w:val="single" w:sz="4" w:space="0" w:color="000000"/>
            </w:tcBorders>
            <w:shd w:val="clear" w:color="auto" w:fill="auto"/>
            <w:noWrap/>
            <w:vAlign w:val="bottom"/>
            <w:hideMark/>
          </w:tcPr>
          <w:p w14:paraId="70A95083"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METRO CUADRADO</w:t>
            </w:r>
          </w:p>
        </w:tc>
      </w:tr>
      <w:tr w:rsidR="00F521AF" w:rsidRPr="00396728" w14:paraId="2460BB7C" w14:textId="77777777" w:rsidTr="005415B6">
        <w:trPr>
          <w:trHeight w:val="299"/>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6FE92D26" w14:textId="77777777" w:rsidR="00F521AF" w:rsidRPr="00396728" w:rsidRDefault="00F521AF" w:rsidP="005415B6">
            <w:pPr>
              <w:jc w:val="right"/>
              <w:rPr>
                <w:rFonts w:ascii="Calibri" w:hAnsi="Calibri" w:cs="Calibri"/>
                <w:color w:val="000000"/>
                <w:sz w:val="16"/>
                <w:szCs w:val="16"/>
                <w:lang w:eastAsia="es-ES"/>
              </w:rPr>
            </w:pPr>
            <w:r w:rsidRPr="00396728">
              <w:rPr>
                <w:rFonts w:ascii="Calibri" w:hAnsi="Calibri" w:cs="Calibri"/>
                <w:color w:val="000000"/>
                <w:sz w:val="16"/>
                <w:szCs w:val="16"/>
                <w:lang w:eastAsia="es-ES"/>
              </w:rPr>
              <w:lastRenderedPageBreak/>
              <w:t>45</w:t>
            </w:r>
          </w:p>
        </w:tc>
        <w:tc>
          <w:tcPr>
            <w:tcW w:w="6167" w:type="dxa"/>
            <w:tcBorders>
              <w:top w:val="nil"/>
              <w:left w:val="nil"/>
              <w:bottom w:val="single" w:sz="4" w:space="0" w:color="000000"/>
              <w:right w:val="single" w:sz="4" w:space="0" w:color="000000"/>
            </w:tcBorders>
            <w:shd w:val="clear" w:color="auto" w:fill="auto"/>
            <w:noWrap/>
            <w:vAlign w:val="bottom"/>
            <w:hideMark/>
          </w:tcPr>
          <w:p w14:paraId="5F76096F"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CANALETA DE CALAMINA GALVANIZADA Nro 28 CORTE 33</w:t>
            </w:r>
          </w:p>
        </w:tc>
        <w:tc>
          <w:tcPr>
            <w:tcW w:w="2774" w:type="dxa"/>
            <w:tcBorders>
              <w:top w:val="nil"/>
              <w:left w:val="nil"/>
              <w:bottom w:val="single" w:sz="4" w:space="0" w:color="000000"/>
              <w:right w:val="single" w:sz="4" w:space="0" w:color="000000"/>
            </w:tcBorders>
            <w:shd w:val="clear" w:color="auto" w:fill="auto"/>
            <w:noWrap/>
            <w:vAlign w:val="bottom"/>
            <w:hideMark/>
          </w:tcPr>
          <w:p w14:paraId="4E54C043"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METRO</w:t>
            </w:r>
          </w:p>
        </w:tc>
      </w:tr>
      <w:tr w:rsidR="00F521AF" w:rsidRPr="00396728" w14:paraId="2F6E7E03" w14:textId="77777777" w:rsidTr="005415B6">
        <w:trPr>
          <w:trHeight w:val="299"/>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2E05422A" w14:textId="77777777" w:rsidR="00F521AF" w:rsidRPr="00396728" w:rsidRDefault="00F521AF" w:rsidP="005415B6">
            <w:pPr>
              <w:jc w:val="right"/>
              <w:rPr>
                <w:rFonts w:ascii="Calibri" w:hAnsi="Calibri" w:cs="Calibri"/>
                <w:color w:val="000000"/>
                <w:sz w:val="16"/>
                <w:szCs w:val="16"/>
                <w:lang w:eastAsia="es-ES"/>
              </w:rPr>
            </w:pPr>
            <w:r w:rsidRPr="00396728">
              <w:rPr>
                <w:rFonts w:ascii="Calibri" w:hAnsi="Calibri" w:cs="Calibri"/>
                <w:color w:val="000000"/>
                <w:sz w:val="16"/>
                <w:szCs w:val="16"/>
                <w:lang w:eastAsia="es-ES"/>
              </w:rPr>
              <w:t>46</w:t>
            </w:r>
          </w:p>
        </w:tc>
        <w:tc>
          <w:tcPr>
            <w:tcW w:w="6167" w:type="dxa"/>
            <w:tcBorders>
              <w:top w:val="nil"/>
              <w:left w:val="nil"/>
              <w:bottom w:val="single" w:sz="4" w:space="0" w:color="000000"/>
              <w:right w:val="single" w:sz="4" w:space="0" w:color="000000"/>
            </w:tcBorders>
            <w:shd w:val="clear" w:color="auto" w:fill="auto"/>
            <w:noWrap/>
            <w:vAlign w:val="bottom"/>
            <w:hideMark/>
          </w:tcPr>
          <w:p w14:paraId="1AC80EFD"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BAJANTE DE PVC 3"</w:t>
            </w:r>
          </w:p>
        </w:tc>
        <w:tc>
          <w:tcPr>
            <w:tcW w:w="2774" w:type="dxa"/>
            <w:tcBorders>
              <w:top w:val="nil"/>
              <w:left w:val="nil"/>
              <w:bottom w:val="single" w:sz="4" w:space="0" w:color="000000"/>
              <w:right w:val="single" w:sz="4" w:space="0" w:color="000000"/>
            </w:tcBorders>
            <w:shd w:val="clear" w:color="auto" w:fill="auto"/>
            <w:noWrap/>
            <w:vAlign w:val="bottom"/>
            <w:hideMark/>
          </w:tcPr>
          <w:p w14:paraId="07F3CF90"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METRO</w:t>
            </w:r>
          </w:p>
        </w:tc>
      </w:tr>
      <w:tr w:rsidR="00F521AF" w:rsidRPr="00396728" w14:paraId="1832007B" w14:textId="77777777" w:rsidTr="005415B6">
        <w:trPr>
          <w:trHeight w:val="299"/>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3CE5037F" w14:textId="77777777" w:rsidR="00F521AF" w:rsidRPr="00396728" w:rsidRDefault="00F521AF" w:rsidP="005415B6">
            <w:pPr>
              <w:jc w:val="right"/>
              <w:rPr>
                <w:rFonts w:ascii="Calibri" w:hAnsi="Calibri" w:cs="Calibri"/>
                <w:color w:val="000000"/>
                <w:sz w:val="16"/>
                <w:szCs w:val="16"/>
                <w:lang w:eastAsia="es-ES"/>
              </w:rPr>
            </w:pPr>
            <w:r w:rsidRPr="00396728">
              <w:rPr>
                <w:rFonts w:ascii="Calibri" w:hAnsi="Calibri" w:cs="Calibri"/>
                <w:color w:val="000000"/>
                <w:sz w:val="16"/>
                <w:szCs w:val="16"/>
                <w:lang w:eastAsia="es-ES"/>
              </w:rPr>
              <w:t>47</w:t>
            </w:r>
          </w:p>
        </w:tc>
        <w:tc>
          <w:tcPr>
            <w:tcW w:w="6167" w:type="dxa"/>
            <w:tcBorders>
              <w:top w:val="nil"/>
              <w:left w:val="nil"/>
              <w:bottom w:val="single" w:sz="4" w:space="0" w:color="000000"/>
              <w:right w:val="single" w:sz="4" w:space="0" w:color="000000"/>
            </w:tcBorders>
            <w:shd w:val="clear" w:color="auto" w:fill="auto"/>
            <w:noWrap/>
            <w:vAlign w:val="bottom"/>
            <w:hideMark/>
          </w:tcPr>
          <w:p w14:paraId="38C3E0C6"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PROVISIÓN Y COLOCADO DE  PUERTA TABLERO DE MADERA SEMIDURA C/BARNIZ (1,00X2,10) (INC/MARCO Y QUINCALLERÍA)</w:t>
            </w:r>
          </w:p>
        </w:tc>
        <w:tc>
          <w:tcPr>
            <w:tcW w:w="2774" w:type="dxa"/>
            <w:tcBorders>
              <w:top w:val="nil"/>
              <w:left w:val="nil"/>
              <w:bottom w:val="single" w:sz="4" w:space="0" w:color="000000"/>
              <w:right w:val="single" w:sz="4" w:space="0" w:color="000000"/>
            </w:tcBorders>
            <w:shd w:val="clear" w:color="auto" w:fill="auto"/>
            <w:noWrap/>
            <w:vAlign w:val="bottom"/>
            <w:hideMark/>
          </w:tcPr>
          <w:p w14:paraId="4D92EA44"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PIEZA</w:t>
            </w:r>
          </w:p>
        </w:tc>
      </w:tr>
      <w:tr w:rsidR="00F521AF" w:rsidRPr="00396728" w14:paraId="37F506C6" w14:textId="77777777" w:rsidTr="005415B6">
        <w:trPr>
          <w:trHeight w:val="299"/>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514936FD" w14:textId="77777777" w:rsidR="00F521AF" w:rsidRPr="00396728" w:rsidRDefault="00F521AF" w:rsidP="005415B6">
            <w:pPr>
              <w:jc w:val="right"/>
              <w:rPr>
                <w:rFonts w:ascii="Calibri" w:hAnsi="Calibri" w:cs="Calibri"/>
                <w:color w:val="000000"/>
                <w:sz w:val="16"/>
                <w:szCs w:val="16"/>
                <w:lang w:eastAsia="es-ES"/>
              </w:rPr>
            </w:pPr>
            <w:r w:rsidRPr="00396728">
              <w:rPr>
                <w:rFonts w:ascii="Calibri" w:hAnsi="Calibri" w:cs="Calibri"/>
                <w:color w:val="000000"/>
                <w:sz w:val="16"/>
                <w:szCs w:val="16"/>
                <w:lang w:eastAsia="es-ES"/>
              </w:rPr>
              <w:t>48</w:t>
            </w:r>
          </w:p>
        </w:tc>
        <w:tc>
          <w:tcPr>
            <w:tcW w:w="6167" w:type="dxa"/>
            <w:tcBorders>
              <w:top w:val="nil"/>
              <w:left w:val="nil"/>
              <w:bottom w:val="single" w:sz="4" w:space="0" w:color="000000"/>
              <w:right w:val="single" w:sz="4" w:space="0" w:color="000000"/>
            </w:tcBorders>
            <w:shd w:val="clear" w:color="auto" w:fill="auto"/>
            <w:noWrap/>
            <w:vAlign w:val="bottom"/>
            <w:hideMark/>
          </w:tcPr>
          <w:p w14:paraId="00CF6C9E"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PROVISIÓN Y COLOCADO DE  PUERTA TABLERO DE MADERA SEMIDURA C/BARNIZ (0,90X2,10) (INC/MARCO Y QUINCALLERÍA)</w:t>
            </w:r>
          </w:p>
        </w:tc>
        <w:tc>
          <w:tcPr>
            <w:tcW w:w="2774" w:type="dxa"/>
            <w:tcBorders>
              <w:top w:val="nil"/>
              <w:left w:val="nil"/>
              <w:bottom w:val="single" w:sz="4" w:space="0" w:color="000000"/>
              <w:right w:val="single" w:sz="4" w:space="0" w:color="000000"/>
            </w:tcBorders>
            <w:shd w:val="clear" w:color="auto" w:fill="auto"/>
            <w:noWrap/>
            <w:vAlign w:val="bottom"/>
            <w:hideMark/>
          </w:tcPr>
          <w:p w14:paraId="3086A1AC"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PIEZA</w:t>
            </w:r>
          </w:p>
        </w:tc>
      </w:tr>
      <w:tr w:rsidR="00F521AF" w:rsidRPr="00396728" w14:paraId="3065B677" w14:textId="77777777" w:rsidTr="005415B6">
        <w:trPr>
          <w:trHeight w:val="299"/>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4E119D41" w14:textId="77777777" w:rsidR="00F521AF" w:rsidRPr="00396728" w:rsidRDefault="00F521AF" w:rsidP="005415B6">
            <w:pPr>
              <w:jc w:val="right"/>
              <w:rPr>
                <w:rFonts w:ascii="Calibri" w:hAnsi="Calibri" w:cs="Calibri"/>
                <w:color w:val="000000"/>
                <w:sz w:val="16"/>
                <w:szCs w:val="16"/>
                <w:lang w:eastAsia="es-ES"/>
              </w:rPr>
            </w:pPr>
            <w:r w:rsidRPr="00396728">
              <w:rPr>
                <w:rFonts w:ascii="Calibri" w:hAnsi="Calibri" w:cs="Calibri"/>
                <w:color w:val="000000"/>
                <w:sz w:val="16"/>
                <w:szCs w:val="16"/>
                <w:lang w:eastAsia="es-ES"/>
              </w:rPr>
              <w:t>49</w:t>
            </w:r>
          </w:p>
        </w:tc>
        <w:tc>
          <w:tcPr>
            <w:tcW w:w="6167" w:type="dxa"/>
            <w:tcBorders>
              <w:top w:val="nil"/>
              <w:left w:val="nil"/>
              <w:bottom w:val="single" w:sz="4" w:space="0" w:color="000000"/>
              <w:right w:val="single" w:sz="4" w:space="0" w:color="000000"/>
            </w:tcBorders>
            <w:shd w:val="clear" w:color="auto" w:fill="auto"/>
            <w:noWrap/>
            <w:vAlign w:val="bottom"/>
            <w:hideMark/>
          </w:tcPr>
          <w:p w14:paraId="14CA9524"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PROVISION Y COLOCADO DE TANQUE PLASTICO DE AGUA DE 450 LITROS C/ ACCESORIOS</w:t>
            </w:r>
          </w:p>
        </w:tc>
        <w:tc>
          <w:tcPr>
            <w:tcW w:w="2774" w:type="dxa"/>
            <w:tcBorders>
              <w:top w:val="nil"/>
              <w:left w:val="nil"/>
              <w:bottom w:val="single" w:sz="4" w:space="0" w:color="000000"/>
              <w:right w:val="single" w:sz="4" w:space="0" w:color="000000"/>
            </w:tcBorders>
            <w:shd w:val="clear" w:color="auto" w:fill="auto"/>
            <w:noWrap/>
            <w:vAlign w:val="bottom"/>
            <w:hideMark/>
          </w:tcPr>
          <w:p w14:paraId="3AC84757"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GLOBAL</w:t>
            </w:r>
          </w:p>
        </w:tc>
      </w:tr>
      <w:tr w:rsidR="00F521AF" w:rsidRPr="00396728" w14:paraId="09019C41" w14:textId="77777777" w:rsidTr="005415B6">
        <w:trPr>
          <w:trHeight w:val="299"/>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4915AF3F" w14:textId="77777777" w:rsidR="00F521AF" w:rsidRPr="00396728" w:rsidRDefault="00F521AF" w:rsidP="005415B6">
            <w:pPr>
              <w:jc w:val="right"/>
              <w:rPr>
                <w:rFonts w:ascii="Calibri" w:hAnsi="Calibri" w:cs="Calibri"/>
                <w:color w:val="000000"/>
                <w:sz w:val="16"/>
                <w:szCs w:val="16"/>
                <w:lang w:eastAsia="es-ES"/>
              </w:rPr>
            </w:pPr>
            <w:r w:rsidRPr="00396728">
              <w:rPr>
                <w:rFonts w:ascii="Calibri" w:hAnsi="Calibri" w:cs="Calibri"/>
                <w:color w:val="000000"/>
                <w:sz w:val="16"/>
                <w:szCs w:val="16"/>
                <w:lang w:eastAsia="es-ES"/>
              </w:rPr>
              <w:t>50</w:t>
            </w:r>
          </w:p>
        </w:tc>
        <w:tc>
          <w:tcPr>
            <w:tcW w:w="6167" w:type="dxa"/>
            <w:tcBorders>
              <w:top w:val="nil"/>
              <w:left w:val="nil"/>
              <w:bottom w:val="single" w:sz="4" w:space="0" w:color="000000"/>
              <w:right w:val="single" w:sz="4" w:space="0" w:color="000000"/>
            </w:tcBorders>
            <w:shd w:val="clear" w:color="auto" w:fill="auto"/>
            <w:noWrap/>
            <w:vAlign w:val="bottom"/>
            <w:hideMark/>
          </w:tcPr>
          <w:p w14:paraId="5FF0F0AE"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CÁMARA DE INSPECCIÓN DE LADRILLO GAMBOTE (23X10X5) (0,60X0,60)</w:t>
            </w:r>
          </w:p>
        </w:tc>
        <w:tc>
          <w:tcPr>
            <w:tcW w:w="2774" w:type="dxa"/>
            <w:tcBorders>
              <w:top w:val="nil"/>
              <w:left w:val="nil"/>
              <w:bottom w:val="single" w:sz="4" w:space="0" w:color="000000"/>
              <w:right w:val="single" w:sz="4" w:space="0" w:color="000000"/>
            </w:tcBorders>
            <w:shd w:val="clear" w:color="auto" w:fill="auto"/>
            <w:noWrap/>
            <w:vAlign w:val="bottom"/>
            <w:hideMark/>
          </w:tcPr>
          <w:p w14:paraId="394E3986"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PIEZA</w:t>
            </w:r>
          </w:p>
        </w:tc>
      </w:tr>
      <w:tr w:rsidR="00F521AF" w:rsidRPr="00396728" w14:paraId="4BA3B690" w14:textId="77777777" w:rsidTr="005415B6">
        <w:trPr>
          <w:trHeight w:val="299"/>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1DD42389" w14:textId="77777777" w:rsidR="00F521AF" w:rsidRPr="00396728" w:rsidRDefault="00F521AF" w:rsidP="005415B6">
            <w:pPr>
              <w:jc w:val="right"/>
              <w:rPr>
                <w:rFonts w:ascii="Calibri" w:hAnsi="Calibri" w:cs="Calibri"/>
                <w:color w:val="000000"/>
                <w:sz w:val="16"/>
                <w:szCs w:val="16"/>
                <w:lang w:eastAsia="es-ES"/>
              </w:rPr>
            </w:pPr>
            <w:r w:rsidRPr="00396728">
              <w:rPr>
                <w:rFonts w:ascii="Calibri" w:hAnsi="Calibri" w:cs="Calibri"/>
                <w:color w:val="000000"/>
                <w:sz w:val="16"/>
                <w:szCs w:val="16"/>
                <w:lang w:eastAsia="es-ES"/>
              </w:rPr>
              <w:t>51</w:t>
            </w:r>
          </w:p>
        </w:tc>
        <w:tc>
          <w:tcPr>
            <w:tcW w:w="6167" w:type="dxa"/>
            <w:tcBorders>
              <w:top w:val="nil"/>
              <w:left w:val="nil"/>
              <w:bottom w:val="single" w:sz="4" w:space="0" w:color="000000"/>
              <w:right w:val="single" w:sz="4" w:space="0" w:color="000000"/>
            </w:tcBorders>
            <w:shd w:val="clear" w:color="auto" w:fill="auto"/>
            <w:noWrap/>
            <w:vAlign w:val="bottom"/>
            <w:hideMark/>
          </w:tcPr>
          <w:p w14:paraId="6E6401E7"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CÁMARA SÉPTICA DE LADRILLO GAMBOTE (23X10X5) (1,50X1,50)</w:t>
            </w:r>
          </w:p>
        </w:tc>
        <w:tc>
          <w:tcPr>
            <w:tcW w:w="2774" w:type="dxa"/>
            <w:tcBorders>
              <w:top w:val="nil"/>
              <w:left w:val="nil"/>
              <w:bottom w:val="single" w:sz="4" w:space="0" w:color="000000"/>
              <w:right w:val="single" w:sz="4" w:space="0" w:color="000000"/>
            </w:tcBorders>
            <w:shd w:val="clear" w:color="auto" w:fill="auto"/>
            <w:noWrap/>
            <w:vAlign w:val="bottom"/>
            <w:hideMark/>
          </w:tcPr>
          <w:p w14:paraId="0DA9F188"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GLOBAL</w:t>
            </w:r>
          </w:p>
        </w:tc>
      </w:tr>
      <w:tr w:rsidR="00F521AF" w:rsidRPr="00396728" w14:paraId="39B5980D" w14:textId="77777777" w:rsidTr="005415B6">
        <w:trPr>
          <w:trHeight w:val="299"/>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629F8914" w14:textId="77777777" w:rsidR="00F521AF" w:rsidRPr="00396728" w:rsidRDefault="00F521AF" w:rsidP="005415B6">
            <w:pPr>
              <w:jc w:val="right"/>
              <w:rPr>
                <w:rFonts w:ascii="Calibri" w:hAnsi="Calibri" w:cs="Calibri"/>
                <w:color w:val="000000"/>
                <w:sz w:val="16"/>
                <w:szCs w:val="16"/>
                <w:lang w:eastAsia="es-ES"/>
              </w:rPr>
            </w:pPr>
            <w:r w:rsidRPr="00396728">
              <w:rPr>
                <w:rFonts w:ascii="Calibri" w:hAnsi="Calibri" w:cs="Calibri"/>
                <w:color w:val="000000"/>
                <w:sz w:val="16"/>
                <w:szCs w:val="16"/>
                <w:lang w:eastAsia="es-ES"/>
              </w:rPr>
              <w:t>52</w:t>
            </w:r>
          </w:p>
        </w:tc>
        <w:tc>
          <w:tcPr>
            <w:tcW w:w="6167" w:type="dxa"/>
            <w:tcBorders>
              <w:top w:val="nil"/>
              <w:left w:val="nil"/>
              <w:bottom w:val="single" w:sz="4" w:space="0" w:color="000000"/>
              <w:right w:val="single" w:sz="4" w:space="0" w:color="000000"/>
            </w:tcBorders>
            <w:shd w:val="clear" w:color="auto" w:fill="auto"/>
            <w:noWrap/>
            <w:vAlign w:val="bottom"/>
            <w:hideMark/>
          </w:tcPr>
          <w:p w14:paraId="1D5AAB25"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POZO ABSORBENTE DE MAMPOSTERÍA DE PIEDRA H=2,50</w:t>
            </w:r>
          </w:p>
        </w:tc>
        <w:tc>
          <w:tcPr>
            <w:tcW w:w="2774" w:type="dxa"/>
            <w:tcBorders>
              <w:top w:val="nil"/>
              <w:left w:val="nil"/>
              <w:bottom w:val="single" w:sz="4" w:space="0" w:color="000000"/>
              <w:right w:val="single" w:sz="4" w:space="0" w:color="000000"/>
            </w:tcBorders>
            <w:shd w:val="clear" w:color="auto" w:fill="auto"/>
            <w:noWrap/>
            <w:vAlign w:val="bottom"/>
            <w:hideMark/>
          </w:tcPr>
          <w:p w14:paraId="3A646CFA"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GLOBAL</w:t>
            </w:r>
          </w:p>
        </w:tc>
      </w:tr>
      <w:tr w:rsidR="00F521AF" w:rsidRPr="00396728" w14:paraId="7A4403C1" w14:textId="77777777" w:rsidTr="005415B6">
        <w:trPr>
          <w:trHeight w:val="299"/>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0696ED6A" w14:textId="77777777" w:rsidR="00F521AF" w:rsidRPr="00396728" w:rsidRDefault="00F521AF" w:rsidP="005415B6">
            <w:pPr>
              <w:jc w:val="right"/>
              <w:rPr>
                <w:rFonts w:ascii="Calibri" w:hAnsi="Calibri" w:cs="Calibri"/>
                <w:color w:val="000000"/>
                <w:sz w:val="16"/>
                <w:szCs w:val="16"/>
                <w:lang w:eastAsia="es-ES"/>
              </w:rPr>
            </w:pPr>
            <w:r w:rsidRPr="00396728">
              <w:rPr>
                <w:rFonts w:ascii="Calibri" w:hAnsi="Calibri" w:cs="Calibri"/>
                <w:color w:val="000000"/>
                <w:sz w:val="16"/>
                <w:szCs w:val="16"/>
                <w:lang w:eastAsia="es-ES"/>
              </w:rPr>
              <w:t>53</w:t>
            </w:r>
          </w:p>
        </w:tc>
        <w:tc>
          <w:tcPr>
            <w:tcW w:w="6167" w:type="dxa"/>
            <w:tcBorders>
              <w:top w:val="nil"/>
              <w:left w:val="nil"/>
              <w:bottom w:val="single" w:sz="4" w:space="0" w:color="000000"/>
              <w:right w:val="single" w:sz="4" w:space="0" w:color="000000"/>
            </w:tcBorders>
            <w:shd w:val="clear" w:color="auto" w:fill="auto"/>
            <w:noWrap/>
            <w:vAlign w:val="bottom"/>
            <w:hideMark/>
          </w:tcPr>
          <w:p w14:paraId="671EA1F2"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LIMPIEZA GENERAL</w:t>
            </w:r>
          </w:p>
        </w:tc>
        <w:tc>
          <w:tcPr>
            <w:tcW w:w="2774" w:type="dxa"/>
            <w:tcBorders>
              <w:top w:val="nil"/>
              <w:left w:val="nil"/>
              <w:bottom w:val="single" w:sz="4" w:space="0" w:color="000000"/>
              <w:right w:val="single" w:sz="4" w:space="0" w:color="000000"/>
            </w:tcBorders>
            <w:shd w:val="clear" w:color="auto" w:fill="auto"/>
            <w:noWrap/>
            <w:vAlign w:val="bottom"/>
            <w:hideMark/>
          </w:tcPr>
          <w:p w14:paraId="1D37A1B9" w14:textId="77777777" w:rsidR="00F521AF" w:rsidRPr="00396728" w:rsidRDefault="00F521AF" w:rsidP="005415B6">
            <w:pPr>
              <w:rPr>
                <w:rFonts w:ascii="Calibri" w:hAnsi="Calibri" w:cs="Calibri"/>
                <w:color w:val="000000"/>
                <w:sz w:val="16"/>
                <w:szCs w:val="16"/>
                <w:lang w:eastAsia="es-ES"/>
              </w:rPr>
            </w:pPr>
            <w:r w:rsidRPr="00396728">
              <w:rPr>
                <w:rFonts w:ascii="Calibri" w:hAnsi="Calibri" w:cs="Calibri"/>
                <w:color w:val="000000"/>
                <w:sz w:val="16"/>
                <w:szCs w:val="16"/>
                <w:lang w:eastAsia="es-ES"/>
              </w:rPr>
              <w:t>GLOBAL</w:t>
            </w:r>
          </w:p>
        </w:tc>
      </w:tr>
    </w:tbl>
    <w:p w14:paraId="1E51033E" w14:textId="77777777" w:rsidR="00F521AF" w:rsidRPr="0075066C" w:rsidRDefault="00F521AF" w:rsidP="00F521AF">
      <w:bookmarkStart w:id="171" w:name="_Toc71811174"/>
    </w:p>
    <w:p w14:paraId="24F62C61" w14:textId="77777777" w:rsidR="00F521AF" w:rsidRPr="0075066C" w:rsidRDefault="00F521AF" w:rsidP="00F521AF">
      <w:pPr>
        <w:keepNext/>
        <w:numPr>
          <w:ilvl w:val="0"/>
          <w:numId w:val="43"/>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65"/>
      <w:r w:rsidRPr="0075066C">
        <w:rPr>
          <w:rFonts w:ascii="Tahoma" w:hAnsi="Tahoma" w:cs="Tahoma"/>
          <w:b/>
          <w:bCs/>
          <w:color w:val="000000"/>
          <w:kern w:val="32"/>
          <w:lang w:val="es-ES_tradnl"/>
        </w:rPr>
        <w:t>CONSTRUCCIÓN</w:t>
      </w:r>
      <w:bookmarkEnd w:id="171"/>
    </w:p>
    <w:p w14:paraId="13114A53" w14:textId="77777777" w:rsidR="00F521AF" w:rsidRPr="0075066C" w:rsidRDefault="00F521AF" w:rsidP="00F521AF">
      <w:pPr>
        <w:rPr>
          <w:lang w:val="es-ES_tradnl"/>
        </w:rPr>
      </w:pPr>
    </w:p>
    <w:p w14:paraId="195D17C3" w14:textId="77777777" w:rsidR="00F521AF" w:rsidRPr="0075066C" w:rsidRDefault="00F521AF" w:rsidP="00F521AF">
      <w:pPr>
        <w:jc w:val="both"/>
        <w:rPr>
          <w:rFonts w:ascii="Tahoma" w:hAnsi="Tahoma" w:cs="Tahoma"/>
        </w:rPr>
      </w:pPr>
      <w:bookmarkStart w:id="172" w:name="_Hlk180583306"/>
      <w:r w:rsidRPr="0075066C">
        <w:rPr>
          <w:rFonts w:ascii="Tahoma" w:hAnsi="Tahoma" w:cs="Tahoma"/>
        </w:rPr>
        <w:t>Si la calidad de algún material no se encuentra especificada, obligatoriamente deberá merecer la aprobación del Inspector de Proyecto.</w:t>
      </w:r>
    </w:p>
    <w:p w14:paraId="236563DE" w14:textId="77777777" w:rsidR="00F521AF" w:rsidRDefault="00F521AF" w:rsidP="00F521AF">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03B4EED4" w14:textId="77777777" w:rsidR="00F521AF" w:rsidRPr="006A36D7" w:rsidRDefault="00F521AF" w:rsidP="00F521AF">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4F3AF0D0" w14:textId="77777777" w:rsidR="00F521AF" w:rsidRPr="006A36D7" w:rsidRDefault="00F521AF" w:rsidP="00F521AF">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23354570" w14:textId="77777777" w:rsidR="00F521AF" w:rsidRPr="0075066C" w:rsidRDefault="00F521AF" w:rsidP="00F521AF">
      <w:pPr>
        <w:jc w:val="both"/>
        <w:rPr>
          <w:rFonts w:ascii="Tahoma" w:hAnsi="Tahoma" w:cs="Tahoma"/>
          <w:lang w:val="es-ES_tradnl"/>
        </w:rPr>
      </w:pPr>
      <w:bookmarkStart w:id="173" w:name="_Hlk180567960"/>
      <w:bookmarkEnd w:id="172"/>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74"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74"/>
    </w:p>
    <w:bookmarkEnd w:id="173"/>
    <w:p w14:paraId="4DB5A66A" w14:textId="77777777" w:rsidR="00F521AF" w:rsidRPr="0075066C" w:rsidRDefault="00F521AF" w:rsidP="00F521AF">
      <w:pPr>
        <w:jc w:val="both"/>
        <w:rPr>
          <w:rFonts w:ascii="Tahoma" w:hAnsi="Tahoma" w:cs="Tahoma"/>
          <w:lang w:val="es-ES_tradnl"/>
        </w:rPr>
      </w:pPr>
    </w:p>
    <w:p w14:paraId="4CBE0A59" w14:textId="77777777" w:rsidR="00F521AF" w:rsidRPr="0075066C" w:rsidRDefault="00F521AF" w:rsidP="00F521AF">
      <w:pPr>
        <w:jc w:val="both"/>
        <w:rPr>
          <w:rFonts w:ascii="Tahoma" w:hAnsi="Tahoma" w:cs="Tahoma"/>
          <w:lang w:eastAsia="es-ES"/>
        </w:rPr>
      </w:pPr>
      <w:r w:rsidRPr="0075066C">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19FCA01" w14:textId="77777777" w:rsidR="00F521AF" w:rsidRPr="0075066C" w:rsidRDefault="00F521AF" w:rsidP="00F521AF">
      <w:pPr>
        <w:jc w:val="both"/>
        <w:rPr>
          <w:lang w:val="es-ES_tradnl"/>
        </w:rPr>
      </w:pPr>
    </w:p>
    <w:p w14:paraId="5A1561C0" w14:textId="77777777" w:rsidR="00F521AF" w:rsidRPr="0075066C" w:rsidRDefault="00F521AF" w:rsidP="00F521AF">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0153F758" w14:textId="77777777" w:rsidR="00F521AF" w:rsidRPr="0075066C" w:rsidRDefault="00F521AF" w:rsidP="00F521AF">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D44905D" w14:textId="77777777" w:rsidR="00F521AF" w:rsidRPr="0075066C" w:rsidRDefault="00F521AF" w:rsidP="00F521AF">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A62E567" w14:textId="77777777" w:rsidR="00F521AF" w:rsidRPr="0075066C" w:rsidRDefault="00F521AF" w:rsidP="00F521AF">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lastRenderedPageBreak/>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5F076670" w14:textId="77777777" w:rsidR="00F521AF" w:rsidRPr="0075066C" w:rsidRDefault="00F521AF" w:rsidP="00F521AF">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75" w:name="_Hlk118650468"/>
      <w:r w:rsidRPr="0075066C">
        <w:rPr>
          <w:rFonts w:ascii="Tahoma" w:hAnsi="Tahoma" w:cs="Tahoma"/>
          <w:b/>
          <w:lang w:val="es-ES_tradnl"/>
        </w:rPr>
        <w:t>de construcción</w:t>
      </w:r>
      <w:bookmarkEnd w:id="175"/>
      <w:r w:rsidRPr="0075066C">
        <w:rPr>
          <w:rFonts w:ascii="Tahoma" w:hAnsi="Tahoma" w:cs="Tahoma"/>
          <w:b/>
          <w:lang w:val="es-ES_tradnl"/>
        </w:rPr>
        <w:t>.</w:t>
      </w:r>
    </w:p>
    <w:p w14:paraId="39F1B9DB" w14:textId="77777777" w:rsidR="00F521AF" w:rsidRPr="0075066C" w:rsidRDefault="00F521AF" w:rsidP="00F521AF">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973DC94" w14:textId="77777777" w:rsidR="00F521AF" w:rsidRPr="0075066C" w:rsidRDefault="00F521AF" w:rsidP="00F521AF">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3CE1E153" w14:textId="77777777" w:rsidR="00F521AF" w:rsidRPr="0075066C" w:rsidRDefault="00F521AF" w:rsidP="00F521AF">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08DF289" w14:textId="77777777" w:rsidR="00F521AF" w:rsidRPr="0075066C" w:rsidRDefault="00F521AF" w:rsidP="00F521AF">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09E5341" w14:textId="77777777" w:rsidR="00F521AF" w:rsidRPr="0075066C" w:rsidRDefault="00F521AF" w:rsidP="00F521AF">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74ECA426" w14:textId="77777777" w:rsidR="00F521AF" w:rsidRPr="0075066C" w:rsidRDefault="00F521AF" w:rsidP="00F521AF">
      <w:pPr>
        <w:tabs>
          <w:tab w:val="left" w:pos="993"/>
        </w:tabs>
        <w:spacing w:line="260" w:lineRule="atLeast"/>
        <w:jc w:val="both"/>
        <w:rPr>
          <w:rFonts w:ascii="Tahoma" w:hAnsi="Tahoma" w:cs="Tahoma"/>
          <w:lang w:val="es-ES_tradnl"/>
        </w:rPr>
      </w:pPr>
      <w:r w:rsidRPr="0075066C">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5624735" w14:textId="77777777" w:rsidR="00F521AF" w:rsidRPr="0075066C" w:rsidRDefault="00F521AF" w:rsidP="00F521AF">
      <w:pPr>
        <w:keepNext/>
        <w:numPr>
          <w:ilvl w:val="0"/>
          <w:numId w:val="43"/>
        </w:numPr>
        <w:spacing w:before="240" w:after="60" w:line="260" w:lineRule="atLeast"/>
        <w:ind w:left="360" w:hanging="360"/>
        <w:outlineLvl w:val="0"/>
        <w:rPr>
          <w:rFonts w:ascii="Tahoma" w:hAnsi="Tahoma" w:cs="Tahoma"/>
          <w:b/>
          <w:bCs/>
          <w:color w:val="FF0000"/>
          <w:kern w:val="32"/>
          <w:lang w:val="es-ES_tradnl"/>
        </w:rPr>
      </w:pPr>
      <w:bookmarkStart w:id="176" w:name="_Toc71811175"/>
      <w:r w:rsidRPr="0075066C">
        <w:rPr>
          <w:rFonts w:ascii="Tahoma" w:hAnsi="Tahoma" w:cs="Tahoma"/>
          <w:b/>
          <w:bCs/>
          <w:color w:val="FF0000"/>
          <w:kern w:val="32"/>
          <w:lang w:val="es-ES_tradnl"/>
        </w:rPr>
        <w:t>PROVISIÓN E IMPLEMENTACIÓN DE PLANTÍN:</w:t>
      </w:r>
      <w:bookmarkEnd w:id="176"/>
    </w:p>
    <w:p w14:paraId="16528A68" w14:textId="77777777" w:rsidR="00F521AF" w:rsidRPr="0075066C" w:rsidRDefault="00F521AF" w:rsidP="00F521AF">
      <w:pPr>
        <w:numPr>
          <w:ilvl w:val="0"/>
          <w:numId w:val="70"/>
        </w:numPr>
        <w:ind w:left="709"/>
        <w:jc w:val="both"/>
        <w:rPr>
          <w:rFonts w:ascii="Tahoma" w:hAnsi="Tahoma" w:cs="Tahoma"/>
          <w:color w:val="FF0000"/>
        </w:rPr>
      </w:pPr>
      <w:r w:rsidRPr="0075066C">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77947C90" w14:textId="77777777" w:rsidR="00F521AF" w:rsidRPr="0075066C" w:rsidRDefault="00F521AF" w:rsidP="00F521AF">
      <w:pPr>
        <w:numPr>
          <w:ilvl w:val="0"/>
          <w:numId w:val="70"/>
        </w:numPr>
        <w:ind w:left="709"/>
        <w:jc w:val="both"/>
        <w:rPr>
          <w:rFonts w:ascii="Tahoma" w:hAnsi="Tahoma" w:cs="Tahoma"/>
          <w:color w:val="FF0000"/>
        </w:rPr>
      </w:pPr>
      <w:r w:rsidRPr="0075066C">
        <w:rPr>
          <w:rFonts w:ascii="Tahoma" w:hAnsi="Tahoma" w:cs="Tahoma"/>
          <w:color w:val="FF0000"/>
        </w:rPr>
        <w:t>El beneficiario deberá preparar el terreno según instrucción del Inspector de Proyecto para trasplantar los plantines asignados a su responsabilidad.</w:t>
      </w:r>
    </w:p>
    <w:p w14:paraId="167B96C7" w14:textId="77777777" w:rsidR="00F521AF" w:rsidRPr="0075066C" w:rsidRDefault="00F521AF" w:rsidP="00F521AF">
      <w:pPr>
        <w:numPr>
          <w:ilvl w:val="0"/>
          <w:numId w:val="70"/>
        </w:numPr>
        <w:ind w:left="709"/>
        <w:jc w:val="both"/>
        <w:rPr>
          <w:rFonts w:ascii="Tahoma" w:hAnsi="Tahoma" w:cs="Tahoma"/>
          <w:color w:val="FF0000"/>
        </w:rPr>
      </w:pPr>
      <w:r w:rsidRPr="0075066C">
        <w:rPr>
          <w:rFonts w:ascii="Tahoma" w:hAnsi="Tahoma" w:cs="Tahoma"/>
          <w:color w:val="FF0000"/>
        </w:rPr>
        <w:t>La Entidad Ejecutora en coordinación e instrucción del Inspector del Proyecto, deberá trasplantar los plantines asignados a su responsabilidad en cada Solución Habitacional.</w:t>
      </w:r>
    </w:p>
    <w:p w14:paraId="1E540A84" w14:textId="77777777" w:rsidR="00F521AF" w:rsidRPr="0075066C" w:rsidRDefault="00F521AF" w:rsidP="00F521AF">
      <w:pPr>
        <w:jc w:val="both"/>
        <w:rPr>
          <w:rFonts w:ascii="Tahoma" w:hAnsi="Tahoma" w:cs="Tahoma"/>
          <w:b/>
          <w:color w:val="FF0000"/>
        </w:rPr>
      </w:pPr>
      <w:r w:rsidRPr="0075066C">
        <w:rPr>
          <w:rFonts w:ascii="Tahoma" w:hAnsi="Tahoma" w:cs="Tahoma"/>
          <w:b/>
          <w:color w:val="FF0000"/>
        </w:rPr>
        <w:t xml:space="preserve">Nota: La preparación del terreno y la implementación de los plantines, será considerado como aporte propio del beneficiario. </w:t>
      </w:r>
    </w:p>
    <w:p w14:paraId="1924229A" w14:textId="77777777" w:rsidR="00F521AF" w:rsidRDefault="00F521AF" w:rsidP="00F521A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77" w:name="_Toc536520846"/>
      <w:bookmarkStart w:id="178" w:name="_Toc71811176"/>
      <w:r w:rsidRPr="0075066C">
        <w:rPr>
          <w:rFonts w:ascii="Tahoma" w:hAnsi="Tahoma" w:cs="Tahoma"/>
          <w:b/>
          <w:bCs/>
          <w:color w:val="000000"/>
          <w:kern w:val="32"/>
          <w:lang w:val="es-ES_tradnl"/>
        </w:rPr>
        <w:t>ESPECIFICACIONES TÉCNICAS DE MATERIALES</w:t>
      </w:r>
      <w:bookmarkEnd w:id="177"/>
      <w:r w:rsidRPr="0075066C">
        <w:rPr>
          <w:rFonts w:ascii="Tahoma" w:hAnsi="Tahoma" w:cs="Tahoma"/>
          <w:b/>
          <w:bCs/>
          <w:color w:val="000000"/>
          <w:kern w:val="32"/>
          <w:lang w:val="es-ES_tradnl"/>
        </w:rPr>
        <w:t xml:space="preserve"> DE CONSTRUCCIÓN</w:t>
      </w:r>
      <w:bookmarkEnd w:id="178"/>
    </w:p>
    <w:p w14:paraId="1A502DB6" w14:textId="77777777" w:rsidR="00F521AF" w:rsidRDefault="00F521AF" w:rsidP="00F521AF">
      <w:pPr>
        <w:keepNext/>
        <w:spacing w:before="240" w:after="60" w:line="260" w:lineRule="atLeast"/>
        <w:ind w:left="360"/>
        <w:outlineLvl w:val="0"/>
        <w:rPr>
          <w:rFonts w:ascii="Tahoma" w:hAnsi="Tahoma" w:cs="Tahoma"/>
          <w:b/>
          <w:bCs/>
          <w:color w:val="000000"/>
          <w:kern w:val="32"/>
          <w:lang w:val="es-ES_tradnl"/>
        </w:rPr>
      </w:pPr>
    </w:p>
    <w:tbl>
      <w:tblPr>
        <w:tblW w:w="9776" w:type="dxa"/>
        <w:tblCellMar>
          <w:left w:w="70" w:type="dxa"/>
          <w:right w:w="70" w:type="dxa"/>
        </w:tblCellMar>
        <w:tblLook w:val="04A0" w:firstRow="1" w:lastRow="0" w:firstColumn="1" w:lastColumn="0" w:noHBand="0" w:noVBand="1"/>
      </w:tblPr>
      <w:tblGrid>
        <w:gridCol w:w="846"/>
        <w:gridCol w:w="1883"/>
        <w:gridCol w:w="709"/>
        <w:gridCol w:w="6338"/>
      </w:tblGrid>
      <w:tr w:rsidR="00F521AF" w:rsidRPr="00052E99" w14:paraId="170112A6" w14:textId="77777777" w:rsidTr="005415B6">
        <w:trPr>
          <w:trHeight w:val="3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0F668B3"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t>1</w:t>
            </w:r>
          </w:p>
        </w:tc>
        <w:tc>
          <w:tcPr>
            <w:tcW w:w="1883" w:type="dxa"/>
            <w:tcBorders>
              <w:top w:val="single" w:sz="4" w:space="0" w:color="000000"/>
              <w:left w:val="nil"/>
              <w:bottom w:val="single" w:sz="4" w:space="0" w:color="000000"/>
              <w:right w:val="single" w:sz="4" w:space="0" w:color="000000"/>
            </w:tcBorders>
            <w:shd w:val="clear" w:color="auto" w:fill="auto"/>
            <w:noWrap/>
            <w:vAlign w:val="bottom"/>
            <w:hideMark/>
          </w:tcPr>
          <w:p w14:paraId="581B5CBD"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ABRAZADERA DE 3"</w:t>
            </w:r>
          </w:p>
        </w:tc>
        <w:tc>
          <w:tcPr>
            <w:tcW w:w="709" w:type="dxa"/>
            <w:tcBorders>
              <w:top w:val="single" w:sz="4" w:space="0" w:color="000000"/>
              <w:left w:val="nil"/>
              <w:bottom w:val="single" w:sz="4" w:space="0" w:color="000000"/>
              <w:right w:val="single" w:sz="4" w:space="0" w:color="000000"/>
            </w:tcBorders>
            <w:shd w:val="clear" w:color="auto" w:fill="auto"/>
            <w:noWrap/>
            <w:vAlign w:val="bottom"/>
            <w:hideMark/>
          </w:tcPr>
          <w:p w14:paraId="2CC1A3F7"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PZA</w:t>
            </w:r>
          </w:p>
        </w:tc>
        <w:tc>
          <w:tcPr>
            <w:tcW w:w="6338" w:type="dxa"/>
            <w:tcBorders>
              <w:top w:val="single" w:sz="4" w:space="0" w:color="000000"/>
              <w:left w:val="nil"/>
              <w:bottom w:val="single" w:sz="4" w:space="0" w:color="000000"/>
              <w:right w:val="single" w:sz="4" w:space="0" w:color="000000"/>
            </w:tcBorders>
            <w:shd w:val="clear" w:color="auto" w:fill="auto"/>
            <w:vAlign w:val="bottom"/>
            <w:hideMark/>
          </w:tcPr>
          <w:p w14:paraId="1BBC0463"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Este material es utilizado para sujeción y colocación de las bajantes de tubería de PVC de 3” para el drenaje de aguas pluviales.</w:t>
            </w:r>
            <w:r w:rsidRPr="00052E99">
              <w:rPr>
                <w:rFonts w:ascii="Calibri" w:hAnsi="Calibri" w:cs="Calibri"/>
                <w:color w:val="000000"/>
                <w:lang w:eastAsia="es-ES"/>
              </w:rPr>
              <w:br/>
              <w:t>Características que debe cumplir:</w:t>
            </w:r>
            <w:r w:rsidRPr="00052E99">
              <w:rPr>
                <w:rFonts w:ascii="Calibri" w:hAnsi="Calibri" w:cs="Calibri"/>
                <w:color w:val="000000"/>
                <w:lang w:eastAsia="es-ES"/>
              </w:rPr>
              <w:br/>
              <w:t>• Deberá ser apta para tubos de PVC de 3".</w:t>
            </w:r>
            <w:r w:rsidRPr="00052E99">
              <w:rPr>
                <w:rFonts w:ascii="Calibri" w:hAnsi="Calibri" w:cs="Calibri"/>
                <w:color w:val="000000"/>
                <w:lang w:eastAsia="es-ES"/>
              </w:rPr>
              <w:br/>
              <w:t>• Grosor de material de 1 a 1.4 mm.</w:t>
            </w:r>
            <w:r w:rsidRPr="00052E99">
              <w:rPr>
                <w:rFonts w:ascii="Calibri" w:hAnsi="Calibri" w:cs="Calibri"/>
                <w:color w:val="000000"/>
                <w:lang w:eastAsia="es-ES"/>
              </w:rPr>
              <w:br/>
              <w:t>• Acabado zincado mayor a 5 micras.</w:t>
            </w:r>
            <w:r w:rsidRPr="00052E99">
              <w:rPr>
                <w:rFonts w:ascii="Calibri" w:hAnsi="Calibri" w:cs="Calibri"/>
                <w:color w:val="000000"/>
                <w:lang w:eastAsia="es-ES"/>
              </w:rPr>
              <w:br/>
              <w:t>• Deberá soportar una carga de 100 Kg.</w:t>
            </w:r>
            <w:r w:rsidRPr="00052E99">
              <w:rPr>
                <w:rFonts w:ascii="Calibri" w:hAnsi="Calibri" w:cs="Calibri"/>
                <w:color w:val="000000"/>
                <w:lang w:eastAsia="es-ES"/>
              </w:rPr>
              <w:br/>
              <w:t>• Deberá contener huecos en sus extremos para la sujeción a la pared.(FA)</w:t>
            </w:r>
          </w:p>
        </w:tc>
      </w:tr>
      <w:tr w:rsidR="00F521AF" w:rsidRPr="00052E99" w14:paraId="603F8924"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F352520"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t>2</w:t>
            </w:r>
          </w:p>
        </w:tc>
        <w:tc>
          <w:tcPr>
            <w:tcW w:w="1883" w:type="dxa"/>
            <w:tcBorders>
              <w:top w:val="nil"/>
              <w:left w:val="nil"/>
              <w:bottom w:val="single" w:sz="4" w:space="0" w:color="000000"/>
              <w:right w:val="single" w:sz="4" w:space="0" w:color="000000"/>
            </w:tcBorders>
            <w:shd w:val="clear" w:color="auto" w:fill="auto"/>
            <w:noWrap/>
            <w:vAlign w:val="bottom"/>
            <w:hideMark/>
          </w:tcPr>
          <w:p w14:paraId="54DE06A7"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ALAMBRE DE AMARRE</w:t>
            </w:r>
          </w:p>
        </w:tc>
        <w:tc>
          <w:tcPr>
            <w:tcW w:w="709" w:type="dxa"/>
            <w:tcBorders>
              <w:top w:val="nil"/>
              <w:left w:val="nil"/>
              <w:bottom w:val="single" w:sz="4" w:space="0" w:color="000000"/>
              <w:right w:val="single" w:sz="4" w:space="0" w:color="000000"/>
            </w:tcBorders>
            <w:shd w:val="clear" w:color="auto" w:fill="auto"/>
            <w:noWrap/>
            <w:vAlign w:val="bottom"/>
            <w:hideMark/>
          </w:tcPr>
          <w:p w14:paraId="64B22030"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KG</w:t>
            </w:r>
          </w:p>
        </w:tc>
        <w:tc>
          <w:tcPr>
            <w:tcW w:w="6338" w:type="dxa"/>
            <w:tcBorders>
              <w:top w:val="nil"/>
              <w:left w:val="nil"/>
              <w:bottom w:val="single" w:sz="4" w:space="0" w:color="000000"/>
              <w:right w:val="single" w:sz="4" w:space="0" w:color="000000"/>
            </w:tcBorders>
            <w:shd w:val="clear" w:color="auto" w:fill="auto"/>
            <w:vAlign w:val="bottom"/>
            <w:hideMark/>
          </w:tcPr>
          <w:p w14:paraId="2089C461"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 xml:space="preserve">El alambre de amarre requerido será producido con acero de bajo contenido de carbono obtenido por trefilación sometido a un proceso </w:t>
            </w:r>
            <w:r w:rsidRPr="00052E99">
              <w:rPr>
                <w:rFonts w:ascii="Calibri" w:hAnsi="Calibri" w:cs="Calibri"/>
                <w:color w:val="000000"/>
                <w:lang w:eastAsia="es-ES"/>
              </w:rPr>
              <w:lastRenderedPageBreak/>
              <w:t>recocido de normalización, de forma que pueda resultar un alambre muy flexible (alambre negro recocido) para su posterior aplicación en el amarre y sujeción de armaduras, armados de losas, zapatas, cerramientos, vigas, entre otros.</w:t>
            </w:r>
            <w:r w:rsidRPr="00052E99">
              <w:rPr>
                <w:rFonts w:ascii="Calibri" w:hAnsi="Calibri" w:cs="Calibri"/>
                <w:color w:val="000000"/>
                <w:lang w:eastAsia="es-ES"/>
              </w:rPr>
              <w:br/>
              <w:t>El diámetro debe ser uniforme y homogéneo, siendo estas propiedades las que permiten que sean más simples las labores de manipulación en el amarre, doblez y enrollado del alambre, con un diámetro nominal de 1.65 mm y alta resistencia.</w:t>
            </w:r>
            <w:r w:rsidRPr="00052E99">
              <w:rPr>
                <w:rFonts w:ascii="Calibri" w:hAnsi="Calibri" w:cs="Calibri"/>
                <w:color w:val="000000"/>
                <w:lang w:eastAsia="es-ES"/>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F521AF" w:rsidRPr="00052E99" w14:paraId="5630B249"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07D03FF"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lastRenderedPageBreak/>
              <w:t>3</w:t>
            </w:r>
          </w:p>
        </w:tc>
        <w:tc>
          <w:tcPr>
            <w:tcW w:w="1883" w:type="dxa"/>
            <w:tcBorders>
              <w:top w:val="nil"/>
              <w:left w:val="nil"/>
              <w:bottom w:val="single" w:sz="4" w:space="0" w:color="000000"/>
              <w:right w:val="single" w:sz="4" w:space="0" w:color="000000"/>
            </w:tcBorders>
            <w:shd w:val="clear" w:color="auto" w:fill="auto"/>
            <w:noWrap/>
            <w:vAlign w:val="bottom"/>
            <w:hideMark/>
          </w:tcPr>
          <w:p w14:paraId="570EFFEA"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ALAMBRE DE COBRE Nº 10 AWG</w:t>
            </w:r>
          </w:p>
        </w:tc>
        <w:tc>
          <w:tcPr>
            <w:tcW w:w="709" w:type="dxa"/>
            <w:tcBorders>
              <w:top w:val="nil"/>
              <w:left w:val="nil"/>
              <w:bottom w:val="single" w:sz="4" w:space="0" w:color="000000"/>
              <w:right w:val="single" w:sz="4" w:space="0" w:color="000000"/>
            </w:tcBorders>
            <w:shd w:val="clear" w:color="auto" w:fill="auto"/>
            <w:noWrap/>
            <w:vAlign w:val="bottom"/>
            <w:hideMark/>
          </w:tcPr>
          <w:p w14:paraId="757C8946"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M</w:t>
            </w:r>
          </w:p>
        </w:tc>
        <w:tc>
          <w:tcPr>
            <w:tcW w:w="6338" w:type="dxa"/>
            <w:tcBorders>
              <w:top w:val="nil"/>
              <w:left w:val="nil"/>
              <w:bottom w:val="single" w:sz="4" w:space="0" w:color="000000"/>
              <w:right w:val="single" w:sz="4" w:space="0" w:color="000000"/>
            </w:tcBorders>
            <w:shd w:val="clear" w:color="auto" w:fill="auto"/>
            <w:vAlign w:val="bottom"/>
            <w:hideMark/>
          </w:tcPr>
          <w:p w14:paraId="45AB42DB"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Es un elemento que provee la trayectoria para el flujo de la corriente en las instalaciones eléctricas.</w:t>
            </w:r>
            <w:r w:rsidRPr="00052E99">
              <w:rPr>
                <w:rFonts w:ascii="Calibri" w:hAnsi="Calibri" w:cs="Calibri"/>
                <w:color w:val="000000"/>
                <w:lang w:eastAsia="es-ES"/>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052E99">
              <w:rPr>
                <w:rFonts w:ascii="Calibri" w:hAnsi="Calibri" w:cs="Calibri"/>
                <w:color w:val="000000"/>
                <w:lang w:eastAsia="es-ES"/>
              </w:rPr>
              <w:br/>
              <w:t>Deberá ser de buena calidad, de marca reconocida y deberá cumplir con la Norma NB777 Instalaciones Eléctricas.</w:t>
            </w:r>
          </w:p>
        </w:tc>
      </w:tr>
      <w:tr w:rsidR="00F521AF" w:rsidRPr="00052E99" w14:paraId="57E4F057"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534757C"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t>4</w:t>
            </w:r>
          </w:p>
        </w:tc>
        <w:tc>
          <w:tcPr>
            <w:tcW w:w="1883" w:type="dxa"/>
            <w:tcBorders>
              <w:top w:val="nil"/>
              <w:left w:val="nil"/>
              <w:bottom w:val="single" w:sz="4" w:space="0" w:color="000000"/>
              <w:right w:val="single" w:sz="4" w:space="0" w:color="000000"/>
            </w:tcBorders>
            <w:shd w:val="clear" w:color="auto" w:fill="auto"/>
            <w:noWrap/>
            <w:vAlign w:val="bottom"/>
            <w:hideMark/>
          </w:tcPr>
          <w:p w14:paraId="688BDD27"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ALAMBRE DE COBRE Nº 12 AWG</w:t>
            </w:r>
          </w:p>
        </w:tc>
        <w:tc>
          <w:tcPr>
            <w:tcW w:w="709" w:type="dxa"/>
            <w:tcBorders>
              <w:top w:val="nil"/>
              <w:left w:val="nil"/>
              <w:bottom w:val="single" w:sz="4" w:space="0" w:color="000000"/>
              <w:right w:val="single" w:sz="4" w:space="0" w:color="000000"/>
            </w:tcBorders>
            <w:shd w:val="clear" w:color="auto" w:fill="auto"/>
            <w:noWrap/>
            <w:vAlign w:val="bottom"/>
            <w:hideMark/>
          </w:tcPr>
          <w:p w14:paraId="58B00978"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M</w:t>
            </w:r>
          </w:p>
        </w:tc>
        <w:tc>
          <w:tcPr>
            <w:tcW w:w="6338" w:type="dxa"/>
            <w:tcBorders>
              <w:top w:val="nil"/>
              <w:left w:val="nil"/>
              <w:bottom w:val="single" w:sz="4" w:space="0" w:color="000000"/>
              <w:right w:val="single" w:sz="4" w:space="0" w:color="000000"/>
            </w:tcBorders>
            <w:shd w:val="clear" w:color="auto" w:fill="auto"/>
            <w:vAlign w:val="bottom"/>
            <w:hideMark/>
          </w:tcPr>
          <w:p w14:paraId="74681470"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Es un elemento que provee la trayectoria para el flujo de la corriente en las instalaciones eléctricas.</w:t>
            </w:r>
            <w:r w:rsidRPr="00052E99">
              <w:rPr>
                <w:rFonts w:ascii="Calibri" w:hAnsi="Calibri" w:cs="Calibri"/>
                <w:color w:val="000000"/>
                <w:lang w:eastAsia="es-ES"/>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052E99">
              <w:rPr>
                <w:rFonts w:ascii="Calibri" w:hAnsi="Calibri" w:cs="Calibri"/>
                <w:color w:val="000000"/>
                <w:lang w:eastAsia="es-ES"/>
              </w:rPr>
              <w:br/>
              <w:t>Deberá ser de buena calidad, de marca reconocida y deberá cumplir con la Norma NB777 Instalaciones Eléctricas.</w:t>
            </w:r>
          </w:p>
        </w:tc>
      </w:tr>
      <w:tr w:rsidR="00F521AF" w:rsidRPr="00052E99" w14:paraId="65E86F77"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4E529ED"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t>5</w:t>
            </w:r>
          </w:p>
        </w:tc>
        <w:tc>
          <w:tcPr>
            <w:tcW w:w="1883" w:type="dxa"/>
            <w:tcBorders>
              <w:top w:val="nil"/>
              <w:left w:val="nil"/>
              <w:bottom w:val="single" w:sz="4" w:space="0" w:color="000000"/>
              <w:right w:val="single" w:sz="4" w:space="0" w:color="000000"/>
            </w:tcBorders>
            <w:shd w:val="clear" w:color="auto" w:fill="auto"/>
            <w:noWrap/>
            <w:vAlign w:val="bottom"/>
            <w:hideMark/>
          </w:tcPr>
          <w:p w14:paraId="66862749"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ALAMBRE DE COBRE Nº 14 AWG</w:t>
            </w:r>
          </w:p>
        </w:tc>
        <w:tc>
          <w:tcPr>
            <w:tcW w:w="709" w:type="dxa"/>
            <w:tcBorders>
              <w:top w:val="nil"/>
              <w:left w:val="nil"/>
              <w:bottom w:val="single" w:sz="4" w:space="0" w:color="000000"/>
              <w:right w:val="single" w:sz="4" w:space="0" w:color="000000"/>
            </w:tcBorders>
            <w:shd w:val="clear" w:color="auto" w:fill="auto"/>
            <w:noWrap/>
            <w:vAlign w:val="bottom"/>
            <w:hideMark/>
          </w:tcPr>
          <w:p w14:paraId="439E1295"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M</w:t>
            </w:r>
          </w:p>
        </w:tc>
        <w:tc>
          <w:tcPr>
            <w:tcW w:w="6338" w:type="dxa"/>
            <w:tcBorders>
              <w:top w:val="nil"/>
              <w:left w:val="nil"/>
              <w:bottom w:val="single" w:sz="4" w:space="0" w:color="000000"/>
              <w:right w:val="single" w:sz="4" w:space="0" w:color="000000"/>
            </w:tcBorders>
            <w:shd w:val="clear" w:color="auto" w:fill="auto"/>
            <w:vAlign w:val="bottom"/>
            <w:hideMark/>
          </w:tcPr>
          <w:p w14:paraId="223BA9A9"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Es un elemento que provee la trayectoria para el flujo de la corriente en las instalaciones eléctricas.</w:t>
            </w:r>
            <w:r w:rsidRPr="00052E99">
              <w:rPr>
                <w:rFonts w:ascii="Calibri" w:hAnsi="Calibri" w:cs="Calibri"/>
                <w:color w:val="000000"/>
                <w:lang w:eastAsia="es-ES"/>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052E99">
              <w:rPr>
                <w:rFonts w:ascii="Calibri" w:hAnsi="Calibri" w:cs="Calibri"/>
                <w:color w:val="000000"/>
                <w:lang w:eastAsia="es-ES"/>
              </w:rPr>
              <w:br/>
              <w:t>Deberá ser de buena calidad, de marca reconocida y deberá cumplir con la Norma NB777 Instalaciones Eléctricas.</w:t>
            </w:r>
          </w:p>
        </w:tc>
      </w:tr>
      <w:tr w:rsidR="00F521AF" w:rsidRPr="00052E99" w14:paraId="687E21F6"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109157A"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t>6</w:t>
            </w:r>
          </w:p>
        </w:tc>
        <w:tc>
          <w:tcPr>
            <w:tcW w:w="1883" w:type="dxa"/>
            <w:tcBorders>
              <w:top w:val="nil"/>
              <w:left w:val="nil"/>
              <w:bottom w:val="single" w:sz="4" w:space="0" w:color="000000"/>
              <w:right w:val="single" w:sz="4" w:space="0" w:color="000000"/>
            </w:tcBorders>
            <w:shd w:val="clear" w:color="auto" w:fill="auto"/>
            <w:noWrap/>
            <w:vAlign w:val="bottom"/>
            <w:hideMark/>
          </w:tcPr>
          <w:p w14:paraId="7489BCB6"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ALAMBRE TEJIDO (ROLLO 40M X 0,80M)</w:t>
            </w:r>
          </w:p>
        </w:tc>
        <w:tc>
          <w:tcPr>
            <w:tcW w:w="709" w:type="dxa"/>
            <w:tcBorders>
              <w:top w:val="nil"/>
              <w:left w:val="nil"/>
              <w:bottom w:val="single" w:sz="4" w:space="0" w:color="000000"/>
              <w:right w:val="single" w:sz="4" w:space="0" w:color="000000"/>
            </w:tcBorders>
            <w:shd w:val="clear" w:color="auto" w:fill="auto"/>
            <w:noWrap/>
            <w:vAlign w:val="bottom"/>
            <w:hideMark/>
          </w:tcPr>
          <w:p w14:paraId="631998B0"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M2</w:t>
            </w:r>
          </w:p>
        </w:tc>
        <w:tc>
          <w:tcPr>
            <w:tcW w:w="6338" w:type="dxa"/>
            <w:tcBorders>
              <w:top w:val="nil"/>
              <w:left w:val="nil"/>
              <w:bottom w:val="single" w:sz="4" w:space="0" w:color="000000"/>
              <w:right w:val="single" w:sz="4" w:space="0" w:color="000000"/>
            </w:tcBorders>
            <w:shd w:val="clear" w:color="auto" w:fill="auto"/>
            <w:vAlign w:val="bottom"/>
            <w:hideMark/>
          </w:tcPr>
          <w:p w14:paraId="68037A77"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 xml:space="preserve">La malla de alambre tejido hexagonal requerido, será de acero galvanizado pesado en caliente, de primera calidad y con celdas de 3/4 pulgadas.  </w:t>
            </w:r>
            <w:r w:rsidRPr="00052E99">
              <w:rPr>
                <w:rFonts w:ascii="Calibri" w:hAnsi="Calibri" w:cs="Calibri"/>
                <w:color w:val="000000"/>
                <w:lang w:eastAsia="es-ES"/>
              </w:rPr>
              <w:br/>
              <w:t>El tejido de hexágono debe ser de triple torsión brindando resistencia, flexibilidad y mayor seguridad.</w:t>
            </w:r>
            <w:r w:rsidRPr="00052E99">
              <w:rPr>
                <w:rFonts w:ascii="Calibri" w:hAnsi="Calibri" w:cs="Calibri"/>
                <w:color w:val="000000"/>
                <w:lang w:eastAsia="es-ES"/>
              </w:rPr>
              <w:br/>
              <w:t>Debe contar con una estructura firme y superficie suave que indica una buena prevención contra la corrosión y oxidación.</w:t>
            </w:r>
            <w:r w:rsidRPr="00052E99">
              <w:rPr>
                <w:rFonts w:ascii="Calibri" w:hAnsi="Calibri" w:cs="Calibri"/>
                <w:color w:val="000000"/>
                <w:lang w:eastAsia="es-ES"/>
              </w:rPr>
              <w:br/>
              <w:t>Se establece una tolerancia de (+/-) 2 cm. en las dimensiones requeridas.</w:t>
            </w:r>
          </w:p>
        </w:tc>
      </w:tr>
      <w:tr w:rsidR="00F521AF" w:rsidRPr="00052E99" w14:paraId="1664E699"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9E9C870"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t>7</w:t>
            </w:r>
          </w:p>
        </w:tc>
        <w:tc>
          <w:tcPr>
            <w:tcW w:w="1883" w:type="dxa"/>
            <w:tcBorders>
              <w:top w:val="nil"/>
              <w:left w:val="nil"/>
              <w:bottom w:val="single" w:sz="4" w:space="0" w:color="000000"/>
              <w:right w:val="single" w:sz="4" w:space="0" w:color="000000"/>
            </w:tcBorders>
            <w:shd w:val="clear" w:color="auto" w:fill="auto"/>
            <w:noWrap/>
            <w:vAlign w:val="bottom"/>
            <w:hideMark/>
          </w:tcPr>
          <w:p w14:paraId="28BB4402"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ALQUITRÁN</w:t>
            </w:r>
          </w:p>
        </w:tc>
        <w:tc>
          <w:tcPr>
            <w:tcW w:w="709" w:type="dxa"/>
            <w:tcBorders>
              <w:top w:val="nil"/>
              <w:left w:val="nil"/>
              <w:bottom w:val="single" w:sz="4" w:space="0" w:color="000000"/>
              <w:right w:val="single" w:sz="4" w:space="0" w:color="000000"/>
            </w:tcBorders>
            <w:shd w:val="clear" w:color="auto" w:fill="auto"/>
            <w:noWrap/>
            <w:vAlign w:val="bottom"/>
            <w:hideMark/>
          </w:tcPr>
          <w:p w14:paraId="332CD9F8"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KG</w:t>
            </w:r>
          </w:p>
        </w:tc>
        <w:tc>
          <w:tcPr>
            <w:tcW w:w="6338" w:type="dxa"/>
            <w:tcBorders>
              <w:top w:val="nil"/>
              <w:left w:val="nil"/>
              <w:bottom w:val="single" w:sz="4" w:space="0" w:color="000000"/>
              <w:right w:val="single" w:sz="4" w:space="0" w:color="000000"/>
            </w:tcBorders>
            <w:shd w:val="clear" w:color="auto" w:fill="auto"/>
            <w:vAlign w:val="bottom"/>
            <w:hideMark/>
          </w:tcPr>
          <w:p w14:paraId="5AB2BF62"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052E99">
              <w:rPr>
                <w:rFonts w:ascii="Calibri" w:hAnsi="Calibri" w:cs="Calibri"/>
                <w:color w:val="000000"/>
                <w:lang w:eastAsia="es-ES"/>
              </w:rPr>
              <w:br/>
            </w:r>
            <w:r w:rsidRPr="00052E99">
              <w:rPr>
                <w:rFonts w:ascii="Calibri" w:hAnsi="Calibri" w:cs="Calibri"/>
                <w:color w:val="000000"/>
                <w:lang w:eastAsia="es-ES"/>
              </w:rPr>
              <w:lastRenderedPageBreak/>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052E99">
              <w:rPr>
                <w:rFonts w:ascii="Calibri" w:hAnsi="Calibri" w:cs="Calibri"/>
                <w:color w:val="000000"/>
                <w:lang w:eastAsia="es-ES"/>
              </w:rPr>
              <w:br/>
              <w:t>El material debe presentarse en tambores sellados y claramente etiquetados, indicando su origen y cantidad. Debe tener una apariencia viscosa de color negro y una densidad de 0.93 +/- 0.02 kg/l.</w:t>
            </w:r>
          </w:p>
        </w:tc>
      </w:tr>
      <w:tr w:rsidR="00F521AF" w:rsidRPr="00052E99" w14:paraId="0D1932A9"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7EF46D0"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lastRenderedPageBreak/>
              <w:t>8</w:t>
            </w:r>
          </w:p>
        </w:tc>
        <w:tc>
          <w:tcPr>
            <w:tcW w:w="1883" w:type="dxa"/>
            <w:tcBorders>
              <w:top w:val="nil"/>
              <w:left w:val="nil"/>
              <w:bottom w:val="single" w:sz="4" w:space="0" w:color="000000"/>
              <w:right w:val="single" w:sz="4" w:space="0" w:color="000000"/>
            </w:tcBorders>
            <w:shd w:val="clear" w:color="auto" w:fill="auto"/>
            <w:noWrap/>
            <w:vAlign w:val="bottom"/>
            <w:hideMark/>
          </w:tcPr>
          <w:p w14:paraId="717C5B1F"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ARENA FINA</w:t>
            </w:r>
          </w:p>
        </w:tc>
        <w:tc>
          <w:tcPr>
            <w:tcW w:w="709" w:type="dxa"/>
            <w:tcBorders>
              <w:top w:val="nil"/>
              <w:left w:val="nil"/>
              <w:bottom w:val="single" w:sz="4" w:space="0" w:color="000000"/>
              <w:right w:val="single" w:sz="4" w:space="0" w:color="000000"/>
            </w:tcBorders>
            <w:shd w:val="clear" w:color="auto" w:fill="auto"/>
            <w:noWrap/>
            <w:vAlign w:val="bottom"/>
            <w:hideMark/>
          </w:tcPr>
          <w:p w14:paraId="4AC0B1FE"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M3</w:t>
            </w:r>
          </w:p>
        </w:tc>
        <w:tc>
          <w:tcPr>
            <w:tcW w:w="6338" w:type="dxa"/>
            <w:tcBorders>
              <w:top w:val="nil"/>
              <w:left w:val="nil"/>
              <w:bottom w:val="single" w:sz="4" w:space="0" w:color="000000"/>
              <w:right w:val="single" w:sz="4" w:space="0" w:color="000000"/>
            </w:tcBorders>
            <w:shd w:val="clear" w:color="auto" w:fill="auto"/>
            <w:vAlign w:val="bottom"/>
            <w:hideMark/>
          </w:tcPr>
          <w:p w14:paraId="5D792F52"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Los agregados finos se compondrán de arenas naturales y deberán estar compuestas por partículas duras, resistentes y durables, exentas de sustancias perjudiciales tales como escorias, arcillas, material orgánico u otros.</w:t>
            </w:r>
            <w:r w:rsidRPr="00052E99">
              <w:rPr>
                <w:rFonts w:ascii="Calibri" w:hAnsi="Calibri" w:cs="Calibri"/>
                <w:color w:val="000000"/>
                <w:lang w:eastAsia="es-ES"/>
              </w:rPr>
              <w:br/>
              <w:t>Los yacimientos de arena a ser utilizados por el Entidad Ejecutora, deberán ser aprobados por el Inspector de Obra, en base a los resultados que arrojen los ensayos realizados en muestras representativas de cada yacimiento.</w:t>
            </w:r>
            <w:r w:rsidRPr="00052E99">
              <w:rPr>
                <w:rFonts w:ascii="Calibri" w:hAnsi="Calibri" w:cs="Calibri"/>
                <w:color w:val="000000"/>
                <w:lang w:eastAsia="es-ES"/>
              </w:rPr>
              <w:br/>
              <w:t>En caso de utilizarse arenas provenientes de machaqueo de granitos, basaltos y rocas análogas, no deberán acusar principios de descomposición.</w:t>
            </w:r>
            <w:r w:rsidRPr="00052E99">
              <w:rPr>
                <w:rFonts w:ascii="Calibri" w:hAnsi="Calibri" w:cs="Calibri"/>
                <w:color w:val="000000"/>
                <w:lang w:eastAsia="es-ES"/>
              </w:rPr>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F521AF" w:rsidRPr="00052E99" w14:paraId="0713EA05"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AB93704"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t>9</w:t>
            </w:r>
          </w:p>
        </w:tc>
        <w:tc>
          <w:tcPr>
            <w:tcW w:w="1883" w:type="dxa"/>
            <w:tcBorders>
              <w:top w:val="nil"/>
              <w:left w:val="nil"/>
              <w:bottom w:val="single" w:sz="4" w:space="0" w:color="000000"/>
              <w:right w:val="single" w:sz="4" w:space="0" w:color="000000"/>
            </w:tcBorders>
            <w:shd w:val="clear" w:color="auto" w:fill="auto"/>
            <w:noWrap/>
            <w:vAlign w:val="bottom"/>
            <w:hideMark/>
          </w:tcPr>
          <w:p w14:paraId="4E806214"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BARNIZ</w:t>
            </w:r>
          </w:p>
        </w:tc>
        <w:tc>
          <w:tcPr>
            <w:tcW w:w="709" w:type="dxa"/>
            <w:tcBorders>
              <w:top w:val="nil"/>
              <w:left w:val="nil"/>
              <w:bottom w:val="single" w:sz="4" w:space="0" w:color="000000"/>
              <w:right w:val="single" w:sz="4" w:space="0" w:color="000000"/>
            </w:tcBorders>
            <w:shd w:val="clear" w:color="auto" w:fill="auto"/>
            <w:noWrap/>
            <w:vAlign w:val="bottom"/>
            <w:hideMark/>
          </w:tcPr>
          <w:p w14:paraId="2E3F7A00"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LT</w:t>
            </w:r>
          </w:p>
        </w:tc>
        <w:tc>
          <w:tcPr>
            <w:tcW w:w="6338" w:type="dxa"/>
            <w:tcBorders>
              <w:top w:val="nil"/>
              <w:left w:val="nil"/>
              <w:bottom w:val="single" w:sz="4" w:space="0" w:color="000000"/>
              <w:right w:val="single" w:sz="4" w:space="0" w:color="000000"/>
            </w:tcBorders>
            <w:shd w:val="clear" w:color="auto" w:fill="auto"/>
            <w:vAlign w:val="bottom"/>
            <w:hideMark/>
          </w:tcPr>
          <w:p w14:paraId="54381895"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Producto formulado en base a resinas sintéticas modificadas y aditivos especiales, que le dan a la película de este barniz una gran resistencia al exterior. Tiene una terminación transparente de alto brillo, dureza y flexibilidad.</w:t>
            </w:r>
            <w:r w:rsidRPr="00052E99">
              <w:rPr>
                <w:rFonts w:ascii="Calibri" w:hAnsi="Calibri" w:cs="Calibri"/>
                <w:color w:val="000000"/>
                <w:lang w:eastAsia="es-ES"/>
              </w:rPr>
              <w:br/>
              <w:t>Se emplea para proteger maderas en interiores y exteriores, para evitar los daños producidos por hongos e insectos, como así también de la intemperie y de la luz solar.</w:t>
            </w:r>
            <w:r w:rsidRPr="00052E99">
              <w:rPr>
                <w:rFonts w:ascii="Calibri" w:hAnsi="Calibri" w:cs="Calibri"/>
                <w:color w:val="000000"/>
                <w:lang w:eastAsia="es-ES"/>
              </w:rPr>
              <w:br/>
              <w:t xml:space="preserve">La madera barnizada presenta una gran resistencia a las aguas de lluvia, destacando además la veta natural de ella. </w:t>
            </w:r>
            <w:r w:rsidRPr="00052E99">
              <w:rPr>
                <w:rFonts w:ascii="Calibri" w:hAnsi="Calibri" w:cs="Calibri"/>
                <w:color w:val="000000"/>
                <w:lang w:eastAsia="es-ES"/>
              </w:rPr>
              <w:br/>
              <w:t>Las características del material serán:</w:t>
            </w:r>
            <w:r w:rsidRPr="00052E99">
              <w:rPr>
                <w:rFonts w:ascii="Calibri" w:hAnsi="Calibri" w:cs="Calibri"/>
                <w:color w:val="000000"/>
                <w:lang w:eastAsia="es-ES"/>
              </w:rPr>
              <w:br/>
              <w:t>Naturaleza Química: Resinas sintéticas disueltas en aguarrás mineral.</w:t>
            </w:r>
            <w:r w:rsidRPr="00052E99">
              <w:rPr>
                <w:rFonts w:ascii="Calibri" w:hAnsi="Calibri" w:cs="Calibri"/>
                <w:color w:val="000000"/>
                <w:lang w:eastAsia="es-ES"/>
              </w:rPr>
              <w:br/>
              <w:t>Color: Incoloro y varios de acuerdo a requerimiento.</w:t>
            </w:r>
            <w:r w:rsidRPr="00052E99">
              <w:rPr>
                <w:rFonts w:ascii="Calibri" w:hAnsi="Calibri" w:cs="Calibri"/>
                <w:color w:val="000000"/>
                <w:lang w:eastAsia="es-ES"/>
              </w:rPr>
              <w:br/>
              <w:t>Acabado: Brillante.</w:t>
            </w:r>
            <w:r w:rsidRPr="00052E99">
              <w:rPr>
                <w:rFonts w:ascii="Calibri" w:hAnsi="Calibri" w:cs="Calibri"/>
                <w:color w:val="000000"/>
                <w:lang w:eastAsia="es-ES"/>
              </w:rPr>
              <w:br/>
              <w:t>Rendimiento: 40±5 m²/gal/mano, dependiendo del grado de absorción, rugosidad y espesor de película.</w:t>
            </w:r>
            <w:r w:rsidRPr="00052E99">
              <w:rPr>
                <w:rFonts w:ascii="Calibri" w:hAnsi="Calibri" w:cs="Calibri"/>
                <w:color w:val="000000"/>
                <w:lang w:eastAsia="es-ES"/>
              </w:rPr>
              <w:br/>
              <w:t>Número de capas: 2 para interior, y &gt;3 para exterior con tinte.</w:t>
            </w:r>
            <w:r w:rsidRPr="00052E99">
              <w:rPr>
                <w:rFonts w:ascii="Calibri" w:hAnsi="Calibri" w:cs="Calibri"/>
                <w:color w:val="000000"/>
                <w:lang w:eastAsia="es-ES"/>
              </w:rPr>
              <w:br/>
              <w:t>Aplicación: Brocha, rodillo y pistola.</w:t>
            </w:r>
            <w:r w:rsidRPr="00052E99">
              <w:rPr>
                <w:rFonts w:ascii="Calibri" w:hAnsi="Calibri" w:cs="Calibri"/>
                <w:color w:val="000000"/>
                <w:lang w:eastAsia="es-ES"/>
              </w:rPr>
              <w:br/>
              <w:t>Diluyente: Aguarrás mineral.</w:t>
            </w:r>
            <w:r w:rsidRPr="00052E99">
              <w:rPr>
                <w:rFonts w:ascii="Calibri" w:hAnsi="Calibri" w:cs="Calibri"/>
                <w:color w:val="000000"/>
                <w:lang w:eastAsia="es-ES"/>
              </w:rPr>
              <w:br/>
              <w:t>Dilución: ¼ lt/gl para brocha y rodillo, y ½ lt/gl para pistola.</w:t>
            </w:r>
            <w:r w:rsidRPr="00052E99">
              <w:rPr>
                <w:rFonts w:ascii="Calibri" w:hAnsi="Calibri" w:cs="Calibri"/>
                <w:color w:val="000000"/>
                <w:lang w:eastAsia="es-ES"/>
              </w:rPr>
              <w:br/>
              <w:t>Condiciones de secado: 20ºC, 60% H.R y 50 micrones espesor húmedo.</w:t>
            </w:r>
            <w:r w:rsidRPr="00052E99">
              <w:rPr>
                <w:rFonts w:ascii="Calibri" w:hAnsi="Calibri" w:cs="Calibri"/>
                <w:color w:val="000000"/>
                <w:lang w:eastAsia="es-ES"/>
              </w:rPr>
              <w:br/>
              <w:t>Secado Tacto: 6-8 horas.</w:t>
            </w:r>
            <w:r w:rsidRPr="00052E99">
              <w:rPr>
                <w:rFonts w:ascii="Calibri" w:hAnsi="Calibri" w:cs="Calibri"/>
                <w:color w:val="000000"/>
                <w:lang w:eastAsia="es-ES"/>
              </w:rPr>
              <w:br/>
              <w:t>Secado entre manos: 24 horas.</w:t>
            </w:r>
            <w:r w:rsidRPr="00052E99">
              <w:rPr>
                <w:rFonts w:ascii="Calibri" w:hAnsi="Calibri" w:cs="Calibri"/>
                <w:color w:val="000000"/>
                <w:lang w:eastAsia="es-ES"/>
              </w:rPr>
              <w:br/>
            </w:r>
            <w:r w:rsidRPr="00052E99">
              <w:rPr>
                <w:rFonts w:ascii="Calibri" w:hAnsi="Calibri" w:cs="Calibri"/>
                <w:color w:val="000000"/>
                <w:lang w:eastAsia="es-ES"/>
              </w:rPr>
              <w:lastRenderedPageBreak/>
              <w:t>Secado final: 48 horas.</w:t>
            </w:r>
            <w:r w:rsidRPr="00052E99">
              <w:rPr>
                <w:rFonts w:ascii="Calibri" w:hAnsi="Calibri" w:cs="Calibri"/>
                <w:color w:val="000000"/>
                <w:lang w:eastAsia="es-ES"/>
              </w:rPr>
              <w:br/>
              <w:t>Estabilidad de almacenaje: 24 meses en envases herméticamente cerrados 10-30ºC y H.R. menor a 80%.</w:t>
            </w:r>
            <w:r w:rsidRPr="00052E99">
              <w:rPr>
                <w:rFonts w:ascii="Calibri" w:hAnsi="Calibri" w:cs="Calibri"/>
                <w:color w:val="000000"/>
                <w:lang w:eastAsia="es-ES"/>
              </w:rPr>
              <w:br/>
              <w:t>La Entidad Ejecutora deberá garantizar que el material de referencia sea de buena calidad y de marca reconocida.</w:t>
            </w:r>
          </w:p>
        </w:tc>
      </w:tr>
      <w:tr w:rsidR="00F521AF" w:rsidRPr="00052E99" w14:paraId="13CC188D"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20565C9"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lastRenderedPageBreak/>
              <w:t>10</w:t>
            </w:r>
          </w:p>
        </w:tc>
        <w:tc>
          <w:tcPr>
            <w:tcW w:w="1883" w:type="dxa"/>
            <w:tcBorders>
              <w:top w:val="nil"/>
              <w:left w:val="nil"/>
              <w:bottom w:val="single" w:sz="4" w:space="0" w:color="000000"/>
              <w:right w:val="single" w:sz="4" w:space="0" w:color="000000"/>
            </w:tcBorders>
            <w:shd w:val="clear" w:color="auto" w:fill="auto"/>
            <w:noWrap/>
            <w:vAlign w:val="bottom"/>
            <w:hideMark/>
          </w:tcPr>
          <w:p w14:paraId="441E8AB0"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BISAGRA DE 4"</w:t>
            </w:r>
          </w:p>
        </w:tc>
        <w:tc>
          <w:tcPr>
            <w:tcW w:w="709" w:type="dxa"/>
            <w:tcBorders>
              <w:top w:val="nil"/>
              <w:left w:val="nil"/>
              <w:bottom w:val="single" w:sz="4" w:space="0" w:color="000000"/>
              <w:right w:val="single" w:sz="4" w:space="0" w:color="000000"/>
            </w:tcBorders>
            <w:shd w:val="clear" w:color="auto" w:fill="auto"/>
            <w:noWrap/>
            <w:vAlign w:val="bottom"/>
            <w:hideMark/>
          </w:tcPr>
          <w:p w14:paraId="62BB6464"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PZA</w:t>
            </w:r>
          </w:p>
        </w:tc>
        <w:tc>
          <w:tcPr>
            <w:tcW w:w="6338" w:type="dxa"/>
            <w:tcBorders>
              <w:top w:val="nil"/>
              <w:left w:val="nil"/>
              <w:bottom w:val="single" w:sz="4" w:space="0" w:color="000000"/>
              <w:right w:val="single" w:sz="4" w:space="0" w:color="000000"/>
            </w:tcBorders>
            <w:shd w:val="clear" w:color="auto" w:fill="auto"/>
            <w:vAlign w:val="bottom"/>
            <w:hideMark/>
          </w:tcPr>
          <w:p w14:paraId="4A074418"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Este material se emplea en puertas y ventanas. (Permite abrir la hoja de la puerta o ventana).</w:t>
            </w:r>
            <w:r w:rsidRPr="00052E99">
              <w:rPr>
                <w:rFonts w:ascii="Calibri" w:hAnsi="Calibri" w:cs="Calibri"/>
                <w:color w:val="000000"/>
                <w:lang w:eastAsia="es-ES"/>
              </w:rPr>
              <w:br/>
              <w:t>Características que debe cumplir:</w:t>
            </w:r>
            <w:r w:rsidRPr="00052E99">
              <w:rPr>
                <w:rFonts w:ascii="Calibri" w:hAnsi="Calibri" w:cs="Calibri"/>
                <w:color w:val="000000"/>
                <w:lang w:eastAsia="es-ES"/>
              </w:rPr>
              <w:br/>
              <w:t xml:space="preserve">Dimensiones mínimas: </w:t>
            </w:r>
            <w:r w:rsidRPr="00052E99">
              <w:rPr>
                <w:rFonts w:ascii="Calibri" w:hAnsi="Calibri" w:cs="Calibri"/>
                <w:color w:val="000000"/>
                <w:lang w:eastAsia="es-ES"/>
              </w:rPr>
              <w:br/>
              <w:t>- Largo x ancho: 102.0 x 102.0 mm.</w:t>
            </w:r>
            <w:r w:rsidRPr="00052E99">
              <w:rPr>
                <w:rFonts w:ascii="Calibri" w:hAnsi="Calibri" w:cs="Calibri"/>
                <w:color w:val="000000"/>
                <w:lang w:eastAsia="es-ES"/>
              </w:rPr>
              <w:br/>
              <w:t>- Espesor: 2.5 mm.</w:t>
            </w:r>
            <w:r w:rsidRPr="00052E99">
              <w:rPr>
                <w:rFonts w:ascii="Calibri" w:hAnsi="Calibri" w:cs="Calibri"/>
                <w:color w:val="000000"/>
                <w:lang w:eastAsia="es-ES"/>
              </w:rPr>
              <w:br/>
              <w:t>Terminado: Cobrizado, o de acuerdo al Inspector de Obra.</w:t>
            </w:r>
            <w:r w:rsidRPr="00052E99">
              <w:rPr>
                <w:rFonts w:ascii="Calibri" w:hAnsi="Calibri" w:cs="Calibri"/>
                <w:color w:val="000000"/>
                <w:lang w:eastAsia="es-ES"/>
              </w:rPr>
              <w:br/>
              <w:t>El material será de buena calidad, la Entidad Ejecutora deberá presentar al Inspector de Obra muestras para su aprobación ya que no se aceptarán imitaciones de ningún tipo.</w:t>
            </w:r>
          </w:p>
        </w:tc>
      </w:tr>
      <w:tr w:rsidR="00F521AF" w:rsidRPr="00052E99" w14:paraId="3F2BCBE3"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7D685CF"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t>11</w:t>
            </w:r>
          </w:p>
        </w:tc>
        <w:tc>
          <w:tcPr>
            <w:tcW w:w="1883" w:type="dxa"/>
            <w:tcBorders>
              <w:top w:val="nil"/>
              <w:left w:val="nil"/>
              <w:bottom w:val="single" w:sz="4" w:space="0" w:color="000000"/>
              <w:right w:val="single" w:sz="4" w:space="0" w:color="000000"/>
            </w:tcBorders>
            <w:shd w:val="clear" w:color="auto" w:fill="auto"/>
            <w:noWrap/>
            <w:vAlign w:val="bottom"/>
            <w:hideMark/>
          </w:tcPr>
          <w:p w14:paraId="1BD80C9A"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BOTAGUAS DE CERÁMICA UNA CAÍDA</w:t>
            </w:r>
          </w:p>
        </w:tc>
        <w:tc>
          <w:tcPr>
            <w:tcW w:w="709" w:type="dxa"/>
            <w:tcBorders>
              <w:top w:val="nil"/>
              <w:left w:val="nil"/>
              <w:bottom w:val="single" w:sz="4" w:space="0" w:color="000000"/>
              <w:right w:val="single" w:sz="4" w:space="0" w:color="000000"/>
            </w:tcBorders>
            <w:shd w:val="clear" w:color="auto" w:fill="auto"/>
            <w:noWrap/>
            <w:vAlign w:val="bottom"/>
            <w:hideMark/>
          </w:tcPr>
          <w:p w14:paraId="4A681E7A"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PZA</w:t>
            </w:r>
          </w:p>
        </w:tc>
        <w:tc>
          <w:tcPr>
            <w:tcW w:w="6338" w:type="dxa"/>
            <w:tcBorders>
              <w:top w:val="nil"/>
              <w:left w:val="nil"/>
              <w:bottom w:val="single" w:sz="4" w:space="0" w:color="000000"/>
              <w:right w:val="single" w:sz="4" w:space="0" w:color="000000"/>
            </w:tcBorders>
            <w:shd w:val="clear" w:color="auto" w:fill="auto"/>
            <w:vAlign w:val="bottom"/>
            <w:hideMark/>
          </w:tcPr>
          <w:p w14:paraId="17660072"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Refiere a la construcción de botaguas de ladrillo cerámico de una caída, en lugares específicos según planos constructivos.</w:t>
            </w:r>
            <w:r w:rsidRPr="00052E99">
              <w:rPr>
                <w:rFonts w:ascii="Calibri" w:hAnsi="Calibri" w:cs="Calibri"/>
                <w:color w:val="000000"/>
                <w:lang w:eastAsia="es-ES"/>
              </w:rPr>
              <w:br/>
              <w:t>DESCRIPCIÓN DEL PRODUCTO</w:t>
            </w:r>
            <w:r w:rsidRPr="00052E99">
              <w:rPr>
                <w:rFonts w:ascii="Calibri" w:hAnsi="Calibri" w:cs="Calibri"/>
                <w:color w:val="000000"/>
                <w:lang w:eastAsia="es-ES"/>
              </w:rPr>
              <w:br/>
              <w:t>Cerámica rectangular, con 4 huecos de diferentes tamaños en la cara frontal, liso todas las caras.</w:t>
            </w:r>
            <w:r w:rsidRPr="00052E99">
              <w:rPr>
                <w:rFonts w:ascii="Calibri" w:hAnsi="Calibri" w:cs="Calibri"/>
                <w:color w:val="000000"/>
                <w:lang w:eastAsia="es-ES"/>
              </w:rPr>
              <w:br/>
              <w:t>DATOS</w:t>
            </w:r>
            <w:r w:rsidRPr="00052E99">
              <w:rPr>
                <w:rFonts w:ascii="Calibri" w:hAnsi="Calibri" w:cs="Calibri"/>
                <w:color w:val="000000"/>
                <w:lang w:eastAsia="es-ES"/>
              </w:rPr>
              <w:br/>
              <w:t>Acabado: Textura lisa en los laterales de la pieza.</w:t>
            </w:r>
            <w:r w:rsidRPr="00052E99">
              <w:rPr>
                <w:rFonts w:ascii="Calibri" w:hAnsi="Calibri" w:cs="Calibri"/>
                <w:color w:val="000000"/>
                <w:lang w:eastAsia="es-ES"/>
              </w:rPr>
              <w:br/>
              <w:t>DIMENSIONES</w:t>
            </w:r>
            <w:r w:rsidRPr="00052E99">
              <w:rPr>
                <w:rFonts w:ascii="Calibri" w:hAnsi="Calibri" w:cs="Calibri"/>
                <w:color w:val="000000"/>
                <w:lang w:eastAsia="es-ES"/>
              </w:rPr>
              <w:br/>
              <w:t>Alto: 9 cm</w:t>
            </w:r>
            <w:r w:rsidRPr="00052E99">
              <w:rPr>
                <w:rFonts w:ascii="Calibri" w:hAnsi="Calibri" w:cs="Calibri"/>
                <w:color w:val="000000"/>
                <w:lang w:eastAsia="es-ES"/>
              </w:rPr>
              <w:br/>
              <w:t>Largo: 25 cm</w:t>
            </w:r>
            <w:r w:rsidRPr="00052E99">
              <w:rPr>
                <w:rFonts w:ascii="Calibri" w:hAnsi="Calibri" w:cs="Calibri"/>
                <w:color w:val="000000"/>
                <w:lang w:eastAsia="es-ES"/>
              </w:rPr>
              <w:br/>
              <w:t>Ancho: 18.5 cm</w:t>
            </w:r>
            <w:r w:rsidRPr="00052E99">
              <w:rPr>
                <w:rFonts w:ascii="Calibri" w:hAnsi="Calibri" w:cs="Calibri"/>
                <w:color w:val="000000"/>
                <w:lang w:eastAsia="es-ES"/>
              </w:rPr>
              <w:br/>
              <w:t>Peso: 3.1 Kg</w:t>
            </w:r>
            <w:r w:rsidRPr="00052E99">
              <w:rPr>
                <w:rFonts w:ascii="Calibri" w:hAnsi="Calibri" w:cs="Calibri"/>
                <w:color w:val="000000"/>
                <w:lang w:eastAsia="es-ES"/>
              </w:rPr>
              <w:br/>
              <w:t>RENDIMIENTO</w:t>
            </w:r>
            <w:r w:rsidRPr="00052E99">
              <w:rPr>
                <w:rFonts w:ascii="Calibri" w:hAnsi="Calibri" w:cs="Calibri"/>
                <w:color w:val="000000"/>
                <w:lang w:eastAsia="es-ES"/>
              </w:rPr>
              <w:br/>
              <w:t>4 Pzas/ML</w:t>
            </w:r>
            <w:r w:rsidRPr="00052E99">
              <w:rPr>
                <w:rFonts w:ascii="Calibri" w:hAnsi="Calibri" w:cs="Calibri"/>
                <w:color w:val="000000"/>
                <w:lang w:eastAsia="es-ES"/>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052E99">
              <w:rPr>
                <w:rFonts w:ascii="Calibri" w:hAnsi="Calibri" w:cs="Calibri"/>
                <w:color w:val="000000"/>
                <w:lang w:eastAsia="es-ES"/>
              </w:rPr>
              <w:br/>
              <w:t>La Entidad Ejecutora deberá garantizar que el material de referencia sea de buena calidad y de marca reconocida.</w:t>
            </w:r>
          </w:p>
        </w:tc>
      </w:tr>
      <w:tr w:rsidR="00F521AF" w:rsidRPr="00052E99" w14:paraId="3F5ED457"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E399F55"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t>12</w:t>
            </w:r>
          </w:p>
        </w:tc>
        <w:tc>
          <w:tcPr>
            <w:tcW w:w="1883" w:type="dxa"/>
            <w:tcBorders>
              <w:top w:val="nil"/>
              <w:left w:val="nil"/>
              <w:bottom w:val="single" w:sz="4" w:space="0" w:color="000000"/>
              <w:right w:val="single" w:sz="4" w:space="0" w:color="000000"/>
            </w:tcBorders>
            <w:shd w:val="clear" w:color="auto" w:fill="auto"/>
            <w:noWrap/>
            <w:vAlign w:val="bottom"/>
            <w:hideMark/>
          </w:tcPr>
          <w:p w14:paraId="53A22784"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CAJA DE REGISTRO DE PVC</w:t>
            </w:r>
          </w:p>
        </w:tc>
        <w:tc>
          <w:tcPr>
            <w:tcW w:w="709" w:type="dxa"/>
            <w:tcBorders>
              <w:top w:val="nil"/>
              <w:left w:val="nil"/>
              <w:bottom w:val="single" w:sz="4" w:space="0" w:color="000000"/>
              <w:right w:val="single" w:sz="4" w:space="0" w:color="000000"/>
            </w:tcBorders>
            <w:shd w:val="clear" w:color="auto" w:fill="auto"/>
            <w:noWrap/>
            <w:vAlign w:val="bottom"/>
            <w:hideMark/>
          </w:tcPr>
          <w:p w14:paraId="0ED2D02B"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PZA</w:t>
            </w:r>
          </w:p>
        </w:tc>
        <w:tc>
          <w:tcPr>
            <w:tcW w:w="6338" w:type="dxa"/>
            <w:tcBorders>
              <w:top w:val="nil"/>
              <w:left w:val="nil"/>
              <w:bottom w:val="single" w:sz="4" w:space="0" w:color="000000"/>
              <w:right w:val="single" w:sz="4" w:space="0" w:color="000000"/>
            </w:tcBorders>
            <w:shd w:val="clear" w:color="auto" w:fill="auto"/>
            <w:vAlign w:val="bottom"/>
            <w:hideMark/>
          </w:tcPr>
          <w:p w14:paraId="4888B399"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052E99">
              <w:rPr>
                <w:rFonts w:ascii="Calibri" w:hAnsi="Calibri" w:cs="Calibri"/>
                <w:color w:val="000000"/>
                <w:lang w:eastAsia="es-ES"/>
              </w:rPr>
              <w:br/>
              <w:t>El limpiador y el pegamento para PVC serán de buena calidad debidamente aprobado por el Inspector de Obra.</w:t>
            </w:r>
            <w:r w:rsidRPr="00052E99">
              <w:rPr>
                <w:rFonts w:ascii="Calibri" w:hAnsi="Calibri" w:cs="Calibri"/>
                <w:color w:val="000000"/>
                <w:lang w:eastAsia="es-ES"/>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052E99">
              <w:rPr>
                <w:rFonts w:ascii="Calibri" w:hAnsi="Calibri" w:cs="Calibri"/>
                <w:color w:val="000000"/>
                <w:lang w:eastAsia="es-ES"/>
              </w:rPr>
              <w:br/>
              <w:t>Características que debe cumplir:</w:t>
            </w:r>
            <w:r w:rsidRPr="00052E99">
              <w:rPr>
                <w:rFonts w:ascii="Calibri" w:hAnsi="Calibri" w:cs="Calibri"/>
                <w:color w:val="000000"/>
                <w:lang w:eastAsia="es-ES"/>
              </w:rPr>
              <w:br/>
              <w:t>• La caja de registro de PVC de terminación M/H</w:t>
            </w:r>
            <w:r w:rsidRPr="00052E99">
              <w:rPr>
                <w:rFonts w:ascii="Calibri" w:hAnsi="Calibri" w:cs="Calibri"/>
                <w:color w:val="000000"/>
                <w:lang w:eastAsia="es-ES"/>
              </w:rPr>
              <w:br/>
              <w:t xml:space="preserve">• No deberá ser piezas  obtenidas mediante cortes o cortados en seco, </w:t>
            </w:r>
            <w:r w:rsidRPr="00052E99">
              <w:rPr>
                <w:rFonts w:ascii="Calibri" w:hAnsi="Calibri" w:cs="Calibri"/>
                <w:color w:val="000000"/>
                <w:lang w:eastAsia="es-ES"/>
              </w:rPr>
              <w:br/>
              <w:t xml:space="preserve">• Dimensiones de altura 30cm y ancho de 40cm </w:t>
            </w:r>
            <w:r w:rsidRPr="00052E99">
              <w:rPr>
                <w:rFonts w:ascii="Calibri" w:hAnsi="Calibri" w:cs="Calibri"/>
                <w:color w:val="000000"/>
                <w:lang w:eastAsia="es-ES"/>
              </w:rPr>
              <w:br/>
              <w:t>Los productos de PVC de desagüe deben cumplir las exigencias de la norma NBR 5688 "Sistemas domiciliarios de agua pluvial de desagüe sanitario y ventilación" y la NB 1070:2012.</w:t>
            </w:r>
          </w:p>
        </w:tc>
      </w:tr>
      <w:tr w:rsidR="00F521AF" w:rsidRPr="00052E99" w14:paraId="38AF0499"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404ECB1"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lastRenderedPageBreak/>
              <w:t>13</w:t>
            </w:r>
          </w:p>
        </w:tc>
        <w:tc>
          <w:tcPr>
            <w:tcW w:w="1883" w:type="dxa"/>
            <w:tcBorders>
              <w:top w:val="nil"/>
              <w:left w:val="nil"/>
              <w:bottom w:val="single" w:sz="4" w:space="0" w:color="000000"/>
              <w:right w:val="single" w:sz="4" w:space="0" w:color="000000"/>
            </w:tcBorders>
            <w:shd w:val="clear" w:color="auto" w:fill="auto"/>
            <w:noWrap/>
            <w:vAlign w:val="bottom"/>
            <w:hideMark/>
          </w:tcPr>
          <w:p w14:paraId="3BF90909"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CAJA PARA 1 TÉRMICO</w:t>
            </w:r>
          </w:p>
        </w:tc>
        <w:tc>
          <w:tcPr>
            <w:tcW w:w="709" w:type="dxa"/>
            <w:tcBorders>
              <w:top w:val="nil"/>
              <w:left w:val="nil"/>
              <w:bottom w:val="single" w:sz="4" w:space="0" w:color="000000"/>
              <w:right w:val="single" w:sz="4" w:space="0" w:color="000000"/>
            </w:tcBorders>
            <w:shd w:val="clear" w:color="auto" w:fill="auto"/>
            <w:noWrap/>
            <w:vAlign w:val="bottom"/>
            <w:hideMark/>
          </w:tcPr>
          <w:p w14:paraId="5BDC63BA"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PZA</w:t>
            </w:r>
          </w:p>
        </w:tc>
        <w:tc>
          <w:tcPr>
            <w:tcW w:w="6338" w:type="dxa"/>
            <w:tcBorders>
              <w:top w:val="nil"/>
              <w:left w:val="nil"/>
              <w:bottom w:val="single" w:sz="4" w:space="0" w:color="000000"/>
              <w:right w:val="single" w:sz="4" w:space="0" w:color="000000"/>
            </w:tcBorders>
            <w:shd w:val="clear" w:color="auto" w:fill="auto"/>
            <w:vAlign w:val="bottom"/>
            <w:hideMark/>
          </w:tcPr>
          <w:p w14:paraId="30EABF06"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052E99">
              <w:rPr>
                <w:rFonts w:ascii="Calibri" w:hAnsi="Calibri" w:cs="Calibri"/>
                <w:color w:val="000000"/>
                <w:lang w:eastAsia="es-ES"/>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F521AF" w:rsidRPr="00052E99" w14:paraId="3574B05C"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D503CFF"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t>14</w:t>
            </w:r>
          </w:p>
        </w:tc>
        <w:tc>
          <w:tcPr>
            <w:tcW w:w="1883" w:type="dxa"/>
            <w:tcBorders>
              <w:top w:val="nil"/>
              <w:left w:val="nil"/>
              <w:bottom w:val="single" w:sz="4" w:space="0" w:color="000000"/>
              <w:right w:val="single" w:sz="4" w:space="0" w:color="000000"/>
            </w:tcBorders>
            <w:shd w:val="clear" w:color="auto" w:fill="auto"/>
            <w:noWrap/>
            <w:vAlign w:val="bottom"/>
            <w:hideMark/>
          </w:tcPr>
          <w:p w14:paraId="7A40CD30"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CAJA PARA 3 TÉRMICOS</w:t>
            </w:r>
          </w:p>
        </w:tc>
        <w:tc>
          <w:tcPr>
            <w:tcW w:w="709" w:type="dxa"/>
            <w:tcBorders>
              <w:top w:val="nil"/>
              <w:left w:val="nil"/>
              <w:bottom w:val="single" w:sz="4" w:space="0" w:color="000000"/>
              <w:right w:val="single" w:sz="4" w:space="0" w:color="000000"/>
            </w:tcBorders>
            <w:shd w:val="clear" w:color="auto" w:fill="auto"/>
            <w:noWrap/>
            <w:vAlign w:val="bottom"/>
            <w:hideMark/>
          </w:tcPr>
          <w:p w14:paraId="230CA060"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PZA</w:t>
            </w:r>
          </w:p>
        </w:tc>
        <w:tc>
          <w:tcPr>
            <w:tcW w:w="6338" w:type="dxa"/>
            <w:tcBorders>
              <w:top w:val="nil"/>
              <w:left w:val="nil"/>
              <w:bottom w:val="single" w:sz="4" w:space="0" w:color="000000"/>
              <w:right w:val="single" w:sz="4" w:space="0" w:color="000000"/>
            </w:tcBorders>
            <w:shd w:val="clear" w:color="auto" w:fill="auto"/>
            <w:vAlign w:val="bottom"/>
            <w:hideMark/>
          </w:tcPr>
          <w:p w14:paraId="3671591E"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F521AF" w:rsidRPr="00052E99" w14:paraId="0368BEB5"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589E98CE"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t>15</w:t>
            </w:r>
          </w:p>
        </w:tc>
        <w:tc>
          <w:tcPr>
            <w:tcW w:w="1883" w:type="dxa"/>
            <w:tcBorders>
              <w:top w:val="nil"/>
              <w:left w:val="nil"/>
              <w:bottom w:val="single" w:sz="4" w:space="0" w:color="000000"/>
              <w:right w:val="single" w:sz="4" w:space="0" w:color="000000"/>
            </w:tcBorders>
            <w:shd w:val="clear" w:color="auto" w:fill="auto"/>
            <w:noWrap/>
            <w:vAlign w:val="bottom"/>
            <w:hideMark/>
          </w:tcPr>
          <w:p w14:paraId="5758F971"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CAJA PLÁSTICA CIRCULAR</w:t>
            </w:r>
          </w:p>
        </w:tc>
        <w:tc>
          <w:tcPr>
            <w:tcW w:w="709" w:type="dxa"/>
            <w:tcBorders>
              <w:top w:val="nil"/>
              <w:left w:val="nil"/>
              <w:bottom w:val="single" w:sz="4" w:space="0" w:color="000000"/>
              <w:right w:val="single" w:sz="4" w:space="0" w:color="000000"/>
            </w:tcBorders>
            <w:shd w:val="clear" w:color="auto" w:fill="auto"/>
            <w:noWrap/>
            <w:vAlign w:val="bottom"/>
            <w:hideMark/>
          </w:tcPr>
          <w:p w14:paraId="0B663F64"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PZA</w:t>
            </w:r>
          </w:p>
        </w:tc>
        <w:tc>
          <w:tcPr>
            <w:tcW w:w="6338" w:type="dxa"/>
            <w:tcBorders>
              <w:top w:val="nil"/>
              <w:left w:val="nil"/>
              <w:bottom w:val="single" w:sz="4" w:space="0" w:color="000000"/>
              <w:right w:val="single" w:sz="4" w:space="0" w:color="000000"/>
            </w:tcBorders>
            <w:shd w:val="clear" w:color="auto" w:fill="auto"/>
            <w:vAlign w:val="bottom"/>
            <w:hideMark/>
          </w:tcPr>
          <w:p w14:paraId="6C9AA2E9"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Este ítem comprende la provisión e instalación de cajas plásticas circulares, que se utilizan en las instalaciones eléctricas de manera complementaria para los empalmes, conexión y junción de conductores o como caja de montaje para luminarias.</w:t>
            </w:r>
            <w:r w:rsidRPr="00052E99">
              <w:rPr>
                <w:rFonts w:ascii="Calibri" w:hAnsi="Calibri" w:cs="Calibri"/>
                <w:color w:val="000000"/>
                <w:lang w:eastAsia="es-ES"/>
              </w:rPr>
              <w:br/>
              <w:t>Caja plástica circular; Material: PVC; Uso para instalaciones eléctricas en general. Recomendado su uso en áreas húmedas.</w:t>
            </w:r>
            <w:r w:rsidRPr="00052E99">
              <w:rPr>
                <w:rFonts w:ascii="Calibri" w:hAnsi="Calibri" w:cs="Calibri"/>
                <w:color w:val="000000"/>
                <w:lang w:eastAsia="es-ES"/>
              </w:rPr>
              <w:br/>
              <w:t>Deberá ser de buena calidad resistente y con fijación metálica empotrado en ambos lados de la caja, para asegurar con tornillos la tapa o para los puntos de iluminación.</w:t>
            </w:r>
            <w:r w:rsidRPr="00052E99">
              <w:rPr>
                <w:rFonts w:ascii="Calibri" w:hAnsi="Calibri" w:cs="Calibri"/>
                <w:color w:val="000000"/>
                <w:lang w:eastAsia="es-ES"/>
              </w:rPr>
              <w:br/>
              <w:t>Deberá ser de buena calidad y de marca reconocida.</w:t>
            </w:r>
          </w:p>
        </w:tc>
      </w:tr>
      <w:tr w:rsidR="00F521AF" w:rsidRPr="00052E99" w14:paraId="3046F6F1"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468D52E"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t>16</w:t>
            </w:r>
          </w:p>
        </w:tc>
        <w:tc>
          <w:tcPr>
            <w:tcW w:w="1883" w:type="dxa"/>
            <w:tcBorders>
              <w:top w:val="nil"/>
              <w:left w:val="nil"/>
              <w:bottom w:val="single" w:sz="4" w:space="0" w:color="000000"/>
              <w:right w:val="single" w:sz="4" w:space="0" w:color="000000"/>
            </w:tcBorders>
            <w:shd w:val="clear" w:color="auto" w:fill="auto"/>
            <w:noWrap/>
            <w:vAlign w:val="bottom"/>
            <w:hideMark/>
          </w:tcPr>
          <w:p w14:paraId="24C74517"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 xml:space="preserve">CAJA PLÁSTICA RECTANGULAR </w:t>
            </w:r>
          </w:p>
        </w:tc>
        <w:tc>
          <w:tcPr>
            <w:tcW w:w="709" w:type="dxa"/>
            <w:tcBorders>
              <w:top w:val="nil"/>
              <w:left w:val="nil"/>
              <w:bottom w:val="single" w:sz="4" w:space="0" w:color="000000"/>
              <w:right w:val="single" w:sz="4" w:space="0" w:color="000000"/>
            </w:tcBorders>
            <w:shd w:val="clear" w:color="auto" w:fill="auto"/>
            <w:noWrap/>
            <w:vAlign w:val="bottom"/>
            <w:hideMark/>
          </w:tcPr>
          <w:p w14:paraId="0BB2551B"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PZA</w:t>
            </w:r>
          </w:p>
        </w:tc>
        <w:tc>
          <w:tcPr>
            <w:tcW w:w="6338" w:type="dxa"/>
            <w:tcBorders>
              <w:top w:val="nil"/>
              <w:left w:val="nil"/>
              <w:bottom w:val="single" w:sz="4" w:space="0" w:color="000000"/>
              <w:right w:val="single" w:sz="4" w:space="0" w:color="000000"/>
            </w:tcBorders>
            <w:shd w:val="clear" w:color="auto" w:fill="auto"/>
            <w:vAlign w:val="bottom"/>
            <w:hideMark/>
          </w:tcPr>
          <w:p w14:paraId="5377A6CD"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052E99">
              <w:rPr>
                <w:rFonts w:ascii="Calibri" w:hAnsi="Calibri" w:cs="Calibri"/>
                <w:color w:val="000000"/>
                <w:lang w:eastAsia="es-ES"/>
              </w:rPr>
              <w:br/>
            </w:r>
            <w:r w:rsidRPr="00052E99">
              <w:rPr>
                <w:rFonts w:ascii="Calibri" w:hAnsi="Calibri" w:cs="Calibri"/>
                <w:color w:val="000000"/>
                <w:lang w:eastAsia="es-ES"/>
              </w:rPr>
              <w:br/>
              <w:t>Caja plástica rectangular; Medida: 2"" x 4"";Material: PVC; Uso para instalaciones eléctricas en general; Recomendado su uso en áreas húmedas.</w:t>
            </w:r>
            <w:r w:rsidRPr="00052E99">
              <w:rPr>
                <w:rFonts w:ascii="Calibri" w:hAnsi="Calibri" w:cs="Calibri"/>
                <w:color w:val="000000"/>
                <w:lang w:eastAsia="es-ES"/>
              </w:rPr>
              <w:br/>
              <w:t>Deberá ser de buena calidad resistente y con fijación metálica empotrado en ambos lados de la caja, para asegurar con tornillos el interruptor o el tomacorriente.</w:t>
            </w:r>
            <w:r w:rsidRPr="00052E99">
              <w:rPr>
                <w:rFonts w:ascii="Calibri" w:hAnsi="Calibri" w:cs="Calibri"/>
                <w:color w:val="000000"/>
                <w:lang w:eastAsia="es-ES"/>
              </w:rPr>
              <w:br/>
              <w:t>Deberá ser de buena calidad y de marca reconocida.</w:t>
            </w:r>
          </w:p>
        </w:tc>
      </w:tr>
      <w:tr w:rsidR="00F521AF" w:rsidRPr="00052E99" w14:paraId="4AB74CD0"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D7C47AE"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t>17</w:t>
            </w:r>
          </w:p>
        </w:tc>
        <w:tc>
          <w:tcPr>
            <w:tcW w:w="1883" w:type="dxa"/>
            <w:tcBorders>
              <w:top w:val="nil"/>
              <w:left w:val="nil"/>
              <w:bottom w:val="single" w:sz="4" w:space="0" w:color="000000"/>
              <w:right w:val="single" w:sz="4" w:space="0" w:color="000000"/>
            </w:tcBorders>
            <w:shd w:val="clear" w:color="auto" w:fill="auto"/>
            <w:noWrap/>
            <w:vAlign w:val="bottom"/>
            <w:hideMark/>
          </w:tcPr>
          <w:p w14:paraId="13D6A6AB"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CAJA SIFONADA PVC INC/REJILLA DE PISO</w:t>
            </w:r>
          </w:p>
        </w:tc>
        <w:tc>
          <w:tcPr>
            <w:tcW w:w="709" w:type="dxa"/>
            <w:tcBorders>
              <w:top w:val="nil"/>
              <w:left w:val="nil"/>
              <w:bottom w:val="single" w:sz="4" w:space="0" w:color="000000"/>
              <w:right w:val="single" w:sz="4" w:space="0" w:color="000000"/>
            </w:tcBorders>
            <w:shd w:val="clear" w:color="auto" w:fill="auto"/>
            <w:noWrap/>
            <w:vAlign w:val="bottom"/>
            <w:hideMark/>
          </w:tcPr>
          <w:p w14:paraId="2CC4BA66"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PZA</w:t>
            </w:r>
          </w:p>
        </w:tc>
        <w:tc>
          <w:tcPr>
            <w:tcW w:w="6338" w:type="dxa"/>
            <w:tcBorders>
              <w:top w:val="nil"/>
              <w:left w:val="nil"/>
              <w:bottom w:val="single" w:sz="4" w:space="0" w:color="000000"/>
              <w:right w:val="single" w:sz="4" w:space="0" w:color="000000"/>
            </w:tcBorders>
            <w:shd w:val="clear" w:color="auto" w:fill="auto"/>
            <w:vAlign w:val="bottom"/>
            <w:hideMark/>
          </w:tcPr>
          <w:p w14:paraId="122FB173"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 xml:space="preserve">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w:t>
            </w:r>
            <w:r w:rsidRPr="00052E99">
              <w:rPr>
                <w:rFonts w:ascii="Calibri" w:hAnsi="Calibri" w:cs="Calibri"/>
                <w:color w:val="000000"/>
                <w:lang w:eastAsia="es-ES"/>
              </w:rPr>
              <w:lastRenderedPageBreak/>
              <w:t>característica que el sifón tienen debido a los  contenidos en los desagües cloacales y protege la instalación contra la entrada de insectos y roedores.</w:t>
            </w:r>
            <w:r w:rsidRPr="00052E99">
              <w:rPr>
                <w:rFonts w:ascii="Calibri" w:hAnsi="Calibri" w:cs="Calibri"/>
                <w:color w:val="000000"/>
                <w:lang w:eastAsia="es-ES"/>
              </w:rPr>
              <w:br/>
              <w:t xml:space="preserve">los accesorios deben tener las siguientes características: </w:t>
            </w:r>
            <w:r w:rsidRPr="00052E99">
              <w:rPr>
                <w:rFonts w:ascii="Calibri" w:hAnsi="Calibri" w:cs="Calibri"/>
                <w:color w:val="000000"/>
                <w:lang w:eastAsia="es-ES"/>
              </w:rPr>
              <w:br/>
              <w:t xml:space="preserve">• Dimensiones de 4” x2” con sello hidráulico </w:t>
            </w:r>
            <w:r w:rsidRPr="00052E99">
              <w:rPr>
                <w:rFonts w:ascii="Calibri" w:hAnsi="Calibri" w:cs="Calibri"/>
                <w:color w:val="000000"/>
                <w:lang w:eastAsia="es-ES"/>
              </w:rPr>
              <w:br/>
              <w:t>• Caja sifonada con sifón interno extraíble</w:t>
            </w:r>
            <w:r w:rsidRPr="00052E99">
              <w:rPr>
                <w:rFonts w:ascii="Calibri" w:hAnsi="Calibri" w:cs="Calibri"/>
                <w:color w:val="000000"/>
                <w:lang w:eastAsia="es-ES"/>
              </w:rPr>
              <w:br/>
              <w:t>• La caja debe tener su tapa de rejilla metálica de diámetro de 9.7 cm o 4”.</w:t>
            </w:r>
            <w:r w:rsidRPr="00052E99">
              <w:rPr>
                <w:rFonts w:ascii="Calibri" w:hAnsi="Calibri" w:cs="Calibri"/>
                <w:color w:val="000000"/>
                <w:lang w:eastAsia="es-ES"/>
              </w:rPr>
              <w:br/>
              <w:t xml:space="preserve">• La procedencia del material sera de fabrica por inyección de molde </w:t>
            </w:r>
            <w:r w:rsidRPr="00052E99">
              <w:rPr>
                <w:rFonts w:ascii="Calibri" w:hAnsi="Calibri" w:cs="Calibri"/>
                <w:color w:val="000000"/>
                <w:lang w:eastAsia="es-ES"/>
              </w:rPr>
              <w:br/>
              <w:t>• No deberá ser el uso de piezas espaciales obtenidas mediante cortes</w:t>
            </w:r>
            <w:r w:rsidRPr="00052E99">
              <w:rPr>
                <w:rFonts w:ascii="Calibri" w:hAnsi="Calibri" w:cs="Calibri"/>
                <w:color w:val="000000"/>
                <w:lang w:eastAsia="es-ES"/>
              </w:rPr>
              <w:br/>
              <w:t xml:space="preserve">• Superficie externa e interna lisas y estar libres de grietas, fisuras, ondulaciones y otros defectos que alteren su calidad. </w:t>
            </w:r>
            <w:r w:rsidRPr="00052E99">
              <w:rPr>
                <w:rFonts w:ascii="Calibri" w:hAnsi="Calibri" w:cs="Calibri"/>
                <w:color w:val="000000"/>
                <w:lang w:eastAsia="es-ES"/>
              </w:rPr>
              <w:br/>
              <w:t xml:space="preserve">• Los accesorios deberán ser de color uniforme. </w:t>
            </w:r>
            <w:r w:rsidRPr="00052E99">
              <w:rPr>
                <w:rFonts w:ascii="Calibri" w:hAnsi="Calibri" w:cs="Calibri"/>
                <w:color w:val="000000"/>
                <w:lang w:eastAsia="es-ES"/>
              </w:rPr>
              <w:br/>
              <w:t xml:space="preserve">• Los accesorios procederán de fábrica por inyección de molde, no aceptándose el uso de piezas especiales obtenidas mediante cortes o cortadas en seco. </w:t>
            </w:r>
            <w:r w:rsidRPr="00052E99">
              <w:rPr>
                <w:rFonts w:ascii="Calibri" w:hAnsi="Calibri" w:cs="Calibri"/>
                <w:color w:val="000000"/>
                <w:lang w:eastAsia="es-ES"/>
              </w:rPr>
              <w:br/>
              <w:t>Los productos de PVC de desagüe deben cumplir las exigencias de la norma NBR 5688 “Sistemas domiciliarios de agua pluvial de desagüe sanitario y ventilación” y la NB 1070:2012.</w:t>
            </w:r>
          </w:p>
        </w:tc>
      </w:tr>
      <w:tr w:rsidR="00F521AF" w:rsidRPr="00052E99" w14:paraId="6B410F49"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50A9EB4"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lastRenderedPageBreak/>
              <w:t>18</w:t>
            </w:r>
          </w:p>
        </w:tc>
        <w:tc>
          <w:tcPr>
            <w:tcW w:w="1883" w:type="dxa"/>
            <w:tcBorders>
              <w:top w:val="nil"/>
              <w:left w:val="nil"/>
              <w:bottom w:val="single" w:sz="4" w:space="0" w:color="000000"/>
              <w:right w:val="single" w:sz="4" w:space="0" w:color="000000"/>
            </w:tcBorders>
            <w:shd w:val="clear" w:color="auto" w:fill="auto"/>
            <w:noWrap/>
            <w:vAlign w:val="bottom"/>
            <w:hideMark/>
          </w:tcPr>
          <w:p w14:paraId="337742BF"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 xml:space="preserve">CALAMINA GALVANIZADA ONDULADA NRO 28 PREPINTADA </w:t>
            </w:r>
          </w:p>
        </w:tc>
        <w:tc>
          <w:tcPr>
            <w:tcW w:w="709" w:type="dxa"/>
            <w:tcBorders>
              <w:top w:val="nil"/>
              <w:left w:val="nil"/>
              <w:bottom w:val="single" w:sz="4" w:space="0" w:color="000000"/>
              <w:right w:val="single" w:sz="4" w:space="0" w:color="000000"/>
            </w:tcBorders>
            <w:shd w:val="clear" w:color="auto" w:fill="auto"/>
            <w:noWrap/>
            <w:vAlign w:val="bottom"/>
            <w:hideMark/>
          </w:tcPr>
          <w:p w14:paraId="01486DD6"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M2</w:t>
            </w:r>
          </w:p>
        </w:tc>
        <w:tc>
          <w:tcPr>
            <w:tcW w:w="6338" w:type="dxa"/>
            <w:tcBorders>
              <w:top w:val="nil"/>
              <w:left w:val="nil"/>
              <w:bottom w:val="single" w:sz="4" w:space="0" w:color="000000"/>
              <w:right w:val="single" w:sz="4" w:space="0" w:color="000000"/>
            </w:tcBorders>
            <w:shd w:val="clear" w:color="auto" w:fill="auto"/>
            <w:vAlign w:val="bottom"/>
            <w:hideMark/>
          </w:tcPr>
          <w:p w14:paraId="52AA530E"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052E99">
              <w:rPr>
                <w:rFonts w:ascii="Calibri" w:hAnsi="Calibri" w:cs="Calibri"/>
                <w:color w:val="000000"/>
                <w:lang w:eastAsia="es-ES"/>
              </w:rPr>
              <w:br/>
              <w:t xml:space="preserve">Las planchas galvanizadas onduladas deben tener un acabado superficial libre de defectos como huecos, exfoliaciones, defectos de laminación, óxido blanco, manchas, etc. que sean perjudiciales para su uso práctico. </w:t>
            </w:r>
            <w:r w:rsidRPr="00052E99">
              <w:rPr>
                <w:rFonts w:ascii="Calibri" w:hAnsi="Calibri" w:cs="Calibri"/>
                <w:color w:val="000000"/>
                <w:lang w:eastAsia="es-ES"/>
              </w:rPr>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F521AF" w:rsidRPr="00052E99" w14:paraId="1474EC5D"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9F44899"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t>19</w:t>
            </w:r>
          </w:p>
        </w:tc>
        <w:tc>
          <w:tcPr>
            <w:tcW w:w="1883" w:type="dxa"/>
            <w:tcBorders>
              <w:top w:val="nil"/>
              <w:left w:val="nil"/>
              <w:bottom w:val="single" w:sz="4" w:space="0" w:color="000000"/>
              <w:right w:val="single" w:sz="4" w:space="0" w:color="000000"/>
            </w:tcBorders>
            <w:shd w:val="clear" w:color="auto" w:fill="auto"/>
            <w:noWrap/>
            <w:vAlign w:val="bottom"/>
            <w:hideMark/>
          </w:tcPr>
          <w:p w14:paraId="6B91F0C4"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CANALETA DE CALAMINA GALVANIZADA NRO 28 CORTE 33</w:t>
            </w:r>
          </w:p>
        </w:tc>
        <w:tc>
          <w:tcPr>
            <w:tcW w:w="709" w:type="dxa"/>
            <w:tcBorders>
              <w:top w:val="nil"/>
              <w:left w:val="nil"/>
              <w:bottom w:val="single" w:sz="4" w:space="0" w:color="000000"/>
              <w:right w:val="single" w:sz="4" w:space="0" w:color="000000"/>
            </w:tcBorders>
            <w:shd w:val="clear" w:color="auto" w:fill="auto"/>
            <w:noWrap/>
            <w:vAlign w:val="bottom"/>
            <w:hideMark/>
          </w:tcPr>
          <w:p w14:paraId="58CE9194"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M</w:t>
            </w:r>
          </w:p>
        </w:tc>
        <w:tc>
          <w:tcPr>
            <w:tcW w:w="6338" w:type="dxa"/>
            <w:tcBorders>
              <w:top w:val="nil"/>
              <w:left w:val="nil"/>
              <w:bottom w:val="single" w:sz="4" w:space="0" w:color="000000"/>
              <w:right w:val="single" w:sz="4" w:space="0" w:color="000000"/>
            </w:tcBorders>
            <w:shd w:val="clear" w:color="auto" w:fill="auto"/>
            <w:vAlign w:val="bottom"/>
            <w:hideMark/>
          </w:tcPr>
          <w:p w14:paraId="07B3B6B5"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F521AF" w:rsidRPr="00052E99" w14:paraId="3DE99FB5"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49C5E82"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t>20</w:t>
            </w:r>
          </w:p>
        </w:tc>
        <w:tc>
          <w:tcPr>
            <w:tcW w:w="1883" w:type="dxa"/>
            <w:tcBorders>
              <w:top w:val="nil"/>
              <w:left w:val="nil"/>
              <w:bottom w:val="single" w:sz="4" w:space="0" w:color="000000"/>
              <w:right w:val="single" w:sz="4" w:space="0" w:color="000000"/>
            </w:tcBorders>
            <w:shd w:val="clear" w:color="auto" w:fill="auto"/>
            <w:noWrap/>
            <w:vAlign w:val="bottom"/>
            <w:hideMark/>
          </w:tcPr>
          <w:p w14:paraId="5DE2A04E"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CAÑERÍA DE ALUMINIO 1/2" (BRAZO DE DUCHA)</w:t>
            </w:r>
          </w:p>
        </w:tc>
        <w:tc>
          <w:tcPr>
            <w:tcW w:w="709" w:type="dxa"/>
            <w:tcBorders>
              <w:top w:val="nil"/>
              <w:left w:val="nil"/>
              <w:bottom w:val="single" w:sz="4" w:space="0" w:color="000000"/>
              <w:right w:val="single" w:sz="4" w:space="0" w:color="000000"/>
            </w:tcBorders>
            <w:shd w:val="clear" w:color="auto" w:fill="auto"/>
            <w:noWrap/>
            <w:vAlign w:val="bottom"/>
            <w:hideMark/>
          </w:tcPr>
          <w:p w14:paraId="5A2CAC92"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PZA</w:t>
            </w:r>
          </w:p>
        </w:tc>
        <w:tc>
          <w:tcPr>
            <w:tcW w:w="6338" w:type="dxa"/>
            <w:tcBorders>
              <w:top w:val="nil"/>
              <w:left w:val="nil"/>
              <w:bottom w:val="single" w:sz="4" w:space="0" w:color="000000"/>
              <w:right w:val="single" w:sz="4" w:space="0" w:color="000000"/>
            </w:tcBorders>
            <w:shd w:val="clear" w:color="auto" w:fill="auto"/>
            <w:vAlign w:val="bottom"/>
            <w:hideMark/>
          </w:tcPr>
          <w:p w14:paraId="7EE54DE1"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 xml:space="preserve">Este material es empleado para la instalación de ducha eléctrica, para una mejor ubicacion considerar los planos arquitectonicos del proyecto, asi como las caracteristicas de la cañeria, deberá ser de dimensiones de ½”, de </w:t>
            </w:r>
            <w:r w:rsidRPr="00052E99">
              <w:rPr>
                <w:rFonts w:ascii="Calibri" w:hAnsi="Calibri" w:cs="Calibri"/>
                <w:color w:val="000000"/>
                <w:lang w:eastAsia="es-ES"/>
              </w:rPr>
              <w:lastRenderedPageBreak/>
              <w:t>material de aluminio de alta calidad, con una excelente resistencia a corrosión, alta capacidad de intercambio térmico, y de buena calidad.</w:t>
            </w:r>
          </w:p>
        </w:tc>
      </w:tr>
      <w:tr w:rsidR="00F521AF" w:rsidRPr="00052E99" w14:paraId="3C347B02"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6A0BD0B"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lastRenderedPageBreak/>
              <w:t>21</w:t>
            </w:r>
          </w:p>
        </w:tc>
        <w:tc>
          <w:tcPr>
            <w:tcW w:w="1883" w:type="dxa"/>
            <w:tcBorders>
              <w:top w:val="nil"/>
              <w:left w:val="nil"/>
              <w:bottom w:val="single" w:sz="4" w:space="0" w:color="000000"/>
              <w:right w:val="single" w:sz="4" w:space="0" w:color="000000"/>
            </w:tcBorders>
            <w:shd w:val="clear" w:color="auto" w:fill="auto"/>
            <w:noWrap/>
            <w:vAlign w:val="bottom"/>
            <w:hideMark/>
          </w:tcPr>
          <w:p w14:paraId="1F81241E"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CARTÓN ASFALTICO</w:t>
            </w:r>
          </w:p>
        </w:tc>
        <w:tc>
          <w:tcPr>
            <w:tcW w:w="709" w:type="dxa"/>
            <w:tcBorders>
              <w:top w:val="nil"/>
              <w:left w:val="nil"/>
              <w:bottom w:val="single" w:sz="4" w:space="0" w:color="000000"/>
              <w:right w:val="single" w:sz="4" w:space="0" w:color="000000"/>
            </w:tcBorders>
            <w:shd w:val="clear" w:color="auto" w:fill="auto"/>
            <w:noWrap/>
            <w:vAlign w:val="bottom"/>
            <w:hideMark/>
          </w:tcPr>
          <w:p w14:paraId="38535390"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M2</w:t>
            </w:r>
          </w:p>
        </w:tc>
        <w:tc>
          <w:tcPr>
            <w:tcW w:w="6338" w:type="dxa"/>
            <w:tcBorders>
              <w:top w:val="nil"/>
              <w:left w:val="nil"/>
              <w:bottom w:val="single" w:sz="4" w:space="0" w:color="000000"/>
              <w:right w:val="single" w:sz="4" w:space="0" w:color="000000"/>
            </w:tcBorders>
            <w:shd w:val="clear" w:color="auto" w:fill="auto"/>
            <w:vAlign w:val="bottom"/>
            <w:hideMark/>
          </w:tcPr>
          <w:p w14:paraId="6FB98BC8"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052E99">
              <w:rPr>
                <w:rFonts w:ascii="Calibri" w:hAnsi="Calibri" w:cs="Calibri"/>
                <w:color w:val="000000"/>
                <w:lang w:eastAsia="es-ES"/>
              </w:rPr>
              <w:br/>
              <w:t>Ideal para impermeabilizar elementos constructivos como cimentaciones. Resiste el ataque de microorganismos y bacterias. Soporta movimientos estructurales.</w:t>
            </w:r>
            <w:r w:rsidRPr="00052E99">
              <w:rPr>
                <w:rFonts w:ascii="Calibri" w:hAnsi="Calibri" w:cs="Calibri"/>
                <w:color w:val="000000"/>
                <w:lang w:eastAsia="es-ES"/>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052E99">
              <w:rPr>
                <w:rFonts w:ascii="Calibri" w:hAnsi="Calibri" w:cs="Calibri"/>
                <w:color w:val="000000"/>
                <w:lang w:eastAsia="es-ES"/>
              </w:rPr>
              <w:br/>
              <w:t>Se debe tomar las previsiones para evitar accidentes como intoxicaciones, inflamaciones y explosiones.</w:t>
            </w:r>
            <w:r w:rsidRPr="00052E99">
              <w:rPr>
                <w:rFonts w:ascii="Calibri" w:hAnsi="Calibri" w:cs="Calibri"/>
                <w:color w:val="000000"/>
                <w:lang w:eastAsia="es-ES"/>
              </w:rPr>
              <w:br/>
              <w:t>Características:</w:t>
            </w:r>
            <w:r w:rsidRPr="00052E99">
              <w:rPr>
                <w:rFonts w:ascii="Calibri" w:hAnsi="Calibri" w:cs="Calibri"/>
                <w:color w:val="000000"/>
                <w:lang w:eastAsia="es-ES"/>
              </w:rPr>
              <w:br/>
              <w:t>• Debe tener alta resistencia a la intemperie</w:t>
            </w:r>
            <w:r w:rsidRPr="00052E99">
              <w:rPr>
                <w:rFonts w:ascii="Calibri" w:hAnsi="Calibri" w:cs="Calibri"/>
                <w:color w:val="000000"/>
                <w:lang w:eastAsia="es-ES"/>
              </w:rPr>
              <w:br/>
              <w:t xml:space="preserve">• Posee buenas características mecánicas tanto al impacto como al desgaste </w:t>
            </w:r>
            <w:r w:rsidRPr="00052E99">
              <w:rPr>
                <w:rFonts w:ascii="Calibri" w:hAnsi="Calibri" w:cs="Calibri"/>
                <w:color w:val="000000"/>
                <w:lang w:eastAsia="es-ES"/>
              </w:rPr>
              <w:br/>
              <w:t xml:space="preserve">• Presenta baja absorción de agua </w:t>
            </w:r>
            <w:r w:rsidRPr="00052E99">
              <w:rPr>
                <w:rFonts w:ascii="Calibri" w:hAnsi="Calibri" w:cs="Calibri"/>
                <w:color w:val="000000"/>
                <w:lang w:eastAsia="es-ES"/>
              </w:rPr>
              <w:br/>
              <w:t xml:space="preserve">• Se aplica fácil y rápido </w:t>
            </w:r>
            <w:r w:rsidRPr="00052E99">
              <w:rPr>
                <w:rFonts w:ascii="Calibri" w:hAnsi="Calibri" w:cs="Calibri"/>
                <w:color w:val="000000"/>
                <w:lang w:eastAsia="es-ES"/>
              </w:rPr>
              <w:br/>
              <w:t>• Resistente al ataque de hongos, mohos y bacterias.</w:t>
            </w:r>
          </w:p>
        </w:tc>
      </w:tr>
      <w:tr w:rsidR="00F521AF" w:rsidRPr="00052E99" w14:paraId="5CE44D1D"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45FBF3D"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t>22</w:t>
            </w:r>
          </w:p>
        </w:tc>
        <w:tc>
          <w:tcPr>
            <w:tcW w:w="1883" w:type="dxa"/>
            <w:tcBorders>
              <w:top w:val="nil"/>
              <w:left w:val="nil"/>
              <w:bottom w:val="single" w:sz="4" w:space="0" w:color="000000"/>
              <w:right w:val="single" w:sz="4" w:space="0" w:color="000000"/>
            </w:tcBorders>
            <w:shd w:val="clear" w:color="auto" w:fill="auto"/>
            <w:noWrap/>
            <w:vAlign w:val="bottom"/>
            <w:hideMark/>
          </w:tcPr>
          <w:p w14:paraId="283853E3"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CEMENTO BLANCO</w:t>
            </w:r>
          </w:p>
        </w:tc>
        <w:tc>
          <w:tcPr>
            <w:tcW w:w="709" w:type="dxa"/>
            <w:tcBorders>
              <w:top w:val="nil"/>
              <w:left w:val="nil"/>
              <w:bottom w:val="single" w:sz="4" w:space="0" w:color="000000"/>
              <w:right w:val="single" w:sz="4" w:space="0" w:color="000000"/>
            </w:tcBorders>
            <w:shd w:val="clear" w:color="auto" w:fill="auto"/>
            <w:noWrap/>
            <w:vAlign w:val="bottom"/>
            <w:hideMark/>
          </w:tcPr>
          <w:p w14:paraId="13F7054F"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KG</w:t>
            </w:r>
          </w:p>
        </w:tc>
        <w:tc>
          <w:tcPr>
            <w:tcW w:w="6338" w:type="dxa"/>
            <w:tcBorders>
              <w:top w:val="nil"/>
              <w:left w:val="nil"/>
              <w:bottom w:val="single" w:sz="4" w:space="0" w:color="000000"/>
              <w:right w:val="single" w:sz="4" w:space="0" w:color="000000"/>
            </w:tcBorders>
            <w:shd w:val="clear" w:color="auto" w:fill="auto"/>
            <w:vAlign w:val="bottom"/>
            <w:hideMark/>
          </w:tcPr>
          <w:p w14:paraId="06935303"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El cemento blanco es un tipo de cemento elaborado con los mismos componentes que el tradicional, pero con algunas características especiales y diferencias en la temperatura de cocción que le otorgan ese aspecto tan particular.</w:t>
            </w:r>
            <w:r w:rsidRPr="00052E99">
              <w:rPr>
                <w:rFonts w:ascii="Calibri" w:hAnsi="Calibri" w:cs="Calibri"/>
                <w:color w:val="000000"/>
                <w:lang w:eastAsia="es-ES"/>
              </w:rPr>
              <w:br/>
              <w:t xml:space="preserve">El ingrediente distintivo en su elaboración es la caliza, la cual es de una calidad superior y presenta bajos niveles de hierro. </w:t>
            </w:r>
            <w:r w:rsidRPr="00052E99">
              <w:rPr>
                <w:rFonts w:ascii="Calibri" w:hAnsi="Calibri" w:cs="Calibri"/>
                <w:color w:val="000000"/>
                <w:lang w:eastAsia="es-ES"/>
              </w:rPr>
              <w:br/>
              <w:t>El cemento blanco es compatible con todos los materiales de construcción convencionales, siendo útil en la edificación de columnas, losas y pisos, entre otros trabajos.</w:t>
            </w:r>
            <w:r w:rsidRPr="00052E99">
              <w:rPr>
                <w:rFonts w:ascii="Calibri" w:hAnsi="Calibri" w:cs="Calibri"/>
                <w:color w:val="000000"/>
                <w:lang w:eastAsia="es-ES"/>
              </w:rPr>
              <w:br/>
              <w:t>Además, su particular tonalidad lo convierte en un componente perfecto para lograr increíbles acabados artísticos.</w:t>
            </w:r>
            <w:r w:rsidRPr="00052E99">
              <w:rPr>
                <w:rFonts w:ascii="Calibri" w:hAnsi="Calibri" w:cs="Calibri"/>
                <w:color w:val="000000"/>
                <w:lang w:eastAsia="es-ES"/>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052E99">
              <w:rPr>
                <w:rFonts w:ascii="Calibri" w:hAnsi="Calibri" w:cs="Calibri"/>
                <w:color w:val="000000"/>
                <w:lang w:eastAsia="es-ES"/>
              </w:rPr>
              <w:br/>
              <w:t>El cemento blanco está compuesto por:</w:t>
            </w:r>
            <w:r w:rsidRPr="00052E99">
              <w:rPr>
                <w:rFonts w:ascii="Calibri" w:hAnsi="Calibri" w:cs="Calibri"/>
                <w:color w:val="000000"/>
                <w:lang w:eastAsia="es-ES"/>
              </w:rPr>
              <w:br/>
              <w:t>Caliza: un 75/85% del cemento blanco está compuesto por este tipo de roca de gran pureza química, en cuya composición destacan la calcita y la dolomita. Cuando se calcina, da lugar a la cal.</w:t>
            </w:r>
            <w:r w:rsidRPr="00052E99">
              <w:rPr>
                <w:rFonts w:ascii="Calibri" w:hAnsi="Calibri" w:cs="Calibri"/>
                <w:color w:val="000000"/>
                <w:lang w:eastAsia="es-ES"/>
              </w:rPr>
              <w:br/>
              <w:t>Caolín: es un tipo de arcilla muy pura, que presenta un bajo contenido de hierro. Es blanda, blanca y tiene una plasticidad variable que permite retener el color durante la cocción.</w:t>
            </w:r>
            <w:r w:rsidRPr="00052E99">
              <w:rPr>
                <w:rFonts w:ascii="Calibri" w:hAnsi="Calibri" w:cs="Calibri"/>
                <w:color w:val="000000"/>
                <w:lang w:eastAsia="es-ES"/>
              </w:rPr>
              <w:br/>
              <w:t>Yeso: este mineral también se encuentra en la composición del cemento blanco. Es primordial que sea lo más puro posible (entre un 80 u 90%) para que regule a la perfección la hidratación y el fraguado del cemento.</w:t>
            </w:r>
          </w:p>
        </w:tc>
      </w:tr>
      <w:tr w:rsidR="00F521AF" w:rsidRPr="00052E99" w14:paraId="5CDC6E8B"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D6F4620"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t>23</w:t>
            </w:r>
          </w:p>
        </w:tc>
        <w:tc>
          <w:tcPr>
            <w:tcW w:w="1883" w:type="dxa"/>
            <w:tcBorders>
              <w:top w:val="nil"/>
              <w:left w:val="nil"/>
              <w:bottom w:val="single" w:sz="4" w:space="0" w:color="000000"/>
              <w:right w:val="single" w:sz="4" w:space="0" w:color="000000"/>
            </w:tcBorders>
            <w:shd w:val="clear" w:color="auto" w:fill="auto"/>
            <w:noWrap/>
            <w:vAlign w:val="bottom"/>
            <w:hideMark/>
          </w:tcPr>
          <w:p w14:paraId="70E20560"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CEMENTO COLA</w:t>
            </w:r>
          </w:p>
        </w:tc>
        <w:tc>
          <w:tcPr>
            <w:tcW w:w="709" w:type="dxa"/>
            <w:tcBorders>
              <w:top w:val="nil"/>
              <w:left w:val="nil"/>
              <w:bottom w:val="single" w:sz="4" w:space="0" w:color="000000"/>
              <w:right w:val="single" w:sz="4" w:space="0" w:color="000000"/>
            </w:tcBorders>
            <w:shd w:val="clear" w:color="auto" w:fill="auto"/>
            <w:noWrap/>
            <w:vAlign w:val="bottom"/>
            <w:hideMark/>
          </w:tcPr>
          <w:p w14:paraId="29F52638"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KG</w:t>
            </w:r>
          </w:p>
        </w:tc>
        <w:tc>
          <w:tcPr>
            <w:tcW w:w="6338" w:type="dxa"/>
            <w:tcBorders>
              <w:top w:val="nil"/>
              <w:left w:val="nil"/>
              <w:bottom w:val="single" w:sz="4" w:space="0" w:color="000000"/>
              <w:right w:val="single" w:sz="4" w:space="0" w:color="000000"/>
            </w:tcBorders>
            <w:shd w:val="clear" w:color="auto" w:fill="auto"/>
            <w:vAlign w:val="bottom"/>
            <w:hideMark/>
          </w:tcPr>
          <w:p w14:paraId="3CC7ED03"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Es un mortero al que se le ha añadido pegamento y que se usa para pegar cerámica o revestimiento. Se puede utilizar tanto en interior como en exterior. Se puede encontrar en gris y en blanco.</w:t>
            </w:r>
            <w:r w:rsidRPr="00052E99">
              <w:rPr>
                <w:rFonts w:ascii="Calibri" w:hAnsi="Calibri" w:cs="Calibri"/>
                <w:color w:val="000000"/>
                <w:lang w:eastAsia="es-ES"/>
              </w:rPr>
              <w:br/>
            </w:r>
            <w:r w:rsidRPr="00052E99">
              <w:rPr>
                <w:rFonts w:ascii="Calibri" w:hAnsi="Calibri" w:cs="Calibri"/>
                <w:color w:val="000000"/>
                <w:lang w:eastAsia="es-ES"/>
              </w:rPr>
              <w:lastRenderedPageBreak/>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052E99">
              <w:rPr>
                <w:rFonts w:ascii="Calibri" w:hAnsi="Calibri" w:cs="Calibri"/>
                <w:color w:val="000000"/>
                <w:lang w:eastAsia="es-ES"/>
              </w:rPr>
              <w:br/>
              <w:t>El cemento cola será de producción reciente y debe ser provisto en obra en envases cerrados y originales. El almacenamiento y manipuleo deberá seguir las indicaciones del proveedor del material.</w:t>
            </w:r>
            <w:r w:rsidRPr="00052E99">
              <w:rPr>
                <w:rFonts w:ascii="Calibri" w:hAnsi="Calibri" w:cs="Calibri"/>
                <w:color w:val="000000"/>
                <w:lang w:eastAsia="es-ES"/>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052E99">
              <w:rPr>
                <w:rFonts w:ascii="Calibri" w:hAnsi="Calibri" w:cs="Calibri"/>
                <w:color w:val="000000"/>
                <w:lang w:eastAsia="es-ES"/>
              </w:rPr>
              <w:br/>
              <w:t>Tendrá las siguientes características:</w:t>
            </w:r>
            <w:r w:rsidRPr="00052E99">
              <w:rPr>
                <w:rFonts w:ascii="Calibri" w:hAnsi="Calibri" w:cs="Calibri"/>
                <w:color w:val="000000"/>
                <w:lang w:eastAsia="es-ES"/>
              </w:rPr>
              <w:br/>
              <w:t>• Excelente grado de retención de agua Conforme UNE-EN 12004-Anexo ZA Agua de amasado 26 ± 2%</w:t>
            </w:r>
            <w:r w:rsidRPr="00052E99">
              <w:rPr>
                <w:rFonts w:ascii="Calibri" w:hAnsi="Calibri" w:cs="Calibri"/>
                <w:color w:val="000000"/>
                <w:lang w:eastAsia="es-ES"/>
              </w:rPr>
              <w:br/>
              <w:t>• Temperatura de aplicación +5ºC a +35ºC</w:t>
            </w:r>
            <w:r w:rsidRPr="00052E99">
              <w:rPr>
                <w:rFonts w:ascii="Calibri" w:hAnsi="Calibri" w:cs="Calibri"/>
                <w:color w:val="000000"/>
                <w:lang w:eastAsia="es-ES"/>
              </w:rPr>
              <w:br/>
              <w:t>• Tiempo de vida de la mezcla 2 horas</w:t>
            </w:r>
            <w:r w:rsidRPr="00052E99">
              <w:rPr>
                <w:rFonts w:ascii="Calibri" w:hAnsi="Calibri" w:cs="Calibri"/>
                <w:color w:val="000000"/>
                <w:lang w:eastAsia="es-ES"/>
              </w:rPr>
              <w:br/>
              <w:t>• Tiempo de ajuste de las baldosas 30 minutos</w:t>
            </w:r>
            <w:r w:rsidRPr="00052E99">
              <w:rPr>
                <w:rFonts w:ascii="Calibri" w:hAnsi="Calibri" w:cs="Calibri"/>
                <w:color w:val="000000"/>
                <w:lang w:eastAsia="es-ES"/>
              </w:rPr>
              <w:br/>
              <w:t>• Relleno de juntas 24 horas</w:t>
            </w:r>
            <w:r w:rsidRPr="00052E99">
              <w:rPr>
                <w:rFonts w:ascii="Calibri" w:hAnsi="Calibri" w:cs="Calibri"/>
                <w:color w:val="000000"/>
                <w:lang w:eastAsia="es-ES"/>
              </w:rPr>
              <w:br/>
              <w:t>• Reacción al fuego</w:t>
            </w:r>
            <w:r w:rsidRPr="00052E99">
              <w:rPr>
                <w:rFonts w:ascii="Calibri" w:hAnsi="Calibri" w:cs="Calibri"/>
                <w:color w:val="000000"/>
                <w:lang w:eastAsia="es-ES"/>
              </w:rPr>
              <w:br/>
              <w:t>• Tiempo abierto 20 minutos</w:t>
            </w:r>
            <w:r w:rsidRPr="00052E99">
              <w:rPr>
                <w:rFonts w:ascii="Calibri" w:hAnsi="Calibri" w:cs="Calibri"/>
                <w:color w:val="000000"/>
                <w:lang w:eastAsia="es-ES"/>
              </w:rPr>
              <w:br/>
              <w:t>• Adherencia inicial ≥ 0.5 N/mm</w:t>
            </w:r>
            <w:r w:rsidRPr="00052E99">
              <w:rPr>
                <w:rFonts w:ascii="Calibri" w:hAnsi="Calibri" w:cs="Calibri"/>
                <w:color w:val="000000"/>
                <w:lang w:eastAsia="es-ES"/>
              </w:rPr>
              <w:br/>
              <w:t>• Adherencia tras inmersión en agua ≥ 0.5 N/mm2</w:t>
            </w:r>
            <w:r w:rsidRPr="00052E99">
              <w:rPr>
                <w:rFonts w:ascii="Calibri" w:hAnsi="Calibri" w:cs="Calibri"/>
                <w:color w:val="000000"/>
                <w:lang w:eastAsia="es-ES"/>
              </w:rPr>
              <w:br/>
              <w:t>• No requiere mezclas, basta agregar agua.</w:t>
            </w:r>
          </w:p>
        </w:tc>
      </w:tr>
      <w:tr w:rsidR="00F521AF" w:rsidRPr="00052E99" w14:paraId="6BF528BB"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F89BE43"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lastRenderedPageBreak/>
              <w:t>24</w:t>
            </w:r>
          </w:p>
        </w:tc>
        <w:tc>
          <w:tcPr>
            <w:tcW w:w="1883" w:type="dxa"/>
            <w:tcBorders>
              <w:top w:val="nil"/>
              <w:left w:val="nil"/>
              <w:bottom w:val="single" w:sz="4" w:space="0" w:color="000000"/>
              <w:right w:val="single" w:sz="4" w:space="0" w:color="000000"/>
            </w:tcBorders>
            <w:shd w:val="clear" w:color="auto" w:fill="auto"/>
            <w:noWrap/>
            <w:vAlign w:val="bottom"/>
            <w:hideMark/>
          </w:tcPr>
          <w:p w14:paraId="3254DC2B"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CEMENTO PORTLAND</w:t>
            </w:r>
          </w:p>
        </w:tc>
        <w:tc>
          <w:tcPr>
            <w:tcW w:w="709" w:type="dxa"/>
            <w:tcBorders>
              <w:top w:val="nil"/>
              <w:left w:val="nil"/>
              <w:bottom w:val="single" w:sz="4" w:space="0" w:color="000000"/>
              <w:right w:val="single" w:sz="4" w:space="0" w:color="000000"/>
            </w:tcBorders>
            <w:shd w:val="clear" w:color="auto" w:fill="auto"/>
            <w:noWrap/>
            <w:vAlign w:val="bottom"/>
            <w:hideMark/>
          </w:tcPr>
          <w:p w14:paraId="7C8F3090"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BL</w:t>
            </w:r>
          </w:p>
        </w:tc>
        <w:tc>
          <w:tcPr>
            <w:tcW w:w="6338" w:type="dxa"/>
            <w:tcBorders>
              <w:top w:val="nil"/>
              <w:left w:val="nil"/>
              <w:bottom w:val="single" w:sz="4" w:space="0" w:color="000000"/>
              <w:right w:val="single" w:sz="4" w:space="0" w:color="000000"/>
            </w:tcBorders>
            <w:shd w:val="clear" w:color="auto" w:fill="auto"/>
            <w:vAlign w:val="bottom"/>
            <w:hideMark/>
          </w:tcPr>
          <w:p w14:paraId="1C470771"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El cemento Portland es un tipo de cemento hidráulico que se utiliza ampliamente en la construcción debido a sus propiedades de fraguado y endurecimiento en presencia de agua.</w:t>
            </w:r>
            <w:r w:rsidRPr="00052E99">
              <w:rPr>
                <w:rFonts w:ascii="Calibri" w:hAnsi="Calibri" w:cs="Calibri"/>
                <w:color w:val="000000"/>
                <w:lang w:eastAsia="es-ES"/>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052E99">
              <w:rPr>
                <w:rFonts w:ascii="Calibri" w:hAnsi="Calibri" w:cs="Calibri"/>
                <w:color w:val="000000"/>
                <w:lang w:eastAsia="es-ES"/>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052E99">
              <w:rPr>
                <w:rFonts w:ascii="Calibri" w:hAnsi="Calibri" w:cs="Calibri"/>
                <w:color w:val="000000"/>
                <w:lang w:eastAsia="es-ES"/>
              </w:rPr>
              <w:br/>
              <w:t>El almacenamiento deberá organizarse en forma sistemática, para evitar el daño de los envases (bolsas) y un envejecimiento excesivo. En el caso del transporte, almacenamiento y manipuleo deberá respetar lo indicado por el fabricante.</w:t>
            </w:r>
            <w:r w:rsidRPr="00052E99">
              <w:rPr>
                <w:rFonts w:ascii="Calibri" w:hAnsi="Calibri" w:cs="Calibri"/>
                <w:color w:val="000000"/>
                <w:lang w:eastAsia="es-ES"/>
              </w:rPr>
              <w:br/>
              <w:t>El cemento que por alguna razón haya fraguado parcialmente o contenga terrones, grumos, costras, etc., será rechazado automáticamente y retirado del lugar de la Obra.</w:t>
            </w:r>
          </w:p>
        </w:tc>
      </w:tr>
      <w:tr w:rsidR="00F521AF" w:rsidRPr="00052E99" w14:paraId="02902562"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7286DFE"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t>25</w:t>
            </w:r>
          </w:p>
        </w:tc>
        <w:tc>
          <w:tcPr>
            <w:tcW w:w="1883" w:type="dxa"/>
            <w:tcBorders>
              <w:top w:val="nil"/>
              <w:left w:val="nil"/>
              <w:bottom w:val="single" w:sz="4" w:space="0" w:color="000000"/>
              <w:right w:val="single" w:sz="4" w:space="0" w:color="000000"/>
            </w:tcBorders>
            <w:shd w:val="clear" w:color="auto" w:fill="auto"/>
            <w:noWrap/>
            <w:vAlign w:val="bottom"/>
            <w:hideMark/>
          </w:tcPr>
          <w:p w14:paraId="25107E05"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CERÁMICA NACIONAL</w:t>
            </w:r>
          </w:p>
        </w:tc>
        <w:tc>
          <w:tcPr>
            <w:tcW w:w="709" w:type="dxa"/>
            <w:tcBorders>
              <w:top w:val="nil"/>
              <w:left w:val="nil"/>
              <w:bottom w:val="single" w:sz="4" w:space="0" w:color="000000"/>
              <w:right w:val="single" w:sz="4" w:space="0" w:color="000000"/>
            </w:tcBorders>
            <w:shd w:val="clear" w:color="auto" w:fill="auto"/>
            <w:noWrap/>
            <w:vAlign w:val="bottom"/>
            <w:hideMark/>
          </w:tcPr>
          <w:p w14:paraId="04BF4A01"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M2</w:t>
            </w:r>
          </w:p>
        </w:tc>
        <w:tc>
          <w:tcPr>
            <w:tcW w:w="6338" w:type="dxa"/>
            <w:tcBorders>
              <w:top w:val="nil"/>
              <w:left w:val="nil"/>
              <w:bottom w:val="single" w:sz="4" w:space="0" w:color="000000"/>
              <w:right w:val="single" w:sz="4" w:space="0" w:color="000000"/>
            </w:tcBorders>
            <w:shd w:val="clear" w:color="auto" w:fill="auto"/>
            <w:vAlign w:val="bottom"/>
            <w:hideMark/>
          </w:tcPr>
          <w:p w14:paraId="3986C714"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 xml:space="preserve">La cerámica está elaborada con arcilla cocida. La arcilla es una roca sedimentaria, constituida por agregados de silicatos de aluminio hidratados, </w:t>
            </w:r>
            <w:r w:rsidRPr="00052E99">
              <w:rPr>
                <w:rFonts w:ascii="Calibri" w:hAnsi="Calibri" w:cs="Calibri"/>
                <w:color w:val="000000"/>
                <w:lang w:eastAsia="es-ES"/>
              </w:rPr>
              <w:lastRenderedPageBreak/>
              <w:t>de color blanco cuando es pura y varía de color según las impurezas que contenga.</w:t>
            </w:r>
            <w:r w:rsidRPr="00052E99">
              <w:rPr>
                <w:rFonts w:ascii="Calibri" w:hAnsi="Calibri" w:cs="Calibri"/>
                <w:color w:val="000000"/>
                <w:lang w:eastAsia="es-ES"/>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052E99">
              <w:rPr>
                <w:rFonts w:ascii="Calibri" w:hAnsi="Calibri" w:cs="Calibri"/>
                <w:color w:val="000000"/>
                <w:lang w:eastAsia="es-ES"/>
              </w:rPr>
              <w:br/>
              <w:t>El zócalo de cerámica será esmaltado de color homogéneo y su superficie sin ondulaciones e imperfecciones, desportillados y con un ancho de 10 cm.</w:t>
            </w:r>
            <w:r w:rsidRPr="00052E99">
              <w:rPr>
                <w:rFonts w:ascii="Calibri" w:hAnsi="Calibri" w:cs="Calibri"/>
                <w:color w:val="000000"/>
                <w:lang w:eastAsia="es-ES"/>
              </w:rPr>
              <w:br/>
              <w:t>Asimismo, la cerámica deberá cumplir los requisitos de la norma IBNORCA NB/150-10545. El almacenamiento y manipuleo deberá seguir las indicaciones del proveedor del material.</w:t>
            </w:r>
            <w:r w:rsidRPr="00052E99">
              <w:rPr>
                <w:rFonts w:ascii="Calibri" w:hAnsi="Calibri" w:cs="Calibri"/>
                <w:color w:val="000000"/>
                <w:lang w:eastAsia="es-ES"/>
              </w:rPr>
              <w:br/>
              <w:t>Antes de la colocación de la cerámica, la Entidad Ejecutora suministrará una muestra que deberá ser aprobada por el Inspector de Obra.</w:t>
            </w:r>
          </w:p>
        </w:tc>
      </w:tr>
      <w:tr w:rsidR="00F521AF" w:rsidRPr="00052E99" w14:paraId="782D0DBB"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EF6CF48"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lastRenderedPageBreak/>
              <w:t>26</w:t>
            </w:r>
          </w:p>
        </w:tc>
        <w:tc>
          <w:tcPr>
            <w:tcW w:w="1883" w:type="dxa"/>
            <w:tcBorders>
              <w:top w:val="nil"/>
              <w:left w:val="nil"/>
              <w:bottom w:val="single" w:sz="4" w:space="0" w:color="000000"/>
              <w:right w:val="single" w:sz="4" w:space="0" w:color="000000"/>
            </w:tcBorders>
            <w:shd w:val="clear" w:color="auto" w:fill="auto"/>
            <w:noWrap/>
            <w:vAlign w:val="bottom"/>
            <w:hideMark/>
          </w:tcPr>
          <w:p w14:paraId="0D7ADD38"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CERÁMICA NACIONAL TIPO PORCELANATO (60X60)</w:t>
            </w:r>
          </w:p>
        </w:tc>
        <w:tc>
          <w:tcPr>
            <w:tcW w:w="709" w:type="dxa"/>
            <w:tcBorders>
              <w:top w:val="nil"/>
              <w:left w:val="nil"/>
              <w:bottom w:val="single" w:sz="4" w:space="0" w:color="000000"/>
              <w:right w:val="single" w:sz="4" w:space="0" w:color="000000"/>
            </w:tcBorders>
            <w:shd w:val="clear" w:color="auto" w:fill="auto"/>
            <w:noWrap/>
            <w:vAlign w:val="bottom"/>
            <w:hideMark/>
          </w:tcPr>
          <w:p w14:paraId="3D8572A7"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M2</w:t>
            </w:r>
          </w:p>
        </w:tc>
        <w:tc>
          <w:tcPr>
            <w:tcW w:w="6338" w:type="dxa"/>
            <w:tcBorders>
              <w:top w:val="nil"/>
              <w:left w:val="nil"/>
              <w:bottom w:val="single" w:sz="4" w:space="0" w:color="000000"/>
              <w:right w:val="single" w:sz="4" w:space="0" w:color="000000"/>
            </w:tcBorders>
            <w:shd w:val="clear" w:color="auto" w:fill="auto"/>
            <w:vAlign w:val="bottom"/>
            <w:hideMark/>
          </w:tcPr>
          <w:p w14:paraId="438C4B2E"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La cerámica está elaborada con arcilla cocida. La arcilla es una roca sedimentaria, constituida por agregados de silicatos de aluminio hidratados, de color blanco cuando es pura y varía de color según las impurezas que contenga.</w:t>
            </w:r>
            <w:r w:rsidRPr="00052E99">
              <w:rPr>
                <w:rFonts w:ascii="Calibri" w:hAnsi="Calibri" w:cs="Calibri"/>
                <w:color w:val="000000"/>
                <w:lang w:eastAsia="es-ES"/>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052E99">
              <w:rPr>
                <w:rFonts w:ascii="Calibri" w:hAnsi="Calibri" w:cs="Calibri"/>
                <w:color w:val="000000"/>
                <w:lang w:eastAsia="es-ES"/>
              </w:rPr>
              <w:br/>
              <w:t>El zócalo de cerámica será esmaltado de color homogéneo y su superficie sin ondulaciones e imperfecciones, desportillados y con un ancho de 10 cm.</w:t>
            </w:r>
            <w:r w:rsidRPr="00052E99">
              <w:rPr>
                <w:rFonts w:ascii="Calibri" w:hAnsi="Calibri" w:cs="Calibri"/>
                <w:color w:val="000000"/>
                <w:lang w:eastAsia="es-ES"/>
              </w:rPr>
              <w:br/>
              <w:t>Asimismo, la cerámica deberá cumplir los requisitos de la norma IBNORCA NB/150-10545. El almacenamiento y manipuleo deberá seguir las indicaciones del proveedor del material.</w:t>
            </w:r>
            <w:r w:rsidRPr="00052E99">
              <w:rPr>
                <w:rFonts w:ascii="Calibri" w:hAnsi="Calibri" w:cs="Calibri"/>
                <w:color w:val="000000"/>
                <w:lang w:eastAsia="es-ES"/>
              </w:rPr>
              <w:br/>
              <w:t>Antes de la colocación de la cerámica, la Entidad Ejecutora suministrará una muestra que deberá ser aprobada por el Inspector de Obra.</w:t>
            </w:r>
          </w:p>
        </w:tc>
      </w:tr>
      <w:tr w:rsidR="00F521AF" w:rsidRPr="00052E99" w14:paraId="5733BAA0"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374BFF5"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t>27</w:t>
            </w:r>
          </w:p>
        </w:tc>
        <w:tc>
          <w:tcPr>
            <w:tcW w:w="1883" w:type="dxa"/>
            <w:tcBorders>
              <w:top w:val="nil"/>
              <w:left w:val="nil"/>
              <w:bottom w:val="single" w:sz="4" w:space="0" w:color="000000"/>
              <w:right w:val="single" w:sz="4" w:space="0" w:color="000000"/>
            </w:tcBorders>
            <w:shd w:val="clear" w:color="auto" w:fill="auto"/>
            <w:noWrap/>
            <w:vAlign w:val="bottom"/>
            <w:hideMark/>
          </w:tcPr>
          <w:p w14:paraId="60F5121D"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CHAPA EXTERIOR</w:t>
            </w:r>
          </w:p>
        </w:tc>
        <w:tc>
          <w:tcPr>
            <w:tcW w:w="709" w:type="dxa"/>
            <w:tcBorders>
              <w:top w:val="nil"/>
              <w:left w:val="nil"/>
              <w:bottom w:val="single" w:sz="4" w:space="0" w:color="000000"/>
              <w:right w:val="single" w:sz="4" w:space="0" w:color="000000"/>
            </w:tcBorders>
            <w:shd w:val="clear" w:color="auto" w:fill="auto"/>
            <w:noWrap/>
            <w:vAlign w:val="bottom"/>
            <w:hideMark/>
          </w:tcPr>
          <w:p w14:paraId="34C4C2F8"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PZA</w:t>
            </w:r>
          </w:p>
        </w:tc>
        <w:tc>
          <w:tcPr>
            <w:tcW w:w="6338" w:type="dxa"/>
            <w:tcBorders>
              <w:top w:val="nil"/>
              <w:left w:val="nil"/>
              <w:bottom w:val="single" w:sz="4" w:space="0" w:color="000000"/>
              <w:right w:val="single" w:sz="4" w:space="0" w:color="000000"/>
            </w:tcBorders>
            <w:shd w:val="clear" w:color="auto" w:fill="auto"/>
            <w:vAlign w:val="bottom"/>
            <w:hideMark/>
          </w:tcPr>
          <w:p w14:paraId="7B78752A"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F521AF" w:rsidRPr="00052E99" w14:paraId="48398A08"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68B7B64"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t>28</w:t>
            </w:r>
          </w:p>
        </w:tc>
        <w:tc>
          <w:tcPr>
            <w:tcW w:w="1883" w:type="dxa"/>
            <w:tcBorders>
              <w:top w:val="nil"/>
              <w:left w:val="nil"/>
              <w:bottom w:val="single" w:sz="4" w:space="0" w:color="000000"/>
              <w:right w:val="single" w:sz="4" w:space="0" w:color="000000"/>
            </w:tcBorders>
            <w:shd w:val="clear" w:color="auto" w:fill="auto"/>
            <w:noWrap/>
            <w:vAlign w:val="bottom"/>
            <w:hideMark/>
          </w:tcPr>
          <w:p w14:paraId="6009A16A"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CHAPA INTERIOR</w:t>
            </w:r>
          </w:p>
        </w:tc>
        <w:tc>
          <w:tcPr>
            <w:tcW w:w="709" w:type="dxa"/>
            <w:tcBorders>
              <w:top w:val="nil"/>
              <w:left w:val="nil"/>
              <w:bottom w:val="single" w:sz="4" w:space="0" w:color="000000"/>
              <w:right w:val="single" w:sz="4" w:space="0" w:color="000000"/>
            </w:tcBorders>
            <w:shd w:val="clear" w:color="auto" w:fill="auto"/>
            <w:noWrap/>
            <w:vAlign w:val="bottom"/>
            <w:hideMark/>
          </w:tcPr>
          <w:p w14:paraId="6C824389"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PZA</w:t>
            </w:r>
          </w:p>
        </w:tc>
        <w:tc>
          <w:tcPr>
            <w:tcW w:w="6338" w:type="dxa"/>
            <w:tcBorders>
              <w:top w:val="nil"/>
              <w:left w:val="nil"/>
              <w:bottom w:val="single" w:sz="4" w:space="0" w:color="000000"/>
              <w:right w:val="single" w:sz="4" w:space="0" w:color="000000"/>
            </w:tcBorders>
            <w:shd w:val="clear" w:color="auto" w:fill="auto"/>
            <w:vAlign w:val="bottom"/>
            <w:hideMark/>
          </w:tcPr>
          <w:p w14:paraId="5C65CB6A"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F521AF" w:rsidRPr="00052E99" w14:paraId="4EF1BC10"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2713DA7"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t>29</w:t>
            </w:r>
          </w:p>
        </w:tc>
        <w:tc>
          <w:tcPr>
            <w:tcW w:w="1883" w:type="dxa"/>
            <w:tcBorders>
              <w:top w:val="nil"/>
              <w:left w:val="nil"/>
              <w:bottom w:val="single" w:sz="4" w:space="0" w:color="000000"/>
              <w:right w:val="single" w:sz="4" w:space="0" w:color="000000"/>
            </w:tcBorders>
            <w:shd w:val="clear" w:color="auto" w:fill="auto"/>
            <w:noWrap/>
            <w:vAlign w:val="bottom"/>
            <w:hideMark/>
          </w:tcPr>
          <w:p w14:paraId="2D572D53"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CHICOTILLO</w:t>
            </w:r>
          </w:p>
        </w:tc>
        <w:tc>
          <w:tcPr>
            <w:tcW w:w="709" w:type="dxa"/>
            <w:tcBorders>
              <w:top w:val="nil"/>
              <w:left w:val="nil"/>
              <w:bottom w:val="single" w:sz="4" w:space="0" w:color="000000"/>
              <w:right w:val="single" w:sz="4" w:space="0" w:color="000000"/>
            </w:tcBorders>
            <w:shd w:val="clear" w:color="auto" w:fill="auto"/>
            <w:noWrap/>
            <w:vAlign w:val="bottom"/>
            <w:hideMark/>
          </w:tcPr>
          <w:p w14:paraId="04729416"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PZA</w:t>
            </w:r>
          </w:p>
        </w:tc>
        <w:tc>
          <w:tcPr>
            <w:tcW w:w="6338" w:type="dxa"/>
            <w:tcBorders>
              <w:top w:val="nil"/>
              <w:left w:val="nil"/>
              <w:bottom w:val="single" w:sz="4" w:space="0" w:color="000000"/>
              <w:right w:val="single" w:sz="4" w:space="0" w:color="000000"/>
            </w:tcBorders>
            <w:shd w:val="clear" w:color="auto" w:fill="auto"/>
            <w:vAlign w:val="bottom"/>
            <w:hideMark/>
          </w:tcPr>
          <w:p w14:paraId="3AA7B5AF"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 Largo: 40 a 60 cm</w:t>
            </w:r>
            <w:r w:rsidRPr="00052E99">
              <w:rPr>
                <w:rFonts w:ascii="Calibri" w:hAnsi="Calibri" w:cs="Calibri"/>
                <w:color w:val="000000"/>
                <w:lang w:eastAsia="es-ES"/>
              </w:rPr>
              <w:br/>
              <w:t>• Ancho: 4.1 cm x 3/8"" (Diámetro de la manguera)</w:t>
            </w:r>
            <w:r w:rsidRPr="00052E99">
              <w:rPr>
                <w:rFonts w:ascii="Calibri" w:hAnsi="Calibri" w:cs="Calibri"/>
                <w:color w:val="000000"/>
                <w:lang w:eastAsia="es-ES"/>
              </w:rPr>
              <w:br/>
              <w:t>• Rosca: 1/2 para entrada a grifería y de 1/2 para punto hidráulico.</w:t>
            </w:r>
            <w:r w:rsidRPr="00052E99">
              <w:rPr>
                <w:rFonts w:ascii="Calibri" w:hAnsi="Calibri" w:cs="Calibri"/>
                <w:color w:val="000000"/>
                <w:lang w:eastAsia="es-ES"/>
              </w:rPr>
              <w:br/>
              <w:t>• Material: plástico PVC flexible de alta resistencia</w:t>
            </w:r>
            <w:r w:rsidRPr="00052E99">
              <w:rPr>
                <w:rFonts w:ascii="Calibri" w:hAnsi="Calibri" w:cs="Calibri"/>
                <w:color w:val="000000"/>
                <w:lang w:eastAsia="es-ES"/>
              </w:rPr>
              <w:br/>
              <w:t>• Temperatura: De 4°C a 66°C.</w:t>
            </w:r>
            <w:r w:rsidRPr="00052E99">
              <w:rPr>
                <w:rFonts w:ascii="Calibri" w:hAnsi="Calibri" w:cs="Calibri"/>
                <w:color w:val="000000"/>
                <w:lang w:eastAsia="es-ES"/>
              </w:rPr>
              <w:br/>
              <w:t xml:space="preserve">• Resistente a la corrosión, pelado y decoloración de agua. </w:t>
            </w:r>
            <w:r w:rsidRPr="00052E99">
              <w:rPr>
                <w:rFonts w:ascii="Calibri" w:hAnsi="Calibri" w:cs="Calibri"/>
                <w:color w:val="000000"/>
                <w:lang w:eastAsia="es-ES"/>
              </w:rPr>
              <w:br/>
              <w:t>• Resistente al efecto de jabones y limpiadores de tocador.</w:t>
            </w:r>
            <w:r w:rsidRPr="00052E99">
              <w:rPr>
                <w:rFonts w:ascii="Calibri" w:hAnsi="Calibri" w:cs="Calibri"/>
                <w:color w:val="000000"/>
                <w:lang w:eastAsia="es-ES"/>
              </w:rPr>
              <w:br/>
              <w:t>• Recubrimientos no tóxicos.</w:t>
            </w:r>
          </w:p>
        </w:tc>
      </w:tr>
      <w:tr w:rsidR="00F521AF" w:rsidRPr="00052E99" w14:paraId="6B74828B"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AC88236"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lastRenderedPageBreak/>
              <w:t>30</w:t>
            </w:r>
          </w:p>
        </w:tc>
        <w:tc>
          <w:tcPr>
            <w:tcW w:w="1883" w:type="dxa"/>
            <w:tcBorders>
              <w:top w:val="nil"/>
              <w:left w:val="nil"/>
              <w:bottom w:val="single" w:sz="4" w:space="0" w:color="000000"/>
              <w:right w:val="single" w:sz="4" w:space="0" w:color="000000"/>
            </w:tcBorders>
            <w:shd w:val="clear" w:color="auto" w:fill="auto"/>
            <w:noWrap/>
            <w:vAlign w:val="bottom"/>
            <w:hideMark/>
          </w:tcPr>
          <w:p w14:paraId="693827A2"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CIELO PVC TIPO MACHIHEMBRE MAS ESTRUCTURA GALVANIZADA</w:t>
            </w:r>
          </w:p>
        </w:tc>
        <w:tc>
          <w:tcPr>
            <w:tcW w:w="709" w:type="dxa"/>
            <w:tcBorders>
              <w:top w:val="nil"/>
              <w:left w:val="nil"/>
              <w:bottom w:val="single" w:sz="4" w:space="0" w:color="000000"/>
              <w:right w:val="single" w:sz="4" w:space="0" w:color="000000"/>
            </w:tcBorders>
            <w:shd w:val="clear" w:color="auto" w:fill="auto"/>
            <w:noWrap/>
            <w:vAlign w:val="bottom"/>
            <w:hideMark/>
          </w:tcPr>
          <w:p w14:paraId="2A555FC6"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M2</w:t>
            </w:r>
          </w:p>
        </w:tc>
        <w:tc>
          <w:tcPr>
            <w:tcW w:w="6338" w:type="dxa"/>
            <w:tcBorders>
              <w:top w:val="nil"/>
              <w:left w:val="nil"/>
              <w:bottom w:val="single" w:sz="4" w:space="0" w:color="000000"/>
              <w:right w:val="single" w:sz="4" w:space="0" w:color="000000"/>
            </w:tcBorders>
            <w:shd w:val="clear" w:color="auto" w:fill="auto"/>
            <w:vAlign w:val="bottom"/>
            <w:hideMark/>
          </w:tcPr>
          <w:p w14:paraId="2847F451"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052E99">
              <w:rPr>
                <w:rFonts w:ascii="Calibri" w:hAnsi="Calibri" w:cs="Calibri"/>
                <w:color w:val="000000"/>
                <w:lang w:eastAsia="es-ES"/>
              </w:rPr>
              <w:br/>
              <w:t>El Perfil Perimetral contará con las siguientes características:</w:t>
            </w:r>
            <w:r w:rsidRPr="00052E99">
              <w:rPr>
                <w:rFonts w:ascii="Calibri" w:hAnsi="Calibri" w:cs="Calibri"/>
                <w:color w:val="000000"/>
                <w:lang w:eastAsia="es-ES"/>
              </w:rPr>
              <w:br/>
              <w:t>• Medidas: 26mm x 15mm. Hasta 4 Mts.</w:t>
            </w:r>
            <w:r w:rsidRPr="00052E99">
              <w:rPr>
                <w:rFonts w:ascii="Calibri" w:hAnsi="Calibri" w:cs="Calibri"/>
                <w:color w:val="000000"/>
                <w:lang w:eastAsia="es-ES"/>
              </w:rPr>
              <w:br/>
              <w:t>• Perfil Unión Rígido. Medidas: 40mm x 15mm Hasta 4 Mts.</w:t>
            </w:r>
            <w:r w:rsidRPr="00052E99">
              <w:rPr>
                <w:rFonts w:ascii="Calibri" w:hAnsi="Calibri" w:cs="Calibri"/>
                <w:color w:val="000000"/>
                <w:lang w:eastAsia="es-ES"/>
              </w:rPr>
              <w:br/>
              <w:t>• Perfil Unión Flexible. Medidas: 65 mm x 15mm Hasta 4 Mts.</w:t>
            </w:r>
            <w:r w:rsidRPr="00052E99">
              <w:rPr>
                <w:rFonts w:ascii="Calibri" w:hAnsi="Calibri" w:cs="Calibri"/>
                <w:color w:val="000000"/>
                <w:lang w:eastAsia="es-ES"/>
              </w:rPr>
              <w:br/>
              <w:t>• Perfil Guía.</w:t>
            </w:r>
            <w:r w:rsidRPr="00052E99">
              <w:rPr>
                <w:rFonts w:ascii="Calibri" w:hAnsi="Calibri" w:cs="Calibri"/>
                <w:color w:val="000000"/>
                <w:lang w:eastAsia="es-ES"/>
              </w:rPr>
              <w:br/>
              <w:t>• Medidas: 30mm x 15mm Hasta 6 Mts.</w:t>
            </w:r>
            <w:r w:rsidRPr="00052E99">
              <w:rPr>
                <w:rFonts w:ascii="Calibri" w:hAnsi="Calibri" w:cs="Calibri"/>
                <w:color w:val="000000"/>
                <w:lang w:eastAsia="es-ES"/>
              </w:rPr>
              <w:br/>
              <w:t>Los accesorios para montaje son los siguientes:</w:t>
            </w:r>
            <w:r w:rsidRPr="00052E99">
              <w:rPr>
                <w:rFonts w:ascii="Calibri" w:hAnsi="Calibri" w:cs="Calibri"/>
                <w:color w:val="000000"/>
                <w:lang w:eastAsia="es-ES"/>
              </w:rPr>
              <w:br/>
              <w:t>• Perfil Borde.</w:t>
            </w:r>
            <w:r w:rsidRPr="00052E99">
              <w:rPr>
                <w:rFonts w:ascii="Calibri" w:hAnsi="Calibri" w:cs="Calibri"/>
                <w:color w:val="000000"/>
                <w:lang w:eastAsia="es-ES"/>
              </w:rPr>
              <w:br/>
              <w:t>• Tipo: Liso Hasta 4 Mts.; Perfil Angulo Externo</w:t>
            </w:r>
            <w:r w:rsidRPr="00052E99">
              <w:rPr>
                <w:rFonts w:ascii="Calibri" w:hAnsi="Calibri" w:cs="Calibri"/>
                <w:color w:val="000000"/>
                <w:lang w:eastAsia="es-ES"/>
              </w:rPr>
              <w:br/>
              <w:t xml:space="preserve">• Tipo: Liso Hasta 4 Mts.; Perfil Angulo Interno </w:t>
            </w:r>
            <w:r w:rsidRPr="00052E99">
              <w:rPr>
                <w:rFonts w:ascii="Calibri" w:hAnsi="Calibri" w:cs="Calibri"/>
                <w:color w:val="000000"/>
                <w:lang w:eastAsia="es-ES"/>
              </w:rPr>
              <w:br/>
              <w:t>• Tipo: Liso Hasta 4 Mts.</w:t>
            </w:r>
            <w:r w:rsidRPr="00052E99">
              <w:rPr>
                <w:rFonts w:ascii="Calibri" w:hAnsi="Calibri" w:cs="Calibri"/>
                <w:color w:val="000000"/>
                <w:lang w:eastAsia="es-ES"/>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052E99">
              <w:rPr>
                <w:rFonts w:ascii="Calibri" w:hAnsi="Calibri" w:cs="Calibri"/>
                <w:color w:val="000000"/>
                <w:lang w:eastAsia="es-ES"/>
              </w:rPr>
              <w:br/>
              <w:t>La Placa de Cielo raso será lisa y estampada con medidas de 200mm x 15mm de material auto extinguible hasta 6Mts.</w:t>
            </w:r>
            <w:r w:rsidRPr="00052E99">
              <w:rPr>
                <w:rFonts w:ascii="Calibri" w:hAnsi="Calibri" w:cs="Calibri"/>
                <w:color w:val="000000"/>
                <w:lang w:eastAsia="es-ES"/>
              </w:rPr>
              <w:br/>
              <w:t>Los mismos deberán ser de una calidad garantizada y se encontrarán en buen estado para su colocado.</w:t>
            </w:r>
          </w:p>
        </w:tc>
      </w:tr>
      <w:tr w:rsidR="00F521AF" w:rsidRPr="00052E99" w14:paraId="597A7335"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FC0F465"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t>31</w:t>
            </w:r>
          </w:p>
        </w:tc>
        <w:tc>
          <w:tcPr>
            <w:tcW w:w="1883" w:type="dxa"/>
            <w:tcBorders>
              <w:top w:val="nil"/>
              <w:left w:val="nil"/>
              <w:bottom w:val="single" w:sz="4" w:space="0" w:color="000000"/>
              <w:right w:val="single" w:sz="4" w:space="0" w:color="000000"/>
            </w:tcBorders>
            <w:shd w:val="clear" w:color="auto" w:fill="auto"/>
            <w:noWrap/>
            <w:vAlign w:val="bottom"/>
            <w:hideMark/>
          </w:tcPr>
          <w:p w14:paraId="586CC817"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CINTA AISLANTE</w:t>
            </w:r>
          </w:p>
        </w:tc>
        <w:tc>
          <w:tcPr>
            <w:tcW w:w="709" w:type="dxa"/>
            <w:tcBorders>
              <w:top w:val="nil"/>
              <w:left w:val="nil"/>
              <w:bottom w:val="single" w:sz="4" w:space="0" w:color="000000"/>
              <w:right w:val="single" w:sz="4" w:space="0" w:color="000000"/>
            </w:tcBorders>
            <w:shd w:val="clear" w:color="auto" w:fill="auto"/>
            <w:noWrap/>
            <w:vAlign w:val="bottom"/>
            <w:hideMark/>
          </w:tcPr>
          <w:p w14:paraId="60450EDE"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PZA</w:t>
            </w:r>
          </w:p>
        </w:tc>
        <w:tc>
          <w:tcPr>
            <w:tcW w:w="6338" w:type="dxa"/>
            <w:tcBorders>
              <w:top w:val="nil"/>
              <w:left w:val="nil"/>
              <w:bottom w:val="single" w:sz="4" w:space="0" w:color="000000"/>
              <w:right w:val="single" w:sz="4" w:space="0" w:color="000000"/>
            </w:tcBorders>
            <w:shd w:val="clear" w:color="auto" w:fill="auto"/>
            <w:vAlign w:val="bottom"/>
            <w:hideMark/>
          </w:tcPr>
          <w:p w14:paraId="545845CC"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F521AF" w:rsidRPr="00052E99" w14:paraId="03C5DBF4"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9A298C3"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t>32</w:t>
            </w:r>
          </w:p>
        </w:tc>
        <w:tc>
          <w:tcPr>
            <w:tcW w:w="1883" w:type="dxa"/>
            <w:tcBorders>
              <w:top w:val="nil"/>
              <w:left w:val="nil"/>
              <w:bottom w:val="single" w:sz="4" w:space="0" w:color="000000"/>
              <w:right w:val="single" w:sz="4" w:space="0" w:color="000000"/>
            </w:tcBorders>
            <w:shd w:val="clear" w:color="auto" w:fill="auto"/>
            <w:noWrap/>
            <w:vAlign w:val="bottom"/>
            <w:hideMark/>
          </w:tcPr>
          <w:p w14:paraId="7DCB48E1"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CLAVOS</w:t>
            </w:r>
          </w:p>
        </w:tc>
        <w:tc>
          <w:tcPr>
            <w:tcW w:w="709" w:type="dxa"/>
            <w:tcBorders>
              <w:top w:val="nil"/>
              <w:left w:val="nil"/>
              <w:bottom w:val="single" w:sz="4" w:space="0" w:color="000000"/>
              <w:right w:val="single" w:sz="4" w:space="0" w:color="000000"/>
            </w:tcBorders>
            <w:shd w:val="clear" w:color="auto" w:fill="auto"/>
            <w:noWrap/>
            <w:vAlign w:val="bottom"/>
            <w:hideMark/>
          </w:tcPr>
          <w:p w14:paraId="7AB7C9FC"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KG</w:t>
            </w:r>
          </w:p>
        </w:tc>
        <w:tc>
          <w:tcPr>
            <w:tcW w:w="6338" w:type="dxa"/>
            <w:tcBorders>
              <w:top w:val="nil"/>
              <w:left w:val="nil"/>
              <w:bottom w:val="single" w:sz="4" w:space="0" w:color="000000"/>
              <w:right w:val="single" w:sz="4" w:space="0" w:color="000000"/>
            </w:tcBorders>
            <w:shd w:val="clear" w:color="auto" w:fill="auto"/>
            <w:vAlign w:val="bottom"/>
            <w:hideMark/>
          </w:tcPr>
          <w:p w14:paraId="77CCB843"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052E99">
              <w:rPr>
                <w:rFonts w:ascii="Calibri" w:hAnsi="Calibri" w:cs="Calibri"/>
                <w:color w:val="000000"/>
                <w:lang w:eastAsia="es-ES"/>
              </w:rPr>
              <w:br/>
              <w:t>La propuesta deberá especificar la procedencia, la forma de presentación e identificación será en bolsas de 1 Kg con la longitud, el diámetro o calibre señalado en la misma.</w:t>
            </w:r>
            <w:r w:rsidRPr="00052E99">
              <w:rPr>
                <w:rFonts w:ascii="Calibri" w:hAnsi="Calibri" w:cs="Calibri"/>
                <w:color w:val="000000"/>
                <w:lang w:eastAsia="es-ES"/>
              </w:rPr>
              <w:br/>
              <w:t>Se requerirá principalmente clavos de 2”, 2 1/2", 4” y 5".</w:t>
            </w:r>
          </w:p>
        </w:tc>
      </w:tr>
      <w:tr w:rsidR="00F521AF" w:rsidRPr="00052E99" w14:paraId="16E09B4B"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5893CB9F"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t>33</w:t>
            </w:r>
          </w:p>
        </w:tc>
        <w:tc>
          <w:tcPr>
            <w:tcW w:w="1883" w:type="dxa"/>
            <w:tcBorders>
              <w:top w:val="nil"/>
              <w:left w:val="nil"/>
              <w:bottom w:val="single" w:sz="4" w:space="0" w:color="000000"/>
              <w:right w:val="single" w:sz="4" w:space="0" w:color="000000"/>
            </w:tcBorders>
            <w:shd w:val="clear" w:color="auto" w:fill="auto"/>
            <w:noWrap/>
            <w:vAlign w:val="bottom"/>
            <w:hideMark/>
          </w:tcPr>
          <w:p w14:paraId="38F78481"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 xml:space="preserve">CLAVOS PARA CALAMINA CON GOMA </w:t>
            </w:r>
          </w:p>
        </w:tc>
        <w:tc>
          <w:tcPr>
            <w:tcW w:w="709" w:type="dxa"/>
            <w:tcBorders>
              <w:top w:val="nil"/>
              <w:left w:val="nil"/>
              <w:bottom w:val="single" w:sz="4" w:space="0" w:color="000000"/>
              <w:right w:val="single" w:sz="4" w:space="0" w:color="000000"/>
            </w:tcBorders>
            <w:shd w:val="clear" w:color="auto" w:fill="auto"/>
            <w:noWrap/>
            <w:vAlign w:val="bottom"/>
            <w:hideMark/>
          </w:tcPr>
          <w:p w14:paraId="0AA3185E"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KG</w:t>
            </w:r>
          </w:p>
        </w:tc>
        <w:tc>
          <w:tcPr>
            <w:tcW w:w="6338" w:type="dxa"/>
            <w:tcBorders>
              <w:top w:val="nil"/>
              <w:left w:val="nil"/>
              <w:bottom w:val="single" w:sz="4" w:space="0" w:color="000000"/>
              <w:right w:val="single" w:sz="4" w:space="0" w:color="000000"/>
            </w:tcBorders>
            <w:shd w:val="clear" w:color="auto" w:fill="auto"/>
            <w:vAlign w:val="bottom"/>
            <w:hideMark/>
          </w:tcPr>
          <w:p w14:paraId="2DEA76E9"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El Clavo Paraguas es un clavo galvanizado clase comercial con cuerpo muescado que tiene como cabeza una amplia arandela de goma que realice el sello de agua.</w:t>
            </w:r>
            <w:r w:rsidRPr="00052E99">
              <w:rPr>
                <w:rFonts w:ascii="Calibri" w:hAnsi="Calibri" w:cs="Calibri"/>
                <w:color w:val="000000"/>
                <w:lang w:eastAsia="es-ES"/>
              </w:rPr>
              <w:br/>
              <w:t>CLAVO PARAGUAS</w:t>
            </w:r>
            <w:r w:rsidRPr="00052E99">
              <w:rPr>
                <w:rFonts w:ascii="Calibri" w:hAnsi="Calibri" w:cs="Calibri"/>
                <w:color w:val="000000"/>
                <w:lang w:eastAsia="es-ES"/>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052E99">
              <w:rPr>
                <w:rFonts w:ascii="Calibri" w:hAnsi="Calibri" w:cs="Calibri"/>
                <w:color w:val="000000"/>
                <w:lang w:eastAsia="es-ES"/>
              </w:rPr>
              <w:br/>
            </w:r>
            <w:r w:rsidRPr="00052E99">
              <w:rPr>
                <w:rFonts w:ascii="Calibri" w:hAnsi="Calibri" w:cs="Calibri"/>
                <w:color w:val="000000"/>
                <w:lang w:eastAsia="es-ES"/>
              </w:rPr>
              <w:lastRenderedPageBreak/>
              <w:t>Los materiales serán de calidad que aseguren la durabilidad y correcto funcionamiento de las instalaciones; previo a su empleo en obra deberá ser aprobado por el Inspector de Obra.</w:t>
            </w:r>
          </w:p>
        </w:tc>
      </w:tr>
      <w:tr w:rsidR="00F521AF" w:rsidRPr="00052E99" w14:paraId="48945AC8"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1B24D22"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lastRenderedPageBreak/>
              <w:t>34</w:t>
            </w:r>
          </w:p>
        </w:tc>
        <w:tc>
          <w:tcPr>
            <w:tcW w:w="1883" w:type="dxa"/>
            <w:tcBorders>
              <w:top w:val="nil"/>
              <w:left w:val="nil"/>
              <w:bottom w:val="single" w:sz="4" w:space="0" w:color="000000"/>
              <w:right w:val="single" w:sz="4" w:space="0" w:color="000000"/>
            </w:tcBorders>
            <w:shd w:val="clear" w:color="auto" w:fill="auto"/>
            <w:noWrap/>
            <w:vAlign w:val="bottom"/>
            <w:hideMark/>
          </w:tcPr>
          <w:p w14:paraId="7045F6BA"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CODO FG GALVANIZADO DE 1/2"</w:t>
            </w:r>
          </w:p>
        </w:tc>
        <w:tc>
          <w:tcPr>
            <w:tcW w:w="709" w:type="dxa"/>
            <w:tcBorders>
              <w:top w:val="nil"/>
              <w:left w:val="nil"/>
              <w:bottom w:val="single" w:sz="4" w:space="0" w:color="000000"/>
              <w:right w:val="single" w:sz="4" w:space="0" w:color="000000"/>
            </w:tcBorders>
            <w:shd w:val="clear" w:color="auto" w:fill="auto"/>
            <w:noWrap/>
            <w:vAlign w:val="bottom"/>
            <w:hideMark/>
          </w:tcPr>
          <w:p w14:paraId="4717348E"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PZA</w:t>
            </w:r>
          </w:p>
        </w:tc>
        <w:tc>
          <w:tcPr>
            <w:tcW w:w="6338" w:type="dxa"/>
            <w:tcBorders>
              <w:top w:val="nil"/>
              <w:left w:val="nil"/>
              <w:bottom w:val="single" w:sz="4" w:space="0" w:color="000000"/>
              <w:right w:val="single" w:sz="4" w:space="0" w:color="000000"/>
            </w:tcBorders>
            <w:shd w:val="clear" w:color="auto" w:fill="auto"/>
            <w:vAlign w:val="bottom"/>
            <w:hideMark/>
          </w:tcPr>
          <w:p w14:paraId="60481682"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052E99">
              <w:rPr>
                <w:rFonts w:ascii="Calibri" w:hAnsi="Calibri" w:cs="Calibri"/>
                <w:color w:val="000000"/>
                <w:lang w:eastAsia="es-ES"/>
              </w:rPr>
              <w:br/>
              <w:t xml:space="preserve">El galvanizado es un recubrimiento de zinc con la finalidad de proporcionar una protección a la oxidación y en cierto porcentaje a la corrosión. Existe una amplia gama de productos en material de fierro galvanizado. </w:t>
            </w:r>
            <w:r w:rsidRPr="00052E99">
              <w:rPr>
                <w:rFonts w:ascii="Calibri" w:hAnsi="Calibri" w:cs="Calibri"/>
                <w:color w:val="000000"/>
                <w:lang w:eastAsia="es-ES"/>
              </w:rPr>
              <w:br/>
              <w:t xml:space="preserve">Los accesorios, presentes en diversas clases y series, abarcando distintos diámetros, así como los accesorios con roscas, deben cumplir con los más altos estándares de calidad y proceder de marcas ampliamente reconocidas. </w:t>
            </w:r>
            <w:r w:rsidRPr="00052E99">
              <w:rPr>
                <w:rFonts w:ascii="Calibri" w:hAnsi="Calibri" w:cs="Calibri"/>
                <w:color w:val="000000"/>
                <w:lang w:eastAsia="es-ES"/>
              </w:rPr>
              <w:br/>
              <w:t>Características destacadas:</w:t>
            </w:r>
            <w:r w:rsidRPr="00052E99">
              <w:rPr>
                <w:rFonts w:ascii="Calibri" w:hAnsi="Calibri" w:cs="Calibri"/>
                <w:color w:val="000000"/>
                <w:lang w:eastAsia="es-ES"/>
              </w:rPr>
              <w:br/>
              <w:t>• Diámetro nominal: 15 mm (½"")</w:t>
            </w:r>
            <w:r w:rsidRPr="00052E99">
              <w:rPr>
                <w:rFonts w:ascii="Calibri" w:hAnsi="Calibri" w:cs="Calibri"/>
                <w:color w:val="000000"/>
                <w:lang w:eastAsia="es-ES"/>
              </w:rPr>
              <w:br/>
              <w:t>• Angulo entre ejes de recorrido: 90°</w:t>
            </w:r>
            <w:r w:rsidRPr="00052E99">
              <w:rPr>
                <w:rFonts w:ascii="Calibri" w:hAnsi="Calibri" w:cs="Calibri"/>
                <w:color w:val="000000"/>
                <w:lang w:eastAsia="es-ES"/>
              </w:rPr>
              <w:br/>
              <w:t>• Distancia cara a centro: 28 mm ± 1.5 mm</w:t>
            </w:r>
            <w:r w:rsidRPr="00052E99">
              <w:rPr>
                <w:rFonts w:ascii="Calibri" w:hAnsi="Calibri" w:cs="Calibri"/>
                <w:color w:val="000000"/>
                <w:lang w:eastAsia="es-ES"/>
              </w:rPr>
              <w:br/>
              <w:t>• Longitud de presentación: 15 mm ± 1.5 mm</w:t>
            </w:r>
            <w:r w:rsidRPr="00052E99">
              <w:rPr>
                <w:rFonts w:ascii="Calibri" w:hAnsi="Calibri" w:cs="Calibri"/>
                <w:color w:val="000000"/>
                <w:lang w:eastAsia="es-ES"/>
              </w:rPr>
              <w:br/>
              <w:t>Debe cumplir con la NB 645:2007: Tuberías de fierro fundido dúctil, acoples y accesorios para líneas de tuberías de presión (Primera revisión).</w:t>
            </w:r>
          </w:p>
        </w:tc>
      </w:tr>
      <w:tr w:rsidR="00F521AF" w:rsidRPr="00052E99" w14:paraId="63604E92"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E6B9786"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t>35</w:t>
            </w:r>
          </w:p>
        </w:tc>
        <w:tc>
          <w:tcPr>
            <w:tcW w:w="1883" w:type="dxa"/>
            <w:tcBorders>
              <w:top w:val="nil"/>
              <w:left w:val="nil"/>
              <w:bottom w:val="single" w:sz="4" w:space="0" w:color="000000"/>
              <w:right w:val="single" w:sz="4" w:space="0" w:color="000000"/>
            </w:tcBorders>
            <w:shd w:val="clear" w:color="auto" w:fill="auto"/>
            <w:noWrap/>
            <w:vAlign w:val="bottom"/>
            <w:hideMark/>
          </w:tcPr>
          <w:p w14:paraId="00A0ECF7"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CODO PVC DE 1/2"</w:t>
            </w:r>
          </w:p>
        </w:tc>
        <w:tc>
          <w:tcPr>
            <w:tcW w:w="709" w:type="dxa"/>
            <w:tcBorders>
              <w:top w:val="nil"/>
              <w:left w:val="nil"/>
              <w:bottom w:val="single" w:sz="4" w:space="0" w:color="000000"/>
              <w:right w:val="single" w:sz="4" w:space="0" w:color="000000"/>
            </w:tcBorders>
            <w:shd w:val="clear" w:color="auto" w:fill="auto"/>
            <w:noWrap/>
            <w:vAlign w:val="bottom"/>
            <w:hideMark/>
          </w:tcPr>
          <w:p w14:paraId="38AF67D1"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PZA</w:t>
            </w:r>
          </w:p>
        </w:tc>
        <w:tc>
          <w:tcPr>
            <w:tcW w:w="6338" w:type="dxa"/>
            <w:tcBorders>
              <w:top w:val="nil"/>
              <w:left w:val="nil"/>
              <w:bottom w:val="single" w:sz="4" w:space="0" w:color="000000"/>
              <w:right w:val="single" w:sz="4" w:space="0" w:color="000000"/>
            </w:tcBorders>
            <w:shd w:val="clear" w:color="auto" w:fill="auto"/>
            <w:vAlign w:val="bottom"/>
            <w:hideMark/>
          </w:tcPr>
          <w:p w14:paraId="3C2E9D96"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052E99">
              <w:rPr>
                <w:rFonts w:ascii="Calibri" w:hAnsi="Calibri" w:cs="Calibri"/>
                <w:color w:val="000000"/>
                <w:lang w:eastAsia="es-ES"/>
              </w:rPr>
              <w:br/>
              <w:t>• -Superficie externa e interna lisas y estar libres de grietas, fisuras, ondulaciones y otros defectos que alteren su calidad.</w:t>
            </w:r>
            <w:r w:rsidRPr="00052E99">
              <w:rPr>
                <w:rFonts w:ascii="Calibri" w:hAnsi="Calibri" w:cs="Calibri"/>
                <w:color w:val="000000"/>
                <w:lang w:eastAsia="es-ES"/>
              </w:rPr>
              <w:br/>
              <w:t>• -Los accesorios deberán ser de color uniforme.</w:t>
            </w:r>
            <w:r w:rsidRPr="00052E99">
              <w:rPr>
                <w:rFonts w:ascii="Calibri" w:hAnsi="Calibri" w:cs="Calibri"/>
                <w:color w:val="000000"/>
                <w:lang w:eastAsia="es-ES"/>
              </w:rPr>
              <w:br/>
              <w:t>• -Los accesorios procederán de fábrica por inyección de molde, no aceptándose el uso de piezas especiales obtenidas mediante cortes o cortadas en seco.</w:t>
            </w:r>
            <w:r w:rsidRPr="00052E99">
              <w:rPr>
                <w:rFonts w:ascii="Calibri" w:hAnsi="Calibri" w:cs="Calibri"/>
                <w:color w:val="000000"/>
                <w:lang w:eastAsia="es-ES"/>
              </w:rPr>
              <w:br/>
              <w:t>Debe cumplir con la NB 1216011:2007: Tuberías plásticas - Tubos de policloruro de vinilo no plastificado (PVC-U) para conducción de agua potable.</w:t>
            </w:r>
          </w:p>
        </w:tc>
      </w:tr>
      <w:tr w:rsidR="00F521AF" w:rsidRPr="00052E99" w14:paraId="71EED827"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0B31108"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t>36</w:t>
            </w:r>
          </w:p>
        </w:tc>
        <w:tc>
          <w:tcPr>
            <w:tcW w:w="1883" w:type="dxa"/>
            <w:tcBorders>
              <w:top w:val="nil"/>
              <w:left w:val="nil"/>
              <w:bottom w:val="single" w:sz="4" w:space="0" w:color="000000"/>
              <w:right w:val="single" w:sz="4" w:space="0" w:color="000000"/>
            </w:tcBorders>
            <w:shd w:val="clear" w:color="auto" w:fill="auto"/>
            <w:noWrap/>
            <w:vAlign w:val="bottom"/>
            <w:hideMark/>
          </w:tcPr>
          <w:p w14:paraId="70A11926"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CODO PVC DE 5/8"</w:t>
            </w:r>
          </w:p>
        </w:tc>
        <w:tc>
          <w:tcPr>
            <w:tcW w:w="709" w:type="dxa"/>
            <w:tcBorders>
              <w:top w:val="nil"/>
              <w:left w:val="nil"/>
              <w:bottom w:val="single" w:sz="4" w:space="0" w:color="000000"/>
              <w:right w:val="single" w:sz="4" w:space="0" w:color="000000"/>
            </w:tcBorders>
            <w:shd w:val="clear" w:color="auto" w:fill="auto"/>
            <w:noWrap/>
            <w:vAlign w:val="bottom"/>
            <w:hideMark/>
          </w:tcPr>
          <w:p w14:paraId="6F4EBE50"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PZA</w:t>
            </w:r>
          </w:p>
        </w:tc>
        <w:tc>
          <w:tcPr>
            <w:tcW w:w="6338" w:type="dxa"/>
            <w:tcBorders>
              <w:top w:val="nil"/>
              <w:left w:val="nil"/>
              <w:bottom w:val="single" w:sz="4" w:space="0" w:color="000000"/>
              <w:right w:val="single" w:sz="4" w:space="0" w:color="000000"/>
            </w:tcBorders>
            <w:shd w:val="clear" w:color="auto" w:fill="auto"/>
            <w:vAlign w:val="bottom"/>
            <w:hideMark/>
          </w:tcPr>
          <w:p w14:paraId="3AE80404"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 xml:space="preserve">Será de Material de Poli cloruro de Vinilo (PVC), los tubos deberán tener las siguientes características: </w:t>
            </w:r>
            <w:r w:rsidRPr="00052E99">
              <w:rPr>
                <w:rFonts w:ascii="Calibri" w:hAnsi="Calibri" w:cs="Calibri"/>
                <w:color w:val="000000"/>
                <w:lang w:eastAsia="es-ES"/>
              </w:rPr>
              <w:br/>
              <w:t>• Superficie externa e interna lisas y estar libres de grietas, fisuras, ondulaciones y otros defectos que alteren su calidad.</w:t>
            </w:r>
            <w:r w:rsidRPr="00052E99">
              <w:rPr>
                <w:rFonts w:ascii="Calibri" w:hAnsi="Calibri" w:cs="Calibri"/>
                <w:color w:val="000000"/>
                <w:lang w:eastAsia="es-ES"/>
              </w:rPr>
              <w:br/>
              <w:t>• El codo deberá ser de material PVC de color uniforme.</w:t>
            </w:r>
            <w:r w:rsidRPr="00052E99">
              <w:rPr>
                <w:rFonts w:ascii="Calibri" w:hAnsi="Calibri" w:cs="Calibri"/>
                <w:color w:val="000000"/>
                <w:lang w:eastAsia="es-ES"/>
              </w:rPr>
              <w:br/>
              <w:t>• El codo procederá de fábrica por inyección de molde, no aceptándose el uso de piezas especiales obtenidas mediante cortes.</w:t>
            </w:r>
            <w:r w:rsidRPr="00052E99">
              <w:rPr>
                <w:rFonts w:ascii="Calibri" w:hAnsi="Calibri" w:cs="Calibri"/>
                <w:color w:val="000000"/>
                <w:lang w:eastAsia="es-ES"/>
              </w:rPr>
              <w:br/>
              <w:t>Características:</w:t>
            </w:r>
            <w:r w:rsidRPr="00052E99">
              <w:rPr>
                <w:rFonts w:ascii="Calibri" w:hAnsi="Calibri" w:cs="Calibri"/>
                <w:color w:val="000000"/>
                <w:lang w:eastAsia="es-ES"/>
              </w:rPr>
              <w:br/>
              <w:t>• Diámetro nominal: 15 mm (½"")</w:t>
            </w:r>
            <w:r w:rsidRPr="00052E99">
              <w:rPr>
                <w:rFonts w:ascii="Calibri" w:hAnsi="Calibri" w:cs="Calibri"/>
                <w:color w:val="000000"/>
                <w:lang w:eastAsia="es-ES"/>
              </w:rPr>
              <w:br/>
              <w:t>• Angulo entre ejes de recorrido: 90°</w:t>
            </w:r>
            <w:r w:rsidRPr="00052E99">
              <w:rPr>
                <w:rFonts w:ascii="Calibri" w:hAnsi="Calibri" w:cs="Calibri"/>
                <w:color w:val="000000"/>
                <w:lang w:eastAsia="es-ES"/>
              </w:rPr>
              <w:br/>
              <w:t>• Distancia cara a centro: 28 mm ± 1.5 mm</w:t>
            </w:r>
            <w:r w:rsidRPr="00052E99">
              <w:rPr>
                <w:rFonts w:ascii="Calibri" w:hAnsi="Calibri" w:cs="Calibri"/>
                <w:color w:val="000000"/>
                <w:lang w:eastAsia="es-ES"/>
              </w:rPr>
              <w:br/>
              <w:t>• Longitud de presentación: 15 mm ± 1.5 mm</w:t>
            </w:r>
            <w:r w:rsidRPr="00052E99">
              <w:rPr>
                <w:rFonts w:ascii="Calibri" w:hAnsi="Calibri" w:cs="Calibri"/>
                <w:color w:val="000000"/>
                <w:lang w:eastAsia="es-ES"/>
              </w:rPr>
              <w:br/>
              <w:t>Debe cumplir con la NB 645:2007: Tuberías de fierro fundido dúctil, acoples y accesorios para líneas de tuberías de presión.</w:t>
            </w:r>
          </w:p>
        </w:tc>
      </w:tr>
      <w:tr w:rsidR="00F521AF" w:rsidRPr="00052E99" w14:paraId="56F2C83A"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2E7540A"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t>37</w:t>
            </w:r>
          </w:p>
        </w:tc>
        <w:tc>
          <w:tcPr>
            <w:tcW w:w="1883" w:type="dxa"/>
            <w:tcBorders>
              <w:top w:val="nil"/>
              <w:left w:val="nil"/>
              <w:bottom w:val="single" w:sz="4" w:space="0" w:color="000000"/>
              <w:right w:val="single" w:sz="4" w:space="0" w:color="000000"/>
            </w:tcBorders>
            <w:shd w:val="clear" w:color="auto" w:fill="auto"/>
            <w:noWrap/>
            <w:vAlign w:val="bottom"/>
            <w:hideMark/>
          </w:tcPr>
          <w:p w14:paraId="2F8FF7D9"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CODO PVC DESAGÜE 2"</w:t>
            </w:r>
          </w:p>
        </w:tc>
        <w:tc>
          <w:tcPr>
            <w:tcW w:w="709" w:type="dxa"/>
            <w:tcBorders>
              <w:top w:val="nil"/>
              <w:left w:val="nil"/>
              <w:bottom w:val="single" w:sz="4" w:space="0" w:color="000000"/>
              <w:right w:val="single" w:sz="4" w:space="0" w:color="000000"/>
            </w:tcBorders>
            <w:shd w:val="clear" w:color="auto" w:fill="auto"/>
            <w:noWrap/>
            <w:vAlign w:val="bottom"/>
            <w:hideMark/>
          </w:tcPr>
          <w:p w14:paraId="41240F2E"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PZA</w:t>
            </w:r>
          </w:p>
        </w:tc>
        <w:tc>
          <w:tcPr>
            <w:tcW w:w="6338" w:type="dxa"/>
            <w:tcBorders>
              <w:top w:val="nil"/>
              <w:left w:val="nil"/>
              <w:bottom w:val="single" w:sz="4" w:space="0" w:color="000000"/>
              <w:right w:val="single" w:sz="4" w:space="0" w:color="000000"/>
            </w:tcBorders>
            <w:shd w:val="clear" w:color="auto" w:fill="auto"/>
            <w:vAlign w:val="bottom"/>
            <w:hideMark/>
          </w:tcPr>
          <w:p w14:paraId="1F673F44"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 xml:space="preserve">Tubo de policloruro de vinilo (PVC) con diámetro nominal de 2”. Cuya principal aplicación se da en Instalaciones hidráulicas; deben tener las siguientes características: </w:t>
            </w:r>
            <w:r w:rsidRPr="00052E99">
              <w:rPr>
                <w:rFonts w:ascii="Calibri" w:hAnsi="Calibri" w:cs="Calibri"/>
                <w:color w:val="000000"/>
                <w:lang w:eastAsia="es-ES"/>
              </w:rPr>
              <w:br/>
              <w:t>• Superficie externa e interna lisas y estar libres de grietas, fisuras, ondulaciones y otros defectos que alteren su calidad</w:t>
            </w:r>
            <w:r w:rsidRPr="00052E99">
              <w:rPr>
                <w:rFonts w:ascii="Calibri" w:hAnsi="Calibri" w:cs="Calibri"/>
                <w:color w:val="000000"/>
                <w:lang w:eastAsia="es-ES"/>
              </w:rPr>
              <w:br/>
            </w:r>
            <w:r w:rsidRPr="00052E99">
              <w:rPr>
                <w:rFonts w:ascii="Calibri" w:hAnsi="Calibri" w:cs="Calibri"/>
                <w:color w:val="000000"/>
                <w:lang w:eastAsia="es-ES"/>
              </w:rPr>
              <w:lastRenderedPageBreak/>
              <w:t>• Los tubos deberán ser de color uniforme</w:t>
            </w:r>
            <w:r w:rsidRPr="00052E99">
              <w:rPr>
                <w:rFonts w:ascii="Calibri" w:hAnsi="Calibri" w:cs="Calibri"/>
                <w:color w:val="000000"/>
                <w:lang w:eastAsia="es-ES"/>
              </w:rPr>
              <w:br/>
              <w:t>• Los tubos procederán de fábrica por inyección de molde, no aceptándose el uso de piezas especiales obtenidas mediante cortes o cortadas en seco</w:t>
            </w:r>
            <w:r w:rsidRPr="00052E99">
              <w:rPr>
                <w:rFonts w:ascii="Calibri" w:hAnsi="Calibri" w:cs="Calibri"/>
                <w:color w:val="000000"/>
                <w:lang w:eastAsia="es-ES"/>
              </w:rPr>
              <w:br/>
              <w:t>• Las juntas serán del Tipo campana – espiga</w:t>
            </w:r>
            <w:r w:rsidRPr="00052E99">
              <w:rPr>
                <w:rFonts w:ascii="Calibri" w:hAnsi="Calibri" w:cs="Calibri"/>
                <w:color w:val="000000"/>
                <w:lang w:eastAsia="es-ES"/>
              </w:rPr>
              <w:br/>
              <w:t>• Las tuberías de PVC deberán cumplir con las siguientes normas:</w:t>
            </w:r>
            <w:r w:rsidRPr="00052E99">
              <w:rPr>
                <w:rFonts w:ascii="Calibri" w:hAnsi="Calibri" w:cs="Calibri"/>
                <w:color w:val="000000"/>
                <w:lang w:eastAsia="es-ES"/>
              </w:rPr>
              <w:br/>
              <w:t>-  Normas Bolivianas:         NB 213-77</w:t>
            </w:r>
            <w:r w:rsidRPr="00052E99">
              <w:rPr>
                <w:rFonts w:ascii="Calibri" w:hAnsi="Calibri" w:cs="Calibri"/>
                <w:color w:val="000000"/>
                <w:lang w:eastAsia="es-ES"/>
              </w:rPr>
              <w:br/>
              <w:t>- Normas ASTM:               D-1785 y D-2241</w:t>
            </w:r>
            <w:r w:rsidRPr="00052E99">
              <w:rPr>
                <w:rFonts w:ascii="Calibri" w:hAnsi="Calibri" w:cs="Calibri"/>
                <w:color w:val="000000"/>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052E99">
              <w:rPr>
                <w:rFonts w:ascii="Calibri" w:hAnsi="Calibri" w:cs="Calibri"/>
                <w:color w:val="000000"/>
                <w:lang w:eastAsia="es-ES"/>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F521AF" w:rsidRPr="00052E99" w14:paraId="2B3FCB48"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AF83F93"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lastRenderedPageBreak/>
              <w:t>38</w:t>
            </w:r>
          </w:p>
        </w:tc>
        <w:tc>
          <w:tcPr>
            <w:tcW w:w="1883" w:type="dxa"/>
            <w:tcBorders>
              <w:top w:val="nil"/>
              <w:left w:val="nil"/>
              <w:bottom w:val="single" w:sz="4" w:space="0" w:color="000000"/>
              <w:right w:val="single" w:sz="4" w:space="0" w:color="000000"/>
            </w:tcBorders>
            <w:shd w:val="clear" w:color="auto" w:fill="auto"/>
            <w:noWrap/>
            <w:vAlign w:val="bottom"/>
            <w:hideMark/>
          </w:tcPr>
          <w:p w14:paraId="60ABB075"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CODO PVC DESAGÜE 3"</w:t>
            </w:r>
          </w:p>
        </w:tc>
        <w:tc>
          <w:tcPr>
            <w:tcW w:w="709" w:type="dxa"/>
            <w:tcBorders>
              <w:top w:val="nil"/>
              <w:left w:val="nil"/>
              <w:bottom w:val="single" w:sz="4" w:space="0" w:color="000000"/>
              <w:right w:val="single" w:sz="4" w:space="0" w:color="000000"/>
            </w:tcBorders>
            <w:shd w:val="clear" w:color="auto" w:fill="auto"/>
            <w:noWrap/>
            <w:vAlign w:val="bottom"/>
            <w:hideMark/>
          </w:tcPr>
          <w:p w14:paraId="359D7257"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PZA</w:t>
            </w:r>
          </w:p>
        </w:tc>
        <w:tc>
          <w:tcPr>
            <w:tcW w:w="6338" w:type="dxa"/>
            <w:tcBorders>
              <w:top w:val="nil"/>
              <w:left w:val="nil"/>
              <w:bottom w:val="single" w:sz="4" w:space="0" w:color="000000"/>
              <w:right w:val="single" w:sz="4" w:space="0" w:color="000000"/>
            </w:tcBorders>
            <w:shd w:val="clear" w:color="auto" w:fill="auto"/>
            <w:vAlign w:val="bottom"/>
            <w:hideMark/>
          </w:tcPr>
          <w:p w14:paraId="7438346A"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 xml:space="preserve">Tubo de policloruro de vinilo (PVC) con diámetro nominal de 3”. Cuya principal aplicación se da en Instalaciones hidráulicas; deben tener las siguientes características: </w:t>
            </w:r>
            <w:r w:rsidRPr="00052E99">
              <w:rPr>
                <w:rFonts w:ascii="Calibri" w:hAnsi="Calibri" w:cs="Calibri"/>
                <w:color w:val="000000"/>
                <w:lang w:eastAsia="es-ES"/>
              </w:rPr>
              <w:br/>
              <w:t>• Superficie externa e interna lisas y estar libres de grietas, fisuras, ondulaciones y otros defectos que alteren su calidad</w:t>
            </w:r>
            <w:r w:rsidRPr="00052E99">
              <w:rPr>
                <w:rFonts w:ascii="Calibri" w:hAnsi="Calibri" w:cs="Calibri"/>
                <w:color w:val="000000"/>
                <w:lang w:eastAsia="es-ES"/>
              </w:rPr>
              <w:br/>
              <w:t>• Los tubos deberán ser de color uniforme</w:t>
            </w:r>
            <w:r w:rsidRPr="00052E99">
              <w:rPr>
                <w:rFonts w:ascii="Calibri" w:hAnsi="Calibri" w:cs="Calibri"/>
                <w:color w:val="000000"/>
                <w:lang w:eastAsia="es-ES"/>
              </w:rPr>
              <w:br/>
              <w:t>• Los tubos procederán de fábrica por inyección de molde, no aceptándose el uso de piezas especiales obtenidas mediante cortes o cortadas en seco</w:t>
            </w:r>
            <w:r w:rsidRPr="00052E99">
              <w:rPr>
                <w:rFonts w:ascii="Calibri" w:hAnsi="Calibri" w:cs="Calibri"/>
                <w:color w:val="000000"/>
                <w:lang w:eastAsia="es-ES"/>
              </w:rPr>
              <w:br/>
              <w:t>• Las juntas serán del Tipo campana – espiga</w:t>
            </w:r>
            <w:r w:rsidRPr="00052E99">
              <w:rPr>
                <w:rFonts w:ascii="Calibri" w:hAnsi="Calibri" w:cs="Calibri"/>
                <w:color w:val="000000"/>
                <w:lang w:eastAsia="es-ES"/>
              </w:rPr>
              <w:br/>
              <w:t>• Las tuberías de PVC deberán cumplir con las siguientes normas:</w:t>
            </w:r>
            <w:r w:rsidRPr="00052E99">
              <w:rPr>
                <w:rFonts w:ascii="Calibri" w:hAnsi="Calibri" w:cs="Calibri"/>
                <w:color w:val="000000"/>
                <w:lang w:eastAsia="es-ES"/>
              </w:rPr>
              <w:br/>
              <w:t>-  Normas Bolivianas:         NB 213-77</w:t>
            </w:r>
            <w:r w:rsidRPr="00052E99">
              <w:rPr>
                <w:rFonts w:ascii="Calibri" w:hAnsi="Calibri" w:cs="Calibri"/>
                <w:color w:val="000000"/>
                <w:lang w:eastAsia="es-ES"/>
              </w:rPr>
              <w:br/>
              <w:t>- Normas ASTM:               D-1785 y D-2241</w:t>
            </w:r>
            <w:r w:rsidRPr="00052E99">
              <w:rPr>
                <w:rFonts w:ascii="Calibri" w:hAnsi="Calibri" w:cs="Calibri"/>
                <w:color w:val="000000"/>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052E99">
              <w:rPr>
                <w:rFonts w:ascii="Calibri" w:hAnsi="Calibri" w:cs="Calibri"/>
                <w:color w:val="000000"/>
                <w:lang w:eastAsia="es-ES"/>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F521AF" w:rsidRPr="00052E99" w14:paraId="436964A9"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9665DE6"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t>39</w:t>
            </w:r>
          </w:p>
        </w:tc>
        <w:tc>
          <w:tcPr>
            <w:tcW w:w="1883" w:type="dxa"/>
            <w:tcBorders>
              <w:top w:val="nil"/>
              <w:left w:val="nil"/>
              <w:bottom w:val="single" w:sz="4" w:space="0" w:color="000000"/>
              <w:right w:val="single" w:sz="4" w:space="0" w:color="000000"/>
            </w:tcBorders>
            <w:shd w:val="clear" w:color="auto" w:fill="auto"/>
            <w:noWrap/>
            <w:vAlign w:val="bottom"/>
            <w:hideMark/>
          </w:tcPr>
          <w:p w14:paraId="772D2B1A"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CODO PVC DESAGÜE 4"</w:t>
            </w:r>
          </w:p>
        </w:tc>
        <w:tc>
          <w:tcPr>
            <w:tcW w:w="709" w:type="dxa"/>
            <w:tcBorders>
              <w:top w:val="nil"/>
              <w:left w:val="nil"/>
              <w:bottom w:val="single" w:sz="4" w:space="0" w:color="000000"/>
              <w:right w:val="single" w:sz="4" w:space="0" w:color="000000"/>
            </w:tcBorders>
            <w:shd w:val="clear" w:color="auto" w:fill="auto"/>
            <w:noWrap/>
            <w:vAlign w:val="bottom"/>
            <w:hideMark/>
          </w:tcPr>
          <w:p w14:paraId="1ADB6987"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PZA</w:t>
            </w:r>
          </w:p>
        </w:tc>
        <w:tc>
          <w:tcPr>
            <w:tcW w:w="6338" w:type="dxa"/>
            <w:tcBorders>
              <w:top w:val="nil"/>
              <w:left w:val="nil"/>
              <w:bottom w:val="single" w:sz="4" w:space="0" w:color="000000"/>
              <w:right w:val="single" w:sz="4" w:space="0" w:color="000000"/>
            </w:tcBorders>
            <w:shd w:val="clear" w:color="auto" w:fill="auto"/>
            <w:vAlign w:val="bottom"/>
            <w:hideMark/>
          </w:tcPr>
          <w:p w14:paraId="6E6C14DD"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 xml:space="preserve">Tubo de policloruro de vinilo (PVC) con diámetro nominal de 4”. Cuya principal aplicación se da en Instalaciones hidráulicas; deben tener las siguientes características: </w:t>
            </w:r>
            <w:r w:rsidRPr="00052E99">
              <w:rPr>
                <w:rFonts w:ascii="Calibri" w:hAnsi="Calibri" w:cs="Calibri"/>
                <w:color w:val="000000"/>
                <w:lang w:eastAsia="es-ES"/>
              </w:rPr>
              <w:br/>
              <w:t>• Superficie externa e interna lisas y estar libres de grietas, fisuras, ondulaciones y otros defectos que alteren su calidad</w:t>
            </w:r>
            <w:r w:rsidRPr="00052E99">
              <w:rPr>
                <w:rFonts w:ascii="Calibri" w:hAnsi="Calibri" w:cs="Calibri"/>
                <w:color w:val="000000"/>
                <w:lang w:eastAsia="es-ES"/>
              </w:rPr>
              <w:br/>
              <w:t>• Los tubos deberán ser de color uniforme</w:t>
            </w:r>
            <w:r w:rsidRPr="00052E99">
              <w:rPr>
                <w:rFonts w:ascii="Calibri" w:hAnsi="Calibri" w:cs="Calibri"/>
                <w:color w:val="000000"/>
                <w:lang w:eastAsia="es-ES"/>
              </w:rPr>
              <w:br/>
              <w:t>• Los tubos procederán de fábrica por inyección de molde, no aceptándose el uso de piezas especiales obtenidas mediante cortes o cortadas en seco</w:t>
            </w:r>
            <w:r w:rsidRPr="00052E99">
              <w:rPr>
                <w:rFonts w:ascii="Calibri" w:hAnsi="Calibri" w:cs="Calibri"/>
                <w:color w:val="000000"/>
                <w:lang w:eastAsia="es-ES"/>
              </w:rPr>
              <w:br/>
              <w:t>• Las juntas serán del Tipo campana – espiga</w:t>
            </w:r>
            <w:r w:rsidRPr="00052E99">
              <w:rPr>
                <w:rFonts w:ascii="Calibri" w:hAnsi="Calibri" w:cs="Calibri"/>
                <w:color w:val="000000"/>
                <w:lang w:eastAsia="es-ES"/>
              </w:rPr>
              <w:br/>
              <w:t>• Las tuberías de PVC deberán cumplir con las siguientes normas:</w:t>
            </w:r>
            <w:r w:rsidRPr="00052E99">
              <w:rPr>
                <w:rFonts w:ascii="Calibri" w:hAnsi="Calibri" w:cs="Calibri"/>
                <w:color w:val="000000"/>
                <w:lang w:eastAsia="es-ES"/>
              </w:rPr>
              <w:br/>
              <w:t>-  Normas Bolivianas:         NB 213-77</w:t>
            </w:r>
            <w:r w:rsidRPr="00052E99">
              <w:rPr>
                <w:rFonts w:ascii="Calibri" w:hAnsi="Calibri" w:cs="Calibri"/>
                <w:color w:val="000000"/>
                <w:lang w:eastAsia="es-ES"/>
              </w:rPr>
              <w:br/>
              <w:t>- Normas ASTM:               D-1785 y D-2241</w:t>
            </w:r>
            <w:r w:rsidRPr="00052E99">
              <w:rPr>
                <w:rFonts w:ascii="Calibri" w:hAnsi="Calibri" w:cs="Calibri"/>
                <w:color w:val="000000"/>
                <w:lang w:eastAsia="es-ES"/>
              </w:rPr>
              <w:br/>
              <w:t xml:space="preserve">El codo de PVC deberá almacenarse sobre soportes adecuados y apilarse en alturas no mayores a 1.50 m especialmente si la temperatura ambiente es </w:t>
            </w:r>
            <w:r w:rsidRPr="00052E99">
              <w:rPr>
                <w:rFonts w:ascii="Calibri" w:hAnsi="Calibri" w:cs="Calibri"/>
                <w:color w:val="000000"/>
                <w:lang w:eastAsia="es-ES"/>
              </w:rPr>
              <w:lastRenderedPageBreak/>
              <w:t>elevada, pues camadas inferiores podrían deformarse. No se las deberán tener expuestas al sol por periodos prolongados.</w:t>
            </w:r>
            <w:r w:rsidRPr="00052E99">
              <w:rPr>
                <w:rFonts w:ascii="Calibri" w:hAnsi="Calibri" w:cs="Calibri"/>
                <w:color w:val="000000"/>
                <w:lang w:eastAsia="es-ES"/>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F521AF" w:rsidRPr="00052E99" w14:paraId="0BCE62E3"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D478355"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lastRenderedPageBreak/>
              <w:t>40</w:t>
            </w:r>
          </w:p>
        </w:tc>
        <w:tc>
          <w:tcPr>
            <w:tcW w:w="1883" w:type="dxa"/>
            <w:tcBorders>
              <w:top w:val="nil"/>
              <w:left w:val="nil"/>
              <w:bottom w:val="single" w:sz="4" w:space="0" w:color="000000"/>
              <w:right w:val="single" w:sz="4" w:space="0" w:color="000000"/>
            </w:tcBorders>
            <w:shd w:val="clear" w:color="auto" w:fill="auto"/>
            <w:noWrap/>
            <w:vAlign w:val="bottom"/>
            <w:hideMark/>
          </w:tcPr>
          <w:p w14:paraId="7B8628D8"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COPLA PVC DE 1/2"</w:t>
            </w:r>
          </w:p>
        </w:tc>
        <w:tc>
          <w:tcPr>
            <w:tcW w:w="709" w:type="dxa"/>
            <w:tcBorders>
              <w:top w:val="nil"/>
              <w:left w:val="nil"/>
              <w:bottom w:val="single" w:sz="4" w:space="0" w:color="000000"/>
              <w:right w:val="single" w:sz="4" w:space="0" w:color="000000"/>
            </w:tcBorders>
            <w:shd w:val="clear" w:color="auto" w:fill="auto"/>
            <w:noWrap/>
            <w:vAlign w:val="bottom"/>
            <w:hideMark/>
          </w:tcPr>
          <w:p w14:paraId="64D9E5EB"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PZA</w:t>
            </w:r>
          </w:p>
        </w:tc>
        <w:tc>
          <w:tcPr>
            <w:tcW w:w="6338" w:type="dxa"/>
            <w:tcBorders>
              <w:top w:val="nil"/>
              <w:left w:val="nil"/>
              <w:bottom w:val="single" w:sz="4" w:space="0" w:color="000000"/>
              <w:right w:val="single" w:sz="4" w:space="0" w:color="000000"/>
            </w:tcBorders>
            <w:shd w:val="clear" w:color="auto" w:fill="auto"/>
            <w:vAlign w:val="bottom"/>
            <w:hideMark/>
          </w:tcPr>
          <w:p w14:paraId="16566787"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 xml:space="preserve">Este material es empleado en la unión de 2 tuberías del mismo diámetro, para su continuación, al momento de realizar la colocación de la copla deberán las tuberías limpias y a las roscar se le aplicará una capa de cinta teflón. </w:t>
            </w:r>
            <w:r w:rsidRPr="00052E99">
              <w:rPr>
                <w:rFonts w:ascii="Calibri" w:hAnsi="Calibri" w:cs="Calibri"/>
                <w:color w:val="000000"/>
                <w:lang w:eastAsia="es-ES"/>
              </w:rPr>
              <w:br/>
              <w:t>La copla deberá ser de PVC de primera calidad y marca conocida.</w:t>
            </w:r>
            <w:r w:rsidRPr="00052E99">
              <w:rPr>
                <w:rFonts w:ascii="Calibri" w:hAnsi="Calibri" w:cs="Calibri"/>
                <w:color w:val="000000"/>
                <w:lang w:eastAsia="es-ES"/>
              </w:rPr>
              <w:br/>
              <w:t>REQUISITOS:</w:t>
            </w:r>
            <w:r w:rsidRPr="00052E99">
              <w:rPr>
                <w:rFonts w:ascii="Calibri" w:hAnsi="Calibri" w:cs="Calibri"/>
                <w:color w:val="000000"/>
                <w:lang w:eastAsia="es-ES"/>
              </w:rPr>
              <w:br/>
              <w:t>• El proveedor deberá especificar el tipo, espesor, y resistencia.</w:t>
            </w:r>
            <w:r w:rsidRPr="00052E99">
              <w:rPr>
                <w:rFonts w:ascii="Calibri" w:hAnsi="Calibri" w:cs="Calibri"/>
                <w:color w:val="000000"/>
                <w:lang w:eastAsia="es-ES"/>
              </w:rPr>
              <w:br/>
              <w:t>• La superficie del accesorio deberá ser lisa y libre de grietas, fisuras y otros defectos que alteren su calidad.</w:t>
            </w:r>
            <w:r w:rsidRPr="00052E99">
              <w:rPr>
                <w:rFonts w:ascii="Calibri" w:hAnsi="Calibri" w:cs="Calibri"/>
                <w:color w:val="000000"/>
                <w:lang w:eastAsia="es-ES"/>
              </w:rPr>
              <w:br/>
              <w:t>• El accesorio deberá ser de color uniforme.</w:t>
            </w:r>
            <w:r w:rsidRPr="00052E99">
              <w:rPr>
                <w:rFonts w:ascii="Calibri" w:hAnsi="Calibri" w:cs="Calibri"/>
                <w:color w:val="000000"/>
                <w:lang w:eastAsia="es-ES"/>
              </w:rPr>
              <w:br/>
              <w:t>Deberá cumplir con la  NB 1216011:2007 : Tuberías plásticas - Tubos de poli(cloruro de vinilo) no plastificado (PVC-U) para conducción de agua potable</w:t>
            </w:r>
            <w:r w:rsidRPr="00052E99">
              <w:rPr>
                <w:rFonts w:ascii="Calibri" w:hAnsi="Calibri" w:cs="Calibri"/>
                <w:color w:val="000000"/>
                <w:lang w:eastAsia="es-ES"/>
              </w:rPr>
              <w:br/>
              <w:t>La Entidad Ejecutora deberá garantizar que el material de referencia sea de buena calidad y de marca reconocida.</w:t>
            </w:r>
          </w:p>
        </w:tc>
      </w:tr>
      <w:tr w:rsidR="00F521AF" w:rsidRPr="00052E99" w14:paraId="4C772C70"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7B464D4"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t>41</w:t>
            </w:r>
          </w:p>
        </w:tc>
        <w:tc>
          <w:tcPr>
            <w:tcW w:w="1883" w:type="dxa"/>
            <w:tcBorders>
              <w:top w:val="nil"/>
              <w:left w:val="nil"/>
              <w:bottom w:val="single" w:sz="4" w:space="0" w:color="000000"/>
              <w:right w:val="single" w:sz="4" w:space="0" w:color="000000"/>
            </w:tcBorders>
            <w:shd w:val="clear" w:color="auto" w:fill="auto"/>
            <w:noWrap/>
            <w:vAlign w:val="bottom"/>
            <w:hideMark/>
          </w:tcPr>
          <w:p w14:paraId="2E8CBBA2"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CORDEL</w:t>
            </w:r>
          </w:p>
        </w:tc>
        <w:tc>
          <w:tcPr>
            <w:tcW w:w="709" w:type="dxa"/>
            <w:tcBorders>
              <w:top w:val="nil"/>
              <w:left w:val="nil"/>
              <w:bottom w:val="single" w:sz="4" w:space="0" w:color="000000"/>
              <w:right w:val="single" w:sz="4" w:space="0" w:color="000000"/>
            </w:tcBorders>
            <w:shd w:val="clear" w:color="auto" w:fill="auto"/>
            <w:noWrap/>
            <w:vAlign w:val="bottom"/>
            <w:hideMark/>
          </w:tcPr>
          <w:p w14:paraId="68070C8B"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M</w:t>
            </w:r>
          </w:p>
        </w:tc>
        <w:tc>
          <w:tcPr>
            <w:tcW w:w="6338" w:type="dxa"/>
            <w:tcBorders>
              <w:top w:val="nil"/>
              <w:left w:val="nil"/>
              <w:bottom w:val="single" w:sz="4" w:space="0" w:color="000000"/>
              <w:right w:val="single" w:sz="4" w:space="0" w:color="000000"/>
            </w:tcBorders>
            <w:shd w:val="clear" w:color="auto" w:fill="auto"/>
            <w:vAlign w:val="bottom"/>
            <w:hideMark/>
          </w:tcPr>
          <w:p w14:paraId="71791067"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La Entidad Ejecutora deberá garantizar que el material de referencia sea de buena calidad y de marca reconocida.</w:t>
            </w:r>
            <w:r w:rsidRPr="00052E99">
              <w:rPr>
                <w:rFonts w:ascii="Calibri" w:hAnsi="Calibri" w:cs="Calibri"/>
                <w:color w:val="000000"/>
                <w:lang w:eastAsia="es-ES"/>
              </w:rPr>
              <w:br/>
              <w:t>•  Cordel de nylon reflectante y resistente</w:t>
            </w:r>
            <w:r w:rsidRPr="00052E99">
              <w:rPr>
                <w:rFonts w:ascii="Calibri" w:hAnsi="Calibri" w:cs="Calibri"/>
                <w:color w:val="000000"/>
                <w:lang w:eastAsia="es-ES"/>
              </w:rPr>
              <w:br/>
              <w:t>•  Mango resistente a los impactos</w:t>
            </w:r>
            <w:r w:rsidRPr="00052E99">
              <w:rPr>
                <w:rFonts w:ascii="Calibri" w:hAnsi="Calibri" w:cs="Calibri"/>
                <w:color w:val="000000"/>
                <w:lang w:eastAsia="es-ES"/>
              </w:rPr>
              <w:br/>
              <w:t>•  Bobina para enrollar y desenrollar fácilmente</w:t>
            </w:r>
            <w:r w:rsidRPr="00052E99">
              <w:rPr>
                <w:rFonts w:ascii="Calibri" w:hAnsi="Calibri" w:cs="Calibri"/>
                <w:color w:val="000000"/>
                <w:lang w:eastAsia="es-ES"/>
              </w:rPr>
              <w:br/>
              <w:t>•  Tensión de ruptura 30 kg.</w:t>
            </w:r>
          </w:p>
        </w:tc>
      </w:tr>
      <w:tr w:rsidR="00F521AF" w:rsidRPr="00052E99" w14:paraId="77EA8E85"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2F0A99E"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t>42</w:t>
            </w:r>
          </w:p>
        </w:tc>
        <w:tc>
          <w:tcPr>
            <w:tcW w:w="1883" w:type="dxa"/>
            <w:tcBorders>
              <w:top w:val="nil"/>
              <w:left w:val="nil"/>
              <w:bottom w:val="single" w:sz="4" w:space="0" w:color="000000"/>
              <w:right w:val="single" w:sz="4" w:space="0" w:color="000000"/>
            </w:tcBorders>
            <w:shd w:val="clear" w:color="auto" w:fill="auto"/>
            <w:noWrap/>
            <w:vAlign w:val="bottom"/>
            <w:hideMark/>
          </w:tcPr>
          <w:p w14:paraId="35A7DF93"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DUCHA PLÁSTICA ELÉCTRICA</w:t>
            </w:r>
          </w:p>
        </w:tc>
        <w:tc>
          <w:tcPr>
            <w:tcW w:w="709" w:type="dxa"/>
            <w:tcBorders>
              <w:top w:val="nil"/>
              <w:left w:val="nil"/>
              <w:bottom w:val="single" w:sz="4" w:space="0" w:color="000000"/>
              <w:right w:val="single" w:sz="4" w:space="0" w:color="000000"/>
            </w:tcBorders>
            <w:shd w:val="clear" w:color="auto" w:fill="auto"/>
            <w:noWrap/>
            <w:vAlign w:val="bottom"/>
            <w:hideMark/>
          </w:tcPr>
          <w:p w14:paraId="0438E7B1"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PZA</w:t>
            </w:r>
          </w:p>
        </w:tc>
        <w:tc>
          <w:tcPr>
            <w:tcW w:w="6338" w:type="dxa"/>
            <w:tcBorders>
              <w:top w:val="nil"/>
              <w:left w:val="nil"/>
              <w:bottom w:val="single" w:sz="4" w:space="0" w:color="000000"/>
              <w:right w:val="single" w:sz="4" w:space="0" w:color="000000"/>
            </w:tcBorders>
            <w:shd w:val="clear" w:color="auto" w:fill="auto"/>
            <w:vAlign w:val="bottom"/>
            <w:hideMark/>
          </w:tcPr>
          <w:p w14:paraId="161D2A40"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Este material es implementado en el baño, la ducha plástica de 3 temperaturas de buena calidad, de marca reconocida en el mercado.</w:t>
            </w:r>
            <w:r w:rsidRPr="00052E99">
              <w:rPr>
                <w:rFonts w:ascii="Calibri" w:hAnsi="Calibri" w:cs="Calibri"/>
                <w:color w:val="000000"/>
                <w:lang w:eastAsia="es-ES"/>
              </w:rPr>
              <w:br/>
              <w:t>REQUISITOS:</w:t>
            </w:r>
            <w:r w:rsidRPr="00052E99">
              <w:rPr>
                <w:rFonts w:ascii="Calibri" w:hAnsi="Calibri" w:cs="Calibri"/>
                <w:color w:val="000000"/>
                <w:lang w:eastAsia="es-ES"/>
              </w:rPr>
              <w:br/>
              <w:t xml:space="preserve">• Deberá ser instalada con sus accesorios para un perfecto funcionamiento </w:t>
            </w:r>
            <w:r w:rsidRPr="00052E99">
              <w:rPr>
                <w:rFonts w:ascii="Calibri" w:hAnsi="Calibri" w:cs="Calibri"/>
                <w:color w:val="000000"/>
                <w:lang w:eastAsia="es-ES"/>
              </w:rPr>
              <w:br/>
              <w:t>La Entidad Ejecutora deberá garantizar que el material de referencia sea de buena calidad y de marca reconocida.</w:t>
            </w:r>
            <w:r w:rsidRPr="00052E99">
              <w:rPr>
                <w:rFonts w:ascii="Calibri" w:hAnsi="Calibri" w:cs="Calibri"/>
                <w:color w:val="000000"/>
                <w:lang w:eastAsia="es-ES"/>
              </w:rPr>
              <w:br/>
              <w:t>La Entidad Ejecutora tiene la obligación de presentar una muestra para aprobación del Inspector de obra, antes de la adquisición del material de referencia.</w:t>
            </w:r>
          </w:p>
        </w:tc>
      </w:tr>
      <w:tr w:rsidR="00F521AF" w:rsidRPr="00052E99" w14:paraId="3FBA2567"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C6A8A23"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t>43</w:t>
            </w:r>
          </w:p>
        </w:tc>
        <w:tc>
          <w:tcPr>
            <w:tcW w:w="1883" w:type="dxa"/>
            <w:tcBorders>
              <w:top w:val="nil"/>
              <w:left w:val="nil"/>
              <w:bottom w:val="single" w:sz="4" w:space="0" w:color="000000"/>
              <w:right w:val="single" w:sz="4" w:space="0" w:color="000000"/>
            </w:tcBorders>
            <w:shd w:val="clear" w:color="auto" w:fill="auto"/>
            <w:noWrap/>
            <w:vAlign w:val="bottom"/>
            <w:hideMark/>
          </w:tcPr>
          <w:p w14:paraId="1E424A71"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ESQUINERO DE ALUMINIO</w:t>
            </w:r>
          </w:p>
        </w:tc>
        <w:tc>
          <w:tcPr>
            <w:tcW w:w="709" w:type="dxa"/>
            <w:tcBorders>
              <w:top w:val="nil"/>
              <w:left w:val="nil"/>
              <w:bottom w:val="single" w:sz="4" w:space="0" w:color="000000"/>
              <w:right w:val="single" w:sz="4" w:space="0" w:color="000000"/>
            </w:tcBorders>
            <w:shd w:val="clear" w:color="auto" w:fill="auto"/>
            <w:noWrap/>
            <w:vAlign w:val="bottom"/>
            <w:hideMark/>
          </w:tcPr>
          <w:p w14:paraId="702E8FEA"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M</w:t>
            </w:r>
          </w:p>
        </w:tc>
        <w:tc>
          <w:tcPr>
            <w:tcW w:w="6338" w:type="dxa"/>
            <w:tcBorders>
              <w:top w:val="nil"/>
              <w:left w:val="nil"/>
              <w:bottom w:val="single" w:sz="4" w:space="0" w:color="000000"/>
              <w:right w:val="single" w:sz="4" w:space="0" w:color="000000"/>
            </w:tcBorders>
            <w:shd w:val="clear" w:color="auto" w:fill="auto"/>
            <w:vAlign w:val="bottom"/>
            <w:hideMark/>
          </w:tcPr>
          <w:p w14:paraId="4553ED0F"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052E99">
              <w:rPr>
                <w:rFonts w:ascii="Calibri" w:hAnsi="Calibri" w:cs="Calibri"/>
                <w:color w:val="000000"/>
                <w:lang w:eastAsia="es-ES"/>
              </w:rPr>
              <w:br/>
              <w:t>REQUISITOS:</w:t>
            </w:r>
            <w:r w:rsidRPr="00052E99">
              <w:rPr>
                <w:rFonts w:ascii="Calibri" w:hAnsi="Calibri" w:cs="Calibri"/>
                <w:color w:val="000000"/>
                <w:lang w:eastAsia="es-ES"/>
              </w:rPr>
              <w:br/>
              <w:t>• El material de aluminio deberá ser ligero y fácil de manejar, resistente a la corrosión y al desgaste, y duradero.</w:t>
            </w:r>
            <w:r w:rsidRPr="00052E99">
              <w:rPr>
                <w:rFonts w:ascii="Calibri" w:hAnsi="Calibri" w:cs="Calibri"/>
                <w:color w:val="000000"/>
                <w:lang w:eastAsia="es-ES"/>
              </w:rPr>
              <w:br/>
              <w:t>• Deberá tener alta dureza superficial para resistir arañazos e impactos.</w:t>
            </w:r>
            <w:r w:rsidRPr="00052E99">
              <w:rPr>
                <w:rFonts w:ascii="Calibri" w:hAnsi="Calibri" w:cs="Calibri"/>
                <w:color w:val="000000"/>
                <w:lang w:eastAsia="es-ES"/>
              </w:rPr>
              <w:br/>
              <w:t>• Deben ser resistentes a la humedad y al agua.</w:t>
            </w:r>
            <w:r w:rsidRPr="00052E99">
              <w:rPr>
                <w:rFonts w:ascii="Calibri" w:hAnsi="Calibri" w:cs="Calibri"/>
                <w:color w:val="000000"/>
                <w:lang w:eastAsia="es-ES"/>
              </w:rPr>
              <w:br/>
              <w:t>• Deben tener buena conductividad térmica para disipar el calor eficientemente..</w:t>
            </w:r>
            <w:r w:rsidRPr="00052E99">
              <w:rPr>
                <w:rFonts w:ascii="Calibri" w:hAnsi="Calibri" w:cs="Calibri"/>
                <w:color w:val="000000"/>
                <w:lang w:eastAsia="es-ES"/>
              </w:rPr>
              <w:br/>
              <w:t>• Deberá ser de fácil instalación, fácil de cortar y adaptar a las dimensiones necesarias. Se puede fijar mediante tornillos, clavos o adhesivos específicos para aluminio.</w:t>
            </w:r>
            <w:r w:rsidRPr="00052E99">
              <w:rPr>
                <w:rFonts w:ascii="Calibri" w:hAnsi="Calibri" w:cs="Calibri"/>
                <w:color w:val="000000"/>
                <w:lang w:eastAsia="es-ES"/>
              </w:rPr>
              <w:br/>
              <w:t xml:space="preserve">• Deberán cumplir con las normativas de calidad y seguridad </w:t>
            </w:r>
            <w:r w:rsidRPr="00052E99">
              <w:rPr>
                <w:rFonts w:ascii="Calibri" w:hAnsi="Calibri" w:cs="Calibri"/>
                <w:color w:val="000000"/>
                <w:lang w:eastAsia="es-ES"/>
              </w:rPr>
              <w:lastRenderedPageBreak/>
              <w:t>correspondientes.</w:t>
            </w:r>
            <w:r w:rsidRPr="00052E99">
              <w:rPr>
                <w:rFonts w:ascii="Calibri" w:hAnsi="Calibri" w:cs="Calibri"/>
                <w:color w:val="000000"/>
                <w:lang w:eastAsia="es-ES"/>
              </w:rPr>
              <w:br/>
              <w:t>La Entidad Ejecutora deberá garantizar que el material de referencia sea de buena calidad y de marca reconocida.</w:t>
            </w:r>
          </w:p>
        </w:tc>
      </w:tr>
      <w:tr w:rsidR="00F521AF" w:rsidRPr="00052E99" w14:paraId="6D41E79A"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339A8CC"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lastRenderedPageBreak/>
              <w:t>44</w:t>
            </w:r>
          </w:p>
        </w:tc>
        <w:tc>
          <w:tcPr>
            <w:tcW w:w="1883" w:type="dxa"/>
            <w:tcBorders>
              <w:top w:val="nil"/>
              <w:left w:val="nil"/>
              <w:bottom w:val="single" w:sz="4" w:space="0" w:color="000000"/>
              <w:right w:val="single" w:sz="4" w:space="0" w:color="000000"/>
            </w:tcBorders>
            <w:shd w:val="clear" w:color="auto" w:fill="auto"/>
            <w:noWrap/>
            <w:vAlign w:val="bottom"/>
            <w:hideMark/>
          </w:tcPr>
          <w:p w14:paraId="360D85C8"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FIERRO CORRUGADO 1/2"</w:t>
            </w:r>
          </w:p>
        </w:tc>
        <w:tc>
          <w:tcPr>
            <w:tcW w:w="709" w:type="dxa"/>
            <w:tcBorders>
              <w:top w:val="nil"/>
              <w:left w:val="nil"/>
              <w:bottom w:val="single" w:sz="4" w:space="0" w:color="000000"/>
              <w:right w:val="single" w:sz="4" w:space="0" w:color="000000"/>
            </w:tcBorders>
            <w:shd w:val="clear" w:color="auto" w:fill="auto"/>
            <w:noWrap/>
            <w:vAlign w:val="bottom"/>
            <w:hideMark/>
          </w:tcPr>
          <w:p w14:paraId="3FD2242C"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BR</w:t>
            </w:r>
          </w:p>
        </w:tc>
        <w:tc>
          <w:tcPr>
            <w:tcW w:w="6338" w:type="dxa"/>
            <w:tcBorders>
              <w:top w:val="nil"/>
              <w:left w:val="nil"/>
              <w:bottom w:val="single" w:sz="4" w:space="0" w:color="000000"/>
              <w:right w:val="single" w:sz="4" w:space="0" w:color="000000"/>
            </w:tcBorders>
            <w:shd w:val="clear" w:color="auto" w:fill="auto"/>
            <w:vAlign w:val="bottom"/>
            <w:hideMark/>
          </w:tcPr>
          <w:p w14:paraId="7BC26FA4"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Barras de acero que presentan resaltos o corrugas que mejoran la adherencia con el hormigón.</w:t>
            </w:r>
            <w:r w:rsidRPr="00052E99">
              <w:rPr>
                <w:rFonts w:ascii="Calibri" w:hAnsi="Calibri" w:cs="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052E99">
              <w:rPr>
                <w:rFonts w:ascii="Calibri" w:hAnsi="Calibri" w:cs="Calibri"/>
                <w:color w:val="000000"/>
                <w:lang w:eastAsia="es-ES"/>
              </w:rPr>
              <w:br/>
              <w:t>Las barras no presentarán defectos superficiales, grietas, ni sopladuras; la sección equivalente no será inferior al 95% de la sección nominal.</w:t>
            </w:r>
            <w:r w:rsidRPr="00052E99">
              <w:rPr>
                <w:rFonts w:ascii="Calibri" w:hAnsi="Calibri" w:cs="Calibri"/>
                <w:color w:val="000000"/>
                <w:lang w:eastAsia="es-ES"/>
              </w:rPr>
              <w:br/>
              <w:t>Los aceros de refuerzo de distintos diámetros y características se almacenarán por separado, debidamente identificados, a fin de evitar la posibilidad de intercambio de barras o errores.</w:t>
            </w:r>
            <w:r w:rsidRPr="00052E99">
              <w:rPr>
                <w:rFonts w:ascii="Calibri" w:hAnsi="Calibri" w:cs="Calibri"/>
                <w:color w:val="000000"/>
                <w:lang w:eastAsia="es-ES"/>
              </w:rPr>
              <w:br/>
              <w:t>Se prohíbe el uso de barras lisas trefiladas como armaduras para el hormigón armado, excepto en componentes de mallas electro soldadas.</w:t>
            </w:r>
            <w:r w:rsidRPr="00052E99">
              <w:rPr>
                <w:rFonts w:ascii="Calibri" w:hAnsi="Calibri"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052E99">
              <w:rPr>
                <w:rFonts w:ascii="Calibri" w:hAnsi="Calibri"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521AF" w:rsidRPr="00052E99" w14:paraId="39BC5B13"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45EF70F"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t>45</w:t>
            </w:r>
          </w:p>
        </w:tc>
        <w:tc>
          <w:tcPr>
            <w:tcW w:w="1883" w:type="dxa"/>
            <w:tcBorders>
              <w:top w:val="nil"/>
              <w:left w:val="nil"/>
              <w:bottom w:val="single" w:sz="4" w:space="0" w:color="000000"/>
              <w:right w:val="single" w:sz="4" w:space="0" w:color="000000"/>
            </w:tcBorders>
            <w:shd w:val="clear" w:color="auto" w:fill="auto"/>
            <w:noWrap/>
            <w:vAlign w:val="bottom"/>
            <w:hideMark/>
          </w:tcPr>
          <w:p w14:paraId="1A38B485"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FIERRO CORRUGADO 1/4"</w:t>
            </w:r>
          </w:p>
        </w:tc>
        <w:tc>
          <w:tcPr>
            <w:tcW w:w="709" w:type="dxa"/>
            <w:tcBorders>
              <w:top w:val="nil"/>
              <w:left w:val="nil"/>
              <w:bottom w:val="single" w:sz="4" w:space="0" w:color="000000"/>
              <w:right w:val="single" w:sz="4" w:space="0" w:color="000000"/>
            </w:tcBorders>
            <w:shd w:val="clear" w:color="auto" w:fill="auto"/>
            <w:noWrap/>
            <w:vAlign w:val="bottom"/>
            <w:hideMark/>
          </w:tcPr>
          <w:p w14:paraId="0C722364"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BR</w:t>
            </w:r>
          </w:p>
        </w:tc>
        <w:tc>
          <w:tcPr>
            <w:tcW w:w="6338" w:type="dxa"/>
            <w:tcBorders>
              <w:top w:val="nil"/>
              <w:left w:val="nil"/>
              <w:bottom w:val="single" w:sz="4" w:space="0" w:color="000000"/>
              <w:right w:val="single" w:sz="4" w:space="0" w:color="000000"/>
            </w:tcBorders>
            <w:shd w:val="clear" w:color="auto" w:fill="auto"/>
            <w:vAlign w:val="bottom"/>
            <w:hideMark/>
          </w:tcPr>
          <w:p w14:paraId="11C47B56"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Barras de acero que presenta resaltos o corrugas que mejoran la adherencia con el hormigón.</w:t>
            </w:r>
            <w:r w:rsidRPr="00052E99">
              <w:rPr>
                <w:rFonts w:ascii="Calibri" w:hAnsi="Calibri" w:cs="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052E99">
              <w:rPr>
                <w:rFonts w:ascii="Calibri" w:hAnsi="Calibri" w:cs="Calibri"/>
                <w:color w:val="000000"/>
                <w:lang w:eastAsia="es-ES"/>
              </w:rPr>
              <w:br/>
              <w:t>Las barras no presentarán defectos superficiales, grietas, ni sopladuras; la sección equivalente no será inferior al 95% de la sección nominal.</w:t>
            </w:r>
            <w:r w:rsidRPr="00052E99">
              <w:rPr>
                <w:rFonts w:ascii="Calibri" w:hAnsi="Calibri" w:cs="Calibri"/>
                <w:color w:val="000000"/>
                <w:lang w:eastAsia="es-ES"/>
              </w:rPr>
              <w:br/>
              <w:t>Los aceros de refuerzo de distintos diámetros y características se almacenarán separadamente debidamente identificados a fin de evitar la posibilidad de intercambio de barras o errores.</w:t>
            </w:r>
            <w:r w:rsidRPr="00052E99">
              <w:rPr>
                <w:rFonts w:ascii="Calibri" w:hAnsi="Calibri" w:cs="Calibri"/>
                <w:color w:val="000000"/>
                <w:lang w:eastAsia="es-ES"/>
              </w:rPr>
              <w:br/>
              <w:t>Se prohíbe el uso de barras lisas trefiladas como armaduras para el hormigón armado, excepto en componentes de mallas electro soldadas.</w:t>
            </w:r>
            <w:r w:rsidRPr="00052E99">
              <w:rPr>
                <w:rFonts w:ascii="Calibri" w:hAnsi="Calibri"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052E99">
              <w:rPr>
                <w:rFonts w:ascii="Calibri" w:hAnsi="Calibri"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521AF" w:rsidRPr="00052E99" w14:paraId="48C41CAF"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9FEB0A9"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lastRenderedPageBreak/>
              <w:t>46</w:t>
            </w:r>
          </w:p>
        </w:tc>
        <w:tc>
          <w:tcPr>
            <w:tcW w:w="1883" w:type="dxa"/>
            <w:tcBorders>
              <w:top w:val="nil"/>
              <w:left w:val="nil"/>
              <w:bottom w:val="single" w:sz="4" w:space="0" w:color="000000"/>
              <w:right w:val="single" w:sz="4" w:space="0" w:color="000000"/>
            </w:tcBorders>
            <w:shd w:val="clear" w:color="auto" w:fill="auto"/>
            <w:noWrap/>
            <w:vAlign w:val="bottom"/>
            <w:hideMark/>
          </w:tcPr>
          <w:p w14:paraId="0ACC052F"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FIERRO CORRUGADO 3/8"</w:t>
            </w:r>
          </w:p>
        </w:tc>
        <w:tc>
          <w:tcPr>
            <w:tcW w:w="709" w:type="dxa"/>
            <w:tcBorders>
              <w:top w:val="nil"/>
              <w:left w:val="nil"/>
              <w:bottom w:val="single" w:sz="4" w:space="0" w:color="000000"/>
              <w:right w:val="single" w:sz="4" w:space="0" w:color="000000"/>
            </w:tcBorders>
            <w:shd w:val="clear" w:color="auto" w:fill="auto"/>
            <w:noWrap/>
            <w:vAlign w:val="bottom"/>
            <w:hideMark/>
          </w:tcPr>
          <w:p w14:paraId="4FEFA1FB"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BR</w:t>
            </w:r>
          </w:p>
        </w:tc>
        <w:tc>
          <w:tcPr>
            <w:tcW w:w="6338" w:type="dxa"/>
            <w:tcBorders>
              <w:top w:val="nil"/>
              <w:left w:val="nil"/>
              <w:bottom w:val="single" w:sz="4" w:space="0" w:color="000000"/>
              <w:right w:val="single" w:sz="4" w:space="0" w:color="000000"/>
            </w:tcBorders>
            <w:shd w:val="clear" w:color="auto" w:fill="auto"/>
            <w:vAlign w:val="bottom"/>
            <w:hideMark/>
          </w:tcPr>
          <w:p w14:paraId="37260615"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Barras de acero que presenta resaltos o corrugas que mejoran la adherencia con el hormigón.</w:t>
            </w:r>
            <w:r w:rsidRPr="00052E99">
              <w:rPr>
                <w:rFonts w:ascii="Calibri" w:hAnsi="Calibri" w:cs="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052E99">
              <w:rPr>
                <w:rFonts w:ascii="Calibri" w:hAnsi="Calibri" w:cs="Calibri"/>
                <w:color w:val="000000"/>
                <w:lang w:eastAsia="es-ES"/>
              </w:rPr>
              <w:br/>
              <w:t>Las barras no presentarán defectos superficiales, grietas, ni sopladuras; la sección equivalente no será inferior al 95% de la sección nominal.</w:t>
            </w:r>
            <w:r w:rsidRPr="00052E99">
              <w:rPr>
                <w:rFonts w:ascii="Calibri" w:hAnsi="Calibri" w:cs="Calibri"/>
                <w:color w:val="000000"/>
                <w:lang w:eastAsia="es-ES"/>
              </w:rPr>
              <w:br/>
              <w:t>Los aceros de refuerzo de distintos diámetros y características se almacenarán separadamente debidamente identificados a fin de evitar la posibilidad de intercambio de barras o errores.</w:t>
            </w:r>
            <w:r w:rsidRPr="00052E99">
              <w:rPr>
                <w:rFonts w:ascii="Calibri" w:hAnsi="Calibri" w:cs="Calibri"/>
                <w:color w:val="000000"/>
                <w:lang w:eastAsia="es-ES"/>
              </w:rPr>
              <w:br/>
              <w:t>Se prohíbe el uso de barras lisas trefiladas como armaduras para el hormigón armado, excepto en componentes de mallas electro soldadas.</w:t>
            </w:r>
            <w:r w:rsidRPr="00052E99">
              <w:rPr>
                <w:rFonts w:ascii="Calibri" w:hAnsi="Calibri"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052E99">
              <w:rPr>
                <w:rFonts w:ascii="Calibri" w:hAnsi="Calibri"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521AF" w:rsidRPr="00052E99" w14:paraId="5273A20E"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68D433D"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t>47</w:t>
            </w:r>
          </w:p>
        </w:tc>
        <w:tc>
          <w:tcPr>
            <w:tcW w:w="1883" w:type="dxa"/>
            <w:tcBorders>
              <w:top w:val="nil"/>
              <w:left w:val="nil"/>
              <w:bottom w:val="single" w:sz="4" w:space="0" w:color="000000"/>
              <w:right w:val="single" w:sz="4" w:space="0" w:color="000000"/>
            </w:tcBorders>
            <w:shd w:val="clear" w:color="auto" w:fill="auto"/>
            <w:noWrap/>
            <w:vAlign w:val="bottom"/>
            <w:hideMark/>
          </w:tcPr>
          <w:p w14:paraId="14593096"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FIERRO CORRUGADO 5/16"</w:t>
            </w:r>
          </w:p>
        </w:tc>
        <w:tc>
          <w:tcPr>
            <w:tcW w:w="709" w:type="dxa"/>
            <w:tcBorders>
              <w:top w:val="nil"/>
              <w:left w:val="nil"/>
              <w:bottom w:val="single" w:sz="4" w:space="0" w:color="000000"/>
              <w:right w:val="single" w:sz="4" w:space="0" w:color="000000"/>
            </w:tcBorders>
            <w:shd w:val="clear" w:color="auto" w:fill="auto"/>
            <w:noWrap/>
            <w:vAlign w:val="bottom"/>
            <w:hideMark/>
          </w:tcPr>
          <w:p w14:paraId="3CA9B186"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BR</w:t>
            </w:r>
          </w:p>
        </w:tc>
        <w:tc>
          <w:tcPr>
            <w:tcW w:w="6338" w:type="dxa"/>
            <w:tcBorders>
              <w:top w:val="nil"/>
              <w:left w:val="nil"/>
              <w:bottom w:val="single" w:sz="4" w:space="0" w:color="000000"/>
              <w:right w:val="single" w:sz="4" w:space="0" w:color="000000"/>
            </w:tcBorders>
            <w:shd w:val="clear" w:color="auto" w:fill="auto"/>
            <w:vAlign w:val="bottom"/>
            <w:hideMark/>
          </w:tcPr>
          <w:p w14:paraId="550C4303"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Barras de acero que presenta resaltos o corrugas que mejoran la adherencia con el hormigón.</w:t>
            </w:r>
            <w:r w:rsidRPr="00052E99">
              <w:rPr>
                <w:rFonts w:ascii="Calibri" w:hAnsi="Calibri" w:cs="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052E99">
              <w:rPr>
                <w:rFonts w:ascii="Calibri" w:hAnsi="Calibri" w:cs="Calibri"/>
                <w:color w:val="000000"/>
                <w:lang w:eastAsia="es-ES"/>
              </w:rPr>
              <w:br/>
              <w:t>Las barras no presentarán defectos superficiales, grietas, ni sopladuras; la sección equivalente no será inferior al 95% de la sección nominal.</w:t>
            </w:r>
            <w:r w:rsidRPr="00052E99">
              <w:rPr>
                <w:rFonts w:ascii="Calibri" w:hAnsi="Calibri" w:cs="Calibri"/>
                <w:color w:val="000000"/>
                <w:lang w:eastAsia="es-ES"/>
              </w:rPr>
              <w:br/>
              <w:t>Los aceros de refuerzo de distintos diámetros y características se almacenarán separadamente debidamente identificados a fin de evitar la posibilidad de intercambio de barras o errores.</w:t>
            </w:r>
            <w:r w:rsidRPr="00052E99">
              <w:rPr>
                <w:rFonts w:ascii="Calibri" w:hAnsi="Calibri" w:cs="Calibri"/>
                <w:color w:val="000000"/>
                <w:lang w:eastAsia="es-ES"/>
              </w:rPr>
              <w:br/>
              <w:t>Se prohíbe el uso de barras lisas trefiladas como armaduras para el hormigón armado, excepto en componentes de mallas electro soldadas.</w:t>
            </w:r>
            <w:r w:rsidRPr="00052E99">
              <w:rPr>
                <w:rFonts w:ascii="Calibri" w:hAnsi="Calibri"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052E99">
              <w:rPr>
                <w:rFonts w:ascii="Calibri" w:hAnsi="Calibri"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521AF" w:rsidRPr="00052E99" w14:paraId="6694F7AD"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91CD65E"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t>48</w:t>
            </w:r>
          </w:p>
        </w:tc>
        <w:tc>
          <w:tcPr>
            <w:tcW w:w="1883" w:type="dxa"/>
            <w:tcBorders>
              <w:top w:val="nil"/>
              <w:left w:val="nil"/>
              <w:bottom w:val="single" w:sz="4" w:space="0" w:color="000000"/>
              <w:right w:val="single" w:sz="4" w:space="0" w:color="000000"/>
            </w:tcBorders>
            <w:shd w:val="clear" w:color="auto" w:fill="auto"/>
            <w:noWrap/>
            <w:vAlign w:val="bottom"/>
            <w:hideMark/>
          </w:tcPr>
          <w:p w14:paraId="2258A17A"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FOCOS LED 18W</w:t>
            </w:r>
          </w:p>
        </w:tc>
        <w:tc>
          <w:tcPr>
            <w:tcW w:w="709" w:type="dxa"/>
            <w:tcBorders>
              <w:top w:val="nil"/>
              <w:left w:val="nil"/>
              <w:bottom w:val="single" w:sz="4" w:space="0" w:color="000000"/>
              <w:right w:val="single" w:sz="4" w:space="0" w:color="000000"/>
            </w:tcBorders>
            <w:shd w:val="clear" w:color="auto" w:fill="auto"/>
            <w:noWrap/>
            <w:vAlign w:val="bottom"/>
            <w:hideMark/>
          </w:tcPr>
          <w:p w14:paraId="3D378A2E"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PZA</w:t>
            </w:r>
          </w:p>
        </w:tc>
        <w:tc>
          <w:tcPr>
            <w:tcW w:w="6338" w:type="dxa"/>
            <w:tcBorders>
              <w:top w:val="nil"/>
              <w:left w:val="nil"/>
              <w:bottom w:val="single" w:sz="4" w:space="0" w:color="000000"/>
              <w:right w:val="single" w:sz="4" w:space="0" w:color="000000"/>
            </w:tcBorders>
            <w:shd w:val="clear" w:color="auto" w:fill="auto"/>
            <w:vAlign w:val="bottom"/>
            <w:hideMark/>
          </w:tcPr>
          <w:p w14:paraId="16BCDDC8"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 xml:space="preserve">LLámpara de 18W con tecnología LED de ultra bajo consumo y máximo rendimiento, equivale en poder lumínico a una lámpara incandescente de 150W.  con un voltaje de entrada de 220 VAC, ofrece una luz blanca y </w:t>
            </w:r>
            <w:r w:rsidRPr="00052E99">
              <w:rPr>
                <w:rFonts w:ascii="Calibri" w:hAnsi="Calibri" w:cs="Calibri"/>
                <w:color w:val="000000"/>
                <w:lang w:eastAsia="es-ES"/>
              </w:rPr>
              <w:lastRenderedPageBreak/>
              <w:t>representa un mayor ahorro de energía en comparación a un incandescente.</w:t>
            </w:r>
            <w:r w:rsidRPr="00052E99">
              <w:rPr>
                <w:rFonts w:ascii="Calibri" w:hAnsi="Calibri" w:cs="Calibri"/>
                <w:color w:val="000000"/>
                <w:lang w:eastAsia="es-ES"/>
              </w:rPr>
              <w:br/>
            </w:r>
            <w:r w:rsidRPr="00052E99">
              <w:rPr>
                <w:rFonts w:ascii="Calibri" w:hAnsi="Calibri" w:cs="Calibri"/>
                <w:color w:val="000000"/>
                <w:lang w:eastAsia="es-ES"/>
              </w:rPr>
              <w:br/>
              <w:t>REQUISITOS:</w:t>
            </w:r>
            <w:r w:rsidRPr="00052E99">
              <w:rPr>
                <w:rFonts w:ascii="Calibri" w:hAnsi="Calibri" w:cs="Calibri"/>
                <w:color w:val="000000"/>
                <w:lang w:eastAsia="es-ES"/>
              </w:rPr>
              <w:br/>
              <w:t>Alta resistencia de aislamiento, Vida útil de ≥ 15.000 horas, Interior de viviendas.</w:t>
            </w:r>
            <w:r w:rsidRPr="00052E99">
              <w:rPr>
                <w:rFonts w:ascii="Calibri" w:hAnsi="Calibri" w:cs="Calibri"/>
                <w:color w:val="000000"/>
                <w:lang w:eastAsia="es-ES"/>
              </w:rPr>
              <w:br/>
              <w:t>Tensión nominal VAC 100 – 240, Temperatura de operación (ºC) -30 +50, Flujo luminoso ≥ 1.700 lumenes, Temperatura de color: 6,500K.</w:t>
            </w:r>
            <w:r w:rsidRPr="00052E99">
              <w:rPr>
                <w:rFonts w:ascii="Calibri" w:hAnsi="Calibri" w:cs="Calibri"/>
                <w:color w:val="000000"/>
                <w:lang w:eastAsia="es-ES"/>
              </w:rPr>
              <w:br/>
              <w:t>La Entidad Ejecutora deberá garantizar que el material de referencia sea de buena calidad y de marca reconocida.</w:t>
            </w:r>
          </w:p>
        </w:tc>
      </w:tr>
      <w:tr w:rsidR="00F521AF" w:rsidRPr="00052E99" w14:paraId="043F2A32"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BEEA69F"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lastRenderedPageBreak/>
              <w:t>49</w:t>
            </w:r>
          </w:p>
        </w:tc>
        <w:tc>
          <w:tcPr>
            <w:tcW w:w="1883" w:type="dxa"/>
            <w:tcBorders>
              <w:top w:val="nil"/>
              <w:left w:val="nil"/>
              <w:bottom w:val="single" w:sz="4" w:space="0" w:color="000000"/>
              <w:right w:val="single" w:sz="4" w:space="0" w:color="000000"/>
            </w:tcBorders>
            <w:shd w:val="clear" w:color="auto" w:fill="auto"/>
            <w:noWrap/>
            <w:vAlign w:val="bottom"/>
            <w:hideMark/>
          </w:tcPr>
          <w:p w14:paraId="0D7B2EDB"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GRIFERÍA PARA LAVAMANOS</w:t>
            </w:r>
          </w:p>
        </w:tc>
        <w:tc>
          <w:tcPr>
            <w:tcW w:w="709" w:type="dxa"/>
            <w:tcBorders>
              <w:top w:val="nil"/>
              <w:left w:val="nil"/>
              <w:bottom w:val="single" w:sz="4" w:space="0" w:color="000000"/>
              <w:right w:val="single" w:sz="4" w:space="0" w:color="000000"/>
            </w:tcBorders>
            <w:shd w:val="clear" w:color="auto" w:fill="auto"/>
            <w:noWrap/>
            <w:vAlign w:val="bottom"/>
            <w:hideMark/>
          </w:tcPr>
          <w:p w14:paraId="49C13C3C"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PZA</w:t>
            </w:r>
          </w:p>
        </w:tc>
        <w:tc>
          <w:tcPr>
            <w:tcW w:w="6338" w:type="dxa"/>
            <w:tcBorders>
              <w:top w:val="nil"/>
              <w:left w:val="nil"/>
              <w:bottom w:val="single" w:sz="4" w:space="0" w:color="000000"/>
              <w:right w:val="single" w:sz="4" w:space="0" w:color="000000"/>
            </w:tcBorders>
            <w:shd w:val="clear" w:color="auto" w:fill="auto"/>
            <w:vAlign w:val="bottom"/>
            <w:hideMark/>
          </w:tcPr>
          <w:p w14:paraId="153097E0"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Este material será implementado en el baño, el Grifo de color cromado, resistente a ralladuras y arañazos, con cartucho cerámico, para evitar goteo y alargar su uso, cuerpo de latón y altura de acuerdo a diseño</w:t>
            </w:r>
            <w:r w:rsidRPr="00052E99">
              <w:rPr>
                <w:rFonts w:ascii="Calibri" w:hAnsi="Calibri" w:cs="Calibri"/>
                <w:color w:val="000000"/>
                <w:lang w:eastAsia="es-ES"/>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052E99">
              <w:rPr>
                <w:rFonts w:ascii="Calibri" w:hAnsi="Calibri" w:cs="Calibri"/>
                <w:color w:val="000000"/>
                <w:lang w:eastAsia="es-ES"/>
              </w:rPr>
              <w:br/>
              <w:t xml:space="preserve">La Entidad Ejecutora deberá garantizar que el material de referencia sea de buena calidad y de marca reconocida. </w:t>
            </w:r>
          </w:p>
        </w:tc>
      </w:tr>
      <w:tr w:rsidR="00F521AF" w:rsidRPr="00052E99" w14:paraId="2E7C9AFD"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6426E06"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t>50</w:t>
            </w:r>
          </w:p>
        </w:tc>
        <w:tc>
          <w:tcPr>
            <w:tcW w:w="1883" w:type="dxa"/>
            <w:tcBorders>
              <w:top w:val="nil"/>
              <w:left w:val="nil"/>
              <w:bottom w:val="single" w:sz="4" w:space="0" w:color="000000"/>
              <w:right w:val="single" w:sz="4" w:space="0" w:color="000000"/>
            </w:tcBorders>
            <w:shd w:val="clear" w:color="auto" w:fill="auto"/>
            <w:noWrap/>
            <w:vAlign w:val="bottom"/>
            <w:hideMark/>
          </w:tcPr>
          <w:p w14:paraId="3D8395F3"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GRIFERÍA PARA LAVAPLATOS</w:t>
            </w:r>
          </w:p>
        </w:tc>
        <w:tc>
          <w:tcPr>
            <w:tcW w:w="709" w:type="dxa"/>
            <w:tcBorders>
              <w:top w:val="nil"/>
              <w:left w:val="nil"/>
              <w:bottom w:val="single" w:sz="4" w:space="0" w:color="000000"/>
              <w:right w:val="single" w:sz="4" w:space="0" w:color="000000"/>
            </w:tcBorders>
            <w:shd w:val="clear" w:color="auto" w:fill="auto"/>
            <w:noWrap/>
            <w:vAlign w:val="bottom"/>
            <w:hideMark/>
          </w:tcPr>
          <w:p w14:paraId="7C1C66D6"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PZA</w:t>
            </w:r>
          </w:p>
        </w:tc>
        <w:tc>
          <w:tcPr>
            <w:tcW w:w="6338" w:type="dxa"/>
            <w:tcBorders>
              <w:top w:val="nil"/>
              <w:left w:val="nil"/>
              <w:bottom w:val="single" w:sz="4" w:space="0" w:color="000000"/>
              <w:right w:val="single" w:sz="4" w:space="0" w:color="000000"/>
            </w:tcBorders>
            <w:shd w:val="clear" w:color="auto" w:fill="auto"/>
            <w:vAlign w:val="bottom"/>
            <w:hideMark/>
          </w:tcPr>
          <w:p w14:paraId="68A21E98"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Este material es implementado en la cocina, la grifería de color cromado resistente a ralladuras y arañazos, con cartucho cerámico, para evitar goteo y alargar su uso, cuerpo de latón y altura de acuerdo a diseño</w:t>
            </w:r>
            <w:r w:rsidRPr="00052E99">
              <w:rPr>
                <w:rFonts w:ascii="Calibri" w:hAnsi="Calibri" w:cs="Calibri"/>
                <w:color w:val="000000"/>
                <w:lang w:eastAsia="es-ES"/>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052E99">
              <w:rPr>
                <w:rFonts w:ascii="Calibri" w:hAnsi="Calibri" w:cs="Calibri"/>
                <w:color w:val="000000"/>
                <w:lang w:eastAsia="es-ES"/>
              </w:rPr>
              <w:br/>
              <w:t xml:space="preserve">La Entidad Ejecutora deberá garantizar que el material de referencia sea de buena calidad y de marca reconocida. </w:t>
            </w:r>
          </w:p>
        </w:tc>
      </w:tr>
      <w:tr w:rsidR="00F521AF" w:rsidRPr="00052E99" w14:paraId="1D8DF10C"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D52B9B8"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t>51</w:t>
            </w:r>
          </w:p>
        </w:tc>
        <w:tc>
          <w:tcPr>
            <w:tcW w:w="1883" w:type="dxa"/>
            <w:tcBorders>
              <w:top w:val="nil"/>
              <w:left w:val="nil"/>
              <w:bottom w:val="single" w:sz="4" w:space="0" w:color="000000"/>
              <w:right w:val="single" w:sz="4" w:space="0" w:color="000000"/>
            </w:tcBorders>
            <w:shd w:val="clear" w:color="auto" w:fill="auto"/>
            <w:noWrap/>
            <w:vAlign w:val="bottom"/>
            <w:hideMark/>
          </w:tcPr>
          <w:p w14:paraId="69ABB191"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GRIFO DE PARED 1/2"</w:t>
            </w:r>
          </w:p>
        </w:tc>
        <w:tc>
          <w:tcPr>
            <w:tcW w:w="709" w:type="dxa"/>
            <w:tcBorders>
              <w:top w:val="nil"/>
              <w:left w:val="nil"/>
              <w:bottom w:val="single" w:sz="4" w:space="0" w:color="000000"/>
              <w:right w:val="single" w:sz="4" w:space="0" w:color="000000"/>
            </w:tcBorders>
            <w:shd w:val="clear" w:color="auto" w:fill="auto"/>
            <w:noWrap/>
            <w:vAlign w:val="bottom"/>
            <w:hideMark/>
          </w:tcPr>
          <w:p w14:paraId="7AC7ECE7"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PZA</w:t>
            </w:r>
          </w:p>
        </w:tc>
        <w:tc>
          <w:tcPr>
            <w:tcW w:w="6338" w:type="dxa"/>
            <w:tcBorders>
              <w:top w:val="nil"/>
              <w:left w:val="nil"/>
              <w:bottom w:val="single" w:sz="4" w:space="0" w:color="000000"/>
              <w:right w:val="single" w:sz="4" w:space="0" w:color="000000"/>
            </w:tcBorders>
            <w:shd w:val="clear" w:color="auto" w:fill="auto"/>
            <w:vAlign w:val="bottom"/>
            <w:hideMark/>
          </w:tcPr>
          <w:p w14:paraId="62D842F7"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Este material es implementado en los lavarropas o lavanderias, el grifo deberá ser necesariamente de material metálico inoxidable de dimensiones de 1/2”, el grifo deberá tener características para ser colocado en la pared.</w:t>
            </w:r>
            <w:r w:rsidRPr="00052E99">
              <w:rPr>
                <w:rFonts w:ascii="Calibri" w:hAnsi="Calibri" w:cs="Calibri"/>
                <w:color w:val="000000"/>
                <w:lang w:eastAsia="es-ES"/>
              </w:rPr>
              <w:br/>
              <w:t>Se recomienda que su procedencia sea de industria nacional o extranjera y de marca conocida dentro el mercado local</w:t>
            </w:r>
            <w:r w:rsidRPr="00052E99">
              <w:rPr>
                <w:rFonts w:ascii="Calibri" w:hAnsi="Calibri" w:cs="Calibri"/>
                <w:color w:val="000000"/>
                <w:lang w:eastAsia="es-ES"/>
              </w:rPr>
              <w:br/>
              <w:t>Cualquier alteración o daño del producto antes, durante y después del transporte, no realizara el ingreso a almacenes.</w:t>
            </w:r>
            <w:r w:rsidRPr="00052E99">
              <w:rPr>
                <w:rFonts w:ascii="Calibri" w:hAnsi="Calibri" w:cs="Calibri"/>
                <w:color w:val="000000"/>
                <w:lang w:eastAsia="es-ES"/>
              </w:rPr>
              <w:br/>
              <w:t xml:space="preserve">La Entidad Ejecutora deberá garantizar que el material de referencia sea de buena calidad y de marca reconocida. </w:t>
            </w:r>
          </w:p>
        </w:tc>
      </w:tr>
      <w:tr w:rsidR="00F521AF" w:rsidRPr="00052E99" w14:paraId="23089B5C"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96521BD"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t>52</w:t>
            </w:r>
          </w:p>
        </w:tc>
        <w:tc>
          <w:tcPr>
            <w:tcW w:w="1883" w:type="dxa"/>
            <w:tcBorders>
              <w:top w:val="nil"/>
              <w:left w:val="nil"/>
              <w:bottom w:val="single" w:sz="4" w:space="0" w:color="000000"/>
              <w:right w:val="single" w:sz="4" w:space="0" w:color="000000"/>
            </w:tcBorders>
            <w:shd w:val="clear" w:color="auto" w:fill="auto"/>
            <w:noWrap/>
            <w:vAlign w:val="bottom"/>
            <w:hideMark/>
          </w:tcPr>
          <w:p w14:paraId="67CC3B54"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IMPERMEABILIZANTE</w:t>
            </w:r>
          </w:p>
        </w:tc>
        <w:tc>
          <w:tcPr>
            <w:tcW w:w="709" w:type="dxa"/>
            <w:tcBorders>
              <w:top w:val="nil"/>
              <w:left w:val="nil"/>
              <w:bottom w:val="single" w:sz="4" w:space="0" w:color="000000"/>
              <w:right w:val="single" w:sz="4" w:space="0" w:color="000000"/>
            </w:tcBorders>
            <w:shd w:val="clear" w:color="auto" w:fill="auto"/>
            <w:noWrap/>
            <w:vAlign w:val="bottom"/>
            <w:hideMark/>
          </w:tcPr>
          <w:p w14:paraId="210D0665"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LT</w:t>
            </w:r>
          </w:p>
        </w:tc>
        <w:tc>
          <w:tcPr>
            <w:tcW w:w="6338" w:type="dxa"/>
            <w:tcBorders>
              <w:top w:val="nil"/>
              <w:left w:val="nil"/>
              <w:bottom w:val="single" w:sz="4" w:space="0" w:color="000000"/>
              <w:right w:val="single" w:sz="4" w:space="0" w:color="000000"/>
            </w:tcBorders>
            <w:shd w:val="clear" w:color="auto" w:fill="auto"/>
            <w:vAlign w:val="bottom"/>
            <w:hideMark/>
          </w:tcPr>
          <w:p w14:paraId="0BBB145B"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El presente insumo es un aditivo líquido que reacciona con los componentes de la mezcla de cemento y arena para bloquear los capilares y poros de morteros y hormigones.</w:t>
            </w:r>
            <w:r w:rsidRPr="00052E99">
              <w:rPr>
                <w:rFonts w:ascii="Calibri" w:hAnsi="Calibri" w:cs="Calibri"/>
                <w:color w:val="000000"/>
                <w:lang w:eastAsia="es-ES"/>
              </w:rPr>
              <w:br/>
              <w:t>Garantizando una buena impermeabilidad, que impida el paso del agua y permita la respiración del sustrato, debiendo ser utilizado de acuerdo a la proporción comprendida en la especificación técnica del proveedor.</w:t>
            </w:r>
            <w:r w:rsidRPr="00052E99">
              <w:rPr>
                <w:rFonts w:ascii="Calibri" w:hAnsi="Calibri" w:cs="Calibri"/>
                <w:color w:val="000000"/>
                <w:lang w:eastAsia="es-ES"/>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F521AF" w:rsidRPr="00052E99" w14:paraId="0C5281D0"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C3CEA05"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t>53</w:t>
            </w:r>
          </w:p>
        </w:tc>
        <w:tc>
          <w:tcPr>
            <w:tcW w:w="1883" w:type="dxa"/>
            <w:tcBorders>
              <w:top w:val="nil"/>
              <w:left w:val="nil"/>
              <w:bottom w:val="single" w:sz="4" w:space="0" w:color="000000"/>
              <w:right w:val="single" w:sz="4" w:space="0" w:color="000000"/>
            </w:tcBorders>
            <w:shd w:val="clear" w:color="auto" w:fill="auto"/>
            <w:noWrap/>
            <w:vAlign w:val="bottom"/>
            <w:hideMark/>
          </w:tcPr>
          <w:p w14:paraId="67EA943C"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INODORO T/BAJO MAS ACCESORIOS</w:t>
            </w:r>
          </w:p>
        </w:tc>
        <w:tc>
          <w:tcPr>
            <w:tcW w:w="709" w:type="dxa"/>
            <w:tcBorders>
              <w:top w:val="nil"/>
              <w:left w:val="nil"/>
              <w:bottom w:val="single" w:sz="4" w:space="0" w:color="000000"/>
              <w:right w:val="single" w:sz="4" w:space="0" w:color="000000"/>
            </w:tcBorders>
            <w:shd w:val="clear" w:color="auto" w:fill="auto"/>
            <w:noWrap/>
            <w:vAlign w:val="bottom"/>
            <w:hideMark/>
          </w:tcPr>
          <w:p w14:paraId="2D45BA82"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PZA</w:t>
            </w:r>
          </w:p>
        </w:tc>
        <w:tc>
          <w:tcPr>
            <w:tcW w:w="6338" w:type="dxa"/>
            <w:tcBorders>
              <w:top w:val="nil"/>
              <w:left w:val="nil"/>
              <w:bottom w:val="single" w:sz="4" w:space="0" w:color="000000"/>
              <w:right w:val="single" w:sz="4" w:space="0" w:color="000000"/>
            </w:tcBorders>
            <w:shd w:val="clear" w:color="auto" w:fill="auto"/>
            <w:vAlign w:val="bottom"/>
            <w:hideMark/>
          </w:tcPr>
          <w:p w14:paraId="6710D89A"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052E99">
              <w:rPr>
                <w:rFonts w:ascii="Calibri" w:hAnsi="Calibri" w:cs="Calibri"/>
                <w:color w:val="000000"/>
                <w:lang w:eastAsia="es-ES"/>
              </w:rPr>
              <w:br/>
            </w:r>
            <w:r w:rsidRPr="00052E99">
              <w:rPr>
                <w:rFonts w:ascii="Calibri" w:hAnsi="Calibri" w:cs="Calibri"/>
                <w:color w:val="000000"/>
                <w:lang w:eastAsia="es-ES"/>
              </w:rPr>
              <w:lastRenderedPageBreak/>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052E99">
              <w:rPr>
                <w:rFonts w:ascii="Calibri" w:hAnsi="Calibri" w:cs="Calibri"/>
                <w:color w:val="000000"/>
                <w:lang w:eastAsia="es-ES"/>
              </w:rPr>
              <w:br/>
              <w:t xml:space="preserve">La Entidad Ejecutora deberá garantizar que el material de referencia sea de buena calidad y de marca reconocida. </w:t>
            </w:r>
          </w:p>
        </w:tc>
      </w:tr>
      <w:tr w:rsidR="00F521AF" w:rsidRPr="00052E99" w14:paraId="45678B18"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544AB153"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lastRenderedPageBreak/>
              <w:t>54</w:t>
            </w:r>
          </w:p>
        </w:tc>
        <w:tc>
          <w:tcPr>
            <w:tcW w:w="1883" w:type="dxa"/>
            <w:tcBorders>
              <w:top w:val="nil"/>
              <w:left w:val="nil"/>
              <w:bottom w:val="single" w:sz="4" w:space="0" w:color="000000"/>
              <w:right w:val="single" w:sz="4" w:space="0" w:color="000000"/>
            </w:tcBorders>
            <w:shd w:val="clear" w:color="auto" w:fill="auto"/>
            <w:noWrap/>
            <w:vAlign w:val="bottom"/>
            <w:hideMark/>
          </w:tcPr>
          <w:p w14:paraId="50818FCC"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INTERRUPTOR</w:t>
            </w:r>
          </w:p>
        </w:tc>
        <w:tc>
          <w:tcPr>
            <w:tcW w:w="709" w:type="dxa"/>
            <w:tcBorders>
              <w:top w:val="nil"/>
              <w:left w:val="nil"/>
              <w:bottom w:val="single" w:sz="4" w:space="0" w:color="000000"/>
              <w:right w:val="single" w:sz="4" w:space="0" w:color="000000"/>
            </w:tcBorders>
            <w:shd w:val="clear" w:color="auto" w:fill="auto"/>
            <w:noWrap/>
            <w:vAlign w:val="bottom"/>
            <w:hideMark/>
          </w:tcPr>
          <w:p w14:paraId="15766C5D"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PZA</w:t>
            </w:r>
          </w:p>
        </w:tc>
        <w:tc>
          <w:tcPr>
            <w:tcW w:w="6338" w:type="dxa"/>
            <w:tcBorders>
              <w:top w:val="nil"/>
              <w:left w:val="nil"/>
              <w:bottom w:val="single" w:sz="4" w:space="0" w:color="000000"/>
              <w:right w:val="single" w:sz="4" w:space="0" w:color="000000"/>
            </w:tcBorders>
            <w:shd w:val="clear" w:color="auto" w:fill="auto"/>
            <w:vAlign w:val="bottom"/>
            <w:hideMark/>
          </w:tcPr>
          <w:p w14:paraId="7B27EACC"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052E99">
              <w:rPr>
                <w:rFonts w:ascii="Calibri" w:hAnsi="Calibri" w:cs="Calibri"/>
                <w:color w:val="000000"/>
                <w:lang w:eastAsia="es-ES"/>
              </w:rPr>
              <w:br/>
              <w:t xml:space="preserve">REQUISITOS: </w:t>
            </w:r>
            <w:r w:rsidRPr="00052E99">
              <w:rPr>
                <w:rFonts w:ascii="Calibri" w:hAnsi="Calibri" w:cs="Calibri"/>
                <w:color w:val="000000"/>
                <w:lang w:eastAsia="es-ES"/>
              </w:rPr>
              <w:br/>
              <w:t>Tensión nominal: 250V AC; 127 V AC</w:t>
            </w:r>
            <w:r w:rsidRPr="00052E99">
              <w:rPr>
                <w:rFonts w:ascii="Calibri" w:hAnsi="Calibri" w:cs="Calibri"/>
                <w:color w:val="000000"/>
                <w:lang w:eastAsia="es-ES"/>
              </w:rPr>
              <w:br/>
              <w:t>Corriente nominal (In): 10 A</w:t>
            </w:r>
            <w:r w:rsidRPr="00052E99">
              <w:rPr>
                <w:rFonts w:ascii="Calibri" w:hAnsi="Calibri" w:cs="Calibri"/>
                <w:color w:val="000000"/>
                <w:lang w:eastAsia="es-ES"/>
              </w:rPr>
              <w:br/>
              <w:t>Frecuencia: 60 Hz.</w:t>
            </w:r>
            <w:r w:rsidRPr="00052E99">
              <w:rPr>
                <w:rFonts w:ascii="Calibri" w:hAnsi="Calibri" w:cs="Calibri"/>
                <w:color w:val="000000"/>
                <w:lang w:eastAsia="es-ES"/>
              </w:rPr>
              <w:br/>
              <w:t>Operaciones mecánicas: Superior a 40.000 operaciones (Apertura- cierre), con carga a corriente nominal.</w:t>
            </w:r>
            <w:r w:rsidRPr="00052E99">
              <w:rPr>
                <w:rFonts w:ascii="Calibri" w:hAnsi="Calibri" w:cs="Calibri"/>
                <w:color w:val="000000"/>
                <w:lang w:eastAsia="es-ES"/>
              </w:rPr>
              <w:br/>
              <w:t>Mascara: Polocarbonato autoextinguible.</w:t>
            </w:r>
            <w:r w:rsidRPr="00052E99">
              <w:rPr>
                <w:rFonts w:ascii="Calibri" w:hAnsi="Calibri" w:cs="Calibri"/>
                <w:color w:val="000000"/>
                <w:lang w:eastAsia="es-ES"/>
              </w:rPr>
              <w:br/>
              <w:t>Acepta: 2 cables de 2.5 mm^2 (14 AWG)</w:t>
            </w:r>
            <w:r w:rsidRPr="00052E99">
              <w:rPr>
                <w:rFonts w:ascii="Calibri" w:hAnsi="Calibri" w:cs="Calibri"/>
                <w:color w:val="000000"/>
                <w:lang w:eastAsia="es-ES"/>
              </w:rPr>
              <w:br/>
              <w:t>Luz piloto pre cableada, fácil instalación.</w:t>
            </w:r>
            <w:r w:rsidRPr="00052E99">
              <w:rPr>
                <w:rFonts w:ascii="Calibri" w:hAnsi="Calibri" w:cs="Calibri"/>
                <w:color w:val="000000"/>
                <w:lang w:eastAsia="es-ES"/>
              </w:rPr>
              <w:br/>
              <w:t>Base en polifenilo y tecla fabricada en ABS.</w:t>
            </w:r>
            <w:r w:rsidRPr="00052E99">
              <w:rPr>
                <w:rFonts w:ascii="Calibri" w:hAnsi="Calibri" w:cs="Calibri"/>
                <w:color w:val="000000"/>
                <w:lang w:eastAsia="es-ES"/>
              </w:rPr>
              <w:br/>
              <w:t>Soportan hasta 850 °C (elevación de temperatura).</w:t>
            </w:r>
          </w:p>
        </w:tc>
      </w:tr>
      <w:tr w:rsidR="00F521AF" w:rsidRPr="00052E99" w14:paraId="0468DD94"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05002A5"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t>55</w:t>
            </w:r>
          </w:p>
        </w:tc>
        <w:tc>
          <w:tcPr>
            <w:tcW w:w="1883" w:type="dxa"/>
            <w:tcBorders>
              <w:top w:val="nil"/>
              <w:left w:val="nil"/>
              <w:bottom w:val="single" w:sz="4" w:space="0" w:color="000000"/>
              <w:right w:val="single" w:sz="4" w:space="0" w:color="000000"/>
            </w:tcBorders>
            <w:shd w:val="clear" w:color="auto" w:fill="auto"/>
            <w:noWrap/>
            <w:vAlign w:val="bottom"/>
            <w:hideMark/>
          </w:tcPr>
          <w:p w14:paraId="08822F23"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LADRILLO 6H (25X15X10)</w:t>
            </w:r>
          </w:p>
        </w:tc>
        <w:tc>
          <w:tcPr>
            <w:tcW w:w="709" w:type="dxa"/>
            <w:tcBorders>
              <w:top w:val="nil"/>
              <w:left w:val="nil"/>
              <w:bottom w:val="single" w:sz="4" w:space="0" w:color="000000"/>
              <w:right w:val="single" w:sz="4" w:space="0" w:color="000000"/>
            </w:tcBorders>
            <w:shd w:val="clear" w:color="auto" w:fill="auto"/>
            <w:noWrap/>
            <w:vAlign w:val="bottom"/>
            <w:hideMark/>
          </w:tcPr>
          <w:p w14:paraId="0557183A"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PZA</w:t>
            </w:r>
          </w:p>
        </w:tc>
        <w:tc>
          <w:tcPr>
            <w:tcW w:w="6338" w:type="dxa"/>
            <w:tcBorders>
              <w:top w:val="nil"/>
              <w:left w:val="nil"/>
              <w:bottom w:val="single" w:sz="4" w:space="0" w:color="000000"/>
              <w:right w:val="single" w:sz="4" w:space="0" w:color="000000"/>
            </w:tcBorders>
            <w:shd w:val="clear" w:color="auto" w:fill="auto"/>
            <w:vAlign w:val="bottom"/>
            <w:hideMark/>
          </w:tcPr>
          <w:p w14:paraId="7949199F"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Ladrillo 6H (25X15X10) de producción nacional.</w:t>
            </w:r>
            <w:r w:rsidRPr="00052E99">
              <w:rPr>
                <w:rFonts w:ascii="Calibri" w:hAnsi="Calibri" w:cs="Calibri"/>
                <w:color w:val="000000"/>
                <w:lang w:eastAsia="es-ES"/>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052E99">
              <w:rPr>
                <w:rFonts w:ascii="Calibri" w:hAnsi="Calibri" w:cs="Calibri"/>
                <w:color w:val="000000"/>
                <w:lang w:eastAsia="es-ES"/>
              </w:rPr>
              <w:br/>
              <w:t>Debiendo cumplir con los certificados de calidad ISO 9001:2008 cuando corresponda o según instrucciones del Inspector del Proyecto.</w:t>
            </w:r>
            <w:r w:rsidRPr="00052E99">
              <w:rPr>
                <w:rFonts w:ascii="Calibri" w:hAnsi="Calibri" w:cs="Calibri"/>
                <w:color w:val="000000"/>
                <w:lang w:eastAsia="es-ES"/>
              </w:rPr>
              <w:br/>
              <w:t>La Entidad Ejecutora deberá garantizar que el material de referencia sea de buena calidad y de marca reconocida.</w:t>
            </w:r>
          </w:p>
        </w:tc>
      </w:tr>
      <w:tr w:rsidR="00F521AF" w:rsidRPr="00052E99" w14:paraId="165C2344"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6093122"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t>56</w:t>
            </w:r>
          </w:p>
        </w:tc>
        <w:tc>
          <w:tcPr>
            <w:tcW w:w="1883" w:type="dxa"/>
            <w:tcBorders>
              <w:top w:val="nil"/>
              <w:left w:val="nil"/>
              <w:bottom w:val="single" w:sz="4" w:space="0" w:color="000000"/>
              <w:right w:val="single" w:sz="4" w:space="0" w:color="000000"/>
            </w:tcBorders>
            <w:shd w:val="clear" w:color="auto" w:fill="auto"/>
            <w:noWrap/>
            <w:vAlign w:val="bottom"/>
            <w:hideMark/>
          </w:tcPr>
          <w:p w14:paraId="69AED24C"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LADRILLO GAMBOTE (23X10X5)</w:t>
            </w:r>
          </w:p>
        </w:tc>
        <w:tc>
          <w:tcPr>
            <w:tcW w:w="709" w:type="dxa"/>
            <w:tcBorders>
              <w:top w:val="nil"/>
              <w:left w:val="nil"/>
              <w:bottom w:val="single" w:sz="4" w:space="0" w:color="000000"/>
              <w:right w:val="single" w:sz="4" w:space="0" w:color="000000"/>
            </w:tcBorders>
            <w:shd w:val="clear" w:color="auto" w:fill="auto"/>
            <w:noWrap/>
            <w:vAlign w:val="bottom"/>
            <w:hideMark/>
          </w:tcPr>
          <w:p w14:paraId="72C68B7E"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PZA</w:t>
            </w:r>
          </w:p>
        </w:tc>
        <w:tc>
          <w:tcPr>
            <w:tcW w:w="6338" w:type="dxa"/>
            <w:tcBorders>
              <w:top w:val="nil"/>
              <w:left w:val="nil"/>
              <w:bottom w:val="single" w:sz="4" w:space="0" w:color="000000"/>
              <w:right w:val="single" w:sz="4" w:space="0" w:color="000000"/>
            </w:tcBorders>
            <w:shd w:val="clear" w:color="auto" w:fill="auto"/>
            <w:vAlign w:val="bottom"/>
            <w:hideMark/>
          </w:tcPr>
          <w:p w14:paraId="45E25177"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23x10x5 cm con una tolerancia de + - 0.5 cm en cualquier dirección, los ladrillos deberán ser completamente uniformes y la textura de los mismos deberá permitir una buena adherencia durante su colocado.</w:t>
            </w:r>
          </w:p>
        </w:tc>
      </w:tr>
      <w:tr w:rsidR="00F521AF" w:rsidRPr="00052E99" w14:paraId="01D440C4"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7C1A3CB"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t>57</w:t>
            </w:r>
          </w:p>
        </w:tc>
        <w:tc>
          <w:tcPr>
            <w:tcW w:w="1883" w:type="dxa"/>
            <w:tcBorders>
              <w:top w:val="nil"/>
              <w:left w:val="nil"/>
              <w:bottom w:val="single" w:sz="4" w:space="0" w:color="000000"/>
              <w:right w:val="single" w:sz="4" w:space="0" w:color="000000"/>
            </w:tcBorders>
            <w:shd w:val="clear" w:color="auto" w:fill="auto"/>
            <w:noWrap/>
            <w:vAlign w:val="bottom"/>
            <w:hideMark/>
          </w:tcPr>
          <w:p w14:paraId="0AB59684"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LADRILLO GAMBOTE (24X12X6)</w:t>
            </w:r>
          </w:p>
        </w:tc>
        <w:tc>
          <w:tcPr>
            <w:tcW w:w="709" w:type="dxa"/>
            <w:tcBorders>
              <w:top w:val="nil"/>
              <w:left w:val="nil"/>
              <w:bottom w:val="single" w:sz="4" w:space="0" w:color="000000"/>
              <w:right w:val="single" w:sz="4" w:space="0" w:color="000000"/>
            </w:tcBorders>
            <w:shd w:val="clear" w:color="auto" w:fill="auto"/>
            <w:noWrap/>
            <w:vAlign w:val="bottom"/>
            <w:hideMark/>
          </w:tcPr>
          <w:p w14:paraId="735BEB6A"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PZA</w:t>
            </w:r>
          </w:p>
        </w:tc>
        <w:tc>
          <w:tcPr>
            <w:tcW w:w="6338" w:type="dxa"/>
            <w:tcBorders>
              <w:top w:val="nil"/>
              <w:left w:val="nil"/>
              <w:bottom w:val="single" w:sz="4" w:space="0" w:color="000000"/>
              <w:right w:val="single" w:sz="4" w:space="0" w:color="000000"/>
            </w:tcBorders>
            <w:shd w:val="clear" w:color="auto" w:fill="auto"/>
            <w:vAlign w:val="bottom"/>
            <w:hideMark/>
          </w:tcPr>
          <w:p w14:paraId="28633AD2"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F521AF" w:rsidRPr="00052E99" w14:paraId="39D88426"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6C554B4"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t>58</w:t>
            </w:r>
          </w:p>
        </w:tc>
        <w:tc>
          <w:tcPr>
            <w:tcW w:w="1883" w:type="dxa"/>
            <w:tcBorders>
              <w:top w:val="nil"/>
              <w:left w:val="nil"/>
              <w:bottom w:val="single" w:sz="4" w:space="0" w:color="000000"/>
              <w:right w:val="single" w:sz="4" w:space="0" w:color="000000"/>
            </w:tcBorders>
            <w:shd w:val="clear" w:color="auto" w:fill="auto"/>
            <w:noWrap/>
            <w:vAlign w:val="bottom"/>
            <w:hideMark/>
          </w:tcPr>
          <w:p w14:paraId="1B4F4B65"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LAVAMANOS CON PEDESTAL MAS ACCESORIOS</w:t>
            </w:r>
          </w:p>
        </w:tc>
        <w:tc>
          <w:tcPr>
            <w:tcW w:w="709" w:type="dxa"/>
            <w:tcBorders>
              <w:top w:val="nil"/>
              <w:left w:val="nil"/>
              <w:bottom w:val="single" w:sz="4" w:space="0" w:color="000000"/>
              <w:right w:val="single" w:sz="4" w:space="0" w:color="000000"/>
            </w:tcBorders>
            <w:shd w:val="clear" w:color="auto" w:fill="auto"/>
            <w:noWrap/>
            <w:vAlign w:val="bottom"/>
            <w:hideMark/>
          </w:tcPr>
          <w:p w14:paraId="4C0C2F8B"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PZA</w:t>
            </w:r>
          </w:p>
        </w:tc>
        <w:tc>
          <w:tcPr>
            <w:tcW w:w="6338" w:type="dxa"/>
            <w:tcBorders>
              <w:top w:val="nil"/>
              <w:left w:val="nil"/>
              <w:bottom w:val="single" w:sz="4" w:space="0" w:color="000000"/>
              <w:right w:val="single" w:sz="4" w:space="0" w:color="000000"/>
            </w:tcBorders>
            <w:shd w:val="clear" w:color="auto" w:fill="auto"/>
            <w:vAlign w:val="bottom"/>
            <w:hideMark/>
          </w:tcPr>
          <w:p w14:paraId="0A88B6C6" w14:textId="77777777" w:rsidR="00F521AF" w:rsidRPr="00052E99" w:rsidRDefault="00F521AF" w:rsidP="005415B6">
            <w:pPr>
              <w:spacing w:after="240"/>
              <w:rPr>
                <w:rFonts w:ascii="Calibri" w:hAnsi="Calibri" w:cs="Calibri"/>
                <w:color w:val="000000"/>
                <w:lang w:eastAsia="es-ES"/>
              </w:rPr>
            </w:pPr>
            <w:r w:rsidRPr="00052E99">
              <w:rPr>
                <w:rFonts w:ascii="Calibri" w:hAnsi="Calibri" w:cs="Calibri"/>
                <w:color w:val="000000"/>
                <w:lang w:eastAsia="es-ES"/>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w:t>
            </w:r>
            <w:r w:rsidRPr="00052E99">
              <w:rPr>
                <w:rFonts w:ascii="Calibri" w:hAnsi="Calibri" w:cs="Calibri"/>
                <w:color w:val="000000"/>
                <w:lang w:eastAsia="es-ES"/>
              </w:rPr>
              <w:lastRenderedPageBreak/>
              <w:t xml:space="preserve">lavado ubicado al centro de sección preferentemente de 0.35 x 0.35 m. Las dimensiones detalladas pueden variar acorde a las definidas por el fabricante con una tolerancia de + - 7 cm.                                                                                                                                                </w:t>
            </w:r>
            <w:r w:rsidRPr="00052E99">
              <w:rPr>
                <w:rFonts w:ascii="Calibri" w:hAnsi="Calibri" w:cs="Calibri"/>
                <w:color w:val="000000"/>
                <w:lang w:eastAsia="es-ES"/>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052E99">
              <w:rPr>
                <w:rFonts w:ascii="Calibri" w:hAnsi="Calibri" w:cs="Calibri"/>
                <w:color w:val="000000"/>
                <w:lang w:eastAsia="es-ES"/>
              </w:rPr>
              <w:br/>
              <w:t>También deberá tener las propiedades químicas respectivas tales como: resistencia al manchado y resistencia a los químicos.</w:t>
            </w:r>
            <w:r w:rsidRPr="00052E99">
              <w:rPr>
                <w:rFonts w:ascii="Calibri" w:hAnsi="Calibri" w:cs="Calibri"/>
                <w:color w:val="000000"/>
                <w:lang w:eastAsia="es-ES"/>
              </w:rPr>
              <w:br/>
              <w:t xml:space="preserve">Incluye los accesorios: </w:t>
            </w:r>
            <w:r w:rsidRPr="00052E99">
              <w:rPr>
                <w:rFonts w:ascii="Calibri" w:hAnsi="Calibri" w:cs="Calibri"/>
                <w:color w:val="000000"/>
                <w:lang w:eastAsia="es-ES"/>
              </w:rPr>
              <w:br/>
              <w:t xml:space="preserve">• Uñetas </w:t>
            </w:r>
            <w:r w:rsidRPr="00052E99">
              <w:rPr>
                <w:rFonts w:ascii="Calibri" w:hAnsi="Calibri" w:cs="Calibri"/>
                <w:color w:val="000000"/>
                <w:lang w:eastAsia="es-ES"/>
              </w:rPr>
              <w:br/>
              <w:t>• Grifería</w:t>
            </w:r>
            <w:r w:rsidRPr="00052E99">
              <w:rPr>
                <w:rFonts w:ascii="Calibri" w:hAnsi="Calibri" w:cs="Calibri"/>
                <w:color w:val="000000"/>
                <w:lang w:eastAsia="es-ES"/>
              </w:rPr>
              <w:br/>
              <w:t xml:space="preserve">• Tapón </w:t>
            </w:r>
            <w:r w:rsidRPr="00052E99">
              <w:rPr>
                <w:rFonts w:ascii="Calibri" w:hAnsi="Calibri" w:cs="Calibri"/>
                <w:color w:val="000000"/>
                <w:lang w:eastAsia="es-ES"/>
              </w:rPr>
              <w:br/>
              <w:t xml:space="preserve">• Desagüe </w:t>
            </w:r>
            <w:r w:rsidRPr="00052E99">
              <w:rPr>
                <w:rFonts w:ascii="Calibri" w:hAnsi="Calibri" w:cs="Calibri"/>
                <w:color w:val="000000"/>
                <w:lang w:eastAsia="es-ES"/>
              </w:rPr>
              <w:br/>
              <w:t>• Sopapa</w:t>
            </w:r>
            <w:r w:rsidRPr="00052E99">
              <w:rPr>
                <w:rFonts w:ascii="Calibri" w:hAnsi="Calibri" w:cs="Calibri"/>
                <w:color w:val="000000"/>
                <w:lang w:eastAsia="es-ES"/>
              </w:rPr>
              <w:br/>
              <w:t>• Y otros que sean necesarios para la adecuada instalación.</w:t>
            </w:r>
            <w:r w:rsidRPr="00052E99">
              <w:rPr>
                <w:rFonts w:ascii="Calibri" w:hAnsi="Calibri" w:cs="Calibri"/>
                <w:color w:val="000000"/>
                <w:lang w:eastAsia="es-ES"/>
              </w:rPr>
              <w:br/>
            </w:r>
            <w:r w:rsidRPr="00052E99">
              <w:rPr>
                <w:rFonts w:ascii="Calibri" w:hAnsi="Calibri" w:cs="Calibri"/>
                <w:color w:val="000000"/>
                <w:lang w:eastAsia="es-ES"/>
              </w:rPr>
              <w:br/>
            </w:r>
          </w:p>
        </w:tc>
      </w:tr>
      <w:tr w:rsidR="00F521AF" w:rsidRPr="00052E99" w14:paraId="7F89B3AE"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25284D0"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lastRenderedPageBreak/>
              <w:t>59</w:t>
            </w:r>
          </w:p>
        </w:tc>
        <w:tc>
          <w:tcPr>
            <w:tcW w:w="1883" w:type="dxa"/>
            <w:tcBorders>
              <w:top w:val="nil"/>
              <w:left w:val="nil"/>
              <w:bottom w:val="single" w:sz="4" w:space="0" w:color="000000"/>
              <w:right w:val="single" w:sz="4" w:space="0" w:color="000000"/>
            </w:tcBorders>
            <w:shd w:val="clear" w:color="auto" w:fill="auto"/>
            <w:noWrap/>
            <w:vAlign w:val="bottom"/>
            <w:hideMark/>
          </w:tcPr>
          <w:p w14:paraId="72BE05B0"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LAVANDERÍA DE CEMENTO MAS ACCESORIOS</w:t>
            </w:r>
          </w:p>
        </w:tc>
        <w:tc>
          <w:tcPr>
            <w:tcW w:w="709" w:type="dxa"/>
            <w:tcBorders>
              <w:top w:val="nil"/>
              <w:left w:val="nil"/>
              <w:bottom w:val="single" w:sz="4" w:space="0" w:color="000000"/>
              <w:right w:val="single" w:sz="4" w:space="0" w:color="000000"/>
            </w:tcBorders>
            <w:shd w:val="clear" w:color="auto" w:fill="auto"/>
            <w:noWrap/>
            <w:vAlign w:val="bottom"/>
            <w:hideMark/>
          </w:tcPr>
          <w:p w14:paraId="7EED20E0"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PZA</w:t>
            </w:r>
          </w:p>
        </w:tc>
        <w:tc>
          <w:tcPr>
            <w:tcW w:w="6338" w:type="dxa"/>
            <w:tcBorders>
              <w:top w:val="nil"/>
              <w:left w:val="nil"/>
              <w:bottom w:val="single" w:sz="4" w:space="0" w:color="000000"/>
              <w:right w:val="single" w:sz="4" w:space="0" w:color="000000"/>
            </w:tcBorders>
            <w:shd w:val="clear" w:color="auto" w:fill="auto"/>
            <w:vAlign w:val="bottom"/>
            <w:hideMark/>
          </w:tcPr>
          <w:p w14:paraId="6A133FF6"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 xml:space="preserve">La lavandería de cemento y sus accesorios deben ser de primera calidad dentro el mercado local y que cumplan las exigencias técnicas del proyecto.      </w:t>
            </w:r>
            <w:r w:rsidRPr="00052E99">
              <w:rPr>
                <w:rFonts w:ascii="Calibri" w:hAnsi="Calibri" w:cs="Calibri"/>
                <w:color w:val="000000"/>
                <w:lang w:eastAsia="es-ES"/>
              </w:rPr>
              <w:br/>
            </w:r>
            <w:r w:rsidRPr="00052E99">
              <w:rPr>
                <w:rFonts w:ascii="Calibri" w:hAnsi="Calibri" w:cs="Calibri"/>
                <w:color w:val="000000"/>
                <w:lang w:eastAsia="es-ES"/>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052E99">
              <w:rPr>
                <w:rFonts w:ascii="Calibri" w:hAnsi="Calibri" w:cs="Calibri"/>
                <w:color w:val="000000"/>
                <w:lang w:eastAsia="es-ES"/>
              </w:rPr>
              <w:br/>
            </w:r>
            <w:r w:rsidRPr="00052E99">
              <w:rPr>
                <w:rFonts w:ascii="Calibri" w:hAnsi="Calibri" w:cs="Calibri"/>
                <w:color w:val="000000"/>
                <w:lang w:eastAsia="es-ES"/>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052E99">
              <w:rPr>
                <w:rFonts w:ascii="Calibri" w:hAnsi="Calibri" w:cs="Calibri"/>
                <w:color w:val="000000"/>
                <w:lang w:eastAsia="es-ES"/>
              </w:rPr>
              <w:br/>
              <w:t>Las alas laterales tendrán una pendiente mínima de 2% con dirección hacia el área de lavado.</w:t>
            </w:r>
            <w:r w:rsidRPr="00052E99">
              <w:rPr>
                <w:rFonts w:ascii="Calibri" w:hAnsi="Calibri" w:cs="Calibri"/>
                <w:color w:val="000000"/>
                <w:lang w:eastAsia="es-ES"/>
              </w:rPr>
              <w:br/>
            </w:r>
            <w:r w:rsidRPr="00052E99">
              <w:rPr>
                <w:rFonts w:ascii="Calibri" w:hAnsi="Calibri" w:cs="Calibri"/>
                <w:color w:val="000000"/>
                <w:lang w:eastAsia="es-ES"/>
              </w:rPr>
              <w:br/>
              <w:t>Los accesorios necesarios para su adecuada instalación son sopapa, sifón de PVC, su respectiva conexión al sistema de desagüe, etc. Los mismos dependerán del requerimiento del Inspector.</w:t>
            </w:r>
          </w:p>
        </w:tc>
      </w:tr>
      <w:tr w:rsidR="00F521AF" w:rsidRPr="00052E99" w14:paraId="706E20AA"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0BF08F4"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t>60</w:t>
            </w:r>
          </w:p>
        </w:tc>
        <w:tc>
          <w:tcPr>
            <w:tcW w:w="1883" w:type="dxa"/>
            <w:tcBorders>
              <w:top w:val="nil"/>
              <w:left w:val="nil"/>
              <w:bottom w:val="single" w:sz="4" w:space="0" w:color="000000"/>
              <w:right w:val="single" w:sz="4" w:space="0" w:color="000000"/>
            </w:tcBorders>
            <w:shd w:val="clear" w:color="auto" w:fill="auto"/>
            <w:noWrap/>
            <w:vAlign w:val="bottom"/>
            <w:hideMark/>
          </w:tcPr>
          <w:p w14:paraId="1BC76477"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LAVAPLATOS 2 FOSAS Y 1 FREGADERO MAS SOPAPA Y SIFÓN</w:t>
            </w:r>
          </w:p>
        </w:tc>
        <w:tc>
          <w:tcPr>
            <w:tcW w:w="709" w:type="dxa"/>
            <w:tcBorders>
              <w:top w:val="nil"/>
              <w:left w:val="nil"/>
              <w:bottom w:val="single" w:sz="4" w:space="0" w:color="000000"/>
              <w:right w:val="single" w:sz="4" w:space="0" w:color="000000"/>
            </w:tcBorders>
            <w:shd w:val="clear" w:color="auto" w:fill="auto"/>
            <w:noWrap/>
            <w:vAlign w:val="bottom"/>
            <w:hideMark/>
          </w:tcPr>
          <w:p w14:paraId="4B65EB51"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PZA</w:t>
            </w:r>
          </w:p>
        </w:tc>
        <w:tc>
          <w:tcPr>
            <w:tcW w:w="6338" w:type="dxa"/>
            <w:tcBorders>
              <w:top w:val="nil"/>
              <w:left w:val="nil"/>
              <w:bottom w:val="single" w:sz="4" w:space="0" w:color="000000"/>
              <w:right w:val="single" w:sz="4" w:space="0" w:color="000000"/>
            </w:tcBorders>
            <w:shd w:val="clear" w:color="auto" w:fill="auto"/>
            <w:vAlign w:val="bottom"/>
            <w:hideMark/>
          </w:tcPr>
          <w:p w14:paraId="20016436"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052E99">
              <w:rPr>
                <w:rFonts w:ascii="Calibri" w:hAnsi="Calibri" w:cs="Calibri"/>
                <w:color w:val="000000"/>
                <w:lang w:eastAsia="es-ES"/>
              </w:rPr>
              <w:br/>
              <w:t>Debe  contar  con un certificado  de calidad,  permiso, autorización  u otro documento  necesario para asegurar su calidad y su importación  previo a su provisión en obra.</w:t>
            </w:r>
            <w:r w:rsidRPr="00052E99">
              <w:rPr>
                <w:rFonts w:ascii="Calibri" w:hAnsi="Calibri" w:cs="Calibri"/>
                <w:color w:val="000000"/>
                <w:lang w:eastAsia="es-ES"/>
              </w:rPr>
              <w:br/>
              <w:t xml:space="preserve">Los accesorios son la Sopapa, anillas de PVC Ø½”, Sifón con bajante de PVC Ø1½” y reducción de PVC de (Ø2”a Ø1½”), los mismos deben ser de primera calidad dentro el mercado local y que cumplan las exigencias técnicas del </w:t>
            </w:r>
            <w:r w:rsidRPr="00052E99">
              <w:rPr>
                <w:rFonts w:ascii="Calibri" w:hAnsi="Calibri" w:cs="Calibri"/>
                <w:color w:val="000000"/>
                <w:lang w:eastAsia="es-ES"/>
              </w:rPr>
              <w:lastRenderedPageBreak/>
              <w:t>proyecto.</w:t>
            </w:r>
            <w:r w:rsidRPr="00052E99">
              <w:rPr>
                <w:rFonts w:ascii="Calibri" w:hAnsi="Calibri" w:cs="Calibri"/>
                <w:color w:val="000000"/>
                <w:lang w:eastAsia="es-ES"/>
              </w:rPr>
              <w:br/>
            </w:r>
            <w:r w:rsidRPr="00052E99">
              <w:rPr>
                <w:rFonts w:ascii="Calibri" w:hAnsi="Calibri" w:cs="Calibri"/>
                <w:color w:val="000000"/>
                <w:lang w:eastAsia="es-ES"/>
              </w:rPr>
              <w:br/>
              <w:t>Modelo: Sobreponer</w:t>
            </w:r>
            <w:r w:rsidRPr="00052E99">
              <w:rPr>
                <w:rFonts w:ascii="Calibri" w:hAnsi="Calibri" w:cs="Calibri"/>
                <w:color w:val="000000"/>
                <w:lang w:eastAsia="es-ES"/>
              </w:rPr>
              <w:br/>
              <w:t>Material: Acero inoxidable</w:t>
            </w:r>
            <w:r w:rsidRPr="00052E99">
              <w:rPr>
                <w:rFonts w:ascii="Calibri" w:hAnsi="Calibri" w:cs="Calibri"/>
                <w:color w:val="000000"/>
                <w:lang w:eastAsia="es-ES"/>
              </w:rPr>
              <w:br/>
              <w:t>Ancho:  44 cm aprox.</w:t>
            </w:r>
            <w:r w:rsidRPr="00052E99">
              <w:rPr>
                <w:rFonts w:ascii="Calibri" w:hAnsi="Calibri" w:cs="Calibri"/>
                <w:color w:val="000000"/>
                <w:lang w:eastAsia="es-ES"/>
              </w:rPr>
              <w:br/>
              <w:t>Largo:  78 cm aprox.</w:t>
            </w:r>
            <w:r w:rsidRPr="00052E99">
              <w:rPr>
                <w:rFonts w:ascii="Calibri" w:hAnsi="Calibri" w:cs="Calibri"/>
                <w:color w:val="000000"/>
                <w:lang w:eastAsia="es-ES"/>
              </w:rPr>
              <w:br/>
              <w:t>Ubicación del seca platos: Izquierda/derecha</w:t>
            </w:r>
            <w:r w:rsidRPr="00052E99">
              <w:rPr>
                <w:rFonts w:ascii="Calibri" w:hAnsi="Calibri" w:cs="Calibri"/>
                <w:color w:val="000000"/>
                <w:lang w:eastAsia="es-ES"/>
              </w:rPr>
              <w:br/>
              <w:t>Rebalse: Incluido</w:t>
            </w:r>
            <w:r w:rsidRPr="00052E99">
              <w:rPr>
                <w:rFonts w:ascii="Calibri" w:hAnsi="Calibri" w:cs="Calibri"/>
                <w:color w:val="000000"/>
                <w:lang w:eastAsia="es-ES"/>
              </w:rPr>
              <w:br/>
              <w:t>Desagüe: Incluido</w:t>
            </w:r>
          </w:p>
        </w:tc>
      </w:tr>
      <w:tr w:rsidR="00F521AF" w:rsidRPr="00052E99" w14:paraId="00242B77"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BE80AAD"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lastRenderedPageBreak/>
              <w:t>61</w:t>
            </w:r>
          </w:p>
        </w:tc>
        <w:tc>
          <w:tcPr>
            <w:tcW w:w="1883" w:type="dxa"/>
            <w:tcBorders>
              <w:top w:val="nil"/>
              <w:left w:val="nil"/>
              <w:bottom w:val="single" w:sz="4" w:space="0" w:color="000000"/>
              <w:right w:val="single" w:sz="4" w:space="0" w:color="000000"/>
            </w:tcBorders>
            <w:shd w:val="clear" w:color="auto" w:fill="auto"/>
            <w:noWrap/>
            <w:vAlign w:val="bottom"/>
            <w:hideMark/>
          </w:tcPr>
          <w:p w14:paraId="1FEE5E80"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LIJA P/PARED</w:t>
            </w:r>
          </w:p>
        </w:tc>
        <w:tc>
          <w:tcPr>
            <w:tcW w:w="709" w:type="dxa"/>
            <w:tcBorders>
              <w:top w:val="nil"/>
              <w:left w:val="nil"/>
              <w:bottom w:val="single" w:sz="4" w:space="0" w:color="000000"/>
              <w:right w:val="single" w:sz="4" w:space="0" w:color="000000"/>
            </w:tcBorders>
            <w:shd w:val="clear" w:color="auto" w:fill="auto"/>
            <w:noWrap/>
            <w:vAlign w:val="bottom"/>
            <w:hideMark/>
          </w:tcPr>
          <w:p w14:paraId="16AC0B33"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M</w:t>
            </w:r>
          </w:p>
        </w:tc>
        <w:tc>
          <w:tcPr>
            <w:tcW w:w="6338" w:type="dxa"/>
            <w:tcBorders>
              <w:top w:val="nil"/>
              <w:left w:val="nil"/>
              <w:bottom w:val="single" w:sz="4" w:space="0" w:color="000000"/>
              <w:right w:val="single" w:sz="4" w:space="0" w:color="000000"/>
            </w:tcBorders>
            <w:shd w:val="clear" w:color="auto" w:fill="auto"/>
            <w:vAlign w:val="bottom"/>
            <w:hideMark/>
          </w:tcPr>
          <w:p w14:paraId="61366DEE"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El papel de lija o simplemente  lija, es una herramienta  que consiste en un soporte de papel sobre el cual se adhiere algún material abrasivo, como polvo de vidrio o esmeril.</w:t>
            </w:r>
            <w:r w:rsidRPr="00052E99">
              <w:rPr>
                <w:rFonts w:ascii="Calibri" w:hAnsi="Calibri" w:cs="Calibri"/>
                <w:color w:val="000000"/>
                <w:lang w:eastAsia="es-ES"/>
              </w:rPr>
              <w:br/>
            </w:r>
            <w:r w:rsidRPr="00052E99">
              <w:rPr>
                <w:rFonts w:ascii="Calibri" w:hAnsi="Calibri" w:cs="Calibri"/>
                <w:color w:val="000000"/>
                <w:lang w:eastAsia="es-ES"/>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F521AF" w:rsidRPr="00052E99" w14:paraId="0F487FB5"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6A42C35"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t>62</w:t>
            </w:r>
          </w:p>
        </w:tc>
        <w:tc>
          <w:tcPr>
            <w:tcW w:w="1883" w:type="dxa"/>
            <w:tcBorders>
              <w:top w:val="nil"/>
              <w:left w:val="nil"/>
              <w:bottom w:val="single" w:sz="4" w:space="0" w:color="000000"/>
              <w:right w:val="single" w:sz="4" w:space="0" w:color="000000"/>
            </w:tcBorders>
            <w:shd w:val="clear" w:color="auto" w:fill="auto"/>
            <w:noWrap/>
            <w:vAlign w:val="bottom"/>
            <w:hideMark/>
          </w:tcPr>
          <w:p w14:paraId="634094AA"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LISTON DE MADERA SEMIDURA (2"X2")</w:t>
            </w:r>
          </w:p>
        </w:tc>
        <w:tc>
          <w:tcPr>
            <w:tcW w:w="709" w:type="dxa"/>
            <w:tcBorders>
              <w:top w:val="nil"/>
              <w:left w:val="nil"/>
              <w:bottom w:val="single" w:sz="4" w:space="0" w:color="000000"/>
              <w:right w:val="single" w:sz="4" w:space="0" w:color="000000"/>
            </w:tcBorders>
            <w:shd w:val="clear" w:color="auto" w:fill="auto"/>
            <w:noWrap/>
            <w:vAlign w:val="bottom"/>
            <w:hideMark/>
          </w:tcPr>
          <w:p w14:paraId="3F943ACD"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P2</w:t>
            </w:r>
          </w:p>
        </w:tc>
        <w:tc>
          <w:tcPr>
            <w:tcW w:w="6338" w:type="dxa"/>
            <w:tcBorders>
              <w:top w:val="nil"/>
              <w:left w:val="nil"/>
              <w:bottom w:val="single" w:sz="4" w:space="0" w:color="000000"/>
              <w:right w:val="single" w:sz="4" w:space="0" w:color="000000"/>
            </w:tcBorders>
            <w:shd w:val="clear" w:color="auto" w:fill="auto"/>
            <w:vAlign w:val="bottom"/>
            <w:hideMark/>
          </w:tcPr>
          <w:p w14:paraId="34A09387"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r w:rsidRPr="00052E99">
              <w:rPr>
                <w:rFonts w:ascii="Calibri" w:hAnsi="Calibri" w:cs="Calibri"/>
                <w:color w:val="000000"/>
                <w:lang w:eastAsia="es-ES"/>
              </w:rPr>
              <w:br/>
              <w:t>En general las maderas y tablas que se utilizarán deberán estar en buen estado, limpias de desperdicios, sin defectos ni rajaduras o alabeos o combaduras o deformaciones.</w:t>
            </w:r>
            <w:r w:rsidRPr="00052E99">
              <w:rPr>
                <w:rFonts w:ascii="Calibri" w:hAnsi="Calibri" w:cs="Calibri"/>
                <w:color w:val="000000"/>
                <w:lang w:eastAsia="es-ES"/>
              </w:rPr>
              <w:br/>
              <w:t>El contenido de humedad no deberá ser mayor al 15% (certificado al momento de la provisión del producto). Todas las piezas deberán estacionarse el tiempo necesario para asegurar un perfecto secado antes de su uso.</w:t>
            </w:r>
            <w:r w:rsidRPr="00052E99">
              <w:rPr>
                <w:rFonts w:ascii="Calibri" w:hAnsi="Calibri" w:cs="Calibri"/>
                <w:color w:val="000000"/>
                <w:lang w:eastAsia="es-ES"/>
              </w:rPr>
              <w:br/>
              <w:t>Los elementos de madera que formen los listones serán de una sola pieza en toda su longitud.</w:t>
            </w:r>
            <w:r w:rsidRPr="00052E99">
              <w:rPr>
                <w:rFonts w:ascii="Calibri" w:hAnsi="Calibri" w:cs="Calibri"/>
                <w:color w:val="000000"/>
                <w:lang w:eastAsia="es-ES"/>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052E99">
              <w:rPr>
                <w:rFonts w:ascii="Calibri" w:hAnsi="Calibri" w:cs="Calibri"/>
                <w:color w:val="000000"/>
                <w:lang w:eastAsia="es-ES"/>
              </w:rPr>
              <w:br/>
              <w:t>No se admitirá que el material tenga correcciones de defectos mediante el empleo de masillas, mastiques u otro elemento.</w:t>
            </w:r>
          </w:p>
        </w:tc>
      </w:tr>
      <w:tr w:rsidR="00F521AF" w:rsidRPr="00052E99" w14:paraId="406BF176"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B57F82D"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t>63</w:t>
            </w:r>
          </w:p>
        </w:tc>
        <w:tc>
          <w:tcPr>
            <w:tcW w:w="1883" w:type="dxa"/>
            <w:tcBorders>
              <w:top w:val="nil"/>
              <w:left w:val="nil"/>
              <w:bottom w:val="single" w:sz="4" w:space="0" w:color="000000"/>
              <w:right w:val="single" w:sz="4" w:space="0" w:color="000000"/>
            </w:tcBorders>
            <w:shd w:val="clear" w:color="auto" w:fill="auto"/>
            <w:noWrap/>
            <w:vAlign w:val="bottom"/>
            <w:hideMark/>
          </w:tcPr>
          <w:p w14:paraId="28D8C3BF"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LLAVE DE PASO 1/2"</w:t>
            </w:r>
          </w:p>
        </w:tc>
        <w:tc>
          <w:tcPr>
            <w:tcW w:w="709" w:type="dxa"/>
            <w:tcBorders>
              <w:top w:val="nil"/>
              <w:left w:val="nil"/>
              <w:bottom w:val="single" w:sz="4" w:space="0" w:color="000000"/>
              <w:right w:val="single" w:sz="4" w:space="0" w:color="000000"/>
            </w:tcBorders>
            <w:shd w:val="clear" w:color="auto" w:fill="auto"/>
            <w:noWrap/>
            <w:vAlign w:val="bottom"/>
            <w:hideMark/>
          </w:tcPr>
          <w:p w14:paraId="1EDA315C"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PZA</w:t>
            </w:r>
          </w:p>
        </w:tc>
        <w:tc>
          <w:tcPr>
            <w:tcW w:w="6338" w:type="dxa"/>
            <w:tcBorders>
              <w:top w:val="nil"/>
              <w:left w:val="nil"/>
              <w:bottom w:val="single" w:sz="4" w:space="0" w:color="000000"/>
              <w:right w:val="single" w:sz="4" w:space="0" w:color="000000"/>
            </w:tcBorders>
            <w:shd w:val="clear" w:color="auto" w:fill="auto"/>
            <w:vAlign w:val="bottom"/>
            <w:hideMark/>
          </w:tcPr>
          <w:p w14:paraId="33A44807"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 xml:space="preserve">La llave de paso 1/2" requerida, se emplea para controlar caudales rectilíneos o generar pequeña restricción del paso del fluido, en el sistema de agua potable. </w:t>
            </w:r>
            <w:r w:rsidRPr="00052E99">
              <w:rPr>
                <w:rFonts w:ascii="Calibri" w:hAnsi="Calibri" w:cs="Calibri"/>
                <w:color w:val="000000"/>
                <w:lang w:eastAsia="es-ES"/>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F521AF" w:rsidRPr="00052E99" w14:paraId="5A605BEB"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81B0932"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t>64</w:t>
            </w:r>
          </w:p>
        </w:tc>
        <w:tc>
          <w:tcPr>
            <w:tcW w:w="1883" w:type="dxa"/>
            <w:tcBorders>
              <w:top w:val="nil"/>
              <w:left w:val="nil"/>
              <w:bottom w:val="single" w:sz="4" w:space="0" w:color="000000"/>
              <w:right w:val="single" w:sz="4" w:space="0" w:color="000000"/>
            </w:tcBorders>
            <w:shd w:val="clear" w:color="auto" w:fill="auto"/>
            <w:noWrap/>
            <w:vAlign w:val="bottom"/>
            <w:hideMark/>
          </w:tcPr>
          <w:p w14:paraId="103C8807"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LLAVE DE PASO 1/2" PARA DUCHA</w:t>
            </w:r>
          </w:p>
        </w:tc>
        <w:tc>
          <w:tcPr>
            <w:tcW w:w="709" w:type="dxa"/>
            <w:tcBorders>
              <w:top w:val="nil"/>
              <w:left w:val="nil"/>
              <w:bottom w:val="single" w:sz="4" w:space="0" w:color="000000"/>
              <w:right w:val="single" w:sz="4" w:space="0" w:color="000000"/>
            </w:tcBorders>
            <w:shd w:val="clear" w:color="auto" w:fill="auto"/>
            <w:noWrap/>
            <w:vAlign w:val="bottom"/>
            <w:hideMark/>
          </w:tcPr>
          <w:p w14:paraId="7D3B253E"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PZA</w:t>
            </w:r>
          </w:p>
        </w:tc>
        <w:tc>
          <w:tcPr>
            <w:tcW w:w="6338" w:type="dxa"/>
            <w:tcBorders>
              <w:top w:val="nil"/>
              <w:left w:val="nil"/>
              <w:bottom w:val="single" w:sz="4" w:space="0" w:color="000000"/>
              <w:right w:val="single" w:sz="4" w:space="0" w:color="000000"/>
            </w:tcBorders>
            <w:shd w:val="clear" w:color="auto" w:fill="auto"/>
            <w:vAlign w:val="bottom"/>
            <w:hideMark/>
          </w:tcPr>
          <w:p w14:paraId="6110BE46"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 xml:space="preserve">La llave de paso 1/2" para ducha requerida, se emplea para controlar caudales rectilíneos o generar pequeña restricción del paso del fluido en la ducha. </w:t>
            </w:r>
            <w:r w:rsidRPr="00052E99">
              <w:rPr>
                <w:rFonts w:ascii="Calibri" w:hAnsi="Calibri" w:cs="Calibri"/>
                <w:color w:val="000000"/>
                <w:lang w:eastAsia="es-ES"/>
              </w:rPr>
              <w:br/>
              <w:t xml:space="preserve">El material de la llave de paso deberá ser de bronce, de buena calidad, de marca reconocida en el mercado nacional, la superficie, estructura y componentes del accesorio deberá ser lisa y libre de grietas, fisuras y otros </w:t>
            </w:r>
            <w:r w:rsidRPr="00052E99">
              <w:rPr>
                <w:rFonts w:ascii="Calibri" w:hAnsi="Calibri" w:cs="Calibri"/>
                <w:color w:val="000000"/>
                <w:lang w:eastAsia="es-ES"/>
              </w:rPr>
              <w:lastRenderedPageBreak/>
              <w:t>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F521AF" w:rsidRPr="00052E99" w14:paraId="1FC64592"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DB33411"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lastRenderedPageBreak/>
              <w:t>65</w:t>
            </w:r>
          </w:p>
        </w:tc>
        <w:tc>
          <w:tcPr>
            <w:tcW w:w="1883" w:type="dxa"/>
            <w:tcBorders>
              <w:top w:val="nil"/>
              <w:left w:val="nil"/>
              <w:bottom w:val="single" w:sz="4" w:space="0" w:color="000000"/>
              <w:right w:val="single" w:sz="4" w:space="0" w:color="000000"/>
            </w:tcBorders>
            <w:shd w:val="clear" w:color="auto" w:fill="auto"/>
            <w:noWrap/>
            <w:vAlign w:val="bottom"/>
            <w:hideMark/>
          </w:tcPr>
          <w:p w14:paraId="1EE14705"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MADERA DE CONSTRUCCIÓN (3 USOS)</w:t>
            </w:r>
          </w:p>
        </w:tc>
        <w:tc>
          <w:tcPr>
            <w:tcW w:w="709" w:type="dxa"/>
            <w:tcBorders>
              <w:top w:val="nil"/>
              <w:left w:val="nil"/>
              <w:bottom w:val="single" w:sz="4" w:space="0" w:color="000000"/>
              <w:right w:val="single" w:sz="4" w:space="0" w:color="000000"/>
            </w:tcBorders>
            <w:shd w:val="clear" w:color="auto" w:fill="auto"/>
            <w:noWrap/>
            <w:vAlign w:val="bottom"/>
            <w:hideMark/>
          </w:tcPr>
          <w:p w14:paraId="436E524C"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P2</w:t>
            </w:r>
          </w:p>
        </w:tc>
        <w:tc>
          <w:tcPr>
            <w:tcW w:w="6338" w:type="dxa"/>
            <w:tcBorders>
              <w:top w:val="nil"/>
              <w:left w:val="nil"/>
              <w:bottom w:val="single" w:sz="4" w:space="0" w:color="000000"/>
              <w:right w:val="single" w:sz="4" w:space="0" w:color="000000"/>
            </w:tcBorders>
            <w:shd w:val="clear" w:color="auto" w:fill="auto"/>
            <w:vAlign w:val="bottom"/>
            <w:hideMark/>
          </w:tcPr>
          <w:p w14:paraId="7A581262" w14:textId="77777777" w:rsidR="00F521AF" w:rsidRPr="00052E99" w:rsidRDefault="00F521AF" w:rsidP="005415B6">
            <w:pPr>
              <w:spacing w:after="240"/>
              <w:rPr>
                <w:rFonts w:ascii="Calibri" w:hAnsi="Calibri" w:cs="Calibri"/>
                <w:color w:val="000000"/>
                <w:lang w:eastAsia="es-ES"/>
              </w:rPr>
            </w:pPr>
            <w:r w:rsidRPr="00052E99">
              <w:rPr>
                <w:rFonts w:ascii="Calibri" w:hAnsi="Calibri" w:cs="Calibri"/>
                <w:color w:val="000000"/>
                <w:lang w:eastAsia="es-ES"/>
              </w:rPr>
              <w:t>En la construcción de encofrados, se deberá utilizar maderas que reúnan las características de las que se señalan a continuación y para los usos específicos que se indican:</w:t>
            </w:r>
            <w:r w:rsidRPr="00052E99">
              <w:rPr>
                <w:rFonts w:ascii="Calibri" w:hAnsi="Calibri" w:cs="Calibri"/>
                <w:color w:val="000000"/>
                <w:lang w:eastAsia="es-ES"/>
              </w:rPr>
              <w:br/>
              <w:t>La madera a emplearse deberá ser, de buena calidad, sin ojos ni astilla duras, bien estacionada, pudiendo ser esta de pino Oregón, abedul, eucalipto, chopo o abeto u otra similar.</w:t>
            </w:r>
            <w:r w:rsidRPr="00052E99">
              <w:rPr>
                <w:rFonts w:ascii="Calibri" w:hAnsi="Calibri" w:cs="Calibri"/>
                <w:color w:val="000000"/>
                <w:lang w:eastAsia="es-ES"/>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052E99">
              <w:rPr>
                <w:rFonts w:ascii="Calibri" w:hAnsi="Calibri" w:cs="Calibri"/>
                <w:color w:val="000000"/>
                <w:lang w:eastAsia="es-ES"/>
              </w:rPr>
              <w:br/>
              <w:t>La madera muy dura y con gran contracción se utilizará para puntales (Callapos).</w:t>
            </w:r>
            <w:r w:rsidRPr="00052E99">
              <w:rPr>
                <w:rFonts w:ascii="Calibri" w:hAnsi="Calibri" w:cs="Calibri"/>
                <w:color w:val="000000"/>
                <w:lang w:eastAsia="es-ES"/>
              </w:rPr>
              <w:br/>
              <w:t>Los tableros no deben deformarse sufriendo torcedura, se deben conservar húmedos para evitar que se doblen, debido al hinchamiento que se producirá al vaciar el concreto.</w:t>
            </w:r>
            <w:r w:rsidRPr="00052E99">
              <w:rPr>
                <w:rFonts w:ascii="Calibri" w:hAnsi="Calibri" w:cs="Calibri"/>
                <w:color w:val="000000"/>
                <w:lang w:eastAsia="es-ES"/>
              </w:rPr>
              <w:br/>
              <w:t>Los cuartones deben ser de madera más resistente que la de las tablas por la función que estos desempeñan y no deben conservar humedad.</w:t>
            </w:r>
          </w:p>
        </w:tc>
      </w:tr>
      <w:tr w:rsidR="00F521AF" w:rsidRPr="00052E99" w14:paraId="590DC907"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467B135"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t>66</w:t>
            </w:r>
          </w:p>
        </w:tc>
        <w:tc>
          <w:tcPr>
            <w:tcW w:w="1883" w:type="dxa"/>
            <w:tcBorders>
              <w:top w:val="nil"/>
              <w:left w:val="nil"/>
              <w:bottom w:val="single" w:sz="4" w:space="0" w:color="000000"/>
              <w:right w:val="single" w:sz="4" w:space="0" w:color="000000"/>
            </w:tcBorders>
            <w:shd w:val="clear" w:color="auto" w:fill="auto"/>
            <w:noWrap/>
            <w:vAlign w:val="bottom"/>
            <w:hideMark/>
          </w:tcPr>
          <w:p w14:paraId="6905F673"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MADERA DURA (2"X6")</w:t>
            </w:r>
          </w:p>
        </w:tc>
        <w:tc>
          <w:tcPr>
            <w:tcW w:w="709" w:type="dxa"/>
            <w:tcBorders>
              <w:top w:val="nil"/>
              <w:left w:val="nil"/>
              <w:bottom w:val="single" w:sz="4" w:space="0" w:color="000000"/>
              <w:right w:val="single" w:sz="4" w:space="0" w:color="000000"/>
            </w:tcBorders>
            <w:shd w:val="clear" w:color="auto" w:fill="auto"/>
            <w:noWrap/>
            <w:vAlign w:val="bottom"/>
            <w:hideMark/>
          </w:tcPr>
          <w:p w14:paraId="24CC7C76"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P2</w:t>
            </w:r>
          </w:p>
        </w:tc>
        <w:tc>
          <w:tcPr>
            <w:tcW w:w="6338" w:type="dxa"/>
            <w:tcBorders>
              <w:top w:val="nil"/>
              <w:left w:val="nil"/>
              <w:bottom w:val="single" w:sz="4" w:space="0" w:color="000000"/>
              <w:right w:val="single" w:sz="4" w:space="0" w:color="000000"/>
            </w:tcBorders>
            <w:shd w:val="clear" w:color="auto" w:fill="auto"/>
            <w:vAlign w:val="bottom"/>
            <w:hideMark/>
          </w:tcPr>
          <w:p w14:paraId="53CF76CF"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052E99">
              <w:rPr>
                <w:rFonts w:ascii="Calibri" w:hAnsi="Calibri" w:cs="Calibri"/>
                <w:color w:val="000000"/>
                <w:lang w:eastAsia="es-ES"/>
              </w:rPr>
              <w:br/>
              <w:t>En general las maderas y tablas que se utilizarán deberán estar en buen estado, limpias de desperdicios, sin defectos ni rajaduras o alabeos o combaduras o deformaciones.</w:t>
            </w:r>
            <w:r w:rsidRPr="00052E99">
              <w:rPr>
                <w:rFonts w:ascii="Calibri" w:hAnsi="Calibri" w:cs="Calibri"/>
                <w:color w:val="000000"/>
                <w:lang w:eastAsia="es-ES"/>
              </w:rPr>
              <w:br/>
              <w:t>El contenido de humedad no deberá ser mayor al 15% (certificado al momento de la provisión del producto). Todas las piezas deberán estacionarse el tiempo necesario para asegurar un perfecto secado antes de su uso.</w:t>
            </w:r>
            <w:r w:rsidRPr="00052E99">
              <w:rPr>
                <w:rFonts w:ascii="Calibri" w:hAnsi="Calibri" w:cs="Calibri"/>
                <w:color w:val="000000"/>
                <w:lang w:eastAsia="es-ES"/>
              </w:rPr>
              <w:br/>
              <w:t>Los elementos de madera que formen las vigas serán de una sola pieza en toda su longitud.</w:t>
            </w:r>
            <w:r w:rsidRPr="00052E99">
              <w:rPr>
                <w:rFonts w:ascii="Calibri" w:hAnsi="Calibri" w:cs="Calibri"/>
                <w:color w:val="000000"/>
                <w:lang w:eastAsia="es-ES"/>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052E99">
              <w:rPr>
                <w:rFonts w:ascii="Calibri" w:hAnsi="Calibri" w:cs="Calibri"/>
                <w:color w:val="000000"/>
                <w:lang w:eastAsia="es-ES"/>
              </w:rPr>
              <w:br/>
              <w:t>No se admitirá que el material tenga correcciones de defectos mediante el empleo de masillas, mastiques u otro elemento.</w:t>
            </w:r>
          </w:p>
        </w:tc>
      </w:tr>
      <w:tr w:rsidR="00F521AF" w:rsidRPr="00052E99" w14:paraId="2E565C71"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0E5E59E"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t>67</w:t>
            </w:r>
          </w:p>
        </w:tc>
        <w:tc>
          <w:tcPr>
            <w:tcW w:w="1883" w:type="dxa"/>
            <w:tcBorders>
              <w:top w:val="nil"/>
              <w:left w:val="nil"/>
              <w:bottom w:val="single" w:sz="4" w:space="0" w:color="000000"/>
              <w:right w:val="single" w:sz="4" w:space="0" w:color="000000"/>
            </w:tcBorders>
            <w:shd w:val="clear" w:color="auto" w:fill="auto"/>
            <w:noWrap/>
            <w:vAlign w:val="bottom"/>
            <w:hideMark/>
          </w:tcPr>
          <w:p w14:paraId="0EA68A3C"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MASA ACRÍLICA</w:t>
            </w:r>
          </w:p>
        </w:tc>
        <w:tc>
          <w:tcPr>
            <w:tcW w:w="709" w:type="dxa"/>
            <w:tcBorders>
              <w:top w:val="nil"/>
              <w:left w:val="nil"/>
              <w:bottom w:val="single" w:sz="4" w:space="0" w:color="000000"/>
              <w:right w:val="single" w:sz="4" w:space="0" w:color="000000"/>
            </w:tcBorders>
            <w:shd w:val="clear" w:color="auto" w:fill="auto"/>
            <w:noWrap/>
            <w:vAlign w:val="bottom"/>
            <w:hideMark/>
          </w:tcPr>
          <w:p w14:paraId="2611DD3E"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LT</w:t>
            </w:r>
          </w:p>
        </w:tc>
        <w:tc>
          <w:tcPr>
            <w:tcW w:w="6338" w:type="dxa"/>
            <w:tcBorders>
              <w:top w:val="nil"/>
              <w:left w:val="nil"/>
              <w:bottom w:val="single" w:sz="4" w:space="0" w:color="000000"/>
              <w:right w:val="single" w:sz="4" w:space="0" w:color="000000"/>
            </w:tcBorders>
            <w:shd w:val="clear" w:color="auto" w:fill="auto"/>
            <w:vAlign w:val="bottom"/>
            <w:hideMark/>
          </w:tcPr>
          <w:p w14:paraId="16615068"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La masa acrílica requerida, sera de alta viscosidad a base de una emulsión acrílica estirenada de elevada consistencia y rápido secado. Para uso en superficies internas y externas.</w:t>
            </w:r>
            <w:r w:rsidRPr="00052E99">
              <w:rPr>
                <w:rFonts w:ascii="Calibri" w:hAnsi="Calibri" w:cs="Calibri"/>
                <w:color w:val="000000"/>
                <w:lang w:eastAsia="es-ES"/>
              </w:rPr>
              <w:br/>
              <w:t>Será aplicado en paredes externas e internas de revoque de cemento, concreto, estuco, panel de construcción, fibrocemento, ladrillos de concreto y/o paredes que requieran ser pintadas con pintura látex.</w:t>
            </w:r>
            <w:r w:rsidRPr="00052E99">
              <w:rPr>
                <w:rFonts w:ascii="Calibri" w:hAnsi="Calibri" w:cs="Calibri"/>
                <w:color w:val="000000"/>
                <w:lang w:eastAsia="es-ES"/>
              </w:rPr>
              <w:br/>
              <w:t>Servirá para corregir pequeñas imperfecciones,  especialmente en muros, paredes y cielos raso.</w:t>
            </w:r>
            <w:r w:rsidRPr="00052E99">
              <w:rPr>
                <w:rFonts w:ascii="Calibri" w:hAnsi="Calibri" w:cs="Calibri"/>
                <w:color w:val="000000"/>
                <w:lang w:eastAsia="es-ES"/>
              </w:rPr>
              <w:br/>
              <w:t xml:space="preserve">Es un material de relleno que se utiliza para dotar a la superficie de una correcta y perfecta planitud. Además sirve para juntas y grietas producidas </w:t>
            </w:r>
            <w:r w:rsidRPr="00052E99">
              <w:rPr>
                <w:rFonts w:ascii="Calibri" w:hAnsi="Calibri" w:cs="Calibri"/>
                <w:color w:val="000000"/>
                <w:lang w:eastAsia="es-ES"/>
              </w:rPr>
              <w:lastRenderedPageBreak/>
              <w:t>en el yeso, en juntas de zócalos, rodapiés, fisuras, abolladuras e imperfecciones que pueda contener la superficie.</w:t>
            </w:r>
          </w:p>
        </w:tc>
      </w:tr>
      <w:tr w:rsidR="00F521AF" w:rsidRPr="00052E99" w14:paraId="678BF5AF"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2253527"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lastRenderedPageBreak/>
              <w:t>68</w:t>
            </w:r>
          </w:p>
        </w:tc>
        <w:tc>
          <w:tcPr>
            <w:tcW w:w="1883" w:type="dxa"/>
            <w:tcBorders>
              <w:top w:val="nil"/>
              <w:left w:val="nil"/>
              <w:bottom w:val="single" w:sz="4" w:space="0" w:color="000000"/>
              <w:right w:val="single" w:sz="4" w:space="0" w:color="000000"/>
            </w:tcBorders>
            <w:shd w:val="clear" w:color="auto" w:fill="auto"/>
            <w:noWrap/>
            <w:vAlign w:val="bottom"/>
            <w:hideMark/>
          </w:tcPr>
          <w:p w14:paraId="2874F00D"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MASA CORRIDA</w:t>
            </w:r>
          </w:p>
        </w:tc>
        <w:tc>
          <w:tcPr>
            <w:tcW w:w="709" w:type="dxa"/>
            <w:tcBorders>
              <w:top w:val="nil"/>
              <w:left w:val="nil"/>
              <w:bottom w:val="single" w:sz="4" w:space="0" w:color="000000"/>
              <w:right w:val="single" w:sz="4" w:space="0" w:color="000000"/>
            </w:tcBorders>
            <w:shd w:val="clear" w:color="auto" w:fill="auto"/>
            <w:noWrap/>
            <w:vAlign w:val="bottom"/>
            <w:hideMark/>
          </w:tcPr>
          <w:p w14:paraId="2929DA79"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LT</w:t>
            </w:r>
          </w:p>
        </w:tc>
        <w:tc>
          <w:tcPr>
            <w:tcW w:w="6338" w:type="dxa"/>
            <w:tcBorders>
              <w:top w:val="nil"/>
              <w:left w:val="nil"/>
              <w:bottom w:val="single" w:sz="4" w:space="0" w:color="000000"/>
              <w:right w:val="single" w:sz="4" w:space="0" w:color="000000"/>
            </w:tcBorders>
            <w:shd w:val="clear" w:color="auto" w:fill="auto"/>
            <w:vAlign w:val="bottom"/>
            <w:hideMark/>
          </w:tcPr>
          <w:p w14:paraId="45AF0CD4"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052E99">
              <w:rPr>
                <w:rFonts w:ascii="Calibri" w:hAnsi="Calibri" w:cs="Calibri"/>
                <w:color w:val="000000"/>
                <w:lang w:eastAsia="es-ES"/>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F521AF" w:rsidRPr="00052E99" w14:paraId="1E75FD35"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F5D1E26"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t>69</w:t>
            </w:r>
          </w:p>
        </w:tc>
        <w:tc>
          <w:tcPr>
            <w:tcW w:w="1883" w:type="dxa"/>
            <w:tcBorders>
              <w:top w:val="nil"/>
              <w:left w:val="nil"/>
              <w:bottom w:val="single" w:sz="4" w:space="0" w:color="000000"/>
              <w:right w:val="single" w:sz="4" w:space="0" w:color="000000"/>
            </w:tcBorders>
            <w:shd w:val="clear" w:color="auto" w:fill="auto"/>
            <w:noWrap/>
            <w:vAlign w:val="bottom"/>
            <w:hideMark/>
          </w:tcPr>
          <w:p w14:paraId="325AA75E"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NIPLE PVC DE 1/2"</w:t>
            </w:r>
          </w:p>
        </w:tc>
        <w:tc>
          <w:tcPr>
            <w:tcW w:w="709" w:type="dxa"/>
            <w:tcBorders>
              <w:top w:val="nil"/>
              <w:left w:val="nil"/>
              <w:bottom w:val="single" w:sz="4" w:space="0" w:color="000000"/>
              <w:right w:val="single" w:sz="4" w:space="0" w:color="000000"/>
            </w:tcBorders>
            <w:shd w:val="clear" w:color="auto" w:fill="auto"/>
            <w:noWrap/>
            <w:vAlign w:val="bottom"/>
            <w:hideMark/>
          </w:tcPr>
          <w:p w14:paraId="5AD39BE3"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PZA</w:t>
            </w:r>
          </w:p>
        </w:tc>
        <w:tc>
          <w:tcPr>
            <w:tcW w:w="6338" w:type="dxa"/>
            <w:tcBorders>
              <w:top w:val="nil"/>
              <w:left w:val="nil"/>
              <w:bottom w:val="single" w:sz="4" w:space="0" w:color="000000"/>
              <w:right w:val="single" w:sz="4" w:space="0" w:color="000000"/>
            </w:tcBorders>
            <w:shd w:val="clear" w:color="auto" w:fill="auto"/>
            <w:vAlign w:val="bottom"/>
            <w:hideMark/>
          </w:tcPr>
          <w:p w14:paraId="03102C09"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Requisitos sobre el Producto:</w:t>
            </w:r>
            <w:r w:rsidRPr="00052E99">
              <w:rPr>
                <w:rFonts w:ascii="Calibri" w:hAnsi="Calibri" w:cs="Calibri"/>
                <w:color w:val="000000"/>
                <w:lang w:eastAsia="es-ES"/>
              </w:rPr>
              <w:br/>
              <w:t>Deberá ser de PVC de primera calidad y marca conocida.</w:t>
            </w:r>
            <w:r w:rsidRPr="00052E99">
              <w:rPr>
                <w:rFonts w:ascii="Calibri" w:hAnsi="Calibri" w:cs="Calibri"/>
                <w:color w:val="000000"/>
                <w:lang w:eastAsia="es-ES"/>
              </w:rPr>
              <w:br/>
              <w:t>El proveedor deberá especificar el tipo, espesor, y resistencia.</w:t>
            </w:r>
            <w:r w:rsidRPr="00052E99">
              <w:rPr>
                <w:rFonts w:ascii="Calibri" w:hAnsi="Calibri" w:cs="Calibri"/>
                <w:color w:val="000000"/>
                <w:lang w:eastAsia="es-ES"/>
              </w:rPr>
              <w:br/>
              <w:t>La superficie del accesorio deberá ser lisa y libre de grietas, fisuras y otros defectos que alteren su calidad.</w:t>
            </w:r>
            <w:r w:rsidRPr="00052E99">
              <w:rPr>
                <w:rFonts w:ascii="Calibri" w:hAnsi="Calibri" w:cs="Calibri"/>
                <w:color w:val="000000"/>
                <w:lang w:eastAsia="es-ES"/>
              </w:rPr>
              <w:br/>
              <w:t>El accesorio deberá ser de color uniforme.</w:t>
            </w:r>
            <w:r w:rsidRPr="00052E99">
              <w:rPr>
                <w:rFonts w:ascii="Calibri" w:hAnsi="Calibri" w:cs="Calibri"/>
                <w:color w:val="000000"/>
                <w:lang w:eastAsia="es-ES"/>
              </w:rPr>
              <w:br/>
              <w:t>Otros Requisitos</w:t>
            </w:r>
            <w:r w:rsidRPr="00052E99">
              <w:rPr>
                <w:rFonts w:ascii="Calibri" w:hAnsi="Calibri" w:cs="Calibri"/>
                <w:color w:val="000000"/>
                <w:lang w:eastAsia="es-ES"/>
              </w:rPr>
              <w:br/>
              <w:t>Será de entera responsabilidad de la Entidad Ejecutora, su proveedor deberá contar con cualquier certificación, permiso, autorización u otro documento necesario para asegurar la entrega efectiva de los productos en almacenes.</w:t>
            </w:r>
          </w:p>
        </w:tc>
      </w:tr>
      <w:tr w:rsidR="00F521AF" w:rsidRPr="00052E99" w14:paraId="16E0407D"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F7FACFA"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t>70</w:t>
            </w:r>
          </w:p>
        </w:tc>
        <w:tc>
          <w:tcPr>
            <w:tcW w:w="1883" w:type="dxa"/>
            <w:tcBorders>
              <w:top w:val="nil"/>
              <w:left w:val="nil"/>
              <w:bottom w:val="single" w:sz="4" w:space="0" w:color="000000"/>
              <w:right w:val="single" w:sz="4" w:space="0" w:color="000000"/>
            </w:tcBorders>
            <w:shd w:val="clear" w:color="auto" w:fill="auto"/>
            <w:noWrap/>
            <w:vAlign w:val="bottom"/>
            <w:hideMark/>
          </w:tcPr>
          <w:p w14:paraId="501BD1AE"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PANEL LED 18W EMPOTRABLE</w:t>
            </w:r>
          </w:p>
        </w:tc>
        <w:tc>
          <w:tcPr>
            <w:tcW w:w="709" w:type="dxa"/>
            <w:tcBorders>
              <w:top w:val="nil"/>
              <w:left w:val="nil"/>
              <w:bottom w:val="single" w:sz="4" w:space="0" w:color="000000"/>
              <w:right w:val="single" w:sz="4" w:space="0" w:color="000000"/>
            </w:tcBorders>
            <w:shd w:val="clear" w:color="auto" w:fill="auto"/>
            <w:noWrap/>
            <w:vAlign w:val="bottom"/>
            <w:hideMark/>
          </w:tcPr>
          <w:p w14:paraId="5647D867"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PZA</w:t>
            </w:r>
          </w:p>
        </w:tc>
        <w:tc>
          <w:tcPr>
            <w:tcW w:w="6338" w:type="dxa"/>
            <w:tcBorders>
              <w:top w:val="nil"/>
              <w:left w:val="nil"/>
              <w:bottom w:val="single" w:sz="4" w:space="0" w:color="000000"/>
              <w:right w:val="single" w:sz="4" w:space="0" w:color="000000"/>
            </w:tcBorders>
            <w:shd w:val="clear" w:color="auto" w:fill="auto"/>
            <w:vAlign w:val="bottom"/>
            <w:hideMark/>
          </w:tcPr>
          <w:p w14:paraId="1D45B93E"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Requisitos sobre el producto:</w:t>
            </w:r>
            <w:r w:rsidRPr="00052E99">
              <w:rPr>
                <w:rFonts w:ascii="Calibri" w:hAnsi="Calibri" w:cs="Calibri"/>
                <w:color w:val="000000"/>
                <w:lang w:eastAsia="es-ES"/>
              </w:rPr>
              <w:br/>
              <w:t>CHIP Epistar o similar.</w:t>
            </w:r>
            <w:r w:rsidRPr="00052E99">
              <w:rPr>
                <w:rFonts w:ascii="Calibri" w:hAnsi="Calibri" w:cs="Calibri"/>
                <w:color w:val="000000"/>
                <w:lang w:eastAsia="es-ES"/>
              </w:rPr>
              <w:br/>
              <w:t>Factor e Potencia ≥ 0.5.</w:t>
            </w:r>
            <w:r w:rsidRPr="00052E99">
              <w:rPr>
                <w:rFonts w:ascii="Calibri" w:hAnsi="Calibri" w:cs="Calibri"/>
                <w:color w:val="000000"/>
                <w:lang w:eastAsia="es-ES"/>
              </w:rPr>
              <w:br/>
              <w:t>Alta resistencia de aislamiento.</w:t>
            </w:r>
            <w:r w:rsidRPr="00052E99">
              <w:rPr>
                <w:rFonts w:ascii="Calibri" w:hAnsi="Calibri" w:cs="Calibri"/>
                <w:color w:val="000000"/>
                <w:lang w:eastAsia="es-ES"/>
              </w:rPr>
              <w:br/>
              <w:t>Vida útil de ≥ 35.000 horas</w:t>
            </w:r>
            <w:r w:rsidRPr="00052E99">
              <w:rPr>
                <w:rFonts w:ascii="Calibri" w:hAnsi="Calibri" w:cs="Calibri"/>
                <w:color w:val="000000"/>
                <w:lang w:eastAsia="es-ES"/>
              </w:rPr>
              <w:br/>
              <w:t>CRI ≥ 70</w:t>
            </w:r>
            <w:r w:rsidRPr="00052E99">
              <w:rPr>
                <w:rFonts w:ascii="Calibri" w:hAnsi="Calibri" w:cs="Calibri"/>
                <w:color w:val="000000"/>
                <w:lang w:eastAsia="es-ES"/>
              </w:rPr>
              <w:br/>
              <w:t xml:space="preserve">Interior </w:t>
            </w:r>
            <w:r w:rsidRPr="00052E99">
              <w:rPr>
                <w:rFonts w:ascii="Calibri" w:hAnsi="Calibri" w:cs="Calibri"/>
                <w:color w:val="000000"/>
                <w:lang w:eastAsia="es-ES"/>
              </w:rPr>
              <w:br/>
              <w:t xml:space="preserve">Casas, apartamentos, locales comerciales </w:t>
            </w:r>
            <w:r w:rsidRPr="00052E99">
              <w:rPr>
                <w:rFonts w:ascii="Calibri" w:hAnsi="Calibri" w:cs="Calibri"/>
                <w:color w:val="000000"/>
                <w:lang w:eastAsia="es-ES"/>
              </w:rPr>
              <w:br/>
              <w:t xml:space="preserve">Centros Comerciales </w:t>
            </w:r>
            <w:r w:rsidRPr="00052E99">
              <w:rPr>
                <w:rFonts w:ascii="Calibri" w:hAnsi="Calibri" w:cs="Calibri"/>
                <w:color w:val="000000"/>
                <w:lang w:eastAsia="es-ES"/>
              </w:rPr>
              <w:br/>
              <w:t>Potencias (W) 6 – 48</w:t>
            </w:r>
            <w:r w:rsidRPr="00052E99">
              <w:rPr>
                <w:rFonts w:ascii="Calibri" w:hAnsi="Calibri" w:cs="Calibri"/>
                <w:color w:val="000000"/>
                <w:lang w:eastAsia="es-ES"/>
              </w:rPr>
              <w:br/>
              <w:t>Frecuencia de trabajo fN (Hz) 50/60</w:t>
            </w:r>
            <w:r w:rsidRPr="00052E99">
              <w:rPr>
                <w:rFonts w:ascii="Calibri" w:hAnsi="Calibri" w:cs="Calibri"/>
                <w:color w:val="000000"/>
                <w:lang w:eastAsia="es-ES"/>
              </w:rPr>
              <w:br/>
              <w:t>Temperatura de operación (ºC) -30 +50</w:t>
            </w:r>
            <w:r w:rsidRPr="00052E99">
              <w:rPr>
                <w:rFonts w:ascii="Calibri" w:hAnsi="Calibri" w:cs="Calibri"/>
                <w:color w:val="000000"/>
                <w:lang w:eastAsia="es-ES"/>
              </w:rPr>
              <w:br/>
              <w:t>Tensión máxima de operación UMAX 1.1 * UN</w:t>
            </w:r>
            <w:r w:rsidRPr="00052E99">
              <w:rPr>
                <w:rFonts w:ascii="Calibri" w:hAnsi="Calibri" w:cs="Calibri"/>
                <w:color w:val="000000"/>
                <w:lang w:eastAsia="es-ES"/>
              </w:rPr>
              <w:br/>
            </w:r>
            <w:r w:rsidRPr="00052E99">
              <w:rPr>
                <w:rFonts w:ascii="Calibri" w:hAnsi="Calibri" w:cs="Calibri"/>
                <w:color w:val="000000"/>
                <w:lang w:eastAsia="es-ES"/>
              </w:rPr>
              <w:br/>
              <w:t xml:space="preserve">Calidad: </w:t>
            </w:r>
            <w:r w:rsidRPr="00052E99">
              <w:rPr>
                <w:rFonts w:ascii="Calibri" w:hAnsi="Calibri" w:cs="Calibri"/>
                <w:color w:val="000000"/>
                <w:lang w:eastAsia="es-ES"/>
              </w:rPr>
              <w:br/>
              <w:t>La Entidad Ejecutora garantizará, la calidad en función a los requisitos exigidos.</w:t>
            </w:r>
            <w:r w:rsidRPr="00052E99">
              <w:rPr>
                <w:rFonts w:ascii="Calibri" w:hAnsi="Calibri" w:cs="Calibri"/>
                <w:color w:val="000000"/>
                <w:lang w:eastAsia="es-ES"/>
              </w:rPr>
              <w:br/>
            </w:r>
            <w:r w:rsidRPr="00052E99">
              <w:rPr>
                <w:rFonts w:ascii="Calibri" w:hAnsi="Calibri" w:cs="Calibri"/>
                <w:color w:val="000000"/>
                <w:lang w:eastAsia="es-ES"/>
              </w:rPr>
              <w:br/>
              <w:t xml:space="preserve">Almacenamiento: </w:t>
            </w:r>
            <w:r w:rsidRPr="00052E99">
              <w:rPr>
                <w:rFonts w:ascii="Calibri" w:hAnsi="Calibri" w:cs="Calibri"/>
                <w:color w:val="000000"/>
                <w:lang w:eastAsia="es-ES"/>
              </w:rPr>
              <w:br/>
              <w:t>Se debe almacenar en lugares techados y protegidos del medio ambiente.</w:t>
            </w:r>
          </w:p>
        </w:tc>
      </w:tr>
      <w:tr w:rsidR="00F521AF" w:rsidRPr="00052E99" w14:paraId="4246372A"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416C165"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t>71</w:t>
            </w:r>
          </w:p>
        </w:tc>
        <w:tc>
          <w:tcPr>
            <w:tcW w:w="1883" w:type="dxa"/>
            <w:tcBorders>
              <w:top w:val="nil"/>
              <w:left w:val="nil"/>
              <w:bottom w:val="single" w:sz="4" w:space="0" w:color="000000"/>
              <w:right w:val="single" w:sz="4" w:space="0" w:color="000000"/>
            </w:tcBorders>
            <w:shd w:val="clear" w:color="auto" w:fill="auto"/>
            <w:noWrap/>
            <w:vAlign w:val="bottom"/>
            <w:hideMark/>
          </w:tcPr>
          <w:p w14:paraId="68060C31"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PEGAMENTO PARA PVC</w:t>
            </w:r>
          </w:p>
        </w:tc>
        <w:tc>
          <w:tcPr>
            <w:tcW w:w="709" w:type="dxa"/>
            <w:tcBorders>
              <w:top w:val="nil"/>
              <w:left w:val="nil"/>
              <w:bottom w:val="single" w:sz="4" w:space="0" w:color="000000"/>
              <w:right w:val="single" w:sz="4" w:space="0" w:color="000000"/>
            </w:tcBorders>
            <w:shd w:val="clear" w:color="auto" w:fill="auto"/>
            <w:noWrap/>
            <w:vAlign w:val="bottom"/>
            <w:hideMark/>
          </w:tcPr>
          <w:p w14:paraId="4B0E9F19"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LT</w:t>
            </w:r>
          </w:p>
        </w:tc>
        <w:tc>
          <w:tcPr>
            <w:tcW w:w="6338" w:type="dxa"/>
            <w:tcBorders>
              <w:top w:val="nil"/>
              <w:left w:val="nil"/>
              <w:bottom w:val="single" w:sz="4" w:space="0" w:color="000000"/>
              <w:right w:val="single" w:sz="4" w:space="0" w:color="000000"/>
            </w:tcBorders>
            <w:shd w:val="clear" w:color="auto" w:fill="auto"/>
            <w:vAlign w:val="bottom"/>
            <w:hideMark/>
          </w:tcPr>
          <w:p w14:paraId="0AFA601F" w14:textId="77777777" w:rsidR="00F521AF" w:rsidRPr="00052E99" w:rsidRDefault="00F521AF" w:rsidP="005415B6">
            <w:pPr>
              <w:spacing w:after="240"/>
              <w:rPr>
                <w:rFonts w:ascii="Calibri" w:hAnsi="Calibri" w:cs="Calibri"/>
                <w:color w:val="000000"/>
                <w:lang w:eastAsia="es-ES"/>
              </w:rPr>
            </w:pPr>
            <w:r w:rsidRPr="00052E99">
              <w:rPr>
                <w:rFonts w:ascii="Calibri" w:hAnsi="Calibri" w:cs="Calibri"/>
                <w:color w:val="000000"/>
                <w:lang w:eastAsia="es-ES"/>
              </w:rPr>
              <w:t>Requisitos sobre el Producto</w:t>
            </w:r>
            <w:r w:rsidRPr="00052E99">
              <w:rPr>
                <w:rFonts w:ascii="Calibri" w:hAnsi="Calibri" w:cs="Calibri"/>
                <w:color w:val="000000"/>
                <w:lang w:eastAsia="es-ES"/>
              </w:rPr>
              <w:br/>
              <w:t>El tipo de pegamento será el recomendado por el fabricante para tuberías de PVC. La entidad ejecutora deberá garantizar que el material de referencia sea de buena calidad y de marca reconocida.</w:t>
            </w:r>
            <w:r w:rsidRPr="00052E99">
              <w:rPr>
                <w:rFonts w:ascii="Calibri" w:hAnsi="Calibri" w:cs="Calibri"/>
                <w:color w:val="000000"/>
                <w:lang w:eastAsia="es-ES"/>
              </w:rPr>
              <w:br/>
              <w:t>El pegamento debe ser:</w:t>
            </w:r>
            <w:r w:rsidRPr="00052E99">
              <w:rPr>
                <w:rFonts w:ascii="Calibri" w:hAnsi="Calibri" w:cs="Calibri"/>
                <w:color w:val="000000"/>
                <w:lang w:eastAsia="es-ES"/>
              </w:rPr>
              <w:br/>
              <w:t>• De mediano espesor, de fraguado rápido para uso múltiple, resistente a las aguas servidas, que permita sierre perfecto, evitando fugas en condiciones de poca presión.</w:t>
            </w:r>
            <w:r w:rsidRPr="00052E99">
              <w:rPr>
                <w:rFonts w:ascii="Calibri" w:hAnsi="Calibri" w:cs="Calibri"/>
                <w:color w:val="000000"/>
                <w:lang w:eastAsia="es-ES"/>
              </w:rPr>
              <w:br/>
              <w:t>• Debe ser atoxico para su uso en conexiones sanitarias y agua, que evite el desgaste del PVC durante su vida.</w:t>
            </w:r>
            <w:r w:rsidRPr="00052E99">
              <w:rPr>
                <w:rFonts w:ascii="Calibri" w:hAnsi="Calibri" w:cs="Calibri"/>
                <w:color w:val="000000"/>
                <w:lang w:eastAsia="es-ES"/>
              </w:rPr>
              <w:br/>
              <w:t xml:space="preserve">• Debe   ser   antiadherente    para   una   buena   manipulación durante su </w:t>
            </w:r>
            <w:r w:rsidRPr="00052E99">
              <w:rPr>
                <w:rFonts w:ascii="Calibri" w:hAnsi="Calibri" w:cs="Calibri"/>
                <w:color w:val="000000"/>
                <w:lang w:eastAsia="es-ES"/>
              </w:rPr>
              <w:lastRenderedPageBreak/>
              <w:t>uso lo que impide el agarrotamiento.</w:t>
            </w:r>
            <w:r w:rsidRPr="00052E99">
              <w:rPr>
                <w:rFonts w:ascii="Calibri" w:hAnsi="Calibri" w:cs="Calibri"/>
                <w:color w:val="000000"/>
                <w:lang w:eastAsia="es-ES"/>
              </w:rPr>
              <w:br/>
              <w:t>•      Deberá ser de mediano espesor, de fraguado rápido, para usos múltiples, resistente a las aguas servidas.</w:t>
            </w:r>
            <w:r w:rsidRPr="00052E99">
              <w:rPr>
                <w:rFonts w:ascii="Calibri" w:hAnsi="Calibri" w:cs="Calibri"/>
                <w:color w:val="000000"/>
                <w:lang w:eastAsia="es-ES"/>
              </w:rPr>
              <w:br/>
              <w:t>Características:  Polímero base Polímeros vinílicos (PVC) Disolvente MEK, THF, Ciclohexanona Apariencia Líquido viscoso traslúcido Densidad 0.92±0.05 g/ml 20ºC, e.g. EN 542Color del film seco Translúcido Flashpoint &lt;21ºC Adhesivo líquido</w:t>
            </w:r>
            <w:r w:rsidRPr="00052E99">
              <w:rPr>
                <w:rFonts w:ascii="Calibri" w:hAnsi="Calibri" w:cs="Calibri"/>
                <w:color w:val="000000"/>
                <w:lang w:eastAsia="es-ES"/>
              </w:rPr>
              <w:br/>
              <w:t xml:space="preserve">Temperatura de almacenamiento +5 a +35ºC </w:t>
            </w:r>
            <w:r w:rsidRPr="00052E99">
              <w:rPr>
                <w:rFonts w:ascii="Calibri" w:hAnsi="Calibri" w:cs="Calibri"/>
                <w:color w:val="000000"/>
                <w:lang w:eastAsia="es-ES"/>
              </w:rPr>
              <w:br/>
              <w:t>Almacenamiento 12 meses en lugar seco</w:t>
            </w:r>
          </w:p>
        </w:tc>
      </w:tr>
      <w:tr w:rsidR="00F521AF" w:rsidRPr="00052E99" w14:paraId="671BCAF1"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ABF1F0D"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lastRenderedPageBreak/>
              <w:t>72</w:t>
            </w:r>
          </w:p>
        </w:tc>
        <w:tc>
          <w:tcPr>
            <w:tcW w:w="1883" w:type="dxa"/>
            <w:tcBorders>
              <w:top w:val="nil"/>
              <w:left w:val="nil"/>
              <w:bottom w:val="single" w:sz="4" w:space="0" w:color="000000"/>
              <w:right w:val="single" w:sz="4" w:space="0" w:color="000000"/>
            </w:tcBorders>
            <w:shd w:val="clear" w:color="auto" w:fill="auto"/>
            <w:noWrap/>
            <w:vAlign w:val="bottom"/>
            <w:hideMark/>
          </w:tcPr>
          <w:p w14:paraId="3116F291"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 xml:space="preserve">PINTURA LATEX </w:t>
            </w:r>
          </w:p>
        </w:tc>
        <w:tc>
          <w:tcPr>
            <w:tcW w:w="709" w:type="dxa"/>
            <w:tcBorders>
              <w:top w:val="nil"/>
              <w:left w:val="nil"/>
              <w:bottom w:val="single" w:sz="4" w:space="0" w:color="000000"/>
              <w:right w:val="single" w:sz="4" w:space="0" w:color="000000"/>
            </w:tcBorders>
            <w:shd w:val="clear" w:color="auto" w:fill="auto"/>
            <w:noWrap/>
            <w:vAlign w:val="bottom"/>
            <w:hideMark/>
          </w:tcPr>
          <w:p w14:paraId="58646B08"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LT</w:t>
            </w:r>
          </w:p>
        </w:tc>
        <w:tc>
          <w:tcPr>
            <w:tcW w:w="6338" w:type="dxa"/>
            <w:tcBorders>
              <w:top w:val="nil"/>
              <w:left w:val="nil"/>
              <w:bottom w:val="single" w:sz="4" w:space="0" w:color="000000"/>
              <w:right w:val="single" w:sz="4" w:space="0" w:color="000000"/>
            </w:tcBorders>
            <w:shd w:val="clear" w:color="auto" w:fill="auto"/>
            <w:vAlign w:val="bottom"/>
            <w:hideMark/>
          </w:tcPr>
          <w:p w14:paraId="1F6B0141" w14:textId="77777777" w:rsidR="00F521AF" w:rsidRPr="00052E99" w:rsidRDefault="00F521AF" w:rsidP="005415B6">
            <w:pPr>
              <w:spacing w:after="240"/>
              <w:rPr>
                <w:rFonts w:ascii="Calibri" w:hAnsi="Calibri" w:cs="Calibri"/>
                <w:color w:val="000000"/>
                <w:lang w:eastAsia="es-ES"/>
              </w:rPr>
            </w:pPr>
            <w:r w:rsidRPr="00052E99">
              <w:rPr>
                <w:rFonts w:ascii="Calibri" w:hAnsi="Calibri" w:cs="Calibri"/>
                <w:color w:val="000000"/>
                <w:lang w:eastAsia="es-ES"/>
              </w:rPr>
              <w:t>Requisitos sobre el producto:</w:t>
            </w:r>
            <w:r w:rsidRPr="00052E99">
              <w:rPr>
                <w:rFonts w:ascii="Calibri" w:hAnsi="Calibri" w:cs="Calibri"/>
                <w:color w:val="000000"/>
                <w:lang w:eastAsia="es-ES"/>
              </w:rPr>
              <w:br/>
              <w:t>La Entidad Ejecutora deberá garantizar que el material de referencia sea de buena calidad y de marca reconocida.</w:t>
            </w:r>
            <w:r w:rsidRPr="00052E99">
              <w:rPr>
                <w:rFonts w:ascii="Calibri" w:hAnsi="Calibri" w:cs="Calibri"/>
                <w:color w:val="000000"/>
                <w:lang w:eastAsia="es-ES"/>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052E99">
              <w:rPr>
                <w:rFonts w:ascii="Calibri" w:hAnsi="Calibri" w:cs="Calibri"/>
                <w:color w:val="000000"/>
                <w:lang w:eastAsia="es-ES"/>
              </w:rPr>
              <w:br/>
              <w:t xml:space="preserve">CARACTERÍSTICAS: </w:t>
            </w:r>
            <w:r w:rsidRPr="00052E99">
              <w:rPr>
                <w:rFonts w:ascii="Calibri" w:hAnsi="Calibri" w:cs="Calibri"/>
                <w:color w:val="000000"/>
                <w:lang w:eastAsia="es-ES"/>
              </w:rPr>
              <w:br/>
              <w:t>Pintura acrílica al agua, se diluye con agua fácil secado al aire, resistente a hongos y moho super lavable con respuesta favorable al medio ambiente</w:t>
            </w:r>
            <w:r w:rsidRPr="00052E99">
              <w:rPr>
                <w:rFonts w:ascii="Calibri" w:hAnsi="Calibri" w:cs="Calibri"/>
                <w:color w:val="000000"/>
                <w:lang w:eastAsia="es-ES"/>
              </w:rPr>
              <w:br/>
              <w:t>Buena resistencia a la luz y a la intemperie.</w:t>
            </w:r>
            <w:r w:rsidRPr="00052E99">
              <w:rPr>
                <w:rFonts w:ascii="Calibri" w:hAnsi="Calibri" w:cs="Calibri"/>
                <w:color w:val="000000"/>
                <w:lang w:eastAsia="es-ES"/>
              </w:rPr>
              <w:br/>
              <w:t xml:space="preserve">Es lavable y muy resistente a la abrasión en húmedo. </w:t>
            </w:r>
            <w:r w:rsidRPr="00052E99">
              <w:rPr>
                <w:rFonts w:ascii="Calibri" w:hAnsi="Calibri" w:cs="Calibri"/>
                <w:color w:val="000000"/>
                <w:lang w:eastAsia="es-ES"/>
              </w:rPr>
              <w:br/>
              <w:t>Uso: Interiores  y exteriores</w:t>
            </w:r>
            <w:r w:rsidRPr="00052E99">
              <w:rPr>
                <w:rFonts w:ascii="Calibri" w:hAnsi="Calibri" w:cs="Calibri"/>
                <w:color w:val="000000"/>
                <w:lang w:eastAsia="es-ES"/>
              </w:rPr>
              <w:br/>
            </w:r>
            <w:r w:rsidRPr="00052E99">
              <w:rPr>
                <w:rFonts w:ascii="Calibri" w:hAnsi="Calibri" w:cs="Calibri"/>
                <w:color w:val="000000"/>
                <w:lang w:eastAsia="es-ES"/>
              </w:rPr>
              <w:br/>
              <w:t xml:space="preserve">Calidad: </w:t>
            </w:r>
            <w:r w:rsidRPr="00052E99">
              <w:rPr>
                <w:rFonts w:ascii="Calibri" w:hAnsi="Calibri" w:cs="Calibri"/>
                <w:color w:val="000000"/>
                <w:lang w:eastAsia="es-ES"/>
              </w:rPr>
              <w:br/>
              <w:t>La Entidad Ejecutora garantizará, la calidad en función a los requisitos exigidos.</w:t>
            </w:r>
            <w:r w:rsidRPr="00052E99">
              <w:rPr>
                <w:rFonts w:ascii="Calibri" w:hAnsi="Calibri" w:cs="Calibri"/>
                <w:color w:val="000000"/>
                <w:lang w:eastAsia="es-ES"/>
              </w:rPr>
              <w:br/>
            </w:r>
            <w:r w:rsidRPr="00052E99">
              <w:rPr>
                <w:rFonts w:ascii="Calibri" w:hAnsi="Calibri" w:cs="Calibri"/>
                <w:color w:val="000000"/>
                <w:lang w:eastAsia="es-ES"/>
              </w:rPr>
              <w:br/>
              <w:t xml:space="preserve">Almacenamiento: </w:t>
            </w:r>
            <w:r w:rsidRPr="00052E99">
              <w:rPr>
                <w:rFonts w:ascii="Calibri" w:hAnsi="Calibri" w:cs="Calibri"/>
                <w:color w:val="000000"/>
                <w:lang w:eastAsia="es-ES"/>
              </w:rPr>
              <w:br/>
              <w:t>Se debe almacenar en lugares techados y protegidos del medio ambiente.</w:t>
            </w:r>
            <w:r w:rsidRPr="00052E99">
              <w:rPr>
                <w:rFonts w:ascii="Calibri" w:hAnsi="Calibri" w:cs="Calibri"/>
                <w:color w:val="000000"/>
                <w:lang w:eastAsia="es-ES"/>
              </w:rPr>
              <w:br/>
            </w:r>
            <w:r w:rsidRPr="00052E99">
              <w:rPr>
                <w:rFonts w:ascii="Calibri" w:hAnsi="Calibri" w:cs="Calibri"/>
                <w:color w:val="000000"/>
                <w:lang w:eastAsia="es-ES"/>
              </w:rPr>
              <w:br/>
              <w:t>Color:</w:t>
            </w:r>
            <w:r w:rsidRPr="00052E99">
              <w:rPr>
                <w:rFonts w:ascii="Calibri" w:hAnsi="Calibri" w:cs="Calibri"/>
                <w:color w:val="000000"/>
                <w:lang w:eastAsia="es-ES"/>
              </w:rPr>
              <w:br/>
              <w:t>El pintado exterior de las viviendas deberá contar con franjas de color azul con código RAL 5017 o similar en contraste con el color crema de tonalidad clara RAL 9001 o similar.</w:t>
            </w:r>
            <w:r w:rsidRPr="00052E99">
              <w:rPr>
                <w:rFonts w:ascii="Calibri" w:hAnsi="Calibri" w:cs="Calibri"/>
                <w:color w:val="000000"/>
                <w:lang w:eastAsia="es-ES"/>
              </w:rPr>
              <w:br/>
              <w:t>Deberá contar una simbología de la Bandera Nacional en un lugar visible donde forme parte del frontis de la vivienda y/o tipología lateral que sea visible.</w:t>
            </w:r>
            <w:r w:rsidRPr="00052E99">
              <w:rPr>
                <w:rFonts w:ascii="Calibri" w:hAnsi="Calibri" w:cs="Calibri"/>
                <w:color w:val="000000"/>
                <w:lang w:eastAsia="es-ES"/>
              </w:rPr>
              <w:br/>
              <w:t xml:space="preserve">También deberá colocarse un degrade de color azul en un lugar visible donde forme parte del frontis de preferencia en una esquina de la fachada en la vivienda. </w:t>
            </w:r>
            <w:r w:rsidRPr="00052E99">
              <w:rPr>
                <w:rFonts w:ascii="Calibri" w:hAnsi="Calibri" w:cs="Calibri"/>
                <w:color w:val="000000"/>
                <w:lang w:eastAsia="es-ES"/>
              </w:rPr>
              <w:br/>
              <w:t>Todos estos acabados de pintura serán en coordinación y aprobación del inspector de obra.</w:t>
            </w:r>
            <w:r w:rsidRPr="00052E99">
              <w:rPr>
                <w:rFonts w:ascii="Calibri" w:hAnsi="Calibri" w:cs="Calibri"/>
                <w:color w:val="000000"/>
                <w:lang w:eastAsia="es-ES"/>
              </w:rPr>
              <w:br/>
            </w:r>
            <w:r w:rsidRPr="00052E99">
              <w:rPr>
                <w:rFonts w:ascii="Calibri" w:hAnsi="Calibri" w:cs="Calibri"/>
                <w:color w:val="000000"/>
                <w:lang w:eastAsia="es-ES"/>
              </w:rPr>
              <w:br/>
            </w:r>
          </w:p>
        </w:tc>
      </w:tr>
      <w:tr w:rsidR="00F521AF" w:rsidRPr="00052E99" w14:paraId="47536A0B"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0455F76"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t>73</w:t>
            </w:r>
          </w:p>
        </w:tc>
        <w:tc>
          <w:tcPr>
            <w:tcW w:w="1883" w:type="dxa"/>
            <w:tcBorders>
              <w:top w:val="nil"/>
              <w:left w:val="nil"/>
              <w:bottom w:val="single" w:sz="4" w:space="0" w:color="000000"/>
              <w:right w:val="single" w:sz="4" w:space="0" w:color="000000"/>
            </w:tcBorders>
            <w:shd w:val="clear" w:color="auto" w:fill="auto"/>
            <w:noWrap/>
            <w:vAlign w:val="bottom"/>
            <w:hideMark/>
          </w:tcPr>
          <w:p w14:paraId="706BF886"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PLETINA DE 1/8" X 3/4"</w:t>
            </w:r>
          </w:p>
        </w:tc>
        <w:tc>
          <w:tcPr>
            <w:tcW w:w="709" w:type="dxa"/>
            <w:tcBorders>
              <w:top w:val="nil"/>
              <w:left w:val="nil"/>
              <w:bottom w:val="single" w:sz="4" w:space="0" w:color="000000"/>
              <w:right w:val="single" w:sz="4" w:space="0" w:color="000000"/>
            </w:tcBorders>
            <w:shd w:val="clear" w:color="auto" w:fill="auto"/>
            <w:noWrap/>
            <w:vAlign w:val="bottom"/>
            <w:hideMark/>
          </w:tcPr>
          <w:p w14:paraId="792A1188"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M</w:t>
            </w:r>
          </w:p>
        </w:tc>
        <w:tc>
          <w:tcPr>
            <w:tcW w:w="6338" w:type="dxa"/>
            <w:tcBorders>
              <w:top w:val="nil"/>
              <w:left w:val="nil"/>
              <w:bottom w:val="single" w:sz="4" w:space="0" w:color="000000"/>
              <w:right w:val="single" w:sz="4" w:space="0" w:color="000000"/>
            </w:tcBorders>
            <w:shd w:val="clear" w:color="auto" w:fill="auto"/>
            <w:vAlign w:val="bottom"/>
            <w:hideMark/>
          </w:tcPr>
          <w:p w14:paraId="5DEF7B20"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F521AF" w:rsidRPr="00052E99" w14:paraId="2A75D03B"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61805A8"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t>74</w:t>
            </w:r>
          </w:p>
        </w:tc>
        <w:tc>
          <w:tcPr>
            <w:tcW w:w="1883" w:type="dxa"/>
            <w:tcBorders>
              <w:top w:val="nil"/>
              <w:left w:val="nil"/>
              <w:bottom w:val="single" w:sz="4" w:space="0" w:color="000000"/>
              <w:right w:val="single" w:sz="4" w:space="0" w:color="000000"/>
            </w:tcBorders>
            <w:shd w:val="clear" w:color="auto" w:fill="auto"/>
            <w:noWrap/>
            <w:vAlign w:val="bottom"/>
            <w:hideMark/>
          </w:tcPr>
          <w:p w14:paraId="429DD9D2"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POLIESTIRENO E=1CM</w:t>
            </w:r>
          </w:p>
        </w:tc>
        <w:tc>
          <w:tcPr>
            <w:tcW w:w="709" w:type="dxa"/>
            <w:tcBorders>
              <w:top w:val="nil"/>
              <w:left w:val="nil"/>
              <w:bottom w:val="single" w:sz="4" w:space="0" w:color="000000"/>
              <w:right w:val="single" w:sz="4" w:space="0" w:color="000000"/>
            </w:tcBorders>
            <w:shd w:val="clear" w:color="auto" w:fill="auto"/>
            <w:noWrap/>
            <w:vAlign w:val="bottom"/>
            <w:hideMark/>
          </w:tcPr>
          <w:p w14:paraId="3CBA1452"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M2</w:t>
            </w:r>
          </w:p>
        </w:tc>
        <w:tc>
          <w:tcPr>
            <w:tcW w:w="6338" w:type="dxa"/>
            <w:tcBorders>
              <w:top w:val="nil"/>
              <w:left w:val="nil"/>
              <w:bottom w:val="single" w:sz="4" w:space="0" w:color="000000"/>
              <w:right w:val="single" w:sz="4" w:space="0" w:color="000000"/>
            </w:tcBorders>
            <w:shd w:val="clear" w:color="auto" w:fill="auto"/>
            <w:vAlign w:val="bottom"/>
            <w:hideMark/>
          </w:tcPr>
          <w:p w14:paraId="49AA6F1F"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 xml:space="preserve">El poliestireno de 1 cm de espesor se destaca en la construcción por su versatilidad y eficiencia. Este material, gracias a su baja densidad y ligereza, </w:t>
            </w:r>
            <w:r w:rsidRPr="00052E99">
              <w:rPr>
                <w:rFonts w:ascii="Calibri" w:hAnsi="Calibri" w:cs="Calibri"/>
                <w:color w:val="000000"/>
                <w:lang w:eastAsia="es-ES"/>
              </w:rPr>
              <w:lastRenderedPageBreak/>
              <w:t>proporciona una capa aislante efectiva sin añadir carga significativa a la estructura.</w:t>
            </w:r>
            <w:r w:rsidRPr="00052E99">
              <w:rPr>
                <w:rFonts w:ascii="Calibri" w:hAnsi="Calibri" w:cs="Calibri"/>
                <w:color w:val="000000"/>
                <w:lang w:eastAsia="es-ES"/>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052E99">
              <w:rPr>
                <w:rFonts w:ascii="Calibri" w:hAnsi="Calibri" w:cs="Calibri"/>
                <w:color w:val="000000"/>
                <w:lang w:eastAsia="es-ES"/>
              </w:rPr>
              <w:br/>
              <w:t>El Poliestireno deberá ser de E-1cm y deberá presentar características de resistencia al envejecimiento, aislante térmico, amortiguación de impactos y resistencia a la humedad</w:t>
            </w:r>
            <w:r w:rsidRPr="00052E99">
              <w:rPr>
                <w:rFonts w:ascii="Calibri" w:hAnsi="Calibri" w:cs="Calibri"/>
                <w:color w:val="000000"/>
                <w:lang w:eastAsia="es-ES"/>
              </w:rPr>
              <w:br/>
              <w:t>De manera previa a su instalación, una muestra del material a usarse en el proyecto, deberá ser puesto a consideración del Inspector de obra para su aprobación.</w:t>
            </w:r>
          </w:p>
        </w:tc>
      </w:tr>
      <w:tr w:rsidR="00F521AF" w:rsidRPr="00052E99" w14:paraId="086A066B"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4C2245B"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lastRenderedPageBreak/>
              <w:t>75</w:t>
            </w:r>
          </w:p>
        </w:tc>
        <w:tc>
          <w:tcPr>
            <w:tcW w:w="1883" w:type="dxa"/>
            <w:tcBorders>
              <w:top w:val="nil"/>
              <w:left w:val="nil"/>
              <w:bottom w:val="single" w:sz="4" w:space="0" w:color="000000"/>
              <w:right w:val="single" w:sz="4" w:space="0" w:color="000000"/>
            </w:tcBorders>
            <w:shd w:val="clear" w:color="auto" w:fill="auto"/>
            <w:noWrap/>
            <w:vAlign w:val="bottom"/>
            <w:hideMark/>
          </w:tcPr>
          <w:p w14:paraId="26F95E06"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PUERTA TABLERO DE MADERA SEMIDURA (0,90X2,10) INC/MARCO</w:t>
            </w:r>
          </w:p>
        </w:tc>
        <w:tc>
          <w:tcPr>
            <w:tcW w:w="709" w:type="dxa"/>
            <w:tcBorders>
              <w:top w:val="nil"/>
              <w:left w:val="nil"/>
              <w:bottom w:val="single" w:sz="4" w:space="0" w:color="000000"/>
              <w:right w:val="single" w:sz="4" w:space="0" w:color="000000"/>
            </w:tcBorders>
            <w:shd w:val="clear" w:color="auto" w:fill="auto"/>
            <w:noWrap/>
            <w:vAlign w:val="bottom"/>
            <w:hideMark/>
          </w:tcPr>
          <w:p w14:paraId="4798D10A"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PZA</w:t>
            </w:r>
          </w:p>
        </w:tc>
        <w:tc>
          <w:tcPr>
            <w:tcW w:w="6338" w:type="dxa"/>
            <w:tcBorders>
              <w:top w:val="nil"/>
              <w:left w:val="nil"/>
              <w:bottom w:val="single" w:sz="4" w:space="0" w:color="000000"/>
              <w:right w:val="single" w:sz="4" w:space="0" w:color="000000"/>
            </w:tcBorders>
            <w:shd w:val="clear" w:color="auto" w:fill="auto"/>
            <w:vAlign w:val="bottom"/>
            <w:hideMark/>
          </w:tcPr>
          <w:p w14:paraId="4C9843B3"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052E99">
              <w:rPr>
                <w:rFonts w:ascii="Calibri" w:hAnsi="Calibri" w:cs="Calibri"/>
                <w:color w:val="000000"/>
                <w:lang w:eastAsia="es-ES"/>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052E99">
              <w:rPr>
                <w:rFonts w:ascii="Calibri" w:hAnsi="Calibri" w:cs="Calibri"/>
                <w:color w:val="000000"/>
                <w:lang w:eastAsia="es-ES"/>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052E99">
              <w:rPr>
                <w:rFonts w:ascii="Calibri" w:hAnsi="Calibri" w:cs="Calibri"/>
                <w:color w:val="000000"/>
                <w:lang w:eastAsia="es-ES"/>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052E99">
              <w:rPr>
                <w:rFonts w:ascii="Calibri" w:hAnsi="Calibri" w:cs="Calibri"/>
                <w:color w:val="000000"/>
                <w:lang w:eastAsia="es-ES"/>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052E99">
              <w:rPr>
                <w:rFonts w:ascii="Calibri" w:hAnsi="Calibri" w:cs="Calibri"/>
                <w:color w:val="000000"/>
                <w:lang w:eastAsia="es-ES"/>
              </w:rPr>
              <w:br/>
              <w:t xml:space="preserve">En cuanto a la chapa, se requerirá que sea de buena calidad y de una marca reconocida por su durabilidad. Además, el barnizado deberá ser de excelente calidad y procedente de una marca reconocida en el medio. Este </w:t>
            </w:r>
            <w:r w:rsidRPr="00052E99">
              <w:rPr>
                <w:rFonts w:ascii="Calibri" w:hAnsi="Calibri" w:cs="Calibri"/>
                <w:color w:val="000000"/>
                <w:lang w:eastAsia="es-ES"/>
              </w:rPr>
              <w:lastRenderedPageBreak/>
              <w:t>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F521AF" w:rsidRPr="00052E99" w14:paraId="1ED17459"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684E8EC"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lastRenderedPageBreak/>
              <w:t>76</w:t>
            </w:r>
          </w:p>
        </w:tc>
        <w:tc>
          <w:tcPr>
            <w:tcW w:w="1883" w:type="dxa"/>
            <w:tcBorders>
              <w:top w:val="nil"/>
              <w:left w:val="nil"/>
              <w:bottom w:val="single" w:sz="4" w:space="0" w:color="000000"/>
              <w:right w:val="single" w:sz="4" w:space="0" w:color="000000"/>
            </w:tcBorders>
            <w:shd w:val="clear" w:color="auto" w:fill="auto"/>
            <w:noWrap/>
            <w:vAlign w:val="bottom"/>
            <w:hideMark/>
          </w:tcPr>
          <w:p w14:paraId="13E88C77"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 xml:space="preserve">PUERTA TABLERO DE MADERA SEMIDURA (1,00X2,10) INC/MARCO </w:t>
            </w:r>
          </w:p>
        </w:tc>
        <w:tc>
          <w:tcPr>
            <w:tcW w:w="709" w:type="dxa"/>
            <w:tcBorders>
              <w:top w:val="nil"/>
              <w:left w:val="nil"/>
              <w:bottom w:val="single" w:sz="4" w:space="0" w:color="000000"/>
              <w:right w:val="single" w:sz="4" w:space="0" w:color="000000"/>
            </w:tcBorders>
            <w:shd w:val="clear" w:color="auto" w:fill="auto"/>
            <w:noWrap/>
            <w:vAlign w:val="bottom"/>
            <w:hideMark/>
          </w:tcPr>
          <w:p w14:paraId="5B6165D4"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PZA</w:t>
            </w:r>
          </w:p>
        </w:tc>
        <w:tc>
          <w:tcPr>
            <w:tcW w:w="6338" w:type="dxa"/>
            <w:tcBorders>
              <w:top w:val="nil"/>
              <w:left w:val="nil"/>
              <w:bottom w:val="single" w:sz="4" w:space="0" w:color="000000"/>
              <w:right w:val="single" w:sz="4" w:space="0" w:color="000000"/>
            </w:tcBorders>
            <w:shd w:val="clear" w:color="auto" w:fill="auto"/>
            <w:vAlign w:val="bottom"/>
            <w:hideMark/>
          </w:tcPr>
          <w:p w14:paraId="428C637C"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052E99">
              <w:rPr>
                <w:rFonts w:ascii="Calibri" w:hAnsi="Calibri" w:cs="Calibri"/>
                <w:color w:val="000000"/>
                <w:lang w:eastAsia="es-ES"/>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052E99">
              <w:rPr>
                <w:rFonts w:ascii="Calibri" w:hAnsi="Calibri" w:cs="Calibri"/>
                <w:color w:val="000000"/>
                <w:lang w:eastAsia="es-ES"/>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052E99">
              <w:rPr>
                <w:rFonts w:ascii="Calibri" w:hAnsi="Calibri" w:cs="Calibri"/>
                <w:color w:val="000000"/>
                <w:lang w:eastAsia="es-ES"/>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052E99">
              <w:rPr>
                <w:rFonts w:ascii="Calibri" w:hAnsi="Calibri" w:cs="Calibri"/>
                <w:color w:val="000000"/>
                <w:lang w:eastAsia="es-ES"/>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052E99">
              <w:rPr>
                <w:rFonts w:ascii="Calibri" w:hAnsi="Calibri" w:cs="Calibri"/>
                <w:color w:val="000000"/>
                <w:lang w:eastAsia="es-ES"/>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F521AF" w:rsidRPr="00052E99" w14:paraId="246C6D1A"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4694E2D"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t>77</w:t>
            </w:r>
          </w:p>
        </w:tc>
        <w:tc>
          <w:tcPr>
            <w:tcW w:w="1883" w:type="dxa"/>
            <w:tcBorders>
              <w:top w:val="nil"/>
              <w:left w:val="nil"/>
              <w:bottom w:val="single" w:sz="4" w:space="0" w:color="000000"/>
              <w:right w:val="single" w:sz="4" w:space="0" w:color="000000"/>
            </w:tcBorders>
            <w:shd w:val="clear" w:color="auto" w:fill="auto"/>
            <w:noWrap/>
            <w:vAlign w:val="bottom"/>
            <w:hideMark/>
          </w:tcPr>
          <w:p w14:paraId="36E8F801"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REJILLA DE PISO METÁLICA</w:t>
            </w:r>
          </w:p>
        </w:tc>
        <w:tc>
          <w:tcPr>
            <w:tcW w:w="709" w:type="dxa"/>
            <w:tcBorders>
              <w:top w:val="nil"/>
              <w:left w:val="nil"/>
              <w:bottom w:val="single" w:sz="4" w:space="0" w:color="000000"/>
              <w:right w:val="single" w:sz="4" w:space="0" w:color="000000"/>
            </w:tcBorders>
            <w:shd w:val="clear" w:color="auto" w:fill="auto"/>
            <w:noWrap/>
            <w:vAlign w:val="bottom"/>
            <w:hideMark/>
          </w:tcPr>
          <w:p w14:paraId="227F082B"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PZA</w:t>
            </w:r>
          </w:p>
        </w:tc>
        <w:tc>
          <w:tcPr>
            <w:tcW w:w="6338" w:type="dxa"/>
            <w:tcBorders>
              <w:top w:val="nil"/>
              <w:left w:val="nil"/>
              <w:bottom w:val="single" w:sz="4" w:space="0" w:color="000000"/>
              <w:right w:val="single" w:sz="4" w:space="0" w:color="000000"/>
            </w:tcBorders>
            <w:shd w:val="clear" w:color="auto" w:fill="auto"/>
            <w:vAlign w:val="bottom"/>
            <w:hideMark/>
          </w:tcPr>
          <w:p w14:paraId="7E69303C"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 xml:space="preserve">La rejilla de piso metálico es un componente diseñado para permitir el drenaje eficiente de agua u otros líquidos en diversas superficies. Su estructura está compuesta por una serie de ranuras o perforaciones que </w:t>
            </w:r>
            <w:r w:rsidRPr="00052E99">
              <w:rPr>
                <w:rFonts w:ascii="Calibri" w:hAnsi="Calibri" w:cs="Calibri"/>
                <w:color w:val="000000"/>
                <w:lang w:eastAsia="es-ES"/>
              </w:rPr>
              <w:lastRenderedPageBreak/>
              <w:t>permiten el flujo del agua hacia sistemas de desagüe, evitando encharcamientos y acumulaciones de líquidos.</w:t>
            </w:r>
          </w:p>
        </w:tc>
      </w:tr>
      <w:tr w:rsidR="00F521AF" w:rsidRPr="00052E99" w14:paraId="78E85346"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EA2494C"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lastRenderedPageBreak/>
              <w:t>78</w:t>
            </w:r>
          </w:p>
        </w:tc>
        <w:tc>
          <w:tcPr>
            <w:tcW w:w="1883" w:type="dxa"/>
            <w:tcBorders>
              <w:top w:val="nil"/>
              <w:left w:val="nil"/>
              <w:bottom w:val="single" w:sz="4" w:space="0" w:color="000000"/>
              <w:right w:val="single" w:sz="4" w:space="0" w:color="000000"/>
            </w:tcBorders>
            <w:shd w:val="clear" w:color="auto" w:fill="auto"/>
            <w:noWrap/>
            <w:vAlign w:val="bottom"/>
            <w:hideMark/>
          </w:tcPr>
          <w:p w14:paraId="62E2D40E"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SELLA ROSCA</w:t>
            </w:r>
          </w:p>
        </w:tc>
        <w:tc>
          <w:tcPr>
            <w:tcW w:w="709" w:type="dxa"/>
            <w:tcBorders>
              <w:top w:val="nil"/>
              <w:left w:val="nil"/>
              <w:bottom w:val="single" w:sz="4" w:space="0" w:color="000000"/>
              <w:right w:val="single" w:sz="4" w:space="0" w:color="000000"/>
            </w:tcBorders>
            <w:shd w:val="clear" w:color="auto" w:fill="auto"/>
            <w:noWrap/>
            <w:vAlign w:val="bottom"/>
            <w:hideMark/>
          </w:tcPr>
          <w:p w14:paraId="32EE0935"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PZA</w:t>
            </w:r>
          </w:p>
        </w:tc>
        <w:tc>
          <w:tcPr>
            <w:tcW w:w="6338" w:type="dxa"/>
            <w:tcBorders>
              <w:top w:val="nil"/>
              <w:left w:val="nil"/>
              <w:bottom w:val="single" w:sz="4" w:space="0" w:color="000000"/>
              <w:right w:val="single" w:sz="4" w:space="0" w:color="000000"/>
            </w:tcBorders>
            <w:shd w:val="clear" w:color="auto" w:fill="auto"/>
            <w:vAlign w:val="bottom"/>
            <w:hideMark/>
          </w:tcPr>
          <w:p w14:paraId="70E41436"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El producto deberá ser de una marca reconocida y de primera calidad. Se exige que su suministro se realice en el envase original de fábrica, debidamente sellado para garantizar la autenticidad y calidad del contenido.</w:t>
            </w:r>
            <w:r w:rsidRPr="00052E99">
              <w:rPr>
                <w:rFonts w:ascii="Calibri" w:hAnsi="Calibri" w:cs="Calibri"/>
                <w:color w:val="000000"/>
                <w:lang w:eastAsia="es-ES"/>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F521AF" w:rsidRPr="00052E99" w14:paraId="77068AA7"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3CFA7C8"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t>79</w:t>
            </w:r>
          </w:p>
        </w:tc>
        <w:tc>
          <w:tcPr>
            <w:tcW w:w="1883" w:type="dxa"/>
            <w:tcBorders>
              <w:top w:val="nil"/>
              <w:left w:val="nil"/>
              <w:bottom w:val="single" w:sz="4" w:space="0" w:color="000000"/>
              <w:right w:val="single" w:sz="4" w:space="0" w:color="000000"/>
            </w:tcBorders>
            <w:shd w:val="clear" w:color="auto" w:fill="auto"/>
            <w:noWrap/>
            <w:vAlign w:val="bottom"/>
            <w:hideMark/>
          </w:tcPr>
          <w:p w14:paraId="5064672A"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 xml:space="preserve">SELLADOR DE PARED </w:t>
            </w:r>
          </w:p>
        </w:tc>
        <w:tc>
          <w:tcPr>
            <w:tcW w:w="709" w:type="dxa"/>
            <w:tcBorders>
              <w:top w:val="nil"/>
              <w:left w:val="nil"/>
              <w:bottom w:val="single" w:sz="4" w:space="0" w:color="000000"/>
              <w:right w:val="single" w:sz="4" w:space="0" w:color="000000"/>
            </w:tcBorders>
            <w:shd w:val="clear" w:color="auto" w:fill="auto"/>
            <w:noWrap/>
            <w:vAlign w:val="bottom"/>
            <w:hideMark/>
          </w:tcPr>
          <w:p w14:paraId="36D6A959"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LT</w:t>
            </w:r>
          </w:p>
        </w:tc>
        <w:tc>
          <w:tcPr>
            <w:tcW w:w="6338" w:type="dxa"/>
            <w:tcBorders>
              <w:top w:val="nil"/>
              <w:left w:val="nil"/>
              <w:bottom w:val="single" w:sz="4" w:space="0" w:color="000000"/>
              <w:right w:val="single" w:sz="4" w:space="0" w:color="000000"/>
            </w:tcBorders>
            <w:shd w:val="clear" w:color="auto" w:fill="auto"/>
            <w:vAlign w:val="bottom"/>
            <w:hideMark/>
          </w:tcPr>
          <w:p w14:paraId="642B952B"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El sellador de paredes al agua será compuesto a base de resinas acrílicas de acabado mate transparente o blanco. Su función es sellar, reducir, uniformar la absorción de la superficie y mejorar el rendimiento de la pintura de acabado.</w:t>
            </w:r>
            <w:r w:rsidRPr="00052E99">
              <w:rPr>
                <w:rFonts w:ascii="Calibri" w:hAnsi="Calibri" w:cs="Calibri"/>
                <w:color w:val="000000"/>
                <w:lang w:eastAsia="es-ES"/>
              </w:rPr>
              <w:br/>
              <w:t>REQUISITOS:</w:t>
            </w:r>
            <w:r w:rsidRPr="00052E99">
              <w:rPr>
                <w:rFonts w:ascii="Calibri" w:hAnsi="Calibri" w:cs="Calibri"/>
                <w:color w:val="000000"/>
                <w:lang w:eastAsia="es-ES"/>
              </w:rPr>
              <w:br/>
              <w:t>Deberá sellar los poros y evitar que la resina de la pintura de acabado sea absorbida por la superficie. Deberá secarse al tacto en aproximadamente 12 minutos.</w:t>
            </w:r>
            <w:r w:rsidRPr="00052E99">
              <w:rPr>
                <w:rFonts w:ascii="Calibri" w:hAnsi="Calibri" w:cs="Calibri"/>
                <w:color w:val="000000"/>
                <w:lang w:eastAsia="es-ES"/>
              </w:rPr>
              <w:br/>
              <w:t xml:space="preserve">Será usado para el sellado de superficies de concreto, yeso y estuco que tendrán como acabado pinturas Látex o sintética. </w:t>
            </w:r>
            <w:r w:rsidRPr="00052E99">
              <w:rPr>
                <w:rFonts w:ascii="Calibri" w:hAnsi="Calibri" w:cs="Calibri"/>
                <w:color w:val="000000"/>
                <w:lang w:eastAsia="es-ES"/>
              </w:rPr>
              <w:br/>
              <w:t>La Entidad Ejecutora deberá garantizar que el material de referencia sea de buena calidad y de marca reconocida</w:t>
            </w:r>
          </w:p>
        </w:tc>
      </w:tr>
      <w:tr w:rsidR="00F521AF" w:rsidRPr="00052E99" w14:paraId="7070A9BE"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5102286C"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t>80</w:t>
            </w:r>
          </w:p>
        </w:tc>
        <w:tc>
          <w:tcPr>
            <w:tcW w:w="1883" w:type="dxa"/>
            <w:tcBorders>
              <w:top w:val="nil"/>
              <w:left w:val="nil"/>
              <w:bottom w:val="single" w:sz="4" w:space="0" w:color="000000"/>
              <w:right w:val="single" w:sz="4" w:space="0" w:color="000000"/>
            </w:tcBorders>
            <w:shd w:val="clear" w:color="auto" w:fill="auto"/>
            <w:noWrap/>
            <w:vAlign w:val="bottom"/>
            <w:hideMark/>
          </w:tcPr>
          <w:p w14:paraId="5AD58588"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SIFÓN DE PVC</w:t>
            </w:r>
          </w:p>
        </w:tc>
        <w:tc>
          <w:tcPr>
            <w:tcW w:w="709" w:type="dxa"/>
            <w:tcBorders>
              <w:top w:val="nil"/>
              <w:left w:val="nil"/>
              <w:bottom w:val="single" w:sz="4" w:space="0" w:color="000000"/>
              <w:right w:val="single" w:sz="4" w:space="0" w:color="000000"/>
            </w:tcBorders>
            <w:shd w:val="clear" w:color="auto" w:fill="auto"/>
            <w:noWrap/>
            <w:vAlign w:val="bottom"/>
            <w:hideMark/>
          </w:tcPr>
          <w:p w14:paraId="4C70AB7D"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PZA</w:t>
            </w:r>
          </w:p>
        </w:tc>
        <w:tc>
          <w:tcPr>
            <w:tcW w:w="6338" w:type="dxa"/>
            <w:tcBorders>
              <w:top w:val="nil"/>
              <w:left w:val="nil"/>
              <w:bottom w:val="single" w:sz="4" w:space="0" w:color="000000"/>
              <w:right w:val="single" w:sz="4" w:space="0" w:color="000000"/>
            </w:tcBorders>
            <w:shd w:val="clear" w:color="auto" w:fill="auto"/>
            <w:vAlign w:val="bottom"/>
            <w:hideMark/>
          </w:tcPr>
          <w:p w14:paraId="196FC8A2"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Un sifón es un dispositivo hidráulico que se utiliza para trasvasar un líquido de un recipiente a otro. Consiste simplemente en un tubo en forma de U invertida.</w:t>
            </w:r>
            <w:r w:rsidRPr="00052E99">
              <w:rPr>
                <w:rFonts w:ascii="Calibri" w:hAnsi="Calibri" w:cs="Calibri"/>
                <w:color w:val="000000"/>
                <w:lang w:eastAsia="es-ES"/>
              </w:rPr>
              <w:br/>
              <w:t>CARACTERÍSTICAS</w:t>
            </w:r>
            <w:r w:rsidRPr="00052E99">
              <w:rPr>
                <w:rFonts w:ascii="Calibri" w:hAnsi="Calibri" w:cs="Calibri"/>
                <w:color w:val="000000"/>
                <w:lang w:eastAsia="es-ES"/>
              </w:rPr>
              <w:br/>
              <w:t>1 1/4" Desagüe Lavatorio con Cola PVC y Tapón</w:t>
            </w:r>
            <w:r w:rsidRPr="00052E99">
              <w:rPr>
                <w:rFonts w:ascii="Calibri" w:hAnsi="Calibri" w:cs="Calibri"/>
                <w:color w:val="000000"/>
                <w:lang w:eastAsia="es-ES"/>
              </w:rPr>
              <w:br/>
              <w:t>Gran resistencia a la humedad, aunque son vulnerables a los ácidos</w:t>
            </w:r>
            <w:r w:rsidRPr="00052E99">
              <w:rPr>
                <w:rFonts w:ascii="Calibri" w:hAnsi="Calibri" w:cs="Calibri"/>
                <w:color w:val="000000"/>
                <w:lang w:eastAsia="es-ES"/>
              </w:rPr>
              <w:br/>
              <w:t>Sifón Lavatorio 1 1/4'</w:t>
            </w:r>
            <w:r w:rsidRPr="00052E99">
              <w:rPr>
                <w:rFonts w:ascii="Calibri" w:hAnsi="Calibri" w:cs="Calibri"/>
                <w:color w:val="000000"/>
                <w:lang w:eastAsia="es-ES"/>
              </w:rPr>
              <w:br/>
              <w:t xml:space="preserve">Salida Recta 32 mm </w:t>
            </w:r>
            <w:r w:rsidRPr="00052E99">
              <w:rPr>
                <w:rFonts w:ascii="Calibri" w:hAnsi="Calibri" w:cs="Calibri"/>
                <w:color w:val="000000"/>
                <w:lang w:eastAsia="es-ES"/>
              </w:rPr>
              <w:br/>
              <w:t>La clase de material deberá ceñirse estrictamente a lo establecido en el formulario de presentación de propuesta, pero en ningún caso se podrá utilizar tubería P.V.C. con presión nominal inferior a nueve atmósferas.</w:t>
            </w:r>
            <w:r w:rsidRPr="00052E99">
              <w:rPr>
                <w:rFonts w:ascii="Calibri" w:hAnsi="Calibri" w:cs="Calibri"/>
                <w:color w:val="000000"/>
                <w:lang w:eastAsia="es-ES"/>
              </w:rPr>
              <w:br/>
              <w:t>La Entidad Ejecutora deberá garantizar que el material de referencia sea de buena calidad y de marca reconocida</w:t>
            </w:r>
          </w:p>
        </w:tc>
      </w:tr>
      <w:tr w:rsidR="00F521AF" w:rsidRPr="00052E99" w14:paraId="58C81CB6"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D2CD563"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t>81</w:t>
            </w:r>
          </w:p>
        </w:tc>
        <w:tc>
          <w:tcPr>
            <w:tcW w:w="1883" w:type="dxa"/>
            <w:tcBorders>
              <w:top w:val="nil"/>
              <w:left w:val="nil"/>
              <w:bottom w:val="single" w:sz="4" w:space="0" w:color="000000"/>
              <w:right w:val="single" w:sz="4" w:space="0" w:color="000000"/>
            </w:tcBorders>
            <w:shd w:val="clear" w:color="auto" w:fill="auto"/>
            <w:noWrap/>
            <w:vAlign w:val="bottom"/>
            <w:hideMark/>
          </w:tcPr>
          <w:p w14:paraId="2C02F814"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SIFÓN DE PVC PARA LAVANDERÍA</w:t>
            </w:r>
          </w:p>
        </w:tc>
        <w:tc>
          <w:tcPr>
            <w:tcW w:w="709" w:type="dxa"/>
            <w:tcBorders>
              <w:top w:val="nil"/>
              <w:left w:val="nil"/>
              <w:bottom w:val="single" w:sz="4" w:space="0" w:color="000000"/>
              <w:right w:val="single" w:sz="4" w:space="0" w:color="000000"/>
            </w:tcBorders>
            <w:shd w:val="clear" w:color="auto" w:fill="auto"/>
            <w:noWrap/>
            <w:vAlign w:val="bottom"/>
            <w:hideMark/>
          </w:tcPr>
          <w:p w14:paraId="08F3EB30"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PZA</w:t>
            </w:r>
          </w:p>
        </w:tc>
        <w:tc>
          <w:tcPr>
            <w:tcW w:w="6338" w:type="dxa"/>
            <w:tcBorders>
              <w:top w:val="nil"/>
              <w:left w:val="nil"/>
              <w:bottom w:val="single" w:sz="4" w:space="0" w:color="000000"/>
              <w:right w:val="single" w:sz="4" w:space="0" w:color="000000"/>
            </w:tcBorders>
            <w:shd w:val="clear" w:color="auto" w:fill="auto"/>
            <w:vAlign w:val="bottom"/>
            <w:hideMark/>
          </w:tcPr>
          <w:p w14:paraId="109254B3"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Un sifón es un dispositivo hidráulico que se utiliza para trasvasar un líquido de un recipiente a otro. Consiste simplemente en un tubo en forma de U invertida.</w:t>
            </w:r>
            <w:r w:rsidRPr="00052E99">
              <w:rPr>
                <w:rFonts w:ascii="Calibri" w:hAnsi="Calibri" w:cs="Calibri"/>
                <w:color w:val="000000"/>
                <w:lang w:eastAsia="es-ES"/>
              </w:rPr>
              <w:br/>
              <w:t>CARACTERÍSTICAS</w:t>
            </w:r>
            <w:r w:rsidRPr="00052E99">
              <w:rPr>
                <w:rFonts w:ascii="Calibri" w:hAnsi="Calibri" w:cs="Calibri"/>
                <w:color w:val="000000"/>
                <w:lang w:eastAsia="es-ES"/>
              </w:rPr>
              <w:br/>
              <w:t>1 1/4" Desagüe Lavatorio con Cola PVC y Tapón</w:t>
            </w:r>
            <w:r w:rsidRPr="00052E99">
              <w:rPr>
                <w:rFonts w:ascii="Calibri" w:hAnsi="Calibri" w:cs="Calibri"/>
                <w:color w:val="000000"/>
                <w:lang w:eastAsia="es-ES"/>
              </w:rPr>
              <w:br/>
              <w:t>Gran resistencia a la humedad, aunque son vulnerables a los ácidos</w:t>
            </w:r>
            <w:r w:rsidRPr="00052E99">
              <w:rPr>
                <w:rFonts w:ascii="Calibri" w:hAnsi="Calibri" w:cs="Calibri"/>
                <w:color w:val="000000"/>
                <w:lang w:eastAsia="es-ES"/>
              </w:rPr>
              <w:br/>
              <w:t>Sifón Lavatorio 1 1/4'</w:t>
            </w:r>
            <w:r w:rsidRPr="00052E99">
              <w:rPr>
                <w:rFonts w:ascii="Calibri" w:hAnsi="Calibri" w:cs="Calibri"/>
                <w:color w:val="000000"/>
                <w:lang w:eastAsia="es-ES"/>
              </w:rPr>
              <w:br/>
              <w:t xml:space="preserve">Salida Recta 32 mm </w:t>
            </w:r>
            <w:r w:rsidRPr="00052E99">
              <w:rPr>
                <w:rFonts w:ascii="Calibri" w:hAnsi="Calibri" w:cs="Calibri"/>
                <w:color w:val="000000"/>
                <w:lang w:eastAsia="es-ES"/>
              </w:rPr>
              <w:br/>
              <w:t>La clase de material deberá ceñirse estrictamente a lo establecido en el formulario de presentación de propuesta, pero en ningún caso se podrá utilizar tubería P.V.C. con presión nominal inferior a nueve atmósferas.</w:t>
            </w:r>
            <w:r w:rsidRPr="00052E99">
              <w:rPr>
                <w:rFonts w:ascii="Calibri" w:hAnsi="Calibri" w:cs="Calibri"/>
                <w:color w:val="000000"/>
                <w:lang w:eastAsia="es-ES"/>
              </w:rPr>
              <w:br/>
              <w:t>La Entidad Ejecutora deberá garantizar que el material de referencia sea de buena calidad y de marca.</w:t>
            </w:r>
          </w:p>
        </w:tc>
      </w:tr>
      <w:tr w:rsidR="00F521AF" w:rsidRPr="00052E99" w14:paraId="1403ECB3"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002491D"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t>82</w:t>
            </w:r>
          </w:p>
        </w:tc>
        <w:tc>
          <w:tcPr>
            <w:tcW w:w="1883" w:type="dxa"/>
            <w:tcBorders>
              <w:top w:val="nil"/>
              <w:left w:val="nil"/>
              <w:bottom w:val="single" w:sz="4" w:space="0" w:color="000000"/>
              <w:right w:val="single" w:sz="4" w:space="0" w:color="000000"/>
            </w:tcBorders>
            <w:shd w:val="clear" w:color="auto" w:fill="auto"/>
            <w:noWrap/>
            <w:vAlign w:val="bottom"/>
            <w:hideMark/>
          </w:tcPr>
          <w:p w14:paraId="42BB8C97"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SOCKET PLATO</w:t>
            </w:r>
          </w:p>
        </w:tc>
        <w:tc>
          <w:tcPr>
            <w:tcW w:w="709" w:type="dxa"/>
            <w:tcBorders>
              <w:top w:val="nil"/>
              <w:left w:val="nil"/>
              <w:bottom w:val="single" w:sz="4" w:space="0" w:color="000000"/>
              <w:right w:val="single" w:sz="4" w:space="0" w:color="000000"/>
            </w:tcBorders>
            <w:shd w:val="clear" w:color="auto" w:fill="auto"/>
            <w:noWrap/>
            <w:vAlign w:val="bottom"/>
            <w:hideMark/>
          </w:tcPr>
          <w:p w14:paraId="300D5965"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PZA</w:t>
            </w:r>
          </w:p>
        </w:tc>
        <w:tc>
          <w:tcPr>
            <w:tcW w:w="6338" w:type="dxa"/>
            <w:tcBorders>
              <w:top w:val="nil"/>
              <w:left w:val="nil"/>
              <w:bottom w:val="single" w:sz="4" w:space="0" w:color="000000"/>
              <w:right w:val="single" w:sz="4" w:space="0" w:color="000000"/>
            </w:tcBorders>
            <w:shd w:val="clear" w:color="auto" w:fill="auto"/>
            <w:vAlign w:val="bottom"/>
            <w:hideMark/>
          </w:tcPr>
          <w:p w14:paraId="0B2B37AF"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 xml:space="preserve">Rosquilla Metálica que mantiene su forma en altas temperaturas y permite una conducción eléctrica óptima. Contacto metálico central aislado de la rosquilla y destinado para la línea de fuerza (Fase) en circuitos monofásicos </w:t>
            </w:r>
            <w:r w:rsidRPr="00052E99">
              <w:rPr>
                <w:rFonts w:ascii="Calibri" w:hAnsi="Calibri" w:cs="Calibri"/>
                <w:color w:val="000000"/>
                <w:lang w:eastAsia="es-ES"/>
              </w:rPr>
              <w:lastRenderedPageBreak/>
              <w:t>(125 VAC). Tornillos para sujeción de cables de alimentación eléctrica, compatibles con destornilladores planos o estrella.  Tensión nominal (VN): 125 / 250V~.</w:t>
            </w:r>
            <w:r w:rsidRPr="00052E99">
              <w:rPr>
                <w:rFonts w:ascii="Calibri" w:hAnsi="Calibri" w:cs="Calibri"/>
                <w:color w:val="000000"/>
                <w:lang w:eastAsia="es-ES"/>
              </w:rPr>
              <w:br/>
              <w:t>– Corriente nominal (IN): 4A.</w:t>
            </w:r>
            <w:r w:rsidRPr="00052E99">
              <w:rPr>
                <w:rFonts w:ascii="Calibri" w:hAnsi="Calibri" w:cs="Calibri"/>
                <w:color w:val="000000"/>
                <w:lang w:eastAsia="es-ES"/>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052E99">
              <w:rPr>
                <w:rFonts w:ascii="Calibri" w:hAnsi="Calibri" w:cs="Calibri"/>
                <w:color w:val="000000"/>
                <w:lang w:eastAsia="es-ES"/>
              </w:rPr>
              <w:br/>
              <w:t xml:space="preserve">REQUISITOS: </w:t>
            </w:r>
            <w:r w:rsidRPr="00052E99">
              <w:rPr>
                <w:rFonts w:ascii="Calibri" w:hAnsi="Calibri" w:cs="Calibri"/>
                <w:color w:val="000000"/>
                <w:lang w:eastAsia="es-ES"/>
              </w:rPr>
              <w:br/>
              <w:t>Conectores tipo bornera que permiten la conexión de cables conductores hasta calibre #12 AWG tanto cable sólido y como cable flexible.</w:t>
            </w:r>
            <w:r w:rsidRPr="00052E99">
              <w:rPr>
                <w:rFonts w:ascii="Calibri" w:hAnsi="Calibri" w:cs="Calibri"/>
                <w:color w:val="000000"/>
                <w:lang w:eastAsia="es-ES"/>
              </w:rPr>
              <w:br/>
              <w:t>La Entidad Ejecutora deberá garantizar que el material de referencia sea de buena calidad y de marca reconocida.</w:t>
            </w:r>
          </w:p>
        </w:tc>
      </w:tr>
      <w:tr w:rsidR="00F521AF" w:rsidRPr="00052E99" w14:paraId="4043F348"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59C4460"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lastRenderedPageBreak/>
              <w:t>83</w:t>
            </w:r>
          </w:p>
        </w:tc>
        <w:tc>
          <w:tcPr>
            <w:tcW w:w="1883" w:type="dxa"/>
            <w:tcBorders>
              <w:top w:val="nil"/>
              <w:left w:val="nil"/>
              <w:bottom w:val="single" w:sz="4" w:space="0" w:color="000000"/>
              <w:right w:val="single" w:sz="4" w:space="0" w:color="000000"/>
            </w:tcBorders>
            <w:shd w:val="clear" w:color="auto" w:fill="auto"/>
            <w:noWrap/>
            <w:vAlign w:val="bottom"/>
            <w:hideMark/>
          </w:tcPr>
          <w:p w14:paraId="06F7FD4E"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TANQUE PLÁSTICO DE AGUA 450 LITROS C/ACCESORIOS</w:t>
            </w:r>
          </w:p>
        </w:tc>
        <w:tc>
          <w:tcPr>
            <w:tcW w:w="709" w:type="dxa"/>
            <w:tcBorders>
              <w:top w:val="nil"/>
              <w:left w:val="nil"/>
              <w:bottom w:val="single" w:sz="4" w:space="0" w:color="000000"/>
              <w:right w:val="single" w:sz="4" w:space="0" w:color="000000"/>
            </w:tcBorders>
            <w:shd w:val="clear" w:color="auto" w:fill="auto"/>
            <w:noWrap/>
            <w:vAlign w:val="bottom"/>
            <w:hideMark/>
          </w:tcPr>
          <w:p w14:paraId="72BD587F"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GLB</w:t>
            </w:r>
          </w:p>
        </w:tc>
        <w:tc>
          <w:tcPr>
            <w:tcW w:w="6338" w:type="dxa"/>
            <w:tcBorders>
              <w:top w:val="nil"/>
              <w:left w:val="nil"/>
              <w:bottom w:val="single" w:sz="4" w:space="0" w:color="000000"/>
              <w:right w:val="single" w:sz="4" w:space="0" w:color="000000"/>
            </w:tcBorders>
            <w:shd w:val="clear" w:color="auto" w:fill="auto"/>
            <w:vAlign w:val="bottom"/>
            <w:hideMark/>
          </w:tcPr>
          <w:p w14:paraId="64F9050F"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052E99">
              <w:rPr>
                <w:rFonts w:ascii="Calibri" w:hAnsi="Calibri" w:cs="Calibri"/>
                <w:color w:val="000000"/>
                <w:lang w:eastAsia="es-ES"/>
              </w:rPr>
              <w:br/>
              <w:t>El tanque deberá de ser de marca reconocida a nivel nacional, los trabajos de ensamble de las piezas, no permitirán fugas por lo que deberá realizarse mediante el empleo de ligantes y sellantes como teflón y pegamento PVC</w:t>
            </w:r>
            <w:r w:rsidRPr="00052E99">
              <w:rPr>
                <w:rFonts w:ascii="Calibri" w:hAnsi="Calibri" w:cs="Calibri"/>
                <w:color w:val="000000"/>
                <w:lang w:eastAsia="es-ES"/>
              </w:rPr>
              <w:br/>
              <w:t>Las características que debe cumplir:</w:t>
            </w:r>
            <w:r w:rsidRPr="00052E99">
              <w:rPr>
                <w:rFonts w:ascii="Calibri" w:hAnsi="Calibri" w:cs="Calibri"/>
                <w:color w:val="000000"/>
                <w:lang w:eastAsia="es-ES"/>
              </w:rPr>
              <w:br/>
              <w:t xml:space="preserve">• Capa externa negra, con protección UV </w:t>
            </w:r>
            <w:r w:rsidRPr="00052E99">
              <w:rPr>
                <w:rFonts w:ascii="Calibri" w:hAnsi="Calibri" w:cs="Calibri"/>
                <w:color w:val="000000"/>
                <w:lang w:eastAsia="es-ES"/>
              </w:rPr>
              <w:br/>
              <w:t>• Capa interna que impidan la proliferación de bacterias, algas, hongos y esporas</w:t>
            </w:r>
            <w:r w:rsidRPr="00052E99">
              <w:rPr>
                <w:rFonts w:ascii="Calibri" w:hAnsi="Calibri" w:cs="Calibri"/>
                <w:color w:val="000000"/>
                <w:lang w:eastAsia="es-ES"/>
              </w:rPr>
              <w:br/>
              <w:t xml:space="preserve">•  Tapa de fácil acceso y sellado </w:t>
            </w:r>
            <w:r w:rsidRPr="00052E99">
              <w:rPr>
                <w:rFonts w:ascii="Calibri" w:hAnsi="Calibri" w:cs="Calibri"/>
                <w:color w:val="000000"/>
                <w:lang w:eastAsia="es-ES"/>
              </w:rPr>
              <w:br/>
              <w:t xml:space="preserve">• Material insípido, atoxico e higiénico </w:t>
            </w:r>
            <w:r w:rsidRPr="00052E99">
              <w:rPr>
                <w:rFonts w:ascii="Calibri" w:hAnsi="Calibri" w:cs="Calibri"/>
                <w:color w:val="000000"/>
                <w:lang w:eastAsia="es-ES"/>
              </w:rPr>
              <w:br/>
              <w:t xml:space="preserve">Una vez instalados los artefactos, se realizarán las pruebas finales para verificar el correcto funcionamiento de todos y cada uno de los artefactos instalados,  </w:t>
            </w:r>
            <w:r w:rsidRPr="00052E99">
              <w:rPr>
                <w:rFonts w:ascii="Calibri" w:hAnsi="Calibri" w:cs="Calibri"/>
                <w:color w:val="000000"/>
                <w:lang w:eastAsia="es-ES"/>
              </w:rPr>
              <w:br/>
              <w:t xml:space="preserve">La Entidad Ejecutora deberá garantizar que el material de referencia sea de buena calidad y de marca reconocida. </w:t>
            </w:r>
          </w:p>
        </w:tc>
      </w:tr>
      <w:tr w:rsidR="00F521AF" w:rsidRPr="00052E99" w14:paraId="34859049"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9D8DB0A"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t>84</w:t>
            </w:r>
          </w:p>
        </w:tc>
        <w:tc>
          <w:tcPr>
            <w:tcW w:w="1883" w:type="dxa"/>
            <w:tcBorders>
              <w:top w:val="nil"/>
              <w:left w:val="nil"/>
              <w:bottom w:val="single" w:sz="4" w:space="0" w:color="000000"/>
              <w:right w:val="single" w:sz="4" w:space="0" w:color="000000"/>
            </w:tcBorders>
            <w:shd w:val="clear" w:color="auto" w:fill="auto"/>
            <w:noWrap/>
            <w:vAlign w:val="bottom"/>
            <w:hideMark/>
          </w:tcPr>
          <w:p w14:paraId="5F57C5DA"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TEE PVC D=1/2"</w:t>
            </w:r>
          </w:p>
        </w:tc>
        <w:tc>
          <w:tcPr>
            <w:tcW w:w="709" w:type="dxa"/>
            <w:tcBorders>
              <w:top w:val="nil"/>
              <w:left w:val="nil"/>
              <w:bottom w:val="single" w:sz="4" w:space="0" w:color="000000"/>
              <w:right w:val="single" w:sz="4" w:space="0" w:color="000000"/>
            </w:tcBorders>
            <w:shd w:val="clear" w:color="auto" w:fill="auto"/>
            <w:noWrap/>
            <w:vAlign w:val="bottom"/>
            <w:hideMark/>
          </w:tcPr>
          <w:p w14:paraId="454E3761"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PZA</w:t>
            </w:r>
          </w:p>
        </w:tc>
        <w:tc>
          <w:tcPr>
            <w:tcW w:w="6338" w:type="dxa"/>
            <w:tcBorders>
              <w:top w:val="nil"/>
              <w:left w:val="nil"/>
              <w:bottom w:val="single" w:sz="4" w:space="0" w:color="000000"/>
              <w:right w:val="single" w:sz="4" w:space="0" w:color="000000"/>
            </w:tcBorders>
            <w:shd w:val="clear" w:color="auto" w:fill="auto"/>
            <w:vAlign w:val="bottom"/>
            <w:hideMark/>
          </w:tcPr>
          <w:p w14:paraId="64AF4F64"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052E99">
              <w:rPr>
                <w:rFonts w:ascii="Calibri" w:hAnsi="Calibri" w:cs="Calibri"/>
                <w:color w:val="000000"/>
                <w:lang w:eastAsia="es-ES"/>
              </w:rPr>
              <w:br/>
              <w:t xml:space="preserve">REQUISITOS: </w:t>
            </w:r>
            <w:r w:rsidRPr="00052E99">
              <w:rPr>
                <w:rFonts w:ascii="Calibri" w:hAnsi="Calibri" w:cs="Calibri"/>
                <w:color w:val="000000"/>
                <w:lang w:eastAsia="es-ES"/>
              </w:rPr>
              <w:br/>
              <w:t>Debe presentar color uniforme, ser libre de cuerpos extraños, irregularidades, rajaduras y otros defectos visuales que indiquen discontinuidad del material o fallas derivadas del proceso de producción.</w:t>
            </w:r>
            <w:r w:rsidRPr="00052E99">
              <w:rPr>
                <w:rFonts w:ascii="Calibri" w:hAnsi="Calibri" w:cs="Calibri"/>
                <w:color w:val="000000"/>
                <w:lang w:eastAsia="es-ES"/>
              </w:rPr>
              <w:br/>
              <w:t>Material de Policloruro de Vinilo (PVC) de 1/2", deberá cumplir con las siguientes normas:</w:t>
            </w:r>
            <w:r w:rsidRPr="00052E99">
              <w:rPr>
                <w:rFonts w:ascii="Calibri" w:hAnsi="Calibri" w:cs="Calibri"/>
                <w:color w:val="000000"/>
                <w:lang w:eastAsia="es-ES"/>
              </w:rPr>
              <w:br/>
              <w:t xml:space="preserve"> -Normas Bolivianas:         NB 213-77</w:t>
            </w:r>
            <w:r w:rsidRPr="00052E99">
              <w:rPr>
                <w:rFonts w:ascii="Calibri" w:hAnsi="Calibri" w:cs="Calibri"/>
                <w:color w:val="000000"/>
                <w:lang w:eastAsia="es-ES"/>
              </w:rPr>
              <w:br/>
              <w:t xml:space="preserve"> -Normas ASTM:   D-1785 y D-2241</w:t>
            </w:r>
            <w:r w:rsidRPr="00052E99">
              <w:rPr>
                <w:rFonts w:ascii="Calibri" w:hAnsi="Calibri" w:cs="Calibri"/>
                <w:color w:val="000000"/>
                <w:lang w:eastAsia="es-ES"/>
              </w:rPr>
              <w:br/>
              <w:t>El accesorio procederá de fábrica por inyección de molde, no aceptándose el uso de piezas especiales obtenidas mediante cortes o unión de tubos cortados en sesgo.</w:t>
            </w:r>
          </w:p>
        </w:tc>
      </w:tr>
      <w:tr w:rsidR="00F521AF" w:rsidRPr="00052E99" w14:paraId="1556D24D"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2FD1C03"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t>85</w:t>
            </w:r>
          </w:p>
        </w:tc>
        <w:tc>
          <w:tcPr>
            <w:tcW w:w="1883" w:type="dxa"/>
            <w:tcBorders>
              <w:top w:val="nil"/>
              <w:left w:val="nil"/>
              <w:bottom w:val="single" w:sz="4" w:space="0" w:color="000000"/>
              <w:right w:val="single" w:sz="4" w:space="0" w:color="000000"/>
            </w:tcBorders>
            <w:shd w:val="clear" w:color="auto" w:fill="auto"/>
            <w:noWrap/>
            <w:vAlign w:val="bottom"/>
            <w:hideMark/>
          </w:tcPr>
          <w:p w14:paraId="43284A40"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TEE PVC DESAGÜE 2"</w:t>
            </w:r>
          </w:p>
        </w:tc>
        <w:tc>
          <w:tcPr>
            <w:tcW w:w="709" w:type="dxa"/>
            <w:tcBorders>
              <w:top w:val="nil"/>
              <w:left w:val="nil"/>
              <w:bottom w:val="single" w:sz="4" w:space="0" w:color="000000"/>
              <w:right w:val="single" w:sz="4" w:space="0" w:color="000000"/>
            </w:tcBorders>
            <w:shd w:val="clear" w:color="auto" w:fill="auto"/>
            <w:noWrap/>
            <w:vAlign w:val="bottom"/>
            <w:hideMark/>
          </w:tcPr>
          <w:p w14:paraId="7BB544B4"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PZA</w:t>
            </w:r>
          </w:p>
        </w:tc>
        <w:tc>
          <w:tcPr>
            <w:tcW w:w="6338" w:type="dxa"/>
            <w:tcBorders>
              <w:top w:val="nil"/>
              <w:left w:val="nil"/>
              <w:bottom w:val="single" w:sz="4" w:space="0" w:color="000000"/>
              <w:right w:val="single" w:sz="4" w:space="0" w:color="000000"/>
            </w:tcBorders>
            <w:shd w:val="clear" w:color="auto" w:fill="auto"/>
            <w:vAlign w:val="bottom"/>
            <w:hideMark/>
          </w:tcPr>
          <w:p w14:paraId="74199ADC"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 xml:space="preserve">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w:t>
            </w:r>
            <w:r w:rsidRPr="00052E99">
              <w:rPr>
                <w:rFonts w:ascii="Calibri" w:hAnsi="Calibri" w:cs="Calibri"/>
                <w:color w:val="000000"/>
                <w:lang w:eastAsia="es-ES"/>
              </w:rPr>
              <w:lastRenderedPageBreak/>
              <w:t>planos de diseño y/o instrucciones del Inspector del Proyecto.</w:t>
            </w:r>
            <w:r w:rsidRPr="00052E99">
              <w:rPr>
                <w:rFonts w:ascii="Calibri" w:hAnsi="Calibri" w:cs="Calibri"/>
                <w:color w:val="000000"/>
                <w:lang w:eastAsia="es-ES"/>
              </w:rPr>
              <w:br/>
              <w:t xml:space="preserve">REQUISITOS: </w:t>
            </w:r>
            <w:r w:rsidRPr="00052E99">
              <w:rPr>
                <w:rFonts w:ascii="Calibri" w:hAnsi="Calibri" w:cs="Calibri"/>
                <w:color w:val="000000"/>
                <w:lang w:eastAsia="es-ES"/>
              </w:rPr>
              <w:br/>
              <w:t>Debe presentar color uniforme, ser libre de cuerpos extraños, irregularidades, rajaduras y otros defectos visuales que indiquen discontinuidad del material o fallas derivadas del proceso de producción.</w:t>
            </w:r>
            <w:r w:rsidRPr="00052E99">
              <w:rPr>
                <w:rFonts w:ascii="Calibri" w:hAnsi="Calibri" w:cs="Calibri"/>
                <w:color w:val="000000"/>
                <w:lang w:eastAsia="es-ES"/>
              </w:rPr>
              <w:br/>
              <w:t>Material de Policloruro de Vinilo (PVC) de 2", deberá cumplir con las siguientes normas:</w:t>
            </w:r>
            <w:r w:rsidRPr="00052E99">
              <w:rPr>
                <w:rFonts w:ascii="Calibri" w:hAnsi="Calibri" w:cs="Calibri"/>
                <w:color w:val="000000"/>
                <w:lang w:eastAsia="es-ES"/>
              </w:rPr>
              <w:br/>
              <w:t xml:space="preserve"> -Normas Bolivianas:         NB 213-77</w:t>
            </w:r>
            <w:r w:rsidRPr="00052E99">
              <w:rPr>
                <w:rFonts w:ascii="Calibri" w:hAnsi="Calibri" w:cs="Calibri"/>
                <w:color w:val="000000"/>
                <w:lang w:eastAsia="es-ES"/>
              </w:rPr>
              <w:br/>
              <w:t xml:space="preserve"> -Normas ASTM:   D-1785 y D-2241</w:t>
            </w:r>
            <w:r w:rsidRPr="00052E99">
              <w:rPr>
                <w:rFonts w:ascii="Calibri" w:hAnsi="Calibri" w:cs="Calibri"/>
                <w:color w:val="000000"/>
                <w:lang w:eastAsia="es-ES"/>
              </w:rPr>
              <w:br/>
              <w:t>El accesorio procederá de fábrica por inyección de molde, no aceptándose el uso de piezas especiales obtenidas mediante cortes o unión de tubos cortados en sesgo.</w:t>
            </w:r>
          </w:p>
        </w:tc>
      </w:tr>
      <w:tr w:rsidR="00F521AF" w:rsidRPr="00052E99" w14:paraId="4C1BEFE6"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ECE887F"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lastRenderedPageBreak/>
              <w:t>86</w:t>
            </w:r>
          </w:p>
        </w:tc>
        <w:tc>
          <w:tcPr>
            <w:tcW w:w="1883" w:type="dxa"/>
            <w:tcBorders>
              <w:top w:val="nil"/>
              <w:left w:val="nil"/>
              <w:bottom w:val="single" w:sz="4" w:space="0" w:color="000000"/>
              <w:right w:val="single" w:sz="4" w:space="0" w:color="000000"/>
            </w:tcBorders>
            <w:shd w:val="clear" w:color="auto" w:fill="auto"/>
            <w:noWrap/>
            <w:vAlign w:val="bottom"/>
            <w:hideMark/>
          </w:tcPr>
          <w:p w14:paraId="145756A4"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TEE PVC DESAGÜE 4"</w:t>
            </w:r>
          </w:p>
        </w:tc>
        <w:tc>
          <w:tcPr>
            <w:tcW w:w="709" w:type="dxa"/>
            <w:tcBorders>
              <w:top w:val="nil"/>
              <w:left w:val="nil"/>
              <w:bottom w:val="single" w:sz="4" w:space="0" w:color="000000"/>
              <w:right w:val="single" w:sz="4" w:space="0" w:color="000000"/>
            </w:tcBorders>
            <w:shd w:val="clear" w:color="auto" w:fill="auto"/>
            <w:noWrap/>
            <w:vAlign w:val="bottom"/>
            <w:hideMark/>
          </w:tcPr>
          <w:p w14:paraId="75A397A2"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PZA</w:t>
            </w:r>
          </w:p>
        </w:tc>
        <w:tc>
          <w:tcPr>
            <w:tcW w:w="6338" w:type="dxa"/>
            <w:tcBorders>
              <w:top w:val="nil"/>
              <w:left w:val="nil"/>
              <w:bottom w:val="single" w:sz="4" w:space="0" w:color="000000"/>
              <w:right w:val="single" w:sz="4" w:space="0" w:color="000000"/>
            </w:tcBorders>
            <w:shd w:val="clear" w:color="auto" w:fill="auto"/>
            <w:vAlign w:val="bottom"/>
            <w:hideMark/>
          </w:tcPr>
          <w:p w14:paraId="1FFD1BB0"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F521AF" w:rsidRPr="00052E99" w14:paraId="0365744E"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6CF36E6"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t>87</w:t>
            </w:r>
          </w:p>
        </w:tc>
        <w:tc>
          <w:tcPr>
            <w:tcW w:w="1883" w:type="dxa"/>
            <w:tcBorders>
              <w:top w:val="nil"/>
              <w:left w:val="nil"/>
              <w:bottom w:val="single" w:sz="4" w:space="0" w:color="000000"/>
              <w:right w:val="single" w:sz="4" w:space="0" w:color="000000"/>
            </w:tcBorders>
            <w:shd w:val="clear" w:color="auto" w:fill="auto"/>
            <w:noWrap/>
            <w:vAlign w:val="bottom"/>
            <w:hideMark/>
          </w:tcPr>
          <w:p w14:paraId="367A086C"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TEE PVC DESAGÜE 4" A 2"</w:t>
            </w:r>
          </w:p>
        </w:tc>
        <w:tc>
          <w:tcPr>
            <w:tcW w:w="709" w:type="dxa"/>
            <w:tcBorders>
              <w:top w:val="nil"/>
              <w:left w:val="nil"/>
              <w:bottom w:val="single" w:sz="4" w:space="0" w:color="000000"/>
              <w:right w:val="single" w:sz="4" w:space="0" w:color="000000"/>
            </w:tcBorders>
            <w:shd w:val="clear" w:color="auto" w:fill="auto"/>
            <w:noWrap/>
            <w:vAlign w:val="bottom"/>
            <w:hideMark/>
          </w:tcPr>
          <w:p w14:paraId="02A1DC2C"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PZA</w:t>
            </w:r>
          </w:p>
        </w:tc>
        <w:tc>
          <w:tcPr>
            <w:tcW w:w="6338" w:type="dxa"/>
            <w:tcBorders>
              <w:top w:val="nil"/>
              <w:left w:val="nil"/>
              <w:bottom w:val="single" w:sz="4" w:space="0" w:color="000000"/>
              <w:right w:val="single" w:sz="4" w:space="0" w:color="000000"/>
            </w:tcBorders>
            <w:shd w:val="clear" w:color="auto" w:fill="auto"/>
            <w:vAlign w:val="bottom"/>
            <w:hideMark/>
          </w:tcPr>
          <w:p w14:paraId="16883BA9"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052E99">
              <w:rPr>
                <w:rFonts w:ascii="Calibri" w:hAnsi="Calibri" w:cs="Calibri"/>
                <w:color w:val="000000"/>
                <w:lang w:eastAsia="es-ES"/>
              </w:rPr>
              <w:br/>
              <w:t>REQUISITOS:</w:t>
            </w:r>
            <w:r w:rsidRPr="00052E99">
              <w:rPr>
                <w:rFonts w:ascii="Calibri" w:hAnsi="Calibri" w:cs="Calibri"/>
                <w:color w:val="000000"/>
                <w:lang w:eastAsia="es-ES"/>
              </w:rPr>
              <w:br/>
              <w:t>Debe presentar color uniforme, ser libre de cuerpos extraños, irregularidades, rajaduras y otros defectos visuales que indiquen discontinuidad del material o fallas derivadas del proceso de producción.</w:t>
            </w:r>
            <w:r w:rsidRPr="00052E99">
              <w:rPr>
                <w:rFonts w:ascii="Calibri" w:hAnsi="Calibri" w:cs="Calibri"/>
                <w:color w:val="000000"/>
                <w:lang w:eastAsia="es-ES"/>
              </w:rPr>
              <w:br/>
              <w:t>Material de Policloruro de Vinilo (PVC) de 4" a 2", deberá cumplir con las siguientes normas:</w:t>
            </w:r>
            <w:r w:rsidRPr="00052E99">
              <w:rPr>
                <w:rFonts w:ascii="Calibri" w:hAnsi="Calibri" w:cs="Calibri"/>
                <w:color w:val="000000"/>
                <w:lang w:eastAsia="es-ES"/>
              </w:rPr>
              <w:br/>
              <w:t xml:space="preserve"> -Normas Bolivianas:         NB 213-77</w:t>
            </w:r>
            <w:r w:rsidRPr="00052E99">
              <w:rPr>
                <w:rFonts w:ascii="Calibri" w:hAnsi="Calibri" w:cs="Calibri"/>
                <w:color w:val="000000"/>
                <w:lang w:eastAsia="es-ES"/>
              </w:rPr>
              <w:br/>
              <w:t xml:space="preserve"> -Normas ASTM:   D-1785 y D-2241</w:t>
            </w:r>
            <w:r w:rsidRPr="00052E99">
              <w:rPr>
                <w:rFonts w:ascii="Calibri" w:hAnsi="Calibri" w:cs="Calibri"/>
                <w:color w:val="000000"/>
                <w:lang w:eastAsia="es-ES"/>
              </w:rPr>
              <w:br/>
              <w:t>El accesorio procederá de fábrica por inyección de molde, no aceptándose el uso de piezas especiales obtenidas mediante cortes o unión de tubos cortados en sesgo.</w:t>
            </w:r>
          </w:p>
        </w:tc>
      </w:tr>
      <w:tr w:rsidR="00F521AF" w:rsidRPr="00052E99" w14:paraId="43EAA1B3"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62B7766"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t>88</w:t>
            </w:r>
          </w:p>
        </w:tc>
        <w:tc>
          <w:tcPr>
            <w:tcW w:w="1883" w:type="dxa"/>
            <w:tcBorders>
              <w:top w:val="nil"/>
              <w:left w:val="nil"/>
              <w:bottom w:val="single" w:sz="4" w:space="0" w:color="000000"/>
              <w:right w:val="single" w:sz="4" w:space="0" w:color="000000"/>
            </w:tcBorders>
            <w:shd w:val="clear" w:color="auto" w:fill="auto"/>
            <w:noWrap/>
            <w:vAlign w:val="bottom"/>
            <w:hideMark/>
          </w:tcPr>
          <w:p w14:paraId="2C90848F"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TEFLÓN 3/4"</w:t>
            </w:r>
          </w:p>
        </w:tc>
        <w:tc>
          <w:tcPr>
            <w:tcW w:w="709" w:type="dxa"/>
            <w:tcBorders>
              <w:top w:val="nil"/>
              <w:left w:val="nil"/>
              <w:bottom w:val="single" w:sz="4" w:space="0" w:color="000000"/>
              <w:right w:val="single" w:sz="4" w:space="0" w:color="000000"/>
            </w:tcBorders>
            <w:shd w:val="clear" w:color="auto" w:fill="auto"/>
            <w:noWrap/>
            <w:vAlign w:val="bottom"/>
            <w:hideMark/>
          </w:tcPr>
          <w:p w14:paraId="3F3A2922"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PZA</w:t>
            </w:r>
          </w:p>
        </w:tc>
        <w:tc>
          <w:tcPr>
            <w:tcW w:w="6338" w:type="dxa"/>
            <w:tcBorders>
              <w:top w:val="nil"/>
              <w:left w:val="nil"/>
              <w:bottom w:val="single" w:sz="4" w:space="0" w:color="000000"/>
              <w:right w:val="single" w:sz="4" w:space="0" w:color="000000"/>
            </w:tcBorders>
            <w:shd w:val="clear" w:color="auto" w:fill="auto"/>
            <w:vAlign w:val="bottom"/>
            <w:hideMark/>
          </w:tcPr>
          <w:p w14:paraId="3548C642" w14:textId="77777777" w:rsidR="00F521AF" w:rsidRPr="00052E99" w:rsidRDefault="00F521AF" w:rsidP="005415B6">
            <w:pPr>
              <w:spacing w:after="240"/>
              <w:rPr>
                <w:rFonts w:ascii="Calibri" w:hAnsi="Calibri" w:cs="Calibri"/>
                <w:color w:val="000000"/>
                <w:lang w:eastAsia="es-ES"/>
              </w:rPr>
            </w:pPr>
            <w:r w:rsidRPr="00052E99">
              <w:rPr>
                <w:rFonts w:ascii="Calibri" w:hAnsi="Calibri" w:cs="Calibri"/>
                <w:color w:val="000000"/>
                <w:lang w:eastAsia="es-ES"/>
              </w:rPr>
              <w:t>Cinta adhesiva que se coloca en las roscas y juntas de unión para evitar fugas en las tuberías.</w:t>
            </w:r>
            <w:r w:rsidRPr="00052E99">
              <w:rPr>
                <w:rFonts w:ascii="Calibri" w:hAnsi="Calibri" w:cs="Calibri"/>
                <w:color w:val="000000"/>
                <w:lang w:eastAsia="es-ES"/>
              </w:rPr>
              <w:br/>
              <w:t>REQUISITOS:</w:t>
            </w:r>
            <w:r w:rsidRPr="00052E99">
              <w:rPr>
                <w:rFonts w:ascii="Calibri" w:hAnsi="Calibri" w:cs="Calibri"/>
                <w:color w:val="000000"/>
                <w:lang w:eastAsia="es-ES"/>
              </w:rPr>
              <w:br/>
              <w:t>Debe presentar color uniforme, ser libre de cuerpos extraños, irregularidades, rajaduras y otros defectos visuales que indiquen discontinuidad del material o fallas derivadas del proceso de producción.</w:t>
            </w:r>
            <w:r w:rsidRPr="00052E99">
              <w:rPr>
                <w:rFonts w:ascii="Calibri" w:hAnsi="Calibri" w:cs="Calibri"/>
                <w:color w:val="000000"/>
                <w:lang w:eastAsia="es-ES"/>
              </w:rPr>
              <w:br/>
              <w:t>Tamaño de 3/4"</w:t>
            </w:r>
          </w:p>
        </w:tc>
      </w:tr>
      <w:tr w:rsidR="00F521AF" w:rsidRPr="00052E99" w14:paraId="3EEB3920"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B4A340F"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t>89</w:t>
            </w:r>
          </w:p>
        </w:tc>
        <w:tc>
          <w:tcPr>
            <w:tcW w:w="1883" w:type="dxa"/>
            <w:tcBorders>
              <w:top w:val="nil"/>
              <w:left w:val="nil"/>
              <w:bottom w:val="single" w:sz="4" w:space="0" w:color="000000"/>
              <w:right w:val="single" w:sz="4" w:space="0" w:color="000000"/>
            </w:tcBorders>
            <w:shd w:val="clear" w:color="auto" w:fill="auto"/>
            <w:noWrap/>
            <w:vAlign w:val="bottom"/>
            <w:hideMark/>
          </w:tcPr>
          <w:p w14:paraId="08BBE9BC"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TÉRMICO DE 20 AMP</w:t>
            </w:r>
          </w:p>
        </w:tc>
        <w:tc>
          <w:tcPr>
            <w:tcW w:w="709" w:type="dxa"/>
            <w:tcBorders>
              <w:top w:val="nil"/>
              <w:left w:val="nil"/>
              <w:bottom w:val="single" w:sz="4" w:space="0" w:color="000000"/>
              <w:right w:val="single" w:sz="4" w:space="0" w:color="000000"/>
            </w:tcBorders>
            <w:shd w:val="clear" w:color="auto" w:fill="auto"/>
            <w:noWrap/>
            <w:vAlign w:val="bottom"/>
            <w:hideMark/>
          </w:tcPr>
          <w:p w14:paraId="2C02934F"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PZA</w:t>
            </w:r>
          </w:p>
        </w:tc>
        <w:tc>
          <w:tcPr>
            <w:tcW w:w="6338" w:type="dxa"/>
            <w:tcBorders>
              <w:top w:val="nil"/>
              <w:left w:val="nil"/>
              <w:bottom w:val="single" w:sz="4" w:space="0" w:color="000000"/>
              <w:right w:val="single" w:sz="4" w:space="0" w:color="000000"/>
            </w:tcBorders>
            <w:shd w:val="clear" w:color="auto" w:fill="auto"/>
            <w:vAlign w:val="bottom"/>
            <w:hideMark/>
          </w:tcPr>
          <w:p w14:paraId="79DA1882"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 xml:space="preserve">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w:t>
            </w:r>
            <w:r w:rsidRPr="00052E99">
              <w:rPr>
                <w:rFonts w:ascii="Calibri" w:hAnsi="Calibri" w:cs="Calibri"/>
                <w:color w:val="000000"/>
                <w:lang w:eastAsia="es-ES"/>
              </w:rPr>
              <w:lastRenderedPageBreak/>
              <w:t>Amperaje: 2×20; Tipo: Mando y Protección; Tensión: 230v.</w:t>
            </w:r>
            <w:r w:rsidRPr="00052E99">
              <w:rPr>
                <w:rFonts w:ascii="Calibri" w:hAnsi="Calibri" w:cs="Calibri"/>
                <w:color w:val="000000"/>
                <w:lang w:eastAsia="es-ES"/>
              </w:rPr>
              <w:br/>
              <w:t xml:space="preserve">REQUISITOS: </w:t>
            </w:r>
            <w:r w:rsidRPr="00052E99">
              <w:rPr>
                <w:rFonts w:ascii="Calibri" w:hAnsi="Calibri" w:cs="Calibri"/>
                <w:color w:val="000000"/>
                <w:lang w:eastAsia="es-ES"/>
              </w:rPr>
              <w:br/>
              <w:t>Son aparatos de protección termos magnéticos que deberán proteger las instalaciones de los circuitos derivados contra sobrecargas y cortocircuitos y proteger los aparatos, estas deberán ser de una marca conocida con un poder de corte de 10KA.</w:t>
            </w:r>
            <w:r w:rsidRPr="00052E99">
              <w:rPr>
                <w:rFonts w:ascii="Calibri" w:hAnsi="Calibri" w:cs="Calibri"/>
                <w:color w:val="000000"/>
                <w:lang w:eastAsia="es-ES"/>
              </w:rPr>
              <w:br/>
              <w:t>Vida mecánica 20.000 maniobras</w:t>
            </w:r>
            <w:r w:rsidRPr="00052E99">
              <w:rPr>
                <w:rFonts w:ascii="Calibri" w:hAnsi="Calibri" w:cs="Calibri"/>
                <w:color w:val="000000"/>
                <w:lang w:eastAsia="es-ES"/>
              </w:rPr>
              <w:br/>
              <w:t>La Entidad Ejecutora deberá garantizar que el material de referencia sea de buena calidad y de marca reconocida.</w:t>
            </w:r>
          </w:p>
        </w:tc>
      </w:tr>
      <w:tr w:rsidR="00F521AF" w:rsidRPr="00052E99" w14:paraId="3EA00E19"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0FB4AE1"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lastRenderedPageBreak/>
              <w:t>90</w:t>
            </w:r>
          </w:p>
        </w:tc>
        <w:tc>
          <w:tcPr>
            <w:tcW w:w="1883" w:type="dxa"/>
            <w:tcBorders>
              <w:top w:val="nil"/>
              <w:left w:val="nil"/>
              <w:bottom w:val="single" w:sz="4" w:space="0" w:color="000000"/>
              <w:right w:val="single" w:sz="4" w:space="0" w:color="000000"/>
            </w:tcBorders>
            <w:shd w:val="clear" w:color="auto" w:fill="auto"/>
            <w:noWrap/>
            <w:vAlign w:val="bottom"/>
            <w:hideMark/>
          </w:tcPr>
          <w:p w14:paraId="237473CE"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TÉRMICO DE 25 AMP</w:t>
            </w:r>
          </w:p>
        </w:tc>
        <w:tc>
          <w:tcPr>
            <w:tcW w:w="709" w:type="dxa"/>
            <w:tcBorders>
              <w:top w:val="nil"/>
              <w:left w:val="nil"/>
              <w:bottom w:val="single" w:sz="4" w:space="0" w:color="000000"/>
              <w:right w:val="single" w:sz="4" w:space="0" w:color="000000"/>
            </w:tcBorders>
            <w:shd w:val="clear" w:color="auto" w:fill="auto"/>
            <w:noWrap/>
            <w:vAlign w:val="bottom"/>
            <w:hideMark/>
          </w:tcPr>
          <w:p w14:paraId="458B660D"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PZA</w:t>
            </w:r>
          </w:p>
        </w:tc>
        <w:tc>
          <w:tcPr>
            <w:tcW w:w="6338" w:type="dxa"/>
            <w:tcBorders>
              <w:top w:val="nil"/>
              <w:left w:val="nil"/>
              <w:bottom w:val="single" w:sz="4" w:space="0" w:color="000000"/>
              <w:right w:val="single" w:sz="4" w:space="0" w:color="000000"/>
            </w:tcBorders>
            <w:shd w:val="clear" w:color="auto" w:fill="auto"/>
            <w:vAlign w:val="bottom"/>
            <w:hideMark/>
          </w:tcPr>
          <w:p w14:paraId="0FD6CDC1"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Numero de polos: 2; Interruptor Llave Térmica Bipolar Peso 0.65 kg; Dimensiones 20 × 20 × 5 cm; Marca: Reconocida</w:t>
            </w:r>
            <w:r w:rsidRPr="00052E99">
              <w:rPr>
                <w:rFonts w:ascii="Calibri" w:hAnsi="Calibri" w:cs="Calibri"/>
                <w:color w:val="000000"/>
                <w:lang w:eastAsia="es-ES"/>
              </w:rPr>
              <w:br/>
              <w:t xml:space="preserve">Línea bipolar; Material PVC; Amperaje: 2×25; </w:t>
            </w:r>
            <w:r w:rsidRPr="00052E99">
              <w:rPr>
                <w:rFonts w:ascii="Calibri" w:hAnsi="Calibri" w:cs="Calibri"/>
                <w:color w:val="000000"/>
                <w:lang w:eastAsia="es-ES"/>
              </w:rPr>
              <w:br/>
              <w:t>Cantidad de módulos: 1</w:t>
            </w:r>
            <w:r w:rsidRPr="00052E99">
              <w:rPr>
                <w:rFonts w:ascii="Calibri" w:hAnsi="Calibri" w:cs="Calibri"/>
                <w:color w:val="000000"/>
                <w:lang w:eastAsia="es-ES"/>
              </w:rPr>
              <w:br/>
              <w:t>Corriente nominal: 25 A; SKU 6566</w:t>
            </w:r>
            <w:r w:rsidRPr="00052E99">
              <w:rPr>
                <w:rFonts w:ascii="Calibri" w:hAnsi="Calibri" w:cs="Calibri"/>
                <w:color w:val="000000"/>
                <w:lang w:eastAsia="es-ES"/>
              </w:rPr>
              <w:br/>
              <w:t>Unidades por paquete: 1</w:t>
            </w:r>
            <w:r w:rsidRPr="00052E99">
              <w:rPr>
                <w:rFonts w:ascii="Calibri" w:hAnsi="Calibri" w:cs="Calibri"/>
                <w:color w:val="000000"/>
                <w:lang w:eastAsia="es-ES"/>
              </w:rPr>
              <w:br/>
              <w:t xml:space="preserve">REQUISITOS: </w:t>
            </w:r>
            <w:r w:rsidRPr="00052E99">
              <w:rPr>
                <w:rFonts w:ascii="Calibri" w:hAnsi="Calibri" w:cs="Calibri"/>
                <w:color w:val="000000"/>
                <w:lang w:eastAsia="es-ES"/>
              </w:rPr>
              <w:br/>
              <w:t>Son aparatos de protección termos magnéticos que deberán proteger las instalaciones de los circuitos derivados contra sobrecargas y cortocircuitos y proteger los aparatos, estas deberán ser de una marca conocida con un poder de corte de 10KA.</w:t>
            </w:r>
            <w:r w:rsidRPr="00052E99">
              <w:rPr>
                <w:rFonts w:ascii="Calibri" w:hAnsi="Calibri" w:cs="Calibri"/>
                <w:color w:val="000000"/>
                <w:lang w:eastAsia="es-ES"/>
              </w:rPr>
              <w:br/>
              <w:t>La Entidad Ejecutora deberá garantizar que el material de referencia sea de buena calidad y de marca reconocida.</w:t>
            </w:r>
          </w:p>
        </w:tc>
      </w:tr>
      <w:tr w:rsidR="00F521AF" w:rsidRPr="00052E99" w14:paraId="5F5705E5"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D49BCA3"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t>91</w:t>
            </w:r>
          </w:p>
        </w:tc>
        <w:tc>
          <w:tcPr>
            <w:tcW w:w="1883" w:type="dxa"/>
            <w:tcBorders>
              <w:top w:val="nil"/>
              <w:left w:val="nil"/>
              <w:bottom w:val="single" w:sz="4" w:space="0" w:color="000000"/>
              <w:right w:val="single" w:sz="4" w:space="0" w:color="000000"/>
            </w:tcBorders>
            <w:shd w:val="clear" w:color="auto" w:fill="auto"/>
            <w:noWrap/>
            <w:vAlign w:val="bottom"/>
            <w:hideMark/>
          </w:tcPr>
          <w:p w14:paraId="30D66DBE"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TÉRMICO DE 32 AMP</w:t>
            </w:r>
          </w:p>
        </w:tc>
        <w:tc>
          <w:tcPr>
            <w:tcW w:w="709" w:type="dxa"/>
            <w:tcBorders>
              <w:top w:val="nil"/>
              <w:left w:val="nil"/>
              <w:bottom w:val="single" w:sz="4" w:space="0" w:color="000000"/>
              <w:right w:val="single" w:sz="4" w:space="0" w:color="000000"/>
            </w:tcBorders>
            <w:shd w:val="clear" w:color="auto" w:fill="auto"/>
            <w:noWrap/>
            <w:vAlign w:val="bottom"/>
            <w:hideMark/>
          </w:tcPr>
          <w:p w14:paraId="2D3CD22A"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PZA</w:t>
            </w:r>
          </w:p>
        </w:tc>
        <w:tc>
          <w:tcPr>
            <w:tcW w:w="6338" w:type="dxa"/>
            <w:tcBorders>
              <w:top w:val="nil"/>
              <w:left w:val="nil"/>
              <w:bottom w:val="single" w:sz="4" w:space="0" w:color="000000"/>
              <w:right w:val="single" w:sz="4" w:space="0" w:color="000000"/>
            </w:tcBorders>
            <w:shd w:val="clear" w:color="auto" w:fill="auto"/>
            <w:vAlign w:val="bottom"/>
            <w:hideMark/>
          </w:tcPr>
          <w:p w14:paraId="11575B52"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Capacidad de Ruptura: 3 KA; Curva: C; Polos: 2P; Bornes para cables hasta: hasta 16mm; Frecuencia : 50/60Hz; Amperaje: 2×32; Línea: Sicalimit; Tipo: Mando y Protección; Montaje: Riel Din; Tensión: 230v; SKU: 01SIC04115; Unidad de medida: C/U; Marca: Reconocida</w:t>
            </w:r>
            <w:r w:rsidRPr="00052E99">
              <w:rPr>
                <w:rFonts w:ascii="Calibri" w:hAnsi="Calibri" w:cs="Calibri"/>
                <w:color w:val="000000"/>
                <w:lang w:eastAsia="es-ES"/>
              </w:rPr>
              <w:br/>
              <w:t xml:space="preserve">REQUISITOS: </w:t>
            </w:r>
            <w:r w:rsidRPr="00052E99">
              <w:rPr>
                <w:rFonts w:ascii="Calibri" w:hAnsi="Calibri" w:cs="Calibri"/>
                <w:color w:val="000000"/>
                <w:lang w:eastAsia="es-ES"/>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052E99">
              <w:rPr>
                <w:rFonts w:ascii="Calibri" w:hAnsi="Calibri" w:cs="Calibri"/>
                <w:color w:val="000000"/>
                <w:lang w:eastAsia="es-ES"/>
              </w:rPr>
              <w:br/>
              <w:t>La Entidad Ejecutora deberá garantizar que el material de referencia sea de buena calidad y de marca reconocida.</w:t>
            </w:r>
          </w:p>
        </w:tc>
      </w:tr>
      <w:tr w:rsidR="00F521AF" w:rsidRPr="00052E99" w14:paraId="1E3808EA"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88A095F"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t>92</w:t>
            </w:r>
          </w:p>
        </w:tc>
        <w:tc>
          <w:tcPr>
            <w:tcW w:w="1883" w:type="dxa"/>
            <w:tcBorders>
              <w:top w:val="nil"/>
              <w:left w:val="nil"/>
              <w:bottom w:val="single" w:sz="4" w:space="0" w:color="000000"/>
              <w:right w:val="single" w:sz="4" w:space="0" w:color="000000"/>
            </w:tcBorders>
            <w:shd w:val="clear" w:color="auto" w:fill="auto"/>
            <w:noWrap/>
            <w:vAlign w:val="bottom"/>
            <w:hideMark/>
          </w:tcPr>
          <w:p w14:paraId="5296398F"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TOMACORRIENTE DOBLE</w:t>
            </w:r>
          </w:p>
        </w:tc>
        <w:tc>
          <w:tcPr>
            <w:tcW w:w="709" w:type="dxa"/>
            <w:tcBorders>
              <w:top w:val="nil"/>
              <w:left w:val="nil"/>
              <w:bottom w:val="single" w:sz="4" w:space="0" w:color="000000"/>
              <w:right w:val="single" w:sz="4" w:space="0" w:color="000000"/>
            </w:tcBorders>
            <w:shd w:val="clear" w:color="auto" w:fill="auto"/>
            <w:noWrap/>
            <w:vAlign w:val="bottom"/>
            <w:hideMark/>
          </w:tcPr>
          <w:p w14:paraId="682AF7B1"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PZA</w:t>
            </w:r>
          </w:p>
        </w:tc>
        <w:tc>
          <w:tcPr>
            <w:tcW w:w="6338" w:type="dxa"/>
            <w:tcBorders>
              <w:top w:val="nil"/>
              <w:left w:val="nil"/>
              <w:bottom w:val="single" w:sz="4" w:space="0" w:color="000000"/>
              <w:right w:val="single" w:sz="4" w:space="0" w:color="000000"/>
            </w:tcBorders>
            <w:shd w:val="clear" w:color="auto" w:fill="auto"/>
            <w:vAlign w:val="bottom"/>
            <w:hideMark/>
          </w:tcPr>
          <w:p w14:paraId="536D2BD9" w14:textId="77777777" w:rsidR="00F521AF" w:rsidRPr="00052E99" w:rsidRDefault="00F521AF" w:rsidP="005415B6">
            <w:pPr>
              <w:spacing w:after="240"/>
              <w:rPr>
                <w:rFonts w:ascii="Calibri" w:hAnsi="Calibri" w:cs="Calibri"/>
                <w:color w:val="000000"/>
                <w:lang w:eastAsia="es-ES"/>
              </w:rPr>
            </w:pPr>
            <w:r w:rsidRPr="00052E99">
              <w:rPr>
                <w:rFonts w:ascii="Calibri" w:hAnsi="Calibri" w:cs="Calibri"/>
                <w:color w:val="000000"/>
                <w:lang w:eastAsia="es-ES"/>
              </w:rPr>
              <w:t>Deberá ser de primera calidad y marca conocida, los tomacorrientes deberán ser bipolares con una capacidad mínima nominal de 10 amperios/250 voltios.</w:t>
            </w:r>
            <w:r w:rsidRPr="00052E99">
              <w:rPr>
                <w:rFonts w:ascii="Calibri" w:hAnsi="Calibri" w:cs="Calibri"/>
                <w:color w:val="000000"/>
                <w:lang w:eastAsia="es-ES"/>
              </w:rPr>
              <w:br/>
              <w:t>La superficie del accesorio deberá ser lisa y libre de grietas, fisuras y otros defectos que alteren su calidad.</w:t>
            </w:r>
            <w:r w:rsidRPr="00052E99">
              <w:rPr>
                <w:rFonts w:ascii="Calibri" w:hAnsi="Calibri" w:cs="Calibri"/>
                <w:color w:val="000000"/>
                <w:lang w:eastAsia="es-ES"/>
              </w:rPr>
              <w:br/>
            </w:r>
          </w:p>
        </w:tc>
      </w:tr>
      <w:tr w:rsidR="00F521AF" w:rsidRPr="00052E99" w14:paraId="784F5134"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6BAADC1"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t>93</w:t>
            </w:r>
          </w:p>
        </w:tc>
        <w:tc>
          <w:tcPr>
            <w:tcW w:w="1883" w:type="dxa"/>
            <w:tcBorders>
              <w:top w:val="nil"/>
              <w:left w:val="nil"/>
              <w:bottom w:val="single" w:sz="4" w:space="0" w:color="000000"/>
              <w:right w:val="single" w:sz="4" w:space="0" w:color="000000"/>
            </w:tcBorders>
            <w:shd w:val="clear" w:color="auto" w:fill="auto"/>
            <w:noWrap/>
            <w:vAlign w:val="bottom"/>
            <w:hideMark/>
          </w:tcPr>
          <w:p w14:paraId="22A8C086"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TOPE DE PUERTA</w:t>
            </w:r>
          </w:p>
        </w:tc>
        <w:tc>
          <w:tcPr>
            <w:tcW w:w="709" w:type="dxa"/>
            <w:tcBorders>
              <w:top w:val="nil"/>
              <w:left w:val="nil"/>
              <w:bottom w:val="single" w:sz="4" w:space="0" w:color="000000"/>
              <w:right w:val="single" w:sz="4" w:space="0" w:color="000000"/>
            </w:tcBorders>
            <w:shd w:val="clear" w:color="auto" w:fill="auto"/>
            <w:noWrap/>
            <w:vAlign w:val="bottom"/>
            <w:hideMark/>
          </w:tcPr>
          <w:p w14:paraId="3EEE8E60"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PZA</w:t>
            </w:r>
          </w:p>
        </w:tc>
        <w:tc>
          <w:tcPr>
            <w:tcW w:w="6338" w:type="dxa"/>
            <w:tcBorders>
              <w:top w:val="nil"/>
              <w:left w:val="nil"/>
              <w:bottom w:val="single" w:sz="4" w:space="0" w:color="000000"/>
              <w:right w:val="single" w:sz="4" w:space="0" w:color="000000"/>
            </w:tcBorders>
            <w:shd w:val="clear" w:color="auto" w:fill="auto"/>
            <w:vAlign w:val="bottom"/>
            <w:hideMark/>
          </w:tcPr>
          <w:p w14:paraId="60D8CD78"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El tope de puerta será de goma dura, fijado mediante tornillos, será de buena calidad y marca reconocida, el cual será fijado conforme a lo detallado en los planos de construcción y/o instrucciones del Inspector del Proyecto.</w:t>
            </w:r>
          </w:p>
        </w:tc>
      </w:tr>
      <w:tr w:rsidR="00F521AF" w:rsidRPr="00052E99" w14:paraId="74ECD152"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5EB2537"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t>94</w:t>
            </w:r>
          </w:p>
        </w:tc>
        <w:tc>
          <w:tcPr>
            <w:tcW w:w="1883" w:type="dxa"/>
            <w:tcBorders>
              <w:top w:val="nil"/>
              <w:left w:val="nil"/>
              <w:bottom w:val="single" w:sz="4" w:space="0" w:color="000000"/>
              <w:right w:val="single" w:sz="4" w:space="0" w:color="000000"/>
            </w:tcBorders>
            <w:shd w:val="clear" w:color="auto" w:fill="auto"/>
            <w:noWrap/>
            <w:vAlign w:val="bottom"/>
            <w:hideMark/>
          </w:tcPr>
          <w:p w14:paraId="78FF630D"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TORNILLO MAS RAMPLUG DE 2"X6MM</w:t>
            </w:r>
          </w:p>
        </w:tc>
        <w:tc>
          <w:tcPr>
            <w:tcW w:w="709" w:type="dxa"/>
            <w:tcBorders>
              <w:top w:val="nil"/>
              <w:left w:val="nil"/>
              <w:bottom w:val="single" w:sz="4" w:space="0" w:color="000000"/>
              <w:right w:val="single" w:sz="4" w:space="0" w:color="000000"/>
            </w:tcBorders>
            <w:shd w:val="clear" w:color="auto" w:fill="auto"/>
            <w:noWrap/>
            <w:vAlign w:val="bottom"/>
            <w:hideMark/>
          </w:tcPr>
          <w:p w14:paraId="7887F323"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PZA</w:t>
            </w:r>
          </w:p>
        </w:tc>
        <w:tc>
          <w:tcPr>
            <w:tcW w:w="6338" w:type="dxa"/>
            <w:tcBorders>
              <w:top w:val="nil"/>
              <w:left w:val="nil"/>
              <w:bottom w:val="single" w:sz="4" w:space="0" w:color="000000"/>
              <w:right w:val="single" w:sz="4" w:space="0" w:color="000000"/>
            </w:tcBorders>
            <w:shd w:val="clear" w:color="auto" w:fill="auto"/>
            <w:vAlign w:val="bottom"/>
            <w:hideMark/>
          </w:tcPr>
          <w:p w14:paraId="12878B04"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052E99">
              <w:rPr>
                <w:rFonts w:ascii="Calibri" w:hAnsi="Calibri" w:cs="Calibri"/>
                <w:color w:val="000000"/>
                <w:lang w:eastAsia="es-ES"/>
              </w:rPr>
              <w:br/>
              <w:t xml:space="preserve">Para ensamblar madera – metal se requiere un agujero en la madera con un espacio que evite que el roscado en la madera empiece antes de terminar el </w:t>
            </w:r>
            <w:r w:rsidRPr="00052E99">
              <w:rPr>
                <w:rFonts w:ascii="Calibri" w:hAnsi="Calibri" w:cs="Calibri"/>
                <w:color w:val="000000"/>
                <w:lang w:eastAsia="es-ES"/>
              </w:rPr>
              <w:lastRenderedPageBreak/>
              <w:t>taladrado del metal. En caso contrario se podría quemar la punta de la broca, romper la madera o en su caso desencolar la unión madera – metal.</w:t>
            </w:r>
            <w:r w:rsidRPr="00052E99">
              <w:rPr>
                <w:rFonts w:ascii="Calibri" w:hAnsi="Calibri" w:cs="Calibri"/>
                <w:color w:val="000000"/>
                <w:lang w:eastAsia="es-ES"/>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052E99">
              <w:rPr>
                <w:rFonts w:ascii="Calibri" w:hAnsi="Calibri" w:cs="Calibri"/>
                <w:color w:val="000000"/>
                <w:lang w:eastAsia="es-ES"/>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F521AF" w:rsidRPr="00052E99" w14:paraId="6F76FA02"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C2731D2"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lastRenderedPageBreak/>
              <w:t>95</w:t>
            </w:r>
          </w:p>
        </w:tc>
        <w:tc>
          <w:tcPr>
            <w:tcW w:w="1883" w:type="dxa"/>
            <w:tcBorders>
              <w:top w:val="nil"/>
              <w:left w:val="nil"/>
              <w:bottom w:val="single" w:sz="4" w:space="0" w:color="000000"/>
              <w:right w:val="single" w:sz="4" w:space="0" w:color="000000"/>
            </w:tcBorders>
            <w:shd w:val="clear" w:color="auto" w:fill="auto"/>
            <w:noWrap/>
            <w:vAlign w:val="bottom"/>
            <w:hideMark/>
          </w:tcPr>
          <w:p w14:paraId="46AF2905"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TUBO PVC 1/2"</w:t>
            </w:r>
          </w:p>
        </w:tc>
        <w:tc>
          <w:tcPr>
            <w:tcW w:w="709" w:type="dxa"/>
            <w:tcBorders>
              <w:top w:val="nil"/>
              <w:left w:val="nil"/>
              <w:bottom w:val="single" w:sz="4" w:space="0" w:color="000000"/>
              <w:right w:val="single" w:sz="4" w:space="0" w:color="000000"/>
            </w:tcBorders>
            <w:shd w:val="clear" w:color="auto" w:fill="auto"/>
            <w:noWrap/>
            <w:vAlign w:val="bottom"/>
            <w:hideMark/>
          </w:tcPr>
          <w:p w14:paraId="48C57597"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M</w:t>
            </w:r>
          </w:p>
        </w:tc>
        <w:tc>
          <w:tcPr>
            <w:tcW w:w="6338" w:type="dxa"/>
            <w:tcBorders>
              <w:top w:val="nil"/>
              <w:left w:val="nil"/>
              <w:bottom w:val="single" w:sz="4" w:space="0" w:color="000000"/>
              <w:right w:val="single" w:sz="4" w:space="0" w:color="000000"/>
            </w:tcBorders>
            <w:shd w:val="clear" w:color="auto" w:fill="auto"/>
            <w:vAlign w:val="bottom"/>
            <w:hideMark/>
          </w:tcPr>
          <w:p w14:paraId="5A3CF45A"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 xml:space="preserve">Tubo de policloruro de vinilo (PVC) con diámetro nominal de 1/2”. Cuya principal aplicación se da en Instalaciones sanitarias. </w:t>
            </w:r>
            <w:r w:rsidRPr="00052E99">
              <w:rPr>
                <w:rFonts w:ascii="Calibri" w:hAnsi="Calibri" w:cs="Calibri"/>
                <w:color w:val="000000"/>
                <w:lang w:eastAsia="es-ES"/>
              </w:rPr>
              <w:br/>
              <w:t>REQUISITOS:</w:t>
            </w:r>
            <w:r w:rsidRPr="00052E99">
              <w:rPr>
                <w:rFonts w:ascii="Calibri" w:hAnsi="Calibri" w:cs="Calibri"/>
                <w:color w:val="000000"/>
                <w:lang w:eastAsia="es-ES"/>
              </w:rPr>
              <w:br/>
              <w:t xml:space="preserve">Material de Policloruro de Vinilo (PVC) de 1/2", los tubos deben tener las siguientes características: </w:t>
            </w:r>
            <w:r w:rsidRPr="00052E99">
              <w:rPr>
                <w:rFonts w:ascii="Calibri" w:hAnsi="Calibri" w:cs="Calibri"/>
                <w:color w:val="000000"/>
                <w:lang w:eastAsia="es-ES"/>
              </w:rPr>
              <w:br/>
              <w:t>• Superficie externa e interna lisas y estar libres de grietas, fisuras, ondulaciones y otros defectos que alteren su calidad.</w:t>
            </w:r>
            <w:r w:rsidRPr="00052E99">
              <w:rPr>
                <w:rFonts w:ascii="Calibri" w:hAnsi="Calibri" w:cs="Calibri"/>
                <w:color w:val="000000"/>
                <w:lang w:eastAsia="es-ES"/>
              </w:rPr>
              <w:br/>
              <w:t>• Los tubos deberán ser de color uniforme.</w:t>
            </w:r>
            <w:r w:rsidRPr="00052E99">
              <w:rPr>
                <w:rFonts w:ascii="Calibri" w:hAnsi="Calibri" w:cs="Calibri"/>
                <w:color w:val="000000"/>
                <w:lang w:eastAsia="es-ES"/>
              </w:rPr>
              <w:br/>
              <w:t>• Los tubos procederán de fábrica por inyección de molde, no aceptándose el uso de piezas especiales obtenidas mediante cortes o cortadas en seco.</w:t>
            </w:r>
            <w:r w:rsidRPr="00052E99">
              <w:rPr>
                <w:rFonts w:ascii="Calibri" w:hAnsi="Calibri" w:cs="Calibri"/>
                <w:color w:val="000000"/>
                <w:lang w:eastAsia="es-ES"/>
              </w:rPr>
              <w:br/>
              <w:t>Las juntas serán del Tipo campana – espiga</w:t>
            </w:r>
            <w:r w:rsidRPr="00052E99">
              <w:rPr>
                <w:rFonts w:ascii="Calibri" w:hAnsi="Calibri" w:cs="Calibri"/>
                <w:color w:val="000000"/>
                <w:lang w:eastAsia="es-ES"/>
              </w:rPr>
              <w:br/>
              <w:t>Las tuberías de PVC deberán cumplir con las siguientes normas:</w:t>
            </w:r>
            <w:r w:rsidRPr="00052E99">
              <w:rPr>
                <w:rFonts w:ascii="Calibri" w:hAnsi="Calibri" w:cs="Calibri"/>
                <w:color w:val="000000"/>
                <w:lang w:eastAsia="es-ES"/>
              </w:rPr>
              <w:br/>
              <w:t xml:space="preserve"> -Normas Bolivianas:         NB 213-77</w:t>
            </w:r>
            <w:r w:rsidRPr="00052E99">
              <w:rPr>
                <w:rFonts w:ascii="Calibri" w:hAnsi="Calibri" w:cs="Calibri"/>
                <w:color w:val="000000"/>
                <w:lang w:eastAsia="es-ES"/>
              </w:rPr>
              <w:br/>
              <w:t xml:space="preserve"> -Normas ASTM:   D-1785 y D-2241</w:t>
            </w:r>
            <w:r w:rsidRPr="00052E99">
              <w:rPr>
                <w:rFonts w:ascii="Calibri" w:hAnsi="Calibri"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521AF" w:rsidRPr="00052E99" w14:paraId="091CFDB3"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2620C59"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t>96</w:t>
            </w:r>
          </w:p>
        </w:tc>
        <w:tc>
          <w:tcPr>
            <w:tcW w:w="1883" w:type="dxa"/>
            <w:tcBorders>
              <w:top w:val="nil"/>
              <w:left w:val="nil"/>
              <w:bottom w:val="single" w:sz="4" w:space="0" w:color="000000"/>
              <w:right w:val="single" w:sz="4" w:space="0" w:color="000000"/>
            </w:tcBorders>
            <w:shd w:val="clear" w:color="auto" w:fill="auto"/>
            <w:noWrap/>
            <w:vAlign w:val="bottom"/>
            <w:hideMark/>
          </w:tcPr>
          <w:p w14:paraId="46808248"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TUBO PVC 5/8"</w:t>
            </w:r>
          </w:p>
        </w:tc>
        <w:tc>
          <w:tcPr>
            <w:tcW w:w="709" w:type="dxa"/>
            <w:tcBorders>
              <w:top w:val="nil"/>
              <w:left w:val="nil"/>
              <w:bottom w:val="single" w:sz="4" w:space="0" w:color="000000"/>
              <w:right w:val="single" w:sz="4" w:space="0" w:color="000000"/>
            </w:tcBorders>
            <w:shd w:val="clear" w:color="auto" w:fill="auto"/>
            <w:noWrap/>
            <w:vAlign w:val="bottom"/>
            <w:hideMark/>
          </w:tcPr>
          <w:p w14:paraId="4B12D6BA"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M</w:t>
            </w:r>
          </w:p>
        </w:tc>
        <w:tc>
          <w:tcPr>
            <w:tcW w:w="6338" w:type="dxa"/>
            <w:tcBorders>
              <w:top w:val="nil"/>
              <w:left w:val="nil"/>
              <w:bottom w:val="single" w:sz="4" w:space="0" w:color="000000"/>
              <w:right w:val="single" w:sz="4" w:space="0" w:color="000000"/>
            </w:tcBorders>
            <w:shd w:val="clear" w:color="auto" w:fill="auto"/>
            <w:vAlign w:val="bottom"/>
            <w:hideMark/>
          </w:tcPr>
          <w:p w14:paraId="2CC47DDB"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 xml:space="preserve">Material de Poli cloruro de Vinilo (PVC), los tubos deben tener las siguientes características: </w:t>
            </w:r>
            <w:r w:rsidRPr="00052E99">
              <w:rPr>
                <w:rFonts w:ascii="Calibri" w:hAnsi="Calibri" w:cs="Calibri"/>
                <w:color w:val="000000"/>
                <w:lang w:eastAsia="es-ES"/>
              </w:rPr>
              <w:br/>
              <w:t>• Superficie externa e interna lisas y estar libres de grietas, fisuras, ondulaciones y otros defectos que alteren su calidad.</w:t>
            </w:r>
            <w:r w:rsidRPr="00052E99">
              <w:rPr>
                <w:rFonts w:ascii="Calibri" w:hAnsi="Calibri" w:cs="Calibri"/>
                <w:color w:val="000000"/>
                <w:lang w:eastAsia="es-ES"/>
              </w:rPr>
              <w:br/>
              <w:t>• Los tubos deberán ser de color uniforme.</w:t>
            </w:r>
            <w:r w:rsidRPr="00052E99">
              <w:rPr>
                <w:rFonts w:ascii="Calibri" w:hAnsi="Calibri" w:cs="Calibri"/>
                <w:color w:val="000000"/>
                <w:lang w:eastAsia="es-ES"/>
              </w:rPr>
              <w:br/>
              <w:t>• Los tubos procederán de fábrica por inyección de molde, no aceptándose el uso de piezas especiales obtenidas mediante cortes o cortadas en seco. Las juntas serán del Tipo campana – espiga.</w:t>
            </w:r>
            <w:r w:rsidRPr="00052E99">
              <w:rPr>
                <w:rFonts w:ascii="Calibri" w:hAnsi="Calibri" w:cs="Calibri"/>
                <w:color w:val="000000"/>
                <w:lang w:eastAsia="es-ES"/>
              </w:rPr>
              <w:br/>
              <w:t xml:space="preserve">REQUISITOS: </w:t>
            </w:r>
            <w:r w:rsidRPr="00052E99">
              <w:rPr>
                <w:rFonts w:ascii="Calibri" w:hAnsi="Calibri" w:cs="Calibri"/>
                <w:color w:val="000000"/>
                <w:lang w:eastAsia="es-ES"/>
              </w:rPr>
              <w:br/>
              <w:t>Las tuberías de PVC y sus accesorios deberán cumplir con las siguientes normas:</w:t>
            </w:r>
            <w:r w:rsidRPr="00052E99">
              <w:rPr>
                <w:rFonts w:ascii="Calibri" w:hAnsi="Calibri" w:cs="Calibri"/>
                <w:color w:val="000000"/>
                <w:lang w:eastAsia="es-ES"/>
              </w:rPr>
              <w:br/>
              <w:t xml:space="preserve"> -Normas Bolivianas:         NB 213-77</w:t>
            </w:r>
            <w:r w:rsidRPr="00052E99">
              <w:rPr>
                <w:rFonts w:ascii="Calibri" w:hAnsi="Calibri" w:cs="Calibri"/>
                <w:color w:val="000000"/>
                <w:lang w:eastAsia="es-ES"/>
              </w:rPr>
              <w:br/>
              <w:t xml:space="preserve"> -Normas ASTM:   D-1785 y D-2241</w:t>
            </w:r>
            <w:r w:rsidRPr="00052E99">
              <w:rPr>
                <w:rFonts w:ascii="Calibri" w:hAnsi="Calibri" w:cs="Calibri"/>
                <w:color w:val="000000"/>
                <w:lang w:eastAsia="es-ES"/>
              </w:rPr>
              <w:br/>
              <w:t>La Entidad Ejecutora deberá garantizar que el material de referencia sea de buena calidad y de marca reconocida.</w:t>
            </w:r>
          </w:p>
        </w:tc>
      </w:tr>
      <w:tr w:rsidR="00F521AF" w:rsidRPr="00052E99" w14:paraId="3A8D8EC9"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83D65EA"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t>97</w:t>
            </w:r>
          </w:p>
        </w:tc>
        <w:tc>
          <w:tcPr>
            <w:tcW w:w="1883" w:type="dxa"/>
            <w:tcBorders>
              <w:top w:val="nil"/>
              <w:left w:val="nil"/>
              <w:bottom w:val="single" w:sz="4" w:space="0" w:color="000000"/>
              <w:right w:val="single" w:sz="4" w:space="0" w:color="000000"/>
            </w:tcBorders>
            <w:shd w:val="clear" w:color="auto" w:fill="auto"/>
            <w:noWrap/>
            <w:vAlign w:val="bottom"/>
            <w:hideMark/>
          </w:tcPr>
          <w:p w14:paraId="267B8A17"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TUBO PVC DESAGUE 2"</w:t>
            </w:r>
          </w:p>
        </w:tc>
        <w:tc>
          <w:tcPr>
            <w:tcW w:w="709" w:type="dxa"/>
            <w:tcBorders>
              <w:top w:val="nil"/>
              <w:left w:val="nil"/>
              <w:bottom w:val="single" w:sz="4" w:space="0" w:color="000000"/>
              <w:right w:val="single" w:sz="4" w:space="0" w:color="000000"/>
            </w:tcBorders>
            <w:shd w:val="clear" w:color="auto" w:fill="auto"/>
            <w:noWrap/>
            <w:vAlign w:val="bottom"/>
            <w:hideMark/>
          </w:tcPr>
          <w:p w14:paraId="6C6D6427"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M</w:t>
            </w:r>
          </w:p>
        </w:tc>
        <w:tc>
          <w:tcPr>
            <w:tcW w:w="6338" w:type="dxa"/>
            <w:tcBorders>
              <w:top w:val="nil"/>
              <w:left w:val="nil"/>
              <w:bottom w:val="single" w:sz="4" w:space="0" w:color="000000"/>
              <w:right w:val="single" w:sz="4" w:space="0" w:color="000000"/>
            </w:tcBorders>
            <w:shd w:val="clear" w:color="auto" w:fill="auto"/>
            <w:vAlign w:val="bottom"/>
            <w:hideMark/>
          </w:tcPr>
          <w:p w14:paraId="3BA8172B" w14:textId="77777777" w:rsidR="00F521AF" w:rsidRPr="00052E99" w:rsidRDefault="00F521AF" w:rsidP="005415B6">
            <w:pPr>
              <w:spacing w:after="240"/>
              <w:rPr>
                <w:rFonts w:ascii="Calibri" w:hAnsi="Calibri" w:cs="Calibri"/>
                <w:color w:val="000000"/>
                <w:lang w:eastAsia="es-ES"/>
              </w:rPr>
            </w:pPr>
            <w:r w:rsidRPr="00052E99">
              <w:rPr>
                <w:rFonts w:ascii="Calibri" w:hAnsi="Calibri" w:cs="Calibri"/>
                <w:color w:val="000000"/>
                <w:lang w:eastAsia="es-ES"/>
              </w:rPr>
              <w:t xml:space="preserve">Tubo de policloruro de vinilo (PVC) con diámetro nominal de 2”. Cuya principal aplicación se da en Instalaciones sanitarias. </w:t>
            </w:r>
            <w:r w:rsidRPr="00052E99">
              <w:rPr>
                <w:rFonts w:ascii="Calibri" w:hAnsi="Calibri" w:cs="Calibri"/>
                <w:color w:val="000000"/>
                <w:lang w:eastAsia="es-ES"/>
              </w:rPr>
              <w:br/>
              <w:t>REQUISITOS:</w:t>
            </w:r>
            <w:r w:rsidRPr="00052E99">
              <w:rPr>
                <w:rFonts w:ascii="Calibri" w:hAnsi="Calibri" w:cs="Calibri"/>
                <w:color w:val="000000"/>
                <w:lang w:eastAsia="es-ES"/>
              </w:rPr>
              <w:br/>
              <w:t xml:space="preserve">Material de Policloruro de Vinilo (PVC) de 2", los tubos deben tener las siguientes características: </w:t>
            </w:r>
            <w:r w:rsidRPr="00052E99">
              <w:rPr>
                <w:rFonts w:ascii="Calibri" w:hAnsi="Calibri" w:cs="Calibri"/>
                <w:color w:val="000000"/>
                <w:lang w:eastAsia="es-ES"/>
              </w:rPr>
              <w:br/>
              <w:t>• Superficie externa e interna lisas y estar libres de grietas, fisuras, ondulaciones y otros defectos que alteren su calidad.</w:t>
            </w:r>
            <w:r w:rsidRPr="00052E99">
              <w:rPr>
                <w:rFonts w:ascii="Calibri" w:hAnsi="Calibri" w:cs="Calibri"/>
                <w:color w:val="000000"/>
                <w:lang w:eastAsia="es-ES"/>
              </w:rPr>
              <w:br/>
              <w:t>• Los tubos deberán ser de color uniforme.</w:t>
            </w:r>
            <w:r w:rsidRPr="00052E99">
              <w:rPr>
                <w:rFonts w:ascii="Calibri" w:hAnsi="Calibri" w:cs="Calibri"/>
                <w:color w:val="000000"/>
                <w:lang w:eastAsia="es-ES"/>
              </w:rPr>
              <w:br/>
            </w:r>
            <w:r w:rsidRPr="00052E99">
              <w:rPr>
                <w:rFonts w:ascii="Calibri" w:hAnsi="Calibri" w:cs="Calibri"/>
                <w:color w:val="000000"/>
                <w:lang w:eastAsia="es-ES"/>
              </w:rPr>
              <w:lastRenderedPageBreak/>
              <w:t>• Los tubos procederán de fábrica por inyección de molde, no aceptándose el uso de piezas especiales obtenidas mediante cortes o cortadas en seco.</w:t>
            </w:r>
            <w:r w:rsidRPr="00052E99">
              <w:rPr>
                <w:rFonts w:ascii="Calibri" w:hAnsi="Calibri" w:cs="Calibri"/>
                <w:color w:val="000000"/>
                <w:lang w:eastAsia="es-ES"/>
              </w:rPr>
              <w:br/>
              <w:t>Las juntas serán del Tipo campana – espiga</w:t>
            </w:r>
            <w:r w:rsidRPr="00052E99">
              <w:rPr>
                <w:rFonts w:ascii="Calibri" w:hAnsi="Calibri" w:cs="Calibri"/>
                <w:color w:val="000000"/>
                <w:lang w:eastAsia="es-ES"/>
              </w:rPr>
              <w:br/>
              <w:t>Las tuberías de PVC deberán cumplir con las siguientes normas:</w:t>
            </w:r>
            <w:r w:rsidRPr="00052E99">
              <w:rPr>
                <w:rFonts w:ascii="Calibri" w:hAnsi="Calibri" w:cs="Calibri"/>
                <w:color w:val="000000"/>
                <w:lang w:eastAsia="es-ES"/>
              </w:rPr>
              <w:br/>
              <w:t xml:space="preserve"> -Normas Bolivianas:         NB 213-77</w:t>
            </w:r>
            <w:r w:rsidRPr="00052E99">
              <w:rPr>
                <w:rFonts w:ascii="Calibri" w:hAnsi="Calibri" w:cs="Calibri"/>
                <w:color w:val="000000"/>
                <w:lang w:eastAsia="es-ES"/>
              </w:rPr>
              <w:br/>
              <w:t xml:space="preserve"> -Normas ASTM:   D-1785 y D-2241</w:t>
            </w:r>
            <w:r w:rsidRPr="00052E99">
              <w:rPr>
                <w:rFonts w:ascii="Calibri" w:hAnsi="Calibri"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521AF" w:rsidRPr="00052E99" w14:paraId="54B721D0"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3AB7767"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lastRenderedPageBreak/>
              <w:t>98</w:t>
            </w:r>
          </w:p>
        </w:tc>
        <w:tc>
          <w:tcPr>
            <w:tcW w:w="1883" w:type="dxa"/>
            <w:tcBorders>
              <w:top w:val="nil"/>
              <w:left w:val="nil"/>
              <w:bottom w:val="single" w:sz="4" w:space="0" w:color="000000"/>
              <w:right w:val="single" w:sz="4" w:space="0" w:color="000000"/>
            </w:tcBorders>
            <w:shd w:val="clear" w:color="auto" w:fill="auto"/>
            <w:noWrap/>
            <w:vAlign w:val="bottom"/>
            <w:hideMark/>
          </w:tcPr>
          <w:p w14:paraId="4410A813"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TUBO PVC DESAGÜE 3"</w:t>
            </w:r>
          </w:p>
        </w:tc>
        <w:tc>
          <w:tcPr>
            <w:tcW w:w="709" w:type="dxa"/>
            <w:tcBorders>
              <w:top w:val="nil"/>
              <w:left w:val="nil"/>
              <w:bottom w:val="single" w:sz="4" w:space="0" w:color="000000"/>
              <w:right w:val="single" w:sz="4" w:space="0" w:color="000000"/>
            </w:tcBorders>
            <w:shd w:val="clear" w:color="auto" w:fill="auto"/>
            <w:noWrap/>
            <w:vAlign w:val="bottom"/>
            <w:hideMark/>
          </w:tcPr>
          <w:p w14:paraId="4E0CABD5"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M</w:t>
            </w:r>
          </w:p>
        </w:tc>
        <w:tc>
          <w:tcPr>
            <w:tcW w:w="6338" w:type="dxa"/>
            <w:tcBorders>
              <w:top w:val="nil"/>
              <w:left w:val="nil"/>
              <w:bottom w:val="single" w:sz="4" w:space="0" w:color="000000"/>
              <w:right w:val="single" w:sz="4" w:space="0" w:color="000000"/>
            </w:tcBorders>
            <w:shd w:val="clear" w:color="auto" w:fill="auto"/>
            <w:vAlign w:val="bottom"/>
            <w:hideMark/>
          </w:tcPr>
          <w:p w14:paraId="5728D66E"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 xml:space="preserve">Tubo de policloruro de vinilo (PVC) con diámetro nominal de 3”. Cuya principal aplicación se da en Instalaciones hidráulicas. </w:t>
            </w:r>
            <w:r w:rsidRPr="00052E99">
              <w:rPr>
                <w:rFonts w:ascii="Calibri" w:hAnsi="Calibri" w:cs="Calibri"/>
                <w:color w:val="000000"/>
                <w:lang w:eastAsia="es-ES"/>
              </w:rPr>
              <w:br/>
              <w:t>REQUISITOS:</w:t>
            </w:r>
            <w:r w:rsidRPr="00052E99">
              <w:rPr>
                <w:rFonts w:ascii="Calibri" w:hAnsi="Calibri" w:cs="Calibri"/>
                <w:color w:val="000000"/>
                <w:lang w:eastAsia="es-ES"/>
              </w:rPr>
              <w:br/>
              <w:t xml:space="preserve">Material de Policloruro de Vinilo (PVC) de 3", los tubos deben tener las siguientes características: </w:t>
            </w:r>
            <w:r w:rsidRPr="00052E99">
              <w:rPr>
                <w:rFonts w:ascii="Calibri" w:hAnsi="Calibri" w:cs="Calibri"/>
                <w:color w:val="000000"/>
                <w:lang w:eastAsia="es-ES"/>
              </w:rPr>
              <w:br/>
              <w:t>• Superficie externa e interna lisas y estar libres de grietas, fisuras, ondulaciones y otros defectos que alteren su calidad.</w:t>
            </w:r>
            <w:r w:rsidRPr="00052E99">
              <w:rPr>
                <w:rFonts w:ascii="Calibri" w:hAnsi="Calibri" w:cs="Calibri"/>
                <w:color w:val="000000"/>
                <w:lang w:eastAsia="es-ES"/>
              </w:rPr>
              <w:br/>
              <w:t>• Los tubos deberán ser de color uniforme.</w:t>
            </w:r>
            <w:r w:rsidRPr="00052E99">
              <w:rPr>
                <w:rFonts w:ascii="Calibri" w:hAnsi="Calibri" w:cs="Calibri"/>
                <w:color w:val="000000"/>
                <w:lang w:eastAsia="es-ES"/>
              </w:rPr>
              <w:br/>
              <w:t>• Los tubos procederán de fábrica por inyección de molde, no aceptándose el uso de piezas especiales obtenidas mediante cortes o cortadas en seco.</w:t>
            </w:r>
            <w:r w:rsidRPr="00052E99">
              <w:rPr>
                <w:rFonts w:ascii="Calibri" w:hAnsi="Calibri" w:cs="Calibri"/>
                <w:color w:val="000000"/>
                <w:lang w:eastAsia="es-ES"/>
              </w:rPr>
              <w:br/>
              <w:t>Las juntas serán del Tipo campana – espiga</w:t>
            </w:r>
            <w:r w:rsidRPr="00052E99">
              <w:rPr>
                <w:rFonts w:ascii="Calibri" w:hAnsi="Calibri" w:cs="Calibri"/>
                <w:color w:val="000000"/>
                <w:lang w:eastAsia="es-ES"/>
              </w:rPr>
              <w:br/>
              <w:t>Las tuberías de PVC deberán cumplir con las siguientes normas:</w:t>
            </w:r>
            <w:r w:rsidRPr="00052E99">
              <w:rPr>
                <w:rFonts w:ascii="Calibri" w:hAnsi="Calibri" w:cs="Calibri"/>
                <w:color w:val="000000"/>
                <w:lang w:eastAsia="es-ES"/>
              </w:rPr>
              <w:br/>
              <w:t xml:space="preserve"> -Normas Bolivianas:         NB 213-77</w:t>
            </w:r>
            <w:r w:rsidRPr="00052E99">
              <w:rPr>
                <w:rFonts w:ascii="Calibri" w:hAnsi="Calibri" w:cs="Calibri"/>
                <w:color w:val="000000"/>
                <w:lang w:eastAsia="es-ES"/>
              </w:rPr>
              <w:br/>
              <w:t xml:space="preserve"> -Normas ASTM:   D-1785 y D-2241</w:t>
            </w:r>
            <w:r w:rsidRPr="00052E99">
              <w:rPr>
                <w:rFonts w:ascii="Calibri" w:hAnsi="Calibri"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521AF" w:rsidRPr="00052E99" w14:paraId="226CB54C"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098F8F7"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t>99</w:t>
            </w:r>
          </w:p>
        </w:tc>
        <w:tc>
          <w:tcPr>
            <w:tcW w:w="1883" w:type="dxa"/>
            <w:tcBorders>
              <w:top w:val="nil"/>
              <w:left w:val="nil"/>
              <w:bottom w:val="single" w:sz="4" w:space="0" w:color="000000"/>
              <w:right w:val="single" w:sz="4" w:space="0" w:color="000000"/>
            </w:tcBorders>
            <w:shd w:val="clear" w:color="auto" w:fill="auto"/>
            <w:noWrap/>
            <w:vAlign w:val="bottom"/>
            <w:hideMark/>
          </w:tcPr>
          <w:p w14:paraId="5793CB62"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TUBO PVC DESAGÜE 4"</w:t>
            </w:r>
          </w:p>
        </w:tc>
        <w:tc>
          <w:tcPr>
            <w:tcW w:w="709" w:type="dxa"/>
            <w:tcBorders>
              <w:top w:val="nil"/>
              <w:left w:val="nil"/>
              <w:bottom w:val="single" w:sz="4" w:space="0" w:color="000000"/>
              <w:right w:val="single" w:sz="4" w:space="0" w:color="000000"/>
            </w:tcBorders>
            <w:shd w:val="clear" w:color="auto" w:fill="auto"/>
            <w:noWrap/>
            <w:vAlign w:val="bottom"/>
            <w:hideMark/>
          </w:tcPr>
          <w:p w14:paraId="5BEE5C85"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M</w:t>
            </w:r>
          </w:p>
        </w:tc>
        <w:tc>
          <w:tcPr>
            <w:tcW w:w="6338" w:type="dxa"/>
            <w:tcBorders>
              <w:top w:val="nil"/>
              <w:left w:val="nil"/>
              <w:bottom w:val="single" w:sz="4" w:space="0" w:color="000000"/>
              <w:right w:val="single" w:sz="4" w:space="0" w:color="000000"/>
            </w:tcBorders>
            <w:shd w:val="clear" w:color="auto" w:fill="auto"/>
            <w:vAlign w:val="bottom"/>
            <w:hideMark/>
          </w:tcPr>
          <w:p w14:paraId="62604610"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 xml:space="preserve">Tubo de policloruro de vinilo (PVC) con diámetro nominal de 4”. Cuya principal aplicación se da en Instalaciones hidráulicas. </w:t>
            </w:r>
            <w:r w:rsidRPr="00052E99">
              <w:rPr>
                <w:rFonts w:ascii="Calibri" w:hAnsi="Calibri" w:cs="Calibri"/>
                <w:color w:val="000000"/>
                <w:lang w:eastAsia="es-ES"/>
              </w:rPr>
              <w:br/>
              <w:t>REQUISITOS:</w:t>
            </w:r>
            <w:r w:rsidRPr="00052E99">
              <w:rPr>
                <w:rFonts w:ascii="Calibri" w:hAnsi="Calibri" w:cs="Calibri"/>
                <w:color w:val="000000"/>
                <w:lang w:eastAsia="es-ES"/>
              </w:rPr>
              <w:br/>
              <w:t xml:space="preserve">Material de Policloruro de Vinilo (PVC) de 4", los tubos deben tener las siguientes características: </w:t>
            </w:r>
            <w:r w:rsidRPr="00052E99">
              <w:rPr>
                <w:rFonts w:ascii="Calibri" w:hAnsi="Calibri" w:cs="Calibri"/>
                <w:color w:val="000000"/>
                <w:lang w:eastAsia="es-ES"/>
              </w:rPr>
              <w:br/>
              <w:t>• Superficie externa e interna lisas y estar libres de grietas, fisuras, ondulaciones y otros defectos que alteren su calidad.</w:t>
            </w:r>
            <w:r w:rsidRPr="00052E99">
              <w:rPr>
                <w:rFonts w:ascii="Calibri" w:hAnsi="Calibri" w:cs="Calibri"/>
                <w:color w:val="000000"/>
                <w:lang w:eastAsia="es-ES"/>
              </w:rPr>
              <w:br/>
              <w:t>• Los tubos deberán ser de color uniforme.</w:t>
            </w:r>
            <w:r w:rsidRPr="00052E99">
              <w:rPr>
                <w:rFonts w:ascii="Calibri" w:hAnsi="Calibri" w:cs="Calibri"/>
                <w:color w:val="000000"/>
                <w:lang w:eastAsia="es-ES"/>
              </w:rPr>
              <w:br/>
              <w:t>• Los tubos procederán de fábrica por inyección de molde, no aceptándose el uso de piezas especiales obtenidas mediante cortes o cortadas en seco.</w:t>
            </w:r>
            <w:r w:rsidRPr="00052E99">
              <w:rPr>
                <w:rFonts w:ascii="Calibri" w:hAnsi="Calibri" w:cs="Calibri"/>
                <w:color w:val="000000"/>
                <w:lang w:eastAsia="es-ES"/>
              </w:rPr>
              <w:br/>
              <w:t>Las juntas serán del Tipo campana – espiga</w:t>
            </w:r>
            <w:r w:rsidRPr="00052E99">
              <w:rPr>
                <w:rFonts w:ascii="Calibri" w:hAnsi="Calibri" w:cs="Calibri"/>
                <w:color w:val="000000"/>
                <w:lang w:eastAsia="es-ES"/>
              </w:rPr>
              <w:br/>
              <w:t>Las tuberías de PVC deberán cumplir con las siguientes normas:</w:t>
            </w:r>
            <w:r w:rsidRPr="00052E99">
              <w:rPr>
                <w:rFonts w:ascii="Calibri" w:hAnsi="Calibri" w:cs="Calibri"/>
                <w:color w:val="000000"/>
                <w:lang w:eastAsia="es-ES"/>
              </w:rPr>
              <w:br/>
              <w:t xml:space="preserve"> -Normas Bolivianas:         NB 213-77</w:t>
            </w:r>
            <w:r w:rsidRPr="00052E99">
              <w:rPr>
                <w:rFonts w:ascii="Calibri" w:hAnsi="Calibri" w:cs="Calibri"/>
                <w:color w:val="000000"/>
                <w:lang w:eastAsia="es-ES"/>
              </w:rPr>
              <w:br/>
              <w:t xml:space="preserve"> -Normas ASTM:   D-1785 y D-2241</w:t>
            </w:r>
            <w:r w:rsidRPr="00052E99">
              <w:rPr>
                <w:rFonts w:ascii="Calibri" w:hAnsi="Calibri"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521AF" w:rsidRPr="00052E99" w14:paraId="52C00511"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F73E426"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t>100</w:t>
            </w:r>
          </w:p>
        </w:tc>
        <w:tc>
          <w:tcPr>
            <w:tcW w:w="1883" w:type="dxa"/>
            <w:tcBorders>
              <w:top w:val="nil"/>
              <w:left w:val="nil"/>
              <w:bottom w:val="single" w:sz="4" w:space="0" w:color="000000"/>
              <w:right w:val="single" w:sz="4" w:space="0" w:color="000000"/>
            </w:tcBorders>
            <w:shd w:val="clear" w:color="auto" w:fill="auto"/>
            <w:noWrap/>
            <w:vAlign w:val="bottom"/>
            <w:hideMark/>
          </w:tcPr>
          <w:p w14:paraId="5C0460D7"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VENTANA DE ALUMINIO LÍNEA 25 C/VIDRIO 4MM MAS ACCESORIOS</w:t>
            </w:r>
          </w:p>
        </w:tc>
        <w:tc>
          <w:tcPr>
            <w:tcW w:w="709" w:type="dxa"/>
            <w:tcBorders>
              <w:top w:val="nil"/>
              <w:left w:val="nil"/>
              <w:bottom w:val="single" w:sz="4" w:space="0" w:color="000000"/>
              <w:right w:val="single" w:sz="4" w:space="0" w:color="000000"/>
            </w:tcBorders>
            <w:shd w:val="clear" w:color="auto" w:fill="auto"/>
            <w:noWrap/>
            <w:vAlign w:val="bottom"/>
            <w:hideMark/>
          </w:tcPr>
          <w:p w14:paraId="2F040C8C"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M2</w:t>
            </w:r>
          </w:p>
        </w:tc>
        <w:tc>
          <w:tcPr>
            <w:tcW w:w="6338" w:type="dxa"/>
            <w:tcBorders>
              <w:top w:val="nil"/>
              <w:left w:val="nil"/>
              <w:bottom w:val="single" w:sz="4" w:space="0" w:color="000000"/>
              <w:right w:val="single" w:sz="4" w:space="0" w:color="000000"/>
            </w:tcBorders>
            <w:shd w:val="clear" w:color="auto" w:fill="auto"/>
            <w:vAlign w:val="bottom"/>
            <w:hideMark/>
          </w:tcPr>
          <w:p w14:paraId="496214AD"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 xml:space="preserve">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w:t>
            </w:r>
            <w:r w:rsidRPr="00052E99">
              <w:rPr>
                <w:rFonts w:ascii="Calibri" w:hAnsi="Calibri" w:cs="Calibri"/>
                <w:color w:val="000000"/>
                <w:lang w:eastAsia="es-ES"/>
              </w:rPr>
              <w:lastRenderedPageBreak/>
              <w:t>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F521AF" w:rsidRPr="00052E99" w14:paraId="3EA97FF6"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B8F3D4F"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lastRenderedPageBreak/>
              <w:t>101</w:t>
            </w:r>
          </w:p>
        </w:tc>
        <w:tc>
          <w:tcPr>
            <w:tcW w:w="1883" w:type="dxa"/>
            <w:tcBorders>
              <w:top w:val="nil"/>
              <w:left w:val="nil"/>
              <w:bottom w:val="single" w:sz="4" w:space="0" w:color="000000"/>
              <w:right w:val="single" w:sz="4" w:space="0" w:color="000000"/>
            </w:tcBorders>
            <w:shd w:val="clear" w:color="auto" w:fill="auto"/>
            <w:noWrap/>
            <w:vAlign w:val="bottom"/>
            <w:hideMark/>
          </w:tcPr>
          <w:p w14:paraId="312FDB43"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YEE PVC DESAGÜE 4" A 2"</w:t>
            </w:r>
          </w:p>
        </w:tc>
        <w:tc>
          <w:tcPr>
            <w:tcW w:w="709" w:type="dxa"/>
            <w:tcBorders>
              <w:top w:val="nil"/>
              <w:left w:val="nil"/>
              <w:bottom w:val="single" w:sz="4" w:space="0" w:color="000000"/>
              <w:right w:val="single" w:sz="4" w:space="0" w:color="000000"/>
            </w:tcBorders>
            <w:shd w:val="clear" w:color="auto" w:fill="auto"/>
            <w:noWrap/>
            <w:vAlign w:val="bottom"/>
            <w:hideMark/>
          </w:tcPr>
          <w:p w14:paraId="13FB71D5"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PZA</w:t>
            </w:r>
          </w:p>
        </w:tc>
        <w:tc>
          <w:tcPr>
            <w:tcW w:w="6338" w:type="dxa"/>
            <w:tcBorders>
              <w:top w:val="nil"/>
              <w:left w:val="nil"/>
              <w:bottom w:val="single" w:sz="4" w:space="0" w:color="000000"/>
              <w:right w:val="single" w:sz="4" w:space="0" w:color="000000"/>
            </w:tcBorders>
            <w:shd w:val="clear" w:color="auto" w:fill="auto"/>
            <w:vAlign w:val="bottom"/>
            <w:hideMark/>
          </w:tcPr>
          <w:p w14:paraId="304ABFB6"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052E99">
              <w:rPr>
                <w:rFonts w:ascii="Calibri" w:hAnsi="Calibri" w:cs="Calibri"/>
                <w:color w:val="000000"/>
                <w:lang w:eastAsia="es-ES"/>
              </w:rPr>
              <w:br/>
              <w:t xml:space="preserve">REQUISITOS: </w:t>
            </w:r>
            <w:r w:rsidRPr="00052E99">
              <w:rPr>
                <w:rFonts w:ascii="Calibri" w:hAnsi="Calibri" w:cs="Calibri"/>
                <w:color w:val="000000"/>
                <w:lang w:eastAsia="es-ES"/>
              </w:rPr>
              <w:br/>
              <w:t>- Debe presentar color uniforme, ser libre de cuerpos extraños, irregularidades, rajaduras y otros defectos visuales que indiquen discontinuidad del material o fallas derivadas del proceso de producción.</w:t>
            </w:r>
            <w:r w:rsidRPr="00052E99">
              <w:rPr>
                <w:rFonts w:ascii="Calibri" w:hAnsi="Calibri" w:cs="Calibri"/>
                <w:color w:val="000000"/>
                <w:lang w:eastAsia="es-ES"/>
              </w:rPr>
              <w:br/>
              <w:t>- Material de Policloruro de Vinilo (PVC), deberá cumplir con las siguientes normas:</w:t>
            </w:r>
            <w:r w:rsidRPr="00052E99">
              <w:rPr>
                <w:rFonts w:ascii="Calibri" w:hAnsi="Calibri" w:cs="Calibri"/>
                <w:color w:val="000000"/>
                <w:lang w:eastAsia="es-ES"/>
              </w:rPr>
              <w:br/>
              <w:t xml:space="preserve"> -Normas Bolivianas:         NB 213-77</w:t>
            </w:r>
            <w:r w:rsidRPr="00052E99">
              <w:rPr>
                <w:rFonts w:ascii="Calibri" w:hAnsi="Calibri" w:cs="Calibri"/>
                <w:color w:val="000000"/>
                <w:lang w:eastAsia="es-ES"/>
              </w:rPr>
              <w:br/>
              <w:t xml:space="preserve"> -Normas ASTM:   D-1785 y D-2241</w:t>
            </w:r>
            <w:r w:rsidRPr="00052E99">
              <w:rPr>
                <w:rFonts w:ascii="Calibri" w:hAnsi="Calibri" w:cs="Calibri"/>
                <w:color w:val="000000"/>
                <w:lang w:eastAsia="es-ES"/>
              </w:rPr>
              <w:br/>
              <w:t>El accesorio procederá de fábrica por inyección de molde, no aceptándose el uso de piezas especiales obtenidas mediante cortes o unión de tubos cortados en sesgo.</w:t>
            </w:r>
          </w:p>
        </w:tc>
      </w:tr>
      <w:tr w:rsidR="00F521AF" w:rsidRPr="00052E99" w14:paraId="4401A990" w14:textId="77777777" w:rsidTr="005415B6">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79EC7DA" w14:textId="77777777" w:rsidR="00F521AF" w:rsidRPr="00052E99" w:rsidRDefault="00F521AF" w:rsidP="005415B6">
            <w:pPr>
              <w:jc w:val="right"/>
              <w:rPr>
                <w:rFonts w:ascii="Calibri" w:hAnsi="Calibri" w:cs="Calibri"/>
                <w:color w:val="000000"/>
                <w:lang w:eastAsia="es-ES"/>
              </w:rPr>
            </w:pPr>
            <w:r w:rsidRPr="00052E99">
              <w:rPr>
                <w:rFonts w:ascii="Calibri" w:hAnsi="Calibri" w:cs="Calibri"/>
                <w:color w:val="000000"/>
                <w:lang w:eastAsia="es-ES"/>
              </w:rPr>
              <w:t>102</w:t>
            </w:r>
          </w:p>
        </w:tc>
        <w:tc>
          <w:tcPr>
            <w:tcW w:w="1883" w:type="dxa"/>
            <w:tcBorders>
              <w:top w:val="nil"/>
              <w:left w:val="nil"/>
              <w:bottom w:val="single" w:sz="4" w:space="0" w:color="000000"/>
              <w:right w:val="single" w:sz="4" w:space="0" w:color="000000"/>
            </w:tcBorders>
            <w:shd w:val="clear" w:color="auto" w:fill="auto"/>
            <w:noWrap/>
            <w:vAlign w:val="bottom"/>
            <w:hideMark/>
          </w:tcPr>
          <w:p w14:paraId="7165B49C"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YESO</w:t>
            </w:r>
          </w:p>
        </w:tc>
        <w:tc>
          <w:tcPr>
            <w:tcW w:w="709" w:type="dxa"/>
            <w:tcBorders>
              <w:top w:val="nil"/>
              <w:left w:val="nil"/>
              <w:bottom w:val="single" w:sz="4" w:space="0" w:color="000000"/>
              <w:right w:val="single" w:sz="4" w:space="0" w:color="000000"/>
            </w:tcBorders>
            <w:shd w:val="clear" w:color="auto" w:fill="auto"/>
            <w:noWrap/>
            <w:vAlign w:val="bottom"/>
            <w:hideMark/>
          </w:tcPr>
          <w:p w14:paraId="65CEAA46"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KG</w:t>
            </w:r>
          </w:p>
        </w:tc>
        <w:tc>
          <w:tcPr>
            <w:tcW w:w="6338" w:type="dxa"/>
            <w:tcBorders>
              <w:top w:val="nil"/>
              <w:left w:val="nil"/>
              <w:bottom w:val="single" w:sz="4" w:space="0" w:color="000000"/>
              <w:right w:val="single" w:sz="4" w:space="0" w:color="000000"/>
            </w:tcBorders>
            <w:shd w:val="clear" w:color="auto" w:fill="auto"/>
            <w:vAlign w:val="bottom"/>
            <w:hideMark/>
          </w:tcPr>
          <w:p w14:paraId="446724F5" w14:textId="77777777" w:rsidR="00F521AF" w:rsidRPr="00052E99" w:rsidRDefault="00F521AF" w:rsidP="005415B6">
            <w:pPr>
              <w:rPr>
                <w:rFonts w:ascii="Calibri" w:hAnsi="Calibri" w:cs="Calibri"/>
                <w:color w:val="000000"/>
                <w:lang w:eastAsia="es-ES"/>
              </w:rPr>
            </w:pPr>
            <w:r w:rsidRPr="00052E99">
              <w:rPr>
                <w:rFonts w:ascii="Calibri" w:hAnsi="Calibri" w:cs="Calibri"/>
                <w:color w:val="000000"/>
                <w:lang w:eastAsia="es-ES"/>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052E99">
              <w:rPr>
                <w:rFonts w:ascii="Calibri" w:hAnsi="Calibri" w:cs="Calibri"/>
                <w:color w:val="000000"/>
                <w:lang w:eastAsia="es-ES"/>
              </w:rPr>
              <w:br/>
              <w:t>El yeso deberá cumplir los requisitos de la norma NB 122004:2006 y las demás relacionadas prescritas por IBNORCA. El almacenamiento y manipuleo deberá seguir las indicaciones del proveedor del material.</w:t>
            </w:r>
          </w:p>
        </w:tc>
      </w:tr>
    </w:tbl>
    <w:p w14:paraId="0ED2DBFF" w14:textId="77777777" w:rsidR="00F521AF" w:rsidRPr="0075066C" w:rsidRDefault="00F521AF" w:rsidP="00F521AF">
      <w:pPr>
        <w:keepNext/>
        <w:spacing w:before="240" w:after="60" w:line="260" w:lineRule="atLeast"/>
        <w:outlineLvl w:val="0"/>
        <w:rPr>
          <w:rFonts w:ascii="Tahoma" w:hAnsi="Tahoma" w:cs="Tahoma"/>
          <w:b/>
          <w:bCs/>
          <w:color w:val="000000"/>
          <w:kern w:val="32"/>
          <w:lang w:val="es-ES_tradnl"/>
        </w:rPr>
      </w:pPr>
    </w:p>
    <w:p w14:paraId="4A4E8194" w14:textId="77777777" w:rsidR="00F521AF" w:rsidRPr="00882269" w:rsidRDefault="00F521AF" w:rsidP="00F521AF">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40CDF098" w14:textId="77777777" w:rsidR="00F521AF" w:rsidRPr="00882269" w:rsidRDefault="00F521AF" w:rsidP="00F521AF">
      <w:pPr>
        <w:rPr>
          <w:rFonts w:ascii="Arial" w:hAnsi="Arial" w:cs="Arial"/>
          <w:b/>
          <w:bCs/>
          <w:i/>
          <w:u w:val="single"/>
        </w:rPr>
      </w:pPr>
    </w:p>
    <w:p w14:paraId="3793CB4A" w14:textId="77777777" w:rsidR="00F521AF" w:rsidRPr="00593A04" w:rsidRDefault="00F521AF" w:rsidP="00F521AF"/>
    <w:p w14:paraId="0F194462" w14:textId="77777777" w:rsidR="00F521AF" w:rsidRDefault="00F521AF" w:rsidP="001D0769">
      <w:pPr>
        <w:jc w:val="center"/>
        <w:rPr>
          <w:rFonts w:ascii="Verdana" w:hAnsi="Verdana" w:cs="Arial"/>
          <w:b/>
          <w:sz w:val="18"/>
          <w:szCs w:val="16"/>
        </w:rPr>
      </w:pPr>
    </w:p>
    <w:p w14:paraId="446B78AB" w14:textId="77777777" w:rsidR="00F521AF" w:rsidRDefault="00F521AF" w:rsidP="001D0769">
      <w:pPr>
        <w:jc w:val="center"/>
        <w:rPr>
          <w:rFonts w:ascii="Verdana" w:hAnsi="Verdana" w:cs="Arial"/>
          <w:b/>
          <w:sz w:val="18"/>
          <w:szCs w:val="16"/>
        </w:rPr>
      </w:pPr>
    </w:p>
    <w:p w14:paraId="4600FD34" w14:textId="77777777" w:rsidR="00F521AF" w:rsidRDefault="00F521AF" w:rsidP="001D0769">
      <w:pPr>
        <w:jc w:val="center"/>
        <w:rPr>
          <w:rFonts w:ascii="Verdana" w:hAnsi="Verdana" w:cs="Arial"/>
          <w:b/>
          <w:sz w:val="18"/>
          <w:szCs w:val="16"/>
        </w:rPr>
      </w:pPr>
    </w:p>
    <w:p w14:paraId="764DF394" w14:textId="77777777" w:rsidR="00F521AF" w:rsidRDefault="00F521AF" w:rsidP="001D0769">
      <w:pPr>
        <w:jc w:val="center"/>
        <w:rPr>
          <w:rFonts w:ascii="Verdana" w:hAnsi="Verdana" w:cs="Arial"/>
          <w:b/>
          <w:sz w:val="18"/>
          <w:szCs w:val="16"/>
        </w:rPr>
      </w:pPr>
    </w:p>
    <w:p w14:paraId="6925E3BD" w14:textId="77777777" w:rsidR="00F521AF" w:rsidRDefault="00F521AF" w:rsidP="001D0769">
      <w:pPr>
        <w:jc w:val="center"/>
        <w:rPr>
          <w:rFonts w:ascii="Verdana" w:hAnsi="Verdana" w:cs="Arial"/>
          <w:b/>
          <w:sz w:val="18"/>
          <w:szCs w:val="16"/>
        </w:rPr>
      </w:pPr>
    </w:p>
    <w:p w14:paraId="7A91500E" w14:textId="77777777" w:rsidR="00F521AF" w:rsidRDefault="00F521AF" w:rsidP="001D0769">
      <w:pPr>
        <w:jc w:val="center"/>
        <w:rPr>
          <w:rFonts w:ascii="Verdana" w:hAnsi="Verdana" w:cs="Arial"/>
          <w:b/>
          <w:sz w:val="18"/>
          <w:szCs w:val="16"/>
        </w:rPr>
      </w:pPr>
    </w:p>
    <w:p w14:paraId="61EA8832" w14:textId="77777777" w:rsidR="00F521AF" w:rsidRDefault="00F521AF" w:rsidP="001D0769">
      <w:pPr>
        <w:jc w:val="center"/>
        <w:rPr>
          <w:rFonts w:ascii="Verdana" w:hAnsi="Verdana" w:cs="Arial"/>
          <w:b/>
          <w:sz w:val="18"/>
          <w:szCs w:val="16"/>
        </w:rPr>
      </w:pPr>
    </w:p>
    <w:p w14:paraId="79D66C73" w14:textId="77777777" w:rsidR="00F521AF" w:rsidRDefault="00F521AF" w:rsidP="001D0769">
      <w:pPr>
        <w:jc w:val="center"/>
        <w:rPr>
          <w:rFonts w:ascii="Verdana" w:hAnsi="Verdana" w:cs="Arial"/>
          <w:b/>
          <w:sz w:val="18"/>
          <w:szCs w:val="16"/>
        </w:rPr>
      </w:pPr>
    </w:p>
    <w:p w14:paraId="7BD037E5" w14:textId="77777777" w:rsidR="00F521AF" w:rsidRDefault="00F521AF" w:rsidP="001D0769">
      <w:pPr>
        <w:jc w:val="center"/>
        <w:rPr>
          <w:rFonts w:ascii="Verdana" w:hAnsi="Verdana" w:cs="Arial"/>
          <w:b/>
          <w:sz w:val="18"/>
          <w:szCs w:val="16"/>
        </w:rPr>
      </w:pPr>
    </w:p>
    <w:p w14:paraId="78183FA4" w14:textId="77777777" w:rsidR="00F521AF" w:rsidRDefault="00F521AF" w:rsidP="001D0769">
      <w:pPr>
        <w:jc w:val="center"/>
        <w:rPr>
          <w:rFonts w:ascii="Verdana" w:hAnsi="Verdana" w:cs="Arial"/>
          <w:b/>
          <w:sz w:val="18"/>
          <w:szCs w:val="16"/>
        </w:rPr>
      </w:pPr>
    </w:p>
    <w:p w14:paraId="3DBCAD94" w14:textId="77777777" w:rsidR="00F521AF" w:rsidRDefault="00F521AF" w:rsidP="001D0769">
      <w:pPr>
        <w:jc w:val="center"/>
        <w:rPr>
          <w:rFonts w:ascii="Verdana" w:hAnsi="Verdana" w:cs="Arial"/>
          <w:b/>
          <w:sz w:val="18"/>
          <w:szCs w:val="16"/>
        </w:rPr>
      </w:pPr>
    </w:p>
    <w:p w14:paraId="7EB3AF48" w14:textId="77777777" w:rsidR="00F521AF" w:rsidRDefault="00F521AF" w:rsidP="001D0769">
      <w:pPr>
        <w:jc w:val="center"/>
        <w:rPr>
          <w:rFonts w:ascii="Verdana" w:hAnsi="Verdana" w:cs="Arial"/>
          <w:b/>
          <w:sz w:val="18"/>
          <w:szCs w:val="16"/>
        </w:rPr>
      </w:pPr>
    </w:p>
    <w:p w14:paraId="30D12F46" w14:textId="77777777" w:rsidR="00F521AF" w:rsidRDefault="00F521AF" w:rsidP="001D0769">
      <w:pPr>
        <w:jc w:val="center"/>
        <w:rPr>
          <w:rFonts w:ascii="Verdana" w:hAnsi="Verdana" w:cs="Arial"/>
          <w:b/>
          <w:sz w:val="18"/>
          <w:szCs w:val="16"/>
        </w:rPr>
      </w:pPr>
    </w:p>
    <w:p w14:paraId="3CA95F0B" w14:textId="77777777" w:rsidR="00F521AF" w:rsidRDefault="00F521AF" w:rsidP="001D0769">
      <w:pPr>
        <w:jc w:val="center"/>
        <w:rPr>
          <w:rFonts w:ascii="Verdana" w:hAnsi="Verdana" w:cs="Arial"/>
          <w:b/>
          <w:sz w:val="18"/>
          <w:szCs w:val="16"/>
        </w:rPr>
      </w:pPr>
    </w:p>
    <w:p w14:paraId="2292071E" w14:textId="77777777" w:rsidR="00F521AF" w:rsidRDefault="00F521AF" w:rsidP="001D0769">
      <w:pPr>
        <w:jc w:val="center"/>
        <w:rPr>
          <w:rFonts w:ascii="Verdana" w:hAnsi="Verdana" w:cs="Arial"/>
          <w:b/>
          <w:sz w:val="18"/>
          <w:szCs w:val="16"/>
        </w:rPr>
      </w:pPr>
    </w:p>
    <w:p w14:paraId="2ADAFA93" w14:textId="77777777" w:rsidR="00F521AF" w:rsidRDefault="00F521AF" w:rsidP="001D0769">
      <w:pPr>
        <w:jc w:val="center"/>
        <w:rPr>
          <w:rFonts w:ascii="Verdana" w:hAnsi="Verdana" w:cs="Arial"/>
          <w:b/>
          <w:sz w:val="18"/>
          <w:szCs w:val="16"/>
        </w:rPr>
      </w:pPr>
    </w:p>
    <w:p w14:paraId="2E51DE54" w14:textId="5727BF19"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0B192B" w:rsidRDefault="00E13509" w:rsidP="00E13509">
      <w:pPr>
        <w:ind w:left="2124" w:hanging="2124"/>
        <w:jc w:val="both"/>
        <w:rPr>
          <w:rFonts w:ascii="Verdana" w:hAnsi="Verdana" w:cs="Arial"/>
          <w:sz w:val="18"/>
          <w:szCs w:val="18"/>
        </w:rPr>
      </w:pPr>
      <w:r w:rsidRPr="000B192B">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0B192B">
        <w:rPr>
          <w:rFonts w:ascii="Verdana" w:hAnsi="Verdana" w:cs="Arial"/>
          <w:sz w:val="18"/>
          <w:szCs w:val="18"/>
        </w:rPr>
        <w:t>Formular</w:t>
      </w:r>
      <w:r w:rsidR="000B0066" w:rsidRPr="000B192B">
        <w:rPr>
          <w:rFonts w:ascii="Verdana" w:hAnsi="Verdana" w:cs="Arial"/>
          <w:sz w:val="18"/>
          <w:szCs w:val="18"/>
        </w:rPr>
        <w:t>io C-2</w:t>
      </w:r>
      <w:r w:rsidR="000B0066" w:rsidRPr="000B192B">
        <w:rPr>
          <w:rFonts w:ascii="Verdana" w:hAnsi="Verdana" w:cs="Arial"/>
          <w:sz w:val="18"/>
          <w:szCs w:val="18"/>
        </w:rPr>
        <w:tab/>
      </w:r>
      <w:r w:rsidR="000B0066" w:rsidRPr="000B192B">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34DEB01B" w14:textId="77777777" w:rsidR="000B192B" w:rsidRDefault="000B192B" w:rsidP="00930D28">
      <w:pPr>
        <w:jc w:val="both"/>
        <w:rPr>
          <w:rFonts w:ascii="Verdana" w:hAnsi="Verdana" w:cs="Arial"/>
          <w:sz w:val="18"/>
          <w:szCs w:val="18"/>
        </w:rPr>
      </w:pPr>
    </w:p>
    <w:p w14:paraId="2A9F4F0B" w14:textId="77777777" w:rsidR="000B192B" w:rsidRDefault="000B192B" w:rsidP="00930D28">
      <w:pPr>
        <w:jc w:val="both"/>
        <w:rPr>
          <w:rFonts w:ascii="Verdana" w:hAnsi="Verdana" w:cs="Arial"/>
          <w:sz w:val="18"/>
          <w:szCs w:val="18"/>
        </w:rPr>
      </w:pPr>
    </w:p>
    <w:p w14:paraId="17AB1BD8" w14:textId="77777777" w:rsidR="000B192B" w:rsidRDefault="000B192B" w:rsidP="00930D28">
      <w:pPr>
        <w:jc w:val="both"/>
        <w:rPr>
          <w:rFonts w:ascii="Verdana" w:hAnsi="Verdana" w:cs="Arial"/>
          <w:sz w:val="18"/>
          <w:szCs w:val="18"/>
        </w:rPr>
      </w:pPr>
    </w:p>
    <w:p w14:paraId="3B8AF0FD" w14:textId="77777777" w:rsidR="000B192B" w:rsidRDefault="000B192B" w:rsidP="00930D28">
      <w:pPr>
        <w:jc w:val="both"/>
        <w:rPr>
          <w:rFonts w:ascii="Verdana" w:hAnsi="Verdana" w:cs="Arial"/>
          <w:sz w:val="18"/>
          <w:szCs w:val="18"/>
        </w:rPr>
      </w:pPr>
    </w:p>
    <w:p w14:paraId="667459B5" w14:textId="77777777" w:rsidR="000B192B" w:rsidRDefault="000B192B" w:rsidP="00930D28">
      <w:pPr>
        <w:jc w:val="both"/>
        <w:rPr>
          <w:rFonts w:ascii="Verdana" w:hAnsi="Verdana" w:cs="Arial"/>
          <w:sz w:val="18"/>
          <w:szCs w:val="18"/>
        </w:rPr>
      </w:pPr>
    </w:p>
    <w:p w14:paraId="2970E391" w14:textId="77777777" w:rsidR="000B192B" w:rsidRDefault="000B192B" w:rsidP="00930D28">
      <w:pPr>
        <w:jc w:val="both"/>
        <w:rPr>
          <w:rFonts w:ascii="Verdana" w:hAnsi="Verdana" w:cs="Arial"/>
          <w:sz w:val="18"/>
          <w:szCs w:val="18"/>
        </w:rPr>
      </w:pPr>
    </w:p>
    <w:p w14:paraId="56E4787F" w14:textId="77777777" w:rsidR="000B192B" w:rsidRDefault="000B192B" w:rsidP="00930D28">
      <w:pPr>
        <w:jc w:val="both"/>
        <w:rPr>
          <w:rFonts w:ascii="Verdana" w:hAnsi="Verdana" w:cs="Arial"/>
          <w:sz w:val="18"/>
          <w:szCs w:val="18"/>
        </w:rPr>
      </w:pPr>
    </w:p>
    <w:p w14:paraId="1E7AC541" w14:textId="77777777" w:rsidR="000B192B" w:rsidRDefault="000B192B" w:rsidP="00930D28">
      <w:pPr>
        <w:jc w:val="both"/>
        <w:rPr>
          <w:rFonts w:ascii="Verdana" w:hAnsi="Verdana" w:cs="Arial"/>
          <w:sz w:val="18"/>
          <w:szCs w:val="18"/>
        </w:rPr>
      </w:pPr>
    </w:p>
    <w:p w14:paraId="56512151" w14:textId="77777777" w:rsidR="000B192B" w:rsidRDefault="000B192B" w:rsidP="00930D28">
      <w:pPr>
        <w:jc w:val="both"/>
        <w:rPr>
          <w:rFonts w:ascii="Verdana" w:hAnsi="Verdana" w:cs="Arial"/>
          <w:sz w:val="18"/>
          <w:szCs w:val="18"/>
        </w:rPr>
      </w:pPr>
    </w:p>
    <w:p w14:paraId="7397CB10" w14:textId="77777777" w:rsidR="000B192B" w:rsidRDefault="000B192B" w:rsidP="00930D28">
      <w:pPr>
        <w:jc w:val="both"/>
        <w:rPr>
          <w:rFonts w:ascii="Verdana" w:hAnsi="Verdana" w:cs="Arial"/>
          <w:sz w:val="18"/>
          <w:szCs w:val="18"/>
        </w:rPr>
      </w:pPr>
    </w:p>
    <w:p w14:paraId="7C8CD923" w14:textId="77777777" w:rsidR="000B192B" w:rsidRDefault="000B192B" w:rsidP="00930D28">
      <w:pPr>
        <w:jc w:val="both"/>
        <w:rPr>
          <w:rFonts w:ascii="Verdana" w:hAnsi="Verdana" w:cs="Arial"/>
          <w:sz w:val="18"/>
          <w:szCs w:val="18"/>
        </w:rPr>
      </w:pPr>
    </w:p>
    <w:p w14:paraId="54D5846C" w14:textId="77777777" w:rsidR="000B192B" w:rsidRDefault="000B192B" w:rsidP="00930D28">
      <w:pPr>
        <w:jc w:val="both"/>
        <w:rPr>
          <w:rFonts w:ascii="Verdana" w:hAnsi="Verdana" w:cs="Arial"/>
          <w:sz w:val="18"/>
          <w:szCs w:val="18"/>
        </w:rPr>
      </w:pPr>
    </w:p>
    <w:p w14:paraId="015A8D6D" w14:textId="77777777" w:rsidR="000B192B" w:rsidRDefault="000B192B" w:rsidP="00930D28">
      <w:pPr>
        <w:jc w:val="both"/>
        <w:rPr>
          <w:rFonts w:ascii="Verdana" w:hAnsi="Verdana" w:cs="Arial"/>
          <w:sz w:val="18"/>
          <w:szCs w:val="18"/>
        </w:rPr>
      </w:pPr>
    </w:p>
    <w:p w14:paraId="62DB70C9" w14:textId="77777777" w:rsidR="000B192B" w:rsidRDefault="000B192B" w:rsidP="00930D28">
      <w:pPr>
        <w:jc w:val="both"/>
        <w:rPr>
          <w:rFonts w:ascii="Verdana" w:hAnsi="Verdana" w:cs="Arial"/>
          <w:sz w:val="18"/>
          <w:szCs w:val="18"/>
        </w:rPr>
      </w:pPr>
    </w:p>
    <w:p w14:paraId="0F7B891C" w14:textId="77777777" w:rsidR="000B192B" w:rsidRDefault="000B192B" w:rsidP="00930D28">
      <w:pPr>
        <w:jc w:val="both"/>
        <w:rPr>
          <w:rFonts w:ascii="Verdana" w:hAnsi="Verdana" w:cs="Arial"/>
          <w:sz w:val="18"/>
          <w:szCs w:val="18"/>
        </w:rPr>
      </w:pPr>
    </w:p>
    <w:p w14:paraId="0575F377" w14:textId="77777777" w:rsidR="000B192B" w:rsidRDefault="000B192B" w:rsidP="00930D28">
      <w:pPr>
        <w:jc w:val="both"/>
        <w:rPr>
          <w:rFonts w:ascii="Verdana" w:hAnsi="Verdana" w:cs="Arial"/>
          <w:sz w:val="18"/>
          <w:szCs w:val="18"/>
        </w:rPr>
      </w:pPr>
    </w:p>
    <w:p w14:paraId="25E881A8" w14:textId="77777777" w:rsidR="000B192B" w:rsidRDefault="000B192B" w:rsidP="00930D28">
      <w:pPr>
        <w:jc w:val="both"/>
        <w:rPr>
          <w:rFonts w:ascii="Verdana" w:hAnsi="Verdana" w:cs="Arial"/>
          <w:sz w:val="18"/>
          <w:szCs w:val="18"/>
        </w:rPr>
      </w:pPr>
    </w:p>
    <w:p w14:paraId="4273E44F" w14:textId="77777777" w:rsidR="000B192B" w:rsidRDefault="000B192B" w:rsidP="00930D28">
      <w:pPr>
        <w:jc w:val="both"/>
        <w:rPr>
          <w:rFonts w:ascii="Verdana" w:hAnsi="Verdana" w:cs="Arial"/>
          <w:sz w:val="18"/>
          <w:szCs w:val="18"/>
        </w:rPr>
      </w:pPr>
    </w:p>
    <w:p w14:paraId="77B91AB6" w14:textId="77777777" w:rsidR="000B192B" w:rsidRDefault="000B192B" w:rsidP="00930D28">
      <w:pPr>
        <w:jc w:val="both"/>
        <w:rPr>
          <w:rFonts w:ascii="Verdana" w:hAnsi="Verdana" w:cs="Arial"/>
          <w:sz w:val="18"/>
          <w:szCs w:val="18"/>
        </w:rPr>
      </w:pPr>
    </w:p>
    <w:p w14:paraId="028069B6" w14:textId="77777777" w:rsidR="000B192B" w:rsidRDefault="000B192B" w:rsidP="00930D28">
      <w:pPr>
        <w:jc w:val="both"/>
        <w:rPr>
          <w:rFonts w:ascii="Verdana" w:hAnsi="Verdana" w:cs="Arial"/>
          <w:sz w:val="18"/>
          <w:szCs w:val="18"/>
        </w:rPr>
      </w:pPr>
    </w:p>
    <w:p w14:paraId="02FF1E82" w14:textId="77777777" w:rsidR="000B192B" w:rsidRDefault="000B192B" w:rsidP="00930D28">
      <w:pPr>
        <w:jc w:val="both"/>
        <w:rPr>
          <w:rFonts w:ascii="Verdana" w:hAnsi="Verdana" w:cs="Arial"/>
          <w:sz w:val="18"/>
          <w:szCs w:val="18"/>
        </w:rPr>
      </w:pPr>
    </w:p>
    <w:p w14:paraId="53A7FD7A" w14:textId="77777777" w:rsidR="000B192B" w:rsidRDefault="000B192B" w:rsidP="00930D28">
      <w:pPr>
        <w:jc w:val="both"/>
        <w:rPr>
          <w:rFonts w:ascii="Verdana" w:hAnsi="Verdana" w:cs="Arial"/>
          <w:sz w:val="18"/>
          <w:szCs w:val="18"/>
        </w:rPr>
      </w:pPr>
    </w:p>
    <w:p w14:paraId="0BFD56FE" w14:textId="77777777" w:rsidR="000B192B" w:rsidRDefault="000B192B" w:rsidP="00930D28">
      <w:pPr>
        <w:jc w:val="both"/>
        <w:rPr>
          <w:rFonts w:ascii="Verdana" w:hAnsi="Verdana" w:cs="Arial"/>
          <w:sz w:val="18"/>
          <w:szCs w:val="18"/>
        </w:rPr>
      </w:pPr>
    </w:p>
    <w:p w14:paraId="22EFE90B" w14:textId="77777777" w:rsidR="000B192B" w:rsidRDefault="000B192B" w:rsidP="00930D28">
      <w:pPr>
        <w:jc w:val="both"/>
        <w:rPr>
          <w:rFonts w:ascii="Verdana" w:hAnsi="Verdana" w:cs="Arial"/>
          <w:sz w:val="18"/>
          <w:szCs w:val="18"/>
        </w:rPr>
      </w:pPr>
    </w:p>
    <w:p w14:paraId="7801D631" w14:textId="77777777" w:rsidR="000B192B" w:rsidRDefault="000B192B" w:rsidP="00930D28">
      <w:pPr>
        <w:jc w:val="both"/>
        <w:rPr>
          <w:rFonts w:ascii="Verdana" w:hAnsi="Verdana" w:cs="Arial"/>
          <w:sz w:val="18"/>
          <w:szCs w:val="18"/>
        </w:rPr>
      </w:pPr>
    </w:p>
    <w:p w14:paraId="32609399" w14:textId="77777777" w:rsidR="000B192B" w:rsidRDefault="000B192B" w:rsidP="00930D28">
      <w:pPr>
        <w:jc w:val="both"/>
        <w:rPr>
          <w:rFonts w:ascii="Verdana" w:hAnsi="Verdana" w:cs="Arial"/>
          <w:sz w:val="18"/>
          <w:szCs w:val="18"/>
        </w:rPr>
      </w:pPr>
    </w:p>
    <w:p w14:paraId="4C124D26" w14:textId="77777777" w:rsidR="000B192B" w:rsidRDefault="000B192B" w:rsidP="00930D28">
      <w:pPr>
        <w:jc w:val="both"/>
        <w:rPr>
          <w:rFonts w:ascii="Verdana" w:hAnsi="Verdana" w:cs="Arial"/>
          <w:sz w:val="18"/>
          <w:szCs w:val="18"/>
        </w:rPr>
      </w:pPr>
    </w:p>
    <w:p w14:paraId="6467A0D5" w14:textId="77777777" w:rsidR="000B192B" w:rsidRDefault="000B192B" w:rsidP="00930D28">
      <w:pPr>
        <w:jc w:val="both"/>
        <w:rPr>
          <w:rFonts w:ascii="Verdana" w:hAnsi="Verdana" w:cs="Arial"/>
          <w:sz w:val="18"/>
          <w:szCs w:val="18"/>
        </w:rPr>
      </w:pPr>
    </w:p>
    <w:p w14:paraId="58804B14" w14:textId="77777777" w:rsidR="000B192B" w:rsidRDefault="000B192B" w:rsidP="00930D28">
      <w:pPr>
        <w:jc w:val="both"/>
        <w:rPr>
          <w:rFonts w:ascii="Verdana" w:hAnsi="Verdana" w:cs="Arial"/>
          <w:sz w:val="18"/>
          <w:szCs w:val="18"/>
        </w:rPr>
      </w:pPr>
    </w:p>
    <w:p w14:paraId="77ABE13B" w14:textId="77777777" w:rsidR="000B192B" w:rsidRDefault="000B192B" w:rsidP="00930D28">
      <w:pPr>
        <w:jc w:val="both"/>
        <w:rPr>
          <w:rFonts w:ascii="Verdana" w:hAnsi="Verdana" w:cs="Arial"/>
          <w:sz w:val="18"/>
          <w:szCs w:val="18"/>
        </w:rPr>
      </w:pPr>
    </w:p>
    <w:p w14:paraId="67B35E1E" w14:textId="77777777" w:rsidR="000B192B" w:rsidRDefault="000B192B"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1E60E5">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79" w:name="_Hlk146219645"/>
      <w:r w:rsidRPr="00843294">
        <w:rPr>
          <w:rFonts w:ascii="Verdana" w:hAnsi="Verdana" w:cs="Arial"/>
          <w:sz w:val="18"/>
          <w:szCs w:val="18"/>
          <w:lang w:val="es-BO"/>
        </w:rPr>
        <w:t>vigente hasta la suscripción del contrato.</w:t>
      </w:r>
      <w:bookmarkEnd w:id="179"/>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1E60E5">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1E60E5">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01F11A19" w14:textId="77777777" w:rsidR="000B192B" w:rsidRDefault="000B192B"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1E60E5">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1E60E5">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1E60E5">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4D1138ED" w14:textId="77777777" w:rsidR="000B192B" w:rsidRDefault="000B192B" w:rsidP="00D00C24">
      <w:pPr>
        <w:jc w:val="center"/>
        <w:rPr>
          <w:rFonts w:ascii="Verdana" w:hAnsi="Verdana" w:cs="Arial"/>
          <w:b/>
          <w:sz w:val="18"/>
          <w:szCs w:val="16"/>
        </w:rPr>
      </w:pPr>
    </w:p>
    <w:p w14:paraId="54180A6D" w14:textId="1982E17D"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1E60E5">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1E60E5">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1E60E5">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1E60E5">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1E60E5">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1E60E5">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638" w:type="dxa"/>
        <w:jc w:val="center"/>
        <w:tblCellMar>
          <w:left w:w="70" w:type="dxa"/>
          <w:right w:w="70" w:type="dxa"/>
        </w:tblCellMar>
        <w:tblLook w:val="04A0" w:firstRow="1" w:lastRow="0" w:firstColumn="1" w:lastColumn="0" w:noHBand="0" w:noVBand="1"/>
      </w:tblPr>
      <w:tblGrid>
        <w:gridCol w:w="407"/>
        <w:gridCol w:w="2469"/>
        <w:gridCol w:w="1701"/>
        <w:gridCol w:w="2268"/>
        <w:gridCol w:w="1530"/>
        <w:gridCol w:w="1263"/>
      </w:tblGrid>
      <w:tr w:rsidR="009E28E4" w:rsidRPr="00D10C3B" w14:paraId="054FA133" w14:textId="77777777" w:rsidTr="00B53851">
        <w:trPr>
          <w:trHeight w:val="564"/>
          <w:jc w:val="center"/>
        </w:trPr>
        <w:tc>
          <w:tcPr>
            <w:tcW w:w="40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D10C3B" w:rsidRDefault="009E28E4" w:rsidP="00D71125">
            <w:pPr>
              <w:rPr>
                <w:rFonts w:ascii="Century Gothic" w:hAnsi="Century Gothic"/>
                <w:b/>
                <w:bCs/>
                <w:sz w:val="16"/>
                <w:szCs w:val="16"/>
                <w:lang w:val="es-BO" w:eastAsia="es-BO"/>
              </w:rPr>
            </w:pPr>
            <w:r w:rsidRPr="00D10C3B">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D10C3B" w:rsidRDefault="009E28E4" w:rsidP="00D71125">
            <w:pPr>
              <w:jc w:val="center"/>
              <w:rPr>
                <w:rFonts w:ascii="Century Gothic" w:hAnsi="Century Gothic"/>
                <w:b/>
                <w:bCs/>
                <w:sz w:val="16"/>
                <w:szCs w:val="16"/>
                <w:lang w:eastAsia="es-BO"/>
              </w:rPr>
            </w:pPr>
            <w:r w:rsidRPr="00D10C3B">
              <w:rPr>
                <w:rFonts w:ascii="Century Gothic" w:hAnsi="Century Gothic"/>
                <w:b/>
                <w:bCs/>
                <w:sz w:val="16"/>
                <w:szCs w:val="16"/>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D10C3B" w:rsidRDefault="009E28E4" w:rsidP="00D71125">
            <w:pPr>
              <w:jc w:val="center"/>
              <w:rPr>
                <w:rFonts w:ascii="Century Gothic" w:hAnsi="Century Gothic"/>
                <w:b/>
                <w:bCs/>
                <w:sz w:val="16"/>
                <w:szCs w:val="16"/>
                <w:lang w:eastAsia="es-BO"/>
              </w:rPr>
            </w:pPr>
            <w:r w:rsidRPr="00D10C3B">
              <w:rPr>
                <w:rFonts w:ascii="Century Gothic" w:hAnsi="Century Gothic"/>
                <w:b/>
                <w:bCs/>
                <w:sz w:val="16"/>
                <w:szCs w:val="16"/>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D10C3B" w:rsidRDefault="009E28E4" w:rsidP="00D71125">
            <w:pPr>
              <w:jc w:val="center"/>
              <w:rPr>
                <w:rFonts w:ascii="Century Gothic" w:hAnsi="Century Gothic" w:cs="Arial"/>
                <w:b/>
                <w:sz w:val="16"/>
                <w:szCs w:val="16"/>
                <w:lang w:val="es-BO"/>
              </w:rPr>
            </w:pPr>
            <w:r w:rsidRPr="00D10C3B">
              <w:rPr>
                <w:rFonts w:ascii="Century Gothic" w:hAnsi="Century Gothic" w:cs="Arial"/>
                <w:b/>
                <w:sz w:val="16"/>
                <w:szCs w:val="16"/>
                <w:lang w:val="es-BO"/>
              </w:rPr>
              <w:t>CANTIDAD SOLICITADA</w:t>
            </w:r>
          </w:p>
          <w:p w14:paraId="7596ADDD" w14:textId="77777777" w:rsidR="009E28E4" w:rsidRPr="00D10C3B" w:rsidRDefault="009E28E4" w:rsidP="00D71125">
            <w:pPr>
              <w:jc w:val="center"/>
              <w:rPr>
                <w:rFonts w:ascii="Century Gothic" w:hAnsi="Century Gothic"/>
                <w:b/>
                <w:bCs/>
                <w:sz w:val="16"/>
                <w:szCs w:val="16"/>
                <w:lang w:val="es-BO" w:eastAsia="es-BO"/>
              </w:rPr>
            </w:pPr>
          </w:p>
        </w:tc>
        <w:tc>
          <w:tcPr>
            <w:tcW w:w="153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D10C3B" w:rsidRDefault="009E28E4" w:rsidP="00D71125">
            <w:pPr>
              <w:jc w:val="center"/>
              <w:rPr>
                <w:rFonts w:ascii="Century Gothic" w:hAnsi="Century Gothic" w:cs="Arial"/>
                <w:b/>
                <w:sz w:val="16"/>
                <w:szCs w:val="16"/>
                <w:lang w:val="es-BO"/>
              </w:rPr>
            </w:pPr>
            <w:r w:rsidRPr="00D10C3B">
              <w:rPr>
                <w:rFonts w:ascii="Century Gothic" w:hAnsi="Century Gothic" w:cs="Arial"/>
                <w:b/>
                <w:sz w:val="16"/>
                <w:szCs w:val="16"/>
                <w:lang w:val="es-BO"/>
              </w:rPr>
              <w:t>PRECIO UNITARIO</w:t>
            </w:r>
          </w:p>
          <w:p w14:paraId="7707EBFB" w14:textId="77777777" w:rsidR="009E28E4" w:rsidRPr="00D10C3B" w:rsidRDefault="009E28E4" w:rsidP="00D71125">
            <w:pPr>
              <w:jc w:val="center"/>
              <w:rPr>
                <w:rFonts w:ascii="Century Gothic" w:hAnsi="Century Gothic" w:cs="Arial"/>
                <w:b/>
                <w:sz w:val="16"/>
                <w:szCs w:val="16"/>
                <w:lang w:val="es-BO"/>
              </w:rPr>
            </w:pPr>
            <w:r w:rsidRPr="00D10C3B">
              <w:rPr>
                <w:rFonts w:ascii="Century Gothic" w:hAnsi="Century Gothic" w:cs="Arial"/>
                <w:b/>
                <w:sz w:val="16"/>
                <w:szCs w:val="16"/>
                <w:lang w:val="es-BO"/>
              </w:rPr>
              <w:t>(BS.)</w:t>
            </w:r>
          </w:p>
        </w:tc>
        <w:tc>
          <w:tcPr>
            <w:tcW w:w="126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D10C3B" w:rsidRDefault="009E28E4" w:rsidP="00D71125">
            <w:pPr>
              <w:jc w:val="center"/>
              <w:rPr>
                <w:rFonts w:ascii="Century Gothic" w:hAnsi="Century Gothic" w:cs="Arial"/>
                <w:b/>
                <w:sz w:val="16"/>
                <w:szCs w:val="16"/>
                <w:lang w:val="es-BO"/>
              </w:rPr>
            </w:pPr>
            <w:r w:rsidRPr="00D10C3B">
              <w:rPr>
                <w:rFonts w:ascii="Century Gothic" w:hAnsi="Century Gothic" w:cs="Arial"/>
                <w:b/>
                <w:sz w:val="16"/>
                <w:szCs w:val="16"/>
                <w:lang w:val="es-BO"/>
              </w:rPr>
              <w:t>PRECIO TOTAL</w:t>
            </w:r>
          </w:p>
          <w:p w14:paraId="1F727718" w14:textId="77777777" w:rsidR="009E28E4" w:rsidRPr="00D10C3B" w:rsidRDefault="009E28E4" w:rsidP="00D71125">
            <w:pPr>
              <w:jc w:val="center"/>
              <w:rPr>
                <w:rFonts w:ascii="Century Gothic" w:hAnsi="Century Gothic" w:cs="Arial"/>
                <w:b/>
                <w:sz w:val="16"/>
                <w:szCs w:val="16"/>
                <w:lang w:val="es-BO"/>
              </w:rPr>
            </w:pPr>
            <w:r w:rsidRPr="00D10C3B">
              <w:rPr>
                <w:rFonts w:ascii="Century Gothic" w:hAnsi="Century Gothic" w:cs="Arial"/>
                <w:b/>
                <w:sz w:val="16"/>
                <w:szCs w:val="16"/>
                <w:lang w:val="es-BO"/>
              </w:rPr>
              <w:t>(BS.)</w:t>
            </w:r>
          </w:p>
        </w:tc>
      </w:tr>
      <w:tr w:rsidR="00F521AF" w:rsidRPr="00D10C3B" w14:paraId="2D6E16D3" w14:textId="77777777" w:rsidTr="00146ED2">
        <w:trPr>
          <w:trHeight w:val="223"/>
          <w:jc w:val="center"/>
        </w:trPr>
        <w:tc>
          <w:tcPr>
            <w:tcW w:w="407"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6E965365" w:rsidR="00F521AF" w:rsidRPr="00F521AF" w:rsidRDefault="00F521AF" w:rsidP="00F521AF">
            <w:pPr>
              <w:jc w:val="center"/>
              <w:rPr>
                <w:rFonts w:ascii="Arial" w:hAnsi="Arial" w:cs="Arial"/>
                <w:color w:val="000000"/>
                <w:sz w:val="16"/>
                <w:szCs w:val="16"/>
                <w:lang w:val="es-BO" w:eastAsia="es-BO"/>
              </w:rPr>
            </w:pPr>
            <w:r w:rsidRPr="00F521AF">
              <w:rPr>
                <w:rFonts w:ascii="Tahoma" w:hAnsi="Tahoma" w:cs="Tahoma"/>
                <w:sz w:val="16"/>
                <w:szCs w:val="16"/>
                <w:lang w:eastAsia="es-ES"/>
              </w:rPr>
              <w:t>1</w:t>
            </w:r>
          </w:p>
        </w:tc>
        <w:tc>
          <w:tcPr>
            <w:tcW w:w="2469" w:type="dxa"/>
            <w:tcBorders>
              <w:top w:val="single" w:sz="4" w:space="0" w:color="auto"/>
              <w:left w:val="nil"/>
              <w:bottom w:val="single" w:sz="8" w:space="0" w:color="auto"/>
              <w:right w:val="single" w:sz="8" w:space="0" w:color="auto"/>
            </w:tcBorders>
            <w:shd w:val="clear" w:color="000000" w:fill="FFFFFF"/>
            <w:noWrap/>
          </w:tcPr>
          <w:p w14:paraId="09D52532" w14:textId="5C3D9952" w:rsidR="00F521AF" w:rsidRPr="00F521AF" w:rsidRDefault="00F521AF" w:rsidP="00F521AF">
            <w:pPr>
              <w:jc w:val="both"/>
              <w:rPr>
                <w:rFonts w:ascii="Arial" w:hAnsi="Arial" w:cs="Arial"/>
                <w:color w:val="FF0000"/>
                <w:sz w:val="16"/>
                <w:szCs w:val="16"/>
                <w:lang w:val="es-BO" w:eastAsia="es-BO"/>
              </w:rPr>
            </w:pPr>
            <w:r w:rsidRPr="00F521AF">
              <w:rPr>
                <w:rFonts w:ascii="Tahoma" w:hAnsi="Tahoma" w:cs="Tahoma"/>
                <w:sz w:val="16"/>
                <w:szCs w:val="16"/>
                <w:lang w:eastAsia="es-ES"/>
              </w:rPr>
              <w:t>ABRAZADERA DE 3"</w:t>
            </w:r>
          </w:p>
        </w:tc>
        <w:tc>
          <w:tcPr>
            <w:tcW w:w="1701" w:type="dxa"/>
            <w:tcBorders>
              <w:top w:val="single" w:sz="4" w:space="0" w:color="auto"/>
              <w:left w:val="nil"/>
              <w:bottom w:val="single" w:sz="8" w:space="0" w:color="auto"/>
              <w:right w:val="single" w:sz="8" w:space="0" w:color="auto"/>
            </w:tcBorders>
            <w:shd w:val="clear" w:color="000000" w:fill="FFFFFF"/>
            <w:noWrap/>
          </w:tcPr>
          <w:p w14:paraId="5100A5F0" w14:textId="3E9C49B3" w:rsidR="00F521AF" w:rsidRPr="00F521AF" w:rsidRDefault="00F521AF" w:rsidP="00F521AF">
            <w:pPr>
              <w:jc w:val="center"/>
              <w:rPr>
                <w:rFonts w:ascii="Arial" w:hAnsi="Arial" w:cs="Arial"/>
                <w:color w:val="FF0000"/>
                <w:sz w:val="16"/>
                <w:szCs w:val="16"/>
                <w:lang w:val="es-BO" w:eastAsia="es-BO"/>
              </w:rPr>
            </w:pPr>
            <w:r w:rsidRPr="00F521AF">
              <w:rPr>
                <w:rFonts w:ascii="Tahoma" w:hAnsi="Tahoma" w:cs="Tahoma"/>
                <w:sz w:val="16"/>
                <w:szCs w:val="16"/>
                <w:lang w:eastAsia="es-ES"/>
              </w:rPr>
              <w:t>PZA</w:t>
            </w:r>
          </w:p>
        </w:tc>
        <w:tc>
          <w:tcPr>
            <w:tcW w:w="2268" w:type="dxa"/>
            <w:tcBorders>
              <w:top w:val="single" w:sz="4" w:space="0" w:color="auto"/>
              <w:left w:val="nil"/>
              <w:bottom w:val="single" w:sz="8" w:space="0" w:color="auto"/>
              <w:right w:val="single" w:sz="8" w:space="0" w:color="auto"/>
            </w:tcBorders>
            <w:shd w:val="clear" w:color="000000" w:fill="FFFFFF"/>
            <w:noWrap/>
          </w:tcPr>
          <w:p w14:paraId="20EAB990" w14:textId="5DDF41A3" w:rsidR="00F521AF" w:rsidRPr="00F521AF" w:rsidRDefault="00F521AF" w:rsidP="00F521AF">
            <w:pPr>
              <w:jc w:val="right"/>
              <w:rPr>
                <w:rFonts w:ascii="Century Gothic" w:hAnsi="Century Gothic"/>
                <w:color w:val="0000FF"/>
                <w:sz w:val="16"/>
                <w:szCs w:val="16"/>
                <w:lang w:val="es-BO" w:eastAsia="es-BO"/>
              </w:rPr>
            </w:pPr>
            <w:r w:rsidRPr="00F521AF">
              <w:rPr>
                <w:rFonts w:ascii="Tahoma" w:hAnsi="Tahoma" w:cs="Tahoma"/>
                <w:sz w:val="16"/>
                <w:szCs w:val="16"/>
                <w:lang w:eastAsia="es-ES"/>
              </w:rPr>
              <w:t>580,00</w:t>
            </w:r>
          </w:p>
        </w:tc>
        <w:tc>
          <w:tcPr>
            <w:tcW w:w="153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F521AF" w:rsidRPr="00D10C3B" w:rsidRDefault="00F521AF" w:rsidP="00F521AF">
            <w:pPr>
              <w:jc w:val="right"/>
              <w:rPr>
                <w:rFonts w:ascii="Century Gothic" w:hAnsi="Century Gothic"/>
                <w:color w:val="0000FF"/>
                <w:sz w:val="16"/>
                <w:szCs w:val="16"/>
                <w:lang w:val="es-BO" w:eastAsia="es-BO"/>
              </w:rPr>
            </w:pPr>
          </w:p>
        </w:tc>
        <w:tc>
          <w:tcPr>
            <w:tcW w:w="126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F521AF" w:rsidRPr="00D10C3B" w:rsidRDefault="00F521AF" w:rsidP="00F521AF">
            <w:pPr>
              <w:jc w:val="right"/>
              <w:rPr>
                <w:rFonts w:ascii="Century Gothic" w:hAnsi="Century Gothic"/>
                <w:color w:val="0000FF"/>
                <w:sz w:val="16"/>
                <w:szCs w:val="16"/>
                <w:lang w:val="es-BO" w:eastAsia="es-BO"/>
              </w:rPr>
            </w:pPr>
          </w:p>
        </w:tc>
      </w:tr>
      <w:tr w:rsidR="00F521AF" w:rsidRPr="00D10C3B" w14:paraId="24846296"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36E76B7" w14:textId="09D1B793" w:rsidR="00F521AF" w:rsidRPr="00F521AF" w:rsidRDefault="00F521AF" w:rsidP="00F521AF">
            <w:pPr>
              <w:jc w:val="center"/>
              <w:rPr>
                <w:rFonts w:ascii="Arial" w:hAnsi="Arial" w:cs="Arial"/>
                <w:color w:val="000000"/>
                <w:sz w:val="16"/>
                <w:szCs w:val="16"/>
                <w:lang w:val="es-BO" w:eastAsia="es-BO"/>
              </w:rPr>
            </w:pPr>
            <w:r w:rsidRPr="00F521AF">
              <w:rPr>
                <w:rFonts w:ascii="Tahoma" w:hAnsi="Tahoma" w:cs="Tahoma"/>
                <w:sz w:val="16"/>
                <w:szCs w:val="16"/>
                <w:lang w:eastAsia="es-ES"/>
              </w:rPr>
              <w:t>2</w:t>
            </w:r>
          </w:p>
        </w:tc>
        <w:tc>
          <w:tcPr>
            <w:tcW w:w="2469" w:type="dxa"/>
            <w:tcBorders>
              <w:top w:val="nil"/>
              <w:left w:val="nil"/>
              <w:bottom w:val="single" w:sz="8" w:space="0" w:color="auto"/>
              <w:right w:val="single" w:sz="8" w:space="0" w:color="auto"/>
            </w:tcBorders>
            <w:shd w:val="clear" w:color="000000" w:fill="FFFFFF"/>
            <w:noWrap/>
          </w:tcPr>
          <w:p w14:paraId="6FCD310E" w14:textId="33B28D50" w:rsidR="00F521AF" w:rsidRPr="00F521AF" w:rsidRDefault="00F521AF" w:rsidP="00F521AF">
            <w:pPr>
              <w:jc w:val="both"/>
              <w:rPr>
                <w:rFonts w:ascii="Arial" w:hAnsi="Arial" w:cs="Arial"/>
                <w:color w:val="FF0000"/>
                <w:sz w:val="16"/>
                <w:szCs w:val="16"/>
                <w:lang w:val="es-BO" w:eastAsia="es-BO"/>
              </w:rPr>
            </w:pPr>
            <w:r w:rsidRPr="00F521AF">
              <w:rPr>
                <w:rFonts w:ascii="Tahoma" w:hAnsi="Tahoma" w:cs="Tahoma"/>
                <w:sz w:val="16"/>
                <w:szCs w:val="16"/>
                <w:lang w:eastAsia="es-ES"/>
              </w:rPr>
              <w:t>ALAMBRE DE AMARRE</w:t>
            </w:r>
          </w:p>
        </w:tc>
        <w:tc>
          <w:tcPr>
            <w:tcW w:w="1701" w:type="dxa"/>
            <w:tcBorders>
              <w:top w:val="nil"/>
              <w:left w:val="nil"/>
              <w:bottom w:val="single" w:sz="8" w:space="0" w:color="auto"/>
              <w:right w:val="single" w:sz="8" w:space="0" w:color="auto"/>
            </w:tcBorders>
            <w:shd w:val="clear" w:color="000000" w:fill="FFFFFF"/>
            <w:noWrap/>
          </w:tcPr>
          <w:p w14:paraId="2DDFD98D" w14:textId="3E378E9E" w:rsidR="00F521AF" w:rsidRPr="00F521AF" w:rsidRDefault="00F521AF" w:rsidP="00F521AF">
            <w:pPr>
              <w:jc w:val="center"/>
              <w:rPr>
                <w:rFonts w:ascii="Arial" w:hAnsi="Arial" w:cs="Arial"/>
                <w:color w:val="FF0000"/>
                <w:sz w:val="16"/>
                <w:szCs w:val="16"/>
                <w:lang w:val="es-BO" w:eastAsia="es-BO"/>
              </w:rPr>
            </w:pPr>
            <w:r w:rsidRPr="00F521AF">
              <w:rPr>
                <w:rFonts w:ascii="Tahoma" w:hAnsi="Tahoma" w:cs="Tahoma"/>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tcPr>
          <w:p w14:paraId="7FA9CC9D" w14:textId="32B9E041" w:rsidR="00F521AF" w:rsidRPr="00F521AF" w:rsidRDefault="00F521AF" w:rsidP="00F521AF">
            <w:pPr>
              <w:jc w:val="right"/>
              <w:rPr>
                <w:rFonts w:ascii="Century Gothic" w:hAnsi="Century Gothic"/>
                <w:color w:val="0000FF"/>
                <w:sz w:val="16"/>
                <w:szCs w:val="16"/>
                <w:lang w:val="es-BO" w:eastAsia="es-BO"/>
              </w:rPr>
            </w:pPr>
            <w:r w:rsidRPr="00F521AF">
              <w:rPr>
                <w:rFonts w:ascii="Tahoma" w:hAnsi="Tahoma" w:cs="Tahoma"/>
                <w:sz w:val="16"/>
                <w:szCs w:val="16"/>
                <w:lang w:eastAsia="es-ES"/>
              </w:rPr>
              <w:t>363,20</w:t>
            </w:r>
          </w:p>
        </w:tc>
        <w:tc>
          <w:tcPr>
            <w:tcW w:w="1530" w:type="dxa"/>
            <w:tcBorders>
              <w:top w:val="nil"/>
              <w:left w:val="nil"/>
              <w:bottom w:val="single" w:sz="8" w:space="0" w:color="auto"/>
              <w:right w:val="single" w:sz="8" w:space="0" w:color="auto"/>
            </w:tcBorders>
            <w:shd w:val="clear" w:color="auto" w:fill="auto"/>
            <w:vAlign w:val="center"/>
          </w:tcPr>
          <w:p w14:paraId="301B8D6F" w14:textId="77777777" w:rsidR="00F521AF" w:rsidRPr="00D10C3B" w:rsidRDefault="00F521AF" w:rsidP="00F521AF">
            <w:pPr>
              <w:jc w:val="right"/>
              <w:rPr>
                <w:rFonts w:ascii="Century Gothic" w:hAnsi="Century Gothic"/>
                <w:color w:val="0000FF"/>
                <w:sz w:val="16"/>
                <w:szCs w:val="16"/>
                <w:lang w:val="es-BO"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F521AF" w:rsidRPr="00D10C3B" w:rsidRDefault="00F521AF" w:rsidP="00F521AF">
            <w:pPr>
              <w:jc w:val="right"/>
              <w:rPr>
                <w:rFonts w:ascii="Century Gothic" w:hAnsi="Century Gothic"/>
                <w:color w:val="0000FF"/>
                <w:sz w:val="16"/>
                <w:szCs w:val="16"/>
                <w:lang w:val="es-BO" w:eastAsia="es-BO"/>
              </w:rPr>
            </w:pPr>
          </w:p>
        </w:tc>
      </w:tr>
      <w:tr w:rsidR="00F521AF" w:rsidRPr="00D10C3B" w14:paraId="580ED31E"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5C6E8CA" w14:textId="7C0AE36E" w:rsidR="00F521AF" w:rsidRPr="00F521AF" w:rsidRDefault="00F521AF" w:rsidP="00F521AF">
            <w:pPr>
              <w:jc w:val="center"/>
              <w:rPr>
                <w:rFonts w:ascii="Arial" w:hAnsi="Arial" w:cs="Arial"/>
                <w:color w:val="000000"/>
                <w:sz w:val="16"/>
                <w:szCs w:val="16"/>
                <w:lang w:val="es-BO" w:eastAsia="es-BO"/>
              </w:rPr>
            </w:pPr>
            <w:r w:rsidRPr="00F521AF">
              <w:rPr>
                <w:rFonts w:ascii="Tahoma" w:hAnsi="Tahoma" w:cs="Tahoma"/>
                <w:sz w:val="16"/>
                <w:szCs w:val="16"/>
                <w:lang w:eastAsia="es-ES"/>
              </w:rPr>
              <w:t>3</w:t>
            </w:r>
          </w:p>
        </w:tc>
        <w:tc>
          <w:tcPr>
            <w:tcW w:w="2469" w:type="dxa"/>
            <w:tcBorders>
              <w:top w:val="nil"/>
              <w:left w:val="nil"/>
              <w:bottom w:val="single" w:sz="8" w:space="0" w:color="auto"/>
              <w:right w:val="single" w:sz="8" w:space="0" w:color="auto"/>
            </w:tcBorders>
            <w:shd w:val="clear" w:color="000000" w:fill="FFFFFF"/>
            <w:noWrap/>
          </w:tcPr>
          <w:p w14:paraId="3ADD4E1F" w14:textId="1DA842C9" w:rsidR="00F521AF" w:rsidRPr="00F521AF" w:rsidRDefault="00F521AF" w:rsidP="00F521AF">
            <w:pPr>
              <w:jc w:val="both"/>
              <w:rPr>
                <w:rFonts w:ascii="Arial" w:hAnsi="Arial" w:cs="Arial"/>
                <w:color w:val="FF0000"/>
                <w:sz w:val="16"/>
                <w:szCs w:val="16"/>
                <w:lang w:val="es-BO" w:eastAsia="es-BO"/>
              </w:rPr>
            </w:pPr>
            <w:r w:rsidRPr="00F521AF">
              <w:rPr>
                <w:rFonts w:ascii="Tahoma" w:hAnsi="Tahoma" w:cs="Tahoma"/>
                <w:sz w:val="16"/>
                <w:szCs w:val="16"/>
                <w:lang w:eastAsia="es-ES"/>
              </w:rPr>
              <w:t>ALAMBRE DE COBRE Nº 10 AWG</w:t>
            </w:r>
          </w:p>
        </w:tc>
        <w:tc>
          <w:tcPr>
            <w:tcW w:w="1701" w:type="dxa"/>
            <w:tcBorders>
              <w:top w:val="nil"/>
              <w:left w:val="nil"/>
              <w:bottom w:val="single" w:sz="8" w:space="0" w:color="auto"/>
              <w:right w:val="single" w:sz="8" w:space="0" w:color="auto"/>
            </w:tcBorders>
            <w:shd w:val="clear" w:color="000000" w:fill="FFFFFF"/>
            <w:noWrap/>
          </w:tcPr>
          <w:p w14:paraId="570AD2B4" w14:textId="18EBA50E" w:rsidR="00F521AF" w:rsidRPr="00F521AF" w:rsidRDefault="00F521AF" w:rsidP="00F521AF">
            <w:pPr>
              <w:jc w:val="center"/>
              <w:rPr>
                <w:rFonts w:ascii="Arial" w:hAnsi="Arial" w:cs="Arial"/>
                <w:color w:val="FF0000"/>
                <w:sz w:val="16"/>
                <w:szCs w:val="16"/>
                <w:lang w:val="es-BO" w:eastAsia="es-BO"/>
              </w:rPr>
            </w:pPr>
            <w:r w:rsidRPr="00F521AF">
              <w:rPr>
                <w:rFonts w:ascii="Tahoma" w:hAnsi="Tahoma" w:cs="Tahoma"/>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tcPr>
          <w:p w14:paraId="55421C41" w14:textId="49718E86" w:rsidR="00F521AF" w:rsidRPr="00F521AF" w:rsidRDefault="00F521AF" w:rsidP="00F521AF">
            <w:pPr>
              <w:jc w:val="right"/>
              <w:rPr>
                <w:rFonts w:ascii="Century Gothic" w:hAnsi="Century Gothic"/>
                <w:color w:val="0000FF"/>
                <w:sz w:val="16"/>
                <w:szCs w:val="16"/>
                <w:lang w:val="es-BO" w:eastAsia="es-BO"/>
              </w:rPr>
            </w:pPr>
            <w:r w:rsidRPr="00F521AF">
              <w:rPr>
                <w:rFonts w:ascii="Tahoma" w:hAnsi="Tahoma" w:cs="Tahoma"/>
                <w:sz w:val="16"/>
                <w:szCs w:val="16"/>
                <w:lang w:eastAsia="es-ES"/>
              </w:rPr>
              <w:t>1.300,00</w:t>
            </w:r>
          </w:p>
        </w:tc>
        <w:tc>
          <w:tcPr>
            <w:tcW w:w="1530" w:type="dxa"/>
            <w:tcBorders>
              <w:top w:val="nil"/>
              <w:left w:val="nil"/>
              <w:bottom w:val="single" w:sz="8" w:space="0" w:color="auto"/>
              <w:right w:val="single" w:sz="8" w:space="0" w:color="auto"/>
            </w:tcBorders>
            <w:shd w:val="clear" w:color="auto" w:fill="auto"/>
            <w:vAlign w:val="center"/>
          </w:tcPr>
          <w:p w14:paraId="6442D3C9" w14:textId="77777777" w:rsidR="00F521AF" w:rsidRPr="00D10C3B" w:rsidRDefault="00F521AF" w:rsidP="00F521AF">
            <w:pPr>
              <w:jc w:val="right"/>
              <w:rPr>
                <w:rFonts w:ascii="Century Gothic" w:hAnsi="Century Gothic"/>
                <w:color w:val="0000FF"/>
                <w:sz w:val="16"/>
                <w:szCs w:val="16"/>
                <w:lang w:val="es-BO"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F521AF" w:rsidRPr="00D10C3B" w:rsidRDefault="00F521AF" w:rsidP="00F521AF">
            <w:pPr>
              <w:jc w:val="right"/>
              <w:rPr>
                <w:rFonts w:ascii="Century Gothic" w:hAnsi="Century Gothic"/>
                <w:color w:val="0000FF"/>
                <w:sz w:val="16"/>
                <w:szCs w:val="16"/>
                <w:lang w:val="es-BO" w:eastAsia="es-BO"/>
              </w:rPr>
            </w:pPr>
          </w:p>
        </w:tc>
      </w:tr>
      <w:tr w:rsidR="00F521AF" w:rsidRPr="00D10C3B" w14:paraId="1C018443"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BC5F925" w14:textId="4B8F124E" w:rsidR="00F521AF" w:rsidRPr="00F521AF" w:rsidRDefault="00F521AF" w:rsidP="00F521AF">
            <w:pPr>
              <w:jc w:val="center"/>
              <w:rPr>
                <w:rFonts w:ascii="Arial" w:hAnsi="Arial" w:cs="Arial"/>
                <w:color w:val="000000"/>
                <w:sz w:val="16"/>
                <w:szCs w:val="16"/>
                <w:lang w:eastAsia="es-ES"/>
              </w:rPr>
            </w:pPr>
            <w:r w:rsidRPr="00F521AF">
              <w:rPr>
                <w:rFonts w:ascii="Tahoma" w:hAnsi="Tahoma" w:cs="Tahoma"/>
                <w:sz w:val="16"/>
                <w:szCs w:val="16"/>
                <w:lang w:eastAsia="es-ES"/>
              </w:rPr>
              <w:t>4</w:t>
            </w:r>
          </w:p>
        </w:tc>
        <w:tc>
          <w:tcPr>
            <w:tcW w:w="2469" w:type="dxa"/>
            <w:tcBorders>
              <w:top w:val="nil"/>
              <w:left w:val="nil"/>
              <w:bottom w:val="single" w:sz="8" w:space="0" w:color="auto"/>
              <w:right w:val="single" w:sz="8" w:space="0" w:color="auto"/>
            </w:tcBorders>
            <w:shd w:val="clear" w:color="000000" w:fill="FFFFFF"/>
            <w:noWrap/>
          </w:tcPr>
          <w:p w14:paraId="04F3D2B7" w14:textId="7C7FCCD5" w:rsidR="00F521AF" w:rsidRPr="00F521AF" w:rsidRDefault="00F521AF" w:rsidP="00F521AF">
            <w:pPr>
              <w:jc w:val="both"/>
              <w:rPr>
                <w:rFonts w:ascii="Arial" w:hAnsi="Arial" w:cs="Arial"/>
                <w:color w:val="FF0000"/>
                <w:sz w:val="16"/>
                <w:szCs w:val="16"/>
                <w:lang w:val="es-ES_tradnl" w:eastAsia="es-BO"/>
              </w:rPr>
            </w:pPr>
            <w:r w:rsidRPr="00F521AF">
              <w:rPr>
                <w:rFonts w:ascii="Tahoma" w:hAnsi="Tahoma" w:cs="Tahoma"/>
                <w:sz w:val="16"/>
                <w:szCs w:val="16"/>
                <w:lang w:eastAsia="es-ES"/>
              </w:rPr>
              <w:t>ALAMBRE DE COBRE Nº 12 AWG</w:t>
            </w:r>
          </w:p>
        </w:tc>
        <w:tc>
          <w:tcPr>
            <w:tcW w:w="1701" w:type="dxa"/>
            <w:tcBorders>
              <w:top w:val="nil"/>
              <w:left w:val="nil"/>
              <w:bottom w:val="single" w:sz="8" w:space="0" w:color="auto"/>
              <w:right w:val="single" w:sz="8" w:space="0" w:color="auto"/>
            </w:tcBorders>
            <w:shd w:val="clear" w:color="000000" w:fill="FFFFFF"/>
            <w:noWrap/>
          </w:tcPr>
          <w:p w14:paraId="18E77AE5" w14:textId="7010B5EA" w:rsidR="00F521AF" w:rsidRPr="00F521AF" w:rsidRDefault="00F521AF" w:rsidP="00F521AF">
            <w:pPr>
              <w:jc w:val="center"/>
              <w:rPr>
                <w:rFonts w:ascii="Arial" w:hAnsi="Arial" w:cs="Arial"/>
                <w:color w:val="FF0000"/>
                <w:sz w:val="16"/>
                <w:szCs w:val="16"/>
                <w:lang w:val="es-ES_tradnl" w:eastAsia="es-BO"/>
              </w:rPr>
            </w:pPr>
            <w:r w:rsidRPr="00F521AF">
              <w:rPr>
                <w:rFonts w:ascii="Tahoma" w:hAnsi="Tahoma" w:cs="Tahoma"/>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tcPr>
          <w:p w14:paraId="03625074" w14:textId="7AC4DF77" w:rsidR="00F521AF" w:rsidRPr="00F521AF" w:rsidRDefault="00F521AF" w:rsidP="00F521AF">
            <w:pPr>
              <w:jc w:val="right"/>
              <w:rPr>
                <w:rFonts w:ascii="Century Gothic" w:hAnsi="Century Gothic"/>
                <w:color w:val="0000FF"/>
                <w:sz w:val="16"/>
                <w:szCs w:val="16"/>
                <w:lang w:eastAsia="es-BO"/>
              </w:rPr>
            </w:pPr>
            <w:r w:rsidRPr="00F521AF">
              <w:rPr>
                <w:rFonts w:ascii="Tahoma" w:hAnsi="Tahoma" w:cs="Tahoma"/>
                <w:sz w:val="16"/>
                <w:szCs w:val="16"/>
                <w:lang w:eastAsia="es-ES"/>
              </w:rPr>
              <w:t>7.000,00</w:t>
            </w:r>
          </w:p>
        </w:tc>
        <w:tc>
          <w:tcPr>
            <w:tcW w:w="1530" w:type="dxa"/>
            <w:tcBorders>
              <w:top w:val="nil"/>
              <w:left w:val="nil"/>
              <w:bottom w:val="single" w:sz="8" w:space="0" w:color="auto"/>
              <w:right w:val="single" w:sz="8" w:space="0" w:color="auto"/>
            </w:tcBorders>
            <w:shd w:val="clear" w:color="auto" w:fill="auto"/>
            <w:vAlign w:val="center"/>
          </w:tcPr>
          <w:p w14:paraId="6DB51A86"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2726E58A"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13BC96C" w14:textId="235C37BB" w:rsidR="00F521AF" w:rsidRPr="00F521AF" w:rsidRDefault="00F521AF" w:rsidP="00F521AF">
            <w:pPr>
              <w:jc w:val="center"/>
              <w:rPr>
                <w:rFonts w:ascii="Arial" w:hAnsi="Arial" w:cs="Arial"/>
                <w:color w:val="000000"/>
                <w:sz w:val="16"/>
                <w:szCs w:val="16"/>
                <w:lang w:eastAsia="es-ES"/>
              </w:rPr>
            </w:pPr>
            <w:r w:rsidRPr="00F521AF">
              <w:rPr>
                <w:rFonts w:ascii="Tahoma" w:hAnsi="Tahoma" w:cs="Tahoma"/>
                <w:sz w:val="16"/>
                <w:szCs w:val="16"/>
                <w:lang w:eastAsia="es-ES"/>
              </w:rPr>
              <w:t>5</w:t>
            </w:r>
          </w:p>
        </w:tc>
        <w:tc>
          <w:tcPr>
            <w:tcW w:w="2469" w:type="dxa"/>
            <w:tcBorders>
              <w:top w:val="nil"/>
              <w:left w:val="nil"/>
              <w:bottom w:val="single" w:sz="8" w:space="0" w:color="auto"/>
              <w:right w:val="single" w:sz="8" w:space="0" w:color="auto"/>
            </w:tcBorders>
            <w:shd w:val="clear" w:color="000000" w:fill="FFFFFF"/>
            <w:noWrap/>
          </w:tcPr>
          <w:p w14:paraId="6DAAE7DC" w14:textId="68904D16" w:rsidR="00F521AF" w:rsidRPr="00F521AF" w:rsidRDefault="00F521AF" w:rsidP="00F521AF">
            <w:pPr>
              <w:jc w:val="both"/>
              <w:rPr>
                <w:rFonts w:ascii="Arial" w:hAnsi="Arial" w:cs="Arial"/>
                <w:color w:val="FF0000"/>
                <w:sz w:val="16"/>
                <w:szCs w:val="16"/>
                <w:lang w:val="es-ES_tradnl" w:eastAsia="es-BO"/>
              </w:rPr>
            </w:pPr>
            <w:r w:rsidRPr="00F521AF">
              <w:rPr>
                <w:rFonts w:ascii="Tahoma" w:hAnsi="Tahoma" w:cs="Tahoma"/>
                <w:sz w:val="16"/>
                <w:szCs w:val="16"/>
                <w:lang w:eastAsia="es-ES"/>
              </w:rPr>
              <w:t>ALAMBRE DE COBRE Nº 14 AWG</w:t>
            </w:r>
          </w:p>
        </w:tc>
        <w:tc>
          <w:tcPr>
            <w:tcW w:w="1701" w:type="dxa"/>
            <w:tcBorders>
              <w:top w:val="nil"/>
              <w:left w:val="nil"/>
              <w:bottom w:val="single" w:sz="8" w:space="0" w:color="auto"/>
              <w:right w:val="single" w:sz="8" w:space="0" w:color="auto"/>
            </w:tcBorders>
            <w:shd w:val="clear" w:color="000000" w:fill="FFFFFF"/>
            <w:noWrap/>
          </w:tcPr>
          <w:p w14:paraId="508DC288" w14:textId="6D70C33C" w:rsidR="00F521AF" w:rsidRPr="00F521AF" w:rsidRDefault="00F521AF" w:rsidP="00F521AF">
            <w:pPr>
              <w:jc w:val="center"/>
              <w:rPr>
                <w:rFonts w:ascii="Arial" w:hAnsi="Arial" w:cs="Arial"/>
                <w:color w:val="FF0000"/>
                <w:sz w:val="16"/>
                <w:szCs w:val="16"/>
                <w:lang w:val="es-ES_tradnl" w:eastAsia="es-BO"/>
              </w:rPr>
            </w:pPr>
            <w:r w:rsidRPr="00F521AF">
              <w:rPr>
                <w:rFonts w:ascii="Tahoma" w:hAnsi="Tahoma" w:cs="Tahoma"/>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tcPr>
          <w:p w14:paraId="696CB817" w14:textId="5DBA66A4" w:rsidR="00F521AF" w:rsidRPr="00F521AF" w:rsidRDefault="00F521AF" w:rsidP="00F521AF">
            <w:pPr>
              <w:jc w:val="right"/>
              <w:rPr>
                <w:rFonts w:ascii="Century Gothic" w:hAnsi="Century Gothic"/>
                <w:color w:val="0000FF"/>
                <w:sz w:val="16"/>
                <w:szCs w:val="16"/>
                <w:lang w:eastAsia="es-BO"/>
              </w:rPr>
            </w:pPr>
            <w:r w:rsidRPr="00F521AF">
              <w:rPr>
                <w:rFonts w:ascii="Tahoma" w:hAnsi="Tahoma" w:cs="Tahoma"/>
                <w:sz w:val="16"/>
                <w:szCs w:val="16"/>
                <w:lang w:eastAsia="es-ES"/>
              </w:rPr>
              <w:t>5.350,00</w:t>
            </w:r>
          </w:p>
        </w:tc>
        <w:tc>
          <w:tcPr>
            <w:tcW w:w="1530" w:type="dxa"/>
            <w:tcBorders>
              <w:top w:val="nil"/>
              <w:left w:val="nil"/>
              <w:bottom w:val="single" w:sz="8" w:space="0" w:color="auto"/>
              <w:right w:val="single" w:sz="8" w:space="0" w:color="auto"/>
            </w:tcBorders>
            <w:shd w:val="clear" w:color="auto" w:fill="auto"/>
            <w:vAlign w:val="center"/>
          </w:tcPr>
          <w:p w14:paraId="0ADF3EA6"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1ED878B2"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A409828" w14:textId="593A339D" w:rsidR="00F521AF" w:rsidRPr="00F521AF" w:rsidRDefault="00F521AF" w:rsidP="00F521AF">
            <w:pPr>
              <w:jc w:val="center"/>
              <w:rPr>
                <w:rFonts w:ascii="Arial" w:hAnsi="Arial" w:cs="Arial"/>
                <w:color w:val="000000"/>
                <w:sz w:val="16"/>
                <w:szCs w:val="16"/>
                <w:lang w:eastAsia="es-ES"/>
              </w:rPr>
            </w:pPr>
            <w:r w:rsidRPr="00F521AF">
              <w:rPr>
                <w:rFonts w:ascii="Tahoma" w:hAnsi="Tahoma" w:cs="Tahoma"/>
                <w:sz w:val="16"/>
                <w:szCs w:val="16"/>
                <w:lang w:eastAsia="es-ES"/>
              </w:rPr>
              <w:t>6</w:t>
            </w:r>
          </w:p>
        </w:tc>
        <w:tc>
          <w:tcPr>
            <w:tcW w:w="2469" w:type="dxa"/>
            <w:tcBorders>
              <w:top w:val="nil"/>
              <w:left w:val="nil"/>
              <w:bottom w:val="single" w:sz="8" w:space="0" w:color="auto"/>
              <w:right w:val="single" w:sz="8" w:space="0" w:color="auto"/>
            </w:tcBorders>
            <w:shd w:val="clear" w:color="000000" w:fill="FFFFFF"/>
            <w:noWrap/>
          </w:tcPr>
          <w:p w14:paraId="3B19F2C6" w14:textId="721AE13E" w:rsidR="00F521AF" w:rsidRPr="00F521AF" w:rsidRDefault="00F521AF" w:rsidP="00F521AF">
            <w:pPr>
              <w:jc w:val="both"/>
              <w:rPr>
                <w:rFonts w:ascii="Arial" w:hAnsi="Arial" w:cs="Arial"/>
                <w:color w:val="FF0000"/>
                <w:sz w:val="16"/>
                <w:szCs w:val="16"/>
                <w:lang w:val="es-ES_tradnl" w:eastAsia="es-BO"/>
              </w:rPr>
            </w:pPr>
            <w:r w:rsidRPr="00F521AF">
              <w:rPr>
                <w:rFonts w:ascii="Tahoma" w:hAnsi="Tahoma" w:cs="Tahoma"/>
                <w:sz w:val="16"/>
                <w:szCs w:val="16"/>
                <w:lang w:eastAsia="es-ES"/>
              </w:rPr>
              <w:t>ALAMBRE TEJIDO (ROLLO 40M X 0,80M)</w:t>
            </w:r>
          </w:p>
        </w:tc>
        <w:tc>
          <w:tcPr>
            <w:tcW w:w="1701" w:type="dxa"/>
            <w:tcBorders>
              <w:top w:val="nil"/>
              <w:left w:val="nil"/>
              <w:bottom w:val="single" w:sz="8" w:space="0" w:color="auto"/>
              <w:right w:val="single" w:sz="8" w:space="0" w:color="auto"/>
            </w:tcBorders>
            <w:shd w:val="clear" w:color="000000" w:fill="FFFFFF"/>
            <w:noWrap/>
          </w:tcPr>
          <w:p w14:paraId="6D837144" w14:textId="0BBDC70D" w:rsidR="00F521AF" w:rsidRPr="00F521AF" w:rsidRDefault="00F521AF" w:rsidP="00F521AF">
            <w:pPr>
              <w:jc w:val="center"/>
              <w:rPr>
                <w:rFonts w:ascii="Arial" w:hAnsi="Arial" w:cs="Arial"/>
                <w:color w:val="FF0000"/>
                <w:sz w:val="16"/>
                <w:szCs w:val="16"/>
                <w:lang w:val="es-ES_tradnl" w:eastAsia="es-BO"/>
              </w:rPr>
            </w:pPr>
            <w:r w:rsidRPr="00F521AF">
              <w:rPr>
                <w:rFonts w:ascii="Tahoma" w:hAnsi="Tahoma" w:cs="Tahoma"/>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tcPr>
          <w:p w14:paraId="669D27A6" w14:textId="6C18FF1D" w:rsidR="00F521AF" w:rsidRPr="00F521AF" w:rsidRDefault="00F521AF" w:rsidP="00F521AF">
            <w:pPr>
              <w:jc w:val="right"/>
              <w:rPr>
                <w:rFonts w:ascii="Century Gothic" w:hAnsi="Century Gothic"/>
                <w:color w:val="0000FF"/>
                <w:sz w:val="16"/>
                <w:szCs w:val="16"/>
                <w:lang w:eastAsia="es-BO"/>
              </w:rPr>
            </w:pPr>
            <w:r w:rsidRPr="00F521AF">
              <w:rPr>
                <w:rFonts w:ascii="Tahoma" w:hAnsi="Tahoma" w:cs="Tahoma"/>
                <w:sz w:val="16"/>
                <w:szCs w:val="16"/>
                <w:lang w:eastAsia="es-ES"/>
              </w:rPr>
              <w:t>1.144,96</w:t>
            </w:r>
          </w:p>
        </w:tc>
        <w:tc>
          <w:tcPr>
            <w:tcW w:w="1530" w:type="dxa"/>
            <w:tcBorders>
              <w:top w:val="nil"/>
              <w:left w:val="nil"/>
              <w:bottom w:val="single" w:sz="8" w:space="0" w:color="auto"/>
              <w:right w:val="single" w:sz="8" w:space="0" w:color="auto"/>
            </w:tcBorders>
            <w:shd w:val="clear" w:color="auto" w:fill="auto"/>
            <w:vAlign w:val="center"/>
          </w:tcPr>
          <w:p w14:paraId="36070583"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226B147E"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19AF4EA" w14:textId="1883322C" w:rsidR="00F521AF" w:rsidRPr="00F521AF" w:rsidRDefault="00F521AF" w:rsidP="00F521AF">
            <w:pPr>
              <w:jc w:val="center"/>
              <w:rPr>
                <w:rFonts w:ascii="Arial" w:hAnsi="Arial" w:cs="Arial"/>
                <w:color w:val="000000"/>
                <w:sz w:val="16"/>
                <w:szCs w:val="16"/>
                <w:lang w:eastAsia="es-ES"/>
              </w:rPr>
            </w:pPr>
            <w:r w:rsidRPr="00F521AF">
              <w:rPr>
                <w:rFonts w:ascii="Tahoma" w:hAnsi="Tahoma" w:cs="Tahoma"/>
                <w:sz w:val="16"/>
                <w:szCs w:val="16"/>
                <w:lang w:eastAsia="es-ES"/>
              </w:rPr>
              <w:t>7</w:t>
            </w:r>
          </w:p>
        </w:tc>
        <w:tc>
          <w:tcPr>
            <w:tcW w:w="2469" w:type="dxa"/>
            <w:tcBorders>
              <w:top w:val="nil"/>
              <w:left w:val="nil"/>
              <w:bottom w:val="single" w:sz="8" w:space="0" w:color="auto"/>
              <w:right w:val="single" w:sz="8" w:space="0" w:color="auto"/>
            </w:tcBorders>
            <w:shd w:val="clear" w:color="000000" w:fill="FFFFFF"/>
            <w:noWrap/>
          </w:tcPr>
          <w:p w14:paraId="60B2B44F" w14:textId="374EA01E" w:rsidR="00F521AF" w:rsidRPr="00F521AF" w:rsidRDefault="00F521AF" w:rsidP="00F521AF">
            <w:pPr>
              <w:jc w:val="both"/>
              <w:rPr>
                <w:rFonts w:ascii="Arial" w:hAnsi="Arial" w:cs="Arial"/>
                <w:color w:val="FF0000"/>
                <w:sz w:val="16"/>
                <w:szCs w:val="16"/>
                <w:lang w:val="es-ES_tradnl" w:eastAsia="es-BO"/>
              </w:rPr>
            </w:pPr>
            <w:r w:rsidRPr="00F521AF">
              <w:rPr>
                <w:rFonts w:ascii="Tahoma" w:hAnsi="Tahoma" w:cs="Tahoma"/>
                <w:sz w:val="16"/>
                <w:szCs w:val="16"/>
                <w:lang w:eastAsia="es-ES"/>
              </w:rPr>
              <w:t>ALQUITRÁN</w:t>
            </w:r>
          </w:p>
        </w:tc>
        <w:tc>
          <w:tcPr>
            <w:tcW w:w="1701" w:type="dxa"/>
            <w:tcBorders>
              <w:top w:val="nil"/>
              <w:left w:val="nil"/>
              <w:bottom w:val="single" w:sz="8" w:space="0" w:color="auto"/>
              <w:right w:val="single" w:sz="8" w:space="0" w:color="auto"/>
            </w:tcBorders>
            <w:shd w:val="clear" w:color="000000" w:fill="FFFFFF"/>
            <w:noWrap/>
          </w:tcPr>
          <w:p w14:paraId="42BC2BEB" w14:textId="5B480901" w:rsidR="00F521AF" w:rsidRPr="00F521AF" w:rsidRDefault="00F521AF" w:rsidP="00F521AF">
            <w:pPr>
              <w:jc w:val="center"/>
              <w:rPr>
                <w:rFonts w:ascii="Arial" w:hAnsi="Arial" w:cs="Arial"/>
                <w:color w:val="FF0000"/>
                <w:sz w:val="16"/>
                <w:szCs w:val="16"/>
                <w:lang w:val="es-ES_tradnl" w:eastAsia="es-BO"/>
              </w:rPr>
            </w:pPr>
            <w:r w:rsidRPr="00F521AF">
              <w:rPr>
                <w:rFonts w:ascii="Tahoma" w:hAnsi="Tahoma" w:cs="Tahoma"/>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tcPr>
          <w:p w14:paraId="47ED9B74" w14:textId="70F88B6B" w:rsidR="00F521AF" w:rsidRPr="00F521AF" w:rsidRDefault="00F521AF" w:rsidP="00F521AF">
            <w:pPr>
              <w:jc w:val="right"/>
              <w:rPr>
                <w:rFonts w:ascii="Century Gothic" w:hAnsi="Century Gothic"/>
                <w:color w:val="0000FF"/>
                <w:sz w:val="16"/>
                <w:szCs w:val="16"/>
                <w:lang w:eastAsia="es-BO"/>
              </w:rPr>
            </w:pPr>
            <w:r w:rsidRPr="00F521AF">
              <w:rPr>
                <w:rFonts w:ascii="Tahoma" w:hAnsi="Tahoma" w:cs="Tahoma"/>
                <w:sz w:val="16"/>
                <w:szCs w:val="16"/>
                <w:lang w:eastAsia="es-ES"/>
              </w:rPr>
              <w:t>168,00</w:t>
            </w:r>
          </w:p>
        </w:tc>
        <w:tc>
          <w:tcPr>
            <w:tcW w:w="1530" w:type="dxa"/>
            <w:tcBorders>
              <w:top w:val="nil"/>
              <w:left w:val="nil"/>
              <w:bottom w:val="single" w:sz="8" w:space="0" w:color="auto"/>
              <w:right w:val="single" w:sz="8" w:space="0" w:color="auto"/>
            </w:tcBorders>
            <w:shd w:val="clear" w:color="auto" w:fill="auto"/>
            <w:vAlign w:val="center"/>
          </w:tcPr>
          <w:p w14:paraId="01719D1E"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41DA284B"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0FDE731" w14:textId="2899AAF7" w:rsidR="00F521AF" w:rsidRPr="00F521AF" w:rsidRDefault="00F521AF" w:rsidP="00F521AF">
            <w:pPr>
              <w:jc w:val="center"/>
              <w:rPr>
                <w:rFonts w:ascii="Arial" w:hAnsi="Arial" w:cs="Arial"/>
                <w:color w:val="000000"/>
                <w:sz w:val="16"/>
                <w:szCs w:val="16"/>
                <w:lang w:eastAsia="es-ES"/>
              </w:rPr>
            </w:pPr>
            <w:r w:rsidRPr="00F521AF">
              <w:rPr>
                <w:rFonts w:ascii="Tahoma" w:hAnsi="Tahoma" w:cs="Tahoma"/>
                <w:sz w:val="16"/>
                <w:szCs w:val="16"/>
                <w:lang w:eastAsia="es-ES"/>
              </w:rPr>
              <w:t>8</w:t>
            </w:r>
          </w:p>
        </w:tc>
        <w:tc>
          <w:tcPr>
            <w:tcW w:w="2469" w:type="dxa"/>
            <w:tcBorders>
              <w:top w:val="nil"/>
              <w:left w:val="nil"/>
              <w:bottom w:val="single" w:sz="8" w:space="0" w:color="auto"/>
              <w:right w:val="single" w:sz="8" w:space="0" w:color="auto"/>
            </w:tcBorders>
            <w:shd w:val="clear" w:color="000000" w:fill="FFFFFF"/>
            <w:noWrap/>
          </w:tcPr>
          <w:p w14:paraId="279AE5DE" w14:textId="08903FBF" w:rsidR="00F521AF" w:rsidRPr="00F521AF" w:rsidRDefault="00F521AF" w:rsidP="00F521AF">
            <w:pPr>
              <w:jc w:val="both"/>
              <w:rPr>
                <w:rFonts w:ascii="Arial" w:hAnsi="Arial" w:cs="Arial"/>
                <w:color w:val="FF0000"/>
                <w:sz w:val="16"/>
                <w:szCs w:val="16"/>
                <w:lang w:val="es-ES_tradnl" w:eastAsia="es-BO"/>
              </w:rPr>
            </w:pPr>
            <w:r w:rsidRPr="00F521AF">
              <w:rPr>
                <w:rFonts w:ascii="Tahoma" w:hAnsi="Tahoma" w:cs="Tahoma"/>
                <w:sz w:val="16"/>
                <w:szCs w:val="16"/>
                <w:lang w:eastAsia="es-ES"/>
              </w:rPr>
              <w:t>ARENA FINA</w:t>
            </w:r>
          </w:p>
        </w:tc>
        <w:tc>
          <w:tcPr>
            <w:tcW w:w="1701" w:type="dxa"/>
            <w:tcBorders>
              <w:top w:val="nil"/>
              <w:left w:val="nil"/>
              <w:bottom w:val="single" w:sz="8" w:space="0" w:color="auto"/>
              <w:right w:val="single" w:sz="8" w:space="0" w:color="auto"/>
            </w:tcBorders>
            <w:shd w:val="clear" w:color="000000" w:fill="FFFFFF"/>
            <w:noWrap/>
          </w:tcPr>
          <w:p w14:paraId="7C714FC9" w14:textId="538E978D" w:rsidR="00F521AF" w:rsidRPr="00F521AF" w:rsidRDefault="00F521AF" w:rsidP="00F521AF">
            <w:pPr>
              <w:jc w:val="center"/>
              <w:rPr>
                <w:rFonts w:ascii="Arial" w:hAnsi="Arial" w:cs="Arial"/>
                <w:color w:val="FF0000"/>
                <w:sz w:val="16"/>
                <w:szCs w:val="16"/>
                <w:lang w:val="es-ES_tradnl" w:eastAsia="es-BO"/>
              </w:rPr>
            </w:pPr>
            <w:r w:rsidRPr="00F521AF">
              <w:rPr>
                <w:rFonts w:ascii="Tahoma" w:hAnsi="Tahoma" w:cs="Tahoma"/>
                <w:sz w:val="16"/>
                <w:szCs w:val="16"/>
                <w:lang w:eastAsia="es-ES"/>
              </w:rPr>
              <w:t>M3</w:t>
            </w:r>
          </w:p>
        </w:tc>
        <w:tc>
          <w:tcPr>
            <w:tcW w:w="2268" w:type="dxa"/>
            <w:tcBorders>
              <w:top w:val="nil"/>
              <w:left w:val="nil"/>
              <w:bottom w:val="single" w:sz="8" w:space="0" w:color="auto"/>
              <w:right w:val="single" w:sz="8" w:space="0" w:color="auto"/>
            </w:tcBorders>
            <w:shd w:val="clear" w:color="000000" w:fill="FFFFFF"/>
            <w:noWrap/>
          </w:tcPr>
          <w:p w14:paraId="220ECB11" w14:textId="0DC7F694" w:rsidR="00F521AF" w:rsidRPr="00F521AF" w:rsidRDefault="00F521AF" w:rsidP="00F521AF">
            <w:pPr>
              <w:jc w:val="right"/>
              <w:rPr>
                <w:rFonts w:ascii="Century Gothic" w:hAnsi="Century Gothic"/>
                <w:color w:val="0000FF"/>
                <w:sz w:val="16"/>
                <w:szCs w:val="16"/>
                <w:lang w:eastAsia="es-BO"/>
              </w:rPr>
            </w:pPr>
            <w:r w:rsidRPr="00F521AF">
              <w:rPr>
                <w:rFonts w:ascii="Tahoma" w:hAnsi="Tahoma" w:cs="Tahoma"/>
                <w:sz w:val="16"/>
                <w:szCs w:val="16"/>
                <w:lang w:eastAsia="es-ES"/>
              </w:rPr>
              <w:t>511,71</w:t>
            </w:r>
          </w:p>
        </w:tc>
        <w:tc>
          <w:tcPr>
            <w:tcW w:w="1530" w:type="dxa"/>
            <w:tcBorders>
              <w:top w:val="nil"/>
              <w:left w:val="nil"/>
              <w:bottom w:val="single" w:sz="8" w:space="0" w:color="auto"/>
              <w:right w:val="single" w:sz="8" w:space="0" w:color="auto"/>
            </w:tcBorders>
            <w:shd w:val="clear" w:color="auto" w:fill="auto"/>
            <w:vAlign w:val="center"/>
          </w:tcPr>
          <w:p w14:paraId="2C9122C5"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26546216"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302CD73" w14:textId="2294CA60" w:rsidR="00F521AF" w:rsidRPr="00F521AF" w:rsidRDefault="00F521AF" w:rsidP="00F521AF">
            <w:pPr>
              <w:jc w:val="center"/>
              <w:rPr>
                <w:rFonts w:ascii="Calibri" w:hAnsi="Calibri"/>
                <w:color w:val="000000"/>
                <w:sz w:val="16"/>
                <w:szCs w:val="16"/>
                <w:lang w:val="es-BO" w:eastAsia="es-BO"/>
              </w:rPr>
            </w:pPr>
            <w:r w:rsidRPr="00F521AF">
              <w:rPr>
                <w:rFonts w:ascii="Tahoma" w:hAnsi="Tahoma" w:cs="Tahoma"/>
                <w:sz w:val="16"/>
                <w:szCs w:val="16"/>
                <w:lang w:eastAsia="es-ES"/>
              </w:rPr>
              <w:t>9</w:t>
            </w:r>
          </w:p>
        </w:tc>
        <w:tc>
          <w:tcPr>
            <w:tcW w:w="2469" w:type="dxa"/>
            <w:tcBorders>
              <w:top w:val="nil"/>
              <w:left w:val="nil"/>
              <w:bottom w:val="single" w:sz="8" w:space="0" w:color="auto"/>
              <w:right w:val="single" w:sz="8" w:space="0" w:color="auto"/>
            </w:tcBorders>
            <w:shd w:val="clear" w:color="000000" w:fill="FFFFFF"/>
            <w:noWrap/>
          </w:tcPr>
          <w:p w14:paraId="7D908F5D" w14:textId="33265875" w:rsidR="00F521AF" w:rsidRPr="00F521AF" w:rsidRDefault="00F521AF" w:rsidP="00F521AF">
            <w:pPr>
              <w:jc w:val="both"/>
              <w:rPr>
                <w:rFonts w:ascii="Arial" w:hAnsi="Arial" w:cs="Arial"/>
                <w:color w:val="FF0000"/>
                <w:sz w:val="16"/>
                <w:szCs w:val="16"/>
                <w:lang w:val="es-ES_tradnl" w:eastAsia="es-BO"/>
              </w:rPr>
            </w:pPr>
            <w:r w:rsidRPr="00F521AF">
              <w:rPr>
                <w:rFonts w:ascii="Tahoma" w:hAnsi="Tahoma" w:cs="Tahoma"/>
                <w:sz w:val="16"/>
                <w:szCs w:val="16"/>
                <w:lang w:eastAsia="es-ES"/>
              </w:rPr>
              <w:t>BARNIZ</w:t>
            </w:r>
          </w:p>
        </w:tc>
        <w:tc>
          <w:tcPr>
            <w:tcW w:w="1701" w:type="dxa"/>
            <w:tcBorders>
              <w:top w:val="nil"/>
              <w:left w:val="nil"/>
              <w:bottom w:val="single" w:sz="8" w:space="0" w:color="auto"/>
              <w:right w:val="single" w:sz="8" w:space="0" w:color="auto"/>
            </w:tcBorders>
            <w:shd w:val="clear" w:color="000000" w:fill="FFFFFF"/>
            <w:noWrap/>
          </w:tcPr>
          <w:p w14:paraId="2DD8D3C7" w14:textId="16EB1D58" w:rsidR="00F521AF" w:rsidRPr="00F521AF" w:rsidRDefault="00F521AF" w:rsidP="00F521AF">
            <w:pPr>
              <w:jc w:val="center"/>
              <w:rPr>
                <w:rFonts w:ascii="Arial" w:hAnsi="Arial" w:cs="Arial"/>
                <w:color w:val="FF0000"/>
                <w:sz w:val="16"/>
                <w:szCs w:val="16"/>
                <w:lang w:val="es-ES_tradnl" w:eastAsia="es-BO"/>
              </w:rPr>
            </w:pPr>
            <w:r w:rsidRPr="00F521AF">
              <w:rPr>
                <w:rFonts w:ascii="Tahoma" w:hAnsi="Tahoma" w:cs="Tahoma"/>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tcPr>
          <w:p w14:paraId="72414FD5" w14:textId="017C401E" w:rsidR="00F521AF" w:rsidRPr="00F521AF" w:rsidRDefault="00F521AF" w:rsidP="00F521AF">
            <w:pPr>
              <w:jc w:val="right"/>
              <w:rPr>
                <w:rFonts w:ascii="Century Gothic" w:hAnsi="Century Gothic"/>
                <w:color w:val="0000FF"/>
                <w:sz w:val="16"/>
                <w:szCs w:val="16"/>
                <w:lang w:eastAsia="es-BO"/>
              </w:rPr>
            </w:pPr>
            <w:r w:rsidRPr="00F521AF">
              <w:rPr>
                <w:rFonts w:ascii="Tahoma" w:hAnsi="Tahoma" w:cs="Tahoma"/>
                <w:sz w:val="16"/>
                <w:szCs w:val="16"/>
                <w:lang w:eastAsia="es-ES"/>
              </w:rPr>
              <w:t>285,50</w:t>
            </w:r>
          </w:p>
        </w:tc>
        <w:tc>
          <w:tcPr>
            <w:tcW w:w="1530" w:type="dxa"/>
            <w:tcBorders>
              <w:top w:val="nil"/>
              <w:left w:val="nil"/>
              <w:bottom w:val="single" w:sz="8" w:space="0" w:color="auto"/>
              <w:right w:val="single" w:sz="8" w:space="0" w:color="auto"/>
            </w:tcBorders>
            <w:shd w:val="clear" w:color="auto" w:fill="auto"/>
            <w:vAlign w:val="center"/>
          </w:tcPr>
          <w:p w14:paraId="4EA096B7"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01C2B989"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2967911C"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948AE98" w14:textId="20CE9E7E" w:rsidR="00F521AF" w:rsidRPr="00F521AF" w:rsidRDefault="00F521AF" w:rsidP="00F521AF">
            <w:pPr>
              <w:jc w:val="center"/>
              <w:rPr>
                <w:rFonts w:ascii="Arial" w:hAnsi="Arial" w:cs="Arial"/>
                <w:color w:val="000000"/>
                <w:sz w:val="16"/>
                <w:szCs w:val="16"/>
                <w:lang w:eastAsia="es-ES"/>
              </w:rPr>
            </w:pPr>
            <w:r w:rsidRPr="00F521AF">
              <w:rPr>
                <w:rFonts w:ascii="Tahoma" w:hAnsi="Tahoma" w:cs="Tahoma"/>
                <w:sz w:val="16"/>
                <w:szCs w:val="16"/>
                <w:lang w:eastAsia="es-ES"/>
              </w:rPr>
              <w:t>10</w:t>
            </w:r>
          </w:p>
        </w:tc>
        <w:tc>
          <w:tcPr>
            <w:tcW w:w="2469" w:type="dxa"/>
            <w:tcBorders>
              <w:top w:val="nil"/>
              <w:left w:val="nil"/>
              <w:bottom w:val="single" w:sz="8" w:space="0" w:color="auto"/>
              <w:right w:val="single" w:sz="8" w:space="0" w:color="auto"/>
            </w:tcBorders>
            <w:shd w:val="clear" w:color="000000" w:fill="FFFFFF"/>
            <w:noWrap/>
          </w:tcPr>
          <w:p w14:paraId="245EE5E5" w14:textId="5946518A" w:rsidR="00F521AF" w:rsidRPr="00F521AF" w:rsidRDefault="00F521AF" w:rsidP="00F521AF">
            <w:pPr>
              <w:jc w:val="both"/>
              <w:rPr>
                <w:rFonts w:ascii="Arial" w:hAnsi="Arial" w:cs="Arial"/>
                <w:color w:val="FF0000"/>
                <w:sz w:val="16"/>
                <w:szCs w:val="16"/>
                <w:lang w:val="es-ES_tradnl" w:eastAsia="es-BO"/>
              </w:rPr>
            </w:pPr>
            <w:r w:rsidRPr="00F521AF">
              <w:rPr>
                <w:rFonts w:ascii="Tahoma" w:hAnsi="Tahoma" w:cs="Tahoma"/>
                <w:sz w:val="16"/>
                <w:szCs w:val="16"/>
                <w:lang w:eastAsia="es-ES"/>
              </w:rPr>
              <w:t>BISAGRA DE 4"</w:t>
            </w:r>
          </w:p>
        </w:tc>
        <w:tc>
          <w:tcPr>
            <w:tcW w:w="1701" w:type="dxa"/>
            <w:tcBorders>
              <w:top w:val="nil"/>
              <w:left w:val="nil"/>
              <w:bottom w:val="single" w:sz="8" w:space="0" w:color="auto"/>
              <w:right w:val="single" w:sz="8" w:space="0" w:color="auto"/>
            </w:tcBorders>
            <w:shd w:val="clear" w:color="000000" w:fill="FFFFFF"/>
            <w:noWrap/>
          </w:tcPr>
          <w:p w14:paraId="67A65283" w14:textId="633FE113" w:rsidR="00F521AF" w:rsidRPr="00F521AF" w:rsidRDefault="00F521AF" w:rsidP="00F521AF">
            <w:pPr>
              <w:jc w:val="center"/>
              <w:rPr>
                <w:rFonts w:ascii="Arial" w:hAnsi="Arial" w:cs="Arial"/>
                <w:color w:val="FF0000"/>
                <w:sz w:val="16"/>
                <w:szCs w:val="16"/>
                <w:lang w:val="es-ES_tradnl" w:eastAsia="es-BO"/>
              </w:rPr>
            </w:pPr>
            <w:r w:rsidRPr="00F521AF">
              <w:rPr>
                <w:rFonts w:ascii="Tahoma" w:hAnsi="Tahoma" w:cs="Tahoma"/>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tcPr>
          <w:p w14:paraId="72B86100" w14:textId="3C1D0036" w:rsidR="00F521AF" w:rsidRPr="00F521AF" w:rsidRDefault="00F521AF" w:rsidP="00F521AF">
            <w:pPr>
              <w:jc w:val="right"/>
              <w:rPr>
                <w:rFonts w:ascii="Century Gothic" w:hAnsi="Century Gothic"/>
                <w:color w:val="0000FF"/>
                <w:sz w:val="16"/>
                <w:szCs w:val="16"/>
                <w:lang w:eastAsia="es-BO"/>
              </w:rPr>
            </w:pPr>
            <w:r w:rsidRPr="00F521AF">
              <w:rPr>
                <w:rFonts w:ascii="Tahoma" w:hAnsi="Tahoma" w:cs="Tahoma"/>
                <w:sz w:val="16"/>
                <w:szCs w:val="16"/>
                <w:lang w:eastAsia="es-ES"/>
              </w:rPr>
              <w:t>750,00</w:t>
            </w:r>
          </w:p>
        </w:tc>
        <w:tc>
          <w:tcPr>
            <w:tcW w:w="1530" w:type="dxa"/>
            <w:tcBorders>
              <w:top w:val="nil"/>
              <w:left w:val="nil"/>
              <w:bottom w:val="single" w:sz="8" w:space="0" w:color="auto"/>
              <w:right w:val="single" w:sz="8" w:space="0" w:color="auto"/>
            </w:tcBorders>
            <w:shd w:val="clear" w:color="auto" w:fill="auto"/>
            <w:vAlign w:val="center"/>
          </w:tcPr>
          <w:p w14:paraId="266E2F0B"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6F212819"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C106563" w14:textId="265F488B" w:rsidR="00F521AF" w:rsidRPr="00F521AF" w:rsidRDefault="00F521AF" w:rsidP="00F521AF">
            <w:pPr>
              <w:jc w:val="center"/>
              <w:rPr>
                <w:rFonts w:ascii="Calibri" w:hAnsi="Calibri"/>
                <w:color w:val="000000"/>
                <w:sz w:val="16"/>
                <w:szCs w:val="16"/>
                <w:lang w:val="es-BO" w:eastAsia="es-BO"/>
              </w:rPr>
            </w:pPr>
            <w:r w:rsidRPr="00F521AF">
              <w:rPr>
                <w:rFonts w:ascii="Tahoma" w:hAnsi="Tahoma" w:cs="Tahoma"/>
                <w:sz w:val="16"/>
                <w:szCs w:val="16"/>
                <w:lang w:eastAsia="es-ES"/>
              </w:rPr>
              <w:t>11</w:t>
            </w:r>
          </w:p>
        </w:tc>
        <w:tc>
          <w:tcPr>
            <w:tcW w:w="2469" w:type="dxa"/>
            <w:tcBorders>
              <w:top w:val="nil"/>
              <w:left w:val="nil"/>
              <w:bottom w:val="single" w:sz="8" w:space="0" w:color="auto"/>
              <w:right w:val="single" w:sz="8" w:space="0" w:color="auto"/>
            </w:tcBorders>
            <w:shd w:val="clear" w:color="000000" w:fill="FFFFFF"/>
            <w:noWrap/>
          </w:tcPr>
          <w:p w14:paraId="0C0E4BAD" w14:textId="256C8693" w:rsidR="00F521AF" w:rsidRPr="00F521AF" w:rsidRDefault="00F521AF" w:rsidP="00F521AF">
            <w:pPr>
              <w:jc w:val="both"/>
              <w:rPr>
                <w:rFonts w:ascii="Arial" w:hAnsi="Arial" w:cs="Arial"/>
                <w:color w:val="FF0000"/>
                <w:sz w:val="16"/>
                <w:szCs w:val="16"/>
                <w:lang w:val="es-ES_tradnl" w:eastAsia="es-BO"/>
              </w:rPr>
            </w:pPr>
            <w:r w:rsidRPr="00F521AF">
              <w:rPr>
                <w:rFonts w:ascii="Tahoma" w:hAnsi="Tahoma" w:cs="Tahoma"/>
                <w:sz w:val="16"/>
                <w:szCs w:val="16"/>
                <w:lang w:eastAsia="es-ES"/>
              </w:rPr>
              <w:t>BOTAGUAS DE CERÁMICA UNA CAÍDA</w:t>
            </w:r>
          </w:p>
        </w:tc>
        <w:tc>
          <w:tcPr>
            <w:tcW w:w="1701" w:type="dxa"/>
            <w:tcBorders>
              <w:top w:val="nil"/>
              <w:left w:val="nil"/>
              <w:bottom w:val="single" w:sz="8" w:space="0" w:color="auto"/>
              <w:right w:val="single" w:sz="8" w:space="0" w:color="auto"/>
            </w:tcBorders>
            <w:shd w:val="clear" w:color="000000" w:fill="FFFFFF"/>
            <w:noWrap/>
          </w:tcPr>
          <w:p w14:paraId="1B79F4FB" w14:textId="1B5CFC76" w:rsidR="00F521AF" w:rsidRPr="00F521AF" w:rsidRDefault="00F521AF" w:rsidP="00F521AF">
            <w:pPr>
              <w:jc w:val="center"/>
              <w:rPr>
                <w:rFonts w:ascii="Arial" w:hAnsi="Arial" w:cs="Arial"/>
                <w:color w:val="FF0000"/>
                <w:sz w:val="16"/>
                <w:szCs w:val="16"/>
                <w:lang w:val="es-ES_tradnl" w:eastAsia="es-BO"/>
              </w:rPr>
            </w:pPr>
            <w:r w:rsidRPr="00F521AF">
              <w:rPr>
                <w:rFonts w:ascii="Tahoma" w:hAnsi="Tahoma" w:cs="Tahoma"/>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tcPr>
          <w:p w14:paraId="30B7FF73" w14:textId="211BD0D8" w:rsidR="00F521AF" w:rsidRPr="00F521AF" w:rsidRDefault="00F521AF" w:rsidP="00F521AF">
            <w:pPr>
              <w:jc w:val="right"/>
              <w:rPr>
                <w:rFonts w:ascii="Century Gothic" w:hAnsi="Century Gothic"/>
                <w:color w:val="0000FF"/>
                <w:sz w:val="16"/>
                <w:szCs w:val="16"/>
                <w:lang w:eastAsia="es-BO"/>
              </w:rPr>
            </w:pPr>
            <w:r w:rsidRPr="00F521AF">
              <w:rPr>
                <w:rFonts w:ascii="Tahoma" w:hAnsi="Tahoma" w:cs="Tahoma"/>
                <w:sz w:val="16"/>
                <w:szCs w:val="16"/>
                <w:lang w:eastAsia="es-ES"/>
              </w:rPr>
              <w:t>1.720,00</w:t>
            </w:r>
          </w:p>
        </w:tc>
        <w:tc>
          <w:tcPr>
            <w:tcW w:w="1530" w:type="dxa"/>
            <w:tcBorders>
              <w:top w:val="nil"/>
              <w:left w:val="nil"/>
              <w:bottom w:val="single" w:sz="8" w:space="0" w:color="auto"/>
              <w:right w:val="single" w:sz="8" w:space="0" w:color="auto"/>
            </w:tcBorders>
            <w:shd w:val="clear" w:color="auto" w:fill="auto"/>
            <w:vAlign w:val="center"/>
          </w:tcPr>
          <w:p w14:paraId="1DCFB672"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4496FAD2"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648C0359"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60C30CE" w14:textId="66DDA026" w:rsidR="00F521AF" w:rsidRPr="00F521AF" w:rsidRDefault="00F521AF" w:rsidP="00F521AF">
            <w:pPr>
              <w:jc w:val="center"/>
              <w:rPr>
                <w:rFonts w:ascii="Calibri" w:hAnsi="Calibri"/>
                <w:color w:val="000000"/>
                <w:sz w:val="16"/>
                <w:szCs w:val="16"/>
                <w:lang w:val="es-BO" w:eastAsia="es-BO"/>
              </w:rPr>
            </w:pPr>
            <w:r w:rsidRPr="00F521AF">
              <w:rPr>
                <w:rFonts w:ascii="Tahoma" w:hAnsi="Tahoma" w:cs="Tahoma"/>
                <w:sz w:val="16"/>
                <w:szCs w:val="16"/>
                <w:lang w:eastAsia="es-ES"/>
              </w:rPr>
              <w:t>12</w:t>
            </w:r>
          </w:p>
        </w:tc>
        <w:tc>
          <w:tcPr>
            <w:tcW w:w="2469" w:type="dxa"/>
            <w:tcBorders>
              <w:top w:val="nil"/>
              <w:left w:val="nil"/>
              <w:bottom w:val="single" w:sz="8" w:space="0" w:color="auto"/>
              <w:right w:val="single" w:sz="8" w:space="0" w:color="auto"/>
            </w:tcBorders>
            <w:shd w:val="clear" w:color="000000" w:fill="FFFFFF"/>
            <w:noWrap/>
          </w:tcPr>
          <w:p w14:paraId="7CB93410" w14:textId="7530A467" w:rsidR="00F521AF" w:rsidRPr="00F521AF" w:rsidRDefault="00F521AF" w:rsidP="00F521AF">
            <w:pPr>
              <w:jc w:val="both"/>
              <w:rPr>
                <w:rFonts w:ascii="Arial" w:hAnsi="Arial" w:cs="Arial"/>
                <w:color w:val="FF0000"/>
                <w:sz w:val="16"/>
                <w:szCs w:val="16"/>
                <w:lang w:val="es-ES_tradnl" w:eastAsia="es-BO"/>
              </w:rPr>
            </w:pPr>
            <w:r w:rsidRPr="00F521AF">
              <w:rPr>
                <w:rFonts w:ascii="Tahoma" w:hAnsi="Tahoma" w:cs="Tahoma"/>
                <w:sz w:val="16"/>
                <w:szCs w:val="16"/>
                <w:lang w:eastAsia="es-ES"/>
              </w:rPr>
              <w:t>CAJA DE REGISTRO DE PVC</w:t>
            </w:r>
          </w:p>
        </w:tc>
        <w:tc>
          <w:tcPr>
            <w:tcW w:w="1701" w:type="dxa"/>
            <w:tcBorders>
              <w:top w:val="nil"/>
              <w:left w:val="nil"/>
              <w:bottom w:val="single" w:sz="8" w:space="0" w:color="auto"/>
              <w:right w:val="single" w:sz="8" w:space="0" w:color="auto"/>
            </w:tcBorders>
            <w:shd w:val="clear" w:color="000000" w:fill="FFFFFF"/>
            <w:noWrap/>
          </w:tcPr>
          <w:p w14:paraId="680F32DC" w14:textId="744087A1" w:rsidR="00F521AF" w:rsidRPr="00F521AF" w:rsidRDefault="00F521AF" w:rsidP="00F521AF">
            <w:pPr>
              <w:jc w:val="center"/>
              <w:rPr>
                <w:rFonts w:ascii="Arial" w:hAnsi="Arial" w:cs="Arial"/>
                <w:color w:val="FF0000"/>
                <w:sz w:val="16"/>
                <w:szCs w:val="16"/>
                <w:lang w:val="es-ES_tradnl" w:eastAsia="es-BO"/>
              </w:rPr>
            </w:pPr>
            <w:r w:rsidRPr="00F521AF">
              <w:rPr>
                <w:rFonts w:ascii="Tahoma" w:hAnsi="Tahoma" w:cs="Tahoma"/>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tcPr>
          <w:p w14:paraId="2A1F153D" w14:textId="1A51FE29" w:rsidR="00F521AF" w:rsidRPr="00F521AF" w:rsidRDefault="00F521AF" w:rsidP="00F521AF">
            <w:pPr>
              <w:jc w:val="right"/>
              <w:rPr>
                <w:rFonts w:ascii="Century Gothic" w:hAnsi="Century Gothic"/>
                <w:color w:val="0000FF"/>
                <w:sz w:val="16"/>
                <w:szCs w:val="16"/>
                <w:lang w:eastAsia="es-BO"/>
              </w:rPr>
            </w:pPr>
            <w:r w:rsidRPr="00F521AF">
              <w:rPr>
                <w:rFonts w:ascii="Tahoma" w:hAnsi="Tahoma" w:cs="Tahoma"/>
                <w:sz w:val="16"/>
                <w:szCs w:val="16"/>
                <w:lang w:eastAsia="es-ES"/>
              </w:rPr>
              <w:t>50,00</w:t>
            </w:r>
          </w:p>
        </w:tc>
        <w:tc>
          <w:tcPr>
            <w:tcW w:w="1530" w:type="dxa"/>
            <w:tcBorders>
              <w:top w:val="nil"/>
              <w:left w:val="nil"/>
              <w:bottom w:val="single" w:sz="8" w:space="0" w:color="auto"/>
              <w:right w:val="single" w:sz="8" w:space="0" w:color="auto"/>
            </w:tcBorders>
            <w:shd w:val="clear" w:color="auto" w:fill="auto"/>
            <w:vAlign w:val="center"/>
          </w:tcPr>
          <w:p w14:paraId="057E8D8B"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6308D2CE"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7D4CDCE7"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A69575A" w14:textId="7500709E" w:rsidR="00F521AF" w:rsidRPr="00F521AF" w:rsidRDefault="00F521AF" w:rsidP="00F521AF">
            <w:pPr>
              <w:jc w:val="center"/>
              <w:rPr>
                <w:rFonts w:ascii="Calibri" w:hAnsi="Calibri"/>
                <w:color w:val="000000"/>
                <w:sz w:val="16"/>
                <w:szCs w:val="16"/>
                <w:lang w:val="es-BO" w:eastAsia="es-BO"/>
              </w:rPr>
            </w:pPr>
            <w:r w:rsidRPr="00F521AF">
              <w:rPr>
                <w:rFonts w:ascii="Tahoma" w:hAnsi="Tahoma" w:cs="Tahoma"/>
                <w:sz w:val="16"/>
                <w:szCs w:val="16"/>
                <w:lang w:eastAsia="es-ES"/>
              </w:rPr>
              <w:t>13</w:t>
            </w:r>
          </w:p>
        </w:tc>
        <w:tc>
          <w:tcPr>
            <w:tcW w:w="2469" w:type="dxa"/>
            <w:tcBorders>
              <w:top w:val="nil"/>
              <w:left w:val="nil"/>
              <w:bottom w:val="single" w:sz="8" w:space="0" w:color="auto"/>
              <w:right w:val="single" w:sz="8" w:space="0" w:color="auto"/>
            </w:tcBorders>
            <w:shd w:val="clear" w:color="000000" w:fill="FFFFFF"/>
            <w:noWrap/>
          </w:tcPr>
          <w:p w14:paraId="664918B8" w14:textId="25FF3338" w:rsidR="00F521AF" w:rsidRPr="00F521AF" w:rsidRDefault="00F521AF" w:rsidP="00F521AF">
            <w:pPr>
              <w:jc w:val="both"/>
              <w:rPr>
                <w:rFonts w:ascii="Arial" w:hAnsi="Arial" w:cs="Arial"/>
                <w:color w:val="FF0000"/>
                <w:sz w:val="16"/>
                <w:szCs w:val="16"/>
                <w:lang w:val="es-ES_tradnl" w:eastAsia="es-BO"/>
              </w:rPr>
            </w:pPr>
            <w:r w:rsidRPr="00F521AF">
              <w:rPr>
                <w:rFonts w:ascii="Tahoma" w:hAnsi="Tahoma" w:cs="Tahoma"/>
                <w:sz w:val="16"/>
                <w:szCs w:val="16"/>
                <w:lang w:eastAsia="es-ES"/>
              </w:rPr>
              <w:t>CAJA PARA 1 TÉRMICO</w:t>
            </w:r>
          </w:p>
        </w:tc>
        <w:tc>
          <w:tcPr>
            <w:tcW w:w="1701" w:type="dxa"/>
            <w:tcBorders>
              <w:top w:val="nil"/>
              <w:left w:val="nil"/>
              <w:bottom w:val="single" w:sz="8" w:space="0" w:color="auto"/>
              <w:right w:val="single" w:sz="8" w:space="0" w:color="auto"/>
            </w:tcBorders>
            <w:shd w:val="clear" w:color="000000" w:fill="FFFFFF"/>
            <w:noWrap/>
          </w:tcPr>
          <w:p w14:paraId="1D4642CE" w14:textId="6081B639" w:rsidR="00F521AF" w:rsidRPr="00F521AF" w:rsidRDefault="00F521AF" w:rsidP="00F521AF">
            <w:pPr>
              <w:jc w:val="center"/>
              <w:rPr>
                <w:rFonts w:ascii="Arial" w:hAnsi="Arial" w:cs="Arial"/>
                <w:color w:val="FF0000"/>
                <w:sz w:val="16"/>
                <w:szCs w:val="16"/>
                <w:lang w:val="es-ES_tradnl" w:eastAsia="es-BO"/>
              </w:rPr>
            </w:pPr>
            <w:r w:rsidRPr="00F521AF">
              <w:rPr>
                <w:rFonts w:ascii="Tahoma" w:hAnsi="Tahoma" w:cs="Tahoma"/>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tcPr>
          <w:p w14:paraId="2B7DAB42" w14:textId="7578BE0D" w:rsidR="00F521AF" w:rsidRPr="00F521AF" w:rsidRDefault="00F521AF" w:rsidP="00F521AF">
            <w:pPr>
              <w:jc w:val="right"/>
              <w:rPr>
                <w:rFonts w:ascii="Century Gothic" w:hAnsi="Century Gothic"/>
                <w:color w:val="0000FF"/>
                <w:sz w:val="16"/>
                <w:szCs w:val="16"/>
                <w:lang w:eastAsia="es-BO"/>
              </w:rPr>
            </w:pPr>
            <w:r w:rsidRPr="00F521AF">
              <w:rPr>
                <w:rFonts w:ascii="Tahoma" w:hAnsi="Tahoma" w:cs="Tahoma"/>
                <w:sz w:val="16"/>
                <w:szCs w:val="16"/>
                <w:lang w:eastAsia="es-ES"/>
              </w:rPr>
              <w:t>50,00</w:t>
            </w:r>
          </w:p>
        </w:tc>
        <w:tc>
          <w:tcPr>
            <w:tcW w:w="1530" w:type="dxa"/>
            <w:tcBorders>
              <w:top w:val="nil"/>
              <w:left w:val="nil"/>
              <w:bottom w:val="single" w:sz="8" w:space="0" w:color="auto"/>
              <w:right w:val="single" w:sz="8" w:space="0" w:color="auto"/>
            </w:tcBorders>
            <w:shd w:val="clear" w:color="auto" w:fill="auto"/>
            <w:vAlign w:val="center"/>
          </w:tcPr>
          <w:p w14:paraId="0F1FD553"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53479C88"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1CA85F43"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8C37F69" w14:textId="45FA17BF" w:rsidR="00F521AF" w:rsidRPr="00F521AF" w:rsidRDefault="00F521AF" w:rsidP="00F521AF">
            <w:pPr>
              <w:jc w:val="center"/>
              <w:rPr>
                <w:rFonts w:ascii="Calibri" w:hAnsi="Calibri"/>
                <w:color w:val="000000"/>
                <w:sz w:val="16"/>
                <w:szCs w:val="16"/>
                <w:lang w:val="es-BO" w:eastAsia="es-BO"/>
              </w:rPr>
            </w:pPr>
            <w:r w:rsidRPr="00F521AF">
              <w:rPr>
                <w:rFonts w:ascii="Tahoma" w:hAnsi="Tahoma" w:cs="Tahoma"/>
                <w:sz w:val="16"/>
                <w:szCs w:val="16"/>
                <w:lang w:eastAsia="es-ES"/>
              </w:rPr>
              <w:t>14</w:t>
            </w:r>
          </w:p>
        </w:tc>
        <w:tc>
          <w:tcPr>
            <w:tcW w:w="2469" w:type="dxa"/>
            <w:tcBorders>
              <w:top w:val="nil"/>
              <w:left w:val="nil"/>
              <w:bottom w:val="single" w:sz="8" w:space="0" w:color="auto"/>
              <w:right w:val="single" w:sz="8" w:space="0" w:color="auto"/>
            </w:tcBorders>
            <w:shd w:val="clear" w:color="000000" w:fill="FFFFFF"/>
            <w:noWrap/>
          </w:tcPr>
          <w:p w14:paraId="4EFB8B6D" w14:textId="5E4E286C" w:rsidR="00F521AF" w:rsidRPr="00F521AF" w:rsidRDefault="00F521AF" w:rsidP="00F521AF">
            <w:pPr>
              <w:jc w:val="both"/>
              <w:rPr>
                <w:rFonts w:ascii="Arial" w:hAnsi="Arial" w:cs="Arial"/>
                <w:color w:val="FF0000"/>
                <w:sz w:val="16"/>
                <w:szCs w:val="16"/>
                <w:lang w:val="es-ES_tradnl" w:eastAsia="es-BO"/>
              </w:rPr>
            </w:pPr>
            <w:r w:rsidRPr="00F521AF">
              <w:rPr>
                <w:rFonts w:ascii="Tahoma" w:hAnsi="Tahoma" w:cs="Tahoma"/>
                <w:sz w:val="16"/>
                <w:szCs w:val="16"/>
                <w:lang w:eastAsia="es-ES"/>
              </w:rPr>
              <w:t>CAJA PARA 3 TÉRMICOS</w:t>
            </w:r>
          </w:p>
        </w:tc>
        <w:tc>
          <w:tcPr>
            <w:tcW w:w="1701" w:type="dxa"/>
            <w:tcBorders>
              <w:top w:val="nil"/>
              <w:left w:val="nil"/>
              <w:bottom w:val="single" w:sz="8" w:space="0" w:color="auto"/>
              <w:right w:val="single" w:sz="8" w:space="0" w:color="auto"/>
            </w:tcBorders>
            <w:shd w:val="clear" w:color="000000" w:fill="FFFFFF"/>
            <w:noWrap/>
          </w:tcPr>
          <w:p w14:paraId="2320BBDA" w14:textId="5D0D9E18" w:rsidR="00F521AF" w:rsidRPr="00F521AF" w:rsidRDefault="00F521AF" w:rsidP="00F521AF">
            <w:pPr>
              <w:jc w:val="center"/>
              <w:rPr>
                <w:rFonts w:ascii="Arial" w:hAnsi="Arial" w:cs="Arial"/>
                <w:color w:val="FF0000"/>
                <w:sz w:val="16"/>
                <w:szCs w:val="16"/>
                <w:lang w:val="es-ES_tradnl" w:eastAsia="es-BO"/>
              </w:rPr>
            </w:pPr>
            <w:r w:rsidRPr="00F521AF">
              <w:rPr>
                <w:rFonts w:ascii="Tahoma" w:hAnsi="Tahoma" w:cs="Tahoma"/>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tcPr>
          <w:p w14:paraId="39D35936" w14:textId="652180C9" w:rsidR="00F521AF" w:rsidRPr="00F521AF" w:rsidRDefault="00F521AF" w:rsidP="00F521AF">
            <w:pPr>
              <w:jc w:val="right"/>
              <w:rPr>
                <w:rFonts w:ascii="Century Gothic" w:hAnsi="Century Gothic"/>
                <w:color w:val="0000FF"/>
                <w:sz w:val="16"/>
                <w:szCs w:val="16"/>
                <w:lang w:eastAsia="es-BO"/>
              </w:rPr>
            </w:pPr>
            <w:r w:rsidRPr="00F521AF">
              <w:rPr>
                <w:rFonts w:ascii="Tahoma" w:hAnsi="Tahoma" w:cs="Tahoma"/>
                <w:sz w:val="16"/>
                <w:szCs w:val="16"/>
                <w:lang w:eastAsia="es-ES"/>
              </w:rPr>
              <w:t>50,00</w:t>
            </w:r>
          </w:p>
        </w:tc>
        <w:tc>
          <w:tcPr>
            <w:tcW w:w="1530" w:type="dxa"/>
            <w:tcBorders>
              <w:top w:val="nil"/>
              <w:left w:val="nil"/>
              <w:bottom w:val="single" w:sz="8" w:space="0" w:color="auto"/>
              <w:right w:val="single" w:sz="8" w:space="0" w:color="auto"/>
            </w:tcBorders>
            <w:shd w:val="clear" w:color="auto" w:fill="auto"/>
            <w:vAlign w:val="center"/>
          </w:tcPr>
          <w:p w14:paraId="7C123D3D"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62C43815"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7068B28C"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25B5AD2" w14:textId="7FF6C41B" w:rsidR="00F521AF" w:rsidRPr="00F521AF" w:rsidRDefault="00F521AF" w:rsidP="00F521AF">
            <w:pPr>
              <w:jc w:val="center"/>
              <w:rPr>
                <w:rFonts w:ascii="Calibri" w:hAnsi="Calibri"/>
                <w:color w:val="000000"/>
                <w:sz w:val="16"/>
                <w:szCs w:val="16"/>
                <w:lang w:val="es-BO" w:eastAsia="es-BO"/>
              </w:rPr>
            </w:pPr>
            <w:r w:rsidRPr="00F521AF">
              <w:rPr>
                <w:rFonts w:ascii="Tahoma" w:hAnsi="Tahoma" w:cs="Tahoma"/>
                <w:sz w:val="16"/>
                <w:szCs w:val="16"/>
                <w:lang w:eastAsia="es-ES"/>
              </w:rPr>
              <w:t>15</w:t>
            </w:r>
          </w:p>
        </w:tc>
        <w:tc>
          <w:tcPr>
            <w:tcW w:w="2469" w:type="dxa"/>
            <w:tcBorders>
              <w:top w:val="nil"/>
              <w:left w:val="nil"/>
              <w:bottom w:val="single" w:sz="8" w:space="0" w:color="auto"/>
              <w:right w:val="single" w:sz="8" w:space="0" w:color="auto"/>
            </w:tcBorders>
            <w:shd w:val="clear" w:color="000000" w:fill="FFFFFF"/>
            <w:noWrap/>
          </w:tcPr>
          <w:p w14:paraId="05B7D6BA" w14:textId="5894E634" w:rsidR="00F521AF" w:rsidRPr="00F521AF" w:rsidRDefault="00F521AF" w:rsidP="00F521AF">
            <w:pPr>
              <w:jc w:val="both"/>
              <w:rPr>
                <w:rFonts w:ascii="Arial" w:hAnsi="Arial" w:cs="Arial"/>
                <w:color w:val="FF0000"/>
                <w:sz w:val="16"/>
                <w:szCs w:val="16"/>
                <w:lang w:val="es-ES_tradnl" w:eastAsia="es-BO"/>
              </w:rPr>
            </w:pPr>
            <w:r w:rsidRPr="00F521AF">
              <w:rPr>
                <w:rFonts w:ascii="Tahoma" w:hAnsi="Tahoma" w:cs="Tahoma"/>
                <w:sz w:val="16"/>
                <w:szCs w:val="16"/>
                <w:lang w:eastAsia="es-ES"/>
              </w:rPr>
              <w:t>CAJA PLÁSTICA CIRCULAR</w:t>
            </w:r>
          </w:p>
        </w:tc>
        <w:tc>
          <w:tcPr>
            <w:tcW w:w="1701" w:type="dxa"/>
            <w:tcBorders>
              <w:top w:val="nil"/>
              <w:left w:val="nil"/>
              <w:bottom w:val="single" w:sz="8" w:space="0" w:color="auto"/>
              <w:right w:val="single" w:sz="8" w:space="0" w:color="auto"/>
            </w:tcBorders>
            <w:shd w:val="clear" w:color="000000" w:fill="FFFFFF"/>
            <w:noWrap/>
          </w:tcPr>
          <w:p w14:paraId="78B54608" w14:textId="160D693D" w:rsidR="00F521AF" w:rsidRPr="00F521AF" w:rsidRDefault="00F521AF" w:rsidP="00F521AF">
            <w:pPr>
              <w:jc w:val="center"/>
              <w:rPr>
                <w:rFonts w:ascii="Arial" w:hAnsi="Arial" w:cs="Arial"/>
                <w:color w:val="FF0000"/>
                <w:sz w:val="16"/>
                <w:szCs w:val="16"/>
                <w:lang w:val="es-ES_tradnl" w:eastAsia="es-BO"/>
              </w:rPr>
            </w:pPr>
            <w:r w:rsidRPr="00F521AF">
              <w:rPr>
                <w:rFonts w:ascii="Tahoma" w:hAnsi="Tahoma" w:cs="Tahoma"/>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tcPr>
          <w:p w14:paraId="5D4C9509" w14:textId="3FEAD54A" w:rsidR="00F521AF" w:rsidRPr="00F521AF" w:rsidRDefault="00F521AF" w:rsidP="00F521AF">
            <w:pPr>
              <w:jc w:val="right"/>
              <w:rPr>
                <w:rFonts w:ascii="Century Gothic" w:hAnsi="Century Gothic"/>
                <w:color w:val="0000FF"/>
                <w:sz w:val="16"/>
                <w:szCs w:val="16"/>
                <w:lang w:eastAsia="es-BO"/>
              </w:rPr>
            </w:pPr>
            <w:r w:rsidRPr="00F521AF">
              <w:rPr>
                <w:rFonts w:ascii="Tahoma" w:hAnsi="Tahoma" w:cs="Tahoma"/>
                <w:sz w:val="16"/>
                <w:szCs w:val="16"/>
                <w:lang w:eastAsia="es-ES"/>
              </w:rPr>
              <w:t>1.000,00</w:t>
            </w:r>
          </w:p>
        </w:tc>
        <w:tc>
          <w:tcPr>
            <w:tcW w:w="1530" w:type="dxa"/>
            <w:tcBorders>
              <w:top w:val="nil"/>
              <w:left w:val="nil"/>
              <w:bottom w:val="single" w:sz="8" w:space="0" w:color="auto"/>
              <w:right w:val="single" w:sz="8" w:space="0" w:color="auto"/>
            </w:tcBorders>
            <w:shd w:val="clear" w:color="auto" w:fill="auto"/>
            <w:vAlign w:val="center"/>
          </w:tcPr>
          <w:p w14:paraId="5DFE59CD"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01C7FE05"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26E8E4D1"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B968F8E" w14:textId="7A64D4A4" w:rsidR="00F521AF" w:rsidRPr="00F521AF" w:rsidRDefault="00F521AF" w:rsidP="00F521AF">
            <w:pPr>
              <w:jc w:val="center"/>
              <w:rPr>
                <w:rFonts w:ascii="Calibri" w:hAnsi="Calibri"/>
                <w:color w:val="000000"/>
                <w:sz w:val="16"/>
                <w:szCs w:val="16"/>
                <w:lang w:val="es-BO" w:eastAsia="es-BO"/>
              </w:rPr>
            </w:pPr>
            <w:r w:rsidRPr="00F521AF">
              <w:rPr>
                <w:rFonts w:ascii="Tahoma" w:hAnsi="Tahoma" w:cs="Tahoma"/>
                <w:sz w:val="16"/>
                <w:szCs w:val="16"/>
                <w:lang w:eastAsia="es-ES"/>
              </w:rPr>
              <w:t>16</w:t>
            </w:r>
          </w:p>
        </w:tc>
        <w:tc>
          <w:tcPr>
            <w:tcW w:w="2469" w:type="dxa"/>
            <w:tcBorders>
              <w:top w:val="nil"/>
              <w:left w:val="nil"/>
              <w:bottom w:val="single" w:sz="8" w:space="0" w:color="auto"/>
              <w:right w:val="single" w:sz="8" w:space="0" w:color="auto"/>
            </w:tcBorders>
            <w:shd w:val="clear" w:color="000000" w:fill="FFFFFF"/>
            <w:noWrap/>
          </w:tcPr>
          <w:p w14:paraId="5A0E44AD" w14:textId="430F316F" w:rsidR="00F521AF" w:rsidRPr="00F521AF" w:rsidRDefault="00F521AF" w:rsidP="00F521AF">
            <w:pPr>
              <w:jc w:val="both"/>
              <w:rPr>
                <w:rFonts w:ascii="Arial" w:hAnsi="Arial" w:cs="Arial"/>
                <w:color w:val="FF0000"/>
                <w:sz w:val="16"/>
                <w:szCs w:val="16"/>
                <w:lang w:val="es-ES_tradnl" w:eastAsia="es-BO"/>
              </w:rPr>
            </w:pPr>
            <w:r w:rsidRPr="00F521AF">
              <w:rPr>
                <w:rFonts w:ascii="Tahoma" w:hAnsi="Tahoma" w:cs="Tahoma"/>
                <w:sz w:val="16"/>
                <w:szCs w:val="16"/>
                <w:lang w:eastAsia="es-ES"/>
              </w:rPr>
              <w:t xml:space="preserve">CAJA PLÁSTICA RECTANGULAR </w:t>
            </w:r>
          </w:p>
        </w:tc>
        <w:tc>
          <w:tcPr>
            <w:tcW w:w="1701" w:type="dxa"/>
            <w:tcBorders>
              <w:top w:val="nil"/>
              <w:left w:val="nil"/>
              <w:bottom w:val="single" w:sz="8" w:space="0" w:color="auto"/>
              <w:right w:val="single" w:sz="8" w:space="0" w:color="auto"/>
            </w:tcBorders>
            <w:shd w:val="clear" w:color="000000" w:fill="FFFFFF"/>
            <w:noWrap/>
          </w:tcPr>
          <w:p w14:paraId="706D980E" w14:textId="4093D5B8" w:rsidR="00F521AF" w:rsidRPr="00F521AF" w:rsidRDefault="00F521AF" w:rsidP="00F521AF">
            <w:pPr>
              <w:jc w:val="center"/>
              <w:rPr>
                <w:rFonts w:ascii="Arial" w:hAnsi="Arial" w:cs="Arial"/>
                <w:color w:val="FF0000"/>
                <w:sz w:val="16"/>
                <w:szCs w:val="16"/>
                <w:lang w:val="es-ES_tradnl" w:eastAsia="es-BO"/>
              </w:rPr>
            </w:pPr>
            <w:r w:rsidRPr="00F521AF">
              <w:rPr>
                <w:rFonts w:ascii="Tahoma" w:hAnsi="Tahoma" w:cs="Tahoma"/>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tcPr>
          <w:p w14:paraId="376F50EA" w14:textId="38E18A66" w:rsidR="00F521AF" w:rsidRPr="00F521AF" w:rsidRDefault="00F521AF" w:rsidP="00F521AF">
            <w:pPr>
              <w:jc w:val="right"/>
              <w:rPr>
                <w:rFonts w:ascii="Century Gothic" w:hAnsi="Century Gothic"/>
                <w:color w:val="0000FF"/>
                <w:sz w:val="16"/>
                <w:szCs w:val="16"/>
                <w:lang w:eastAsia="es-BO"/>
              </w:rPr>
            </w:pPr>
            <w:r w:rsidRPr="00F521AF">
              <w:rPr>
                <w:rFonts w:ascii="Tahoma" w:hAnsi="Tahoma" w:cs="Tahoma"/>
                <w:sz w:val="16"/>
                <w:szCs w:val="16"/>
                <w:lang w:eastAsia="es-ES"/>
              </w:rPr>
              <w:t>1.000,00</w:t>
            </w:r>
          </w:p>
        </w:tc>
        <w:tc>
          <w:tcPr>
            <w:tcW w:w="1530" w:type="dxa"/>
            <w:tcBorders>
              <w:top w:val="nil"/>
              <w:left w:val="nil"/>
              <w:bottom w:val="single" w:sz="8" w:space="0" w:color="auto"/>
              <w:right w:val="single" w:sz="8" w:space="0" w:color="auto"/>
            </w:tcBorders>
            <w:shd w:val="clear" w:color="auto" w:fill="auto"/>
            <w:vAlign w:val="center"/>
          </w:tcPr>
          <w:p w14:paraId="447FF65A"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7C1AB043"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6C307C43"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F9EDDBF" w14:textId="4190A335" w:rsidR="00F521AF" w:rsidRPr="00F521AF" w:rsidRDefault="00F521AF" w:rsidP="00F521AF">
            <w:pPr>
              <w:jc w:val="center"/>
              <w:rPr>
                <w:rFonts w:ascii="Calibri" w:hAnsi="Calibri"/>
                <w:color w:val="000000"/>
                <w:sz w:val="16"/>
                <w:szCs w:val="16"/>
                <w:lang w:val="es-BO" w:eastAsia="es-BO"/>
              </w:rPr>
            </w:pPr>
            <w:r w:rsidRPr="00F521AF">
              <w:rPr>
                <w:rFonts w:ascii="Tahoma" w:hAnsi="Tahoma" w:cs="Tahoma"/>
                <w:sz w:val="16"/>
                <w:szCs w:val="16"/>
                <w:lang w:eastAsia="es-ES"/>
              </w:rPr>
              <w:t>17</w:t>
            </w:r>
          </w:p>
        </w:tc>
        <w:tc>
          <w:tcPr>
            <w:tcW w:w="2469" w:type="dxa"/>
            <w:tcBorders>
              <w:top w:val="nil"/>
              <w:left w:val="nil"/>
              <w:bottom w:val="single" w:sz="8" w:space="0" w:color="auto"/>
              <w:right w:val="single" w:sz="8" w:space="0" w:color="auto"/>
            </w:tcBorders>
            <w:shd w:val="clear" w:color="000000" w:fill="FFFFFF"/>
            <w:noWrap/>
          </w:tcPr>
          <w:p w14:paraId="1CADCE97" w14:textId="64A4C70C" w:rsidR="00F521AF" w:rsidRPr="00F521AF" w:rsidRDefault="00F521AF" w:rsidP="00F521AF">
            <w:pPr>
              <w:jc w:val="both"/>
              <w:rPr>
                <w:rFonts w:ascii="Arial" w:hAnsi="Arial" w:cs="Arial"/>
                <w:color w:val="FF0000"/>
                <w:sz w:val="16"/>
                <w:szCs w:val="16"/>
                <w:lang w:val="es-ES_tradnl" w:eastAsia="es-BO"/>
              </w:rPr>
            </w:pPr>
            <w:r w:rsidRPr="00F521AF">
              <w:rPr>
                <w:rFonts w:ascii="Tahoma" w:hAnsi="Tahoma" w:cs="Tahoma"/>
                <w:sz w:val="16"/>
                <w:szCs w:val="16"/>
                <w:lang w:eastAsia="es-ES"/>
              </w:rPr>
              <w:t>CAJA SIFONADA PVC INC/REJILLA DE PISO</w:t>
            </w:r>
          </w:p>
        </w:tc>
        <w:tc>
          <w:tcPr>
            <w:tcW w:w="1701" w:type="dxa"/>
            <w:tcBorders>
              <w:top w:val="nil"/>
              <w:left w:val="nil"/>
              <w:bottom w:val="single" w:sz="8" w:space="0" w:color="auto"/>
              <w:right w:val="single" w:sz="8" w:space="0" w:color="auto"/>
            </w:tcBorders>
            <w:shd w:val="clear" w:color="000000" w:fill="FFFFFF"/>
            <w:noWrap/>
          </w:tcPr>
          <w:p w14:paraId="52DB4767" w14:textId="45CE0FBA" w:rsidR="00F521AF" w:rsidRPr="00F521AF" w:rsidRDefault="00F521AF" w:rsidP="00F521AF">
            <w:pPr>
              <w:jc w:val="center"/>
              <w:rPr>
                <w:rFonts w:ascii="Arial" w:hAnsi="Arial" w:cs="Arial"/>
                <w:color w:val="FF0000"/>
                <w:sz w:val="16"/>
                <w:szCs w:val="16"/>
                <w:lang w:val="es-ES_tradnl" w:eastAsia="es-BO"/>
              </w:rPr>
            </w:pPr>
            <w:r w:rsidRPr="00F521AF">
              <w:rPr>
                <w:rFonts w:ascii="Tahoma" w:hAnsi="Tahoma" w:cs="Tahoma"/>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tcPr>
          <w:p w14:paraId="414F1E5F" w14:textId="26937A4D" w:rsidR="00F521AF" w:rsidRPr="00F521AF" w:rsidRDefault="00F521AF" w:rsidP="00F521AF">
            <w:pPr>
              <w:jc w:val="right"/>
              <w:rPr>
                <w:rFonts w:ascii="Century Gothic" w:hAnsi="Century Gothic"/>
                <w:color w:val="0000FF"/>
                <w:sz w:val="16"/>
                <w:szCs w:val="16"/>
                <w:lang w:eastAsia="es-BO"/>
              </w:rPr>
            </w:pPr>
            <w:r w:rsidRPr="00F521AF">
              <w:rPr>
                <w:rFonts w:ascii="Tahoma" w:hAnsi="Tahoma" w:cs="Tahoma"/>
                <w:sz w:val="16"/>
                <w:szCs w:val="16"/>
                <w:lang w:eastAsia="es-ES"/>
              </w:rPr>
              <w:t>50,00</w:t>
            </w:r>
          </w:p>
        </w:tc>
        <w:tc>
          <w:tcPr>
            <w:tcW w:w="1530" w:type="dxa"/>
            <w:tcBorders>
              <w:top w:val="nil"/>
              <w:left w:val="nil"/>
              <w:bottom w:val="single" w:sz="8" w:space="0" w:color="auto"/>
              <w:right w:val="single" w:sz="8" w:space="0" w:color="auto"/>
            </w:tcBorders>
            <w:shd w:val="clear" w:color="auto" w:fill="auto"/>
            <w:vAlign w:val="center"/>
          </w:tcPr>
          <w:p w14:paraId="134D0831"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0D4005F0"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285DB58D"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B1BF966" w14:textId="3D66B9FC" w:rsidR="00F521AF" w:rsidRPr="00F521AF" w:rsidRDefault="00F521AF" w:rsidP="00F521AF">
            <w:pPr>
              <w:jc w:val="center"/>
              <w:rPr>
                <w:rFonts w:ascii="Calibri" w:hAnsi="Calibri"/>
                <w:color w:val="000000"/>
                <w:sz w:val="16"/>
                <w:szCs w:val="16"/>
                <w:lang w:val="es-BO" w:eastAsia="es-BO"/>
              </w:rPr>
            </w:pPr>
            <w:r w:rsidRPr="00F521AF">
              <w:rPr>
                <w:rFonts w:ascii="Tahoma" w:hAnsi="Tahoma" w:cs="Tahoma"/>
                <w:sz w:val="16"/>
                <w:szCs w:val="16"/>
                <w:lang w:eastAsia="es-ES"/>
              </w:rPr>
              <w:t>18</w:t>
            </w:r>
          </w:p>
        </w:tc>
        <w:tc>
          <w:tcPr>
            <w:tcW w:w="2469" w:type="dxa"/>
            <w:tcBorders>
              <w:top w:val="nil"/>
              <w:left w:val="nil"/>
              <w:bottom w:val="single" w:sz="8" w:space="0" w:color="auto"/>
              <w:right w:val="single" w:sz="8" w:space="0" w:color="auto"/>
            </w:tcBorders>
            <w:shd w:val="clear" w:color="000000" w:fill="FFFFFF"/>
            <w:noWrap/>
          </w:tcPr>
          <w:p w14:paraId="1B3B76A1" w14:textId="10D5A1FE" w:rsidR="00F521AF" w:rsidRPr="00F521AF" w:rsidRDefault="00F521AF" w:rsidP="00F521AF">
            <w:pPr>
              <w:jc w:val="both"/>
              <w:rPr>
                <w:rFonts w:ascii="Arial" w:hAnsi="Arial" w:cs="Arial"/>
                <w:color w:val="FF0000"/>
                <w:sz w:val="16"/>
                <w:szCs w:val="16"/>
                <w:lang w:val="es-ES_tradnl" w:eastAsia="es-BO"/>
              </w:rPr>
            </w:pPr>
            <w:r w:rsidRPr="00F521AF">
              <w:rPr>
                <w:rFonts w:ascii="Tahoma" w:hAnsi="Tahoma" w:cs="Tahoma"/>
                <w:sz w:val="16"/>
                <w:szCs w:val="16"/>
                <w:lang w:eastAsia="es-ES"/>
              </w:rPr>
              <w:t xml:space="preserve">CALAMINA GALVANIZADA ONDULADA NRO 28 PREPINTADA </w:t>
            </w:r>
          </w:p>
        </w:tc>
        <w:tc>
          <w:tcPr>
            <w:tcW w:w="1701" w:type="dxa"/>
            <w:tcBorders>
              <w:top w:val="nil"/>
              <w:left w:val="nil"/>
              <w:bottom w:val="single" w:sz="8" w:space="0" w:color="auto"/>
              <w:right w:val="single" w:sz="8" w:space="0" w:color="auto"/>
            </w:tcBorders>
            <w:shd w:val="clear" w:color="000000" w:fill="FFFFFF"/>
            <w:noWrap/>
          </w:tcPr>
          <w:p w14:paraId="5342B748" w14:textId="1308443A" w:rsidR="00F521AF" w:rsidRPr="00F521AF" w:rsidRDefault="00F521AF" w:rsidP="00F521AF">
            <w:pPr>
              <w:jc w:val="center"/>
              <w:rPr>
                <w:rFonts w:ascii="Arial" w:hAnsi="Arial" w:cs="Arial"/>
                <w:color w:val="FF0000"/>
                <w:sz w:val="16"/>
                <w:szCs w:val="16"/>
                <w:lang w:val="es-ES_tradnl" w:eastAsia="es-BO"/>
              </w:rPr>
            </w:pPr>
            <w:r w:rsidRPr="00F521AF">
              <w:rPr>
                <w:rFonts w:ascii="Tahoma" w:hAnsi="Tahoma" w:cs="Tahoma"/>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tcPr>
          <w:p w14:paraId="417E3938" w14:textId="6A085B25" w:rsidR="00F521AF" w:rsidRPr="00F521AF" w:rsidRDefault="00F521AF" w:rsidP="00F521AF">
            <w:pPr>
              <w:jc w:val="right"/>
              <w:rPr>
                <w:rFonts w:ascii="Century Gothic" w:hAnsi="Century Gothic"/>
                <w:color w:val="0000FF"/>
                <w:sz w:val="16"/>
                <w:szCs w:val="16"/>
                <w:lang w:eastAsia="es-BO"/>
              </w:rPr>
            </w:pPr>
            <w:r w:rsidRPr="00F521AF">
              <w:rPr>
                <w:rFonts w:ascii="Tahoma" w:hAnsi="Tahoma" w:cs="Tahoma"/>
                <w:sz w:val="16"/>
                <w:szCs w:val="16"/>
                <w:lang w:eastAsia="es-ES"/>
              </w:rPr>
              <w:t>4.756,08</w:t>
            </w:r>
          </w:p>
        </w:tc>
        <w:tc>
          <w:tcPr>
            <w:tcW w:w="1530" w:type="dxa"/>
            <w:tcBorders>
              <w:top w:val="nil"/>
              <w:left w:val="nil"/>
              <w:bottom w:val="single" w:sz="8" w:space="0" w:color="auto"/>
              <w:right w:val="single" w:sz="8" w:space="0" w:color="auto"/>
            </w:tcBorders>
            <w:shd w:val="clear" w:color="auto" w:fill="auto"/>
            <w:vAlign w:val="center"/>
          </w:tcPr>
          <w:p w14:paraId="2266010C"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3E42EBD2"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3965BE94"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E0AA908" w14:textId="00095739" w:rsidR="00F521AF" w:rsidRPr="00F521AF" w:rsidRDefault="00F521AF" w:rsidP="00F521AF">
            <w:pPr>
              <w:jc w:val="center"/>
              <w:rPr>
                <w:rFonts w:ascii="Calibri" w:hAnsi="Calibri"/>
                <w:color w:val="000000"/>
                <w:sz w:val="16"/>
                <w:szCs w:val="16"/>
                <w:lang w:val="es-BO" w:eastAsia="es-BO"/>
              </w:rPr>
            </w:pPr>
            <w:r w:rsidRPr="00F521AF">
              <w:rPr>
                <w:rFonts w:ascii="Tahoma" w:hAnsi="Tahoma" w:cs="Tahoma"/>
                <w:sz w:val="16"/>
                <w:szCs w:val="16"/>
                <w:lang w:eastAsia="es-ES"/>
              </w:rPr>
              <w:t>19</w:t>
            </w:r>
          </w:p>
        </w:tc>
        <w:tc>
          <w:tcPr>
            <w:tcW w:w="2469" w:type="dxa"/>
            <w:tcBorders>
              <w:top w:val="nil"/>
              <w:left w:val="nil"/>
              <w:bottom w:val="single" w:sz="8" w:space="0" w:color="auto"/>
              <w:right w:val="single" w:sz="8" w:space="0" w:color="auto"/>
            </w:tcBorders>
            <w:shd w:val="clear" w:color="000000" w:fill="FFFFFF"/>
            <w:noWrap/>
          </w:tcPr>
          <w:p w14:paraId="6A036455" w14:textId="700B20AC" w:rsidR="00F521AF" w:rsidRPr="00F521AF" w:rsidRDefault="00F521AF" w:rsidP="00F521AF">
            <w:pPr>
              <w:jc w:val="both"/>
              <w:rPr>
                <w:rFonts w:ascii="Arial" w:hAnsi="Arial" w:cs="Arial"/>
                <w:color w:val="FF0000"/>
                <w:sz w:val="16"/>
                <w:szCs w:val="16"/>
                <w:lang w:val="es-ES_tradnl" w:eastAsia="es-BO"/>
              </w:rPr>
            </w:pPr>
            <w:r w:rsidRPr="00F521AF">
              <w:rPr>
                <w:rFonts w:ascii="Tahoma" w:hAnsi="Tahoma" w:cs="Tahoma"/>
                <w:sz w:val="16"/>
                <w:szCs w:val="16"/>
                <w:lang w:eastAsia="es-ES"/>
              </w:rPr>
              <w:t>CANALETA DE CALAMINA GALVANIZADA NRO 28 CORTE 33</w:t>
            </w:r>
          </w:p>
        </w:tc>
        <w:tc>
          <w:tcPr>
            <w:tcW w:w="1701" w:type="dxa"/>
            <w:tcBorders>
              <w:top w:val="nil"/>
              <w:left w:val="nil"/>
              <w:bottom w:val="single" w:sz="8" w:space="0" w:color="auto"/>
              <w:right w:val="single" w:sz="8" w:space="0" w:color="auto"/>
            </w:tcBorders>
            <w:shd w:val="clear" w:color="000000" w:fill="FFFFFF"/>
            <w:noWrap/>
          </w:tcPr>
          <w:p w14:paraId="1F2CF536" w14:textId="49EF614E" w:rsidR="00F521AF" w:rsidRPr="00F521AF" w:rsidRDefault="00F521AF" w:rsidP="00F521AF">
            <w:pPr>
              <w:jc w:val="center"/>
              <w:rPr>
                <w:rFonts w:ascii="Arial" w:hAnsi="Arial" w:cs="Arial"/>
                <w:color w:val="FF0000"/>
                <w:sz w:val="16"/>
                <w:szCs w:val="16"/>
                <w:lang w:val="es-ES_tradnl" w:eastAsia="es-BO"/>
              </w:rPr>
            </w:pPr>
            <w:r w:rsidRPr="00F521AF">
              <w:rPr>
                <w:rFonts w:ascii="Tahoma" w:hAnsi="Tahoma" w:cs="Tahoma"/>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tcPr>
          <w:p w14:paraId="1AC7D46A" w14:textId="3FAD8823" w:rsidR="00F521AF" w:rsidRPr="00F521AF" w:rsidRDefault="00F521AF" w:rsidP="00F521AF">
            <w:pPr>
              <w:jc w:val="right"/>
              <w:rPr>
                <w:rFonts w:ascii="Century Gothic" w:hAnsi="Century Gothic"/>
                <w:color w:val="0000FF"/>
                <w:sz w:val="16"/>
                <w:szCs w:val="16"/>
                <w:lang w:eastAsia="es-BO"/>
              </w:rPr>
            </w:pPr>
            <w:r w:rsidRPr="00F521AF">
              <w:rPr>
                <w:rFonts w:ascii="Tahoma" w:hAnsi="Tahoma" w:cs="Tahoma"/>
                <w:sz w:val="16"/>
                <w:szCs w:val="16"/>
                <w:lang w:eastAsia="es-ES"/>
              </w:rPr>
              <w:t>925,00</w:t>
            </w:r>
          </w:p>
        </w:tc>
        <w:tc>
          <w:tcPr>
            <w:tcW w:w="1530" w:type="dxa"/>
            <w:tcBorders>
              <w:top w:val="nil"/>
              <w:left w:val="nil"/>
              <w:bottom w:val="single" w:sz="8" w:space="0" w:color="auto"/>
              <w:right w:val="single" w:sz="8" w:space="0" w:color="auto"/>
            </w:tcBorders>
            <w:shd w:val="clear" w:color="auto" w:fill="auto"/>
            <w:vAlign w:val="center"/>
          </w:tcPr>
          <w:p w14:paraId="7F2C9808"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6CD16D94"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4FE92084"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F4CF854" w14:textId="36AD0515" w:rsidR="00F521AF" w:rsidRPr="00F521AF" w:rsidRDefault="00F521AF" w:rsidP="00F521AF">
            <w:pPr>
              <w:jc w:val="center"/>
              <w:rPr>
                <w:rFonts w:ascii="Calibri" w:hAnsi="Calibri"/>
                <w:color w:val="000000"/>
                <w:sz w:val="16"/>
                <w:szCs w:val="16"/>
                <w:lang w:val="es-BO" w:eastAsia="es-BO"/>
              </w:rPr>
            </w:pPr>
            <w:r w:rsidRPr="00F521AF">
              <w:rPr>
                <w:rFonts w:ascii="Tahoma" w:hAnsi="Tahoma" w:cs="Tahoma"/>
                <w:sz w:val="16"/>
                <w:szCs w:val="16"/>
                <w:lang w:eastAsia="es-ES"/>
              </w:rPr>
              <w:t>20</w:t>
            </w:r>
          </w:p>
        </w:tc>
        <w:tc>
          <w:tcPr>
            <w:tcW w:w="2469" w:type="dxa"/>
            <w:tcBorders>
              <w:top w:val="nil"/>
              <w:left w:val="nil"/>
              <w:bottom w:val="single" w:sz="8" w:space="0" w:color="auto"/>
              <w:right w:val="single" w:sz="8" w:space="0" w:color="auto"/>
            </w:tcBorders>
            <w:shd w:val="clear" w:color="000000" w:fill="FFFFFF"/>
            <w:noWrap/>
          </w:tcPr>
          <w:p w14:paraId="16DF69B6" w14:textId="36AB4DBF" w:rsidR="00F521AF" w:rsidRPr="00F521AF" w:rsidRDefault="00F521AF" w:rsidP="00F521AF">
            <w:pPr>
              <w:jc w:val="both"/>
              <w:rPr>
                <w:rFonts w:ascii="Arial" w:hAnsi="Arial" w:cs="Arial"/>
                <w:color w:val="FF0000"/>
                <w:sz w:val="16"/>
                <w:szCs w:val="16"/>
                <w:lang w:val="es-ES_tradnl" w:eastAsia="es-BO"/>
              </w:rPr>
            </w:pPr>
            <w:r w:rsidRPr="00F521AF">
              <w:rPr>
                <w:rFonts w:ascii="Tahoma" w:hAnsi="Tahoma" w:cs="Tahoma"/>
                <w:sz w:val="16"/>
                <w:szCs w:val="16"/>
                <w:lang w:eastAsia="es-ES"/>
              </w:rPr>
              <w:t>CAÑERÍA DE ALUMINIO 1/2" (BRAZO DE DUCHA)</w:t>
            </w:r>
          </w:p>
        </w:tc>
        <w:tc>
          <w:tcPr>
            <w:tcW w:w="1701" w:type="dxa"/>
            <w:tcBorders>
              <w:top w:val="nil"/>
              <w:left w:val="nil"/>
              <w:bottom w:val="single" w:sz="8" w:space="0" w:color="auto"/>
              <w:right w:val="single" w:sz="8" w:space="0" w:color="auto"/>
            </w:tcBorders>
            <w:shd w:val="clear" w:color="000000" w:fill="FFFFFF"/>
            <w:noWrap/>
          </w:tcPr>
          <w:p w14:paraId="13E731A1" w14:textId="7904A646" w:rsidR="00F521AF" w:rsidRPr="00F521AF" w:rsidRDefault="00F521AF" w:rsidP="00F521AF">
            <w:pPr>
              <w:jc w:val="center"/>
              <w:rPr>
                <w:rFonts w:ascii="Arial" w:hAnsi="Arial" w:cs="Arial"/>
                <w:color w:val="FF0000"/>
                <w:sz w:val="16"/>
                <w:szCs w:val="16"/>
                <w:lang w:val="es-ES_tradnl" w:eastAsia="es-BO"/>
              </w:rPr>
            </w:pPr>
            <w:r w:rsidRPr="00F521AF">
              <w:rPr>
                <w:rFonts w:ascii="Tahoma" w:hAnsi="Tahoma" w:cs="Tahoma"/>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tcPr>
          <w:p w14:paraId="27679E0B" w14:textId="3A3C70F2" w:rsidR="00F521AF" w:rsidRPr="00F521AF" w:rsidRDefault="00F521AF" w:rsidP="00F521AF">
            <w:pPr>
              <w:jc w:val="right"/>
              <w:rPr>
                <w:rFonts w:ascii="Century Gothic" w:hAnsi="Century Gothic"/>
                <w:color w:val="0000FF"/>
                <w:sz w:val="16"/>
                <w:szCs w:val="16"/>
                <w:lang w:eastAsia="es-BO"/>
              </w:rPr>
            </w:pPr>
            <w:r w:rsidRPr="00F521AF">
              <w:rPr>
                <w:rFonts w:ascii="Tahoma" w:hAnsi="Tahoma" w:cs="Tahoma"/>
                <w:sz w:val="16"/>
                <w:szCs w:val="16"/>
                <w:lang w:eastAsia="es-ES"/>
              </w:rPr>
              <w:t>50,00</w:t>
            </w:r>
          </w:p>
        </w:tc>
        <w:tc>
          <w:tcPr>
            <w:tcW w:w="1530" w:type="dxa"/>
            <w:tcBorders>
              <w:top w:val="nil"/>
              <w:left w:val="nil"/>
              <w:bottom w:val="single" w:sz="8" w:space="0" w:color="auto"/>
              <w:right w:val="single" w:sz="8" w:space="0" w:color="auto"/>
            </w:tcBorders>
            <w:shd w:val="clear" w:color="auto" w:fill="auto"/>
            <w:vAlign w:val="center"/>
          </w:tcPr>
          <w:p w14:paraId="4D26DA72"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66972812"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111F634A"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D0A9FCB" w14:textId="2FBDC7EA" w:rsidR="00F521AF" w:rsidRPr="00F521AF" w:rsidRDefault="00F521AF" w:rsidP="00F521AF">
            <w:pPr>
              <w:jc w:val="center"/>
              <w:rPr>
                <w:rFonts w:ascii="Calibri" w:hAnsi="Calibri"/>
                <w:color w:val="000000"/>
                <w:sz w:val="16"/>
                <w:szCs w:val="16"/>
                <w:lang w:val="es-BO" w:eastAsia="es-BO"/>
              </w:rPr>
            </w:pPr>
            <w:r w:rsidRPr="00F521AF">
              <w:rPr>
                <w:rFonts w:ascii="Tahoma" w:hAnsi="Tahoma" w:cs="Tahoma"/>
                <w:sz w:val="16"/>
                <w:szCs w:val="16"/>
                <w:lang w:eastAsia="es-ES"/>
              </w:rPr>
              <w:t>21</w:t>
            </w:r>
          </w:p>
        </w:tc>
        <w:tc>
          <w:tcPr>
            <w:tcW w:w="2469" w:type="dxa"/>
            <w:tcBorders>
              <w:top w:val="nil"/>
              <w:left w:val="nil"/>
              <w:bottom w:val="single" w:sz="8" w:space="0" w:color="auto"/>
              <w:right w:val="single" w:sz="8" w:space="0" w:color="auto"/>
            </w:tcBorders>
            <w:shd w:val="clear" w:color="000000" w:fill="FFFFFF"/>
            <w:noWrap/>
          </w:tcPr>
          <w:p w14:paraId="1BA128E2" w14:textId="27240FB1" w:rsidR="00F521AF" w:rsidRPr="00F521AF" w:rsidRDefault="00F521AF" w:rsidP="00F521AF">
            <w:pPr>
              <w:jc w:val="both"/>
              <w:rPr>
                <w:rFonts w:ascii="Arial" w:hAnsi="Arial" w:cs="Arial"/>
                <w:color w:val="FF0000"/>
                <w:sz w:val="16"/>
                <w:szCs w:val="16"/>
                <w:lang w:val="es-ES_tradnl" w:eastAsia="es-BO"/>
              </w:rPr>
            </w:pPr>
            <w:r w:rsidRPr="00F521AF">
              <w:rPr>
                <w:rFonts w:ascii="Tahoma" w:hAnsi="Tahoma" w:cs="Tahoma"/>
                <w:sz w:val="16"/>
                <w:szCs w:val="16"/>
                <w:lang w:eastAsia="es-ES"/>
              </w:rPr>
              <w:t>CARTÓN ASFALTICO</w:t>
            </w:r>
          </w:p>
        </w:tc>
        <w:tc>
          <w:tcPr>
            <w:tcW w:w="1701" w:type="dxa"/>
            <w:tcBorders>
              <w:top w:val="nil"/>
              <w:left w:val="nil"/>
              <w:bottom w:val="single" w:sz="8" w:space="0" w:color="auto"/>
              <w:right w:val="single" w:sz="8" w:space="0" w:color="auto"/>
            </w:tcBorders>
            <w:shd w:val="clear" w:color="000000" w:fill="FFFFFF"/>
            <w:noWrap/>
          </w:tcPr>
          <w:p w14:paraId="10AA1C94" w14:textId="56B33AEC" w:rsidR="00F521AF" w:rsidRPr="00F521AF" w:rsidRDefault="00F521AF" w:rsidP="00F521AF">
            <w:pPr>
              <w:jc w:val="center"/>
              <w:rPr>
                <w:rFonts w:ascii="Arial" w:hAnsi="Arial" w:cs="Arial"/>
                <w:color w:val="FF0000"/>
                <w:sz w:val="16"/>
                <w:szCs w:val="16"/>
                <w:lang w:val="es-ES_tradnl" w:eastAsia="es-BO"/>
              </w:rPr>
            </w:pPr>
            <w:r w:rsidRPr="00F521AF">
              <w:rPr>
                <w:rFonts w:ascii="Tahoma" w:hAnsi="Tahoma" w:cs="Tahoma"/>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tcPr>
          <w:p w14:paraId="69170F43" w14:textId="4D334B65" w:rsidR="00F521AF" w:rsidRPr="00F521AF" w:rsidRDefault="00F521AF" w:rsidP="00F521AF">
            <w:pPr>
              <w:jc w:val="right"/>
              <w:rPr>
                <w:rFonts w:ascii="Century Gothic" w:hAnsi="Century Gothic"/>
                <w:color w:val="0000FF"/>
                <w:sz w:val="16"/>
                <w:szCs w:val="16"/>
                <w:lang w:eastAsia="es-BO"/>
              </w:rPr>
            </w:pPr>
            <w:r w:rsidRPr="00F521AF">
              <w:rPr>
                <w:rFonts w:ascii="Tahoma" w:hAnsi="Tahoma" w:cs="Tahoma"/>
                <w:sz w:val="16"/>
                <w:szCs w:val="16"/>
                <w:lang w:eastAsia="es-ES"/>
              </w:rPr>
              <w:t>235,20</w:t>
            </w:r>
          </w:p>
        </w:tc>
        <w:tc>
          <w:tcPr>
            <w:tcW w:w="1530" w:type="dxa"/>
            <w:tcBorders>
              <w:top w:val="nil"/>
              <w:left w:val="nil"/>
              <w:bottom w:val="single" w:sz="8" w:space="0" w:color="auto"/>
              <w:right w:val="single" w:sz="8" w:space="0" w:color="auto"/>
            </w:tcBorders>
            <w:shd w:val="clear" w:color="auto" w:fill="auto"/>
            <w:vAlign w:val="center"/>
          </w:tcPr>
          <w:p w14:paraId="34B171B4"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1663E39B"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221787E6"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C30C746" w14:textId="0CA63E97" w:rsidR="00F521AF" w:rsidRPr="00F521AF" w:rsidRDefault="00F521AF" w:rsidP="00F521AF">
            <w:pPr>
              <w:jc w:val="center"/>
              <w:rPr>
                <w:rFonts w:ascii="Calibri" w:hAnsi="Calibri"/>
                <w:color w:val="000000"/>
                <w:sz w:val="16"/>
                <w:szCs w:val="16"/>
                <w:lang w:val="es-BO" w:eastAsia="es-BO"/>
              </w:rPr>
            </w:pPr>
            <w:r w:rsidRPr="00F521AF">
              <w:rPr>
                <w:rFonts w:ascii="Tahoma" w:hAnsi="Tahoma" w:cs="Tahoma"/>
                <w:sz w:val="16"/>
                <w:szCs w:val="16"/>
                <w:lang w:eastAsia="es-ES"/>
              </w:rPr>
              <w:t>22</w:t>
            </w:r>
          </w:p>
        </w:tc>
        <w:tc>
          <w:tcPr>
            <w:tcW w:w="2469" w:type="dxa"/>
            <w:tcBorders>
              <w:top w:val="nil"/>
              <w:left w:val="nil"/>
              <w:bottom w:val="single" w:sz="8" w:space="0" w:color="auto"/>
              <w:right w:val="single" w:sz="8" w:space="0" w:color="auto"/>
            </w:tcBorders>
            <w:shd w:val="clear" w:color="000000" w:fill="FFFFFF"/>
            <w:noWrap/>
          </w:tcPr>
          <w:p w14:paraId="7659CDE0" w14:textId="22351ABC" w:rsidR="00F521AF" w:rsidRPr="00F521AF" w:rsidRDefault="00F521AF" w:rsidP="00F521AF">
            <w:pPr>
              <w:jc w:val="both"/>
              <w:rPr>
                <w:rFonts w:ascii="Arial" w:hAnsi="Arial" w:cs="Arial"/>
                <w:color w:val="FF0000"/>
                <w:sz w:val="16"/>
                <w:szCs w:val="16"/>
                <w:lang w:val="es-ES_tradnl" w:eastAsia="es-BO"/>
              </w:rPr>
            </w:pPr>
            <w:r w:rsidRPr="00F521AF">
              <w:rPr>
                <w:rFonts w:ascii="Tahoma" w:hAnsi="Tahoma" w:cs="Tahoma"/>
                <w:sz w:val="16"/>
                <w:szCs w:val="16"/>
                <w:lang w:eastAsia="es-ES"/>
              </w:rPr>
              <w:t>CEMENTO BLANCO</w:t>
            </w:r>
          </w:p>
        </w:tc>
        <w:tc>
          <w:tcPr>
            <w:tcW w:w="1701" w:type="dxa"/>
            <w:tcBorders>
              <w:top w:val="nil"/>
              <w:left w:val="nil"/>
              <w:bottom w:val="single" w:sz="8" w:space="0" w:color="auto"/>
              <w:right w:val="single" w:sz="8" w:space="0" w:color="auto"/>
            </w:tcBorders>
            <w:shd w:val="clear" w:color="000000" w:fill="FFFFFF"/>
            <w:noWrap/>
          </w:tcPr>
          <w:p w14:paraId="6E3BF78B" w14:textId="00E40064" w:rsidR="00F521AF" w:rsidRPr="00F521AF" w:rsidRDefault="00F521AF" w:rsidP="00F521AF">
            <w:pPr>
              <w:jc w:val="center"/>
              <w:rPr>
                <w:rFonts w:ascii="Arial" w:hAnsi="Arial" w:cs="Arial"/>
                <w:color w:val="FF0000"/>
                <w:sz w:val="16"/>
                <w:szCs w:val="16"/>
                <w:lang w:val="es-ES_tradnl" w:eastAsia="es-BO"/>
              </w:rPr>
            </w:pPr>
            <w:r w:rsidRPr="00F521AF">
              <w:rPr>
                <w:rFonts w:ascii="Tahoma" w:hAnsi="Tahoma" w:cs="Tahoma"/>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tcPr>
          <w:p w14:paraId="0D94825D" w14:textId="145B447D" w:rsidR="00F521AF" w:rsidRPr="00F521AF" w:rsidRDefault="00F521AF" w:rsidP="00F521AF">
            <w:pPr>
              <w:jc w:val="right"/>
              <w:rPr>
                <w:rFonts w:ascii="Century Gothic" w:hAnsi="Century Gothic"/>
                <w:color w:val="0000FF"/>
                <w:sz w:val="16"/>
                <w:szCs w:val="16"/>
                <w:lang w:eastAsia="es-BO"/>
              </w:rPr>
            </w:pPr>
            <w:r w:rsidRPr="00F521AF">
              <w:rPr>
                <w:rFonts w:ascii="Tahoma" w:hAnsi="Tahoma" w:cs="Tahoma"/>
                <w:sz w:val="16"/>
                <w:szCs w:val="16"/>
                <w:lang w:eastAsia="es-ES"/>
              </w:rPr>
              <w:t>1.353,62</w:t>
            </w:r>
          </w:p>
        </w:tc>
        <w:tc>
          <w:tcPr>
            <w:tcW w:w="1530" w:type="dxa"/>
            <w:tcBorders>
              <w:top w:val="nil"/>
              <w:left w:val="nil"/>
              <w:bottom w:val="single" w:sz="8" w:space="0" w:color="auto"/>
              <w:right w:val="single" w:sz="8" w:space="0" w:color="auto"/>
            </w:tcBorders>
            <w:shd w:val="clear" w:color="auto" w:fill="auto"/>
            <w:vAlign w:val="center"/>
          </w:tcPr>
          <w:p w14:paraId="1559EECC"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362AC6C0"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2309E502"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BC5355A" w14:textId="3CB28322" w:rsidR="00F521AF" w:rsidRPr="00F521AF" w:rsidRDefault="00F521AF" w:rsidP="00F521AF">
            <w:pPr>
              <w:jc w:val="center"/>
              <w:rPr>
                <w:rFonts w:ascii="Calibri" w:hAnsi="Calibri"/>
                <w:color w:val="000000"/>
                <w:sz w:val="16"/>
                <w:szCs w:val="16"/>
                <w:lang w:val="es-BO" w:eastAsia="es-BO"/>
              </w:rPr>
            </w:pPr>
            <w:r w:rsidRPr="00F521AF">
              <w:rPr>
                <w:rFonts w:ascii="Tahoma" w:hAnsi="Tahoma" w:cs="Tahoma"/>
                <w:sz w:val="16"/>
                <w:szCs w:val="16"/>
                <w:lang w:eastAsia="es-ES"/>
              </w:rPr>
              <w:t>23</w:t>
            </w:r>
          </w:p>
        </w:tc>
        <w:tc>
          <w:tcPr>
            <w:tcW w:w="2469" w:type="dxa"/>
            <w:tcBorders>
              <w:top w:val="nil"/>
              <w:left w:val="nil"/>
              <w:bottom w:val="single" w:sz="8" w:space="0" w:color="auto"/>
              <w:right w:val="single" w:sz="8" w:space="0" w:color="auto"/>
            </w:tcBorders>
            <w:shd w:val="clear" w:color="000000" w:fill="FFFFFF"/>
            <w:noWrap/>
          </w:tcPr>
          <w:p w14:paraId="579CC3BE" w14:textId="48204899" w:rsidR="00F521AF" w:rsidRPr="00F521AF" w:rsidRDefault="00F521AF" w:rsidP="00F521AF">
            <w:pPr>
              <w:jc w:val="both"/>
              <w:rPr>
                <w:rFonts w:ascii="Arial" w:hAnsi="Arial" w:cs="Arial"/>
                <w:color w:val="FF0000"/>
                <w:sz w:val="16"/>
                <w:szCs w:val="16"/>
                <w:lang w:val="es-ES_tradnl" w:eastAsia="es-BO"/>
              </w:rPr>
            </w:pPr>
            <w:r w:rsidRPr="00F521AF">
              <w:rPr>
                <w:rFonts w:ascii="Tahoma" w:hAnsi="Tahoma" w:cs="Tahoma"/>
                <w:sz w:val="16"/>
                <w:szCs w:val="16"/>
                <w:lang w:eastAsia="es-ES"/>
              </w:rPr>
              <w:t>CEMENTO COLA</w:t>
            </w:r>
          </w:p>
        </w:tc>
        <w:tc>
          <w:tcPr>
            <w:tcW w:w="1701" w:type="dxa"/>
            <w:tcBorders>
              <w:top w:val="nil"/>
              <w:left w:val="nil"/>
              <w:bottom w:val="single" w:sz="8" w:space="0" w:color="auto"/>
              <w:right w:val="single" w:sz="8" w:space="0" w:color="auto"/>
            </w:tcBorders>
            <w:shd w:val="clear" w:color="000000" w:fill="FFFFFF"/>
            <w:noWrap/>
          </w:tcPr>
          <w:p w14:paraId="340E2837" w14:textId="735AE898" w:rsidR="00F521AF" w:rsidRPr="00F521AF" w:rsidRDefault="00F521AF" w:rsidP="00F521AF">
            <w:pPr>
              <w:jc w:val="center"/>
              <w:rPr>
                <w:rFonts w:ascii="Arial" w:hAnsi="Arial" w:cs="Arial"/>
                <w:color w:val="FF0000"/>
                <w:sz w:val="16"/>
                <w:szCs w:val="16"/>
                <w:lang w:val="es-ES_tradnl" w:eastAsia="es-BO"/>
              </w:rPr>
            </w:pPr>
            <w:r w:rsidRPr="00F521AF">
              <w:rPr>
                <w:rFonts w:ascii="Tahoma" w:hAnsi="Tahoma" w:cs="Tahoma"/>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tcPr>
          <w:p w14:paraId="1E2997CE" w14:textId="0F512858" w:rsidR="00F521AF" w:rsidRPr="00F521AF" w:rsidRDefault="00F521AF" w:rsidP="00F521AF">
            <w:pPr>
              <w:jc w:val="right"/>
              <w:rPr>
                <w:rFonts w:ascii="Century Gothic" w:hAnsi="Century Gothic"/>
                <w:color w:val="0000FF"/>
                <w:sz w:val="16"/>
                <w:szCs w:val="16"/>
                <w:lang w:eastAsia="es-BO"/>
              </w:rPr>
            </w:pPr>
            <w:r w:rsidRPr="00F521AF">
              <w:rPr>
                <w:rFonts w:ascii="Tahoma" w:hAnsi="Tahoma" w:cs="Tahoma"/>
                <w:sz w:val="16"/>
                <w:szCs w:val="16"/>
                <w:lang w:eastAsia="es-ES"/>
              </w:rPr>
              <w:t>23.155,60</w:t>
            </w:r>
          </w:p>
        </w:tc>
        <w:tc>
          <w:tcPr>
            <w:tcW w:w="1530" w:type="dxa"/>
            <w:tcBorders>
              <w:top w:val="nil"/>
              <w:left w:val="nil"/>
              <w:bottom w:val="single" w:sz="8" w:space="0" w:color="auto"/>
              <w:right w:val="single" w:sz="8" w:space="0" w:color="auto"/>
            </w:tcBorders>
            <w:shd w:val="clear" w:color="auto" w:fill="auto"/>
            <w:vAlign w:val="center"/>
          </w:tcPr>
          <w:p w14:paraId="3CB17ACD"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7FC0D074"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59B8BA77"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DA342BC" w14:textId="175A905A" w:rsidR="00F521AF" w:rsidRPr="00F521AF" w:rsidRDefault="00F521AF" w:rsidP="00F521AF">
            <w:pPr>
              <w:jc w:val="center"/>
              <w:rPr>
                <w:rFonts w:ascii="Calibri" w:hAnsi="Calibri"/>
                <w:color w:val="000000"/>
                <w:sz w:val="16"/>
                <w:szCs w:val="16"/>
                <w:lang w:val="es-BO" w:eastAsia="es-BO"/>
              </w:rPr>
            </w:pPr>
            <w:r w:rsidRPr="00F521AF">
              <w:rPr>
                <w:rFonts w:ascii="Tahoma" w:hAnsi="Tahoma" w:cs="Tahoma"/>
                <w:sz w:val="16"/>
                <w:szCs w:val="16"/>
                <w:lang w:eastAsia="es-ES"/>
              </w:rPr>
              <w:t>24</w:t>
            </w:r>
          </w:p>
        </w:tc>
        <w:tc>
          <w:tcPr>
            <w:tcW w:w="2469" w:type="dxa"/>
            <w:tcBorders>
              <w:top w:val="nil"/>
              <w:left w:val="nil"/>
              <w:bottom w:val="single" w:sz="8" w:space="0" w:color="auto"/>
              <w:right w:val="single" w:sz="8" w:space="0" w:color="auto"/>
            </w:tcBorders>
            <w:shd w:val="clear" w:color="000000" w:fill="FFFFFF"/>
            <w:noWrap/>
          </w:tcPr>
          <w:p w14:paraId="0B440B4E" w14:textId="7D85D716" w:rsidR="00F521AF" w:rsidRPr="00F521AF" w:rsidRDefault="00F521AF" w:rsidP="00F521AF">
            <w:pPr>
              <w:jc w:val="both"/>
              <w:rPr>
                <w:rFonts w:ascii="Arial" w:hAnsi="Arial" w:cs="Arial"/>
                <w:color w:val="FF0000"/>
                <w:sz w:val="16"/>
                <w:szCs w:val="16"/>
                <w:lang w:val="es-ES_tradnl" w:eastAsia="es-BO"/>
              </w:rPr>
            </w:pPr>
            <w:r w:rsidRPr="00F521AF">
              <w:rPr>
                <w:rFonts w:ascii="Tahoma" w:hAnsi="Tahoma" w:cs="Tahoma"/>
                <w:sz w:val="16"/>
                <w:szCs w:val="16"/>
                <w:lang w:eastAsia="es-ES"/>
              </w:rPr>
              <w:t>CEMENTO PORTLAND</w:t>
            </w:r>
          </w:p>
        </w:tc>
        <w:tc>
          <w:tcPr>
            <w:tcW w:w="1701" w:type="dxa"/>
            <w:tcBorders>
              <w:top w:val="nil"/>
              <w:left w:val="nil"/>
              <w:bottom w:val="single" w:sz="8" w:space="0" w:color="auto"/>
              <w:right w:val="single" w:sz="8" w:space="0" w:color="auto"/>
            </w:tcBorders>
            <w:shd w:val="clear" w:color="000000" w:fill="FFFFFF"/>
            <w:noWrap/>
          </w:tcPr>
          <w:p w14:paraId="4C725D1E" w14:textId="22049BBE" w:rsidR="00F521AF" w:rsidRPr="00F521AF" w:rsidRDefault="00F521AF" w:rsidP="00F521AF">
            <w:pPr>
              <w:jc w:val="center"/>
              <w:rPr>
                <w:rFonts w:ascii="Arial" w:hAnsi="Arial" w:cs="Arial"/>
                <w:color w:val="FF0000"/>
                <w:sz w:val="16"/>
                <w:szCs w:val="16"/>
                <w:lang w:val="es-ES_tradnl" w:eastAsia="es-BO"/>
              </w:rPr>
            </w:pPr>
            <w:r w:rsidRPr="00F521AF">
              <w:rPr>
                <w:rFonts w:ascii="Tahoma" w:hAnsi="Tahoma" w:cs="Tahoma"/>
                <w:sz w:val="16"/>
                <w:szCs w:val="16"/>
                <w:lang w:eastAsia="es-ES"/>
              </w:rPr>
              <w:t>BL</w:t>
            </w:r>
          </w:p>
        </w:tc>
        <w:tc>
          <w:tcPr>
            <w:tcW w:w="2268" w:type="dxa"/>
            <w:tcBorders>
              <w:top w:val="nil"/>
              <w:left w:val="nil"/>
              <w:bottom w:val="single" w:sz="8" w:space="0" w:color="auto"/>
              <w:right w:val="single" w:sz="8" w:space="0" w:color="auto"/>
            </w:tcBorders>
            <w:shd w:val="clear" w:color="000000" w:fill="FFFFFF"/>
            <w:noWrap/>
          </w:tcPr>
          <w:p w14:paraId="5A6B2110" w14:textId="5AEB1E28" w:rsidR="00F521AF" w:rsidRPr="00F521AF" w:rsidRDefault="00F521AF" w:rsidP="00F521AF">
            <w:pPr>
              <w:jc w:val="right"/>
              <w:rPr>
                <w:rFonts w:ascii="Century Gothic" w:hAnsi="Century Gothic"/>
                <w:color w:val="0000FF"/>
                <w:sz w:val="16"/>
                <w:szCs w:val="16"/>
                <w:lang w:eastAsia="es-BO"/>
              </w:rPr>
            </w:pPr>
            <w:r w:rsidRPr="00F521AF">
              <w:rPr>
                <w:rFonts w:ascii="Tahoma" w:hAnsi="Tahoma" w:cs="Tahoma"/>
                <w:sz w:val="16"/>
                <w:szCs w:val="16"/>
                <w:lang w:eastAsia="es-ES"/>
              </w:rPr>
              <w:t>7.077,81</w:t>
            </w:r>
          </w:p>
        </w:tc>
        <w:tc>
          <w:tcPr>
            <w:tcW w:w="1530" w:type="dxa"/>
            <w:tcBorders>
              <w:top w:val="nil"/>
              <w:left w:val="nil"/>
              <w:bottom w:val="single" w:sz="8" w:space="0" w:color="auto"/>
              <w:right w:val="single" w:sz="8" w:space="0" w:color="auto"/>
            </w:tcBorders>
            <w:shd w:val="clear" w:color="auto" w:fill="auto"/>
            <w:vAlign w:val="center"/>
          </w:tcPr>
          <w:p w14:paraId="5AE0427F"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6863DA40"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66046760"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ED652AE" w14:textId="185961F4" w:rsidR="00F521AF" w:rsidRPr="00F521AF" w:rsidRDefault="00F521AF" w:rsidP="00F521AF">
            <w:pPr>
              <w:jc w:val="center"/>
              <w:rPr>
                <w:rFonts w:ascii="Calibri" w:hAnsi="Calibri"/>
                <w:color w:val="000000"/>
                <w:sz w:val="16"/>
                <w:szCs w:val="16"/>
                <w:lang w:val="es-BO" w:eastAsia="es-BO"/>
              </w:rPr>
            </w:pPr>
            <w:r w:rsidRPr="00F521AF">
              <w:rPr>
                <w:rFonts w:ascii="Tahoma" w:hAnsi="Tahoma" w:cs="Tahoma"/>
                <w:sz w:val="16"/>
                <w:szCs w:val="16"/>
                <w:lang w:eastAsia="es-ES"/>
              </w:rPr>
              <w:t>25</w:t>
            </w:r>
          </w:p>
        </w:tc>
        <w:tc>
          <w:tcPr>
            <w:tcW w:w="2469" w:type="dxa"/>
            <w:tcBorders>
              <w:top w:val="nil"/>
              <w:left w:val="nil"/>
              <w:bottom w:val="single" w:sz="8" w:space="0" w:color="auto"/>
              <w:right w:val="single" w:sz="8" w:space="0" w:color="auto"/>
            </w:tcBorders>
            <w:shd w:val="clear" w:color="000000" w:fill="FFFFFF"/>
            <w:noWrap/>
          </w:tcPr>
          <w:p w14:paraId="1F2EA2D2" w14:textId="44F0580C" w:rsidR="00F521AF" w:rsidRPr="00F521AF" w:rsidRDefault="00F521AF" w:rsidP="00F521AF">
            <w:pPr>
              <w:jc w:val="both"/>
              <w:rPr>
                <w:rFonts w:ascii="Arial" w:hAnsi="Arial" w:cs="Arial"/>
                <w:color w:val="FF0000"/>
                <w:sz w:val="16"/>
                <w:szCs w:val="16"/>
                <w:lang w:val="es-ES_tradnl" w:eastAsia="es-BO"/>
              </w:rPr>
            </w:pPr>
            <w:r w:rsidRPr="00F521AF">
              <w:rPr>
                <w:rFonts w:ascii="Tahoma" w:hAnsi="Tahoma" w:cs="Tahoma"/>
                <w:sz w:val="16"/>
                <w:szCs w:val="16"/>
                <w:lang w:eastAsia="es-ES"/>
              </w:rPr>
              <w:t>CERÁMICA NACIONAL</w:t>
            </w:r>
          </w:p>
        </w:tc>
        <w:tc>
          <w:tcPr>
            <w:tcW w:w="1701" w:type="dxa"/>
            <w:tcBorders>
              <w:top w:val="nil"/>
              <w:left w:val="nil"/>
              <w:bottom w:val="single" w:sz="8" w:space="0" w:color="auto"/>
              <w:right w:val="single" w:sz="8" w:space="0" w:color="auto"/>
            </w:tcBorders>
            <w:shd w:val="clear" w:color="000000" w:fill="FFFFFF"/>
            <w:noWrap/>
          </w:tcPr>
          <w:p w14:paraId="5B292250" w14:textId="53EED0C3" w:rsidR="00F521AF" w:rsidRPr="00F521AF" w:rsidRDefault="00F521AF" w:rsidP="00F521AF">
            <w:pPr>
              <w:jc w:val="center"/>
              <w:rPr>
                <w:rFonts w:ascii="Arial" w:hAnsi="Arial" w:cs="Arial"/>
                <w:color w:val="FF0000"/>
                <w:sz w:val="16"/>
                <w:szCs w:val="16"/>
                <w:lang w:val="es-ES_tradnl" w:eastAsia="es-BO"/>
              </w:rPr>
            </w:pPr>
            <w:r w:rsidRPr="00F521AF">
              <w:rPr>
                <w:rFonts w:ascii="Tahoma" w:hAnsi="Tahoma" w:cs="Tahoma"/>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tcPr>
          <w:p w14:paraId="5416309A" w14:textId="1E915A5C" w:rsidR="00F521AF" w:rsidRPr="00F521AF" w:rsidRDefault="00F521AF" w:rsidP="00F521AF">
            <w:pPr>
              <w:jc w:val="right"/>
              <w:rPr>
                <w:rFonts w:ascii="Century Gothic" w:hAnsi="Century Gothic"/>
                <w:color w:val="0000FF"/>
                <w:sz w:val="16"/>
                <w:szCs w:val="16"/>
                <w:lang w:eastAsia="es-BO"/>
              </w:rPr>
            </w:pPr>
            <w:r w:rsidRPr="00F521AF">
              <w:rPr>
                <w:rFonts w:ascii="Tahoma" w:hAnsi="Tahoma" w:cs="Tahoma"/>
                <w:sz w:val="16"/>
                <w:szCs w:val="16"/>
                <w:lang w:eastAsia="es-ES"/>
              </w:rPr>
              <w:t>4.154,03</w:t>
            </w:r>
          </w:p>
        </w:tc>
        <w:tc>
          <w:tcPr>
            <w:tcW w:w="1530" w:type="dxa"/>
            <w:tcBorders>
              <w:top w:val="nil"/>
              <w:left w:val="nil"/>
              <w:bottom w:val="single" w:sz="8" w:space="0" w:color="auto"/>
              <w:right w:val="single" w:sz="8" w:space="0" w:color="auto"/>
            </w:tcBorders>
            <w:shd w:val="clear" w:color="auto" w:fill="auto"/>
            <w:vAlign w:val="center"/>
          </w:tcPr>
          <w:p w14:paraId="7253601B"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039AD5B0"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30D95160"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1FEAEAE" w14:textId="59185018" w:rsidR="00F521AF" w:rsidRPr="00F521AF" w:rsidRDefault="00F521AF" w:rsidP="00F521AF">
            <w:pPr>
              <w:jc w:val="center"/>
              <w:rPr>
                <w:rFonts w:ascii="Calibri" w:hAnsi="Calibri"/>
                <w:color w:val="000000"/>
                <w:sz w:val="16"/>
                <w:szCs w:val="16"/>
                <w:lang w:val="es-BO" w:eastAsia="es-BO"/>
              </w:rPr>
            </w:pPr>
            <w:r w:rsidRPr="00F521AF">
              <w:rPr>
                <w:rFonts w:ascii="Tahoma" w:hAnsi="Tahoma" w:cs="Tahoma"/>
                <w:sz w:val="16"/>
                <w:szCs w:val="16"/>
                <w:lang w:eastAsia="es-ES"/>
              </w:rPr>
              <w:t>26</w:t>
            </w:r>
          </w:p>
        </w:tc>
        <w:tc>
          <w:tcPr>
            <w:tcW w:w="2469" w:type="dxa"/>
            <w:tcBorders>
              <w:top w:val="nil"/>
              <w:left w:val="nil"/>
              <w:bottom w:val="single" w:sz="8" w:space="0" w:color="auto"/>
              <w:right w:val="single" w:sz="8" w:space="0" w:color="auto"/>
            </w:tcBorders>
            <w:shd w:val="clear" w:color="000000" w:fill="FFFFFF"/>
            <w:noWrap/>
          </w:tcPr>
          <w:p w14:paraId="32803D20" w14:textId="7A987DD0" w:rsidR="00F521AF" w:rsidRPr="00F521AF" w:rsidRDefault="00F521AF" w:rsidP="00F521AF">
            <w:pPr>
              <w:jc w:val="both"/>
              <w:rPr>
                <w:rFonts w:ascii="Arial" w:hAnsi="Arial" w:cs="Arial"/>
                <w:color w:val="FF0000"/>
                <w:sz w:val="16"/>
                <w:szCs w:val="16"/>
                <w:lang w:val="es-ES_tradnl" w:eastAsia="es-BO"/>
              </w:rPr>
            </w:pPr>
            <w:r w:rsidRPr="00F521AF">
              <w:rPr>
                <w:rFonts w:ascii="Tahoma" w:hAnsi="Tahoma" w:cs="Tahoma"/>
                <w:sz w:val="16"/>
                <w:szCs w:val="16"/>
                <w:lang w:eastAsia="es-ES"/>
              </w:rPr>
              <w:t>CERÁMICA NACIONAL TIPO PORCELANATO (60X60)</w:t>
            </w:r>
          </w:p>
        </w:tc>
        <w:tc>
          <w:tcPr>
            <w:tcW w:w="1701" w:type="dxa"/>
            <w:tcBorders>
              <w:top w:val="nil"/>
              <w:left w:val="nil"/>
              <w:bottom w:val="single" w:sz="8" w:space="0" w:color="auto"/>
              <w:right w:val="single" w:sz="8" w:space="0" w:color="auto"/>
            </w:tcBorders>
            <w:shd w:val="clear" w:color="000000" w:fill="FFFFFF"/>
            <w:noWrap/>
          </w:tcPr>
          <w:p w14:paraId="7CB5CE63" w14:textId="20FCDBFD" w:rsidR="00F521AF" w:rsidRPr="00F521AF" w:rsidRDefault="00F521AF" w:rsidP="00F521AF">
            <w:pPr>
              <w:jc w:val="center"/>
              <w:rPr>
                <w:rFonts w:ascii="Arial" w:hAnsi="Arial" w:cs="Arial"/>
                <w:color w:val="FF0000"/>
                <w:sz w:val="16"/>
                <w:szCs w:val="16"/>
                <w:lang w:val="es-ES_tradnl" w:eastAsia="es-BO"/>
              </w:rPr>
            </w:pPr>
            <w:r w:rsidRPr="00F521AF">
              <w:rPr>
                <w:rFonts w:ascii="Tahoma" w:hAnsi="Tahoma" w:cs="Tahoma"/>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tcPr>
          <w:p w14:paraId="65BB9D08" w14:textId="7E2B0846" w:rsidR="00F521AF" w:rsidRPr="00F521AF" w:rsidRDefault="00F521AF" w:rsidP="00F521AF">
            <w:pPr>
              <w:jc w:val="right"/>
              <w:rPr>
                <w:rFonts w:ascii="Century Gothic" w:hAnsi="Century Gothic"/>
                <w:color w:val="0000FF"/>
                <w:sz w:val="16"/>
                <w:szCs w:val="16"/>
                <w:lang w:eastAsia="es-BO"/>
              </w:rPr>
            </w:pPr>
            <w:r w:rsidRPr="00F521AF">
              <w:rPr>
                <w:rFonts w:ascii="Tahoma" w:hAnsi="Tahoma" w:cs="Tahoma"/>
                <w:sz w:val="16"/>
                <w:szCs w:val="16"/>
                <w:lang w:eastAsia="es-ES"/>
              </w:rPr>
              <w:t>167,75</w:t>
            </w:r>
          </w:p>
        </w:tc>
        <w:tc>
          <w:tcPr>
            <w:tcW w:w="1530" w:type="dxa"/>
            <w:tcBorders>
              <w:top w:val="nil"/>
              <w:left w:val="nil"/>
              <w:bottom w:val="single" w:sz="8" w:space="0" w:color="auto"/>
              <w:right w:val="single" w:sz="8" w:space="0" w:color="auto"/>
            </w:tcBorders>
            <w:shd w:val="clear" w:color="auto" w:fill="auto"/>
            <w:vAlign w:val="center"/>
          </w:tcPr>
          <w:p w14:paraId="6984197D"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0BD2CB99"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552FB499"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C138A79" w14:textId="3A183E9B" w:rsidR="00F521AF" w:rsidRPr="00F521AF" w:rsidRDefault="00F521AF" w:rsidP="00F521AF">
            <w:pPr>
              <w:jc w:val="center"/>
              <w:rPr>
                <w:rFonts w:ascii="Calibri" w:hAnsi="Calibri"/>
                <w:color w:val="000000"/>
                <w:sz w:val="16"/>
                <w:szCs w:val="16"/>
                <w:lang w:val="es-BO" w:eastAsia="es-BO"/>
              </w:rPr>
            </w:pPr>
            <w:r w:rsidRPr="00F521AF">
              <w:rPr>
                <w:rFonts w:ascii="Tahoma" w:hAnsi="Tahoma" w:cs="Tahoma"/>
                <w:sz w:val="16"/>
                <w:szCs w:val="16"/>
                <w:lang w:eastAsia="es-ES"/>
              </w:rPr>
              <w:t>27</w:t>
            </w:r>
          </w:p>
        </w:tc>
        <w:tc>
          <w:tcPr>
            <w:tcW w:w="2469" w:type="dxa"/>
            <w:tcBorders>
              <w:top w:val="nil"/>
              <w:left w:val="nil"/>
              <w:bottom w:val="single" w:sz="8" w:space="0" w:color="auto"/>
              <w:right w:val="single" w:sz="8" w:space="0" w:color="auto"/>
            </w:tcBorders>
            <w:shd w:val="clear" w:color="000000" w:fill="FFFFFF"/>
            <w:noWrap/>
          </w:tcPr>
          <w:p w14:paraId="34B3F915" w14:textId="1411B6B7" w:rsidR="00F521AF" w:rsidRPr="00F521AF" w:rsidRDefault="00F521AF" w:rsidP="00F521AF">
            <w:pPr>
              <w:jc w:val="both"/>
              <w:rPr>
                <w:rFonts w:ascii="Arial" w:hAnsi="Arial" w:cs="Arial"/>
                <w:color w:val="FF0000"/>
                <w:sz w:val="16"/>
                <w:szCs w:val="16"/>
                <w:lang w:val="es-ES_tradnl" w:eastAsia="es-BO"/>
              </w:rPr>
            </w:pPr>
            <w:r w:rsidRPr="00F521AF">
              <w:rPr>
                <w:rFonts w:ascii="Tahoma" w:hAnsi="Tahoma" w:cs="Tahoma"/>
                <w:sz w:val="16"/>
                <w:szCs w:val="16"/>
                <w:lang w:eastAsia="es-ES"/>
              </w:rPr>
              <w:t>CHAPA EXTERIOR</w:t>
            </w:r>
          </w:p>
        </w:tc>
        <w:tc>
          <w:tcPr>
            <w:tcW w:w="1701" w:type="dxa"/>
            <w:tcBorders>
              <w:top w:val="nil"/>
              <w:left w:val="nil"/>
              <w:bottom w:val="single" w:sz="8" w:space="0" w:color="auto"/>
              <w:right w:val="single" w:sz="8" w:space="0" w:color="auto"/>
            </w:tcBorders>
            <w:shd w:val="clear" w:color="000000" w:fill="FFFFFF"/>
            <w:noWrap/>
          </w:tcPr>
          <w:p w14:paraId="77676C26" w14:textId="10116A3C" w:rsidR="00F521AF" w:rsidRPr="00F521AF" w:rsidRDefault="00F521AF" w:rsidP="00F521AF">
            <w:pPr>
              <w:jc w:val="center"/>
              <w:rPr>
                <w:rFonts w:ascii="Arial" w:hAnsi="Arial" w:cs="Arial"/>
                <w:color w:val="FF0000"/>
                <w:sz w:val="16"/>
                <w:szCs w:val="16"/>
                <w:lang w:val="es-ES_tradnl" w:eastAsia="es-BO"/>
              </w:rPr>
            </w:pPr>
            <w:r w:rsidRPr="00F521AF">
              <w:rPr>
                <w:rFonts w:ascii="Tahoma" w:hAnsi="Tahoma" w:cs="Tahoma"/>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tcPr>
          <w:p w14:paraId="55ACDF9F" w14:textId="3A77673B" w:rsidR="00F521AF" w:rsidRPr="00F521AF" w:rsidRDefault="00F521AF" w:rsidP="00F521AF">
            <w:pPr>
              <w:jc w:val="right"/>
              <w:rPr>
                <w:rFonts w:ascii="Century Gothic" w:hAnsi="Century Gothic"/>
                <w:color w:val="0000FF"/>
                <w:sz w:val="16"/>
                <w:szCs w:val="16"/>
                <w:lang w:eastAsia="es-BO"/>
              </w:rPr>
            </w:pPr>
            <w:r w:rsidRPr="00F521AF">
              <w:rPr>
                <w:rFonts w:ascii="Tahoma" w:hAnsi="Tahoma" w:cs="Tahoma"/>
                <w:sz w:val="16"/>
                <w:szCs w:val="16"/>
                <w:lang w:eastAsia="es-ES"/>
              </w:rPr>
              <w:t>100,00</w:t>
            </w:r>
          </w:p>
        </w:tc>
        <w:tc>
          <w:tcPr>
            <w:tcW w:w="1530" w:type="dxa"/>
            <w:tcBorders>
              <w:top w:val="nil"/>
              <w:left w:val="nil"/>
              <w:bottom w:val="single" w:sz="8" w:space="0" w:color="auto"/>
              <w:right w:val="single" w:sz="8" w:space="0" w:color="auto"/>
            </w:tcBorders>
            <w:shd w:val="clear" w:color="auto" w:fill="auto"/>
            <w:vAlign w:val="center"/>
          </w:tcPr>
          <w:p w14:paraId="640BAD4D"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2F045B4F"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2305DAF5"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23035B0" w14:textId="0FEFF34A" w:rsidR="00F521AF" w:rsidRPr="00F521AF" w:rsidRDefault="00F521AF" w:rsidP="00F521AF">
            <w:pPr>
              <w:jc w:val="center"/>
              <w:rPr>
                <w:rFonts w:ascii="Calibri" w:hAnsi="Calibri"/>
                <w:color w:val="000000"/>
                <w:sz w:val="16"/>
                <w:szCs w:val="16"/>
                <w:lang w:val="es-BO" w:eastAsia="es-BO"/>
              </w:rPr>
            </w:pPr>
            <w:r w:rsidRPr="00F521AF">
              <w:rPr>
                <w:rFonts w:ascii="Tahoma" w:hAnsi="Tahoma" w:cs="Tahoma"/>
                <w:sz w:val="16"/>
                <w:szCs w:val="16"/>
                <w:lang w:eastAsia="es-ES"/>
              </w:rPr>
              <w:t>28</w:t>
            </w:r>
          </w:p>
        </w:tc>
        <w:tc>
          <w:tcPr>
            <w:tcW w:w="2469" w:type="dxa"/>
            <w:tcBorders>
              <w:top w:val="nil"/>
              <w:left w:val="nil"/>
              <w:bottom w:val="single" w:sz="8" w:space="0" w:color="auto"/>
              <w:right w:val="single" w:sz="8" w:space="0" w:color="auto"/>
            </w:tcBorders>
            <w:shd w:val="clear" w:color="000000" w:fill="FFFFFF"/>
            <w:noWrap/>
          </w:tcPr>
          <w:p w14:paraId="2E886E31" w14:textId="71F7E30C" w:rsidR="00F521AF" w:rsidRPr="00F521AF" w:rsidRDefault="00F521AF" w:rsidP="00F521AF">
            <w:pPr>
              <w:jc w:val="both"/>
              <w:rPr>
                <w:rFonts w:ascii="Arial" w:hAnsi="Arial" w:cs="Arial"/>
                <w:color w:val="FF0000"/>
                <w:sz w:val="16"/>
                <w:szCs w:val="16"/>
                <w:lang w:val="es-ES_tradnl" w:eastAsia="es-BO"/>
              </w:rPr>
            </w:pPr>
            <w:r w:rsidRPr="00F521AF">
              <w:rPr>
                <w:rFonts w:ascii="Tahoma" w:hAnsi="Tahoma" w:cs="Tahoma"/>
                <w:sz w:val="16"/>
                <w:szCs w:val="16"/>
                <w:lang w:eastAsia="es-ES"/>
              </w:rPr>
              <w:t>CHAPA INTERIOR</w:t>
            </w:r>
          </w:p>
        </w:tc>
        <w:tc>
          <w:tcPr>
            <w:tcW w:w="1701" w:type="dxa"/>
            <w:tcBorders>
              <w:top w:val="nil"/>
              <w:left w:val="nil"/>
              <w:bottom w:val="single" w:sz="8" w:space="0" w:color="auto"/>
              <w:right w:val="single" w:sz="8" w:space="0" w:color="auto"/>
            </w:tcBorders>
            <w:shd w:val="clear" w:color="000000" w:fill="FFFFFF"/>
            <w:noWrap/>
          </w:tcPr>
          <w:p w14:paraId="42F80BB1" w14:textId="7BDAC161" w:rsidR="00F521AF" w:rsidRPr="00F521AF" w:rsidRDefault="00F521AF" w:rsidP="00F521AF">
            <w:pPr>
              <w:jc w:val="center"/>
              <w:rPr>
                <w:rFonts w:ascii="Arial" w:hAnsi="Arial" w:cs="Arial"/>
                <w:color w:val="FF0000"/>
                <w:sz w:val="16"/>
                <w:szCs w:val="16"/>
                <w:lang w:val="es-ES_tradnl" w:eastAsia="es-BO"/>
              </w:rPr>
            </w:pPr>
            <w:r w:rsidRPr="00F521AF">
              <w:rPr>
                <w:rFonts w:ascii="Tahoma" w:hAnsi="Tahoma" w:cs="Tahoma"/>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tcPr>
          <w:p w14:paraId="40E5607D" w14:textId="48B02F00" w:rsidR="00F521AF" w:rsidRPr="00F521AF" w:rsidRDefault="00F521AF" w:rsidP="00F521AF">
            <w:pPr>
              <w:jc w:val="right"/>
              <w:rPr>
                <w:rFonts w:ascii="Century Gothic" w:hAnsi="Century Gothic"/>
                <w:color w:val="0000FF"/>
                <w:sz w:val="16"/>
                <w:szCs w:val="16"/>
                <w:lang w:eastAsia="es-BO"/>
              </w:rPr>
            </w:pPr>
            <w:r w:rsidRPr="00F521AF">
              <w:rPr>
                <w:rFonts w:ascii="Tahoma" w:hAnsi="Tahoma" w:cs="Tahoma"/>
                <w:sz w:val="16"/>
                <w:szCs w:val="16"/>
                <w:lang w:eastAsia="es-ES"/>
              </w:rPr>
              <w:t>150,00</w:t>
            </w:r>
          </w:p>
        </w:tc>
        <w:tc>
          <w:tcPr>
            <w:tcW w:w="1530" w:type="dxa"/>
            <w:tcBorders>
              <w:top w:val="nil"/>
              <w:left w:val="nil"/>
              <w:bottom w:val="single" w:sz="8" w:space="0" w:color="auto"/>
              <w:right w:val="single" w:sz="8" w:space="0" w:color="auto"/>
            </w:tcBorders>
            <w:shd w:val="clear" w:color="auto" w:fill="auto"/>
            <w:vAlign w:val="center"/>
          </w:tcPr>
          <w:p w14:paraId="3AB3776C"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11F9462D"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2F02BEB7"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2AD9BBB" w14:textId="0FB94764" w:rsidR="00F521AF" w:rsidRPr="00F521AF" w:rsidRDefault="00F521AF" w:rsidP="00F521AF">
            <w:pPr>
              <w:jc w:val="center"/>
              <w:rPr>
                <w:rFonts w:ascii="Calibri" w:hAnsi="Calibri"/>
                <w:color w:val="000000"/>
                <w:sz w:val="16"/>
                <w:szCs w:val="16"/>
                <w:lang w:val="es-BO" w:eastAsia="es-BO"/>
              </w:rPr>
            </w:pPr>
            <w:r w:rsidRPr="00F521AF">
              <w:rPr>
                <w:rFonts w:ascii="Tahoma" w:hAnsi="Tahoma" w:cs="Tahoma"/>
                <w:sz w:val="16"/>
                <w:szCs w:val="16"/>
                <w:lang w:eastAsia="es-ES"/>
              </w:rPr>
              <w:t>29</w:t>
            </w:r>
          </w:p>
        </w:tc>
        <w:tc>
          <w:tcPr>
            <w:tcW w:w="2469" w:type="dxa"/>
            <w:tcBorders>
              <w:top w:val="nil"/>
              <w:left w:val="nil"/>
              <w:bottom w:val="single" w:sz="8" w:space="0" w:color="auto"/>
              <w:right w:val="single" w:sz="8" w:space="0" w:color="auto"/>
            </w:tcBorders>
            <w:shd w:val="clear" w:color="000000" w:fill="FFFFFF"/>
            <w:noWrap/>
          </w:tcPr>
          <w:p w14:paraId="493C2DA6" w14:textId="299F7373" w:rsidR="00F521AF" w:rsidRPr="00F521AF" w:rsidRDefault="00F521AF" w:rsidP="00F521AF">
            <w:pPr>
              <w:jc w:val="both"/>
              <w:rPr>
                <w:rFonts w:ascii="Arial" w:hAnsi="Arial" w:cs="Arial"/>
                <w:color w:val="FF0000"/>
                <w:sz w:val="16"/>
                <w:szCs w:val="16"/>
                <w:lang w:val="es-ES_tradnl" w:eastAsia="es-BO"/>
              </w:rPr>
            </w:pPr>
            <w:r w:rsidRPr="00F521AF">
              <w:rPr>
                <w:rFonts w:ascii="Tahoma" w:hAnsi="Tahoma" w:cs="Tahoma"/>
                <w:sz w:val="16"/>
                <w:szCs w:val="16"/>
                <w:lang w:eastAsia="es-ES"/>
              </w:rPr>
              <w:t>CHICOTILLO</w:t>
            </w:r>
          </w:p>
        </w:tc>
        <w:tc>
          <w:tcPr>
            <w:tcW w:w="1701" w:type="dxa"/>
            <w:tcBorders>
              <w:top w:val="nil"/>
              <w:left w:val="nil"/>
              <w:bottom w:val="single" w:sz="8" w:space="0" w:color="auto"/>
              <w:right w:val="single" w:sz="8" w:space="0" w:color="auto"/>
            </w:tcBorders>
            <w:shd w:val="clear" w:color="000000" w:fill="FFFFFF"/>
            <w:noWrap/>
          </w:tcPr>
          <w:p w14:paraId="24B0158B" w14:textId="1FA18710" w:rsidR="00F521AF" w:rsidRPr="00F521AF" w:rsidRDefault="00F521AF" w:rsidP="00F521AF">
            <w:pPr>
              <w:jc w:val="center"/>
              <w:rPr>
                <w:rFonts w:ascii="Arial" w:hAnsi="Arial" w:cs="Arial"/>
                <w:color w:val="FF0000"/>
                <w:sz w:val="16"/>
                <w:szCs w:val="16"/>
                <w:lang w:val="es-ES_tradnl" w:eastAsia="es-BO"/>
              </w:rPr>
            </w:pPr>
            <w:r w:rsidRPr="00F521AF">
              <w:rPr>
                <w:rFonts w:ascii="Tahoma" w:hAnsi="Tahoma" w:cs="Tahoma"/>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tcPr>
          <w:p w14:paraId="12373FFA" w14:textId="0090B0FA" w:rsidR="00F521AF" w:rsidRPr="00F521AF" w:rsidRDefault="00F521AF" w:rsidP="00F521AF">
            <w:pPr>
              <w:jc w:val="right"/>
              <w:rPr>
                <w:rFonts w:ascii="Century Gothic" w:hAnsi="Century Gothic"/>
                <w:color w:val="0000FF"/>
                <w:sz w:val="16"/>
                <w:szCs w:val="16"/>
                <w:lang w:eastAsia="es-BO"/>
              </w:rPr>
            </w:pPr>
            <w:r w:rsidRPr="00F521AF">
              <w:rPr>
                <w:rFonts w:ascii="Tahoma" w:hAnsi="Tahoma" w:cs="Tahoma"/>
                <w:sz w:val="16"/>
                <w:szCs w:val="16"/>
                <w:lang w:eastAsia="es-ES"/>
              </w:rPr>
              <w:t>100,00</w:t>
            </w:r>
          </w:p>
        </w:tc>
        <w:tc>
          <w:tcPr>
            <w:tcW w:w="1530" w:type="dxa"/>
            <w:tcBorders>
              <w:top w:val="nil"/>
              <w:left w:val="nil"/>
              <w:bottom w:val="single" w:sz="8" w:space="0" w:color="auto"/>
              <w:right w:val="single" w:sz="8" w:space="0" w:color="auto"/>
            </w:tcBorders>
            <w:shd w:val="clear" w:color="auto" w:fill="auto"/>
            <w:vAlign w:val="center"/>
          </w:tcPr>
          <w:p w14:paraId="6C9E226C"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099B89D1"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069330DB"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75B3744" w14:textId="00DE5562" w:rsidR="00F521AF" w:rsidRPr="00F521AF" w:rsidRDefault="00F521AF" w:rsidP="00F521AF">
            <w:pPr>
              <w:jc w:val="center"/>
              <w:rPr>
                <w:rFonts w:ascii="Calibri" w:hAnsi="Calibri"/>
                <w:color w:val="000000"/>
                <w:sz w:val="16"/>
                <w:szCs w:val="16"/>
                <w:lang w:val="es-BO" w:eastAsia="es-BO"/>
              </w:rPr>
            </w:pPr>
            <w:r w:rsidRPr="00F521AF">
              <w:rPr>
                <w:rFonts w:ascii="Tahoma" w:hAnsi="Tahoma" w:cs="Tahoma"/>
                <w:sz w:val="16"/>
                <w:szCs w:val="16"/>
                <w:lang w:eastAsia="es-ES"/>
              </w:rPr>
              <w:t>30</w:t>
            </w:r>
          </w:p>
        </w:tc>
        <w:tc>
          <w:tcPr>
            <w:tcW w:w="2469" w:type="dxa"/>
            <w:tcBorders>
              <w:top w:val="nil"/>
              <w:left w:val="nil"/>
              <w:bottom w:val="single" w:sz="8" w:space="0" w:color="auto"/>
              <w:right w:val="single" w:sz="8" w:space="0" w:color="auto"/>
            </w:tcBorders>
            <w:shd w:val="clear" w:color="000000" w:fill="FFFFFF"/>
            <w:noWrap/>
          </w:tcPr>
          <w:p w14:paraId="2163FBCE" w14:textId="4300C533" w:rsidR="00F521AF" w:rsidRPr="00F521AF" w:rsidRDefault="00F521AF" w:rsidP="00F521AF">
            <w:pPr>
              <w:jc w:val="both"/>
              <w:rPr>
                <w:rFonts w:ascii="Arial" w:hAnsi="Arial" w:cs="Arial"/>
                <w:color w:val="FF0000"/>
                <w:sz w:val="16"/>
                <w:szCs w:val="16"/>
                <w:lang w:val="es-ES_tradnl" w:eastAsia="es-BO"/>
              </w:rPr>
            </w:pPr>
            <w:r w:rsidRPr="00F521AF">
              <w:rPr>
                <w:rFonts w:ascii="Tahoma" w:hAnsi="Tahoma" w:cs="Tahoma"/>
                <w:sz w:val="16"/>
                <w:szCs w:val="16"/>
                <w:lang w:eastAsia="es-ES"/>
              </w:rPr>
              <w:t>CIELO PVC TIPO MACHIHEMBRE MAS ESTRUCTURA GALVANIZADA</w:t>
            </w:r>
          </w:p>
        </w:tc>
        <w:tc>
          <w:tcPr>
            <w:tcW w:w="1701" w:type="dxa"/>
            <w:tcBorders>
              <w:top w:val="nil"/>
              <w:left w:val="nil"/>
              <w:bottom w:val="single" w:sz="8" w:space="0" w:color="auto"/>
              <w:right w:val="single" w:sz="8" w:space="0" w:color="auto"/>
            </w:tcBorders>
            <w:shd w:val="clear" w:color="000000" w:fill="FFFFFF"/>
            <w:noWrap/>
          </w:tcPr>
          <w:p w14:paraId="13BFC7FC" w14:textId="21723BAC" w:rsidR="00F521AF" w:rsidRPr="00F521AF" w:rsidRDefault="00F521AF" w:rsidP="00F521AF">
            <w:pPr>
              <w:jc w:val="center"/>
              <w:rPr>
                <w:rFonts w:ascii="Arial" w:hAnsi="Arial" w:cs="Arial"/>
                <w:color w:val="FF0000"/>
                <w:sz w:val="16"/>
                <w:szCs w:val="16"/>
                <w:lang w:val="es-ES_tradnl" w:eastAsia="es-BO"/>
              </w:rPr>
            </w:pPr>
            <w:r w:rsidRPr="00F521AF">
              <w:rPr>
                <w:rFonts w:ascii="Tahoma" w:hAnsi="Tahoma" w:cs="Tahoma"/>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tcPr>
          <w:p w14:paraId="3F67C03A" w14:textId="4CF364EF" w:rsidR="00F521AF" w:rsidRPr="00F521AF" w:rsidRDefault="00F521AF" w:rsidP="00F521AF">
            <w:pPr>
              <w:jc w:val="right"/>
              <w:rPr>
                <w:rFonts w:ascii="Century Gothic" w:hAnsi="Century Gothic"/>
                <w:color w:val="0000FF"/>
                <w:sz w:val="16"/>
                <w:szCs w:val="16"/>
                <w:lang w:eastAsia="es-BO"/>
              </w:rPr>
            </w:pPr>
            <w:r w:rsidRPr="00F521AF">
              <w:rPr>
                <w:rFonts w:ascii="Tahoma" w:hAnsi="Tahoma" w:cs="Tahoma"/>
                <w:sz w:val="16"/>
                <w:szCs w:val="16"/>
                <w:lang w:eastAsia="es-ES"/>
              </w:rPr>
              <w:t>2.937,50</w:t>
            </w:r>
          </w:p>
        </w:tc>
        <w:tc>
          <w:tcPr>
            <w:tcW w:w="1530" w:type="dxa"/>
            <w:tcBorders>
              <w:top w:val="nil"/>
              <w:left w:val="nil"/>
              <w:bottom w:val="single" w:sz="8" w:space="0" w:color="auto"/>
              <w:right w:val="single" w:sz="8" w:space="0" w:color="auto"/>
            </w:tcBorders>
            <w:shd w:val="clear" w:color="auto" w:fill="auto"/>
            <w:vAlign w:val="center"/>
          </w:tcPr>
          <w:p w14:paraId="0A4634F5"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426A6436"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62F5B4A7"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C1D5028" w14:textId="6CB2D4CA" w:rsidR="00F521AF" w:rsidRPr="00F521AF" w:rsidRDefault="00F521AF" w:rsidP="00F521AF">
            <w:pPr>
              <w:jc w:val="center"/>
              <w:rPr>
                <w:rFonts w:ascii="Calibri" w:hAnsi="Calibri"/>
                <w:color w:val="000000"/>
                <w:sz w:val="16"/>
                <w:szCs w:val="16"/>
                <w:lang w:val="es-BO" w:eastAsia="es-BO"/>
              </w:rPr>
            </w:pPr>
            <w:r w:rsidRPr="00F521AF">
              <w:rPr>
                <w:rFonts w:ascii="Tahoma" w:hAnsi="Tahoma" w:cs="Tahoma"/>
                <w:sz w:val="16"/>
                <w:szCs w:val="16"/>
                <w:lang w:eastAsia="es-ES"/>
              </w:rPr>
              <w:t>31</w:t>
            </w:r>
          </w:p>
        </w:tc>
        <w:tc>
          <w:tcPr>
            <w:tcW w:w="2469" w:type="dxa"/>
            <w:tcBorders>
              <w:top w:val="nil"/>
              <w:left w:val="nil"/>
              <w:bottom w:val="single" w:sz="8" w:space="0" w:color="auto"/>
              <w:right w:val="single" w:sz="8" w:space="0" w:color="auto"/>
            </w:tcBorders>
            <w:shd w:val="clear" w:color="000000" w:fill="FFFFFF"/>
            <w:noWrap/>
          </w:tcPr>
          <w:p w14:paraId="7B98C8E6" w14:textId="6FC3DFB9" w:rsidR="00F521AF" w:rsidRPr="00F521AF" w:rsidRDefault="00F521AF" w:rsidP="00F521AF">
            <w:pPr>
              <w:jc w:val="both"/>
              <w:rPr>
                <w:rFonts w:ascii="Arial" w:hAnsi="Arial" w:cs="Arial"/>
                <w:color w:val="FF0000"/>
                <w:sz w:val="16"/>
                <w:szCs w:val="16"/>
                <w:lang w:val="es-ES_tradnl" w:eastAsia="es-BO"/>
              </w:rPr>
            </w:pPr>
            <w:r w:rsidRPr="00F521AF">
              <w:rPr>
                <w:rFonts w:ascii="Tahoma" w:hAnsi="Tahoma" w:cs="Tahoma"/>
                <w:sz w:val="16"/>
                <w:szCs w:val="16"/>
                <w:lang w:eastAsia="es-ES"/>
              </w:rPr>
              <w:t>CINTA AISLANTE</w:t>
            </w:r>
          </w:p>
        </w:tc>
        <w:tc>
          <w:tcPr>
            <w:tcW w:w="1701" w:type="dxa"/>
            <w:tcBorders>
              <w:top w:val="nil"/>
              <w:left w:val="nil"/>
              <w:bottom w:val="single" w:sz="8" w:space="0" w:color="auto"/>
              <w:right w:val="single" w:sz="8" w:space="0" w:color="auto"/>
            </w:tcBorders>
            <w:shd w:val="clear" w:color="000000" w:fill="FFFFFF"/>
            <w:noWrap/>
          </w:tcPr>
          <w:p w14:paraId="2F600C80" w14:textId="3D332EDC" w:rsidR="00F521AF" w:rsidRPr="00F521AF" w:rsidRDefault="00F521AF" w:rsidP="00F521AF">
            <w:pPr>
              <w:jc w:val="center"/>
              <w:rPr>
                <w:rFonts w:ascii="Arial" w:hAnsi="Arial" w:cs="Arial"/>
                <w:color w:val="FF0000"/>
                <w:sz w:val="16"/>
                <w:szCs w:val="16"/>
                <w:lang w:val="es-ES_tradnl" w:eastAsia="es-BO"/>
              </w:rPr>
            </w:pPr>
            <w:r w:rsidRPr="00F521AF">
              <w:rPr>
                <w:rFonts w:ascii="Tahoma" w:hAnsi="Tahoma" w:cs="Tahoma"/>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tcPr>
          <w:p w14:paraId="12CC688A" w14:textId="71A0A280" w:rsidR="00F521AF" w:rsidRPr="00F521AF" w:rsidRDefault="00F521AF" w:rsidP="00F521AF">
            <w:pPr>
              <w:jc w:val="right"/>
              <w:rPr>
                <w:rFonts w:ascii="Century Gothic" w:hAnsi="Century Gothic"/>
                <w:color w:val="0000FF"/>
                <w:sz w:val="16"/>
                <w:szCs w:val="16"/>
                <w:lang w:eastAsia="es-BO"/>
              </w:rPr>
            </w:pPr>
            <w:r w:rsidRPr="00F521AF">
              <w:rPr>
                <w:rFonts w:ascii="Tahoma" w:hAnsi="Tahoma" w:cs="Tahoma"/>
                <w:sz w:val="16"/>
                <w:szCs w:val="16"/>
                <w:lang w:eastAsia="es-ES"/>
              </w:rPr>
              <w:t>197,50</w:t>
            </w:r>
          </w:p>
        </w:tc>
        <w:tc>
          <w:tcPr>
            <w:tcW w:w="1530" w:type="dxa"/>
            <w:tcBorders>
              <w:top w:val="nil"/>
              <w:left w:val="nil"/>
              <w:bottom w:val="single" w:sz="8" w:space="0" w:color="auto"/>
              <w:right w:val="single" w:sz="8" w:space="0" w:color="auto"/>
            </w:tcBorders>
            <w:shd w:val="clear" w:color="auto" w:fill="auto"/>
            <w:vAlign w:val="center"/>
          </w:tcPr>
          <w:p w14:paraId="46D32809"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2DB3BA10"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5F3019E7"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7205765" w14:textId="64CB2829" w:rsidR="00F521AF" w:rsidRPr="00F521AF" w:rsidRDefault="00F521AF" w:rsidP="00F521AF">
            <w:pPr>
              <w:jc w:val="center"/>
              <w:rPr>
                <w:rFonts w:ascii="Calibri" w:hAnsi="Calibri"/>
                <w:color w:val="000000"/>
                <w:sz w:val="16"/>
                <w:szCs w:val="16"/>
                <w:lang w:val="es-BO" w:eastAsia="es-BO"/>
              </w:rPr>
            </w:pPr>
            <w:r w:rsidRPr="00F521AF">
              <w:rPr>
                <w:rFonts w:ascii="Tahoma" w:hAnsi="Tahoma" w:cs="Tahoma"/>
                <w:sz w:val="16"/>
                <w:szCs w:val="16"/>
                <w:lang w:eastAsia="es-ES"/>
              </w:rPr>
              <w:t>32</w:t>
            </w:r>
          </w:p>
        </w:tc>
        <w:tc>
          <w:tcPr>
            <w:tcW w:w="2469" w:type="dxa"/>
            <w:tcBorders>
              <w:top w:val="nil"/>
              <w:left w:val="nil"/>
              <w:bottom w:val="single" w:sz="8" w:space="0" w:color="auto"/>
              <w:right w:val="single" w:sz="8" w:space="0" w:color="auto"/>
            </w:tcBorders>
            <w:shd w:val="clear" w:color="000000" w:fill="FFFFFF"/>
            <w:noWrap/>
          </w:tcPr>
          <w:p w14:paraId="7EC5604E" w14:textId="3C06FDDF" w:rsidR="00F521AF" w:rsidRPr="00F521AF" w:rsidRDefault="00F521AF" w:rsidP="00F521AF">
            <w:pPr>
              <w:jc w:val="both"/>
              <w:rPr>
                <w:rFonts w:ascii="Arial" w:hAnsi="Arial" w:cs="Arial"/>
                <w:color w:val="FF0000"/>
                <w:sz w:val="16"/>
                <w:szCs w:val="16"/>
                <w:lang w:val="es-ES_tradnl" w:eastAsia="es-BO"/>
              </w:rPr>
            </w:pPr>
            <w:r w:rsidRPr="00F521AF">
              <w:rPr>
                <w:rFonts w:ascii="Tahoma" w:hAnsi="Tahoma" w:cs="Tahoma"/>
                <w:sz w:val="16"/>
                <w:szCs w:val="16"/>
                <w:lang w:eastAsia="es-ES"/>
              </w:rPr>
              <w:t>CLAVOS</w:t>
            </w:r>
          </w:p>
        </w:tc>
        <w:tc>
          <w:tcPr>
            <w:tcW w:w="1701" w:type="dxa"/>
            <w:tcBorders>
              <w:top w:val="nil"/>
              <w:left w:val="nil"/>
              <w:bottom w:val="single" w:sz="8" w:space="0" w:color="auto"/>
              <w:right w:val="single" w:sz="8" w:space="0" w:color="auto"/>
            </w:tcBorders>
            <w:shd w:val="clear" w:color="000000" w:fill="FFFFFF"/>
            <w:noWrap/>
          </w:tcPr>
          <w:p w14:paraId="750C8D63" w14:textId="67F4E35F" w:rsidR="00F521AF" w:rsidRPr="00F521AF" w:rsidRDefault="00F521AF" w:rsidP="00F521AF">
            <w:pPr>
              <w:jc w:val="center"/>
              <w:rPr>
                <w:rFonts w:ascii="Arial" w:hAnsi="Arial" w:cs="Arial"/>
                <w:color w:val="FF0000"/>
                <w:sz w:val="16"/>
                <w:szCs w:val="16"/>
                <w:lang w:val="es-ES_tradnl" w:eastAsia="es-BO"/>
              </w:rPr>
            </w:pPr>
            <w:r w:rsidRPr="00F521AF">
              <w:rPr>
                <w:rFonts w:ascii="Tahoma" w:hAnsi="Tahoma" w:cs="Tahoma"/>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tcPr>
          <w:p w14:paraId="7D99154F" w14:textId="44B01DB9" w:rsidR="00F521AF" w:rsidRPr="00F521AF" w:rsidRDefault="00F521AF" w:rsidP="00F521AF">
            <w:pPr>
              <w:jc w:val="right"/>
              <w:rPr>
                <w:rFonts w:ascii="Century Gothic" w:hAnsi="Century Gothic"/>
                <w:color w:val="0000FF"/>
                <w:sz w:val="16"/>
                <w:szCs w:val="16"/>
                <w:lang w:eastAsia="es-BO"/>
              </w:rPr>
            </w:pPr>
            <w:r w:rsidRPr="00F521AF">
              <w:rPr>
                <w:rFonts w:ascii="Tahoma" w:hAnsi="Tahoma" w:cs="Tahoma"/>
                <w:sz w:val="16"/>
                <w:szCs w:val="16"/>
                <w:lang w:eastAsia="es-ES"/>
              </w:rPr>
              <w:t>813,85</w:t>
            </w:r>
          </w:p>
        </w:tc>
        <w:tc>
          <w:tcPr>
            <w:tcW w:w="1530" w:type="dxa"/>
            <w:tcBorders>
              <w:top w:val="nil"/>
              <w:left w:val="nil"/>
              <w:bottom w:val="single" w:sz="8" w:space="0" w:color="auto"/>
              <w:right w:val="single" w:sz="8" w:space="0" w:color="auto"/>
            </w:tcBorders>
            <w:shd w:val="clear" w:color="auto" w:fill="auto"/>
            <w:vAlign w:val="center"/>
          </w:tcPr>
          <w:p w14:paraId="74D36BC3"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6DD9FF9D"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7C74469A"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35E9419" w14:textId="17982FA7" w:rsidR="00F521AF" w:rsidRPr="00F521AF" w:rsidRDefault="00F521AF" w:rsidP="00F521AF">
            <w:pPr>
              <w:jc w:val="center"/>
              <w:rPr>
                <w:rFonts w:ascii="Calibri" w:hAnsi="Calibri"/>
                <w:color w:val="000000"/>
                <w:sz w:val="16"/>
                <w:szCs w:val="16"/>
                <w:lang w:val="es-BO" w:eastAsia="es-BO"/>
              </w:rPr>
            </w:pPr>
            <w:r w:rsidRPr="00F521AF">
              <w:rPr>
                <w:rFonts w:ascii="Tahoma" w:hAnsi="Tahoma" w:cs="Tahoma"/>
                <w:sz w:val="16"/>
                <w:szCs w:val="16"/>
                <w:lang w:eastAsia="es-ES"/>
              </w:rPr>
              <w:t>33</w:t>
            </w:r>
          </w:p>
        </w:tc>
        <w:tc>
          <w:tcPr>
            <w:tcW w:w="2469" w:type="dxa"/>
            <w:tcBorders>
              <w:top w:val="nil"/>
              <w:left w:val="nil"/>
              <w:bottom w:val="single" w:sz="8" w:space="0" w:color="auto"/>
              <w:right w:val="single" w:sz="8" w:space="0" w:color="auto"/>
            </w:tcBorders>
            <w:shd w:val="clear" w:color="000000" w:fill="FFFFFF"/>
            <w:noWrap/>
          </w:tcPr>
          <w:p w14:paraId="6E647379" w14:textId="04001134" w:rsidR="00F521AF" w:rsidRPr="00F521AF" w:rsidRDefault="00F521AF" w:rsidP="00F521AF">
            <w:pPr>
              <w:jc w:val="both"/>
              <w:rPr>
                <w:rFonts w:ascii="Arial" w:hAnsi="Arial" w:cs="Arial"/>
                <w:color w:val="FF0000"/>
                <w:sz w:val="16"/>
                <w:szCs w:val="16"/>
                <w:lang w:val="es-ES_tradnl" w:eastAsia="es-BO"/>
              </w:rPr>
            </w:pPr>
            <w:r w:rsidRPr="00F521AF">
              <w:rPr>
                <w:rFonts w:ascii="Tahoma" w:hAnsi="Tahoma" w:cs="Tahoma"/>
                <w:sz w:val="16"/>
                <w:szCs w:val="16"/>
                <w:lang w:eastAsia="es-ES"/>
              </w:rPr>
              <w:t xml:space="preserve">CLAVOS PARA CALAMINA CON GOMA </w:t>
            </w:r>
          </w:p>
        </w:tc>
        <w:tc>
          <w:tcPr>
            <w:tcW w:w="1701" w:type="dxa"/>
            <w:tcBorders>
              <w:top w:val="nil"/>
              <w:left w:val="nil"/>
              <w:bottom w:val="single" w:sz="8" w:space="0" w:color="auto"/>
              <w:right w:val="single" w:sz="8" w:space="0" w:color="auto"/>
            </w:tcBorders>
            <w:shd w:val="clear" w:color="000000" w:fill="FFFFFF"/>
            <w:noWrap/>
          </w:tcPr>
          <w:p w14:paraId="1EAED47B" w14:textId="5B510D07" w:rsidR="00F521AF" w:rsidRPr="00F521AF" w:rsidRDefault="00F521AF" w:rsidP="00F521AF">
            <w:pPr>
              <w:jc w:val="center"/>
              <w:rPr>
                <w:rFonts w:ascii="Arial" w:hAnsi="Arial" w:cs="Arial"/>
                <w:color w:val="FF0000"/>
                <w:sz w:val="16"/>
                <w:szCs w:val="16"/>
                <w:lang w:val="es-ES_tradnl" w:eastAsia="es-BO"/>
              </w:rPr>
            </w:pPr>
            <w:r w:rsidRPr="00F521AF">
              <w:rPr>
                <w:rFonts w:ascii="Tahoma" w:hAnsi="Tahoma" w:cs="Tahoma"/>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tcPr>
          <w:p w14:paraId="341A3F56" w14:textId="3C5CFAB4" w:rsidR="00F521AF" w:rsidRPr="00F521AF" w:rsidRDefault="00F521AF" w:rsidP="00F521AF">
            <w:pPr>
              <w:jc w:val="right"/>
              <w:rPr>
                <w:rFonts w:ascii="Century Gothic" w:hAnsi="Century Gothic"/>
                <w:color w:val="0000FF"/>
                <w:sz w:val="16"/>
                <w:szCs w:val="16"/>
                <w:lang w:eastAsia="es-BO"/>
              </w:rPr>
            </w:pPr>
            <w:r w:rsidRPr="00F521AF">
              <w:rPr>
                <w:rFonts w:ascii="Tahoma" w:hAnsi="Tahoma" w:cs="Tahoma"/>
                <w:sz w:val="16"/>
                <w:szCs w:val="16"/>
                <w:lang w:eastAsia="es-ES"/>
              </w:rPr>
              <w:t>424,65</w:t>
            </w:r>
          </w:p>
        </w:tc>
        <w:tc>
          <w:tcPr>
            <w:tcW w:w="1530" w:type="dxa"/>
            <w:tcBorders>
              <w:top w:val="nil"/>
              <w:left w:val="nil"/>
              <w:bottom w:val="single" w:sz="8" w:space="0" w:color="auto"/>
              <w:right w:val="single" w:sz="8" w:space="0" w:color="auto"/>
            </w:tcBorders>
            <w:shd w:val="clear" w:color="auto" w:fill="auto"/>
            <w:vAlign w:val="center"/>
          </w:tcPr>
          <w:p w14:paraId="6DFC991C"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0E8AC355"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43625BA4"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3C58107" w14:textId="71AB1784" w:rsidR="00F521AF" w:rsidRPr="00F521AF" w:rsidRDefault="00F521AF" w:rsidP="00F521AF">
            <w:pPr>
              <w:jc w:val="center"/>
              <w:rPr>
                <w:rFonts w:ascii="Calibri" w:hAnsi="Calibri"/>
                <w:color w:val="000000"/>
                <w:sz w:val="16"/>
                <w:szCs w:val="16"/>
                <w:lang w:val="es-BO" w:eastAsia="es-BO"/>
              </w:rPr>
            </w:pPr>
            <w:r w:rsidRPr="00F521AF">
              <w:rPr>
                <w:rFonts w:ascii="Tahoma" w:hAnsi="Tahoma" w:cs="Tahoma"/>
                <w:sz w:val="16"/>
                <w:szCs w:val="16"/>
                <w:lang w:eastAsia="es-ES"/>
              </w:rPr>
              <w:t>34</w:t>
            </w:r>
          </w:p>
        </w:tc>
        <w:tc>
          <w:tcPr>
            <w:tcW w:w="2469" w:type="dxa"/>
            <w:tcBorders>
              <w:top w:val="nil"/>
              <w:left w:val="nil"/>
              <w:bottom w:val="single" w:sz="8" w:space="0" w:color="auto"/>
              <w:right w:val="single" w:sz="8" w:space="0" w:color="auto"/>
            </w:tcBorders>
            <w:shd w:val="clear" w:color="000000" w:fill="FFFFFF"/>
            <w:noWrap/>
          </w:tcPr>
          <w:p w14:paraId="1AF39F6B" w14:textId="0B0FD1E3" w:rsidR="00F521AF" w:rsidRPr="00F521AF" w:rsidRDefault="00F521AF" w:rsidP="00F521AF">
            <w:pPr>
              <w:jc w:val="both"/>
              <w:rPr>
                <w:rFonts w:ascii="Arial" w:hAnsi="Arial" w:cs="Arial"/>
                <w:color w:val="FF0000"/>
                <w:sz w:val="16"/>
                <w:szCs w:val="16"/>
                <w:lang w:val="es-ES_tradnl" w:eastAsia="es-BO"/>
              </w:rPr>
            </w:pPr>
            <w:r w:rsidRPr="00F521AF">
              <w:rPr>
                <w:rFonts w:ascii="Tahoma" w:hAnsi="Tahoma" w:cs="Tahoma"/>
                <w:sz w:val="16"/>
                <w:szCs w:val="16"/>
                <w:lang w:eastAsia="es-ES"/>
              </w:rPr>
              <w:t>CODO FG GALVANIZADO DE 1/2"</w:t>
            </w:r>
          </w:p>
        </w:tc>
        <w:tc>
          <w:tcPr>
            <w:tcW w:w="1701" w:type="dxa"/>
            <w:tcBorders>
              <w:top w:val="nil"/>
              <w:left w:val="nil"/>
              <w:bottom w:val="single" w:sz="8" w:space="0" w:color="auto"/>
              <w:right w:val="single" w:sz="8" w:space="0" w:color="auto"/>
            </w:tcBorders>
            <w:shd w:val="clear" w:color="000000" w:fill="FFFFFF"/>
            <w:noWrap/>
          </w:tcPr>
          <w:p w14:paraId="0F37965A" w14:textId="35EBE4A5" w:rsidR="00F521AF" w:rsidRPr="00F521AF" w:rsidRDefault="00F521AF" w:rsidP="00F521AF">
            <w:pPr>
              <w:jc w:val="center"/>
              <w:rPr>
                <w:rFonts w:ascii="Arial" w:hAnsi="Arial" w:cs="Arial"/>
                <w:color w:val="FF0000"/>
                <w:sz w:val="16"/>
                <w:szCs w:val="16"/>
                <w:lang w:val="es-ES_tradnl" w:eastAsia="es-BO"/>
              </w:rPr>
            </w:pPr>
            <w:r w:rsidRPr="00F521AF">
              <w:rPr>
                <w:rFonts w:ascii="Tahoma" w:hAnsi="Tahoma" w:cs="Tahoma"/>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tcPr>
          <w:p w14:paraId="628FC34D" w14:textId="262A29F3" w:rsidR="00F521AF" w:rsidRPr="00F521AF" w:rsidRDefault="00F521AF" w:rsidP="00F521AF">
            <w:pPr>
              <w:jc w:val="right"/>
              <w:rPr>
                <w:rFonts w:ascii="Century Gothic" w:hAnsi="Century Gothic"/>
                <w:color w:val="0000FF"/>
                <w:sz w:val="16"/>
                <w:szCs w:val="16"/>
                <w:lang w:eastAsia="es-BO"/>
              </w:rPr>
            </w:pPr>
            <w:r w:rsidRPr="00F521AF">
              <w:rPr>
                <w:rFonts w:ascii="Tahoma" w:hAnsi="Tahoma" w:cs="Tahoma"/>
                <w:sz w:val="16"/>
                <w:szCs w:val="16"/>
                <w:lang w:eastAsia="es-ES"/>
              </w:rPr>
              <w:t>50,00</w:t>
            </w:r>
          </w:p>
        </w:tc>
        <w:tc>
          <w:tcPr>
            <w:tcW w:w="1530" w:type="dxa"/>
            <w:tcBorders>
              <w:top w:val="nil"/>
              <w:left w:val="nil"/>
              <w:bottom w:val="single" w:sz="8" w:space="0" w:color="auto"/>
              <w:right w:val="single" w:sz="8" w:space="0" w:color="auto"/>
            </w:tcBorders>
            <w:shd w:val="clear" w:color="auto" w:fill="auto"/>
            <w:vAlign w:val="center"/>
          </w:tcPr>
          <w:p w14:paraId="40443B30"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149F6E97"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3BE1DAD2"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F6272AE" w14:textId="77C21459" w:rsidR="00F521AF" w:rsidRPr="00F521AF" w:rsidRDefault="00F521AF" w:rsidP="00F521AF">
            <w:pPr>
              <w:jc w:val="center"/>
              <w:rPr>
                <w:rFonts w:ascii="Calibri" w:hAnsi="Calibri"/>
                <w:color w:val="000000"/>
                <w:sz w:val="16"/>
                <w:szCs w:val="16"/>
                <w:lang w:val="es-BO" w:eastAsia="es-BO"/>
              </w:rPr>
            </w:pPr>
            <w:r w:rsidRPr="00F521AF">
              <w:rPr>
                <w:rFonts w:ascii="Tahoma" w:hAnsi="Tahoma" w:cs="Tahoma"/>
                <w:sz w:val="16"/>
                <w:szCs w:val="16"/>
                <w:lang w:eastAsia="es-ES"/>
              </w:rPr>
              <w:t>35</w:t>
            </w:r>
          </w:p>
        </w:tc>
        <w:tc>
          <w:tcPr>
            <w:tcW w:w="2469" w:type="dxa"/>
            <w:tcBorders>
              <w:top w:val="nil"/>
              <w:left w:val="nil"/>
              <w:bottom w:val="single" w:sz="8" w:space="0" w:color="auto"/>
              <w:right w:val="single" w:sz="8" w:space="0" w:color="auto"/>
            </w:tcBorders>
            <w:shd w:val="clear" w:color="000000" w:fill="FFFFFF"/>
            <w:noWrap/>
          </w:tcPr>
          <w:p w14:paraId="6ED6375A" w14:textId="160CE901" w:rsidR="00F521AF" w:rsidRPr="00F521AF" w:rsidRDefault="00F521AF" w:rsidP="00F521AF">
            <w:pPr>
              <w:jc w:val="both"/>
              <w:rPr>
                <w:rFonts w:ascii="Arial" w:hAnsi="Arial" w:cs="Arial"/>
                <w:color w:val="FF0000"/>
                <w:sz w:val="16"/>
                <w:szCs w:val="16"/>
                <w:lang w:val="es-ES_tradnl" w:eastAsia="es-BO"/>
              </w:rPr>
            </w:pPr>
            <w:r w:rsidRPr="00F521AF">
              <w:rPr>
                <w:rFonts w:ascii="Tahoma" w:hAnsi="Tahoma" w:cs="Tahoma"/>
                <w:sz w:val="16"/>
                <w:szCs w:val="16"/>
                <w:lang w:eastAsia="es-ES"/>
              </w:rPr>
              <w:t>CODO PVC DE 1/2"</w:t>
            </w:r>
          </w:p>
        </w:tc>
        <w:tc>
          <w:tcPr>
            <w:tcW w:w="1701" w:type="dxa"/>
            <w:tcBorders>
              <w:top w:val="nil"/>
              <w:left w:val="nil"/>
              <w:bottom w:val="single" w:sz="8" w:space="0" w:color="auto"/>
              <w:right w:val="single" w:sz="8" w:space="0" w:color="auto"/>
            </w:tcBorders>
            <w:shd w:val="clear" w:color="000000" w:fill="FFFFFF"/>
            <w:noWrap/>
          </w:tcPr>
          <w:p w14:paraId="2B16761A" w14:textId="0A0723CF" w:rsidR="00F521AF" w:rsidRPr="00F521AF" w:rsidRDefault="00F521AF" w:rsidP="00F521AF">
            <w:pPr>
              <w:jc w:val="center"/>
              <w:rPr>
                <w:rFonts w:ascii="Arial" w:hAnsi="Arial" w:cs="Arial"/>
                <w:color w:val="FF0000"/>
                <w:sz w:val="16"/>
                <w:szCs w:val="16"/>
                <w:lang w:val="es-ES_tradnl" w:eastAsia="es-BO"/>
              </w:rPr>
            </w:pPr>
            <w:r w:rsidRPr="00F521AF">
              <w:rPr>
                <w:rFonts w:ascii="Tahoma" w:hAnsi="Tahoma" w:cs="Tahoma"/>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tcPr>
          <w:p w14:paraId="17BD8768" w14:textId="3B7632BE" w:rsidR="00F521AF" w:rsidRPr="00F521AF" w:rsidRDefault="00F521AF" w:rsidP="00F521AF">
            <w:pPr>
              <w:jc w:val="right"/>
              <w:rPr>
                <w:rFonts w:ascii="Century Gothic" w:hAnsi="Century Gothic"/>
                <w:color w:val="0000FF"/>
                <w:sz w:val="16"/>
                <w:szCs w:val="16"/>
                <w:lang w:eastAsia="es-BO"/>
              </w:rPr>
            </w:pPr>
            <w:r w:rsidRPr="00F521AF">
              <w:rPr>
                <w:rFonts w:ascii="Tahoma" w:hAnsi="Tahoma" w:cs="Tahoma"/>
                <w:sz w:val="16"/>
                <w:szCs w:val="16"/>
                <w:lang w:eastAsia="es-ES"/>
              </w:rPr>
              <w:t>50,00</w:t>
            </w:r>
          </w:p>
        </w:tc>
        <w:tc>
          <w:tcPr>
            <w:tcW w:w="1530" w:type="dxa"/>
            <w:tcBorders>
              <w:top w:val="nil"/>
              <w:left w:val="nil"/>
              <w:bottom w:val="single" w:sz="8" w:space="0" w:color="auto"/>
              <w:right w:val="single" w:sz="8" w:space="0" w:color="auto"/>
            </w:tcBorders>
            <w:shd w:val="clear" w:color="auto" w:fill="auto"/>
            <w:vAlign w:val="center"/>
          </w:tcPr>
          <w:p w14:paraId="5D0070F4"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74FA281D"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74C7E32F"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2946E8C" w14:textId="58C1223C" w:rsidR="00F521AF" w:rsidRPr="00F521AF" w:rsidRDefault="00F521AF" w:rsidP="00F521AF">
            <w:pPr>
              <w:jc w:val="center"/>
              <w:rPr>
                <w:rFonts w:ascii="Calibri" w:hAnsi="Calibri"/>
                <w:color w:val="000000"/>
                <w:sz w:val="16"/>
                <w:szCs w:val="16"/>
                <w:lang w:val="es-BO" w:eastAsia="es-BO"/>
              </w:rPr>
            </w:pPr>
            <w:r w:rsidRPr="00F521AF">
              <w:rPr>
                <w:rFonts w:ascii="Tahoma" w:hAnsi="Tahoma" w:cs="Tahoma"/>
                <w:sz w:val="16"/>
                <w:szCs w:val="16"/>
                <w:lang w:eastAsia="es-ES"/>
              </w:rPr>
              <w:t>36</w:t>
            </w:r>
          </w:p>
        </w:tc>
        <w:tc>
          <w:tcPr>
            <w:tcW w:w="2469" w:type="dxa"/>
            <w:tcBorders>
              <w:top w:val="nil"/>
              <w:left w:val="nil"/>
              <w:bottom w:val="single" w:sz="8" w:space="0" w:color="auto"/>
              <w:right w:val="single" w:sz="8" w:space="0" w:color="auto"/>
            </w:tcBorders>
            <w:shd w:val="clear" w:color="000000" w:fill="FFFFFF"/>
            <w:noWrap/>
          </w:tcPr>
          <w:p w14:paraId="7361DCE7" w14:textId="583F97E6" w:rsidR="00F521AF" w:rsidRPr="00F521AF" w:rsidRDefault="00F521AF" w:rsidP="00F521AF">
            <w:pPr>
              <w:jc w:val="both"/>
              <w:rPr>
                <w:rFonts w:ascii="Arial" w:hAnsi="Arial" w:cs="Arial"/>
                <w:color w:val="FF0000"/>
                <w:sz w:val="16"/>
                <w:szCs w:val="16"/>
                <w:lang w:val="es-ES_tradnl" w:eastAsia="es-BO"/>
              </w:rPr>
            </w:pPr>
            <w:r w:rsidRPr="00F521AF">
              <w:rPr>
                <w:rFonts w:ascii="Tahoma" w:hAnsi="Tahoma" w:cs="Tahoma"/>
                <w:sz w:val="16"/>
                <w:szCs w:val="16"/>
                <w:lang w:eastAsia="es-ES"/>
              </w:rPr>
              <w:t>CODO PVC DE 5/8"</w:t>
            </w:r>
          </w:p>
        </w:tc>
        <w:tc>
          <w:tcPr>
            <w:tcW w:w="1701" w:type="dxa"/>
            <w:tcBorders>
              <w:top w:val="nil"/>
              <w:left w:val="nil"/>
              <w:bottom w:val="single" w:sz="8" w:space="0" w:color="auto"/>
              <w:right w:val="single" w:sz="8" w:space="0" w:color="auto"/>
            </w:tcBorders>
            <w:shd w:val="clear" w:color="000000" w:fill="FFFFFF"/>
            <w:noWrap/>
          </w:tcPr>
          <w:p w14:paraId="0C648747" w14:textId="659B7D4B" w:rsidR="00F521AF" w:rsidRPr="00F521AF" w:rsidRDefault="00F521AF" w:rsidP="00F521AF">
            <w:pPr>
              <w:jc w:val="center"/>
              <w:rPr>
                <w:rFonts w:ascii="Arial" w:hAnsi="Arial" w:cs="Arial"/>
                <w:color w:val="FF0000"/>
                <w:sz w:val="16"/>
                <w:szCs w:val="16"/>
                <w:lang w:val="es-ES_tradnl" w:eastAsia="es-BO"/>
              </w:rPr>
            </w:pPr>
            <w:r w:rsidRPr="00F521AF">
              <w:rPr>
                <w:rFonts w:ascii="Tahoma" w:hAnsi="Tahoma" w:cs="Tahoma"/>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tcPr>
          <w:p w14:paraId="07A65DED" w14:textId="5FCBAD4B" w:rsidR="00F521AF" w:rsidRPr="00F521AF" w:rsidRDefault="00F521AF" w:rsidP="00F521AF">
            <w:pPr>
              <w:jc w:val="right"/>
              <w:rPr>
                <w:rFonts w:ascii="Century Gothic" w:hAnsi="Century Gothic"/>
                <w:color w:val="0000FF"/>
                <w:sz w:val="16"/>
                <w:szCs w:val="16"/>
                <w:lang w:eastAsia="es-BO"/>
              </w:rPr>
            </w:pPr>
            <w:r w:rsidRPr="00F521AF">
              <w:rPr>
                <w:rFonts w:ascii="Tahoma" w:hAnsi="Tahoma" w:cs="Tahoma"/>
                <w:sz w:val="16"/>
                <w:szCs w:val="16"/>
                <w:lang w:eastAsia="es-ES"/>
              </w:rPr>
              <w:t>2.600,00</w:t>
            </w:r>
          </w:p>
        </w:tc>
        <w:tc>
          <w:tcPr>
            <w:tcW w:w="1530" w:type="dxa"/>
            <w:tcBorders>
              <w:top w:val="nil"/>
              <w:left w:val="nil"/>
              <w:bottom w:val="single" w:sz="8" w:space="0" w:color="auto"/>
              <w:right w:val="single" w:sz="8" w:space="0" w:color="auto"/>
            </w:tcBorders>
            <w:shd w:val="clear" w:color="auto" w:fill="auto"/>
            <w:vAlign w:val="center"/>
          </w:tcPr>
          <w:p w14:paraId="146E0A3E"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5C8BA864"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01EAF06F"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36380A1" w14:textId="338A17DE" w:rsidR="00F521AF" w:rsidRPr="00F521AF" w:rsidRDefault="00F521AF" w:rsidP="00F521AF">
            <w:pPr>
              <w:jc w:val="center"/>
              <w:rPr>
                <w:rFonts w:ascii="Calibri" w:hAnsi="Calibri"/>
                <w:color w:val="000000"/>
                <w:sz w:val="16"/>
                <w:szCs w:val="16"/>
                <w:lang w:val="es-BO" w:eastAsia="es-BO"/>
              </w:rPr>
            </w:pPr>
            <w:r w:rsidRPr="00F521AF">
              <w:rPr>
                <w:rFonts w:ascii="Tahoma" w:hAnsi="Tahoma" w:cs="Tahoma"/>
                <w:sz w:val="16"/>
                <w:szCs w:val="16"/>
                <w:lang w:eastAsia="es-ES"/>
              </w:rPr>
              <w:t>37</w:t>
            </w:r>
          </w:p>
        </w:tc>
        <w:tc>
          <w:tcPr>
            <w:tcW w:w="2469" w:type="dxa"/>
            <w:tcBorders>
              <w:top w:val="nil"/>
              <w:left w:val="nil"/>
              <w:bottom w:val="single" w:sz="8" w:space="0" w:color="auto"/>
              <w:right w:val="single" w:sz="8" w:space="0" w:color="auto"/>
            </w:tcBorders>
            <w:shd w:val="clear" w:color="000000" w:fill="FFFFFF"/>
            <w:noWrap/>
          </w:tcPr>
          <w:p w14:paraId="0B4A7263" w14:textId="62B67061" w:rsidR="00F521AF" w:rsidRPr="00F521AF" w:rsidRDefault="00F521AF" w:rsidP="00F521AF">
            <w:pPr>
              <w:jc w:val="both"/>
              <w:rPr>
                <w:rFonts w:ascii="Arial" w:hAnsi="Arial" w:cs="Arial"/>
                <w:color w:val="FF0000"/>
                <w:sz w:val="16"/>
                <w:szCs w:val="16"/>
                <w:lang w:val="es-ES_tradnl" w:eastAsia="es-BO"/>
              </w:rPr>
            </w:pPr>
            <w:r w:rsidRPr="00F521AF">
              <w:rPr>
                <w:rFonts w:ascii="Tahoma" w:hAnsi="Tahoma" w:cs="Tahoma"/>
                <w:sz w:val="16"/>
                <w:szCs w:val="16"/>
                <w:lang w:eastAsia="es-ES"/>
              </w:rPr>
              <w:t>CODO PVC DESAGÜE 2"</w:t>
            </w:r>
          </w:p>
        </w:tc>
        <w:tc>
          <w:tcPr>
            <w:tcW w:w="1701" w:type="dxa"/>
            <w:tcBorders>
              <w:top w:val="nil"/>
              <w:left w:val="nil"/>
              <w:bottom w:val="single" w:sz="8" w:space="0" w:color="auto"/>
              <w:right w:val="single" w:sz="8" w:space="0" w:color="auto"/>
            </w:tcBorders>
            <w:shd w:val="clear" w:color="000000" w:fill="FFFFFF"/>
            <w:noWrap/>
          </w:tcPr>
          <w:p w14:paraId="421307E5" w14:textId="49321A73" w:rsidR="00F521AF" w:rsidRPr="00F521AF" w:rsidRDefault="00F521AF" w:rsidP="00F521AF">
            <w:pPr>
              <w:jc w:val="center"/>
              <w:rPr>
                <w:rFonts w:ascii="Arial" w:hAnsi="Arial" w:cs="Arial"/>
                <w:color w:val="FF0000"/>
                <w:sz w:val="16"/>
                <w:szCs w:val="16"/>
                <w:lang w:val="es-ES_tradnl" w:eastAsia="es-BO"/>
              </w:rPr>
            </w:pPr>
            <w:r w:rsidRPr="00F521AF">
              <w:rPr>
                <w:rFonts w:ascii="Tahoma" w:hAnsi="Tahoma" w:cs="Tahoma"/>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tcPr>
          <w:p w14:paraId="6F22C46A" w14:textId="4A92A939" w:rsidR="00F521AF" w:rsidRPr="00F521AF" w:rsidRDefault="00F521AF" w:rsidP="00F521AF">
            <w:pPr>
              <w:jc w:val="right"/>
              <w:rPr>
                <w:rFonts w:ascii="Century Gothic" w:hAnsi="Century Gothic"/>
                <w:color w:val="0000FF"/>
                <w:sz w:val="16"/>
                <w:szCs w:val="16"/>
                <w:lang w:eastAsia="es-BO"/>
              </w:rPr>
            </w:pPr>
            <w:r w:rsidRPr="00F521AF">
              <w:rPr>
                <w:rFonts w:ascii="Tahoma" w:hAnsi="Tahoma" w:cs="Tahoma"/>
                <w:sz w:val="16"/>
                <w:szCs w:val="16"/>
                <w:lang w:eastAsia="es-ES"/>
              </w:rPr>
              <w:t>250,00</w:t>
            </w:r>
          </w:p>
        </w:tc>
        <w:tc>
          <w:tcPr>
            <w:tcW w:w="1530" w:type="dxa"/>
            <w:tcBorders>
              <w:top w:val="nil"/>
              <w:left w:val="nil"/>
              <w:bottom w:val="single" w:sz="8" w:space="0" w:color="auto"/>
              <w:right w:val="single" w:sz="8" w:space="0" w:color="auto"/>
            </w:tcBorders>
            <w:shd w:val="clear" w:color="auto" w:fill="auto"/>
            <w:vAlign w:val="center"/>
          </w:tcPr>
          <w:p w14:paraId="23D609C0"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6540CC4F"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3B885F2D"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D167DDC" w14:textId="07F5E531" w:rsidR="00F521AF" w:rsidRPr="00F521AF" w:rsidRDefault="00F521AF" w:rsidP="00F521AF">
            <w:pPr>
              <w:jc w:val="center"/>
              <w:rPr>
                <w:rFonts w:ascii="Calibri" w:hAnsi="Calibri"/>
                <w:color w:val="000000"/>
                <w:sz w:val="16"/>
                <w:szCs w:val="16"/>
                <w:lang w:val="es-BO" w:eastAsia="es-BO"/>
              </w:rPr>
            </w:pPr>
            <w:r w:rsidRPr="00F521AF">
              <w:rPr>
                <w:rFonts w:ascii="Tahoma" w:hAnsi="Tahoma" w:cs="Tahoma"/>
                <w:sz w:val="16"/>
                <w:szCs w:val="16"/>
                <w:lang w:eastAsia="es-ES"/>
              </w:rPr>
              <w:t>38</w:t>
            </w:r>
          </w:p>
        </w:tc>
        <w:tc>
          <w:tcPr>
            <w:tcW w:w="2469" w:type="dxa"/>
            <w:tcBorders>
              <w:top w:val="nil"/>
              <w:left w:val="nil"/>
              <w:bottom w:val="single" w:sz="8" w:space="0" w:color="auto"/>
              <w:right w:val="single" w:sz="8" w:space="0" w:color="auto"/>
            </w:tcBorders>
            <w:shd w:val="clear" w:color="000000" w:fill="FFFFFF"/>
            <w:noWrap/>
          </w:tcPr>
          <w:p w14:paraId="52E728DB" w14:textId="11FAAC42" w:rsidR="00F521AF" w:rsidRPr="00F521AF" w:rsidRDefault="00F521AF" w:rsidP="00F521AF">
            <w:pPr>
              <w:jc w:val="both"/>
              <w:rPr>
                <w:rFonts w:ascii="Arial" w:hAnsi="Arial" w:cs="Arial"/>
                <w:color w:val="FF0000"/>
                <w:sz w:val="16"/>
                <w:szCs w:val="16"/>
                <w:lang w:val="es-ES_tradnl" w:eastAsia="es-BO"/>
              </w:rPr>
            </w:pPr>
            <w:r w:rsidRPr="00F521AF">
              <w:rPr>
                <w:rFonts w:ascii="Tahoma" w:hAnsi="Tahoma" w:cs="Tahoma"/>
                <w:sz w:val="16"/>
                <w:szCs w:val="16"/>
                <w:lang w:eastAsia="es-ES"/>
              </w:rPr>
              <w:t>CODO PVC DESAGÜE 3"</w:t>
            </w:r>
          </w:p>
        </w:tc>
        <w:tc>
          <w:tcPr>
            <w:tcW w:w="1701" w:type="dxa"/>
            <w:tcBorders>
              <w:top w:val="nil"/>
              <w:left w:val="nil"/>
              <w:bottom w:val="single" w:sz="8" w:space="0" w:color="auto"/>
              <w:right w:val="single" w:sz="8" w:space="0" w:color="auto"/>
            </w:tcBorders>
            <w:shd w:val="clear" w:color="000000" w:fill="FFFFFF"/>
            <w:noWrap/>
          </w:tcPr>
          <w:p w14:paraId="0917326D" w14:textId="51B201FB" w:rsidR="00F521AF" w:rsidRPr="00F521AF" w:rsidRDefault="00F521AF" w:rsidP="00F521AF">
            <w:pPr>
              <w:jc w:val="center"/>
              <w:rPr>
                <w:rFonts w:ascii="Arial" w:hAnsi="Arial" w:cs="Arial"/>
                <w:color w:val="FF0000"/>
                <w:sz w:val="16"/>
                <w:szCs w:val="16"/>
                <w:lang w:val="es-ES_tradnl" w:eastAsia="es-BO"/>
              </w:rPr>
            </w:pPr>
            <w:r w:rsidRPr="00F521AF">
              <w:rPr>
                <w:rFonts w:ascii="Tahoma" w:hAnsi="Tahoma" w:cs="Tahoma"/>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tcPr>
          <w:p w14:paraId="59F64368" w14:textId="4AA363CC" w:rsidR="00F521AF" w:rsidRPr="00F521AF" w:rsidRDefault="00F521AF" w:rsidP="00F521AF">
            <w:pPr>
              <w:jc w:val="right"/>
              <w:rPr>
                <w:rFonts w:ascii="Century Gothic" w:hAnsi="Century Gothic"/>
                <w:color w:val="0000FF"/>
                <w:sz w:val="16"/>
                <w:szCs w:val="16"/>
                <w:lang w:eastAsia="es-BO"/>
              </w:rPr>
            </w:pPr>
            <w:r w:rsidRPr="00F521AF">
              <w:rPr>
                <w:rFonts w:ascii="Tahoma" w:hAnsi="Tahoma" w:cs="Tahoma"/>
                <w:sz w:val="16"/>
                <w:szCs w:val="16"/>
                <w:lang w:eastAsia="es-ES"/>
              </w:rPr>
              <w:t>580,00</w:t>
            </w:r>
          </w:p>
        </w:tc>
        <w:tc>
          <w:tcPr>
            <w:tcW w:w="1530" w:type="dxa"/>
            <w:tcBorders>
              <w:top w:val="nil"/>
              <w:left w:val="nil"/>
              <w:bottom w:val="single" w:sz="8" w:space="0" w:color="auto"/>
              <w:right w:val="single" w:sz="8" w:space="0" w:color="auto"/>
            </w:tcBorders>
            <w:shd w:val="clear" w:color="auto" w:fill="auto"/>
            <w:vAlign w:val="center"/>
          </w:tcPr>
          <w:p w14:paraId="5784D561"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1DFAD9F5"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1BA7E5C1"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9B80CA6" w14:textId="03445570" w:rsidR="00F521AF" w:rsidRPr="00F521AF" w:rsidRDefault="00F521AF" w:rsidP="00F521AF">
            <w:pPr>
              <w:jc w:val="center"/>
              <w:rPr>
                <w:rFonts w:ascii="Calibri" w:hAnsi="Calibri"/>
                <w:color w:val="000000"/>
                <w:sz w:val="16"/>
                <w:szCs w:val="16"/>
                <w:lang w:val="es-BO" w:eastAsia="es-BO"/>
              </w:rPr>
            </w:pPr>
            <w:r w:rsidRPr="00F521AF">
              <w:rPr>
                <w:rFonts w:ascii="Tahoma" w:hAnsi="Tahoma" w:cs="Tahoma"/>
                <w:sz w:val="16"/>
                <w:szCs w:val="16"/>
                <w:lang w:eastAsia="es-ES"/>
              </w:rPr>
              <w:lastRenderedPageBreak/>
              <w:t>39</w:t>
            </w:r>
          </w:p>
        </w:tc>
        <w:tc>
          <w:tcPr>
            <w:tcW w:w="2469" w:type="dxa"/>
            <w:tcBorders>
              <w:top w:val="nil"/>
              <w:left w:val="nil"/>
              <w:bottom w:val="single" w:sz="8" w:space="0" w:color="auto"/>
              <w:right w:val="single" w:sz="8" w:space="0" w:color="auto"/>
            </w:tcBorders>
            <w:shd w:val="clear" w:color="000000" w:fill="FFFFFF"/>
            <w:noWrap/>
          </w:tcPr>
          <w:p w14:paraId="24CA2B33" w14:textId="411502E7" w:rsidR="00F521AF" w:rsidRPr="00F521AF" w:rsidRDefault="00F521AF" w:rsidP="00F521AF">
            <w:pPr>
              <w:jc w:val="both"/>
              <w:rPr>
                <w:rFonts w:ascii="Arial" w:hAnsi="Arial" w:cs="Arial"/>
                <w:color w:val="FF0000"/>
                <w:sz w:val="16"/>
                <w:szCs w:val="16"/>
                <w:lang w:val="es-ES_tradnl" w:eastAsia="es-BO"/>
              </w:rPr>
            </w:pPr>
            <w:r w:rsidRPr="00F521AF">
              <w:rPr>
                <w:rFonts w:ascii="Tahoma" w:hAnsi="Tahoma" w:cs="Tahoma"/>
                <w:sz w:val="16"/>
                <w:szCs w:val="16"/>
                <w:lang w:eastAsia="es-ES"/>
              </w:rPr>
              <w:t>CODO PVC DESAGÜE 4"</w:t>
            </w:r>
          </w:p>
        </w:tc>
        <w:tc>
          <w:tcPr>
            <w:tcW w:w="1701" w:type="dxa"/>
            <w:tcBorders>
              <w:top w:val="nil"/>
              <w:left w:val="nil"/>
              <w:bottom w:val="single" w:sz="8" w:space="0" w:color="auto"/>
              <w:right w:val="single" w:sz="8" w:space="0" w:color="auto"/>
            </w:tcBorders>
            <w:shd w:val="clear" w:color="000000" w:fill="FFFFFF"/>
            <w:noWrap/>
          </w:tcPr>
          <w:p w14:paraId="7AE816C5" w14:textId="1F0B082C" w:rsidR="00F521AF" w:rsidRPr="00F521AF" w:rsidRDefault="00F521AF" w:rsidP="00F521AF">
            <w:pPr>
              <w:jc w:val="center"/>
              <w:rPr>
                <w:rFonts w:ascii="Arial" w:hAnsi="Arial" w:cs="Arial"/>
                <w:color w:val="FF0000"/>
                <w:sz w:val="16"/>
                <w:szCs w:val="16"/>
                <w:lang w:val="es-ES_tradnl" w:eastAsia="es-BO"/>
              </w:rPr>
            </w:pPr>
            <w:r w:rsidRPr="00F521AF">
              <w:rPr>
                <w:rFonts w:ascii="Tahoma" w:hAnsi="Tahoma" w:cs="Tahoma"/>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tcPr>
          <w:p w14:paraId="34BE7C34" w14:textId="4B75004C" w:rsidR="00F521AF" w:rsidRPr="00F521AF" w:rsidRDefault="00F521AF" w:rsidP="00F521AF">
            <w:pPr>
              <w:jc w:val="right"/>
              <w:rPr>
                <w:rFonts w:ascii="Century Gothic" w:hAnsi="Century Gothic"/>
                <w:color w:val="0000FF"/>
                <w:sz w:val="16"/>
                <w:szCs w:val="16"/>
                <w:lang w:eastAsia="es-BO"/>
              </w:rPr>
            </w:pPr>
            <w:r w:rsidRPr="00F521AF">
              <w:rPr>
                <w:rFonts w:ascii="Tahoma" w:hAnsi="Tahoma" w:cs="Tahoma"/>
                <w:sz w:val="16"/>
                <w:szCs w:val="16"/>
                <w:lang w:eastAsia="es-ES"/>
              </w:rPr>
              <w:t>100,00</w:t>
            </w:r>
          </w:p>
        </w:tc>
        <w:tc>
          <w:tcPr>
            <w:tcW w:w="1530" w:type="dxa"/>
            <w:tcBorders>
              <w:top w:val="nil"/>
              <w:left w:val="nil"/>
              <w:bottom w:val="single" w:sz="8" w:space="0" w:color="auto"/>
              <w:right w:val="single" w:sz="8" w:space="0" w:color="auto"/>
            </w:tcBorders>
            <w:shd w:val="clear" w:color="auto" w:fill="auto"/>
            <w:vAlign w:val="center"/>
          </w:tcPr>
          <w:p w14:paraId="0AAF9B74"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0DEB6C56"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3648D10B"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325CDAB" w14:textId="2BAEF843" w:rsidR="00F521AF" w:rsidRPr="00F521AF" w:rsidRDefault="00F521AF" w:rsidP="00F521AF">
            <w:pPr>
              <w:jc w:val="center"/>
              <w:rPr>
                <w:rFonts w:ascii="Calibri" w:hAnsi="Calibri"/>
                <w:color w:val="000000"/>
                <w:sz w:val="16"/>
                <w:szCs w:val="16"/>
                <w:lang w:val="es-BO" w:eastAsia="es-BO"/>
              </w:rPr>
            </w:pPr>
            <w:r w:rsidRPr="00F521AF">
              <w:rPr>
                <w:rFonts w:ascii="Tahoma" w:hAnsi="Tahoma" w:cs="Tahoma"/>
                <w:sz w:val="16"/>
                <w:szCs w:val="16"/>
                <w:lang w:eastAsia="es-ES"/>
              </w:rPr>
              <w:t>40</w:t>
            </w:r>
          </w:p>
        </w:tc>
        <w:tc>
          <w:tcPr>
            <w:tcW w:w="2469" w:type="dxa"/>
            <w:tcBorders>
              <w:top w:val="nil"/>
              <w:left w:val="nil"/>
              <w:bottom w:val="single" w:sz="8" w:space="0" w:color="auto"/>
              <w:right w:val="single" w:sz="8" w:space="0" w:color="auto"/>
            </w:tcBorders>
            <w:shd w:val="clear" w:color="000000" w:fill="FFFFFF"/>
            <w:noWrap/>
          </w:tcPr>
          <w:p w14:paraId="2C4FE793" w14:textId="56C9E402" w:rsidR="00F521AF" w:rsidRPr="00F521AF" w:rsidRDefault="00F521AF" w:rsidP="00F521AF">
            <w:pPr>
              <w:jc w:val="both"/>
              <w:rPr>
                <w:rFonts w:ascii="Arial" w:hAnsi="Arial" w:cs="Arial"/>
                <w:color w:val="FF0000"/>
                <w:sz w:val="16"/>
                <w:szCs w:val="16"/>
                <w:lang w:val="es-ES_tradnl" w:eastAsia="es-BO"/>
              </w:rPr>
            </w:pPr>
            <w:r w:rsidRPr="00F521AF">
              <w:rPr>
                <w:rFonts w:ascii="Tahoma" w:hAnsi="Tahoma" w:cs="Tahoma"/>
                <w:sz w:val="16"/>
                <w:szCs w:val="16"/>
                <w:lang w:eastAsia="es-ES"/>
              </w:rPr>
              <w:t>COPLA PVC DE 1/2"</w:t>
            </w:r>
          </w:p>
        </w:tc>
        <w:tc>
          <w:tcPr>
            <w:tcW w:w="1701" w:type="dxa"/>
            <w:tcBorders>
              <w:top w:val="nil"/>
              <w:left w:val="nil"/>
              <w:bottom w:val="single" w:sz="8" w:space="0" w:color="auto"/>
              <w:right w:val="single" w:sz="8" w:space="0" w:color="auto"/>
            </w:tcBorders>
            <w:shd w:val="clear" w:color="000000" w:fill="FFFFFF"/>
            <w:noWrap/>
          </w:tcPr>
          <w:p w14:paraId="1073ACB3" w14:textId="2FF26386" w:rsidR="00F521AF" w:rsidRPr="00F521AF" w:rsidRDefault="00F521AF" w:rsidP="00F521AF">
            <w:pPr>
              <w:jc w:val="center"/>
              <w:rPr>
                <w:rFonts w:ascii="Arial" w:hAnsi="Arial" w:cs="Arial"/>
                <w:color w:val="FF0000"/>
                <w:sz w:val="16"/>
                <w:szCs w:val="16"/>
                <w:lang w:val="es-ES_tradnl" w:eastAsia="es-BO"/>
              </w:rPr>
            </w:pPr>
            <w:r w:rsidRPr="00F521AF">
              <w:rPr>
                <w:rFonts w:ascii="Tahoma" w:hAnsi="Tahoma" w:cs="Tahoma"/>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tcPr>
          <w:p w14:paraId="40B50EA4" w14:textId="4AB5E052" w:rsidR="00F521AF" w:rsidRPr="00F521AF" w:rsidRDefault="00F521AF" w:rsidP="00F521AF">
            <w:pPr>
              <w:jc w:val="right"/>
              <w:rPr>
                <w:rFonts w:ascii="Century Gothic" w:hAnsi="Century Gothic"/>
                <w:color w:val="0000FF"/>
                <w:sz w:val="16"/>
                <w:szCs w:val="16"/>
                <w:lang w:eastAsia="es-BO"/>
              </w:rPr>
            </w:pPr>
            <w:r w:rsidRPr="00F521AF">
              <w:rPr>
                <w:rFonts w:ascii="Tahoma" w:hAnsi="Tahoma" w:cs="Tahoma"/>
                <w:sz w:val="16"/>
                <w:szCs w:val="16"/>
                <w:lang w:eastAsia="es-ES"/>
              </w:rPr>
              <w:t>100,00</w:t>
            </w:r>
          </w:p>
        </w:tc>
        <w:tc>
          <w:tcPr>
            <w:tcW w:w="1530" w:type="dxa"/>
            <w:tcBorders>
              <w:top w:val="nil"/>
              <w:left w:val="nil"/>
              <w:bottom w:val="single" w:sz="8" w:space="0" w:color="auto"/>
              <w:right w:val="single" w:sz="8" w:space="0" w:color="auto"/>
            </w:tcBorders>
            <w:shd w:val="clear" w:color="auto" w:fill="auto"/>
            <w:vAlign w:val="center"/>
          </w:tcPr>
          <w:p w14:paraId="7CFF8B95"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729AC372"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3A47AB4D"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07F64B2" w14:textId="3F660073" w:rsidR="00F521AF" w:rsidRPr="00F521AF" w:rsidRDefault="00F521AF" w:rsidP="00F521AF">
            <w:pPr>
              <w:jc w:val="center"/>
              <w:rPr>
                <w:rFonts w:ascii="Calibri" w:hAnsi="Calibri"/>
                <w:color w:val="000000"/>
                <w:sz w:val="16"/>
                <w:szCs w:val="16"/>
                <w:lang w:val="es-BO" w:eastAsia="es-BO"/>
              </w:rPr>
            </w:pPr>
            <w:r w:rsidRPr="00F521AF">
              <w:rPr>
                <w:rFonts w:ascii="Tahoma" w:hAnsi="Tahoma" w:cs="Tahoma"/>
                <w:sz w:val="16"/>
                <w:szCs w:val="16"/>
                <w:lang w:eastAsia="es-ES"/>
              </w:rPr>
              <w:t>41</w:t>
            </w:r>
          </w:p>
        </w:tc>
        <w:tc>
          <w:tcPr>
            <w:tcW w:w="2469" w:type="dxa"/>
            <w:tcBorders>
              <w:top w:val="nil"/>
              <w:left w:val="nil"/>
              <w:bottom w:val="single" w:sz="8" w:space="0" w:color="auto"/>
              <w:right w:val="single" w:sz="8" w:space="0" w:color="auto"/>
            </w:tcBorders>
            <w:shd w:val="clear" w:color="000000" w:fill="FFFFFF"/>
            <w:noWrap/>
          </w:tcPr>
          <w:p w14:paraId="3246A501" w14:textId="0165BEA7" w:rsidR="00F521AF" w:rsidRPr="00F521AF" w:rsidRDefault="00F521AF" w:rsidP="00F521AF">
            <w:pPr>
              <w:jc w:val="both"/>
              <w:rPr>
                <w:rFonts w:ascii="Arial" w:hAnsi="Arial" w:cs="Arial"/>
                <w:color w:val="FF0000"/>
                <w:sz w:val="16"/>
                <w:szCs w:val="16"/>
                <w:lang w:val="es-ES_tradnl" w:eastAsia="es-BO"/>
              </w:rPr>
            </w:pPr>
            <w:r w:rsidRPr="00F521AF">
              <w:rPr>
                <w:rFonts w:ascii="Tahoma" w:hAnsi="Tahoma" w:cs="Tahoma"/>
                <w:sz w:val="16"/>
                <w:szCs w:val="16"/>
                <w:lang w:eastAsia="es-ES"/>
              </w:rPr>
              <w:t>CORDEL</w:t>
            </w:r>
          </w:p>
        </w:tc>
        <w:tc>
          <w:tcPr>
            <w:tcW w:w="1701" w:type="dxa"/>
            <w:tcBorders>
              <w:top w:val="nil"/>
              <w:left w:val="nil"/>
              <w:bottom w:val="single" w:sz="8" w:space="0" w:color="auto"/>
              <w:right w:val="single" w:sz="8" w:space="0" w:color="auto"/>
            </w:tcBorders>
            <w:shd w:val="clear" w:color="000000" w:fill="FFFFFF"/>
            <w:noWrap/>
          </w:tcPr>
          <w:p w14:paraId="5B34F4E0" w14:textId="086E89EC" w:rsidR="00F521AF" w:rsidRPr="00F521AF" w:rsidRDefault="00F521AF" w:rsidP="00F521AF">
            <w:pPr>
              <w:jc w:val="center"/>
              <w:rPr>
                <w:rFonts w:ascii="Arial" w:hAnsi="Arial" w:cs="Arial"/>
                <w:color w:val="FF0000"/>
                <w:sz w:val="16"/>
                <w:szCs w:val="16"/>
                <w:lang w:val="es-ES_tradnl" w:eastAsia="es-BO"/>
              </w:rPr>
            </w:pPr>
            <w:r w:rsidRPr="00F521AF">
              <w:rPr>
                <w:rFonts w:ascii="Tahoma" w:hAnsi="Tahoma" w:cs="Tahoma"/>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tcPr>
          <w:p w14:paraId="19A30EBB" w14:textId="0E8CAC77" w:rsidR="00F521AF" w:rsidRPr="00F521AF" w:rsidRDefault="00F521AF" w:rsidP="00F521AF">
            <w:pPr>
              <w:jc w:val="right"/>
              <w:rPr>
                <w:rFonts w:ascii="Century Gothic" w:hAnsi="Century Gothic"/>
                <w:color w:val="0000FF"/>
                <w:sz w:val="16"/>
                <w:szCs w:val="16"/>
                <w:lang w:eastAsia="es-BO"/>
              </w:rPr>
            </w:pPr>
            <w:r w:rsidRPr="00F521AF">
              <w:rPr>
                <w:rFonts w:ascii="Tahoma" w:hAnsi="Tahoma" w:cs="Tahoma"/>
                <w:sz w:val="16"/>
                <w:szCs w:val="16"/>
                <w:lang w:eastAsia="es-ES"/>
              </w:rPr>
              <w:t>25,00</w:t>
            </w:r>
          </w:p>
        </w:tc>
        <w:tc>
          <w:tcPr>
            <w:tcW w:w="1530" w:type="dxa"/>
            <w:tcBorders>
              <w:top w:val="nil"/>
              <w:left w:val="nil"/>
              <w:bottom w:val="single" w:sz="8" w:space="0" w:color="auto"/>
              <w:right w:val="single" w:sz="8" w:space="0" w:color="auto"/>
            </w:tcBorders>
            <w:shd w:val="clear" w:color="auto" w:fill="auto"/>
            <w:vAlign w:val="center"/>
          </w:tcPr>
          <w:p w14:paraId="1F78D388"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7957D9B3"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54BDE118"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A838BCD" w14:textId="1A82128C" w:rsidR="00F521AF" w:rsidRPr="00F521AF" w:rsidRDefault="00F521AF" w:rsidP="00F521AF">
            <w:pPr>
              <w:jc w:val="center"/>
              <w:rPr>
                <w:rFonts w:ascii="Calibri" w:hAnsi="Calibri"/>
                <w:color w:val="000000"/>
                <w:sz w:val="16"/>
                <w:szCs w:val="16"/>
                <w:lang w:val="es-BO" w:eastAsia="es-BO"/>
              </w:rPr>
            </w:pPr>
            <w:r w:rsidRPr="00F521AF">
              <w:rPr>
                <w:rFonts w:ascii="Tahoma" w:hAnsi="Tahoma" w:cs="Tahoma"/>
                <w:sz w:val="16"/>
                <w:szCs w:val="16"/>
                <w:lang w:eastAsia="es-ES"/>
              </w:rPr>
              <w:t>42</w:t>
            </w:r>
          </w:p>
        </w:tc>
        <w:tc>
          <w:tcPr>
            <w:tcW w:w="2469" w:type="dxa"/>
            <w:tcBorders>
              <w:top w:val="nil"/>
              <w:left w:val="nil"/>
              <w:bottom w:val="single" w:sz="8" w:space="0" w:color="auto"/>
              <w:right w:val="single" w:sz="8" w:space="0" w:color="auto"/>
            </w:tcBorders>
            <w:shd w:val="clear" w:color="000000" w:fill="FFFFFF"/>
            <w:noWrap/>
          </w:tcPr>
          <w:p w14:paraId="539727B7" w14:textId="3D5478BD" w:rsidR="00F521AF" w:rsidRPr="00F521AF" w:rsidRDefault="00F521AF" w:rsidP="00F521AF">
            <w:pPr>
              <w:jc w:val="both"/>
              <w:rPr>
                <w:rFonts w:ascii="Arial" w:hAnsi="Arial" w:cs="Arial"/>
                <w:color w:val="FF0000"/>
                <w:sz w:val="16"/>
                <w:szCs w:val="16"/>
                <w:lang w:val="es-ES_tradnl" w:eastAsia="es-BO"/>
              </w:rPr>
            </w:pPr>
            <w:r w:rsidRPr="00F521AF">
              <w:rPr>
                <w:rFonts w:ascii="Tahoma" w:hAnsi="Tahoma" w:cs="Tahoma"/>
                <w:sz w:val="16"/>
                <w:szCs w:val="16"/>
                <w:lang w:eastAsia="es-ES"/>
              </w:rPr>
              <w:t>DUCHA PLÁSTICA ELÉCTRICA</w:t>
            </w:r>
          </w:p>
        </w:tc>
        <w:tc>
          <w:tcPr>
            <w:tcW w:w="1701" w:type="dxa"/>
            <w:tcBorders>
              <w:top w:val="nil"/>
              <w:left w:val="nil"/>
              <w:bottom w:val="single" w:sz="8" w:space="0" w:color="auto"/>
              <w:right w:val="single" w:sz="8" w:space="0" w:color="auto"/>
            </w:tcBorders>
            <w:shd w:val="clear" w:color="000000" w:fill="FFFFFF"/>
            <w:noWrap/>
          </w:tcPr>
          <w:p w14:paraId="68DB7510" w14:textId="22DA64EA" w:rsidR="00F521AF" w:rsidRPr="00F521AF" w:rsidRDefault="00F521AF" w:rsidP="00F521AF">
            <w:pPr>
              <w:jc w:val="center"/>
              <w:rPr>
                <w:rFonts w:ascii="Arial" w:hAnsi="Arial" w:cs="Arial"/>
                <w:color w:val="FF0000"/>
                <w:sz w:val="16"/>
                <w:szCs w:val="16"/>
                <w:lang w:val="es-ES_tradnl" w:eastAsia="es-BO"/>
              </w:rPr>
            </w:pPr>
            <w:r w:rsidRPr="00F521AF">
              <w:rPr>
                <w:rFonts w:ascii="Tahoma" w:hAnsi="Tahoma" w:cs="Tahoma"/>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tcPr>
          <w:p w14:paraId="4626E1FF" w14:textId="49AA0A07" w:rsidR="00F521AF" w:rsidRPr="00F521AF" w:rsidRDefault="00F521AF" w:rsidP="00F521AF">
            <w:pPr>
              <w:jc w:val="right"/>
              <w:rPr>
                <w:rFonts w:ascii="Century Gothic" w:hAnsi="Century Gothic"/>
                <w:color w:val="0000FF"/>
                <w:sz w:val="16"/>
                <w:szCs w:val="16"/>
                <w:lang w:eastAsia="es-BO"/>
              </w:rPr>
            </w:pPr>
            <w:r w:rsidRPr="00F521AF">
              <w:rPr>
                <w:rFonts w:ascii="Tahoma" w:hAnsi="Tahoma" w:cs="Tahoma"/>
                <w:sz w:val="16"/>
                <w:szCs w:val="16"/>
                <w:lang w:eastAsia="es-ES"/>
              </w:rPr>
              <w:t>50,00</w:t>
            </w:r>
          </w:p>
        </w:tc>
        <w:tc>
          <w:tcPr>
            <w:tcW w:w="1530" w:type="dxa"/>
            <w:tcBorders>
              <w:top w:val="nil"/>
              <w:left w:val="nil"/>
              <w:bottom w:val="single" w:sz="8" w:space="0" w:color="auto"/>
              <w:right w:val="single" w:sz="8" w:space="0" w:color="auto"/>
            </w:tcBorders>
            <w:shd w:val="clear" w:color="auto" w:fill="auto"/>
            <w:vAlign w:val="center"/>
          </w:tcPr>
          <w:p w14:paraId="5CB8BECA"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367C2C57"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5A692C78"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371273E" w14:textId="540AB677" w:rsidR="00F521AF" w:rsidRPr="00F521AF" w:rsidRDefault="00F521AF" w:rsidP="00F521AF">
            <w:pPr>
              <w:jc w:val="center"/>
              <w:rPr>
                <w:rFonts w:ascii="Calibri" w:hAnsi="Calibri"/>
                <w:color w:val="000000"/>
                <w:sz w:val="16"/>
                <w:szCs w:val="16"/>
                <w:lang w:val="es-BO" w:eastAsia="es-BO"/>
              </w:rPr>
            </w:pPr>
            <w:r w:rsidRPr="00F521AF">
              <w:rPr>
                <w:rFonts w:ascii="Tahoma" w:hAnsi="Tahoma" w:cs="Tahoma"/>
                <w:sz w:val="16"/>
                <w:szCs w:val="16"/>
                <w:lang w:eastAsia="es-ES"/>
              </w:rPr>
              <w:t>43</w:t>
            </w:r>
          </w:p>
        </w:tc>
        <w:tc>
          <w:tcPr>
            <w:tcW w:w="2469" w:type="dxa"/>
            <w:tcBorders>
              <w:top w:val="nil"/>
              <w:left w:val="nil"/>
              <w:bottom w:val="single" w:sz="8" w:space="0" w:color="auto"/>
              <w:right w:val="single" w:sz="8" w:space="0" w:color="auto"/>
            </w:tcBorders>
            <w:shd w:val="clear" w:color="000000" w:fill="FFFFFF"/>
            <w:noWrap/>
          </w:tcPr>
          <w:p w14:paraId="76FB40F9" w14:textId="31A580D5" w:rsidR="00F521AF" w:rsidRPr="00F521AF" w:rsidRDefault="00F521AF" w:rsidP="00F521AF">
            <w:pPr>
              <w:jc w:val="both"/>
              <w:rPr>
                <w:rFonts w:ascii="Arial" w:hAnsi="Arial" w:cs="Arial"/>
                <w:color w:val="FF0000"/>
                <w:sz w:val="16"/>
                <w:szCs w:val="16"/>
                <w:lang w:val="es-ES_tradnl" w:eastAsia="es-BO"/>
              </w:rPr>
            </w:pPr>
            <w:r w:rsidRPr="00F521AF">
              <w:rPr>
                <w:rFonts w:ascii="Tahoma" w:hAnsi="Tahoma" w:cs="Tahoma"/>
                <w:sz w:val="16"/>
                <w:szCs w:val="16"/>
                <w:lang w:eastAsia="es-ES"/>
              </w:rPr>
              <w:t>ESQUINERO DE ALUMINIO</w:t>
            </w:r>
          </w:p>
        </w:tc>
        <w:tc>
          <w:tcPr>
            <w:tcW w:w="1701" w:type="dxa"/>
            <w:tcBorders>
              <w:top w:val="nil"/>
              <w:left w:val="nil"/>
              <w:bottom w:val="single" w:sz="8" w:space="0" w:color="auto"/>
              <w:right w:val="single" w:sz="8" w:space="0" w:color="auto"/>
            </w:tcBorders>
            <w:shd w:val="clear" w:color="000000" w:fill="FFFFFF"/>
            <w:noWrap/>
          </w:tcPr>
          <w:p w14:paraId="1FF88D4A" w14:textId="4A028746" w:rsidR="00F521AF" w:rsidRPr="00F521AF" w:rsidRDefault="00F521AF" w:rsidP="00F521AF">
            <w:pPr>
              <w:jc w:val="center"/>
              <w:rPr>
                <w:rFonts w:ascii="Arial" w:hAnsi="Arial" w:cs="Arial"/>
                <w:color w:val="FF0000"/>
                <w:sz w:val="16"/>
                <w:szCs w:val="16"/>
                <w:lang w:val="es-ES_tradnl" w:eastAsia="es-BO"/>
              </w:rPr>
            </w:pPr>
            <w:r w:rsidRPr="00F521AF">
              <w:rPr>
                <w:rFonts w:ascii="Tahoma" w:hAnsi="Tahoma" w:cs="Tahoma"/>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tcPr>
          <w:p w14:paraId="1D511B0A" w14:textId="1D4DB54A" w:rsidR="00F521AF" w:rsidRPr="00F521AF" w:rsidRDefault="00F521AF" w:rsidP="00F521AF">
            <w:pPr>
              <w:jc w:val="right"/>
              <w:rPr>
                <w:rFonts w:ascii="Century Gothic" w:hAnsi="Century Gothic"/>
                <w:color w:val="0000FF"/>
                <w:sz w:val="16"/>
                <w:szCs w:val="16"/>
                <w:lang w:eastAsia="es-BO"/>
              </w:rPr>
            </w:pPr>
            <w:r w:rsidRPr="00F521AF">
              <w:rPr>
                <w:rFonts w:ascii="Tahoma" w:hAnsi="Tahoma" w:cs="Tahoma"/>
                <w:sz w:val="16"/>
                <w:szCs w:val="16"/>
                <w:lang w:eastAsia="es-ES"/>
              </w:rPr>
              <w:t>244,00</w:t>
            </w:r>
          </w:p>
        </w:tc>
        <w:tc>
          <w:tcPr>
            <w:tcW w:w="1530" w:type="dxa"/>
            <w:tcBorders>
              <w:top w:val="nil"/>
              <w:left w:val="nil"/>
              <w:bottom w:val="single" w:sz="8" w:space="0" w:color="auto"/>
              <w:right w:val="single" w:sz="8" w:space="0" w:color="auto"/>
            </w:tcBorders>
            <w:shd w:val="clear" w:color="auto" w:fill="auto"/>
            <w:vAlign w:val="center"/>
          </w:tcPr>
          <w:p w14:paraId="4B87093A"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1679D190"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2D80D9F2"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FDBE96A" w14:textId="6B10A408" w:rsidR="00F521AF" w:rsidRPr="00F521AF" w:rsidRDefault="00F521AF" w:rsidP="00F521AF">
            <w:pPr>
              <w:jc w:val="center"/>
              <w:rPr>
                <w:rFonts w:ascii="Calibri" w:hAnsi="Calibri"/>
                <w:color w:val="000000"/>
                <w:sz w:val="16"/>
                <w:szCs w:val="16"/>
                <w:lang w:val="es-BO" w:eastAsia="es-BO"/>
              </w:rPr>
            </w:pPr>
            <w:r w:rsidRPr="00F521AF">
              <w:rPr>
                <w:rFonts w:ascii="Tahoma" w:hAnsi="Tahoma" w:cs="Tahoma"/>
                <w:sz w:val="16"/>
                <w:szCs w:val="16"/>
                <w:lang w:eastAsia="es-ES"/>
              </w:rPr>
              <w:t>44</w:t>
            </w:r>
          </w:p>
        </w:tc>
        <w:tc>
          <w:tcPr>
            <w:tcW w:w="2469" w:type="dxa"/>
            <w:tcBorders>
              <w:top w:val="nil"/>
              <w:left w:val="nil"/>
              <w:bottom w:val="single" w:sz="8" w:space="0" w:color="auto"/>
              <w:right w:val="single" w:sz="8" w:space="0" w:color="auto"/>
            </w:tcBorders>
            <w:shd w:val="clear" w:color="000000" w:fill="FFFFFF"/>
            <w:noWrap/>
          </w:tcPr>
          <w:p w14:paraId="0296379E" w14:textId="406EC93B" w:rsidR="00F521AF" w:rsidRPr="00F521AF" w:rsidRDefault="00F521AF" w:rsidP="00F521AF">
            <w:pPr>
              <w:jc w:val="both"/>
              <w:rPr>
                <w:rFonts w:ascii="Arial" w:hAnsi="Arial" w:cs="Arial"/>
                <w:color w:val="FF0000"/>
                <w:sz w:val="16"/>
                <w:szCs w:val="16"/>
                <w:lang w:val="es-ES_tradnl" w:eastAsia="es-BO"/>
              </w:rPr>
            </w:pPr>
            <w:r w:rsidRPr="00F521AF">
              <w:rPr>
                <w:rFonts w:ascii="Tahoma" w:hAnsi="Tahoma" w:cs="Tahoma"/>
                <w:sz w:val="16"/>
                <w:szCs w:val="16"/>
                <w:lang w:eastAsia="es-ES"/>
              </w:rPr>
              <w:t>FIERRO CORRUGADO 1/2"</w:t>
            </w:r>
          </w:p>
        </w:tc>
        <w:tc>
          <w:tcPr>
            <w:tcW w:w="1701" w:type="dxa"/>
            <w:tcBorders>
              <w:top w:val="nil"/>
              <w:left w:val="nil"/>
              <w:bottom w:val="single" w:sz="8" w:space="0" w:color="auto"/>
              <w:right w:val="single" w:sz="8" w:space="0" w:color="auto"/>
            </w:tcBorders>
            <w:shd w:val="clear" w:color="000000" w:fill="FFFFFF"/>
            <w:noWrap/>
          </w:tcPr>
          <w:p w14:paraId="57E04D0A" w14:textId="7F6F11D4" w:rsidR="00F521AF" w:rsidRPr="00F521AF" w:rsidRDefault="00F521AF" w:rsidP="00F521AF">
            <w:pPr>
              <w:jc w:val="center"/>
              <w:rPr>
                <w:rFonts w:ascii="Arial" w:hAnsi="Arial" w:cs="Arial"/>
                <w:color w:val="FF0000"/>
                <w:sz w:val="16"/>
                <w:szCs w:val="16"/>
                <w:lang w:val="es-ES_tradnl" w:eastAsia="es-BO"/>
              </w:rPr>
            </w:pPr>
            <w:r w:rsidRPr="00F521AF">
              <w:rPr>
                <w:rFonts w:ascii="Tahoma" w:hAnsi="Tahoma" w:cs="Tahoma"/>
                <w:sz w:val="16"/>
                <w:szCs w:val="16"/>
                <w:lang w:eastAsia="es-ES"/>
              </w:rPr>
              <w:t>BR</w:t>
            </w:r>
          </w:p>
        </w:tc>
        <w:tc>
          <w:tcPr>
            <w:tcW w:w="2268" w:type="dxa"/>
            <w:tcBorders>
              <w:top w:val="nil"/>
              <w:left w:val="nil"/>
              <w:bottom w:val="single" w:sz="8" w:space="0" w:color="auto"/>
              <w:right w:val="single" w:sz="8" w:space="0" w:color="auto"/>
            </w:tcBorders>
            <w:shd w:val="clear" w:color="000000" w:fill="FFFFFF"/>
            <w:noWrap/>
          </w:tcPr>
          <w:p w14:paraId="52F84BA8" w14:textId="59784132" w:rsidR="00F521AF" w:rsidRPr="00F521AF" w:rsidRDefault="00F521AF" w:rsidP="00F521AF">
            <w:pPr>
              <w:jc w:val="right"/>
              <w:rPr>
                <w:rFonts w:ascii="Century Gothic" w:hAnsi="Century Gothic"/>
                <w:color w:val="0000FF"/>
                <w:sz w:val="16"/>
                <w:szCs w:val="16"/>
                <w:lang w:eastAsia="es-BO"/>
              </w:rPr>
            </w:pPr>
            <w:r w:rsidRPr="00F521AF">
              <w:rPr>
                <w:rFonts w:ascii="Tahoma" w:hAnsi="Tahoma" w:cs="Tahoma"/>
                <w:sz w:val="16"/>
                <w:szCs w:val="16"/>
                <w:lang w:eastAsia="es-ES"/>
              </w:rPr>
              <w:t>217,40</w:t>
            </w:r>
          </w:p>
        </w:tc>
        <w:tc>
          <w:tcPr>
            <w:tcW w:w="1530" w:type="dxa"/>
            <w:tcBorders>
              <w:top w:val="nil"/>
              <w:left w:val="nil"/>
              <w:bottom w:val="single" w:sz="8" w:space="0" w:color="auto"/>
              <w:right w:val="single" w:sz="8" w:space="0" w:color="auto"/>
            </w:tcBorders>
            <w:shd w:val="clear" w:color="auto" w:fill="auto"/>
            <w:vAlign w:val="center"/>
          </w:tcPr>
          <w:p w14:paraId="1A7B4067"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05627721"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22F38BDC"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335F227" w14:textId="00C2ECAE" w:rsidR="00F521AF" w:rsidRPr="00F521AF" w:rsidRDefault="00F521AF" w:rsidP="00F521AF">
            <w:pPr>
              <w:jc w:val="center"/>
              <w:rPr>
                <w:rFonts w:ascii="Calibri" w:hAnsi="Calibri"/>
                <w:color w:val="000000"/>
                <w:sz w:val="16"/>
                <w:szCs w:val="16"/>
                <w:lang w:val="es-BO" w:eastAsia="es-BO"/>
              </w:rPr>
            </w:pPr>
            <w:r w:rsidRPr="00F521AF">
              <w:rPr>
                <w:rFonts w:ascii="Tahoma" w:hAnsi="Tahoma" w:cs="Tahoma"/>
                <w:sz w:val="16"/>
                <w:szCs w:val="16"/>
                <w:lang w:eastAsia="es-ES"/>
              </w:rPr>
              <w:t>45</w:t>
            </w:r>
          </w:p>
        </w:tc>
        <w:tc>
          <w:tcPr>
            <w:tcW w:w="2469" w:type="dxa"/>
            <w:tcBorders>
              <w:top w:val="nil"/>
              <w:left w:val="nil"/>
              <w:bottom w:val="single" w:sz="8" w:space="0" w:color="auto"/>
              <w:right w:val="single" w:sz="8" w:space="0" w:color="auto"/>
            </w:tcBorders>
            <w:shd w:val="clear" w:color="000000" w:fill="FFFFFF"/>
            <w:noWrap/>
          </w:tcPr>
          <w:p w14:paraId="0797A8D3" w14:textId="4FBD220A" w:rsidR="00F521AF" w:rsidRPr="00F521AF" w:rsidRDefault="00F521AF" w:rsidP="00F521AF">
            <w:pPr>
              <w:jc w:val="both"/>
              <w:rPr>
                <w:rFonts w:ascii="Arial" w:hAnsi="Arial" w:cs="Arial"/>
                <w:color w:val="FF0000"/>
                <w:sz w:val="16"/>
                <w:szCs w:val="16"/>
                <w:lang w:val="es-ES_tradnl" w:eastAsia="es-BO"/>
              </w:rPr>
            </w:pPr>
            <w:r w:rsidRPr="00F521AF">
              <w:rPr>
                <w:rFonts w:ascii="Tahoma" w:hAnsi="Tahoma" w:cs="Tahoma"/>
                <w:sz w:val="16"/>
                <w:szCs w:val="16"/>
                <w:lang w:eastAsia="es-ES"/>
              </w:rPr>
              <w:t>FIERRO CORRUGADO 1/4"</w:t>
            </w:r>
          </w:p>
        </w:tc>
        <w:tc>
          <w:tcPr>
            <w:tcW w:w="1701" w:type="dxa"/>
            <w:tcBorders>
              <w:top w:val="nil"/>
              <w:left w:val="nil"/>
              <w:bottom w:val="single" w:sz="8" w:space="0" w:color="auto"/>
              <w:right w:val="single" w:sz="8" w:space="0" w:color="auto"/>
            </w:tcBorders>
            <w:shd w:val="clear" w:color="000000" w:fill="FFFFFF"/>
            <w:noWrap/>
          </w:tcPr>
          <w:p w14:paraId="60345448" w14:textId="2E164442" w:rsidR="00F521AF" w:rsidRPr="00F521AF" w:rsidRDefault="00F521AF" w:rsidP="00F521AF">
            <w:pPr>
              <w:jc w:val="center"/>
              <w:rPr>
                <w:rFonts w:ascii="Arial" w:hAnsi="Arial" w:cs="Arial"/>
                <w:color w:val="FF0000"/>
                <w:sz w:val="16"/>
                <w:szCs w:val="16"/>
                <w:lang w:val="es-ES_tradnl" w:eastAsia="es-BO"/>
              </w:rPr>
            </w:pPr>
            <w:r w:rsidRPr="00F521AF">
              <w:rPr>
                <w:rFonts w:ascii="Tahoma" w:hAnsi="Tahoma" w:cs="Tahoma"/>
                <w:sz w:val="16"/>
                <w:szCs w:val="16"/>
                <w:lang w:eastAsia="es-ES"/>
              </w:rPr>
              <w:t>BR</w:t>
            </w:r>
          </w:p>
        </w:tc>
        <w:tc>
          <w:tcPr>
            <w:tcW w:w="2268" w:type="dxa"/>
            <w:tcBorders>
              <w:top w:val="nil"/>
              <w:left w:val="nil"/>
              <w:bottom w:val="single" w:sz="8" w:space="0" w:color="auto"/>
              <w:right w:val="single" w:sz="8" w:space="0" w:color="auto"/>
            </w:tcBorders>
            <w:shd w:val="clear" w:color="000000" w:fill="FFFFFF"/>
            <w:noWrap/>
          </w:tcPr>
          <w:p w14:paraId="52923FBF" w14:textId="2ABF780B" w:rsidR="00F521AF" w:rsidRPr="00F521AF" w:rsidRDefault="00F521AF" w:rsidP="00F521AF">
            <w:pPr>
              <w:jc w:val="right"/>
              <w:rPr>
                <w:rFonts w:ascii="Century Gothic" w:hAnsi="Century Gothic"/>
                <w:color w:val="0000FF"/>
                <w:sz w:val="16"/>
                <w:szCs w:val="16"/>
                <w:lang w:eastAsia="es-BO"/>
              </w:rPr>
            </w:pPr>
            <w:r w:rsidRPr="00F521AF">
              <w:rPr>
                <w:rFonts w:ascii="Tahoma" w:hAnsi="Tahoma" w:cs="Tahoma"/>
                <w:sz w:val="16"/>
                <w:szCs w:val="16"/>
                <w:lang w:eastAsia="es-ES"/>
              </w:rPr>
              <w:t>1.184,08</w:t>
            </w:r>
          </w:p>
        </w:tc>
        <w:tc>
          <w:tcPr>
            <w:tcW w:w="1530" w:type="dxa"/>
            <w:tcBorders>
              <w:top w:val="nil"/>
              <w:left w:val="nil"/>
              <w:bottom w:val="single" w:sz="8" w:space="0" w:color="auto"/>
              <w:right w:val="single" w:sz="8" w:space="0" w:color="auto"/>
            </w:tcBorders>
            <w:shd w:val="clear" w:color="auto" w:fill="auto"/>
            <w:vAlign w:val="center"/>
          </w:tcPr>
          <w:p w14:paraId="4FA46A50"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718F566D"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049EB688"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4493EED" w14:textId="08CB2ED8" w:rsidR="00F521AF" w:rsidRPr="00F521AF" w:rsidRDefault="00F521AF" w:rsidP="00F521AF">
            <w:pPr>
              <w:jc w:val="center"/>
              <w:rPr>
                <w:rFonts w:ascii="Calibri" w:hAnsi="Calibri"/>
                <w:color w:val="000000"/>
                <w:sz w:val="16"/>
                <w:szCs w:val="16"/>
                <w:lang w:val="es-BO" w:eastAsia="es-BO"/>
              </w:rPr>
            </w:pPr>
            <w:r w:rsidRPr="00F521AF">
              <w:rPr>
                <w:rFonts w:ascii="Tahoma" w:hAnsi="Tahoma" w:cs="Tahoma"/>
                <w:sz w:val="16"/>
                <w:szCs w:val="16"/>
                <w:lang w:eastAsia="es-ES"/>
              </w:rPr>
              <w:t>46</w:t>
            </w:r>
          </w:p>
        </w:tc>
        <w:tc>
          <w:tcPr>
            <w:tcW w:w="2469" w:type="dxa"/>
            <w:tcBorders>
              <w:top w:val="nil"/>
              <w:left w:val="nil"/>
              <w:bottom w:val="single" w:sz="8" w:space="0" w:color="auto"/>
              <w:right w:val="single" w:sz="8" w:space="0" w:color="auto"/>
            </w:tcBorders>
            <w:shd w:val="clear" w:color="000000" w:fill="FFFFFF"/>
            <w:noWrap/>
          </w:tcPr>
          <w:p w14:paraId="38FFF94B" w14:textId="63741907" w:rsidR="00F521AF" w:rsidRPr="00F521AF" w:rsidRDefault="00F521AF" w:rsidP="00F521AF">
            <w:pPr>
              <w:jc w:val="both"/>
              <w:rPr>
                <w:rFonts w:ascii="Arial" w:hAnsi="Arial" w:cs="Arial"/>
                <w:color w:val="FF0000"/>
                <w:sz w:val="16"/>
                <w:szCs w:val="16"/>
                <w:lang w:val="es-ES_tradnl" w:eastAsia="es-BO"/>
              </w:rPr>
            </w:pPr>
            <w:r w:rsidRPr="00F521AF">
              <w:rPr>
                <w:rFonts w:ascii="Tahoma" w:hAnsi="Tahoma" w:cs="Tahoma"/>
                <w:sz w:val="16"/>
                <w:szCs w:val="16"/>
                <w:lang w:eastAsia="es-ES"/>
              </w:rPr>
              <w:t>FIERRO CORRUGADO 3/8"</w:t>
            </w:r>
          </w:p>
        </w:tc>
        <w:tc>
          <w:tcPr>
            <w:tcW w:w="1701" w:type="dxa"/>
            <w:tcBorders>
              <w:top w:val="nil"/>
              <w:left w:val="nil"/>
              <w:bottom w:val="single" w:sz="8" w:space="0" w:color="auto"/>
              <w:right w:val="single" w:sz="8" w:space="0" w:color="auto"/>
            </w:tcBorders>
            <w:shd w:val="clear" w:color="000000" w:fill="FFFFFF"/>
            <w:noWrap/>
          </w:tcPr>
          <w:p w14:paraId="4F0B7B00" w14:textId="7497DCDF" w:rsidR="00F521AF" w:rsidRPr="00F521AF" w:rsidRDefault="00F521AF" w:rsidP="00F521AF">
            <w:pPr>
              <w:jc w:val="center"/>
              <w:rPr>
                <w:rFonts w:ascii="Arial" w:hAnsi="Arial" w:cs="Arial"/>
                <w:color w:val="FF0000"/>
                <w:sz w:val="16"/>
                <w:szCs w:val="16"/>
                <w:lang w:val="es-ES_tradnl" w:eastAsia="es-BO"/>
              </w:rPr>
            </w:pPr>
            <w:r w:rsidRPr="00F521AF">
              <w:rPr>
                <w:rFonts w:ascii="Tahoma" w:hAnsi="Tahoma" w:cs="Tahoma"/>
                <w:sz w:val="16"/>
                <w:szCs w:val="16"/>
                <w:lang w:eastAsia="es-ES"/>
              </w:rPr>
              <w:t>BR</w:t>
            </w:r>
          </w:p>
        </w:tc>
        <w:tc>
          <w:tcPr>
            <w:tcW w:w="2268" w:type="dxa"/>
            <w:tcBorders>
              <w:top w:val="nil"/>
              <w:left w:val="nil"/>
              <w:bottom w:val="single" w:sz="8" w:space="0" w:color="auto"/>
              <w:right w:val="single" w:sz="8" w:space="0" w:color="auto"/>
            </w:tcBorders>
            <w:shd w:val="clear" w:color="000000" w:fill="FFFFFF"/>
            <w:noWrap/>
          </w:tcPr>
          <w:p w14:paraId="067A9727" w14:textId="2AC3B301" w:rsidR="00F521AF" w:rsidRPr="00F521AF" w:rsidRDefault="00F521AF" w:rsidP="00F521AF">
            <w:pPr>
              <w:jc w:val="right"/>
              <w:rPr>
                <w:rFonts w:ascii="Century Gothic" w:hAnsi="Century Gothic"/>
                <w:color w:val="0000FF"/>
                <w:sz w:val="16"/>
                <w:szCs w:val="16"/>
                <w:lang w:eastAsia="es-BO"/>
              </w:rPr>
            </w:pPr>
            <w:r w:rsidRPr="00F521AF">
              <w:rPr>
                <w:rFonts w:ascii="Tahoma" w:hAnsi="Tahoma" w:cs="Tahoma"/>
                <w:sz w:val="16"/>
                <w:szCs w:val="16"/>
                <w:lang w:eastAsia="es-ES"/>
              </w:rPr>
              <w:t>1.339,42</w:t>
            </w:r>
          </w:p>
        </w:tc>
        <w:tc>
          <w:tcPr>
            <w:tcW w:w="1530" w:type="dxa"/>
            <w:tcBorders>
              <w:top w:val="nil"/>
              <w:left w:val="nil"/>
              <w:bottom w:val="single" w:sz="8" w:space="0" w:color="auto"/>
              <w:right w:val="single" w:sz="8" w:space="0" w:color="auto"/>
            </w:tcBorders>
            <w:shd w:val="clear" w:color="auto" w:fill="auto"/>
            <w:vAlign w:val="center"/>
          </w:tcPr>
          <w:p w14:paraId="28057914"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7502B9CC"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0321F88E"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7CD36C7" w14:textId="78DE5016" w:rsidR="00F521AF" w:rsidRPr="00F521AF" w:rsidRDefault="00F521AF" w:rsidP="00F521AF">
            <w:pPr>
              <w:jc w:val="center"/>
              <w:rPr>
                <w:rFonts w:ascii="Calibri" w:hAnsi="Calibri"/>
                <w:color w:val="000000"/>
                <w:sz w:val="16"/>
                <w:szCs w:val="16"/>
                <w:lang w:val="es-BO" w:eastAsia="es-BO"/>
              </w:rPr>
            </w:pPr>
            <w:r w:rsidRPr="00F521AF">
              <w:rPr>
                <w:rFonts w:ascii="Tahoma" w:hAnsi="Tahoma" w:cs="Tahoma"/>
                <w:sz w:val="16"/>
                <w:szCs w:val="16"/>
                <w:lang w:eastAsia="es-ES"/>
              </w:rPr>
              <w:t>47</w:t>
            </w:r>
          </w:p>
        </w:tc>
        <w:tc>
          <w:tcPr>
            <w:tcW w:w="2469" w:type="dxa"/>
            <w:tcBorders>
              <w:top w:val="nil"/>
              <w:left w:val="nil"/>
              <w:bottom w:val="single" w:sz="8" w:space="0" w:color="auto"/>
              <w:right w:val="single" w:sz="8" w:space="0" w:color="auto"/>
            </w:tcBorders>
            <w:shd w:val="clear" w:color="000000" w:fill="FFFFFF"/>
            <w:noWrap/>
          </w:tcPr>
          <w:p w14:paraId="76BB530C" w14:textId="1250B289" w:rsidR="00F521AF" w:rsidRPr="00F521AF" w:rsidRDefault="00F521AF" w:rsidP="00F521AF">
            <w:pPr>
              <w:jc w:val="both"/>
              <w:rPr>
                <w:rFonts w:ascii="Arial" w:hAnsi="Arial" w:cs="Arial"/>
                <w:color w:val="FF0000"/>
                <w:sz w:val="16"/>
                <w:szCs w:val="16"/>
                <w:lang w:val="es-ES_tradnl" w:eastAsia="es-BO"/>
              </w:rPr>
            </w:pPr>
            <w:r w:rsidRPr="00F521AF">
              <w:rPr>
                <w:rFonts w:ascii="Tahoma" w:hAnsi="Tahoma" w:cs="Tahoma"/>
                <w:sz w:val="16"/>
                <w:szCs w:val="16"/>
                <w:lang w:eastAsia="es-ES"/>
              </w:rPr>
              <w:t>FIERRO CORRUGADO 5/16"</w:t>
            </w:r>
          </w:p>
        </w:tc>
        <w:tc>
          <w:tcPr>
            <w:tcW w:w="1701" w:type="dxa"/>
            <w:tcBorders>
              <w:top w:val="nil"/>
              <w:left w:val="nil"/>
              <w:bottom w:val="single" w:sz="8" w:space="0" w:color="auto"/>
              <w:right w:val="single" w:sz="8" w:space="0" w:color="auto"/>
            </w:tcBorders>
            <w:shd w:val="clear" w:color="000000" w:fill="FFFFFF"/>
            <w:noWrap/>
          </w:tcPr>
          <w:p w14:paraId="0B6DDCA3" w14:textId="2B342B15" w:rsidR="00F521AF" w:rsidRPr="00F521AF" w:rsidRDefault="00F521AF" w:rsidP="00F521AF">
            <w:pPr>
              <w:jc w:val="center"/>
              <w:rPr>
                <w:rFonts w:ascii="Arial" w:hAnsi="Arial" w:cs="Arial"/>
                <w:color w:val="FF0000"/>
                <w:sz w:val="16"/>
                <w:szCs w:val="16"/>
                <w:lang w:val="es-ES_tradnl" w:eastAsia="es-BO"/>
              </w:rPr>
            </w:pPr>
            <w:r w:rsidRPr="00F521AF">
              <w:rPr>
                <w:rFonts w:ascii="Tahoma" w:hAnsi="Tahoma" w:cs="Tahoma"/>
                <w:sz w:val="16"/>
                <w:szCs w:val="16"/>
                <w:lang w:eastAsia="es-ES"/>
              </w:rPr>
              <w:t>BR</w:t>
            </w:r>
          </w:p>
        </w:tc>
        <w:tc>
          <w:tcPr>
            <w:tcW w:w="2268" w:type="dxa"/>
            <w:tcBorders>
              <w:top w:val="nil"/>
              <w:left w:val="nil"/>
              <w:bottom w:val="single" w:sz="8" w:space="0" w:color="auto"/>
              <w:right w:val="single" w:sz="8" w:space="0" w:color="auto"/>
            </w:tcBorders>
            <w:shd w:val="clear" w:color="000000" w:fill="FFFFFF"/>
            <w:noWrap/>
          </w:tcPr>
          <w:p w14:paraId="10B614A3" w14:textId="50D6FD4C" w:rsidR="00F521AF" w:rsidRPr="00F521AF" w:rsidRDefault="00F521AF" w:rsidP="00F521AF">
            <w:pPr>
              <w:jc w:val="right"/>
              <w:rPr>
                <w:rFonts w:ascii="Century Gothic" w:hAnsi="Century Gothic"/>
                <w:color w:val="0000FF"/>
                <w:sz w:val="16"/>
                <w:szCs w:val="16"/>
                <w:lang w:eastAsia="es-BO"/>
              </w:rPr>
            </w:pPr>
            <w:r w:rsidRPr="00F521AF">
              <w:rPr>
                <w:rFonts w:ascii="Tahoma" w:hAnsi="Tahoma" w:cs="Tahoma"/>
                <w:sz w:val="16"/>
                <w:szCs w:val="16"/>
                <w:lang w:eastAsia="es-ES"/>
              </w:rPr>
              <w:t>238,84</w:t>
            </w:r>
          </w:p>
        </w:tc>
        <w:tc>
          <w:tcPr>
            <w:tcW w:w="1530" w:type="dxa"/>
            <w:tcBorders>
              <w:top w:val="nil"/>
              <w:left w:val="nil"/>
              <w:bottom w:val="single" w:sz="8" w:space="0" w:color="auto"/>
              <w:right w:val="single" w:sz="8" w:space="0" w:color="auto"/>
            </w:tcBorders>
            <w:shd w:val="clear" w:color="auto" w:fill="auto"/>
            <w:vAlign w:val="center"/>
          </w:tcPr>
          <w:p w14:paraId="34426644"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725A0941"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39C123AD"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9490F77" w14:textId="7FFD420B" w:rsidR="00F521AF" w:rsidRPr="00F521AF" w:rsidRDefault="00F521AF" w:rsidP="00F521AF">
            <w:pPr>
              <w:jc w:val="center"/>
              <w:rPr>
                <w:rFonts w:ascii="Calibri" w:hAnsi="Calibri"/>
                <w:color w:val="000000"/>
                <w:sz w:val="16"/>
                <w:szCs w:val="16"/>
                <w:lang w:val="es-BO" w:eastAsia="es-BO"/>
              </w:rPr>
            </w:pPr>
            <w:r w:rsidRPr="00F521AF">
              <w:rPr>
                <w:rFonts w:ascii="Tahoma" w:hAnsi="Tahoma" w:cs="Tahoma"/>
                <w:sz w:val="16"/>
                <w:szCs w:val="16"/>
                <w:lang w:eastAsia="es-ES"/>
              </w:rPr>
              <w:t>48</w:t>
            </w:r>
          </w:p>
        </w:tc>
        <w:tc>
          <w:tcPr>
            <w:tcW w:w="2469" w:type="dxa"/>
            <w:tcBorders>
              <w:top w:val="nil"/>
              <w:left w:val="nil"/>
              <w:bottom w:val="single" w:sz="8" w:space="0" w:color="auto"/>
              <w:right w:val="single" w:sz="8" w:space="0" w:color="auto"/>
            </w:tcBorders>
            <w:shd w:val="clear" w:color="000000" w:fill="FFFFFF"/>
            <w:noWrap/>
          </w:tcPr>
          <w:p w14:paraId="12E324B3" w14:textId="4E8CD9A8" w:rsidR="00F521AF" w:rsidRPr="00F521AF" w:rsidRDefault="00F521AF" w:rsidP="00F521AF">
            <w:pPr>
              <w:jc w:val="both"/>
              <w:rPr>
                <w:rFonts w:ascii="Arial" w:hAnsi="Arial" w:cs="Arial"/>
                <w:color w:val="FF0000"/>
                <w:sz w:val="16"/>
                <w:szCs w:val="16"/>
                <w:lang w:val="es-ES_tradnl" w:eastAsia="es-BO"/>
              </w:rPr>
            </w:pPr>
            <w:r w:rsidRPr="00F521AF">
              <w:rPr>
                <w:rFonts w:ascii="Tahoma" w:hAnsi="Tahoma" w:cs="Tahoma"/>
                <w:sz w:val="16"/>
                <w:szCs w:val="16"/>
                <w:lang w:eastAsia="es-ES"/>
              </w:rPr>
              <w:t>FOCOS LED 18W</w:t>
            </w:r>
          </w:p>
        </w:tc>
        <w:tc>
          <w:tcPr>
            <w:tcW w:w="1701" w:type="dxa"/>
            <w:tcBorders>
              <w:top w:val="nil"/>
              <w:left w:val="nil"/>
              <w:bottom w:val="single" w:sz="8" w:space="0" w:color="auto"/>
              <w:right w:val="single" w:sz="8" w:space="0" w:color="auto"/>
            </w:tcBorders>
            <w:shd w:val="clear" w:color="000000" w:fill="FFFFFF"/>
            <w:noWrap/>
          </w:tcPr>
          <w:p w14:paraId="2F0390B0" w14:textId="2AD38106" w:rsidR="00F521AF" w:rsidRPr="00F521AF" w:rsidRDefault="00F521AF" w:rsidP="00F521AF">
            <w:pPr>
              <w:jc w:val="center"/>
              <w:rPr>
                <w:rFonts w:ascii="Arial" w:hAnsi="Arial" w:cs="Arial"/>
                <w:color w:val="FF0000"/>
                <w:sz w:val="16"/>
                <w:szCs w:val="16"/>
                <w:lang w:val="es-ES_tradnl" w:eastAsia="es-BO"/>
              </w:rPr>
            </w:pPr>
            <w:r w:rsidRPr="00F521AF">
              <w:rPr>
                <w:rFonts w:ascii="Tahoma" w:hAnsi="Tahoma" w:cs="Tahoma"/>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tcPr>
          <w:p w14:paraId="36D2897A" w14:textId="7D330D7F" w:rsidR="00F521AF" w:rsidRPr="00F521AF" w:rsidRDefault="00F521AF" w:rsidP="00F521AF">
            <w:pPr>
              <w:jc w:val="right"/>
              <w:rPr>
                <w:rFonts w:ascii="Century Gothic" w:hAnsi="Century Gothic"/>
                <w:color w:val="0000FF"/>
                <w:sz w:val="16"/>
                <w:szCs w:val="16"/>
                <w:lang w:eastAsia="es-BO"/>
              </w:rPr>
            </w:pPr>
            <w:r w:rsidRPr="00F521AF">
              <w:rPr>
                <w:rFonts w:ascii="Tahoma" w:hAnsi="Tahoma" w:cs="Tahoma"/>
                <w:sz w:val="16"/>
                <w:szCs w:val="16"/>
                <w:lang w:eastAsia="es-ES"/>
              </w:rPr>
              <w:t>50,00</w:t>
            </w:r>
          </w:p>
        </w:tc>
        <w:tc>
          <w:tcPr>
            <w:tcW w:w="1530" w:type="dxa"/>
            <w:tcBorders>
              <w:top w:val="nil"/>
              <w:left w:val="nil"/>
              <w:bottom w:val="single" w:sz="8" w:space="0" w:color="auto"/>
              <w:right w:val="single" w:sz="8" w:space="0" w:color="auto"/>
            </w:tcBorders>
            <w:shd w:val="clear" w:color="auto" w:fill="auto"/>
            <w:vAlign w:val="center"/>
          </w:tcPr>
          <w:p w14:paraId="45F0E97B"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4639FD8F"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24204E6F"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1827DB0" w14:textId="6656270A" w:rsidR="00F521AF" w:rsidRPr="00F521AF" w:rsidRDefault="00F521AF" w:rsidP="00F521AF">
            <w:pPr>
              <w:jc w:val="center"/>
              <w:rPr>
                <w:rFonts w:ascii="Calibri" w:hAnsi="Calibri"/>
                <w:color w:val="000000"/>
                <w:sz w:val="16"/>
                <w:szCs w:val="16"/>
                <w:lang w:val="es-BO" w:eastAsia="es-BO"/>
              </w:rPr>
            </w:pPr>
            <w:r w:rsidRPr="00F521AF">
              <w:rPr>
                <w:rFonts w:ascii="Tahoma" w:hAnsi="Tahoma" w:cs="Tahoma"/>
                <w:sz w:val="16"/>
                <w:szCs w:val="16"/>
                <w:lang w:eastAsia="es-ES"/>
              </w:rPr>
              <w:t>49</w:t>
            </w:r>
          </w:p>
        </w:tc>
        <w:tc>
          <w:tcPr>
            <w:tcW w:w="2469" w:type="dxa"/>
            <w:tcBorders>
              <w:top w:val="nil"/>
              <w:left w:val="nil"/>
              <w:bottom w:val="single" w:sz="8" w:space="0" w:color="auto"/>
              <w:right w:val="single" w:sz="8" w:space="0" w:color="auto"/>
            </w:tcBorders>
            <w:shd w:val="clear" w:color="000000" w:fill="FFFFFF"/>
            <w:noWrap/>
          </w:tcPr>
          <w:p w14:paraId="461C9A9C" w14:textId="20CC672C" w:rsidR="00F521AF" w:rsidRPr="00F521AF" w:rsidRDefault="00F521AF" w:rsidP="00F521AF">
            <w:pPr>
              <w:jc w:val="both"/>
              <w:rPr>
                <w:rFonts w:ascii="Arial" w:hAnsi="Arial" w:cs="Arial"/>
                <w:color w:val="FF0000"/>
                <w:sz w:val="16"/>
                <w:szCs w:val="16"/>
                <w:lang w:val="es-ES_tradnl" w:eastAsia="es-BO"/>
              </w:rPr>
            </w:pPr>
            <w:r w:rsidRPr="00F521AF">
              <w:rPr>
                <w:rFonts w:ascii="Tahoma" w:hAnsi="Tahoma" w:cs="Tahoma"/>
                <w:sz w:val="16"/>
                <w:szCs w:val="16"/>
                <w:lang w:eastAsia="es-ES"/>
              </w:rPr>
              <w:t>GRIFERÍA PARA LAVAMANOS</w:t>
            </w:r>
          </w:p>
        </w:tc>
        <w:tc>
          <w:tcPr>
            <w:tcW w:w="1701" w:type="dxa"/>
            <w:tcBorders>
              <w:top w:val="nil"/>
              <w:left w:val="nil"/>
              <w:bottom w:val="single" w:sz="8" w:space="0" w:color="auto"/>
              <w:right w:val="single" w:sz="8" w:space="0" w:color="auto"/>
            </w:tcBorders>
            <w:shd w:val="clear" w:color="000000" w:fill="FFFFFF"/>
            <w:noWrap/>
          </w:tcPr>
          <w:p w14:paraId="52642C0F" w14:textId="4FEFFCDB" w:rsidR="00F521AF" w:rsidRPr="00F521AF" w:rsidRDefault="00F521AF" w:rsidP="00F521AF">
            <w:pPr>
              <w:jc w:val="center"/>
              <w:rPr>
                <w:rFonts w:ascii="Arial" w:hAnsi="Arial" w:cs="Arial"/>
                <w:color w:val="FF0000"/>
                <w:sz w:val="16"/>
                <w:szCs w:val="16"/>
                <w:lang w:val="es-ES_tradnl" w:eastAsia="es-BO"/>
              </w:rPr>
            </w:pPr>
            <w:r w:rsidRPr="00F521AF">
              <w:rPr>
                <w:rFonts w:ascii="Tahoma" w:hAnsi="Tahoma" w:cs="Tahoma"/>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tcPr>
          <w:p w14:paraId="67FB3009" w14:textId="39F50E8B" w:rsidR="00F521AF" w:rsidRPr="00F521AF" w:rsidRDefault="00F521AF" w:rsidP="00F521AF">
            <w:pPr>
              <w:jc w:val="right"/>
              <w:rPr>
                <w:rFonts w:ascii="Century Gothic" w:hAnsi="Century Gothic"/>
                <w:color w:val="0000FF"/>
                <w:sz w:val="16"/>
                <w:szCs w:val="16"/>
                <w:lang w:eastAsia="es-BO"/>
              </w:rPr>
            </w:pPr>
            <w:r w:rsidRPr="00F521AF">
              <w:rPr>
                <w:rFonts w:ascii="Tahoma" w:hAnsi="Tahoma" w:cs="Tahoma"/>
                <w:sz w:val="16"/>
                <w:szCs w:val="16"/>
                <w:lang w:eastAsia="es-ES"/>
              </w:rPr>
              <w:t>50,00</w:t>
            </w:r>
          </w:p>
        </w:tc>
        <w:tc>
          <w:tcPr>
            <w:tcW w:w="1530" w:type="dxa"/>
            <w:tcBorders>
              <w:top w:val="nil"/>
              <w:left w:val="nil"/>
              <w:bottom w:val="single" w:sz="8" w:space="0" w:color="auto"/>
              <w:right w:val="single" w:sz="8" w:space="0" w:color="auto"/>
            </w:tcBorders>
            <w:shd w:val="clear" w:color="auto" w:fill="auto"/>
            <w:vAlign w:val="center"/>
          </w:tcPr>
          <w:p w14:paraId="2A6EBB63"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751790F0"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6400F751"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66DCCEC" w14:textId="51AEEE08" w:rsidR="00F521AF" w:rsidRPr="00F521AF" w:rsidRDefault="00F521AF" w:rsidP="00F521AF">
            <w:pPr>
              <w:jc w:val="center"/>
              <w:rPr>
                <w:rFonts w:ascii="Calibri" w:hAnsi="Calibri"/>
                <w:color w:val="000000"/>
                <w:sz w:val="16"/>
                <w:szCs w:val="16"/>
                <w:lang w:val="es-BO" w:eastAsia="es-BO"/>
              </w:rPr>
            </w:pPr>
            <w:r w:rsidRPr="00F521AF">
              <w:rPr>
                <w:rFonts w:ascii="Tahoma" w:hAnsi="Tahoma" w:cs="Tahoma"/>
                <w:sz w:val="16"/>
                <w:szCs w:val="16"/>
                <w:lang w:eastAsia="es-ES"/>
              </w:rPr>
              <w:t>50</w:t>
            </w:r>
          </w:p>
        </w:tc>
        <w:tc>
          <w:tcPr>
            <w:tcW w:w="2469" w:type="dxa"/>
            <w:tcBorders>
              <w:top w:val="nil"/>
              <w:left w:val="nil"/>
              <w:bottom w:val="single" w:sz="8" w:space="0" w:color="auto"/>
              <w:right w:val="single" w:sz="8" w:space="0" w:color="auto"/>
            </w:tcBorders>
            <w:shd w:val="clear" w:color="000000" w:fill="FFFFFF"/>
            <w:noWrap/>
          </w:tcPr>
          <w:p w14:paraId="3D5B2FFC" w14:textId="5E0F5716" w:rsidR="00F521AF" w:rsidRPr="00F521AF" w:rsidRDefault="00F521AF" w:rsidP="00F521AF">
            <w:pPr>
              <w:jc w:val="both"/>
              <w:rPr>
                <w:rFonts w:ascii="Arial" w:hAnsi="Arial" w:cs="Arial"/>
                <w:color w:val="FF0000"/>
                <w:sz w:val="16"/>
                <w:szCs w:val="16"/>
                <w:lang w:val="es-ES_tradnl" w:eastAsia="es-BO"/>
              </w:rPr>
            </w:pPr>
            <w:r w:rsidRPr="00F521AF">
              <w:rPr>
                <w:rFonts w:ascii="Tahoma" w:hAnsi="Tahoma" w:cs="Tahoma"/>
                <w:sz w:val="16"/>
                <w:szCs w:val="16"/>
                <w:lang w:eastAsia="es-ES"/>
              </w:rPr>
              <w:t>GRIFERÍA PARA LAVAPLATOS</w:t>
            </w:r>
          </w:p>
        </w:tc>
        <w:tc>
          <w:tcPr>
            <w:tcW w:w="1701" w:type="dxa"/>
            <w:tcBorders>
              <w:top w:val="nil"/>
              <w:left w:val="nil"/>
              <w:bottom w:val="single" w:sz="8" w:space="0" w:color="auto"/>
              <w:right w:val="single" w:sz="8" w:space="0" w:color="auto"/>
            </w:tcBorders>
            <w:shd w:val="clear" w:color="000000" w:fill="FFFFFF"/>
            <w:noWrap/>
          </w:tcPr>
          <w:p w14:paraId="6E4C9D80" w14:textId="6BAEDE79" w:rsidR="00F521AF" w:rsidRPr="00F521AF" w:rsidRDefault="00F521AF" w:rsidP="00F521AF">
            <w:pPr>
              <w:jc w:val="center"/>
              <w:rPr>
                <w:rFonts w:ascii="Arial" w:hAnsi="Arial" w:cs="Arial"/>
                <w:color w:val="FF0000"/>
                <w:sz w:val="16"/>
                <w:szCs w:val="16"/>
                <w:lang w:val="es-ES_tradnl" w:eastAsia="es-BO"/>
              </w:rPr>
            </w:pPr>
            <w:r w:rsidRPr="00F521AF">
              <w:rPr>
                <w:rFonts w:ascii="Tahoma" w:hAnsi="Tahoma" w:cs="Tahoma"/>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tcPr>
          <w:p w14:paraId="0C43383B" w14:textId="57DAF5AE" w:rsidR="00F521AF" w:rsidRPr="00F521AF" w:rsidRDefault="00F521AF" w:rsidP="00F521AF">
            <w:pPr>
              <w:jc w:val="right"/>
              <w:rPr>
                <w:rFonts w:ascii="Century Gothic" w:hAnsi="Century Gothic"/>
                <w:color w:val="0000FF"/>
                <w:sz w:val="16"/>
                <w:szCs w:val="16"/>
                <w:lang w:eastAsia="es-BO"/>
              </w:rPr>
            </w:pPr>
            <w:r w:rsidRPr="00F521AF">
              <w:rPr>
                <w:rFonts w:ascii="Tahoma" w:hAnsi="Tahoma" w:cs="Tahoma"/>
                <w:sz w:val="16"/>
                <w:szCs w:val="16"/>
                <w:lang w:eastAsia="es-ES"/>
              </w:rPr>
              <w:t>50,00</w:t>
            </w:r>
          </w:p>
        </w:tc>
        <w:tc>
          <w:tcPr>
            <w:tcW w:w="1530" w:type="dxa"/>
            <w:tcBorders>
              <w:top w:val="nil"/>
              <w:left w:val="nil"/>
              <w:bottom w:val="single" w:sz="8" w:space="0" w:color="auto"/>
              <w:right w:val="single" w:sz="8" w:space="0" w:color="auto"/>
            </w:tcBorders>
            <w:shd w:val="clear" w:color="auto" w:fill="auto"/>
            <w:vAlign w:val="center"/>
          </w:tcPr>
          <w:p w14:paraId="09D0E550"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2DF9D22E"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09771523"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B1407A8" w14:textId="2C34DA02" w:rsidR="00F521AF" w:rsidRPr="00F521AF" w:rsidRDefault="00F521AF" w:rsidP="00F521AF">
            <w:pPr>
              <w:jc w:val="center"/>
              <w:rPr>
                <w:rFonts w:ascii="Calibri" w:hAnsi="Calibri"/>
                <w:color w:val="000000"/>
                <w:sz w:val="16"/>
                <w:szCs w:val="16"/>
                <w:lang w:val="es-BO" w:eastAsia="es-BO"/>
              </w:rPr>
            </w:pPr>
            <w:r w:rsidRPr="00F521AF">
              <w:rPr>
                <w:rFonts w:ascii="Tahoma" w:hAnsi="Tahoma" w:cs="Tahoma"/>
                <w:sz w:val="16"/>
                <w:szCs w:val="16"/>
                <w:lang w:eastAsia="es-ES"/>
              </w:rPr>
              <w:t>51</w:t>
            </w:r>
          </w:p>
        </w:tc>
        <w:tc>
          <w:tcPr>
            <w:tcW w:w="2469" w:type="dxa"/>
            <w:tcBorders>
              <w:top w:val="nil"/>
              <w:left w:val="nil"/>
              <w:bottom w:val="single" w:sz="8" w:space="0" w:color="auto"/>
              <w:right w:val="single" w:sz="8" w:space="0" w:color="auto"/>
            </w:tcBorders>
            <w:shd w:val="clear" w:color="000000" w:fill="FFFFFF"/>
            <w:noWrap/>
          </w:tcPr>
          <w:p w14:paraId="5A76A7BF" w14:textId="4112FA76" w:rsidR="00F521AF" w:rsidRPr="00F521AF" w:rsidRDefault="00F521AF" w:rsidP="00F521AF">
            <w:pPr>
              <w:jc w:val="both"/>
              <w:rPr>
                <w:rFonts w:ascii="Arial" w:hAnsi="Arial" w:cs="Arial"/>
                <w:color w:val="FF0000"/>
                <w:sz w:val="16"/>
                <w:szCs w:val="16"/>
                <w:lang w:val="es-ES_tradnl" w:eastAsia="es-BO"/>
              </w:rPr>
            </w:pPr>
            <w:r w:rsidRPr="00F521AF">
              <w:rPr>
                <w:rFonts w:ascii="Tahoma" w:hAnsi="Tahoma" w:cs="Tahoma"/>
                <w:sz w:val="16"/>
                <w:szCs w:val="16"/>
                <w:lang w:eastAsia="es-ES"/>
              </w:rPr>
              <w:t>GRIFO DE PARED 1/2"</w:t>
            </w:r>
          </w:p>
        </w:tc>
        <w:tc>
          <w:tcPr>
            <w:tcW w:w="1701" w:type="dxa"/>
            <w:tcBorders>
              <w:top w:val="nil"/>
              <w:left w:val="nil"/>
              <w:bottom w:val="single" w:sz="8" w:space="0" w:color="auto"/>
              <w:right w:val="single" w:sz="8" w:space="0" w:color="auto"/>
            </w:tcBorders>
            <w:shd w:val="clear" w:color="000000" w:fill="FFFFFF"/>
            <w:noWrap/>
          </w:tcPr>
          <w:p w14:paraId="150E43EC" w14:textId="1FF5C2C4" w:rsidR="00F521AF" w:rsidRPr="00F521AF" w:rsidRDefault="00F521AF" w:rsidP="00F521AF">
            <w:pPr>
              <w:jc w:val="center"/>
              <w:rPr>
                <w:rFonts w:ascii="Arial" w:hAnsi="Arial" w:cs="Arial"/>
                <w:color w:val="FF0000"/>
                <w:sz w:val="16"/>
                <w:szCs w:val="16"/>
                <w:lang w:val="es-ES_tradnl" w:eastAsia="es-BO"/>
              </w:rPr>
            </w:pPr>
            <w:r w:rsidRPr="00F521AF">
              <w:rPr>
                <w:rFonts w:ascii="Tahoma" w:hAnsi="Tahoma" w:cs="Tahoma"/>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tcPr>
          <w:p w14:paraId="5F508009" w14:textId="7ED4BAAC" w:rsidR="00F521AF" w:rsidRPr="00F521AF" w:rsidRDefault="00F521AF" w:rsidP="00F521AF">
            <w:pPr>
              <w:jc w:val="right"/>
              <w:rPr>
                <w:rFonts w:ascii="Century Gothic" w:hAnsi="Century Gothic"/>
                <w:color w:val="0000FF"/>
                <w:sz w:val="16"/>
                <w:szCs w:val="16"/>
                <w:lang w:eastAsia="es-BO"/>
              </w:rPr>
            </w:pPr>
            <w:r w:rsidRPr="00F521AF">
              <w:rPr>
                <w:rFonts w:ascii="Tahoma" w:hAnsi="Tahoma" w:cs="Tahoma"/>
                <w:sz w:val="16"/>
                <w:szCs w:val="16"/>
                <w:lang w:eastAsia="es-ES"/>
              </w:rPr>
              <w:t>50,00</w:t>
            </w:r>
          </w:p>
        </w:tc>
        <w:tc>
          <w:tcPr>
            <w:tcW w:w="1530" w:type="dxa"/>
            <w:tcBorders>
              <w:top w:val="nil"/>
              <w:left w:val="nil"/>
              <w:bottom w:val="single" w:sz="8" w:space="0" w:color="auto"/>
              <w:right w:val="single" w:sz="8" w:space="0" w:color="auto"/>
            </w:tcBorders>
            <w:shd w:val="clear" w:color="auto" w:fill="auto"/>
            <w:vAlign w:val="center"/>
          </w:tcPr>
          <w:p w14:paraId="2E4CC82A"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52A7C681"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7364BACE"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872A420" w14:textId="2101F4CF" w:rsidR="00F521AF" w:rsidRPr="00F521AF" w:rsidRDefault="00F521AF" w:rsidP="00F521AF">
            <w:pPr>
              <w:jc w:val="center"/>
              <w:rPr>
                <w:rFonts w:ascii="Calibri" w:hAnsi="Calibri"/>
                <w:color w:val="000000"/>
                <w:sz w:val="16"/>
                <w:szCs w:val="16"/>
                <w:lang w:val="es-BO" w:eastAsia="es-BO"/>
              </w:rPr>
            </w:pPr>
            <w:r w:rsidRPr="00F521AF">
              <w:rPr>
                <w:rFonts w:ascii="Tahoma" w:hAnsi="Tahoma" w:cs="Tahoma"/>
                <w:sz w:val="16"/>
                <w:szCs w:val="16"/>
                <w:lang w:eastAsia="es-ES"/>
              </w:rPr>
              <w:t>52</w:t>
            </w:r>
          </w:p>
        </w:tc>
        <w:tc>
          <w:tcPr>
            <w:tcW w:w="2469" w:type="dxa"/>
            <w:tcBorders>
              <w:top w:val="nil"/>
              <w:left w:val="nil"/>
              <w:bottom w:val="single" w:sz="8" w:space="0" w:color="auto"/>
              <w:right w:val="single" w:sz="8" w:space="0" w:color="auto"/>
            </w:tcBorders>
            <w:shd w:val="clear" w:color="000000" w:fill="FFFFFF"/>
            <w:noWrap/>
          </w:tcPr>
          <w:p w14:paraId="210F333F" w14:textId="615DEF7D" w:rsidR="00F521AF" w:rsidRPr="00F521AF" w:rsidRDefault="00F521AF" w:rsidP="00F521AF">
            <w:pPr>
              <w:jc w:val="both"/>
              <w:rPr>
                <w:rFonts w:ascii="Arial" w:hAnsi="Arial" w:cs="Arial"/>
                <w:color w:val="FF0000"/>
                <w:sz w:val="16"/>
                <w:szCs w:val="16"/>
                <w:lang w:val="es-ES_tradnl" w:eastAsia="es-BO"/>
              </w:rPr>
            </w:pPr>
            <w:r w:rsidRPr="00F521AF">
              <w:rPr>
                <w:rFonts w:ascii="Tahoma" w:hAnsi="Tahoma" w:cs="Tahoma"/>
                <w:sz w:val="16"/>
                <w:szCs w:val="16"/>
                <w:lang w:eastAsia="es-ES"/>
              </w:rPr>
              <w:t>IMPERMEABILIZANTE</w:t>
            </w:r>
          </w:p>
        </w:tc>
        <w:tc>
          <w:tcPr>
            <w:tcW w:w="1701" w:type="dxa"/>
            <w:tcBorders>
              <w:top w:val="nil"/>
              <w:left w:val="nil"/>
              <w:bottom w:val="single" w:sz="8" w:space="0" w:color="auto"/>
              <w:right w:val="single" w:sz="8" w:space="0" w:color="auto"/>
            </w:tcBorders>
            <w:shd w:val="clear" w:color="000000" w:fill="FFFFFF"/>
            <w:noWrap/>
          </w:tcPr>
          <w:p w14:paraId="5F2DC6A3" w14:textId="45F7AD5B" w:rsidR="00F521AF" w:rsidRPr="00F521AF" w:rsidRDefault="00F521AF" w:rsidP="00F521AF">
            <w:pPr>
              <w:jc w:val="center"/>
              <w:rPr>
                <w:rFonts w:ascii="Arial" w:hAnsi="Arial" w:cs="Arial"/>
                <w:color w:val="FF0000"/>
                <w:sz w:val="16"/>
                <w:szCs w:val="16"/>
                <w:lang w:val="es-ES_tradnl" w:eastAsia="es-BO"/>
              </w:rPr>
            </w:pPr>
            <w:r w:rsidRPr="00F521AF">
              <w:rPr>
                <w:rFonts w:ascii="Tahoma" w:hAnsi="Tahoma" w:cs="Tahoma"/>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tcPr>
          <w:p w14:paraId="7A2A3161" w14:textId="41FB4C7B" w:rsidR="00F521AF" w:rsidRPr="00F521AF" w:rsidRDefault="00F521AF" w:rsidP="00F521AF">
            <w:pPr>
              <w:jc w:val="right"/>
              <w:rPr>
                <w:rFonts w:ascii="Century Gothic" w:hAnsi="Century Gothic"/>
                <w:color w:val="0000FF"/>
                <w:sz w:val="16"/>
                <w:szCs w:val="16"/>
                <w:lang w:eastAsia="es-BO"/>
              </w:rPr>
            </w:pPr>
            <w:r w:rsidRPr="00F521AF">
              <w:rPr>
                <w:rFonts w:ascii="Tahoma" w:hAnsi="Tahoma" w:cs="Tahoma"/>
                <w:sz w:val="16"/>
                <w:szCs w:val="16"/>
                <w:lang w:eastAsia="es-ES"/>
              </w:rPr>
              <w:t>250,00</w:t>
            </w:r>
          </w:p>
        </w:tc>
        <w:tc>
          <w:tcPr>
            <w:tcW w:w="1530" w:type="dxa"/>
            <w:tcBorders>
              <w:top w:val="nil"/>
              <w:left w:val="nil"/>
              <w:bottom w:val="single" w:sz="8" w:space="0" w:color="auto"/>
              <w:right w:val="single" w:sz="8" w:space="0" w:color="auto"/>
            </w:tcBorders>
            <w:shd w:val="clear" w:color="auto" w:fill="auto"/>
            <w:vAlign w:val="center"/>
          </w:tcPr>
          <w:p w14:paraId="3FB55218"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2A1B464D"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712F4E59"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A5F71EF" w14:textId="2536A7BB" w:rsidR="00F521AF" w:rsidRPr="00F521AF" w:rsidRDefault="00F521AF" w:rsidP="00F521AF">
            <w:pPr>
              <w:jc w:val="center"/>
              <w:rPr>
                <w:rFonts w:ascii="Calibri" w:hAnsi="Calibri"/>
                <w:color w:val="000000"/>
                <w:sz w:val="16"/>
                <w:szCs w:val="16"/>
                <w:lang w:val="es-BO" w:eastAsia="es-BO"/>
              </w:rPr>
            </w:pPr>
            <w:r w:rsidRPr="00F521AF">
              <w:rPr>
                <w:rFonts w:ascii="Tahoma" w:hAnsi="Tahoma" w:cs="Tahoma"/>
                <w:sz w:val="16"/>
                <w:szCs w:val="16"/>
                <w:lang w:eastAsia="es-ES"/>
              </w:rPr>
              <w:t>53</w:t>
            </w:r>
          </w:p>
        </w:tc>
        <w:tc>
          <w:tcPr>
            <w:tcW w:w="2469" w:type="dxa"/>
            <w:tcBorders>
              <w:top w:val="nil"/>
              <w:left w:val="nil"/>
              <w:bottom w:val="single" w:sz="8" w:space="0" w:color="auto"/>
              <w:right w:val="single" w:sz="8" w:space="0" w:color="auto"/>
            </w:tcBorders>
            <w:shd w:val="clear" w:color="000000" w:fill="FFFFFF"/>
            <w:noWrap/>
          </w:tcPr>
          <w:p w14:paraId="3AA2DCD4" w14:textId="318E7F6B" w:rsidR="00F521AF" w:rsidRPr="00F521AF" w:rsidRDefault="00F521AF" w:rsidP="00F521AF">
            <w:pPr>
              <w:jc w:val="both"/>
              <w:rPr>
                <w:rFonts w:ascii="Arial" w:hAnsi="Arial" w:cs="Arial"/>
                <w:color w:val="FF0000"/>
                <w:sz w:val="16"/>
                <w:szCs w:val="16"/>
                <w:lang w:val="es-ES_tradnl" w:eastAsia="es-BO"/>
              </w:rPr>
            </w:pPr>
            <w:r w:rsidRPr="00F521AF">
              <w:rPr>
                <w:rFonts w:ascii="Tahoma" w:hAnsi="Tahoma" w:cs="Tahoma"/>
                <w:sz w:val="16"/>
                <w:szCs w:val="16"/>
                <w:lang w:eastAsia="es-ES"/>
              </w:rPr>
              <w:t>INODORO T/BAJO MAS ACCESORIOS</w:t>
            </w:r>
          </w:p>
        </w:tc>
        <w:tc>
          <w:tcPr>
            <w:tcW w:w="1701" w:type="dxa"/>
            <w:tcBorders>
              <w:top w:val="nil"/>
              <w:left w:val="nil"/>
              <w:bottom w:val="single" w:sz="8" w:space="0" w:color="auto"/>
              <w:right w:val="single" w:sz="8" w:space="0" w:color="auto"/>
            </w:tcBorders>
            <w:shd w:val="clear" w:color="000000" w:fill="FFFFFF"/>
            <w:noWrap/>
          </w:tcPr>
          <w:p w14:paraId="14FE865D" w14:textId="18788F97" w:rsidR="00F521AF" w:rsidRPr="00F521AF" w:rsidRDefault="00F521AF" w:rsidP="00F521AF">
            <w:pPr>
              <w:jc w:val="center"/>
              <w:rPr>
                <w:rFonts w:ascii="Arial" w:hAnsi="Arial" w:cs="Arial"/>
                <w:color w:val="FF0000"/>
                <w:sz w:val="16"/>
                <w:szCs w:val="16"/>
                <w:lang w:val="es-ES_tradnl" w:eastAsia="es-BO"/>
              </w:rPr>
            </w:pPr>
            <w:r w:rsidRPr="00F521AF">
              <w:rPr>
                <w:rFonts w:ascii="Tahoma" w:hAnsi="Tahoma" w:cs="Tahoma"/>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tcPr>
          <w:p w14:paraId="03754CFE" w14:textId="1FDE8B54" w:rsidR="00F521AF" w:rsidRPr="00F521AF" w:rsidRDefault="00F521AF" w:rsidP="00F521AF">
            <w:pPr>
              <w:jc w:val="right"/>
              <w:rPr>
                <w:rFonts w:ascii="Century Gothic" w:hAnsi="Century Gothic"/>
                <w:color w:val="0000FF"/>
                <w:sz w:val="16"/>
                <w:szCs w:val="16"/>
                <w:lang w:eastAsia="es-BO"/>
              </w:rPr>
            </w:pPr>
            <w:r w:rsidRPr="00F521AF">
              <w:rPr>
                <w:rFonts w:ascii="Tahoma" w:hAnsi="Tahoma" w:cs="Tahoma"/>
                <w:sz w:val="16"/>
                <w:szCs w:val="16"/>
                <w:lang w:eastAsia="es-ES"/>
              </w:rPr>
              <w:t>50,00</w:t>
            </w:r>
          </w:p>
        </w:tc>
        <w:tc>
          <w:tcPr>
            <w:tcW w:w="1530" w:type="dxa"/>
            <w:tcBorders>
              <w:top w:val="nil"/>
              <w:left w:val="nil"/>
              <w:bottom w:val="single" w:sz="8" w:space="0" w:color="auto"/>
              <w:right w:val="single" w:sz="8" w:space="0" w:color="auto"/>
            </w:tcBorders>
            <w:shd w:val="clear" w:color="auto" w:fill="auto"/>
            <w:vAlign w:val="center"/>
          </w:tcPr>
          <w:p w14:paraId="46177062"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0C3F3DB7"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1F09ECC8"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EDDA75D" w14:textId="3C8F7E91" w:rsidR="00F521AF" w:rsidRPr="00F521AF" w:rsidRDefault="00F521AF" w:rsidP="00F521AF">
            <w:pPr>
              <w:jc w:val="center"/>
              <w:rPr>
                <w:rFonts w:ascii="Calibri" w:hAnsi="Calibri"/>
                <w:color w:val="000000"/>
                <w:sz w:val="16"/>
                <w:szCs w:val="16"/>
                <w:lang w:val="es-BO" w:eastAsia="es-BO"/>
              </w:rPr>
            </w:pPr>
            <w:r w:rsidRPr="00F521AF">
              <w:rPr>
                <w:rFonts w:ascii="Tahoma" w:hAnsi="Tahoma" w:cs="Tahoma"/>
                <w:sz w:val="16"/>
                <w:szCs w:val="16"/>
                <w:lang w:eastAsia="es-ES"/>
              </w:rPr>
              <w:t>54</w:t>
            </w:r>
          </w:p>
        </w:tc>
        <w:tc>
          <w:tcPr>
            <w:tcW w:w="2469" w:type="dxa"/>
            <w:tcBorders>
              <w:top w:val="nil"/>
              <w:left w:val="nil"/>
              <w:bottom w:val="single" w:sz="8" w:space="0" w:color="auto"/>
              <w:right w:val="single" w:sz="8" w:space="0" w:color="auto"/>
            </w:tcBorders>
            <w:shd w:val="clear" w:color="000000" w:fill="FFFFFF"/>
            <w:noWrap/>
          </w:tcPr>
          <w:p w14:paraId="586A7E83" w14:textId="14AC2A68" w:rsidR="00F521AF" w:rsidRPr="00F521AF" w:rsidRDefault="00F521AF" w:rsidP="00F521AF">
            <w:pPr>
              <w:jc w:val="both"/>
              <w:rPr>
                <w:rFonts w:ascii="Arial" w:hAnsi="Arial" w:cs="Arial"/>
                <w:color w:val="FF0000"/>
                <w:sz w:val="16"/>
                <w:szCs w:val="16"/>
                <w:lang w:val="es-ES_tradnl" w:eastAsia="es-BO"/>
              </w:rPr>
            </w:pPr>
            <w:r w:rsidRPr="00F521AF">
              <w:rPr>
                <w:rFonts w:ascii="Tahoma" w:hAnsi="Tahoma" w:cs="Tahoma"/>
                <w:sz w:val="16"/>
                <w:szCs w:val="16"/>
                <w:lang w:eastAsia="es-ES"/>
              </w:rPr>
              <w:t>INTERRUPTOR</w:t>
            </w:r>
          </w:p>
        </w:tc>
        <w:tc>
          <w:tcPr>
            <w:tcW w:w="1701" w:type="dxa"/>
            <w:tcBorders>
              <w:top w:val="nil"/>
              <w:left w:val="nil"/>
              <w:bottom w:val="single" w:sz="8" w:space="0" w:color="auto"/>
              <w:right w:val="single" w:sz="8" w:space="0" w:color="auto"/>
            </w:tcBorders>
            <w:shd w:val="clear" w:color="000000" w:fill="FFFFFF"/>
            <w:noWrap/>
          </w:tcPr>
          <w:p w14:paraId="08845EBB" w14:textId="56928FEB" w:rsidR="00F521AF" w:rsidRPr="00F521AF" w:rsidRDefault="00F521AF" w:rsidP="00F521AF">
            <w:pPr>
              <w:jc w:val="center"/>
              <w:rPr>
                <w:rFonts w:ascii="Arial" w:hAnsi="Arial" w:cs="Arial"/>
                <w:color w:val="FF0000"/>
                <w:sz w:val="16"/>
                <w:szCs w:val="16"/>
                <w:lang w:val="es-ES_tradnl" w:eastAsia="es-BO"/>
              </w:rPr>
            </w:pPr>
            <w:r w:rsidRPr="00F521AF">
              <w:rPr>
                <w:rFonts w:ascii="Tahoma" w:hAnsi="Tahoma" w:cs="Tahoma"/>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tcPr>
          <w:p w14:paraId="5932D811" w14:textId="7E797D79" w:rsidR="00F521AF" w:rsidRPr="00F521AF" w:rsidRDefault="00F521AF" w:rsidP="00F521AF">
            <w:pPr>
              <w:jc w:val="right"/>
              <w:rPr>
                <w:rFonts w:ascii="Century Gothic" w:hAnsi="Century Gothic"/>
                <w:color w:val="0000FF"/>
                <w:sz w:val="16"/>
                <w:szCs w:val="16"/>
                <w:lang w:eastAsia="es-BO"/>
              </w:rPr>
            </w:pPr>
            <w:r w:rsidRPr="00F521AF">
              <w:rPr>
                <w:rFonts w:ascii="Tahoma" w:hAnsi="Tahoma" w:cs="Tahoma"/>
                <w:sz w:val="16"/>
                <w:szCs w:val="16"/>
                <w:lang w:eastAsia="es-ES"/>
              </w:rPr>
              <w:t>450,00</w:t>
            </w:r>
          </w:p>
        </w:tc>
        <w:tc>
          <w:tcPr>
            <w:tcW w:w="1530" w:type="dxa"/>
            <w:tcBorders>
              <w:top w:val="nil"/>
              <w:left w:val="nil"/>
              <w:bottom w:val="single" w:sz="8" w:space="0" w:color="auto"/>
              <w:right w:val="single" w:sz="8" w:space="0" w:color="auto"/>
            </w:tcBorders>
            <w:shd w:val="clear" w:color="auto" w:fill="auto"/>
            <w:vAlign w:val="center"/>
          </w:tcPr>
          <w:p w14:paraId="0E97DD7E"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7318F207"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666B059C"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ACD8068" w14:textId="5396929C" w:rsidR="00F521AF" w:rsidRPr="00F521AF" w:rsidRDefault="00F521AF" w:rsidP="00F521AF">
            <w:pPr>
              <w:jc w:val="center"/>
              <w:rPr>
                <w:rFonts w:ascii="Calibri" w:hAnsi="Calibri"/>
                <w:color w:val="000000"/>
                <w:sz w:val="16"/>
                <w:szCs w:val="16"/>
                <w:lang w:val="es-BO" w:eastAsia="es-BO"/>
              </w:rPr>
            </w:pPr>
            <w:r w:rsidRPr="00F521AF">
              <w:rPr>
                <w:rFonts w:ascii="Tahoma" w:hAnsi="Tahoma" w:cs="Tahoma"/>
                <w:sz w:val="16"/>
                <w:szCs w:val="16"/>
                <w:lang w:eastAsia="es-ES"/>
              </w:rPr>
              <w:t>55</w:t>
            </w:r>
          </w:p>
        </w:tc>
        <w:tc>
          <w:tcPr>
            <w:tcW w:w="2469" w:type="dxa"/>
            <w:tcBorders>
              <w:top w:val="nil"/>
              <w:left w:val="nil"/>
              <w:bottom w:val="single" w:sz="8" w:space="0" w:color="auto"/>
              <w:right w:val="single" w:sz="8" w:space="0" w:color="auto"/>
            </w:tcBorders>
            <w:shd w:val="clear" w:color="000000" w:fill="FFFFFF"/>
            <w:noWrap/>
          </w:tcPr>
          <w:p w14:paraId="18C40820" w14:textId="123E37E0" w:rsidR="00F521AF" w:rsidRPr="00F521AF" w:rsidRDefault="00F521AF" w:rsidP="00F521AF">
            <w:pPr>
              <w:jc w:val="both"/>
              <w:rPr>
                <w:rFonts w:ascii="Arial" w:hAnsi="Arial" w:cs="Arial"/>
                <w:color w:val="FF0000"/>
                <w:sz w:val="16"/>
                <w:szCs w:val="16"/>
                <w:lang w:val="es-ES_tradnl" w:eastAsia="es-BO"/>
              </w:rPr>
            </w:pPr>
            <w:r w:rsidRPr="00F521AF">
              <w:rPr>
                <w:rFonts w:ascii="Tahoma" w:hAnsi="Tahoma" w:cs="Tahoma"/>
                <w:sz w:val="16"/>
                <w:szCs w:val="16"/>
                <w:lang w:eastAsia="es-ES"/>
              </w:rPr>
              <w:t>LADRILLO 6H (25X15X10)</w:t>
            </w:r>
          </w:p>
        </w:tc>
        <w:tc>
          <w:tcPr>
            <w:tcW w:w="1701" w:type="dxa"/>
            <w:tcBorders>
              <w:top w:val="nil"/>
              <w:left w:val="nil"/>
              <w:bottom w:val="single" w:sz="8" w:space="0" w:color="auto"/>
              <w:right w:val="single" w:sz="8" w:space="0" w:color="auto"/>
            </w:tcBorders>
            <w:shd w:val="clear" w:color="000000" w:fill="FFFFFF"/>
            <w:noWrap/>
          </w:tcPr>
          <w:p w14:paraId="33786E25" w14:textId="24B6324A" w:rsidR="00F521AF" w:rsidRPr="00F521AF" w:rsidRDefault="00F521AF" w:rsidP="00F521AF">
            <w:pPr>
              <w:jc w:val="center"/>
              <w:rPr>
                <w:rFonts w:ascii="Arial" w:hAnsi="Arial" w:cs="Arial"/>
                <w:color w:val="FF0000"/>
                <w:sz w:val="16"/>
                <w:szCs w:val="16"/>
                <w:lang w:val="es-ES_tradnl" w:eastAsia="es-BO"/>
              </w:rPr>
            </w:pPr>
            <w:r w:rsidRPr="00F521AF">
              <w:rPr>
                <w:rFonts w:ascii="Tahoma" w:hAnsi="Tahoma" w:cs="Tahoma"/>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tcPr>
          <w:p w14:paraId="2E2655F6" w14:textId="22C89005" w:rsidR="00F521AF" w:rsidRPr="00F521AF" w:rsidRDefault="00F521AF" w:rsidP="00F521AF">
            <w:pPr>
              <w:jc w:val="right"/>
              <w:rPr>
                <w:rFonts w:ascii="Century Gothic" w:hAnsi="Century Gothic"/>
                <w:color w:val="0000FF"/>
                <w:sz w:val="16"/>
                <w:szCs w:val="16"/>
                <w:lang w:eastAsia="es-BO"/>
              </w:rPr>
            </w:pPr>
            <w:r w:rsidRPr="00F521AF">
              <w:rPr>
                <w:rFonts w:ascii="Tahoma" w:hAnsi="Tahoma" w:cs="Tahoma"/>
                <w:sz w:val="16"/>
                <w:szCs w:val="16"/>
                <w:lang w:eastAsia="es-ES"/>
              </w:rPr>
              <w:t>162.576,00</w:t>
            </w:r>
          </w:p>
        </w:tc>
        <w:tc>
          <w:tcPr>
            <w:tcW w:w="1530" w:type="dxa"/>
            <w:tcBorders>
              <w:top w:val="nil"/>
              <w:left w:val="nil"/>
              <w:bottom w:val="single" w:sz="8" w:space="0" w:color="auto"/>
              <w:right w:val="single" w:sz="8" w:space="0" w:color="auto"/>
            </w:tcBorders>
            <w:shd w:val="clear" w:color="auto" w:fill="auto"/>
            <w:vAlign w:val="center"/>
          </w:tcPr>
          <w:p w14:paraId="0FBC9403"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5087022B"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1A4DD9CA"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2C31148" w14:textId="44F4AAF2" w:rsidR="00F521AF" w:rsidRPr="00F521AF" w:rsidRDefault="00F521AF" w:rsidP="00F521AF">
            <w:pPr>
              <w:jc w:val="center"/>
              <w:rPr>
                <w:rFonts w:ascii="Calibri" w:hAnsi="Calibri"/>
                <w:color w:val="000000"/>
                <w:sz w:val="16"/>
                <w:szCs w:val="16"/>
                <w:lang w:val="es-BO" w:eastAsia="es-BO"/>
              </w:rPr>
            </w:pPr>
            <w:r w:rsidRPr="00F521AF">
              <w:rPr>
                <w:rFonts w:ascii="Tahoma" w:hAnsi="Tahoma" w:cs="Tahoma"/>
                <w:sz w:val="16"/>
                <w:szCs w:val="16"/>
                <w:lang w:eastAsia="es-ES"/>
              </w:rPr>
              <w:t>56</w:t>
            </w:r>
          </w:p>
        </w:tc>
        <w:tc>
          <w:tcPr>
            <w:tcW w:w="2469" w:type="dxa"/>
            <w:tcBorders>
              <w:top w:val="nil"/>
              <w:left w:val="nil"/>
              <w:bottom w:val="single" w:sz="8" w:space="0" w:color="auto"/>
              <w:right w:val="single" w:sz="8" w:space="0" w:color="auto"/>
            </w:tcBorders>
            <w:shd w:val="clear" w:color="000000" w:fill="FFFFFF"/>
            <w:noWrap/>
          </w:tcPr>
          <w:p w14:paraId="007AC84F" w14:textId="61F09787" w:rsidR="00F521AF" w:rsidRPr="00F521AF" w:rsidRDefault="00F521AF" w:rsidP="00F521AF">
            <w:pPr>
              <w:jc w:val="both"/>
              <w:rPr>
                <w:rFonts w:ascii="Arial" w:hAnsi="Arial" w:cs="Arial"/>
                <w:color w:val="FF0000"/>
                <w:sz w:val="16"/>
                <w:szCs w:val="16"/>
                <w:lang w:val="es-ES_tradnl" w:eastAsia="es-BO"/>
              </w:rPr>
            </w:pPr>
            <w:r w:rsidRPr="00F521AF">
              <w:rPr>
                <w:rFonts w:ascii="Tahoma" w:hAnsi="Tahoma" w:cs="Tahoma"/>
                <w:sz w:val="16"/>
                <w:szCs w:val="16"/>
                <w:lang w:eastAsia="es-ES"/>
              </w:rPr>
              <w:t>LADRILLO GAMBOTE (23X10X5)</w:t>
            </w:r>
          </w:p>
        </w:tc>
        <w:tc>
          <w:tcPr>
            <w:tcW w:w="1701" w:type="dxa"/>
            <w:tcBorders>
              <w:top w:val="nil"/>
              <w:left w:val="nil"/>
              <w:bottom w:val="single" w:sz="8" w:space="0" w:color="auto"/>
              <w:right w:val="single" w:sz="8" w:space="0" w:color="auto"/>
            </w:tcBorders>
            <w:shd w:val="clear" w:color="000000" w:fill="FFFFFF"/>
            <w:noWrap/>
          </w:tcPr>
          <w:p w14:paraId="01632751" w14:textId="10A5DF15" w:rsidR="00F521AF" w:rsidRPr="00F521AF" w:rsidRDefault="00F521AF" w:rsidP="00F521AF">
            <w:pPr>
              <w:jc w:val="center"/>
              <w:rPr>
                <w:rFonts w:ascii="Arial" w:hAnsi="Arial" w:cs="Arial"/>
                <w:color w:val="FF0000"/>
                <w:sz w:val="16"/>
                <w:szCs w:val="16"/>
                <w:lang w:val="es-ES_tradnl" w:eastAsia="es-BO"/>
              </w:rPr>
            </w:pPr>
            <w:r w:rsidRPr="00F521AF">
              <w:rPr>
                <w:rFonts w:ascii="Tahoma" w:hAnsi="Tahoma" w:cs="Tahoma"/>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tcPr>
          <w:p w14:paraId="53E7ECC6" w14:textId="34DBF2FB" w:rsidR="00F521AF" w:rsidRPr="00F521AF" w:rsidRDefault="00F521AF" w:rsidP="00F521AF">
            <w:pPr>
              <w:jc w:val="right"/>
              <w:rPr>
                <w:rFonts w:ascii="Century Gothic" w:hAnsi="Century Gothic"/>
                <w:color w:val="0000FF"/>
                <w:sz w:val="16"/>
                <w:szCs w:val="16"/>
                <w:lang w:eastAsia="es-BO"/>
              </w:rPr>
            </w:pPr>
            <w:r w:rsidRPr="00F521AF">
              <w:rPr>
                <w:rFonts w:ascii="Tahoma" w:hAnsi="Tahoma" w:cs="Tahoma"/>
                <w:sz w:val="16"/>
                <w:szCs w:val="16"/>
                <w:lang w:eastAsia="es-ES"/>
              </w:rPr>
              <w:t>19.580,00</w:t>
            </w:r>
          </w:p>
        </w:tc>
        <w:tc>
          <w:tcPr>
            <w:tcW w:w="1530" w:type="dxa"/>
            <w:tcBorders>
              <w:top w:val="nil"/>
              <w:left w:val="nil"/>
              <w:bottom w:val="single" w:sz="8" w:space="0" w:color="auto"/>
              <w:right w:val="single" w:sz="8" w:space="0" w:color="auto"/>
            </w:tcBorders>
            <w:shd w:val="clear" w:color="auto" w:fill="auto"/>
            <w:vAlign w:val="center"/>
          </w:tcPr>
          <w:p w14:paraId="03733C90"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76E71642"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245905F3"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7A8DEF1" w14:textId="665D2368" w:rsidR="00F521AF" w:rsidRPr="00F521AF" w:rsidRDefault="00F521AF" w:rsidP="00F521AF">
            <w:pPr>
              <w:jc w:val="center"/>
              <w:rPr>
                <w:rFonts w:ascii="Calibri" w:hAnsi="Calibri"/>
                <w:color w:val="000000"/>
                <w:sz w:val="16"/>
                <w:szCs w:val="16"/>
                <w:lang w:val="es-BO" w:eastAsia="es-BO"/>
              </w:rPr>
            </w:pPr>
            <w:r w:rsidRPr="00F521AF">
              <w:rPr>
                <w:rFonts w:ascii="Tahoma" w:hAnsi="Tahoma" w:cs="Tahoma"/>
                <w:sz w:val="16"/>
                <w:szCs w:val="16"/>
                <w:lang w:eastAsia="es-ES"/>
              </w:rPr>
              <w:t>57</w:t>
            </w:r>
          </w:p>
        </w:tc>
        <w:tc>
          <w:tcPr>
            <w:tcW w:w="2469" w:type="dxa"/>
            <w:tcBorders>
              <w:top w:val="nil"/>
              <w:left w:val="nil"/>
              <w:bottom w:val="single" w:sz="8" w:space="0" w:color="auto"/>
              <w:right w:val="single" w:sz="8" w:space="0" w:color="auto"/>
            </w:tcBorders>
            <w:shd w:val="clear" w:color="000000" w:fill="FFFFFF"/>
            <w:noWrap/>
          </w:tcPr>
          <w:p w14:paraId="647DA51B" w14:textId="6FBBC776" w:rsidR="00F521AF" w:rsidRPr="00F521AF" w:rsidRDefault="00F521AF" w:rsidP="00F521AF">
            <w:pPr>
              <w:jc w:val="both"/>
              <w:rPr>
                <w:rFonts w:ascii="Arial" w:hAnsi="Arial" w:cs="Arial"/>
                <w:color w:val="FF0000"/>
                <w:sz w:val="16"/>
                <w:szCs w:val="16"/>
                <w:lang w:val="es-ES_tradnl" w:eastAsia="es-BO"/>
              </w:rPr>
            </w:pPr>
            <w:r w:rsidRPr="00F521AF">
              <w:rPr>
                <w:rFonts w:ascii="Tahoma" w:hAnsi="Tahoma" w:cs="Tahoma"/>
                <w:sz w:val="16"/>
                <w:szCs w:val="16"/>
                <w:lang w:eastAsia="es-ES"/>
              </w:rPr>
              <w:t>LADRILLO GAMBOTE (24X12X6)</w:t>
            </w:r>
          </w:p>
        </w:tc>
        <w:tc>
          <w:tcPr>
            <w:tcW w:w="1701" w:type="dxa"/>
            <w:tcBorders>
              <w:top w:val="nil"/>
              <w:left w:val="nil"/>
              <w:bottom w:val="single" w:sz="8" w:space="0" w:color="auto"/>
              <w:right w:val="single" w:sz="8" w:space="0" w:color="auto"/>
            </w:tcBorders>
            <w:shd w:val="clear" w:color="000000" w:fill="FFFFFF"/>
            <w:noWrap/>
          </w:tcPr>
          <w:p w14:paraId="4333E9AE" w14:textId="5575B9B8" w:rsidR="00F521AF" w:rsidRPr="00F521AF" w:rsidRDefault="00F521AF" w:rsidP="00F521AF">
            <w:pPr>
              <w:jc w:val="center"/>
              <w:rPr>
                <w:rFonts w:ascii="Arial" w:hAnsi="Arial" w:cs="Arial"/>
                <w:color w:val="FF0000"/>
                <w:sz w:val="16"/>
                <w:szCs w:val="16"/>
                <w:lang w:val="es-ES_tradnl" w:eastAsia="es-BO"/>
              </w:rPr>
            </w:pPr>
            <w:r w:rsidRPr="00F521AF">
              <w:rPr>
                <w:rFonts w:ascii="Tahoma" w:hAnsi="Tahoma" w:cs="Tahoma"/>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tcPr>
          <w:p w14:paraId="39988F21" w14:textId="0659C04A" w:rsidR="00F521AF" w:rsidRPr="00F521AF" w:rsidRDefault="00F521AF" w:rsidP="00F521AF">
            <w:pPr>
              <w:jc w:val="right"/>
              <w:rPr>
                <w:rFonts w:ascii="Century Gothic" w:hAnsi="Century Gothic"/>
                <w:color w:val="0000FF"/>
                <w:sz w:val="16"/>
                <w:szCs w:val="16"/>
                <w:lang w:eastAsia="es-BO"/>
              </w:rPr>
            </w:pPr>
            <w:r w:rsidRPr="00F521AF">
              <w:rPr>
                <w:rFonts w:ascii="Tahoma" w:hAnsi="Tahoma" w:cs="Tahoma"/>
                <w:sz w:val="16"/>
                <w:szCs w:val="16"/>
                <w:lang w:eastAsia="es-ES"/>
              </w:rPr>
              <w:t>30.500,00</w:t>
            </w:r>
          </w:p>
        </w:tc>
        <w:tc>
          <w:tcPr>
            <w:tcW w:w="1530" w:type="dxa"/>
            <w:tcBorders>
              <w:top w:val="nil"/>
              <w:left w:val="nil"/>
              <w:bottom w:val="single" w:sz="8" w:space="0" w:color="auto"/>
              <w:right w:val="single" w:sz="8" w:space="0" w:color="auto"/>
            </w:tcBorders>
            <w:shd w:val="clear" w:color="auto" w:fill="auto"/>
            <w:vAlign w:val="center"/>
          </w:tcPr>
          <w:p w14:paraId="2CB7B371"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1E6BB059"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58BEF9EE"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645F6ED" w14:textId="78C4EAAB" w:rsidR="00F521AF" w:rsidRPr="00F521AF" w:rsidRDefault="00F521AF" w:rsidP="00F521AF">
            <w:pPr>
              <w:jc w:val="center"/>
              <w:rPr>
                <w:rFonts w:ascii="Calibri" w:hAnsi="Calibri"/>
                <w:color w:val="000000"/>
                <w:sz w:val="16"/>
                <w:szCs w:val="16"/>
                <w:lang w:val="es-BO" w:eastAsia="es-BO"/>
              </w:rPr>
            </w:pPr>
            <w:r w:rsidRPr="00F521AF">
              <w:rPr>
                <w:rFonts w:ascii="Tahoma" w:hAnsi="Tahoma" w:cs="Tahoma"/>
                <w:sz w:val="16"/>
                <w:szCs w:val="16"/>
                <w:lang w:eastAsia="es-ES"/>
              </w:rPr>
              <w:t>58</w:t>
            </w:r>
          </w:p>
        </w:tc>
        <w:tc>
          <w:tcPr>
            <w:tcW w:w="2469" w:type="dxa"/>
            <w:tcBorders>
              <w:top w:val="nil"/>
              <w:left w:val="nil"/>
              <w:bottom w:val="single" w:sz="8" w:space="0" w:color="auto"/>
              <w:right w:val="single" w:sz="8" w:space="0" w:color="auto"/>
            </w:tcBorders>
            <w:shd w:val="clear" w:color="000000" w:fill="FFFFFF"/>
            <w:noWrap/>
          </w:tcPr>
          <w:p w14:paraId="451E85B0" w14:textId="7EC8EA1A" w:rsidR="00F521AF" w:rsidRPr="00F521AF" w:rsidRDefault="00F521AF" w:rsidP="00F521AF">
            <w:pPr>
              <w:jc w:val="both"/>
              <w:rPr>
                <w:rFonts w:ascii="Arial" w:hAnsi="Arial" w:cs="Arial"/>
                <w:color w:val="FF0000"/>
                <w:sz w:val="16"/>
                <w:szCs w:val="16"/>
                <w:lang w:val="es-ES_tradnl" w:eastAsia="es-BO"/>
              </w:rPr>
            </w:pPr>
            <w:r w:rsidRPr="00F521AF">
              <w:rPr>
                <w:rFonts w:ascii="Tahoma" w:hAnsi="Tahoma" w:cs="Tahoma"/>
                <w:sz w:val="16"/>
                <w:szCs w:val="16"/>
                <w:lang w:eastAsia="es-ES"/>
              </w:rPr>
              <w:t>LAVAMANOS CON PEDESTAL MAS ACCESORIOS</w:t>
            </w:r>
          </w:p>
        </w:tc>
        <w:tc>
          <w:tcPr>
            <w:tcW w:w="1701" w:type="dxa"/>
            <w:tcBorders>
              <w:top w:val="nil"/>
              <w:left w:val="nil"/>
              <w:bottom w:val="single" w:sz="8" w:space="0" w:color="auto"/>
              <w:right w:val="single" w:sz="8" w:space="0" w:color="auto"/>
            </w:tcBorders>
            <w:shd w:val="clear" w:color="000000" w:fill="FFFFFF"/>
            <w:noWrap/>
          </w:tcPr>
          <w:p w14:paraId="3EFB957E" w14:textId="6A582B26" w:rsidR="00F521AF" w:rsidRPr="00F521AF" w:rsidRDefault="00F521AF" w:rsidP="00F521AF">
            <w:pPr>
              <w:jc w:val="center"/>
              <w:rPr>
                <w:rFonts w:ascii="Arial" w:hAnsi="Arial" w:cs="Arial"/>
                <w:color w:val="FF0000"/>
                <w:sz w:val="16"/>
                <w:szCs w:val="16"/>
                <w:lang w:val="es-ES_tradnl" w:eastAsia="es-BO"/>
              </w:rPr>
            </w:pPr>
            <w:r w:rsidRPr="00F521AF">
              <w:rPr>
                <w:rFonts w:ascii="Tahoma" w:hAnsi="Tahoma" w:cs="Tahoma"/>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tcPr>
          <w:p w14:paraId="54A2D378" w14:textId="5FE9B1AD" w:rsidR="00F521AF" w:rsidRPr="00F521AF" w:rsidRDefault="00F521AF" w:rsidP="00F521AF">
            <w:pPr>
              <w:jc w:val="right"/>
              <w:rPr>
                <w:rFonts w:ascii="Century Gothic" w:hAnsi="Century Gothic"/>
                <w:color w:val="0000FF"/>
                <w:sz w:val="16"/>
                <w:szCs w:val="16"/>
                <w:lang w:eastAsia="es-BO"/>
              </w:rPr>
            </w:pPr>
            <w:r w:rsidRPr="00F521AF">
              <w:rPr>
                <w:rFonts w:ascii="Tahoma" w:hAnsi="Tahoma" w:cs="Tahoma"/>
                <w:sz w:val="16"/>
                <w:szCs w:val="16"/>
                <w:lang w:eastAsia="es-ES"/>
              </w:rPr>
              <w:t>50,00</w:t>
            </w:r>
          </w:p>
        </w:tc>
        <w:tc>
          <w:tcPr>
            <w:tcW w:w="1530" w:type="dxa"/>
            <w:tcBorders>
              <w:top w:val="nil"/>
              <w:left w:val="nil"/>
              <w:bottom w:val="single" w:sz="8" w:space="0" w:color="auto"/>
              <w:right w:val="single" w:sz="8" w:space="0" w:color="auto"/>
            </w:tcBorders>
            <w:shd w:val="clear" w:color="auto" w:fill="auto"/>
            <w:vAlign w:val="center"/>
          </w:tcPr>
          <w:p w14:paraId="0597947D"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2328367C"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3498637C"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186F2DB" w14:textId="234DA49F" w:rsidR="00F521AF" w:rsidRPr="00F521AF" w:rsidRDefault="00F521AF" w:rsidP="00F521AF">
            <w:pPr>
              <w:jc w:val="center"/>
              <w:rPr>
                <w:rFonts w:ascii="Calibri" w:hAnsi="Calibri"/>
                <w:color w:val="000000"/>
                <w:sz w:val="16"/>
                <w:szCs w:val="16"/>
                <w:lang w:val="es-BO" w:eastAsia="es-BO"/>
              </w:rPr>
            </w:pPr>
            <w:r w:rsidRPr="00F521AF">
              <w:rPr>
                <w:rFonts w:ascii="Tahoma" w:hAnsi="Tahoma" w:cs="Tahoma"/>
                <w:sz w:val="16"/>
                <w:szCs w:val="16"/>
                <w:lang w:eastAsia="es-ES"/>
              </w:rPr>
              <w:t>59</w:t>
            </w:r>
          </w:p>
        </w:tc>
        <w:tc>
          <w:tcPr>
            <w:tcW w:w="2469" w:type="dxa"/>
            <w:tcBorders>
              <w:top w:val="nil"/>
              <w:left w:val="nil"/>
              <w:bottom w:val="single" w:sz="8" w:space="0" w:color="auto"/>
              <w:right w:val="single" w:sz="8" w:space="0" w:color="auto"/>
            </w:tcBorders>
            <w:shd w:val="clear" w:color="000000" w:fill="FFFFFF"/>
            <w:noWrap/>
          </w:tcPr>
          <w:p w14:paraId="211F9BC5" w14:textId="4E0F0F8D" w:rsidR="00F521AF" w:rsidRPr="00F521AF" w:rsidRDefault="00F521AF" w:rsidP="00F521AF">
            <w:pPr>
              <w:jc w:val="both"/>
              <w:rPr>
                <w:rFonts w:ascii="Arial" w:hAnsi="Arial" w:cs="Arial"/>
                <w:color w:val="FF0000"/>
                <w:sz w:val="16"/>
                <w:szCs w:val="16"/>
                <w:lang w:val="es-ES_tradnl" w:eastAsia="es-BO"/>
              </w:rPr>
            </w:pPr>
            <w:r w:rsidRPr="00F521AF">
              <w:rPr>
                <w:rFonts w:ascii="Tahoma" w:hAnsi="Tahoma" w:cs="Tahoma"/>
                <w:sz w:val="16"/>
                <w:szCs w:val="16"/>
                <w:lang w:eastAsia="es-ES"/>
              </w:rPr>
              <w:t>LAVANDERÍA DE CEMENTO MAS ACCESORIOS</w:t>
            </w:r>
          </w:p>
        </w:tc>
        <w:tc>
          <w:tcPr>
            <w:tcW w:w="1701" w:type="dxa"/>
            <w:tcBorders>
              <w:top w:val="nil"/>
              <w:left w:val="nil"/>
              <w:bottom w:val="single" w:sz="8" w:space="0" w:color="auto"/>
              <w:right w:val="single" w:sz="8" w:space="0" w:color="auto"/>
            </w:tcBorders>
            <w:shd w:val="clear" w:color="000000" w:fill="FFFFFF"/>
            <w:noWrap/>
          </w:tcPr>
          <w:p w14:paraId="54A790BC" w14:textId="19083F13" w:rsidR="00F521AF" w:rsidRPr="00F521AF" w:rsidRDefault="00F521AF" w:rsidP="00F521AF">
            <w:pPr>
              <w:jc w:val="center"/>
              <w:rPr>
                <w:rFonts w:ascii="Arial" w:hAnsi="Arial" w:cs="Arial"/>
                <w:color w:val="FF0000"/>
                <w:sz w:val="16"/>
                <w:szCs w:val="16"/>
                <w:lang w:val="es-ES_tradnl" w:eastAsia="es-BO"/>
              </w:rPr>
            </w:pPr>
            <w:r w:rsidRPr="00F521AF">
              <w:rPr>
                <w:rFonts w:ascii="Tahoma" w:hAnsi="Tahoma" w:cs="Tahoma"/>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tcPr>
          <w:p w14:paraId="3B6850AB" w14:textId="00F54657" w:rsidR="00F521AF" w:rsidRPr="00F521AF" w:rsidRDefault="00F521AF" w:rsidP="00F521AF">
            <w:pPr>
              <w:jc w:val="right"/>
              <w:rPr>
                <w:rFonts w:ascii="Century Gothic" w:hAnsi="Century Gothic"/>
                <w:color w:val="0000FF"/>
                <w:sz w:val="16"/>
                <w:szCs w:val="16"/>
                <w:lang w:eastAsia="es-BO"/>
              </w:rPr>
            </w:pPr>
            <w:r w:rsidRPr="00F521AF">
              <w:rPr>
                <w:rFonts w:ascii="Tahoma" w:hAnsi="Tahoma" w:cs="Tahoma"/>
                <w:sz w:val="16"/>
                <w:szCs w:val="16"/>
                <w:lang w:eastAsia="es-ES"/>
              </w:rPr>
              <w:t>50,00</w:t>
            </w:r>
          </w:p>
        </w:tc>
        <w:tc>
          <w:tcPr>
            <w:tcW w:w="1530" w:type="dxa"/>
            <w:tcBorders>
              <w:top w:val="nil"/>
              <w:left w:val="nil"/>
              <w:bottom w:val="single" w:sz="8" w:space="0" w:color="auto"/>
              <w:right w:val="single" w:sz="8" w:space="0" w:color="auto"/>
            </w:tcBorders>
            <w:shd w:val="clear" w:color="auto" w:fill="auto"/>
            <w:vAlign w:val="center"/>
          </w:tcPr>
          <w:p w14:paraId="2BEB77D4"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0360D357"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405576BE"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52D4C56" w14:textId="55660E8B" w:rsidR="00F521AF" w:rsidRPr="00F521AF" w:rsidRDefault="00F521AF" w:rsidP="00F521AF">
            <w:pPr>
              <w:jc w:val="center"/>
              <w:rPr>
                <w:rFonts w:ascii="Calibri" w:hAnsi="Calibri"/>
                <w:color w:val="000000"/>
                <w:sz w:val="16"/>
                <w:szCs w:val="16"/>
                <w:lang w:val="es-BO" w:eastAsia="es-BO"/>
              </w:rPr>
            </w:pPr>
            <w:r w:rsidRPr="00F521AF">
              <w:rPr>
                <w:rFonts w:ascii="Tahoma" w:hAnsi="Tahoma" w:cs="Tahoma"/>
                <w:sz w:val="16"/>
                <w:szCs w:val="16"/>
                <w:lang w:eastAsia="es-ES"/>
              </w:rPr>
              <w:t>60</w:t>
            </w:r>
          </w:p>
        </w:tc>
        <w:tc>
          <w:tcPr>
            <w:tcW w:w="2469" w:type="dxa"/>
            <w:tcBorders>
              <w:top w:val="nil"/>
              <w:left w:val="nil"/>
              <w:bottom w:val="single" w:sz="8" w:space="0" w:color="auto"/>
              <w:right w:val="single" w:sz="8" w:space="0" w:color="auto"/>
            </w:tcBorders>
            <w:shd w:val="clear" w:color="000000" w:fill="FFFFFF"/>
            <w:noWrap/>
          </w:tcPr>
          <w:p w14:paraId="45D6533D" w14:textId="4CB81364" w:rsidR="00F521AF" w:rsidRPr="00F521AF" w:rsidRDefault="00F521AF" w:rsidP="00F521AF">
            <w:pPr>
              <w:jc w:val="both"/>
              <w:rPr>
                <w:rFonts w:ascii="Arial" w:hAnsi="Arial" w:cs="Arial"/>
                <w:color w:val="FF0000"/>
                <w:sz w:val="16"/>
                <w:szCs w:val="16"/>
                <w:lang w:val="es-ES_tradnl" w:eastAsia="es-BO"/>
              </w:rPr>
            </w:pPr>
            <w:r w:rsidRPr="00F521AF">
              <w:rPr>
                <w:rFonts w:ascii="Tahoma" w:hAnsi="Tahoma" w:cs="Tahoma"/>
                <w:sz w:val="16"/>
                <w:szCs w:val="16"/>
                <w:lang w:eastAsia="es-ES"/>
              </w:rPr>
              <w:t>LAVAPLATOS 2 FOSAS Y 1 FREGADERO MAS SOPAPA Y SIFÓN</w:t>
            </w:r>
          </w:p>
        </w:tc>
        <w:tc>
          <w:tcPr>
            <w:tcW w:w="1701" w:type="dxa"/>
            <w:tcBorders>
              <w:top w:val="nil"/>
              <w:left w:val="nil"/>
              <w:bottom w:val="single" w:sz="8" w:space="0" w:color="auto"/>
              <w:right w:val="single" w:sz="8" w:space="0" w:color="auto"/>
            </w:tcBorders>
            <w:shd w:val="clear" w:color="000000" w:fill="FFFFFF"/>
            <w:noWrap/>
          </w:tcPr>
          <w:p w14:paraId="4A441663" w14:textId="63B8E0DB" w:rsidR="00F521AF" w:rsidRPr="00F521AF" w:rsidRDefault="00F521AF" w:rsidP="00F521AF">
            <w:pPr>
              <w:jc w:val="center"/>
              <w:rPr>
                <w:rFonts w:ascii="Arial" w:hAnsi="Arial" w:cs="Arial"/>
                <w:color w:val="FF0000"/>
                <w:sz w:val="16"/>
                <w:szCs w:val="16"/>
                <w:lang w:val="es-ES_tradnl" w:eastAsia="es-BO"/>
              </w:rPr>
            </w:pPr>
            <w:r w:rsidRPr="00F521AF">
              <w:rPr>
                <w:rFonts w:ascii="Tahoma" w:hAnsi="Tahoma" w:cs="Tahoma"/>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tcPr>
          <w:p w14:paraId="311BBBE4" w14:textId="2C01B534" w:rsidR="00F521AF" w:rsidRPr="00F521AF" w:rsidRDefault="00F521AF" w:rsidP="00F521AF">
            <w:pPr>
              <w:jc w:val="right"/>
              <w:rPr>
                <w:rFonts w:ascii="Century Gothic" w:hAnsi="Century Gothic"/>
                <w:color w:val="0000FF"/>
                <w:sz w:val="16"/>
                <w:szCs w:val="16"/>
                <w:lang w:eastAsia="es-BO"/>
              </w:rPr>
            </w:pPr>
            <w:r w:rsidRPr="00F521AF">
              <w:rPr>
                <w:rFonts w:ascii="Tahoma" w:hAnsi="Tahoma" w:cs="Tahoma"/>
                <w:sz w:val="16"/>
                <w:szCs w:val="16"/>
                <w:lang w:eastAsia="es-ES"/>
              </w:rPr>
              <w:t>50,00</w:t>
            </w:r>
          </w:p>
        </w:tc>
        <w:tc>
          <w:tcPr>
            <w:tcW w:w="1530" w:type="dxa"/>
            <w:tcBorders>
              <w:top w:val="nil"/>
              <w:left w:val="nil"/>
              <w:bottom w:val="single" w:sz="8" w:space="0" w:color="auto"/>
              <w:right w:val="single" w:sz="8" w:space="0" w:color="auto"/>
            </w:tcBorders>
            <w:shd w:val="clear" w:color="auto" w:fill="auto"/>
            <w:vAlign w:val="center"/>
          </w:tcPr>
          <w:p w14:paraId="1003F133"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0248DD11"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05EDBA15"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79FB7C2" w14:textId="58891BB0" w:rsidR="00F521AF" w:rsidRPr="00F521AF" w:rsidRDefault="00F521AF" w:rsidP="00F521AF">
            <w:pPr>
              <w:jc w:val="center"/>
              <w:rPr>
                <w:rFonts w:ascii="Calibri" w:hAnsi="Calibri"/>
                <w:color w:val="000000"/>
                <w:sz w:val="16"/>
                <w:szCs w:val="16"/>
                <w:lang w:val="es-BO" w:eastAsia="es-BO"/>
              </w:rPr>
            </w:pPr>
            <w:r w:rsidRPr="00F521AF">
              <w:rPr>
                <w:rFonts w:ascii="Tahoma" w:hAnsi="Tahoma" w:cs="Tahoma"/>
                <w:sz w:val="16"/>
                <w:szCs w:val="16"/>
                <w:lang w:eastAsia="es-ES"/>
              </w:rPr>
              <w:t>61</w:t>
            </w:r>
          </w:p>
        </w:tc>
        <w:tc>
          <w:tcPr>
            <w:tcW w:w="2469" w:type="dxa"/>
            <w:tcBorders>
              <w:top w:val="nil"/>
              <w:left w:val="nil"/>
              <w:bottom w:val="single" w:sz="8" w:space="0" w:color="auto"/>
              <w:right w:val="single" w:sz="8" w:space="0" w:color="auto"/>
            </w:tcBorders>
            <w:shd w:val="clear" w:color="000000" w:fill="FFFFFF"/>
            <w:noWrap/>
          </w:tcPr>
          <w:p w14:paraId="25598331" w14:textId="2EDF9029" w:rsidR="00F521AF" w:rsidRPr="00F521AF" w:rsidRDefault="00F521AF" w:rsidP="00F521AF">
            <w:pPr>
              <w:jc w:val="both"/>
              <w:rPr>
                <w:rFonts w:ascii="Arial" w:hAnsi="Arial" w:cs="Arial"/>
                <w:color w:val="FF0000"/>
                <w:sz w:val="16"/>
                <w:szCs w:val="16"/>
                <w:lang w:val="es-ES_tradnl" w:eastAsia="es-BO"/>
              </w:rPr>
            </w:pPr>
            <w:r w:rsidRPr="00F521AF">
              <w:rPr>
                <w:rFonts w:ascii="Tahoma" w:hAnsi="Tahoma" w:cs="Tahoma"/>
                <w:sz w:val="16"/>
                <w:szCs w:val="16"/>
                <w:lang w:eastAsia="es-ES"/>
              </w:rPr>
              <w:t>LIJA P/PARED</w:t>
            </w:r>
          </w:p>
        </w:tc>
        <w:tc>
          <w:tcPr>
            <w:tcW w:w="1701" w:type="dxa"/>
            <w:tcBorders>
              <w:top w:val="nil"/>
              <w:left w:val="nil"/>
              <w:bottom w:val="single" w:sz="8" w:space="0" w:color="auto"/>
              <w:right w:val="single" w:sz="8" w:space="0" w:color="auto"/>
            </w:tcBorders>
            <w:shd w:val="clear" w:color="000000" w:fill="FFFFFF"/>
            <w:noWrap/>
          </w:tcPr>
          <w:p w14:paraId="760AAFFC" w14:textId="0CFD3B16" w:rsidR="00F521AF" w:rsidRPr="00F521AF" w:rsidRDefault="00F521AF" w:rsidP="00F521AF">
            <w:pPr>
              <w:jc w:val="center"/>
              <w:rPr>
                <w:rFonts w:ascii="Arial" w:hAnsi="Arial" w:cs="Arial"/>
                <w:color w:val="FF0000"/>
                <w:sz w:val="16"/>
                <w:szCs w:val="16"/>
                <w:lang w:val="es-ES_tradnl" w:eastAsia="es-BO"/>
              </w:rPr>
            </w:pPr>
            <w:r w:rsidRPr="00F521AF">
              <w:rPr>
                <w:rFonts w:ascii="Tahoma" w:hAnsi="Tahoma" w:cs="Tahoma"/>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tcPr>
          <w:p w14:paraId="130E57CD" w14:textId="7B926A1E" w:rsidR="00F521AF" w:rsidRPr="00F521AF" w:rsidRDefault="00F521AF" w:rsidP="00F521AF">
            <w:pPr>
              <w:jc w:val="right"/>
              <w:rPr>
                <w:rFonts w:ascii="Century Gothic" w:hAnsi="Century Gothic"/>
                <w:color w:val="0000FF"/>
                <w:sz w:val="16"/>
                <w:szCs w:val="16"/>
                <w:lang w:eastAsia="es-BO"/>
              </w:rPr>
            </w:pPr>
            <w:r w:rsidRPr="00F521AF">
              <w:rPr>
                <w:rFonts w:ascii="Tahoma" w:hAnsi="Tahoma" w:cs="Tahoma"/>
                <w:sz w:val="16"/>
                <w:szCs w:val="16"/>
                <w:lang w:eastAsia="es-ES"/>
              </w:rPr>
              <w:t>1.171,35</w:t>
            </w:r>
          </w:p>
        </w:tc>
        <w:tc>
          <w:tcPr>
            <w:tcW w:w="1530" w:type="dxa"/>
            <w:tcBorders>
              <w:top w:val="nil"/>
              <w:left w:val="nil"/>
              <w:bottom w:val="single" w:sz="8" w:space="0" w:color="auto"/>
              <w:right w:val="single" w:sz="8" w:space="0" w:color="auto"/>
            </w:tcBorders>
            <w:shd w:val="clear" w:color="auto" w:fill="auto"/>
            <w:vAlign w:val="center"/>
          </w:tcPr>
          <w:p w14:paraId="284B13B0"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633F13F6"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5487CA26"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C0878D2" w14:textId="3BA88933" w:rsidR="00F521AF" w:rsidRPr="00F521AF" w:rsidRDefault="00F521AF" w:rsidP="00F521AF">
            <w:pPr>
              <w:jc w:val="center"/>
              <w:rPr>
                <w:rFonts w:ascii="Calibri" w:hAnsi="Calibri"/>
                <w:color w:val="000000"/>
                <w:sz w:val="16"/>
                <w:szCs w:val="16"/>
                <w:lang w:val="es-BO" w:eastAsia="es-BO"/>
              </w:rPr>
            </w:pPr>
            <w:r w:rsidRPr="00F521AF">
              <w:rPr>
                <w:rFonts w:ascii="Tahoma" w:hAnsi="Tahoma" w:cs="Tahoma"/>
                <w:sz w:val="16"/>
                <w:szCs w:val="16"/>
                <w:lang w:eastAsia="es-ES"/>
              </w:rPr>
              <w:t>62</w:t>
            </w:r>
          </w:p>
        </w:tc>
        <w:tc>
          <w:tcPr>
            <w:tcW w:w="2469" w:type="dxa"/>
            <w:tcBorders>
              <w:top w:val="nil"/>
              <w:left w:val="nil"/>
              <w:bottom w:val="single" w:sz="8" w:space="0" w:color="auto"/>
              <w:right w:val="single" w:sz="8" w:space="0" w:color="auto"/>
            </w:tcBorders>
            <w:shd w:val="clear" w:color="000000" w:fill="FFFFFF"/>
            <w:noWrap/>
          </w:tcPr>
          <w:p w14:paraId="3C0FC4D0" w14:textId="74D6800E" w:rsidR="00F521AF" w:rsidRPr="00F521AF" w:rsidRDefault="00F521AF" w:rsidP="00F521AF">
            <w:pPr>
              <w:jc w:val="both"/>
              <w:rPr>
                <w:rFonts w:ascii="Arial" w:hAnsi="Arial" w:cs="Arial"/>
                <w:color w:val="FF0000"/>
                <w:sz w:val="16"/>
                <w:szCs w:val="16"/>
                <w:lang w:val="es-ES_tradnl" w:eastAsia="es-BO"/>
              </w:rPr>
            </w:pPr>
            <w:r w:rsidRPr="00F521AF">
              <w:rPr>
                <w:rFonts w:ascii="Tahoma" w:hAnsi="Tahoma" w:cs="Tahoma"/>
                <w:sz w:val="16"/>
                <w:szCs w:val="16"/>
                <w:lang w:eastAsia="es-ES"/>
              </w:rPr>
              <w:t>LISTON DE MADERA SEMIDURA (2"X2")</w:t>
            </w:r>
          </w:p>
        </w:tc>
        <w:tc>
          <w:tcPr>
            <w:tcW w:w="1701" w:type="dxa"/>
            <w:tcBorders>
              <w:top w:val="nil"/>
              <w:left w:val="nil"/>
              <w:bottom w:val="single" w:sz="8" w:space="0" w:color="auto"/>
              <w:right w:val="single" w:sz="8" w:space="0" w:color="auto"/>
            </w:tcBorders>
            <w:shd w:val="clear" w:color="000000" w:fill="FFFFFF"/>
            <w:noWrap/>
          </w:tcPr>
          <w:p w14:paraId="43FE4611" w14:textId="43E17853" w:rsidR="00F521AF" w:rsidRPr="00F521AF" w:rsidRDefault="00F521AF" w:rsidP="00F521AF">
            <w:pPr>
              <w:jc w:val="center"/>
              <w:rPr>
                <w:rFonts w:ascii="Arial" w:hAnsi="Arial" w:cs="Arial"/>
                <w:color w:val="FF0000"/>
                <w:sz w:val="16"/>
                <w:szCs w:val="16"/>
                <w:lang w:val="es-ES_tradnl" w:eastAsia="es-BO"/>
              </w:rPr>
            </w:pPr>
            <w:r w:rsidRPr="00F521AF">
              <w:rPr>
                <w:rFonts w:ascii="Tahoma" w:hAnsi="Tahoma" w:cs="Tahoma"/>
                <w:sz w:val="16"/>
                <w:szCs w:val="16"/>
                <w:lang w:eastAsia="es-ES"/>
              </w:rPr>
              <w:t>P2</w:t>
            </w:r>
          </w:p>
        </w:tc>
        <w:tc>
          <w:tcPr>
            <w:tcW w:w="2268" w:type="dxa"/>
            <w:tcBorders>
              <w:top w:val="nil"/>
              <w:left w:val="nil"/>
              <w:bottom w:val="single" w:sz="8" w:space="0" w:color="auto"/>
              <w:right w:val="single" w:sz="8" w:space="0" w:color="auto"/>
            </w:tcBorders>
            <w:shd w:val="clear" w:color="000000" w:fill="FFFFFF"/>
            <w:noWrap/>
          </w:tcPr>
          <w:p w14:paraId="0CD2C03D" w14:textId="7F223012" w:rsidR="00F521AF" w:rsidRPr="00F521AF" w:rsidRDefault="00F521AF" w:rsidP="00F521AF">
            <w:pPr>
              <w:jc w:val="right"/>
              <w:rPr>
                <w:rFonts w:ascii="Century Gothic" w:hAnsi="Century Gothic"/>
                <w:color w:val="0000FF"/>
                <w:sz w:val="16"/>
                <w:szCs w:val="16"/>
                <w:lang w:eastAsia="es-BO"/>
              </w:rPr>
            </w:pPr>
            <w:r w:rsidRPr="00F521AF">
              <w:rPr>
                <w:rFonts w:ascii="Tahoma" w:hAnsi="Tahoma" w:cs="Tahoma"/>
                <w:sz w:val="16"/>
                <w:szCs w:val="16"/>
                <w:lang w:eastAsia="es-ES"/>
              </w:rPr>
              <w:t>11.489,22</w:t>
            </w:r>
          </w:p>
        </w:tc>
        <w:tc>
          <w:tcPr>
            <w:tcW w:w="1530" w:type="dxa"/>
            <w:tcBorders>
              <w:top w:val="nil"/>
              <w:left w:val="nil"/>
              <w:bottom w:val="single" w:sz="8" w:space="0" w:color="auto"/>
              <w:right w:val="single" w:sz="8" w:space="0" w:color="auto"/>
            </w:tcBorders>
            <w:shd w:val="clear" w:color="auto" w:fill="auto"/>
            <w:vAlign w:val="center"/>
          </w:tcPr>
          <w:p w14:paraId="0C259145"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1842C4E2"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1D09F199"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862E88C" w14:textId="21771CE2" w:rsidR="00F521AF" w:rsidRPr="00F521AF" w:rsidRDefault="00F521AF" w:rsidP="00F521AF">
            <w:pPr>
              <w:jc w:val="center"/>
              <w:rPr>
                <w:rFonts w:ascii="Calibri" w:hAnsi="Calibri"/>
                <w:color w:val="000000"/>
                <w:sz w:val="16"/>
                <w:szCs w:val="16"/>
                <w:lang w:val="es-BO" w:eastAsia="es-BO"/>
              </w:rPr>
            </w:pPr>
            <w:r w:rsidRPr="00F521AF">
              <w:rPr>
                <w:rFonts w:ascii="Tahoma" w:hAnsi="Tahoma" w:cs="Tahoma"/>
                <w:sz w:val="16"/>
                <w:szCs w:val="16"/>
                <w:lang w:eastAsia="es-ES"/>
              </w:rPr>
              <w:t>63</w:t>
            </w:r>
          </w:p>
        </w:tc>
        <w:tc>
          <w:tcPr>
            <w:tcW w:w="2469" w:type="dxa"/>
            <w:tcBorders>
              <w:top w:val="nil"/>
              <w:left w:val="nil"/>
              <w:bottom w:val="single" w:sz="8" w:space="0" w:color="auto"/>
              <w:right w:val="single" w:sz="8" w:space="0" w:color="auto"/>
            </w:tcBorders>
            <w:shd w:val="clear" w:color="000000" w:fill="FFFFFF"/>
            <w:noWrap/>
          </w:tcPr>
          <w:p w14:paraId="05802D69" w14:textId="7F34C364" w:rsidR="00F521AF" w:rsidRPr="00F521AF" w:rsidRDefault="00F521AF" w:rsidP="00F521AF">
            <w:pPr>
              <w:jc w:val="both"/>
              <w:rPr>
                <w:rFonts w:ascii="Arial" w:hAnsi="Arial" w:cs="Arial"/>
                <w:color w:val="FF0000"/>
                <w:sz w:val="16"/>
                <w:szCs w:val="16"/>
                <w:lang w:val="es-ES_tradnl" w:eastAsia="es-BO"/>
              </w:rPr>
            </w:pPr>
            <w:r w:rsidRPr="00F521AF">
              <w:rPr>
                <w:rFonts w:ascii="Tahoma" w:hAnsi="Tahoma" w:cs="Tahoma"/>
                <w:sz w:val="16"/>
                <w:szCs w:val="16"/>
                <w:lang w:eastAsia="es-ES"/>
              </w:rPr>
              <w:t>LLAVE DE PASO 1/2"</w:t>
            </w:r>
          </w:p>
        </w:tc>
        <w:tc>
          <w:tcPr>
            <w:tcW w:w="1701" w:type="dxa"/>
            <w:tcBorders>
              <w:top w:val="nil"/>
              <w:left w:val="nil"/>
              <w:bottom w:val="single" w:sz="8" w:space="0" w:color="auto"/>
              <w:right w:val="single" w:sz="8" w:space="0" w:color="auto"/>
            </w:tcBorders>
            <w:shd w:val="clear" w:color="000000" w:fill="FFFFFF"/>
            <w:noWrap/>
          </w:tcPr>
          <w:p w14:paraId="215AD403" w14:textId="6BF2A758" w:rsidR="00F521AF" w:rsidRPr="00F521AF" w:rsidRDefault="00F521AF" w:rsidP="00F521AF">
            <w:pPr>
              <w:jc w:val="center"/>
              <w:rPr>
                <w:rFonts w:ascii="Arial" w:hAnsi="Arial" w:cs="Arial"/>
                <w:color w:val="FF0000"/>
                <w:sz w:val="16"/>
                <w:szCs w:val="16"/>
                <w:lang w:val="es-ES_tradnl" w:eastAsia="es-BO"/>
              </w:rPr>
            </w:pPr>
            <w:r w:rsidRPr="00F521AF">
              <w:rPr>
                <w:rFonts w:ascii="Tahoma" w:hAnsi="Tahoma" w:cs="Tahoma"/>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tcPr>
          <w:p w14:paraId="348439C7" w14:textId="51821277" w:rsidR="00F521AF" w:rsidRPr="00F521AF" w:rsidRDefault="00F521AF" w:rsidP="00F521AF">
            <w:pPr>
              <w:jc w:val="right"/>
              <w:rPr>
                <w:rFonts w:ascii="Century Gothic" w:hAnsi="Century Gothic"/>
                <w:color w:val="0000FF"/>
                <w:sz w:val="16"/>
                <w:szCs w:val="16"/>
                <w:lang w:eastAsia="es-BO"/>
              </w:rPr>
            </w:pPr>
            <w:r w:rsidRPr="00F521AF">
              <w:rPr>
                <w:rFonts w:ascii="Tahoma" w:hAnsi="Tahoma" w:cs="Tahoma"/>
                <w:sz w:val="16"/>
                <w:szCs w:val="16"/>
                <w:lang w:eastAsia="es-ES"/>
              </w:rPr>
              <w:t>100,00</w:t>
            </w:r>
          </w:p>
        </w:tc>
        <w:tc>
          <w:tcPr>
            <w:tcW w:w="1530" w:type="dxa"/>
            <w:tcBorders>
              <w:top w:val="nil"/>
              <w:left w:val="nil"/>
              <w:bottom w:val="single" w:sz="8" w:space="0" w:color="auto"/>
              <w:right w:val="single" w:sz="8" w:space="0" w:color="auto"/>
            </w:tcBorders>
            <w:shd w:val="clear" w:color="auto" w:fill="auto"/>
            <w:vAlign w:val="center"/>
          </w:tcPr>
          <w:p w14:paraId="4FA95418"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2E0BFD87"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4C594151"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1862DFC" w14:textId="77A1D8D2" w:rsidR="00F521AF" w:rsidRPr="00F521AF" w:rsidRDefault="00F521AF" w:rsidP="00F521AF">
            <w:pPr>
              <w:jc w:val="center"/>
              <w:rPr>
                <w:rFonts w:ascii="Calibri" w:hAnsi="Calibri"/>
                <w:color w:val="000000"/>
                <w:sz w:val="16"/>
                <w:szCs w:val="16"/>
                <w:lang w:val="es-BO" w:eastAsia="es-BO"/>
              </w:rPr>
            </w:pPr>
            <w:r w:rsidRPr="00F521AF">
              <w:rPr>
                <w:rFonts w:ascii="Tahoma" w:hAnsi="Tahoma" w:cs="Tahoma"/>
                <w:sz w:val="16"/>
                <w:szCs w:val="16"/>
                <w:lang w:eastAsia="es-ES"/>
              </w:rPr>
              <w:t>64</w:t>
            </w:r>
          </w:p>
        </w:tc>
        <w:tc>
          <w:tcPr>
            <w:tcW w:w="2469" w:type="dxa"/>
            <w:tcBorders>
              <w:top w:val="nil"/>
              <w:left w:val="nil"/>
              <w:bottom w:val="single" w:sz="8" w:space="0" w:color="auto"/>
              <w:right w:val="single" w:sz="8" w:space="0" w:color="auto"/>
            </w:tcBorders>
            <w:shd w:val="clear" w:color="000000" w:fill="FFFFFF"/>
            <w:noWrap/>
          </w:tcPr>
          <w:p w14:paraId="339EE740" w14:textId="24B65990" w:rsidR="00F521AF" w:rsidRPr="00F521AF" w:rsidRDefault="00F521AF" w:rsidP="00F521AF">
            <w:pPr>
              <w:jc w:val="both"/>
              <w:rPr>
                <w:rFonts w:ascii="Arial" w:hAnsi="Arial" w:cs="Arial"/>
                <w:color w:val="FF0000"/>
                <w:sz w:val="16"/>
                <w:szCs w:val="16"/>
                <w:lang w:val="es-ES_tradnl" w:eastAsia="es-BO"/>
              </w:rPr>
            </w:pPr>
            <w:r w:rsidRPr="00F521AF">
              <w:rPr>
                <w:rFonts w:ascii="Tahoma" w:hAnsi="Tahoma" w:cs="Tahoma"/>
                <w:sz w:val="16"/>
                <w:szCs w:val="16"/>
                <w:lang w:eastAsia="es-ES"/>
              </w:rPr>
              <w:t>LLAVE DE PASO 1/2" PARA DUCHA</w:t>
            </w:r>
          </w:p>
        </w:tc>
        <w:tc>
          <w:tcPr>
            <w:tcW w:w="1701" w:type="dxa"/>
            <w:tcBorders>
              <w:top w:val="nil"/>
              <w:left w:val="nil"/>
              <w:bottom w:val="single" w:sz="8" w:space="0" w:color="auto"/>
              <w:right w:val="single" w:sz="8" w:space="0" w:color="auto"/>
            </w:tcBorders>
            <w:shd w:val="clear" w:color="000000" w:fill="FFFFFF"/>
            <w:noWrap/>
          </w:tcPr>
          <w:p w14:paraId="721A5FC2" w14:textId="6917CB63" w:rsidR="00F521AF" w:rsidRPr="00F521AF" w:rsidRDefault="00F521AF" w:rsidP="00F521AF">
            <w:pPr>
              <w:jc w:val="center"/>
              <w:rPr>
                <w:rFonts w:ascii="Arial" w:hAnsi="Arial" w:cs="Arial"/>
                <w:color w:val="FF0000"/>
                <w:sz w:val="16"/>
                <w:szCs w:val="16"/>
                <w:lang w:val="es-ES_tradnl" w:eastAsia="es-BO"/>
              </w:rPr>
            </w:pPr>
            <w:r w:rsidRPr="00F521AF">
              <w:rPr>
                <w:rFonts w:ascii="Tahoma" w:hAnsi="Tahoma" w:cs="Tahoma"/>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tcPr>
          <w:p w14:paraId="78D889B0" w14:textId="1BA787A8" w:rsidR="00F521AF" w:rsidRPr="00F521AF" w:rsidRDefault="00F521AF" w:rsidP="00F521AF">
            <w:pPr>
              <w:jc w:val="right"/>
              <w:rPr>
                <w:rFonts w:ascii="Century Gothic" w:hAnsi="Century Gothic"/>
                <w:color w:val="0000FF"/>
                <w:sz w:val="16"/>
                <w:szCs w:val="16"/>
                <w:lang w:eastAsia="es-BO"/>
              </w:rPr>
            </w:pPr>
            <w:r w:rsidRPr="00F521AF">
              <w:rPr>
                <w:rFonts w:ascii="Tahoma" w:hAnsi="Tahoma" w:cs="Tahoma"/>
                <w:sz w:val="16"/>
                <w:szCs w:val="16"/>
                <w:lang w:eastAsia="es-ES"/>
              </w:rPr>
              <w:t>50,00</w:t>
            </w:r>
          </w:p>
        </w:tc>
        <w:tc>
          <w:tcPr>
            <w:tcW w:w="1530" w:type="dxa"/>
            <w:tcBorders>
              <w:top w:val="nil"/>
              <w:left w:val="nil"/>
              <w:bottom w:val="single" w:sz="8" w:space="0" w:color="auto"/>
              <w:right w:val="single" w:sz="8" w:space="0" w:color="auto"/>
            </w:tcBorders>
            <w:shd w:val="clear" w:color="auto" w:fill="auto"/>
            <w:vAlign w:val="center"/>
          </w:tcPr>
          <w:p w14:paraId="26271AA7"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453639EE"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670D3298"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72BA2CF" w14:textId="38C64453" w:rsidR="00F521AF" w:rsidRPr="00F521AF" w:rsidRDefault="00F521AF" w:rsidP="00F521AF">
            <w:pPr>
              <w:jc w:val="center"/>
              <w:rPr>
                <w:rFonts w:ascii="Calibri" w:hAnsi="Calibri"/>
                <w:color w:val="000000"/>
                <w:sz w:val="16"/>
                <w:szCs w:val="16"/>
                <w:lang w:val="es-BO" w:eastAsia="es-BO"/>
              </w:rPr>
            </w:pPr>
            <w:r w:rsidRPr="00F521AF">
              <w:rPr>
                <w:rFonts w:ascii="Tahoma" w:hAnsi="Tahoma" w:cs="Tahoma"/>
                <w:sz w:val="16"/>
                <w:szCs w:val="16"/>
                <w:lang w:eastAsia="es-ES"/>
              </w:rPr>
              <w:t>65</w:t>
            </w:r>
          </w:p>
        </w:tc>
        <w:tc>
          <w:tcPr>
            <w:tcW w:w="2469" w:type="dxa"/>
            <w:tcBorders>
              <w:top w:val="nil"/>
              <w:left w:val="nil"/>
              <w:bottom w:val="single" w:sz="8" w:space="0" w:color="auto"/>
              <w:right w:val="single" w:sz="8" w:space="0" w:color="auto"/>
            </w:tcBorders>
            <w:shd w:val="clear" w:color="000000" w:fill="FFFFFF"/>
            <w:noWrap/>
          </w:tcPr>
          <w:p w14:paraId="0011A5A3" w14:textId="64C4432F" w:rsidR="00F521AF" w:rsidRPr="00F521AF" w:rsidRDefault="00F521AF" w:rsidP="00F521AF">
            <w:pPr>
              <w:jc w:val="both"/>
              <w:rPr>
                <w:rFonts w:ascii="Arial" w:hAnsi="Arial" w:cs="Arial"/>
                <w:color w:val="FF0000"/>
                <w:sz w:val="16"/>
                <w:szCs w:val="16"/>
                <w:lang w:val="es-ES_tradnl" w:eastAsia="es-BO"/>
              </w:rPr>
            </w:pPr>
            <w:r w:rsidRPr="00F521AF">
              <w:rPr>
                <w:rFonts w:ascii="Tahoma" w:hAnsi="Tahoma" w:cs="Tahoma"/>
                <w:sz w:val="16"/>
                <w:szCs w:val="16"/>
                <w:lang w:eastAsia="es-ES"/>
              </w:rPr>
              <w:t>MADERA DE CONSTRUCCIÓN (3 USOS)</w:t>
            </w:r>
          </w:p>
        </w:tc>
        <w:tc>
          <w:tcPr>
            <w:tcW w:w="1701" w:type="dxa"/>
            <w:tcBorders>
              <w:top w:val="nil"/>
              <w:left w:val="nil"/>
              <w:bottom w:val="single" w:sz="8" w:space="0" w:color="auto"/>
              <w:right w:val="single" w:sz="8" w:space="0" w:color="auto"/>
            </w:tcBorders>
            <w:shd w:val="clear" w:color="000000" w:fill="FFFFFF"/>
            <w:noWrap/>
          </w:tcPr>
          <w:p w14:paraId="400C07CD" w14:textId="68F06DBA" w:rsidR="00F521AF" w:rsidRPr="00F521AF" w:rsidRDefault="00F521AF" w:rsidP="00F521AF">
            <w:pPr>
              <w:jc w:val="center"/>
              <w:rPr>
                <w:rFonts w:ascii="Arial" w:hAnsi="Arial" w:cs="Arial"/>
                <w:color w:val="FF0000"/>
                <w:sz w:val="16"/>
                <w:szCs w:val="16"/>
                <w:lang w:val="es-ES_tradnl" w:eastAsia="es-BO"/>
              </w:rPr>
            </w:pPr>
            <w:r w:rsidRPr="00F521AF">
              <w:rPr>
                <w:rFonts w:ascii="Tahoma" w:hAnsi="Tahoma" w:cs="Tahoma"/>
                <w:sz w:val="16"/>
                <w:szCs w:val="16"/>
                <w:lang w:eastAsia="es-ES"/>
              </w:rPr>
              <w:t>P2</w:t>
            </w:r>
          </w:p>
        </w:tc>
        <w:tc>
          <w:tcPr>
            <w:tcW w:w="2268" w:type="dxa"/>
            <w:tcBorders>
              <w:top w:val="nil"/>
              <w:left w:val="nil"/>
              <w:bottom w:val="single" w:sz="8" w:space="0" w:color="auto"/>
              <w:right w:val="single" w:sz="8" w:space="0" w:color="auto"/>
            </w:tcBorders>
            <w:shd w:val="clear" w:color="000000" w:fill="FFFFFF"/>
            <w:noWrap/>
          </w:tcPr>
          <w:p w14:paraId="2894160C" w14:textId="3D544F8A" w:rsidR="00F521AF" w:rsidRPr="00F521AF" w:rsidRDefault="00F521AF" w:rsidP="00F521AF">
            <w:pPr>
              <w:jc w:val="right"/>
              <w:rPr>
                <w:rFonts w:ascii="Century Gothic" w:hAnsi="Century Gothic"/>
                <w:color w:val="0000FF"/>
                <w:sz w:val="16"/>
                <w:szCs w:val="16"/>
                <w:lang w:eastAsia="es-BO"/>
              </w:rPr>
            </w:pPr>
            <w:r w:rsidRPr="00F521AF">
              <w:rPr>
                <w:rFonts w:ascii="Tahoma" w:hAnsi="Tahoma" w:cs="Tahoma"/>
                <w:sz w:val="16"/>
                <w:szCs w:val="16"/>
                <w:lang w:eastAsia="es-ES"/>
              </w:rPr>
              <w:t>5.946,75</w:t>
            </w:r>
          </w:p>
        </w:tc>
        <w:tc>
          <w:tcPr>
            <w:tcW w:w="1530" w:type="dxa"/>
            <w:tcBorders>
              <w:top w:val="nil"/>
              <w:left w:val="nil"/>
              <w:bottom w:val="single" w:sz="8" w:space="0" w:color="auto"/>
              <w:right w:val="single" w:sz="8" w:space="0" w:color="auto"/>
            </w:tcBorders>
            <w:shd w:val="clear" w:color="auto" w:fill="auto"/>
            <w:vAlign w:val="center"/>
          </w:tcPr>
          <w:p w14:paraId="541E91EA"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33D0A9C1"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4DC10C95"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05AD720" w14:textId="4795ECA1" w:rsidR="00F521AF" w:rsidRPr="00F521AF" w:rsidRDefault="00F521AF" w:rsidP="00F521AF">
            <w:pPr>
              <w:jc w:val="center"/>
              <w:rPr>
                <w:rFonts w:ascii="Calibri" w:hAnsi="Calibri"/>
                <w:color w:val="000000"/>
                <w:sz w:val="16"/>
                <w:szCs w:val="16"/>
                <w:lang w:val="es-BO" w:eastAsia="es-BO"/>
              </w:rPr>
            </w:pPr>
            <w:r w:rsidRPr="00F521AF">
              <w:rPr>
                <w:rFonts w:ascii="Tahoma" w:hAnsi="Tahoma" w:cs="Tahoma"/>
                <w:sz w:val="16"/>
                <w:szCs w:val="16"/>
                <w:lang w:eastAsia="es-ES"/>
              </w:rPr>
              <w:t>66</w:t>
            </w:r>
          </w:p>
        </w:tc>
        <w:tc>
          <w:tcPr>
            <w:tcW w:w="2469" w:type="dxa"/>
            <w:tcBorders>
              <w:top w:val="nil"/>
              <w:left w:val="nil"/>
              <w:bottom w:val="single" w:sz="8" w:space="0" w:color="auto"/>
              <w:right w:val="single" w:sz="8" w:space="0" w:color="auto"/>
            </w:tcBorders>
            <w:shd w:val="clear" w:color="000000" w:fill="FFFFFF"/>
            <w:noWrap/>
          </w:tcPr>
          <w:p w14:paraId="37FB9B4D" w14:textId="6B321639" w:rsidR="00F521AF" w:rsidRPr="00F521AF" w:rsidRDefault="00F521AF" w:rsidP="00F521AF">
            <w:pPr>
              <w:jc w:val="both"/>
              <w:rPr>
                <w:rFonts w:ascii="Arial" w:hAnsi="Arial" w:cs="Arial"/>
                <w:color w:val="FF0000"/>
                <w:sz w:val="16"/>
                <w:szCs w:val="16"/>
                <w:lang w:val="es-ES_tradnl" w:eastAsia="es-BO"/>
              </w:rPr>
            </w:pPr>
            <w:r w:rsidRPr="00F521AF">
              <w:rPr>
                <w:rFonts w:ascii="Tahoma" w:hAnsi="Tahoma" w:cs="Tahoma"/>
                <w:sz w:val="16"/>
                <w:szCs w:val="16"/>
                <w:lang w:eastAsia="es-ES"/>
              </w:rPr>
              <w:t>MADERA DURA (2"X6")</w:t>
            </w:r>
          </w:p>
        </w:tc>
        <w:tc>
          <w:tcPr>
            <w:tcW w:w="1701" w:type="dxa"/>
            <w:tcBorders>
              <w:top w:val="nil"/>
              <w:left w:val="nil"/>
              <w:bottom w:val="single" w:sz="8" w:space="0" w:color="auto"/>
              <w:right w:val="single" w:sz="8" w:space="0" w:color="auto"/>
            </w:tcBorders>
            <w:shd w:val="clear" w:color="000000" w:fill="FFFFFF"/>
            <w:noWrap/>
          </w:tcPr>
          <w:p w14:paraId="4A81A70D" w14:textId="2F16922D" w:rsidR="00F521AF" w:rsidRPr="00F521AF" w:rsidRDefault="00F521AF" w:rsidP="00F521AF">
            <w:pPr>
              <w:jc w:val="center"/>
              <w:rPr>
                <w:rFonts w:ascii="Arial" w:hAnsi="Arial" w:cs="Arial"/>
                <w:color w:val="FF0000"/>
                <w:sz w:val="16"/>
                <w:szCs w:val="16"/>
                <w:lang w:val="es-ES_tradnl" w:eastAsia="es-BO"/>
              </w:rPr>
            </w:pPr>
            <w:r w:rsidRPr="00F521AF">
              <w:rPr>
                <w:rFonts w:ascii="Tahoma" w:hAnsi="Tahoma" w:cs="Tahoma"/>
                <w:sz w:val="16"/>
                <w:szCs w:val="16"/>
                <w:lang w:eastAsia="es-ES"/>
              </w:rPr>
              <w:t>P2</w:t>
            </w:r>
          </w:p>
        </w:tc>
        <w:tc>
          <w:tcPr>
            <w:tcW w:w="2268" w:type="dxa"/>
            <w:tcBorders>
              <w:top w:val="nil"/>
              <w:left w:val="nil"/>
              <w:bottom w:val="single" w:sz="8" w:space="0" w:color="auto"/>
              <w:right w:val="single" w:sz="8" w:space="0" w:color="auto"/>
            </w:tcBorders>
            <w:shd w:val="clear" w:color="000000" w:fill="FFFFFF"/>
            <w:noWrap/>
          </w:tcPr>
          <w:p w14:paraId="6AF269EC" w14:textId="65AA5222" w:rsidR="00F521AF" w:rsidRPr="00F521AF" w:rsidRDefault="00F521AF" w:rsidP="00F521AF">
            <w:pPr>
              <w:jc w:val="right"/>
              <w:rPr>
                <w:rFonts w:ascii="Century Gothic" w:hAnsi="Century Gothic"/>
                <w:color w:val="0000FF"/>
                <w:sz w:val="16"/>
                <w:szCs w:val="16"/>
                <w:lang w:eastAsia="es-BO"/>
              </w:rPr>
            </w:pPr>
            <w:r w:rsidRPr="00F521AF">
              <w:rPr>
                <w:rFonts w:ascii="Tahoma" w:hAnsi="Tahoma" w:cs="Tahoma"/>
                <w:sz w:val="16"/>
                <w:szCs w:val="16"/>
                <w:lang w:eastAsia="es-ES"/>
              </w:rPr>
              <w:t>15.329,87</w:t>
            </w:r>
          </w:p>
        </w:tc>
        <w:tc>
          <w:tcPr>
            <w:tcW w:w="1530" w:type="dxa"/>
            <w:tcBorders>
              <w:top w:val="nil"/>
              <w:left w:val="nil"/>
              <w:bottom w:val="single" w:sz="8" w:space="0" w:color="auto"/>
              <w:right w:val="single" w:sz="8" w:space="0" w:color="auto"/>
            </w:tcBorders>
            <w:shd w:val="clear" w:color="auto" w:fill="auto"/>
            <w:vAlign w:val="center"/>
          </w:tcPr>
          <w:p w14:paraId="70D67885"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6EDA74D5"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1984A2DF"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20C9E0E" w14:textId="59F77367" w:rsidR="00F521AF" w:rsidRPr="00F521AF" w:rsidRDefault="00F521AF" w:rsidP="00F521AF">
            <w:pPr>
              <w:jc w:val="center"/>
              <w:rPr>
                <w:rFonts w:ascii="Calibri" w:hAnsi="Calibri"/>
                <w:color w:val="000000"/>
                <w:sz w:val="16"/>
                <w:szCs w:val="16"/>
                <w:lang w:val="es-BO" w:eastAsia="es-BO"/>
              </w:rPr>
            </w:pPr>
            <w:r w:rsidRPr="00F521AF">
              <w:rPr>
                <w:rFonts w:ascii="Tahoma" w:hAnsi="Tahoma" w:cs="Tahoma"/>
                <w:sz w:val="16"/>
                <w:szCs w:val="16"/>
                <w:lang w:eastAsia="es-ES"/>
              </w:rPr>
              <w:t>67</w:t>
            </w:r>
          </w:p>
        </w:tc>
        <w:tc>
          <w:tcPr>
            <w:tcW w:w="2469" w:type="dxa"/>
            <w:tcBorders>
              <w:top w:val="nil"/>
              <w:left w:val="nil"/>
              <w:bottom w:val="single" w:sz="8" w:space="0" w:color="auto"/>
              <w:right w:val="single" w:sz="8" w:space="0" w:color="auto"/>
            </w:tcBorders>
            <w:shd w:val="clear" w:color="000000" w:fill="FFFFFF"/>
            <w:noWrap/>
          </w:tcPr>
          <w:p w14:paraId="39181E1B" w14:textId="48F033CD" w:rsidR="00F521AF" w:rsidRPr="00F521AF" w:rsidRDefault="00F521AF" w:rsidP="00F521AF">
            <w:pPr>
              <w:jc w:val="both"/>
              <w:rPr>
                <w:rFonts w:ascii="Arial" w:hAnsi="Arial" w:cs="Arial"/>
                <w:color w:val="FF0000"/>
                <w:sz w:val="16"/>
                <w:szCs w:val="16"/>
                <w:lang w:val="es-ES_tradnl" w:eastAsia="es-BO"/>
              </w:rPr>
            </w:pPr>
            <w:r w:rsidRPr="00F521AF">
              <w:rPr>
                <w:rFonts w:ascii="Tahoma" w:hAnsi="Tahoma" w:cs="Tahoma"/>
                <w:sz w:val="16"/>
                <w:szCs w:val="16"/>
                <w:lang w:eastAsia="es-ES"/>
              </w:rPr>
              <w:t>MASA ACRÍLICA</w:t>
            </w:r>
          </w:p>
        </w:tc>
        <w:tc>
          <w:tcPr>
            <w:tcW w:w="1701" w:type="dxa"/>
            <w:tcBorders>
              <w:top w:val="nil"/>
              <w:left w:val="nil"/>
              <w:bottom w:val="single" w:sz="8" w:space="0" w:color="auto"/>
              <w:right w:val="single" w:sz="8" w:space="0" w:color="auto"/>
            </w:tcBorders>
            <w:shd w:val="clear" w:color="000000" w:fill="FFFFFF"/>
            <w:noWrap/>
          </w:tcPr>
          <w:p w14:paraId="6D47D34A" w14:textId="19C958E0" w:rsidR="00F521AF" w:rsidRPr="00F521AF" w:rsidRDefault="00F521AF" w:rsidP="00F521AF">
            <w:pPr>
              <w:jc w:val="center"/>
              <w:rPr>
                <w:rFonts w:ascii="Arial" w:hAnsi="Arial" w:cs="Arial"/>
                <w:color w:val="FF0000"/>
                <w:sz w:val="16"/>
                <w:szCs w:val="16"/>
                <w:lang w:val="es-ES_tradnl" w:eastAsia="es-BO"/>
              </w:rPr>
            </w:pPr>
            <w:r w:rsidRPr="00F521AF">
              <w:rPr>
                <w:rFonts w:ascii="Tahoma" w:hAnsi="Tahoma" w:cs="Tahoma"/>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tcPr>
          <w:p w14:paraId="7781BAC9" w14:textId="65EE8B31" w:rsidR="00F521AF" w:rsidRPr="00F521AF" w:rsidRDefault="00F521AF" w:rsidP="00F521AF">
            <w:pPr>
              <w:jc w:val="right"/>
              <w:rPr>
                <w:rFonts w:ascii="Century Gothic" w:hAnsi="Century Gothic"/>
                <w:color w:val="0000FF"/>
                <w:sz w:val="16"/>
                <w:szCs w:val="16"/>
                <w:lang w:eastAsia="es-BO"/>
              </w:rPr>
            </w:pPr>
            <w:r w:rsidRPr="00F521AF">
              <w:rPr>
                <w:rFonts w:ascii="Tahoma" w:hAnsi="Tahoma" w:cs="Tahoma"/>
                <w:sz w:val="16"/>
                <w:szCs w:val="16"/>
                <w:lang w:eastAsia="es-ES"/>
              </w:rPr>
              <w:t>2.000,63</w:t>
            </w:r>
          </w:p>
        </w:tc>
        <w:tc>
          <w:tcPr>
            <w:tcW w:w="1530" w:type="dxa"/>
            <w:tcBorders>
              <w:top w:val="nil"/>
              <w:left w:val="nil"/>
              <w:bottom w:val="single" w:sz="8" w:space="0" w:color="auto"/>
              <w:right w:val="single" w:sz="8" w:space="0" w:color="auto"/>
            </w:tcBorders>
            <w:shd w:val="clear" w:color="auto" w:fill="auto"/>
            <w:vAlign w:val="center"/>
          </w:tcPr>
          <w:p w14:paraId="46E7A96E"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405BB6E7"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1EBE89DE"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0690E85" w14:textId="4FF81835" w:rsidR="00F521AF" w:rsidRPr="00F521AF" w:rsidRDefault="00F521AF" w:rsidP="00F521AF">
            <w:pPr>
              <w:jc w:val="center"/>
              <w:rPr>
                <w:rFonts w:ascii="Calibri" w:hAnsi="Calibri"/>
                <w:color w:val="000000"/>
                <w:sz w:val="16"/>
                <w:szCs w:val="16"/>
                <w:lang w:val="es-BO" w:eastAsia="es-BO"/>
              </w:rPr>
            </w:pPr>
            <w:r w:rsidRPr="00F521AF">
              <w:rPr>
                <w:rFonts w:ascii="Tahoma" w:hAnsi="Tahoma" w:cs="Tahoma"/>
                <w:sz w:val="16"/>
                <w:szCs w:val="16"/>
                <w:lang w:eastAsia="es-ES"/>
              </w:rPr>
              <w:t>68</w:t>
            </w:r>
          </w:p>
        </w:tc>
        <w:tc>
          <w:tcPr>
            <w:tcW w:w="2469" w:type="dxa"/>
            <w:tcBorders>
              <w:top w:val="nil"/>
              <w:left w:val="nil"/>
              <w:bottom w:val="single" w:sz="8" w:space="0" w:color="auto"/>
              <w:right w:val="single" w:sz="8" w:space="0" w:color="auto"/>
            </w:tcBorders>
            <w:shd w:val="clear" w:color="000000" w:fill="FFFFFF"/>
            <w:noWrap/>
          </w:tcPr>
          <w:p w14:paraId="295EBF10" w14:textId="64E6AE82" w:rsidR="00F521AF" w:rsidRPr="00F521AF" w:rsidRDefault="00F521AF" w:rsidP="00F521AF">
            <w:pPr>
              <w:jc w:val="both"/>
              <w:rPr>
                <w:rFonts w:ascii="Arial" w:hAnsi="Arial" w:cs="Arial"/>
                <w:color w:val="FF0000"/>
                <w:sz w:val="16"/>
                <w:szCs w:val="16"/>
                <w:lang w:val="es-ES_tradnl" w:eastAsia="es-BO"/>
              </w:rPr>
            </w:pPr>
            <w:r w:rsidRPr="00F521AF">
              <w:rPr>
                <w:rFonts w:ascii="Tahoma" w:hAnsi="Tahoma" w:cs="Tahoma"/>
                <w:sz w:val="16"/>
                <w:szCs w:val="16"/>
                <w:lang w:eastAsia="es-ES"/>
              </w:rPr>
              <w:t>MASA CORRIDA</w:t>
            </w:r>
          </w:p>
        </w:tc>
        <w:tc>
          <w:tcPr>
            <w:tcW w:w="1701" w:type="dxa"/>
            <w:tcBorders>
              <w:top w:val="nil"/>
              <w:left w:val="nil"/>
              <w:bottom w:val="single" w:sz="8" w:space="0" w:color="auto"/>
              <w:right w:val="single" w:sz="8" w:space="0" w:color="auto"/>
            </w:tcBorders>
            <w:shd w:val="clear" w:color="000000" w:fill="FFFFFF"/>
            <w:noWrap/>
          </w:tcPr>
          <w:p w14:paraId="32D48BE0" w14:textId="1DC148AD" w:rsidR="00F521AF" w:rsidRPr="00F521AF" w:rsidRDefault="00F521AF" w:rsidP="00F521AF">
            <w:pPr>
              <w:jc w:val="center"/>
              <w:rPr>
                <w:rFonts w:ascii="Arial" w:hAnsi="Arial" w:cs="Arial"/>
                <w:color w:val="FF0000"/>
                <w:sz w:val="16"/>
                <w:szCs w:val="16"/>
                <w:lang w:val="es-ES_tradnl" w:eastAsia="es-BO"/>
              </w:rPr>
            </w:pPr>
            <w:r w:rsidRPr="00F521AF">
              <w:rPr>
                <w:rFonts w:ascii="Tahoma" w:hAnsi="Tahoma" w:cs="Tahoma"/>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tcPr>
          <w:p w14:paraId="1F06D9A8" w14:textId="7C1E2610" w:rsidR="00F521AF" w:rsidRPr="00F521AF" w:rsidRDefault="00F521AF" w:rsidP="00F521AF">
            <w:pPr>
              <w:jc w:val="right"/>
              <w:rPr>
                <w:rFonts w:ascii="Century Gothic" w:hAnsi="Century Gothic"/>
                <w:color w:val="0000FF"/>
                <w:sz w:val="16"/>
                <w:szCs w:val="16"/>
                <w:lang w:eastAsia="es-BO"/>
              </w:rPr>
            </w:pPr>
            <w:r w:rsidRPr="00F521AF">
              <w:rPr>
                <w:rFonts w:ascii="Tahoma" w:hAnsi="Tahoma" w:cs="Tahoma"/>
                <w:sz w:val="16"/>
                <w:szCs w:val="16"/>
                <w:lang w:eastAsia="es-ES"/>
              </w:rPr>
              <w:t>1.698,75</w:t>
            </w:r>
          </w:p>
        </w:tc>
        <w:tc>
          <w:tcPr>
            <w:tcW w:w="1530" w:type="dxa"/>
            <w:tcBorders>
              <w:top w:val="nil"/>
              <w:left w:val="nil"/>
              <w:bottom w:val="single" w:sz="8" w:space="0" w:color="auto"/>
              <w:right w:val="single" w:sz="8" w:space="0" w:color="auto"/>
            </w:tcBorders>
            <w:shd w:val="clear" w:color="auto" w:fill="auto"/>
            <w:vAlign w:val="center"/>
          </w:tcPr>
          <w:p w14:paraId="64D8CE3B"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6C6CA338"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2FA6F27E"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EBBBA21" w14:textId="46C1737A" w:rsidR="00F521AF" w:rsidRPr="00F521AF" w:rsidRDefault="00F521AF" w:rsidP="00F521AF">
            <w:pPr>
              <w:jc w:val="center"/>
              <w:rPr>
                <w:rFonts w:ascii="Calibri" w:hAnsi="Calibri"/>
                <w:color w:val="000000"/>
                <w:sz w:val="16"/>
                <w:szCs w:val="16"/>
                <w:lang w:val="es-BO" w:eastAsia="es-BO"/>
              </w:rPr>
            </w:pPr>
            <w:r w:rsidRPr="00F521AF">
              <w:rPr>
                <w:rFonts w:ascii="Tahoma" w:hAnsi="Tahoma" w:cs="Tahoma"/>
                <w:sz w:val="16"/>
                <w:szCs w:val="16"/>
                <w:lang w:eastAsia="es-ES"/>
              </w:rPr>
              <w:t>69</w:t>
            </w:r>
          </w:p>
        </w:tc>
        <w:tc>
          <w:tcPr>
            <w:tcW w:w="2469" w:type="dxa"/>
            <w:tcBorders>
              <w:top w:val="nil"/>
              <w:left w:val="nil"/>
              <w:bottom w:val="single" w:sz="8" w:space="0" w:color="auto"/>
              <w:right w:val="single" w:sz="8" w:space="0" w:color="auto"/>
            </w:tcBorders>
            <w:shd w:val="clear" w:color="000000" w:fill="FFFFFF"/>
            <w:noWrap/>
          </w:tcPr>
          <w:p w14:paraId="52E04B78" w14:textId="41A2F6C8" w:rsidR="00F521AF" w:rsidRPr="00F521AF" w:rsidRDefault="00F521AF" w:rsidP="00F521AF">
            <w:pPr>
              <w:jc w:val="both"/>
              <w:rPr>
                <w:rFonts w:ascii="Arial" w:hAnsi="Arial" w:cs="Arial"/>
                <w:color w:val="FF0000"/>
                <w:sz w:val="16"/>
                <w:szCs w:val="16"/>
                <w:lang w:val="es-ES_tradnl" w:eastAsia="es-BO"/>
              </w:rPr>
            </w:pPr>
            <w:r w:rsidRPr="00F521AF">
              <w:rPr>
                <w:rFonts w:ascii="Tahoma" w:hAnsi="Tahoma" w:cs="Tahoma"/>
                <w:sz w:val="16"/>
                <w:szCs w:val="16"/>
                <w:lang w:eastAsia="es-ES"/>
              </w:rPr>
              <w:t>NIPLE PVC DE 1/2"</w:t>
            </w:r>
          </w:p>
        </w:tc>
        <w:tc>
          <w:tcPr>
            <w:tcW w:w="1701" w:type="dxa"/>
            <w:tcBorders>
              <w:top w:val="nil"/>
              <w:left w:val="nil"/>
              <w:bottom w:val="single" w:sz="8" w:space="0" w:color="auto"/>
              <w:right w:val="single" w:sz="8" w:space="0" w:color="auto"/>
            </w:tcBorders>
            <w:shd w:val="clear" w:color="000000" w:fill="FFFFFF"/>
            <w:noWrap/>
          </w:tcPr>
          <w:p w14:paraId="01BC1F60" w14:textId="377F68E7" w:rsidR="00F521AF" w:rsidRPr="00F521AF" w:rsidRDefault="00F521AF" w:rsidP="00F521AF">
            <w:pPr>
              <w:jc w:val="center"/>
              <w:rPr>
                <w:rFonts w:ascii="Arial" w:hAnsi="Arial" w:cs="Arial"/>
                <w:color w:val="FF0000"/>
                <w:sz w:val="16"/>
                <w:szCs w:val="16"/>
                <w:lang w:val="es-ES_tradnl" w:eastAsia="es-BO"/>
              </w:rPr>
            </w:pPr>
            <w:r w:rsidRPr="00F521AF">
              <w:rPr>
                <w:rFonts w:ascii="Tahoma" w:hAnsi="Tahoma" w:cs="Tahoma"/>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tcPr>
          <w:p w14:paraId="290C651E" w14:textId="433E9780" w:rsidR="00F521AF" w:rsidRPr="00F521AF" w:rsidRDefault="00F521AF" w:rsidP="00F521AF">
            <w:pPr>
              <w:jc w:val="right"/>
              <w:rPr>
                <w:rFonts w:ascii="Century Gothic" w:hAnsi="Century Gothic"/>
                <w:color w:val="0000FF"/>
                <w:sz w:val="16"/>
                <w:szCs w:val="16"/>
                <w:lang w:eastAsia="es-BO"/>
              </w:rPr>
            </w:pPr>
            <w:r w:rsidRPr="00F521AF">
              <w:rPr>
                <w:rFonts w:ascii="Tahoma" w:hAnsi="Tahoma" w:cs="Tahoma"/>
                <w:sz w:val="16"/>
                <w:szCs w:val="16"/>
                <w:lang w:eastAsia="es-ES"/>
              </w:rPr>
              <w:t>100,00</w:t>
            </w:r>
          </w:p>
        </w:tc>
        <w:tc>
          <w:tcPr>
            <w:tcW w:w="1530" w:type="dxa"/>
            <w:tcBorders>
              <w:top w:val="nil"/>
              <w:left w:val="nil"/>
              <w:bottom w:val="single" w:sz="8" w:space="0" w:color="auto"/>
              <w:right w:val="single" w:sz="8" w:space="0" w:color="auto"/>
            </w:tcBorders>
            <w:shd w:val="clear" w:color="auto" w:fill="auto"/>
            <w:vAlign w:val="center"/>
          </w:tcPr>
          <w:p w14:paraId="5B8FEF10"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3BD32E60"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10DC6886"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2B1888B" w14:textId="617DF2EC" w:rsidR="00F521AF" w:rsidRPr="00F521AF" w:rsidRDefault="00F521AF" w:rsidP="00F521AF">
            <w:pPr>
              <w:jc w:val="center"/>
              <w:rPr>
                <w:rFonts w:ascii="Calibri" w:hAnsi="Calibri"/>
                <w:color w:val="000000"/>
                <w:sz w:val="16"/>
                <w:szCs w:val="16"/>
                <w:lang w:val="es-BO" w:eastAsia="es-BO"/>
              </w:rPr>
            </w:pPr>
            <w:r w:rsidRPr="00F521AF">
              <w:rPr>
                <w:rFonts w:ascii="Tahoma" w:hAnsi="Tahoma" w:cs="Tahoma"/>
                <w:sz w:val="16"/>
                <w:szCs w:val="16"/>
                <w:lang w:eastAsia="es-ES"/>
              </w:rPr>
              <w:t>70</w:t>
            </w:r>
          </w:p>
        </w:tc>
        <w:tc>
          <w:tcPr>
            <w:tcW w:w="2469" w:type="dxa"/>
            <w:tcBorders>
              <w:top w:val="nil"/>
              <w:left w:val="nil"/>
              <w:bottom w:val="single" w:sz="8" w:space="0" w:color="auto"/>
              <w:right w:val="single" w:sz="8" w:space="0" w:color="auto"/>
            </w:tcBorders>
            <w:shd w:val="clear" w:color="000000" w:fill="FFFFFF"/>
            <w:noWrap/>
          </w:tcPr>
          <w:p w14:paraId="5FCFFBE2" w14:textId="3C631349" w:rsidR="00F521AF" w:rsidRPr="00F521AF" w:rsidRDefault="00F521AF" w:rsidP="00F521AF">
            <w:pPr>
              <w:jc w:val="both"/>
              <w:rPr>
                <w:rFonts w:ascii="Arial" w:hAnsi="Arial" w:cs="Arial"/>
                <w:color w:val="FF0000"/>
                <w:sz w:val="16"/>
                <w:szCs w:val="16"/>
                <w:lang w:val="es-ES_tradnl" w:eastAsia="es-BO"/>
              </w:rPr>
            </w:pPr>
            <w:r w:rsidRPr="00F521AF">
              <w:rPr>
                <w:rFonts w:ascii="Tahoma" w:hAnsi="Tahoma" w:cs="Tahoma"/>
                <w:sz w:val="16"/>
                <w:szCs w:val="16"/>
                <w:lang w:eastAsia="es-ES"/>
              </w:rPr>
              <w:t>PANEL LED 18W EMPOTRABLE</w:t>
            </w:r>
          </w:p>
        </w:tc>
        <w:tc>
          <w:tcPr>
            <w:tcW w:w="1701" w:type="dxa"/>
            <w:tcBorders>
              <w:top w:val="nil"/>
              <w:left w:val="nil"/>
              <w:bottom w:val="single" w:sz="8" w:space="0" w:color="auto"/>
              <w:right w:val="single" w:sz="8" w:space="0" w:color="auto"/>
            </w:tcBorders>
            <w:shd w:val="clear" w:color="000000" w:fill="FFFFFF"/>
            <w:noWrap/>
          </w:tcPr>
          <w:p w14:paraId="48FF0091" w14:textId="37130204" w:rsidR="00F521AF" w:rsidRPr="00F521AF" w:rsidRDefault="00F521AF" w:rsidP="00F521AF">
            <w:pPr>
              <w:jc w:val="center"/>
              <w:rPr>
                <w:rFonts w:ascii="Arial" w:hAnsi="Arial" w:cs="Arial"/>
                <w:color w:val="FF0000"/>
                <w:sz w:val="16"/>
                <w:szCs w:val="16"/>
                <w:lang w:val="es-ES_tradnl" w:eastAsia="es-BO"/>
              </w:rPr>
            </w:pPr>
            <w:r w:rsidRPr="00F521AF">
              <w:rPr>
                <w:rFonts w:ascii="Tahoma" w:hAnsi="Tahoma" w:cs="Tahoma"/>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tcPr>
          <w:p w14:paraId="79C590FD" w14:textId="321A4BEE" w:rsidR="00F521AF" w:rsidRPr="00F521AF" w:rsidRDefault="00F521AF" w:rsidP="00F521AF">
            <w:pPr>
              <w:jc w:val="right"/>
              <w:rPr>
                <w:rFonts w:ascii="Century Gothic" w:hAnsi="Century Gothic"/>
                <w:color w:val="0000FF"/>
                <w:sz w:val="16"/>
                <w:szCs w:val="16"/>
                <w:lang w:eastAsia="es-BO"/>
              </w:rPr>
            </w:pPr>
            <w:r w:rsidRPr="00F521AF">
              <w:rPr>
                <w:rFonts w:ascii="Tahoma" w:hAnsi="Tahoma" w:cs="Tahoma"/>
                <w:sz w:val="16"/>
                <w:szCs w:val="16"/>
                <w:lang w:eastAsia="es-ES"/>
              </w:rPr>
              <w:t>400,00</w:t>
            </w:r>
          </w:p>
        </w:tc>
        <w:tc>
          <w:tcPr>
            <w:tcW w:w="1530" w:type="dxa"/>
            <w:tcBorders>
              <w:top w:val="nil"/>
              <w:left w:val="nil"/>
              <w:bottom w:val="single" w:sz="8" w:space="0" w:color="auto"/>
              <w:right w:val="single" w:sz="8" w:space="0" w:color="auto"/>
            </w:tcBorders>
            <w:shd w:val="clear" w:color="auto" w:fill="auto"/>
            <w:vAlign w:val="center"/>
          </w:tcPr>
          <w:p w14:paraId="2B5843B4"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742A2BBA"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45C8D119"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E613E88" w14:textId="606BDFA6" w:rsidR="00F521AF" w:rsidRPr="00F521AF" w:rsidRDefault="00F521AF" w:rsidP="00F521AF">
            <w:pPr>
              <w:jc w:val="center"/>
              <w:rPr>
                <w:rFonts w:ascii="Calibri" w:hAnsi="Calibri"/>
                <w:color w:val="000000"/>
                <w:sz w:val="16"/>
                <w:szCs w:val="16"/>
                <w:lang w:val="es-BO" w:eastAsia="es-BO"/>
              </w:rPr>
            </w:pPr>
            <w:r w:rsidRPr="00F521AF">
              <w:rPr>
                <w:rFonts w:ascii="Tahoma" w:hAnsi="Tahoma" w:cs="Tahoma"/>
                <w:sz w:val="16"/>
                <w:szCs w:val="16"/>
                <w:lang w:eastAsia="es-ES"/>
              </w:rPr>
              <w:t>71</w:t>
            </w:r>
          </w:p>
        </w:tc>
        <w:tc>
          <w:tcPr>
            <w:tcW w:w="2469" w:type="dxa"/>
            <w:tcBorders>
              <w:top w:val="nil"/>
              <w:left w:val="nil"/>
              <w:bottom w:val="single" w:sz="8" w:space="0" w:color="auto"/>
              <w:right w:val="single" w:sz="8" w:space="0" w:color="auto"/>
            </w:tcBorders>
            <w:shd w:val="clear" w:color="000000" w:fill="FFFFFF"/>
            <w:noWrap/>
          </w:tcPr>
          <w:p w14:paraId="03A8D4A8" w14:textId="4CDA2D8A" w:rsidR="00F521AF" w:rsidRPr="00F521AF" w:rsidRDefault="00F521AF" w:rsidP="00F521AF">
            <w:pPr>
              <w:jc w:val="both"/>
              <w:rPr>
                <w:rFonts w:ascii="Arial" w:hAnsi="Arial" w:cs="Arial"/>
                <w:color w:val="FF0000"/>
                <w:sz w:val="16"/>
                <w:szCs w:val="16"/>
                <w:lang w:val="es-ES_tradnl" w:eastAsia="es-BO"/>
              </w:rPr>
            </w:pPr>
            <w:r w:rsidRPr="00F521AF">
              <w:rPr>
                <w:rFonts w:ascii="Tahoma" w:hAnsi="Tahoma" w:cs="Tahoma"/>
                <w:sz w:val="16"/>
                <w:szCs w:val="16"/>
                <w:lang w:eastAsia="es-ES"/>
              </w:rPr>
              <w:t>PEGAMENTO PARA PVC</w:t>
            </w:r>
          </w:p>
        </w:tc>
        <w:tc>
          <w:tcPr>
            <w:tcW w:w="1701" w:type="dxa"/>
            <w:tcBorders>
              <w:top w:val="nil"/>
              <w:left w:val="nil"/>
              <w:bottom w:val="single" w:sz="8" w:space="0" w:color="auto"/>
              <w:right w:val="single" w:sz="8" w:space="0" w:color="auto"/>
            </w:tcBorders>
            <w:shd w:val="clear" w:color="000000" w:fill="FFFFFF"/>
            <w:noWrap/>
          </w:tcPr>
          <w:p w14:paraId="7EF2DE0F" w14:textId="71435BD9" w:rsidR="00F521AF" w:rsidRPr="00F521AF" w:rsidRDefault="00F521AF" w:rsidP="00F521AF">
            <w:pPr>
              <w:jc w:val="center"/>
              <w:rPr>
                <w:rFonts w:ascii="Arial" w:hAnsi="Arial" w:cs="Arial"/>
                <w:color w:val="FF0000"/>
                <w:sz w:val="16"/>
                <w:szCs w:val="16"/>
                <w:lang w:val="es-ES_tradnl" w:eastAsia="es-BO"/>
              </w:rPr>
            </w:pPr>
            <w:r w:rsidRPr="00F521AF">
              <w:rPr>
                <w:rFonts w:ascii="Tahoma" w:hAnsi="Tahoma" w:cs="Tahoma"/>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tcPr>
          <w:p w14:paraId="463DEC05" w14:textId="44C0E48F" w:rsidR="00F521AF" w:rsidRPr="00F521AF" w:rsidRDefault="00F521AF" w:rsidP="00F521AF">
            <w:pPr>
              <w:jc w:val="right"/>
              <w:rPr>
                <w:rFonts w:ascii="Century Gothic" w:hAnsi="Century Gothic"/>
                <w:color w:val="0000FF"/>
                <w:sz w:val="16"/>
                <w:szCs w:val="16"/>
                <w:lang w:eastAsia="es-BO"/>
              </w:rPr>
            </w:pPr>
            <w:r w:rsidRPr="00F521AF">
              <w:rPr>
                <w:rFonts w:ascii="Tahoma" w:hAnsi="Tahoma" w:cs="Tahoma"/>
                <w:sz w:val="16"/>
                <w:szCs w:val="16"/>
                <w:lang w:eastAsia="es-ES"/>
              </w:rPr>
              <w:t>43,90</w:t>
            </w:r>
          </w:p>
        </w:tc>
        <w:tc>
          <w:tcPr>
            <w:tcW w:w="1530" w:type="dxa"/>
            <w:tcBorders>
              <w:top w:val="nil"/>
              <w:left w:val="nil"/>
              <w:bottom w:val="single" w:sz="8" w:space="0" w:color="auto"/>
              <w:right w:val="single" w:sz="8" w:space="0" w:color="auto"/>
            </w:tcBorders>
            <w:shd w:val="clear" w:color="auto" w:fill="auto"/>
            <w:vAlign w:val="center"/>
          </w:tcPr>
          <w:p w14:paraId="50945E59"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66F450B3"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2D388EEE"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40A7F67" w14:textId="0AE1DDBA" w:rsidR="00F521AF" w:rsidRPr="00F521AF" w:rsidRDefault="00F521AF" w:rsidP="00F521AF">
            <w:pPr>
              <w:jc w:val="center"/>
              <w:rPr>
                <w:rFonts w:ascii="Calibri" w:hAnsi="Calibri"/>
                <w:color w:val="000000"/>
                <w:sz w:val="16"/>
                <w:szCs w:val="16"/>
                <w:lang w:val="es-BO" w:eastAsia="es-BO"/>
              </w:rPr>
            </w:pPr>
            <w:r w:rsidRPr="00F521AF">
              <w:rPr>
                <w:rFonts w:ascii="Tahoma" w:hAnsi="Tahoma" w:cs="Tahoma"/>
                <w:sz w:val="16"/>
                <w:szCs w:val="16"/>
                <w:lang w:eastAsia="es-ES"/>
              </w:rPr>
              <w:t>72</w:t>
            </w:r>
          </w:p>
        </w:tc>
        <w:tc>
          <w:tcPr>
            <w:tcW w:w="2469" w:type="dxa"/>
            <w:tcBorders>
              <w:top w:val="nil"/>
              <w:left w:val="nil"/>
              <w:bottom w:val="single" w:sz="8" w:space="0" w:color="auto"/>
              <w:right w:val="single" w:sz="8" w:space="0" w:color="auto"/>
            </w:tcBorders>
            <w:shd w:val="clear" w:color="000000" w:fill="FFFFFF"/>
            <w:noWrap/>
          </w:tcPr>
          <w:p w14:paraId="61C66BA8" w14:textId="2B154171" w:rsidR="00F521AF" w:rsidRPr="00F521AF" w:rsidRDefault="00F521AF" w:rsidP="00F521AF">
            <w:pPr>
              <w:jc w:val="both"/>
              <w:rPr>
                <w:rFonts w:ascii="Arial" w:hAnsi="Arial" w:cs="Arial"/>
                <w:color w:val="FF0000"/>
                <w:sz w:val="16"/>
                <w:szCs w:val="16"/>
                <w:lang w:val="es-ES_tradnl" w:eastAsia="es-BO"/>
              </w:rPr>
            </w:pPr>
            <w:r w:rsidRPr="00F521AF">
              <w:rPr>
                <w:rFonts w:ascii="Tahoma" w:hAnsi="Tahoma" w:cs="Tahoma"/>
                <w:sz w:val="16"/>
                <w:szCs w:val="16"/>
                <w:lang w:eastAsia="es-ES"/>
              </w:rPr>
              <w:t xml:space="preserve">PINTURA LATEX </w:t>
            </w:r>
          </w:p>
        </w:tc>
        <w:tc>
          <w:tcPr>
            <w:tcW w:w="1701" w:type="dxa"/>
            <w:tcBorders>
              <w:top w:val="nil"/>
              <w:left w:val="nil"/>
              <w:bottom w:val="single" w:sz="8" w:space="0" w:color="auto"/>
              <w:right w:val="single" w:sz="8" w:space="0" w:color="auto"/>
            </w:tcBorders>
            <w:shd w:val="clear" w:color="000000" w:fill="FFFFFF"/>
            <w:noWrap/>
          </w:tcPr>
          <w:p w14:paraId="141CF2B0" w14:textId="61193322" w:rsidR="00F521AF" w:rsidRPr="00F521AF" w:rsidRDefault="00F521AF" w:rsidP="00F521AF">
            <w:pPr>
              <w:jc w:val="center"/>
              <w:rPr>
                <w:rFonts w:ascii="Arial" w:hAnsi="Arial" w:cs="Arial"/>
                <w:color w:val="FF0000"/>
                <w:sz w:val="16"/>
                <w:szCs w:val="16"/>
                <w:lang w:val="es-ES_tradnl" w:eastAsia="es-BO"/>
              </w:rPr>
            </w:pPr>
            <w:r w:rsidRPr="00F521AF">
              <w:rPr>
                <w:rFonts w:ascii="Tahoma" w:hAnsi="Tahoma" w:cs="Tahoma"/>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tcPr>
          <w:p w14:paraId="3596F792" w14:textId="00622E0D" w:rsidR="00F521AF" w:rsidRPr="00F521AF" w:rsidRDefault="00F521AF" w:rsidP="00F521AF">
            <w:pPr>
              <w:jc w:val="right"/>
              <w:rPr>
                <w:rFonts w:ascii="Century Gothic" w:hAnsi="Century Gothic"/>
                <w:color w:val="0000FF"/>
                <w:sz w:val="16"/>
                <w:szCs w:val="16"/>
                <w:lang w:eastAsia="es-BO"/>
              </w:rPr>
            </w:pPr>
            <w:r w:rsidRPr="00F521AF">
              <w:rPr>
                <w:rFonts w:ascii="Tahoma" w:hAnsi="Tahoma" w:cs="Tahoma"/>
                <w:sz w:val="16"/>
                <w:szCs w:val="16"/>
                <w:lang w:eastAsia="es-ES"/>
              </w:rPr>
              <w:t>3.988,09</w:t>
            </w:r>
          </w:p>
        </w:tc>
        <w:tc>
          <w:tcPr>
            <w:tcW w:w="1530" w:type="dxa"/>
            <w:tcBorders>
              <w:top w:val="nil"/>
              <w:left w:val="nil"/>
              <w:bottom w:val="single" w:sz="8" w:space="0" w:color="auto"/>
              <w:right w:val="single" w:sz="8" w:space="0" w:color="auto"/>
            </w:tcBorders>
            <w:shd w:val="clear" w:color="auto" w:fill="auto"/>
            <w:vAlign w:val="center"/>
          </w:tcPr>
          <w:p w14:paraId="7BA46744"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6D1A83A0"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48CDD6A6"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DD01966" w14:textId="3913AB50" w:rsidR="00F521AF" w:rsidRPr="00F521AF" w:rsidRDefault="00F521AF" w:rsidP="00F521AF">
            <w:pPr>
              <w:jc w:val="center"/>
              <w:rPr>
                <w:rFonts w:ascii="Calibri" w:hAnsi="Calibri"/>
                <w:color w:val="000000"/>
                <w:sz w:val="16"/>
                <w:szCs w:val="16"/>
                <w:lang w:val="es-BO" w:eastAsia="es-BO"/>
              </w:rPr>
            </w:pPr>
            <w:r w:rsidRPr="00F521AF">
              <w:rPr>
                <w:rFonts w:ascii="Tahoma" w:hAnsi="Tahoma" w:cs="Tahoma"/>
                <w:sz w:val="16"/>
                <w:szCs w:val="16"/>
                <w:lang w:eastAsia="es-ES"/>
              </w:rPr>
              <w:t>73</w:t>
            </w:r>
          </w:p>
        </w:tc>
        <w:tc>
          <w:tcPr>
            <w:tcW w:w="2469" w:type="dxa"/>
            <w:tcBorders>
              <w:top w:val="nil"/>
              <w:left w:val="nil"/>
              <w:bottom w:val="single" w:sz="8" w:space="0" w:color="auto"/>
              <w:right w:val="single" w:sz="8" w:space="0" w:color="auto"/>
            </w:tcBorders>
            <w:shd w:val="clear" w:color="000000" w:fill="FFFFFF"/>
            <w:noWrap/>
          </w:tcPr>
          <w:p w14:paraId="636B4F32" w14:textId="09EC3BA9" w:rsidR="00F521AF" w:rsidRPr="00F521AF" w:rsidRDefault="00F521AF" w:rsidP="00F521AF">
            <w:pPr>
              <w:jc w:val="both"/>
              <w:rPr>
                <w:rFonts w:ascii="Arial" w:hAnsi="Arial" w:cs="Arial"/>
                <w:color w:val="FF0000"/>
                <w:sz w:val="16"/>
                <w:szCs w:val="16"/>
                <w:lang w:val="es-ES_tradnl" w:eastAsia="es-BO"/>
              </w:rPr>
            </w:pPr>
            <w:r w:rsidRPr="00F521AF">
              <w:rPr>
                <w:rFonts w:ascii="Tahoma" w:hAnsi="Tahoma" w:cs="Tahoma"/>
                <w:sz w:val="16"/>
                <w:szCs w:val="16"/>
                <w:lang w:eastAsia="es-ES"/>
              </w:rPr>
              <w:t>PLETINA DE 1/8" X 3/4"</w:t>
            </w:r>
          </w:p>
        </w:tc>
        <w:tc>
          <w:tcPr>
            <w:tcW w:w="1701" w:type="dxa"/>
            <w:tcBorders>
              <w:top w:val="nil"/>
              <w:left w:val="nil"/>
              <w:bottom w:val="single" w:sz="8" w:space="0" w:color="auto"/>
              <w:right w:val="single" w:sz="8" w:space="0" w:color="auto"/>
            </w:tcBorders>
            <w:shd w:val="clear" w:color="000000" w:fill="FFFFFF"/>
            <w:noWrap/>
          </w:tcPr>
          <w:p w14:paraId="26CA15CB" w14:textId="528A2D97" w:rsidR="00F521AF" w:rsidRPr="00F521AF" w:rsidRDefault="00F521AF" w:rsidP="00F521AF">
            <w:pPr>
              <w:jc w:val="center"/>
              <w:rPr>
                <w:rFonts w:ascii="Arial" w:hAnsi="Arial" w:cs="Arial"/>
                <w:color w:val="FF0000"/>
                <w:sz w:val="16"/>
                <w:szCs w:val="16"/>
                <w:lang w:val="es-ES_tradnl" w:eastAsia="es-BO"/>
              </w:rPr>
            </w:pPr>
            <w:r w:rsidRPr="00F521AF">
              <w:rPr>
                <w:rFonts w:ascii="Tahoma" w:hAnsi="Tahoma" w:cs="Tahoma"/>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tcPr>
          <w:p w14:paraId="31B2E46A" w14:textId="21053804" w:rsidR="00F521AF" w:rsidRPr="00F521AF" w:rsidRDefault="00F521AF" w:rsidP="00F521AF">
            <w:pPr>
              <w:jc w:val="right"/>
              <w:rPr>
                <w:rFonts w:ascii="Century Gothic" w:hAnsi="Century Gothic"/>
                <w:color w:val="0000FF"/>
                <w:sz w:val="16"/>
                <w:szCs w:val="16"/>
                <w:lang w:eastAsia="es-BO"/>
              </w:rPr>
            </w:pPr>
            <w:r w:rsidRPr="00F521AF">
              <w:rPr>
                <w:rFonts w:ascii="Tahoma" w:hAnsi="Tahoma" w:cs="Tahoma"/>
                <w:sz w:val="16"/>
                <w:szCs w:val="16"/>
                <w:lang w:eastAsia="es-ES"/>
              </w:rPr>
              <w:t>462,50</w:t>
            </w:r>
          </w:p>
        </w:tc>
        <w:tc>
          <w:tcPr>
            <w:tcW w:w="1530" w:type="dxa"/>
            <w:tcBorders>
              <w:top w:val="nil"/>
              <w:left w:val="nil"/>
              <w:bottom w:val="single" w:sz="8" w:space="0" w:color="auto"/>
              <w:right w:val="single" w:sz="8" w:space="0" w:color="auto"/>
            </w:tcBorders>
            <w:shd w:val="clear" w:color="auto" w:fill="auto"/>
            <w:vAlign w:val="center"/>
          </w:tcPr>
          <w:p w14:paraId="36F17DEA"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697857D1"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4228EAEC"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BB08376" w14:textId="7D0DB2F5" w:rsidR="00F521AF" w:rsidRPr="00F521AF" w:rsidRDefault="00F521AF" w:rsidP="00F521AF">
            <w:pPr>
              <w:jc w:val="center"/>
              <w:rPr>
                <w:rFonts w:ascii="Calibri" w:hAnsi="Calibri"/>
                <w:color w:val="000000"/>
                <w:sz w:val="16"/>
                <w:szCs w:val="16"/>
                <w:lang w:val="es-BO" w:eastAsia="es-BO"/>
              </w:rPr>
            </w:pPr>
            <w:r w:rsidRPr="00F521AF">
              <w:rPr>
                <w:rFonts w:ascii="Tahoma" w:hAnsi="Tahoma" w:cs="Tahoma"/>
                <w:sz w:val="16"/>
                <w:szCs w:val="16"/>
                <w:lang w:eastAsia="es-ES"/>
              </w:rPr>
              <w:t>74</w:t>
            </w:r>
          </w:p>
        </w:tc>
        <w:tc>
          <w:tcPr>
            <w:tcW w:w="2469" w:type="dxa"/>
            <w:tcBorders>
              <w:top w:val="nil"/>
              <w:left w:val="nil"/>
              <w:bottom w:val="single" w:sz="8" w:space="0" w:color="auto"/>
              <w:right w:val="single" w:sz="8" w:space="0" w:color="auto"/>
            </w:tcBorders>
            <w:shd w:val="clear" w:color="000000" w:fill="FFFFFF"/>
            <w:noWrap/>
          </w:tcPr>
          <w:p w14:paraId="5DB00195" w14:textId="787E944E" w:rsidR="00F521AF" w:rsidRPr="00F521AF" w:rsidRDefault="00F521AF" w:rsidP="00F521AF">
            <w:pPr>
              <w:jc w:val="both"/>
              <w:rPr>
                <w:rFonts w:ascii="Arial" w:hAnsi="Arial" w:cs="Arial"/>
                <w:color w:val="FF0000"/>
                <w:sz w:val="16"/>
                <w:szCs w:val="16"/>
                <w:lang w:val="es-ES_tradnl" w:eastAsia="es-BO"/>
              </w:rPr>
            </w:pPr>
            <w:r w:rsidRPr="00F521AF">
              <w:rPr>
                <w:rFonts w:ascii="Tahoma" w:hAnsi="Tahoma" w:cs="Tahoma"/>
                <w:sz w:val="16"/>
                <w:szCs w:val="16"/>
                <w:lang w:eastAsia="es-ES"/>
              </w:rPr>
              <w:t>POLIESTIRENO E=1CM</w:t>
            </w:r>
          </w:p>
        </w:tc>
        <w:tc>
          <w:tcPr>
            <w:tcW w:w="1701" w:type="dxa"/>
            <w:tcBorders>
              <w:top w:val="nil"/>
              <w:left w:val="nil"/>
              <w:bottom w:val="single" w:sz="8" w:space="0" w:color="auto"/>
              <w:right w:val="single" w:sz="8" w:space="0" w:color="auto"/>
            </w:tcBorders>
            <w:shd w:val="clear" w:color="000000" w:fill="FFFFFF"/>
            <w:noWrap/>
          </w:tcPr>
          <w:p w14:paraId="4439A86A" w14:textId="156FE005" w:rsidR="00F521AF" w:rsidRPr="00F521AF" w:rsidRDefault="00F521AF" w:rsidP="00F521AF">
            <w:pPr>
              <w:jc w:val="center"/>
              <w:rPr>
                <w:rFonts w:ascii="Arial" w:hAnsi="Arial" w:cs="Arial"/>
                <w:color w:val="FF0000"/>
                <w:sz w:val="16"/>
                <w:szCs w:val="16"/>
                <w:lang w:val="es-ES_tradnl" w:eastAsia="es-BO"/>
              </w:rPr>
            </w:pPr>
            <w:r w:rsidRPr="00F521AF">
              <w:rPr>
                <w:rFonts w:ascii="Tahoma" w:hAnsi="Tahoma" w:cs="Tahoma"/>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tcPr>
          <w:p w14:paraId="72FECAF0" w14:textId="7F122A13" w:rsidR="00F521AF" w:rsidRPr="00F521AF" w:rsidRDefault="00F521AF" w:rsidP="00F521AF">
            <w:pPr>
              <w:jc w:val="right"/>
              <w:rPr>
                <w:rFonts w:ascii="Century Gothic" w:hAnsi="Century Gothic"/>
                <w:color w:val="0000FF"/>
                <w:sz w:val="16"/>
                <w:szCs w:val="16"/>
                <w:lang w:eastAsia="es-BO"/>
              </w:rPr>
            </w:pPr>
            <w:r w:rsidRPr="00F521AF">
              <w:rPr>
                <w:rFonts w:ascii="Tahoma" w:hAnsi="Tahoma" w:cs="Tahoma"/>
                <w:sz w:val="16"/>
                <w:szCs w:val="16"/>
                <w:lang w:eastAsia="es-ES"/>
              </w:rPr>
              <w:t>124,15</w:t>
            </w:r>
          </w:p>
        </w:tc>
        <w:tc>
          <w:tcPr>
            <w:tcW w:w="1530" w:type="dxa"/>
            <w:tcBorders>
              <w:top w:val="nil"/>
              <w:left w:val="nil"/>
              <w:bottom w:val="single" w:sz="8" w:space="0" w:color="auto"/>
              <w:right w:val="single" w:sz="8" w:space="0" w:color="auto"/>
            </w:tcBorders>
            <w:shd w:val="clear" w:color="auto" w:fill="auto"/>
            <w:vAlign w:val="center"/>
          </w:tcPr>
          <w:p w14:paraId="33BC50A0"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5A6DD248"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39BAB27A"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6C9469D" w14:textId="4BDB08BF" w:rsidR="00F521AF" w:rsidRPr="00F521AF" w:rsidRDefault="00F521AF" w:rsidP="00F521AF">
            <w:pPr>
              <w:jc w:val="center"/>
              <w:rPr>
                <w:rFonts w:ascii="Calibri" w:hAnsi="Calibri"/>
                <w:color w:val="000000"/>
                <w:sz w:val="16"/>
                <w:szCs w:val="16"/>
                <w:lang w:val="es-BO" w:eastAsia="es-BO"/>
              </w:rPr>
            </w:pPr>
            <w:r w:rsidRPr="00F521AF">
              <w:rPr>
                <w:rFonts w:ascii="Tahoma" w:hAnsi="Tahoma" w:cs="Tahoma"/>
                <w:sz w:val="16"/>
                <w:szCs w:val="16"/>
                <w:lang w:eastAsia="es-ES"/>
              </w:rPr>
              <w:t>75</w:t>
            </w:r>
          </w:p>
        </w:tc>
        <w:tc>
          <w:tcPr>
            <w:tcW w:w="2469" w:type="dxa"/>
            <w:tcBorders>
              <w:top w:val="nil"/>
              <w:left w:val="nil"/>
              <w:bottom w:val="single" w:sz="8" w:space="0" w:color="auto"/>
              <w:right w:val="single" w:sz="8" w:space="0" w:color="auto"/>
            </w:tcBorders>
            <w:shd w:val="clear" w:color="000000" w:fill="FFFFFF"/>
            <w:noWrap/>
          </w:tcPr>
          <w:p w14:paraId="62A6B792" w14:textId="6061D8AF" w:rsidR="00F521AF" w:rsidRPr="00F521AF" w:rsidRDefault="00F521AF" w:rsidP="00F521AF">
            <w:pPr>
              <w:jc w:val="both"/>
              <w:rPr>
                <w:rFonts w:ascii="Arial" w:hAnsi="Arial" w:cs="Arial"/>
                <w:color w:val="FF0000"/>
                <w:sz w:val="16"/>
                <w:szCs w:val="16"/>
                <w:lang w:val="es-ES_tradnl" w:eastAsia="es-BO"/>
              </w:rPr>
            </w:pPr>
            <w:r w:rsidRPr="00F521AF">
              <w:rPr>
                <w:rFonts w:ascii="Tahoma" w:hAnsi="Tahoma" w:cs="Tahoma"/>
                <w:sz w:val="16"/>
                <w:szCs w:val="16"/>
                <w:lang w:eastAsia="es-ES"/>
              </w:rPr>
              <w:t>PUERTA TABLERO DE MADERA SEMIDURA (0,90X2,10) INC/MARCO</w:t>
            </w:r>
          </w:p>
        </w:tc>
        <w:tc>
          <w:tcPr>
            <w:tcW w:w="1701" w:type="dxa"/>
            <w:tcBorders>
              <w:top w:val="nil"/>
              <w:left w:val="nil"/>
              <w:bottom w:val="single" w:sz="8" w:space="0" w:color="auto"/>
              <w:right w:val="single" w:sz="8" w:space="0" w:color="auto"/>
            </w:tcBorders>
            <w:shd w:val="clear" w:color="000000" w:fill="FFFFFF"/>
            <w:noWrap/>
          </w:tcPr>
          <w:p w14:paraId="30DD4145" w14:textId="59900EF8" w:rsidR="00F521AF" w:rsidRPr="00F521AF" w:rsidRDefault="00F521AF" w:rsidP="00F521AF">
            <w:pPr>
              <w:jc w:val="center"/>
              <w:rPr>
                <w:rFonts w:ascii="Arial" w:hAnsi="Arial" w:cs="Arial"/>
                <w:color w:val="FF0000"/>
                <w:sz w:val="16"/>
                <w:szCs w:val="16"/>
                <w:lang w:val="es-ES_tradnl" w:eastAsia="es-BO"/>
              </w:rPr>
            </w:pPr>
            <w:r w:rsidRPr="00F521AF">
              <w:rPr>
                <w:rFonts w:ascii="Tahoma" w:hAnsi="Tahoma" w:cs="Tahoma"/>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tcPr>
          <w:p w14:paraId="331DB6C1" w14:textId="06BA7D73" w:rsidR="00F521AF" w:rsidRPr="00F521AF" w:rsidRDefault="00F521AF" w:rsidP="00F521AF">
            <w:pPr>
              <w:jc w:val="right"/>
              <w:rPr>
                <w:rFonts w:ascii="Century Gothic" w:hAnsi="Century Gothic"/>
                <w:color w:val="0000FF"/>
                <w:sz w:val="16"/>
                <w:szCs w:val="16"/>
                <w:lang w:eastAsia="es-BO"/>
              </w:rPr>
            </w:pPr>
            <w:r w:rsidRPr="00F521AF">
              <w:rPr>
                <w:rFonts w:ascii="Tahoma" w:hAnsi="Tahoma" w:cs="Tahoma"/>
                <w:sz w:val="16"/>
                <w:szCs w:val="16"/>
                <w:lang w:eastAsia="es-ES"/>
              </w:rPr>
              <w:t>150,00</w:t>
            </w:r>
          </w:p>
        </w:tc>
        <w:tc>
          <w:tcPr>
            <w:tcW w:w="1530" w:type="dxa"/>
            <w:tcBorders>
              <w:top w:val="nil"/>
              <w:left w:val="nil"/>
              <w:bottom w:val="single" w:sz="8" w:space="0" w:color="auto"/>
              <w:right w:val="single" w:sz="8" w:space="0" w:color="auto"/>
            </w:tcBorders>
            <w:shd w:val="clear" w:color="auto" w:fill="auto"/>
            <w:vAlign w:val="center"/>
          </w:tcPr>
          <w:p w14:paraId="15F8D6EB"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0659AFD2"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6715882B"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A5DCC16" w14:textId="1FBE0BF1" w:rsidR="00F521AF" w:rsidRPr="00F521AF" w:rsidRDefault="00F521AF" w:rsidP="00F521AF">
            <w:pPr>
              <w:jc w:val="center"/>
              <w:rPr>
                <w:rFonts w:ascii="Calibri" w:hAnsi="Calibri"/>
                <w:color w:val="000000"/>
                <w:sz w:val="16"/>
                <w:szCs w:val="16"/>
                <w:lang w:val="es-BO" w:eastAsia="es-BO"/>
              </w:rPr>
            </w:pPr>
            <w:r w:rsidRPr="00F521AF">
              <w:rPr>
                <w:rFonts w:ascii="Tahoma" w:hAnsi="Tahoma" w:cs="Tahoma"/>
                <w:sz w:val="16"/>
                <w:szCs w:val="16"/>
                <w:lang w:eastAsia="es-ES"/>
              </w:rPr>
              <w:t>76</w:t>
            </w:r>
          </w:p>
        </w:tc>
        <w:tc>
          <w:tcPr>
            <w:tcW w:w="2469" w:type="dxa"/>
            <w:tcBorders>
              <w:top w:val="nil"/>
              <w:left w:val="nil"/>
              <w:bottom w:val="single" w:sz="8" w:space="0" w:color="auto"/>
              <w:right w:val="single" w:sz="8" w:space="0" w:color="auto"/>
            </w:tcBorders>
            <w:shd w:val="clear" w:color="000000" w:fill="FFFFFF"/>
            <w:noWrap/>
          </w:tcPr>
          <w:p w14:paraId="0B6B32B3" w14:textId="2F107592" w:rsidR="00F521AF" w:rsidRPr="00F521AF" w:rsidRDefault="00F521AF" w:rsidP="00F521AF">
            <w:pPr>
              <w:jc w:val="both"/>
              <w:rPr>
                <w:rFonts w:ascii="Arial" w:hAnsi="Arial" w:cs="Arial"/>
                <w:color w:val="FF0000"/>
                <w:sz w:val="16"/>
                <w:szCs w:val="16"/>
                <w:lang w:val="es-ES_tradnl" w:eastAsia="es-BO"/>
              </w:rPr>
            </w:pPr>
            <w:r w:rsidRPr="00F521AF">
              <w:rPr>
                <w:rFonts w:ascii="Tahoma" w:hAnsi="Tahoma" w:cs="Tahoma"/>
                <w:sz w:val="16"/>
                <w:szCs w:val="16"/>
                <w:lang w:eastAsia="es-ES"/>
              </w:rPr>
              <w:t xml:space="preserve">PUERTA TABLERO DE MADERA SEMIDURA (1,00X2,10) INC/MARCO </w:t>
            </w:r>
          </w:p>
        </w:tc>
        <w:tc>
          <w:tcPr>
            <w:tcW w:w="1701" w:type="dxa"/>
            <w:tcBorders>
              <w:top w:val="nil"/>
              <w:left w:val="nil"/>
              <w:bottom w:val="single" w:sz="8" w:space="0" w:color="auto"/>
              <w:right w:val="single" w:sz="8" w:space="0" w:color="auto"/>
            </w:tcBorders>
            <w:shd w:val="clear" w:color="000000" w:fill="FFFFFF"/>
            <w:noWrap/>
          </w:tcPr>
          <w:p w14:paraId="2A84B42D" w14:textId="0358FC8D" w:rsidR="00F521AF" w:rsidRPr="00F521AF" w:rsidRDefault="00F521AF" w:rsidP="00F521AF">
            <w:pPr>
              <w:jc w:val="center"/>
              <w:rPr>
                <w:rFonts w:ascii="Arial" w:hAnsi="Arial" w:cs="Arial"/>
                <w:color w:val="FF0000"/>
                <w:sz w:val="16"/>
                <w:szCs w:val="16"/>
                <w:lang w:val="es-ES_tradnl" w:eastAsia="es-BO"/>
              </w:rPr>
            </w:pPr>
            <w:r w:rsidRPr="00F521AF">
              <w:rPr>
                <w:rFonts w:ascii="Tahoma" w:hAnsi="Tahoma" w:cs="Tahoma"/>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tcPr>
          <w:p w14:paraId="4000F033" w14:textId="55462881" w:rsidR="00F521AF" w:rsidRPr="00F521AF" w:rsidRDefault="00F521AF" w:rsidP="00F521AF">
            <w:pPr>
              <w:jc w:val="right"/>
              <w:rPr>
                <w:rFonts w:ascii="Century Gothic" w:hAnsi="Century Gothic"/>
                <w:color w:val="0000FF"/>
                <w:sz w:val="16"/>
                <w:szCs w:val="16"/>
                <w:lang w:eastAsia="es-BO"/>
              </w:rPr>
            </w:pPr>
            <w:r w:rsidRPr="00F521AF">
              <w:rPr>
                <w:rFonts w:ascii="Tahoma" w:hAnsi="Tahoma" w:cs="Tahoma"/>
                <w:sz w:val="16"/>
                <w:szCs w:val="16"/>
                <w:lang w:eastAsia="es-ES"/>
              </w:rPr>
              <w:t>100,00</w:t>
            </w:r>
          </w:p>
        </w:tc>
        <w:tc>
          <w:tcPr>
            <w:tcW w:w="1530" w:type="dxa"/>
            <w:tcBorders>
              <w:top w:val="nil"/>
              <w:left w:val="nil"/>
              <w:bottom w:val="single" w:sz="8" w:space="0" w:color="auto"/>
              <w:right w:val="single" w:sz="8" w:space="0" w:color="auto"/>
            </w:tcBorders>
            <w:shd w:val="clear" w:color="auto" w:fill="auto"/>
            <w:vAlign w:val="center"/>
          </w:tcPr>
          <w:p w14:paraId="7F0BA3CC"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7C97D00D"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626B8EEA"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015C6CB" w14:textId="5791434C" w:rsidR="00F521AF" w:rsidRPr="00F521AF" w:rsidRDefault="00F521AF" w:rsidP="00F521AF">
            <w:pPr>
              <w:jc w:val="center"/>
              <w:rPr>
                <w:rFonts w:ascii="Calibri" w:hAnsi="Calibri"/>
                <w:color w:val="000000"/>
                <w:sz w:val="16"/>
                <w:szCs w:val="16"/>
                <w:lang w:val="es-BO" w:eastAsia="es-BO"/>
              </w:rPr>
            </w:pPr>
            <w:r w:rsidRPr="00F521AF">
              <w:rPr>
                <w:rFonts w:ascii="Tahoma" w:hAnsi="Tahoma" w:cs="Tahoma"/>
                <w:sz w:val="16"/>
                <w:szCs w:val="16"/>
                <w:lang w:eastAsia="es-ES"/>
              </w:rPr>
              <w:t>77</w:t>
            </w:r>
          </w:p>
        </w:tc>
        <w:tc>
          <w:tcPr>
            <w:tcW w:w="2469" w:type="dxa"/>
            <w:tcBorders>
              <w:top w:val="nil"/>
              <w:left w:val="nil"/>
              <w:bottom w:val="single" w:sz="8" w:space="0" w:color="auto"/>
              <w:right w:val="single" w:sz="8" w:space="0" w:color="auto"/>
            </w:tcBorders>
            <w:shd w:val="clear" w:color="000000" w:fill="FFFFFF"/>
            <w:noWrap/>
          </w:tcPr>
          <w:p w14:paraId="1E78262D" w14:textId="0C16A812" w:rsidR="00F521AF" w:rsidRPr="00F521AF" w:rsidRDefault="00F521AF" w:rsidP="00F521AF">
            <w:pPr>
              <w:jc w:val="both"/>
              <w:rPr>
                <w:rFonts w:ascii="Arial" w:hAnsi="Arial" w:cs="Arial"/>
                <w:color w:val="FF0000"/>
                <w:sz w:val="16"/>
                <w:szCs w:val="16"/>
                <w:lang w:val="es-ES_tradnl" w:eastAsia="es-BO"/>
              </w:rPr>
            </w:pPr>
            <w:r w:rsidRPr="00F521AF">
              <w:rPr>
                <w:rFonts w:ascii="Tahoma" w:hAnsi="Tahoma" w:cs="Tahoma"/>
                <w:sz w:val="16"/>
                <w:szCs w:val="16"/>
                <w:lang w:eastAsia="es-ES"/>
              </w:rPr>
              <w:t>REJILLA DE PISO METÁLICA</w:t>
            </w:r>
          </w:p>
        </w:tc>
        <w:tc>
          <w:tcPr>
            <w:tcW w:w="1701" w:type="dxa"/>
            <w:tcBorders>
              <w:top w:val="nil"/>
              <w:left w:val="nil"/>
              <w:bottom w:val="single" w:sz="8" w:space="0" w:color="auto"/>
              <w:right w:val="single" w:sz="8" w:space="0" w:color="auto"/>
            </w:tcBorders>
            <w:shd w:val="clear" w:color="000000" w:fill="FFFFFF"/>
            <w:noWrap/>
          </w:tcPr>
          <w:p w14:paraId="025D4A51" w14:textId="4667FA79" w:rsidR="00F521AF" w:rsidRPr="00F521AF" w:rsidRDefault="00F521AF" w:rsidP="00F521AF">
            <w:pPr>
              <w:jc w:val="center"/>
              <w:rPr>
                <w:rFonts w:ascii="Arial" w:hAnsi="Arial" w:cs="Arial"/>
                <w:color w:val="FF0000"/>
                <w:sz w:val="16"/>
                <w:szCs w:val="16"/>
                <w:lang w:val="es-ES_tradnl" w:eastAsia="es-BO"/>
              </w:rPr>
            </w:pPr>
            <w:r w:rsidRPr="00F521AF">
              <w:rPr>
                <w:rFonts w:ascii="Tahoma" w:hAnsi="Tahoma" w:cs="Tahoma"/>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tcPr>
          <w:p w14:paraId="4FF8C138" w14:textId="202319F0" w:rsidR="00F521AF" w:rsidRPr="00F521AF" w:rsidRDefault="00F521AF" w:rsidP="00F521AF">
            <w:pPr>
              <w:jc w:val="right"/>
              <w:rPr>
                <w:rFonts w:ascii="Century Gothic" w:hAnsi="Century Gothic"/>
                <w:color w:val="0000FF"/>
                <w:sz w:val="16"/>
                <w:szCs w:val="16"/>
                <w:lang w:eastAsia="es-BO"/>
              </w:rPr>
            </w:pPr>
            <w:r w:rsidRPr="00F521AF">
              <w:rPr>
                <w:rFonts w:ascii="Tahoma" w:hAnsi="Tahoma" w:cs="Tahoma"/>
                <w:sz w:val="16"/>
                <w:szCs w:val="16"/>
                <w:lang w:eastAsia="es-ES"/>
              </w:rPr>
              <w:t>50,00</w:t>
            </w:r>
          </w:p>
        </w:tc>
        <w:tc>
          <w:tcPr>
            <w:tcW w:w="1530" w:type="dxa"/>
            <w:tcBorders>
              <w:top w:val="nil"/>
              <w:left w:val="nil"/>
              <w:bottom w:val="single" w:sz="8" w:space="0" w:color="auto"/>
              <w:right w:val="single" w:sz="8" w:space="0" w:color="auto"/>
            </w:tcBorders>
            <w:shd w:val="clear" w:color="auto" w:fill="auto"/>
            <w:vAlign w:val="center"/>
          </w:tcPr>
          <w:p w14:paraId="1519593D"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0881461D"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62007211"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35692AE" w14:textId="04AB850D" w:rsidR="00F521AF" w:rsidRPr="00F521AF" w:rsidRDefault="00F521AF" w:rsidP="00F521AF">
            <w:pPr>
              <w:jc w:val="center"/>
              <w:rPr>
                <w:rFonts w:ascii="Calibri" w:hAnsi="Calibri"/>
                <w:color w:val="000000"/>
                <w:sz w:val="16"/>
                <w:szCs w:val="16"/>
                <w:lang w:val="es-BO" w:eastAsia="es-BO"/>
              </w:rPr>
            </w:pPr>
            <w:r w:rsidRPr="00F521AF">
              <w:rPr>
                <w:rFonts w:ascii="Tahoma" w:hAnsi="Tahoma" w:cs="Tahoma"/>
                <w:sz w:val="16"/>
                <w:szCs w:val="16"/>
                <w:lang w:eastAsia="es-ES"/>
              </w:rPr>
              <w:t>78</w:t>
            </w:r>
          </w:p>
        </w:tc>
        <w:tc>
          <w:tcPr>
            <w:tcW w:w="2469" w:type="dxa"/>
            <w:tcBorders>
              <w:top w:val="nil"/>
              <w:left w:val="nil"/>
              <w:bottom w:val="single" w:sz="8" w:space="0" w:color="auto"/>
              <w:right w:val="single" w:sz="8" w:space="0" w:color="auto"/>
            </w:tcBorders>
            <w:shd w:val="clear" w:color="000000" w:fill="FFFFFF"/>
            <w:noWrap/>
          </w:tcPr>
          <w:p w14:paraId="3B45F7BA" w14:textId="20B3CA8D" w:rsidR="00F521AF" w:rsidRPr="00F521AF" w:rsidRDefault="00F521AF" w:rsidP="00F521AF">
            <w:pPr>
              <w:jc w:val="both"/>
              <w:rPr>
                <w:rFonts w:ascii="Arial" w:hAnsi="Arial" w:cs="Arial"/>
                <w:color w:val="FF0000"/>
                <w:sz w:val="16"/>
                <w:szCs w:val="16"/>
                <w:lang w:val="es-ES_tradnl" w:eastAsia="es-BO"/>
              </w:rPr>
            </w:pPr>
            <w:r w:rsidRPr="00F521AF">
              <w:rPr>
                <w:rFonts w:ascii="Tahoma" w:hAnsi="Tahoma" w:cs="Tahoma"/>
                <w:sz w:val="16"/>
                <w:szCs w:val="16"/>
                <w:lang w:eastAsia="es-ES"/>
              </w:rPr>
              <w:t>SELLA ROSCA</w:t>
            </w:r>
          </w:p>
        </w:tc>
        <w:tc>
          <w:tcPr>
            <w:tcW w:w="1701" w:type="dxa"/>
            <w:tcBorders>
              <w:top w:val="nil"/>
              <w:left w:val="nil"/>
              <w:bottom w:val="single" w:sz="8" w:space="0" w:color="auto"/>
              <w:right w:val="single" w:sz="8" w:space="0" w:color="auto"/>
            </w:tcBorders>
            <w:shd w:val="clear" w:color="000000" w:fill="FFFFFF"/>
            <w:noWrap/>
          </w:tcPr>
          <w:p w14:paraId="063D5E3C" w14:textId="1B747FDB" w:rsidR="00F521AF" w:rsidRPr="00F521AF" w:rsidRDefault="00F521AF" w:rsidP="00F521AF">
            <w:pPr>
              <w:jc w:val="center"/>
              <w:rPr>
                <w:rFonts w:ascii="Arial" w:hAnsi="Arial" w:cs="Arial"/>
                <w:color w:val="FF0000"/>
                <w:sz w:val="16"/>
                <w:szCs w:val="16"/>
                <w:lang w:val="es-ES_tradnl" w:eastAsia="es-BO"/>
              </w:rPr>
            </w:pPr>
            <w:r w:rsidRPr="00F521AF">
              <w:rPr>
                <w:rFonts w:ascii="Tahoma" w:hAnsi="Tahoma" w:cs="Tahoma"/>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tcPr>
          <w:p w14:paraId="7B54D818" w14:textId="1128098F" w:rsidR="00F521AF" w:rsidRPr="00F521AF" w:rsidRDefault="00F521AF" w:rsidP="00F521AF">
            <w:pPr>
              <w:jc w:val="right"/>
              <w:rPr>
                <w:rFonts w:ascii="Century Gothic" w:hAnsi="Century Gothic"/>
                <w:color w:val="0000FF"/>
                <w:sz w:val="16"/>
                <w:szCs w:val="16"/>
                <w:lang w:eastAsia="es-BO"/>
              </w:rPr>
            </w:pPr>
            <w:r w:rsidRPr="00F521AF">
              <w:rPr>
                <w:rFonts w:ascii="Tahoma" w:hAnsi="Tahoma" w:cs="Tahoma"/>
                <w:sz w:val="16"/>
                <w:szCs w:val="16"/>
                <w:lang w:eastAsia="es-ES"/>
              </w:rPr>
              <w:t>50,00</w:t>
            </w:r>
          </w:p>
        </w:tc>
        <w:tc>
          <w:tcPr>
            <w:tcW w:w="1530" w:type="dxa"/>
            <w:tcBorders>
              <w:top w:val="nil"/>
              <w:left w:val="nil"/>
              <w:bottom w:val="single" w:sz="8" w:space="0" w:color="auto"/>
              <w:right w:val="single" w:sz="8" w:space="0" w:color="auto"/>
            </w:tcBorders>
            <w:shd w:val="clear" w:color="auto" w:fill="auto"/>
            <w:vAlign w:val="center"/>
          </w:tcPr>
          <w:p w14:paraId="00F308AF"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06A0CDB6"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69CB81E4"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624EF4B" w14:textId="4903CCA9" w:rsidR="00F521AF" w:rsidRPr="00F521AF" w:rsidRDefault="00F521AF" w:rsidP="00F521AF">
            <w:pPr>
              <w:jc w:val="center"/>
              <w:rPr>
                <w:rFonts w:ascii="Calibri" w:hAnsi="Calibri"/>
                <w:color w:val="000000"/>
                <w:sz w:val="16"/>
                <w:szCs w:val="16"/>
                <w:lang w:val="es-BO" w:eastAsia="es-BO"/>
              </w:rPr>
            </w:pPr>
            <w:r w:rsidRPr="00F521AF">
              <w:rPr>
                <w:rFonts w:ascii="Tahoma" w:hAnsi="Tahoma" w:cs="Tahoma"/>
                <w:sz w:val="16"/>
                <w:szCs w:val="16"/>
                <w:lang w:eastAsia="es-ES"/>
              </w:rPr>
              <w:t>79</w:t>
            </w:r>
          </w:p>
        </w:tc>
        <w:tc>
          <w:tcPr>
            <w:tcW w:w="2469" w:type="dxa"/>
            <w:tcBorders>
              <w:top w:val="nil"/>
              <w:left w:val="nil"/>
              <w:bottom w:val="single" w:sz="8" w:space="0" w:color="auto"/>
              <w:right w:val="single" w:sz="8" w:space="0" w:color="auto"/>
            </w:tcBorders>
            <w:shd w:val="clear" w:color="000000" w:fill="FFFFFF"/>
            <w:noWrap/>
          </w:tcPr>
          <w:p w14:paraId="11FCE72B" w14:textId="79B4C365" w:rsidR="00F521AF" w:rsidRPr="00F521AF" w:rsidRDefault="00F521AF" w:rsidP="00F521AF">
            <w:pPr>
              <w:jc w:val="both"/>
              <w:rPr>
                <w:rFonts w:ascii="Arial" w:hAnsi="Arial" w:cs="Arial"/>
                <w:color w:val="FF0000"/>
                <w:sz w:val="16"/>
                <w:szCs w:val="16"/>
                <w:lang w:val="es-ES_tradnl" w:eastAsia="es-BO"/>
              </w:rPr>
            </w:pPr>
            <w:r w:rsidRPr="00F521AF">
              <w:rPr>
                <w:rFonts w:ascii="Tahoma" w:hAnsi="Tahoma" w:cs="Tahoma"/>
                <w:sz w:val="16"/>
                <w:szCs w:val="16"/>
                <w:lang w:eastAsia="es-ES"/>
              </w:rPr>
              <w:t xml:space="preserve">SELLADOR DE PARED </w:t>
            </w:r>
          </w:p>
        </w:tc>
        <w:tc>
          <w:tcPr>
            <w:tcW w:w="1701" w:type="dxa"/>
            <w:tcBorders>
              <w:top w:val="nil"/>
              <w:left w:val="nil"/>
              <w:bottom w:val="single" w:sz="8" w:space="0" w:color="auto"/>
              <w:right w:val="single" w:sz="8" w:space="0" w:color="auto"/>
            </w:tcBorders>
            <w:shd w:val="clear" w:color="000000" w:fill="FFFFFF"/>
            <w:noWrap/>
          </w:tcPr>
          <w:p w14:paraId="2E3D04B6" w14:textId="203DE49D" w:rsidR="00F521AF" w:rsidRPr="00F521AF" w:rsidRDefault="00F521AF" w:rsidP="00F521AF">
            <w:pPr>
              <w:jc w:val="center"/>
              <w:rPr>
                <w:rFonts w:ascii="Arial" w:hAnsi="Arial" w:cs="Arial"/>
                <w:color w:val="FF0000"/>
                <w:sz w:val="16"/>
                <w:szCs w:val="16"/>
                <w:lang w:val="es-ES_tradnl" w:eastAsia="es-BO"/>
              </w:rPr>
            </w:pPr>
            <w:r w:rsidRPr="00F521AF">
              <w:rPr>
                <w:rFonts w:ascii="Tahoma" w:hAnsi="Tahoma" w:cs="Tahoma"/>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tcPr>
          <w:p w14:paraId="75EA7469" w14:textId="79D3BB17" w:rsidR="00F521AF" w:rsidRPr="00F521AF" w:rsidRDefault="00F521AF" w:rsidP="00F521AF">
            <w:pPr>
              <w:jc w:val="right"/>
              <w:rPr>
                <w:rFonts w:ascii="Century Gothic" w:hAnsi="Century Gothic"/>
                <w:color w:val="0000FF"/>
                <w:sz w:val="16"/>
                <w:szCs w:val="16"/>
                <w:lang w:eastAsia="es-BO"/>
              </w:rPr>
            </w:pPr>
            <w:r w:rsidRPr="00F521AF">
              <w:rPr>
                <w:rFonts w:ascii="Tahoma" w:hAnsi="Tahoma" w:cs="Tahoma"/>
                <w:sz w:val="16"/>
                <w:szCs w:val="16"/>
                <w:lang w:eastAsia="es-ES"/>
              </w:rPr>
              <w:t>1.375,20</w:t>
            </w:r>
          </w:p>
        </w:tc>
        <w:tc>
          <w:tcPr>
            <w:tcW w:w="1530" w:type="dxa"/>
            <w:tcBorders>
              <w:top w:val="nil"/>
              <w:left w:val="nil"/>
              <w:bottom w:val="single" w:sz="8" w:space="0" w:color="auto"/>
              <w:right w:val="single" w:sz="8" w:space="0" w:color="auto"/>
            </w:tcBorders>
            <w:shd w:val="clear" w:color="auto" w:fill="auto"/>
            <w:vAlign w:val="center"/>
          </w:tcPr>
          <w:p w14:paraId="3E80C61F"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6D3D7557"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01B1EF69"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F42E843" w14:textId="5C40C015" w:rsidR="00F521AF" w:rsidRPr="00F521AF" w:rsidRDefault="00F521AF" w:rsidP="00F521AF">
            <w:pPr>
              <w:jc w:val="center"/>
              <w:rPr>
                <w:rFonts w:ascii="Calibri" w:hAnsi="Calibri"/>
                <w:color w:val="000000"/>
                <w:sz w:val="16"/>
                <w:szCs w:val="16"/>
                <w:lang w:val="es-BO" w:eastAsia="es-BO"/>
              </w:rPr>
            </w:pPr>
            <w:r w:rsidRPr="00F521AF">
              <w:rPr>
                <w:rFonts w:ascii="Tahoma" w:hAnsi="Tahoma" w:cs="Tahoma"/>
                <w:sz w:val="16"/>
                <w:szCs w:val="16"/>
                <w:lang w:eastAsia="es-ES"/>
              </w:rPr>
              <w:t>80</w:t>
            </w:r>
          </w:p>
        </w:tc>
        <w:tc>
          <w:tcPr>
            <w:tcW w:w="2469" w:type="dxa"/>
            <w:tcBorders>
              <w:top w:val="nil"/>
              <w:left w:val="nil"/>
              <w:bottom w:val="single" w:sz="8" w:space="0" w:color="auto"/>
              <w:right w:val="single" w:sz="8" w:space="0" w:color="auto"/>
            </w:tcBorders>
            <w:shd w:val="clear" w:color="000000" w:fill="FFFFFF"/>
            <w:noWrap/>
          </w:tcPr>
          <w:p w14:paraId="04D5236B" w14:textId="512A990B" w:rsidR="00F521AF" w:rsidRPr="00F521AF" w:rsidRDefault="00F521AF" w:rsidP="00F521AF">
            <w:pPr>
              <w:jc w:val="both"/>
              <w:rPr>
                <w:rFonts w:ascii="Arial" w:hAnsi="Arial" w:cs="Arial"/>
                <w:color w:val="FF0000"/>
                <w:sz w:val="16"/>
                <w:szCs w:val="16"/>
                <w:lang w:val="es-ES_tradnl" w:eastAsia="es-BO"/>
              </w:rPr>
            </w:pPr>
            <w:r w:rsidRPr="00F521AF">
              <w:rPr>
                <w:rFonts w:ascii="Tahoma" w:hAnsi="Tahoma" w:cs="Tahoma"/>
                <w:sz w:val="16"/>
                <w:szCs w:val="16"/>
                <w:lang w:eastAsia="es-ES"/>
              </w:rPr>
              <w:t>SIFÓN DE PVC</w:t>
            </w:r>
          </w:p>
        </w:tc>
        <w:tc>
          <w:tcPr>
            <w:tcW w:w="1701" w:type="dxa"/>
            <w:tcBorders>
              <w:top w:val="nil"/>
              <w:left w:val="nil"/>
              <w:bottom w:val="single" w:sz="8" w:space="0" w:color="auto"/>
              <w:right w:val="single" w:sz="8" w:space="0" w:color="auto"/>
            </w:tcBorders>
            <w:shd w:val="clear" w:color="000000" w:fill="FFFFFF"/>
            <w:noWrap/>
          </w:tcPr>
          <w:p w14:paraId="7FBC6183" w14:textId="6B617F86" w:rsidR="00F521AF" w:rsidRPr="00F521AF" w:rsidRDefault="00F521AF" w:rsidP="00F521AF">
            <w:pPr>
              <w:jc w:val="center"/>
              <w:rPr>
                <w:rFonts w:ascii="Arial" w:hAnsi="Arial" w:cs="Arial"/>
                <w:color w:val="FF0000"/>
                <w:sz w:val="16"/>
                <w:szCs w:val="16"/>
                <w:lang w:val="es-ES_tradnl" w:eastAsia="es-BO"/>
              </w:rPr>
            </w:pPr>
            <w:r w:rsidRPr="00F521AF">
              <w:rPr>
                <w:rFonts w:ascii="Tahoma" w:hAnsi="Tahoma" w:cs="Tahoma"/>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tcPr>
          <w:p w14:paraId="78F5CDC8" w14:textId="673BF04C" w:rsidR="00F521AF" w:rsidRPr="00F521AF" w:rsidRDefault="00F521AF" w:rsidP="00F521AF">
            <w:pPr>
              <w:jc w:val="right"/>
              <w:rPr>
                <w:rFonts w:ascii="Century Gothic" w:hAnsi="Century Gothic"/>
                <w:color w:val="0000FF"/>
                <w:sz w:val="16"/>
                <w:szCs w:val="16"/>
                <w:lang w:eastAsia="es-BO"/>
              </w:rPr>
            </w:pPr>
            <w:r w:rsidRPr="00F521AF">
              <w:rPr>
                <w:rFonts w:ascii="Tahoma" w:hAnsi="Tahoma" w:cs="Tahoma"/>
                <w:sz w:val="16"/>
                <w:szCs w:val="16"/>
                <w:lang w:eastAsia="es-ES"/>
              </w:rPr>
              <w:t>50,00</w:t>
            </w:r>
          </w:p>
        </w:tc>
        <w:tc>
          <w:tcPr>
            <w:tcW w:w="1530" w:type="dxa"/>
            <w:tcBorders>
              <w:top w:val="nil"/>
              <w:left w:val="nil"/>
              <w:bottom w:val="single" w:sz="8" w:space="0" w:color="auto"/>
              <w:right w:val="single" w:sz="8" w:space="0" w:color="auto"/>
            </w:tcBorders>
            <w:shd w:val="clear" w:color="auto" w:fill="auto"/>
            <w:vAlign w:val="center"/>
          </w:tcPr>
          <w:p w14:paraId="08E460C7"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3C617428"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6C204DF3"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A359CCA" w14:textId="6C812C32" w:rsidR="00F521AF" w:rsidRPr="00F521AF" w:rsidRDefault="00F521AF" w:rsidP="00F521AF">
            <w:pPr>
              <w:jc w:val="center"/>
              <w:rPr>
                <w:rFonts w:ascii="Calibri" w:hAnsi="Calibri"/>
                <w:color w:val="000000"/>
                <w:sz w:val="16"/>
                <w:szCs w:val="16"/>
                <w:lang w:val="es-BO" w:eastAsia="es-BO"/>
              </w:rPr>
            </w:pPr>
            <w:r w:rsidRPr="00F521AF">
              <w:rPr>
                <w:rFonts w:ascii="Tahoma" w:hAnsi="Tahoma" w:cs="Tahoma"/>
                <w:sz w:val="16"/>
                <w:szCs w:val="16"/>
                <w:lang w:eastAsia="es-ES"/>
              </w:rPr>
              <w:t>81</w:t>
            </w:r>
          </w:p>
        </w:tc>
        <w:tc>
          <w:tcPr>
            <w:tcW w:w="2469" w:type="dxa"/>
            <w:tcBorders>
              <w:top w:val="nil"/>
              <w:left w:val="nil"/>
              <w:bottom w:val="single" w:sz="8" w:space="0" w:color="auto"/>
              <w:right w:val="single" w:sz="8" w:space="0" w:color="auto"/>
            </w:tcBorders>
            <w:shd w:val="clear" w:color="000000" w:fill="FFFFFF"/>
            <w:noWrap/>
          </w:tcPr>
          <w:p w14:paraId="45CC956C" w14:textId="5A73DB8C" w:rsidR="00F521AF" w:rsidRPr="00F521AF" w:rsidRDefault="00F521AF" w:rsidP="00F521AF">
            <w:pPr>
              <w:jc w:val="both"/>
              <w:rPr>
                <w:rFonts w:ascii="Arial" w:hAnsi="Arial" w:cs="Arial"/>
                <w:color w:val="FF0000"/>
                <w:sz w:val="16"/>
                <w:szCs w:val="16"/>
                <w:lang w:val="es-ES_tradnl" w:eastAsia="es-BO"/>
              </w:rPr>
            </w:pPr>
            <w:r w:rsidRPr="00F521AF">
              <w:rPr>
                <w:rFonts w:ascii="Tahoma" w:hAnsi="Tahoma" w:cs="Tahoma"/>
                <w:sz w:val="16"/>
                <w:szCs w:val="16"/>
                <w:lang w:eastAsia="es-ES"/>
              </w:rPr>
              <w:t>SIFÓN DE PVC PARA LAVANDERÍA</w:t>
            </w:r>
          </w:p>
        </w:tc>
        <w:tc>
          <w:tcPr>
            <w:tcW w:w="1701" w:type="dxa"/>
            <w:tcBorders>
              <w:top w:val="nil"/>
              <w:left w:val="nil"/>
              <w:bottom w:val="single" w:sz="8" w:space="0" w:color="auto"/>
              <w:right w:val="single" w:sz="8" w:space="0" w:color="auto"/>
            </w:tcBorders>
            <w:shd w:val="clear" w:color="000000" w:fill="FFFFFF"/>
            <w:noWrap/>
          </w:tcPr>
          <w:p w14:paraId="548D383C" w14:textId="6E647DA3" w:rsidR="00F521AF" w:rsidRPr="00F521AF" w:rsidRDefault="00F521AF" w:rsidP="00F521AF">
            <w:pPr>
              <w:jc w:val="center"/>
              <w:rPr>
                <w:rFonts w:ascii="Arial" w:hAnsi="Arial" w:cs="Arial"/>
                <w:color w:val="FF0000"/>
                <w:sz w:val="16"/>
                <w:szCs w:val="16"/>
                <w:lang w:val="es-ES_tradnl" w:eastAsia="es-BO"/>
              </w:rPr>
            </w:pPr>
            <w:r w:rsidRPr="00F521AF">
              <w:rPr>
                <w:rFonts w:ascii="Tahoma" w:hAnsi="Tahoma" w:cs="Tahoma"/>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tcPr>
          <w:p w14:paraId="48B33422" w14:textId="23C55335" w:rsidR="00F521AF" w:rsidRPr="00F521AF" w:rsidRDefault="00F521AF" w:rsidP="00F521AF">
            <w:pPr>
              <w:jc w:val="right"/>
              <w:rPr>
                <w:rFonts w:ascii="Century Gothic" w:hAnsi="Century Gothic"/>
                <w:color w:val="0000FF"/>
                <w:sz w:val="16"/>
                <w:szCs w:val="16"/>
                <w:lang w:eastAsia="es-BO"/>
              </w:rPr>
            </w:pPr>
            <w:r w:rsidRPr="00F521AF">
              <w:rPr>
                <w:rFonts w:ascii="Tahoma" w:hAnsi="Tahoma" w:cs="Tahoma"/>
                <w:sz w:val="16"/>
                <w:szCs w:val="16"/>
                <w:lang w:eastAsia="es-ES"/>
              </w:rPr>
              <w:t>50,00</w:t>
            </w:r>
          </w:p>
        </w:tc>
        <w:tc>
          <w:tcPr>
            <w:tcW w:w="1530" w:type="dxa"/>
            <w:tcBorders>
              <w:top w:val="nil"/>
              <w:left w:val="nil"/>
              <w:bottom w:val="single" w:sz="8" w:space="0" w:color="auto"/>
              <w:right w:val="single" w:sz="8" w:space="0" w:color="auto"/>
            </w:tcBorders>
            <w:shd w:val="clear" w:color="auto" w:fill="auto"/>
            <w:vAlign w:val="center"/>
          </w:tcPr>
          <w:p w14:paraId="1DE3CA21"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46CE1C4B"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11294D60"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E5B41EA" w14:textId="355A9DE8" w:rsidR="00F521AF" w:rsidRPr="00F521AF" w:rsidRDefault="00F521AF" w:rsidP="00F521AF">
            <w:pPr>
              <w:jc w:val="center"/>
              <w:rPr>
                <w:rFonts w:ascii="Calibri" w:hAnsi="Calibri"/>
                <w:color w:val="000000"/>
                <w:sz w:val="16"/>
                <w:szCs w:val="16"/>
                <w:lang w:val="es-BO" w:eastAsia="es-BO"/>
              </w:rPr>
            </w:pPr>
            <w:r w:rsidRPr="00F521AF">
              <w:rPr>
                <w:rFonts w:ascii="Tahoma" w:hAnsi="Tahoma" w:cs="Tahoma"/>
                <w:sz w:val="16"/>
                <w:szCs w:val="16"/>
                <w:lang w:eastAsia="es-ES"/>
              </w:rPr>
              <w:t>82</w:t>
            </w:r>
          </w:p>
        </w:tc>
        <w:tc>
          <w:tcPr>
            <w:tcW w:w="2469" w:type="dxa"/>
            <w:tcBorders>
              <w:top w:val="nil"/>
              <w:left w:val="nil"/>
              <w:bottom w:val="single" w:sz="8" w:space="0" w:color="auto"/>
              <w:right w:val="single" w:sz="8" w:space="0" w:color="auto"/>
            </w:tcBorders>
            <w:shd w:val="clear" w:color="000000" w:fill="FFFFFF"/>
            <w:noWrap/>
          </w:tcPr>
          <w:p w14:paraId="7DFC715D" w14:textId="76D524FA" w:rsidR="00F521AF" w:rsidRPr="00F521AF" w:rsidRDefault="00F521AF" w:rsidP="00F521AF">
            <w:pPr>
              <w:jc w:val="both"/>
              <w:rPr>
                <w:rFonts w:ascii="Arial" w:hAnsi="Arial" w:cs="Arial"/>
                <w:color w:val="FF0000"/>
                <w:sz w:val="16"/>
                <w:szCs w:val="16"/>
                <w:lang w:val="es-ES_tradnl" w:eastAsia="es-BO"/>
              </w:rPr>
            </w:pPr>
            <w:r w:rsidRPr="00F521AF">
              <w:rPr>
                <w:rFonts w:ascii="Tahoma" w:hAnsi="Tahoma" w:cs="Tahoma"/>
                <w:sz w:val="16"/>
                <w:szCs w:val="16"/>
                <w:lang w:eastAsia="es-ES"/>
              </w:rPr>
              <w:t>SOCKET PLATO</w:t>
            </w:r>
          </w:p>
        </w:tc>
        <w:tc>
          <w:tcPr>
            <w:tcW w:w="1701" w:type="dxa"/>
            <w:tcBorders>
              <w:top w:val="nil"/>
              <w:left w:val="nil"/>
              <w:bottom w:val="single" w:sz="8" w:space="0" w:color="auto"/>
              <w:right w:val="single" w:sz="8" w:space="0" w:color="auto"/>
            </w:tcBorders>
            <w:shd w:val="clear" w:color="000000" w:fill="FFFFFF"/>
            <w:noWrap/>
          </w:tcPr>
          <w:p w14:paraId="5896084D" w14:textId="7F8FB033" w:rsidR="00F521AF" w:rsidRPr="00F521AF" w:rsidRDefault="00F521AF" w:rsidP="00F521AF">
            <w:pPr>
              <w:jc w:val="center"/>
              <w:rPr>
                <w:rFonts w:ascii="Arial" w:hAnsi="Arial" w:cs="Arial"/>
                <w:color w:val="FF0000"/>
                <w:sz w:val="16"/>
                <w:szCs w:val="16"/>
                <w:lang w:val="es-ES_tradnl" w:eastAsia="es-BO"/>
              </w:rPr>
            </w:pPr>
            <w:r w:rsidRPr="00F521AF">
              <w:rPr>
                <w:rFonts w:ascii="Tahoma" w:hAnsi="Tahoma" w:cs="Tahoma"/>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tcPr>
          <w:p w14:paraId="0EC95435" w14:textId="0C5D574E" w:rsidR="00F521AF" w:rsidRPr="00F521AF" w:rsidRDefault="00F521AF" w:rsidP="00F521AF">
            <w:pPr>
              <w:jc w:val="right"/>
              <w:rPr>
                <w:rFonts w:ascii="Century Gothic" w:hAnsi="Century Gothic"/>
                <w:color w:val="0000FF"/>
                <w:sz w:val="16"/>
                <w:szCs w:val="16"/>
                <w:lang w:eastAsia="es-BO"/>
              </w:rPr>
            </w:pPr>
            <w:r w:rsidRPr="00F521AF">
              <w:rPr>
                <w:rFonts w:ascii="Tahoma" w:hAnsi="Tahoma" w:cs="Tahoma"/>
                <w:sz w:val="16"/>
                <w:szCs w:val="16"/>
                <w:lang w:eastAsia="es-ES"/>
              </w:rPr>
              <w:t>50,00</w:t>
            </w:r>
          </w:p>
        </w:tc>
        <w:tc>
          <w:tcPr>
            <w:tcW w:w="1530" w:type="dxa"/>
            <w:tcBorders>
              <w:top w:val="nil"/>
              <w:left w:val="nil"/>
              <w:bottom w:val="single" w:sz="8" w:space="0" w:color="auto"/>
              <w:right w:val="single" w:sz="8" w:space="0" w:color="auto"/>
            </w:tcBorders>
            <w:shd w:val="clear" w:color="auto" w:fill="auto"/>
            <w:vAlign w:val="center"/>
          </w:tcPr>
          <w:p w14:paraId="5CB02DC0"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6DD7F6F0"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67627293"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88A1CD6" w14:textId="1A9453D9" w:rsidR="00F521AF" w:rsidRPr="00F521AF" w:rsidRDefault="00F521AF" w:rsidP="00F521AF">
            <w:pPr>
              <w:jc w:val="center"/>
              <w:rPr>
                <w:rFonts w:ascii="Calibri" w:hAnsi="Calibri"/>
                <w:color w:val="000000"/>
                <w:sz w:val="16"/>
                <w:szCs w:val="16"/>
                <w:lang w:val="es-BO" w:eastAsia="es-BO"/>
              </w:rPr>
            </w:pPr>
            <w:r w:rsidRPr="00F521AF">
              <w:rPr>
                <w:rFonts w:ascii="Tahoma" w:hAnsi="Tahoma" w:cs="Tahoma"/>
                <w:sz w:val="16"/>
                <w:szCs w:val="16"/>
                <w:lang w:eastAsia="es-ES"/>
              </w:rPr>
              <w:lastRenderedPageBreak/>
              <w:t>83</w:t>
            </w:r>
          </w:p>
        </w:tc>
        <w:tc>
          <w:tcPr>
            <w:tcW w:w="2469" w:type="dxa"/>
            <w:tcBorders>
              <w:top w:val="nil"/>
              <w:left w:val="nil"/>
              <w:bottom w:val="single" w:sz="8" w:space="0" w:color="auto"/>
              <w:right w:val="single" w:sz="8" w:space="0" w:color="auto"/>
            </w:tcBorders>
            <w:shd w:val="clear" w:color="000000" w:fill="FFFFFF"/>
            <w:noWrap/>
          </w:tcPr>
          <w:p w14:paraId="65812A16" w14:textId="7EC2DDA9" w:rsidR="00F521AF" w:rsidRPr="00F521AF" w:rsidRDefault="00F521AF" w:rsidP="00F521AF">
            <w:pPr>
              <w:jc w:val="both"/>
              <w:rPr>
                <w:rFonts w:ascii="Arial" w:hAnsi="Arial" w:cs="Arial"/>
                <w:color w:val="FF0000"/>
                <w:sz w:val="16"/>
                <w:szCs w:val="16"/>
                <w:lang w:val="es-ES_tradnl" w:eastAsia="es-BO"/>
              </w:rPr>
            </w:pPr>
            <w:r w:rsidRPr="00F521AF">
              <w:rPr>
                <w:rFonts w:ascii="Tahoma" w:hAnsi="Tahoma" w:cs="Tahoma"/>
                <w:sz w:val="16"/>
                <w:szCs w:val="16"/>
                <w:lang w:eastAsia="es-ES"/>
              </w:rPr>
              <w:t>TANQUE PLÁSTICO DE AGUA 450 LITROS C/ACCESORIOS</w:t>
            </w:r>
          </w:p>
        </w:tc>
        <w:tc>
          <w:tcPr>
            <w:tcW w:w="1701" w:type="dxa"/>
            <w:tcBorders>
              <w:top w:val="nil"/>
              <w:left w:val="nil"/>
              <w:bottom w:val="single" w:sz="8" w:space="0" w:color="auto"/>
              <w:right w:val="single" w:sz="8" w:space="0" w:color="auto"/>
            </w:tcBorders>
            <w:shd w:val="clear" w:color="000000" w:fill="FFFFFF"/>
            <w:noWrap/>
          </w:tcPr>
          <w:p w14:paraId="27388102" w14:textId="6D4005B5" w:rsidR="00F521AF" w:rsidRPr="00F521AF" w:rsidRDefault="00F521AF" w:rsidP="00F521AF">
            <w:pPr>
              <w:jc w:val="center"/>
              <w:rPr>
                <w:rFonts w:ascii="Arial" w:hAnsi="Arial" w:cs="Arial"/>
                <w:color w:val="FF0000"/>
                <w:sz w:val="16"/>
                <w:szCs w:val="16"/>
                <w:lang w:val="es-ES_tradnl" w:eastAsia="es-BO"/>
              </w:rPr>
            </w:pPr>
            <w:r w:rsidRPr="00F521AF">
              <w:rPr>
                <w:rFonts w:ascii="Tahoma" w:hAnsi="Tahoma" w:cs="Tahoma"/>
                <w:sz w:val="16"/>
                <w:szCs w:val="16"/>
                <w:lang w:eastAsia="es-ES"/>
              </w:rPr>
              <w:t>GLB</w:t>
            </w:r>
          </w:p>
        </w:tc>
        <w:tc>
          <w:tcPr>
            <w:tcW w:w="2268" w:type="dxa"/>
            <w:tcBorders>
              <w:top w:val="nil"/>
              <w:left w:val="nil"/>
              <w:bottom w:val="single" w:sz="8" w:space="0" w:color="auto"/>
              <w:right w:val="single" w:sz="8" w:space="0" w:color="auto"/>
            </w:tcBorders>
            <w:shd w:val="clear" w:color="000000" w:fill="FFFFFF"/>
            <w:noWrap/>
          </w:tcPr>
          <w:p w14:paraId="3DB9FC99" w14:textId="33CF5344" w:rsidR="00F521AF" w:rsidRPr="00F521AF" w:rsidRDefault="00F521AF" w:rsidP="00F521AF">
            <w:pPr>
              <w:jc w:val="right"/>
              <w:rPr>
                <w:rFonts w:ascii="Century Gothic" w:hAnsi="Century Gothic"/>
                <w:color w:val="0000FF"/>
                <w:sz w:val="16"/>
                <w:szCs w:val="16"/>
                <w:lang w:eastAsia="es-BO"/>
              </w:rPr>
            </w:pPr>
            <w:r w:rsidRPr="00F521AF">
              <w:rPr>
                <w:rFonts w:ascii="Tahoma" w:hAnsi="Tahoma" w:cs="Tahoma"/>
                <w:sz w:val="16"/>
                <w:szCs w:val="16"/>
                <w:lang w:eastAsia="es-ES"/>
              </w:rPr>
              <w:t>50,00</w:t>
            </w:r>
          </w:p>
        </w:tc>
        <w:tc>
          <w:tcPr>
            <w:tcW w:w="1530" w:type="dxa"/>
            <w:tcBorders>
              <w:top w:val="nil"/>
              <w:left w:val="nil"/>
              <w:bottom w:val="single" w:sz="8" w:space="0" w:color="auto"/>
              <w:right w:val="single" w:sz="8" w:space="0" w:color="auto"/>
            </w:tcBorders>
            <w:shd w:val="clear" w:color="auto" w:fill="auto"/>
            <w:vAlign w:val="center"/>
          </w:tcPr>
          <w:p w14:paraId="231C4F61"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101DEEE5"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46C20EBD"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6D251C3" w14:textId="0781A4E4" w:rsidR="00F521AF" w:rsidRPr="00F521AF" w:rsidRDefault="00F521AF" w:rsidP="00F521AF">
            <w:pPr>
              <w:jc w:val="center"/>
              <w:rPr>
                <w:rFonts w:ascii="Calibri" w:hAnsi="Calibri"/>
                <w:color w:val="000000"/>
                <w:sz w:val="16"/>
                <w:szCs w:val="16"/>
                <w:lang w:val="es-BO" w:eastAsia="es-BO"/>
              </w:rPr>
            </w:pPr>
            <w:r w:rsidRPr="00F521AF">
              <w:rPr>
                <w:rFonts w:ascii="Tahoma" w:hAnsi="Tahoma" w:cs="Tahoma"/>
                <w:sz w:val="16"/>
                <w:szCs w:val="16"/>
                <w:lang w:eastAsia="es-ES"/>
              </w:rPr>
              <w:t>84</w:t>
            </w:r>
          </w:p>
        </w:tc>
        <w:tc>
          <w:tcPr>
            <w:tcW w:w="2469" w:type="dxa"/>
            <w:tcBorders>
              <w:top w:val="nil"/>
              <w:left w:val="nil"/>
              <w:bottom w:val="single" w:sz="8" w:space="0" w:color="auto"/>
              <w:right w:val="single" w:sz="8" w:space="0" w:color="auto"/>
            </w:tcBorders>
            <w:shd w:val="clear" w:color="000000" w:fill="FFFFFF"/>
            <w:noWrap/>
          </w:tcPr>
          <w:p w14:paraId="0D976FF3" w14:textId="653EDF89" w:rsidR="00F521AF" w:rsidRPr="00F521AF" w:rsidRDefault="00F521AF" w:rsidP="00F521AF">
            <w:pPr>
              <w:jc w:val="both"/>
              <w:rPr>
                <w:rFonts w:ascii="Arial" w:hAnsi="Arial" w:cs="Arial"/>
                <w:color w:val="FF0000"/>
                <w:sz w:val="16"/>
                <w:szCs w:val="16"/>
                <w:lang w:val="es-ES_tradnl" w:eastAsia="es-BO"/>
              </w:rPr>
            </w:pPr>
            <w:r w:rsidRPr="00F521AF">
              <w:rPr>
                <w:rFonts w:ascii="Tahoma" w:hAnsi="Tahoma" w:cs="Tahoma"/>
                <w:sz w:val="16"/>
                <w:szCs w:val="16"/>
                <w:lang w:eastAsia="es-ES"/>
              </w:rPr>
              <w:t>TEE PVC D=1/2"</w:t>
            </w:r>
          </w:p>
        </w:tc>
        <w:tc>
          <w:tcPr>
            <w:tcW w:w="1701" w:type="dxa"/>
            <w:tcBorders>
              <w:top w:val="nil"/>
              <w:left w:val="nil"/>
              <w:bottom w:val="single" w:sz="8" w:space="0" w:color="auto"/>
              <w:right w:val="single" w:sz="8" w:space="0" w:color="auto"/>
            </w:tcBorders>
            <w:shd w:val="clear" w:color="000000" w:fill="FFFFFF"/>
            <w:noWrap/>
          </w:tcPr>
          <w:p w14:paraId="05AE630C" w14:textId="35DE1882" w:rsidR="00F521AF" w:rsidRPr="00F521AF" w:rsidRDefault="00F521AF" w:rsidP="00F521AF">
            <w:pPr>
              <w:jc w:val="center"/>
              <w:rPr>
                <w:rFonts w:ascii="Arial" w:hAnsi="Arial" w:cs="Arial"/>
                <w:color w:val="FF0000"/>
                <w:sz w:val="16"/>
                <w:szCs w:val="16"/>
                <w:lang w:val="es-ES_tradnl" w:eastAsia="es-BO"/>
              </w:rPr>
            </w:pPr>
            <w:r w:rsidRPr="00F521AF">
              <w:rPr>
                <w:rFonts w:ascii="Tahoma" w:hAnsi="Tahoma" w:cs="Tahoma"/>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tcPr>
          <w:p w14:paraId="0E1A6575" w14:textId="6A9C9857" w:rsidR="00F521AF" w:rsidRPr="00F521AF" w:rsidRDefault="00F521AF" w:rsidP="00F521AF">
            <w:pPr>
              <w:jc w:val="right"/>
              <w:rPr>
                <w:rFonts w:ascii="Century Gothic" w:hAnsi="Century Gothic"/>
                <w:color w:val="0000FF"/>
                <w:sz w:val="16"/>
                <w:szCs w:val="16"/>
                <w:lang w:eastAsia="es-BO"/>
              </w:rPr>
            </w:pPr>
            <w:r w:rsidRPr="00F521AF">
              <w:rPr>
                <w:rFonts w:ascii="Tahoma" w:hAnsi="Tahoma" w:cs="Tahoma"/>
                <w:sz w:val="16"/>
                <w:szCs w:val="16"/>
                <w:lang w:eastAsia="es-ES"/>
              </w:rPr>
              <w:t>150,00</w:t>
            </w:r>
          </w:p>
        </w:tc>
        <w:tc>
          <w:tcPr>
            <w:tcW w:w="1530" w:type="dxa"/>
            <w:tcBorders>
              <w:top w:val="nil"/>
              <w:left w:val="nil"/>
              <w:bottom w:val="single" w:sz="8" w:space="0" w:color="auto"/>
              <w:right w:val="single" w:sz="8" w:space="0" w:color="auto"/>
            </w:tcBorders>
            <w:shd w:val="clear" w:color="auto" w:fill="auto"/>
            <w:vAlign w:val="center"/>
          </w:tcPr>
          <w:p w14:paraId="25B2DF6B"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5A31E243"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46D2812F"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DBC3FCE" w14:textId="090BA06B" w:rsidR="00F521AF" w:rsidRPr="00F521AF" w:rsidRDefault="00F521AF" w:rsidP="00F521AF">
            <w:pPr>
              <w:jc w:val="center"/>
              <w:rPr>
                <w:rFonts w:ascii="Calibri" w:hAnsi="Calibri"/>
                <w:color w:val="000000"/>
                <w:sz w:val="16"/>
                <w:szCs w:val="16"/>
                <w:lang w:val="es-BO" w:eastAsia="es-BO"/>
              </w:rPr>
            </w:pPr>
            <w:r w:rsidRPr="00F521AF">
              <w:rPr>
                <w:rFonts w:ascii="Tahoma" w:hAnsi="Tahoma" w:cs="Tahoma"/>
                <w:sz w:val="16"/>
                <w:szCs w:val="16"/>
                <w:lang w:eastAsia="es-ES"/>
              </w:rPr>
              <w:t>85</w:t>
            </w:r>
          </w:p>
        </w:tc>
        <w:tc>
          <w:tcPr>
            <w:tcW w:w="2469" w:type="dxa"/>
            <w:tcBorders>
              <w:top w:val="nil"/>
              <w:left w:val="nil"/>
              <w:bottom w:val="single" w:sz="8" w:space="0" w:color="auto"/>
              <w:right w:val="single" w:sz="8" w:space="0" w:color="auto"/>
            </w:tcBorders>
            <w:shd w:val="clear" w:color="000000" w:fill="FFFFFF"/>
            <w:noWrap/>
          </w:tcPr>
          <w:p w14:paraId="59E87ED4" w14:textId="4A0BD8F9" w:rsidR="00F521AF" w:rsidRPr="00F521AF" w:rsidRDefault="00F521AF" w:rsidP="00F521AF">
            <w:pPr>
              <w:jc w:val="both"/>
              <w:rPr>
                <w:rFonts w:ascii="Arial" w:hAnsi="Arial" w:cs="Arial"/>
                <w:color w:val="FF0000"/>
                <w:sz w:val="16"/>
                <w:szCs w:val="16"/>
                <w:lang w:val="es-ES_tradnl" w:eastAsia="es-BO"/>
              </w:rPr>
            </w:pPr>
            <w:r w:rsidRPr="00F521AF">
              <w:rPr>
                <w:rFonts w:ascii="Tahoma" w:hAnsi="Tahoma" w:cs="Tahoma"/>
                <w:sz w:val="16"/>
                <w:szCs w:val="16"/>
                <w:lang w:eastAsia="es-ES"/>
              </w:rPr>
              <w:t>TEE PVC DESAGÜE 2"</w:t>
            </w:r>
          </w:p>
        </w:tc>
        <w:tc>
          <w:tcPr>
            <w:tcW w:w="1701" w:type="dxa"/>
            <w:tcBorders>
              <w:top w:val="nil"/>
              <w:left w:val="nil"/>
              <w:bottom w:val="single" w:sz="8" w:space="0" w:color="auto"/>
              <w:right w:val="single" w:sz="8" w:space="0" w:color="auto"/>
            </w:tcBorders>
            <w:shd w:val="clear" w:color="000000" w:fill="FFFFFF"/>
            <w:noWrap/>
          </w:tcPr>
          <w:p w14:paraId="47565F4F" w14:textId="7B688BB7" w:rsidR="00F521AF" w:rsidRPr="00F521AF" w:rsidRDefault="00F521AF" w:rsidP="00F521AF">
            <w:pPr>
              <w:jc w:val="center"/>
              <w:rPr>
                <w:rFonts w:ascii="Arial" w:hAnsi="Arial" w:cs="Arial"/>
                <w:color w:val="FF0000"/>
                <w:sz w:val="16"/>
                <w:szCs w:val="16"/>
                <w:lang w:val="es-ES_tradnl" w:eastAsia="es-BO"/>
              </w:rPr>
            </w:pPr>
            <w:r w:rsidRPr="00F521AF">
              <w:rPr>
                <w:rFonts w:ascii="Tahoma" w:hAnsi="Tahoma" w:cs="Tahoma"/>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tcPr>
          <w:p w14:paraId="579340CD" w14:textId="3E64EED9" w:rsidR="00F521AF" w:rsidRPr="00F521AF" w:rsidRDefault="00F521AF" w:rsidP="00F521AF">
            <w:pPr>
              <w:jc w:val="right"/>
              <w:rPr>
                <w:rFonts w:ascii="Century Gothic" w:hAnsi="Century Gothic"/>
                <w:color w:val="0000FF"/>
                <w:sz w:val="16"/>
                <w:szCs w:val="16"/>
                <w:lang w:eastAsia="es-BO"/>
              </w:rPr>
            </w:pPr>
            <w:r w:rsidRPr="00F521AF">
              <w:rPr>
                <w:rFonts w:ascii="Tahoma" w:hAnsi="Tahoma" w:cs="Tahoma"/>
                <w:sz w:val="16"/>
                <w:szCs w:val="16"/>
                <w:lang w:eastAsia="es-ES"/>
              </w:rPr>
              <w:t>100,00</w:t>
            </w:r>
          </w:p>
        </w:tc>
        <w:tc>
          <w:tcPr>
            <w:tcW w:w="1530" w:type="dxa"/>
            <w:tcBorders>
              <w:top w:val="nil"/>
              <w:left w:val="nil"/>
              <w:bottom w:val="single" w:sz="8" w:space="0" w:color="auto"/>
              <w:right w:val="single" w:sz="8" w:space="0" w:color="auto"/>
            </w:tcBorders>
            <w:shd w:val="clear" w:color="auto" w:fill="auto"/>
            <w:vAlign w:val="center"/>
          </w:tcPr>
          <w:p w14:paraId="4729CFEA"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2A1A1CE0"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5C5FF686"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4B2D0AD" w14:textId="4609C481" w:rsidR="00F521AF" w:rsidRPr="00F521AF" w:rsidRDefault="00F521AF" w:rsidP="00F521AF">
            <w:pPr>
              <w:jc w:val="center"/>
              <w:rPr>
                <w:rFonts w:ascii="Calibri" w:hAnsi="Calibri"/>
                <w:color w:val="000000"/>
                <w:sz w:val="16"/>
                <w:szCs w:val="16"/>
                <w:lang w:val="es-BO" w:eastAsia="es-BO"/>
              </w:rPr>
            </w:pPr>
            <w:r w:rsidRPr="00F521AF">
              <w:rPr>
                <w:rFonts w:ascii="Tahoma" w:hAnsi="Tahoma" w:cs="Tahoma"/>
                <w:sz w:val="16"/>
                <w:szCs w:val="16"/>
                <w:lang w:eastAsia="es-ES"/>
              </w:rPr>
              <w:t>86</w:t>
            </w:r>
          </w:p>
        </w:tc>
        <w:tc>
          <w:tcPr>
            <w:tcW w:w="2469" w:type="dxa"/>
            <w:tcBorders>
              <w:top w:val="nil"/>
              <w:left w:val="nil"/>
              <w:bottom w:val="single" w:sz="8" w:space="0" w:color="auto"/>
              <w:right w:val="single" w:sz="8" w:space="0" w:color="auto"/>
            </w:tcBorders>
            <w:shd w:val="clear" w:color="000000" w:fill="FFFFFF"/>
            <w:noWrap/>
          </w:tcPr>
          <w:p w14:paraId="2AFC4634" w14:textId="2EF103B3" w:rsidR="00F521AF" w:rsidRPr="00F521AF" w:rsidRDefault="00F521AF" w:rsidP="00F521AF">
            <w:pPr>
              <w:jc w:val="both"/>
              <w:rPr>
                <w:rFonts w:ascii="Arial" w:hAnsi="Arial" w:cs="Arial"/>
                <w:color w:val="FF0000"/>
                <w:sz w:val="16"/>
                <w:szCs w:val="16"/>
                <w:lang w:val="es-ES_tradnl" w:eastAsia="es-BO"/>
              </w:rPr>
            </w:pPr>
            <w:r w:rsidRPr="00F521AF">
              <w:rPr>
                <w:rFonts w:ascii="Tahoma" w:hAnsi="Tahoma" w:cs="Tahoma"/>
                <w:sz w:val="16"/>
                <w:szCs w:val="16"/>
                <w:lang w:eastAsia="es-ES"/>
              </w:rPr>
              <w:t>TEE PVC DESAGÜE 4"</w:t>
            </w:r>
          </w:p>
        </w:tc>
        <w:tc>
          <w:tcPr>
            <w:tcW w:w="1701" w:type="dxa"/>
            <w:tcBorders>
              <w:top w:val="nil"/>
              <w:left w:val="nil"/>
              <w:bottom w:val="single" w:sz="8" w:space="0" w:color="auto"/>
              <w:right w:val="single" w:sz="8" w:space="0" w:color="auto"/>
            </w:tcBorders>
            <w:shd w:val="clear" w:color="000000" w:fill="FFFFFF"/>
            <w:noWrap/>
          </w:tcPr>
          <w:p w14:paraId="2B1E0C10" w14:textId="5F649D6E" w:rsidR="00F521AF" w:rsidRPr="00F521AF" w:rsidRDefault="00F521AF" w:rsidP="00F521AF">
            <w:pPr>
              <w:jc w:val="center"/>
              <w:rPr>
                <w:rFonts w:ascii="Arial" w:hAnsi="Arial" w:cs="Arial"/>
                <w:color w:val="FF0000"/>
                <w:sz w:val="16"/>
                <w:szCs w:val="16"/>
                <w:lang w:val="es-ES_tradnl" w:eastAsia="es-BO"/>
              </w:rPr>
            </w:pPr>
            <w:r w:rsidRPr="00F521AF">
              <w:rPr>
                <w:rFonts w:ascii="Tahoma" w:hAnsi="Tahoma" w:cs="Tahoma"/>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tcPr>
          <w:p w14:paraId="3AC18D1E" w14:textId="2014B340" w:rsidR="00F521AF" w:rsidRPr="00F521AF" w:rsidRDefault="00F521AF" w:rsidP="00F521AF">
            <w:pPr>
              <w:jc w:val="right"/>
              <w:rPr>
                <w:rFonts w:ascii="Century Gothic" w:hAnsi="Century Gothic"/>
                <w:color w:val="0000FF"/>
                <w:sz w:val="16"/>
                <w:szCs w:val="16"/>
                <w:lang w:eastAsia="es-BO"/>
              </w:rPr>
            </w:pPr>
            <w:r w:rsidRPr="00F521AF">
              <w:rPr>
                <w:rFonts w:ascii="Tahoma" w:hAnsi="Tahoma" w:cs="Tahoma"/>
                <w:sz w:val="16"/>
                <w:szCs w:val="16"/>
                <w:lang w:eastAsia="es-ES"/>
              </w:rPr>
              <w:t>100,00</w:t>
            </w:r>
          </w:p>
        </w:tc>
        <w:tc>
          <w:tcPr>
            <w:tcW w:w="1530" w:type="dxa"/>
            <w:tcBorders>
              <w:top w:val="nil"/>
              <w:left w:val="nil"/>
              <w:bottom w:val="single" w:sz="8" w:space="0" w:color="auto"/>
              <w:right w:val="single" w:sz="8" w:space="0" w:color="auto"/>
            </w:tcBorders>
            <w:shd w:val="clear" w:color="auto" w:fill="auto"/>
            <w:vAlign w:val="center"/>
          </w:tcPr>
          <w:p w14:paraId="2E4F806E"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3AFECF35"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540A3424"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8815D73" w14:textId="49E6B8BD" w:rsidR="00F521AF" w:rsidRPr="00F521AF" w:rsidRDefault="00F521AF" w:rsidP="00F521AF">
            <w:pPr>
              <w:jc w:val="center"/>
              <w:rPr>
                <w:rFonts w:ascii="Calibri" w:hAnsi="Calibri"/>
                <w:color w:val="000000"/>
                <w:sz w:val="16"/>
                <w:szCs w:val="16"/>
                <w:lang w:val="es-BO" w:eastAsia="es-BO"/>
              </w:rPr>
            </w:pPr>
            <w:r w:rsidRPr="00F521AF">
              <w:rPr>
                <w:rFonts w:ascii="Tahoma" w:hAnsi="Tahoma" w:cs="Tahoma"/>
                <w:sz w:val="16"/>
                <w:szCs w:val="16"/>
                <w:lang w:eastAsia="es-ES"/>
              </w:rPr>
              <w:t>87</w:t>
            </w:r>
          </w:p>
        </w:tc>
        <w:tc>
          <w:tcPr>
            <w:tcW w:w="2469" w:type="dxa"/>
            <w:tcBorders>
              <w:top w:val="nil"/>
              <w:left w:val="nil"/>
              <w:bottom w:val="single" w:sz="8" w:space="0" w:color="auto"/>
              <w:right w:val="single" w:sz="8" w:space="0" w:color="auto"/>
            </w:tcBorders>
            <w:shd w:val="clear" w:color="000000" w:fill="FFFFFF"/>
            <w:noWrap/>
          </w:tcPr>
          <w:p w14:paraId="45EAFEC3" w14:textId="38A9FF09" w:rsidR="00F521AF" w:rsidRPr="00F521AF" w:rsidRDefault="00F521AF" w:rsidP="00F521AF">
            <w:pPr>
              <w:jc w:val="both"/>
              <w:rPr>
                <w:rFonts w:ascii="Arial" w:hAnsi="Arial" w:cs="Arial"/>
                <w:color w:val="FF0000"/>
                <w:sz w:val="16"/>
                <w:szCs w:val="16"/>
                <w:lang w:val="es-ES_tradnl" w:eastAsia="es-BO"/>
              </w:rPr>
            </w:pPr>
            <w:r w:rsidRPr="00F521AF">
              <w:rPr>
                <w:rFonts w:ascii="Tahoma" w:hAnsi="Tahoma" w:cs="Tahoma"/>
                <w:sz w:val="16"/>
                <w:szCs w:val="16"/>
                <w:lang w:eastAsia="es-ES"/>
              </w:rPr>
              <w:t>TEE PVC DESAGÜE 4" A 2"</w:t>
            </w:r>
          </w:p>
        </w:tc>
        <w:tc>
          <w:tcPr>
            <w:tcW w:w="1701" w:type="dxa"/>
            <w:tcBorders>
              <w:top w:val="nil"/>
              <w:left w:val="nil"/>
              <w:bottom w:val="single" w:sz="8" w:space="0" w:color="auto"/>
              <w:right w:val="single" w:sz="8" w:space="0" w:color="auto"/>
            </w:tcBorders>
            <w:shd w:val="clear" w:color="000000" w:fill="FFFFFF"/>
            <w:noWrap/>
          </w:tcPr>
          <w:p w14:paraId="633C4D96" w14:textId="4A990111" w:rsidR="00F521AF" w:rsidRPr="00F521AF" w:rsidRDefault="00F521AF" w:rsidP="00F521AF">
            <w:pPr>
              <w:jc w:val="center"/>
              <w:rPr>
                <w:rFonts w:ascii="Arial" w:hAnsi="Arial" w:cs="Arial"/>
                <w:color w:val="FF0000"/>
                <w:sz w:val="16"/>
                <w:szCs w:val="16"/>
                <w:lang w:val="es-ES_tradnl" w:eastAsia="es-BO"/>
              </w:rPr>
            </w:pPr>
            <w:r w:rsidRPr="00F521AF">
              <w:rPr>
                <w:rFonts w:ascii="Tahoma" w:hAnsi="Tahoma" w:cs="Tahoma"/>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tcPr>
          <w:p w14:paraId="1B797007" w14:textId="01A22B5E" w:rsidR="00F521AF" w:rsidRPr="00F521AF" w:rsidRDefault="00F521AF" w:rsidP="00F521AF">
            <w:pPr>
              <w:jc w:val="right"/>
              <w:rPr>
                <w:rFonts w:ascii="Century Gothic" w:hAnsi="Century Gothic"/>
                <w:color w:val="0000FF"/>
                <w:sz w:val="16"/>
                <w:szCs w:val="16"/>
                <w:lang w:eastAsia="es-BO"/>
              </w:rPr>
            </w:pPr>
            <w:r w:rsidRPr="00F521AF">
              <w:rPr>
                <w:rFonts w:ascii="Tahoma" w:hAnsi="Tahoma" w:cs="Tahoma"/>
                <w:sz w:val="16"/>
                <w:szCs w:val="16"/>
                <w:lang w:eastAsia="es-ES"/>
              </w:rPr>
              <w:t>50,00</w:t>
            </w:r>
          </w:p>
        </w:tc>
        <w:tc>
          <w:tcPr>
            <w:tcW w:w="1530" w:type="dxa"/>
            <w:tcBorders>
              <w:top w:val="nil"/>
              <w:left w:val="nil"/>
              <w:bottom w:val="single" w:sz="8" w:space="0" w:color="auto"/>
              <w:right w:val="single" w:sz="8" w:space="0" w:color="auto"/>
            </w:tcBorders>
            <w:shd w:val="clear" w:color="auto" w:fill="auto"/>
            <w:vAlign w:val="center"/>
          </w:tcPr>
          <w:p w14:paraId="1CCB6BAD"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42EE88FD"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4768156F"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67F27F0" w14:textId="05470E1D" w:rsidR="00F521AF" w:rsidRPr="00F521AF" w:rsidRDefault="00F521AF" w:rsidP="00F521AF">
            <w:pPr>
              <w:jc w:val="center"/>
              <w:rPr>
                <w:rFonts w:ascii="Calibri" w:hAnsi="Calibri"/>
                <w:color w:val="000000"/>
                <w:sz w:val="16"/>
                <w:szCs w:val="16"/>
                <w:lang w:val="es-BO" w:eastAsia="es-BO"/>
              </w:rPr>
            </w:pPr>
            <w:r w:rsidRPr="00F521AF">
              <w:rPr>
                <w:rFonts w:ascii="Tahoma" w:hAnsi="Tahoma" w:cs="Tahoma"/>
                <w:sz w:val="16"/>
                <w:szCs w:val="16"/>
                <w:lang w:eastAsia="es-ES"/>
              </w:rPr>
              <w:t>88</w:t>
            </w:r>
          </w:p>
        </w:tc>
        <w:tc>
          <w:tcPr>
            <w:tcW w:w="2469" w:type="dxa"/>
            <w:tcBorders>
              <w:top w:val="nil"/>
              <w:left w:val="nil"/>
              <w:bottom w:val="single" w:sz="8" w:space="0" w:color="auto"/>
              <w:right w:val="single" w:sz="8" w:space="0" w:color="auto"/>
            </w:tcBorders>
            <w:shd w:val="clear" w:color="000000" w:fill="FFFFFF"/>
            <w:noWrap/>
          </w:tcPr>
          <w:p w14:paraId="772BFA60" w14:textId="019FDBDD" w:rsidR="00F521AF" w:rsidRPr="00F521AF" w:rsidRDefault="00F521AF" w:rsidP="00F521AF">
            <w:pPr>
              <w:jc w:val="both"/>
              <w:rPr>
                <w:rFonts w:ascii="Arial" w:hAnsi="Arial" w:cs="Arial"/>
                <w:color w:val="FF0000"/>
                <w:sz w:val="16"/>
                <w:szCs w:val="16"/>
                <w:lang w:val="es-ES_tradnl" w:eastAsia="es-BO"/>
              </w:rPr>
            </w:pPr>
            <w:r w:rsidRPr="00F521AF">
              <w:rPr>
                <w:rFonts w:ascii="Tahoma" w:hAnsi="Tahoma" w:cs="Tahoma"/>
                <w:sz w:val="16"/>
                <w:szCs w:val="16"/>
                <w:lang w:eastAsia="es-ES"/>
              </w:rPr>
              <w:t>TEFLÓN 3/4"</w:t>
            </w:r>
          </w:p>
        </w:tc>
        <w:tc>
          <w:tcPr>
            <w:tcW w:w="1701" w:type="dxa"/>
            <w:tcBorders>
              <w:top w:val="nil"/>
              <w:left w:val="nil"/>
              <w:bottom w:val="single" w:sz="8" w:space="0" w:color="auto"/>
              <w:right w:val="single" w:sz="8" w:space="0" w:color="auto"/>
            </w:tcBorders>
            <w:shd w:val="clear" w:color="000000" w:fill="FFFFFF"/>
            <w:noWrap/>
          </w:tcPr>
          <w:p w14:paraId="6D312D0F" w14:textId="78EFC009" w:rsidR="00F521AF" w:rsidRPr="00F521AF" w:rsidRDefault="00F521AF" w:rsidP="00F521AF">
            <w:pPr>
              <w:jc w:val="center"/>
              <w:rPr>
                <w:rFonts w:ascii="Arial" w:hAnsi="Arial" w:cs="Arial"/>
                <w:color w:val="FF0000"/>
                <w:sz w:val="16"/>
                <w:szCs w:val="16"/>
                <w:lang w:val="es-ES_tradnl" w:eastAsia="es-BO"/>
              </w:rPr>
            </w:pPr>
            <w:r w:rsidRPr="00F521AF">
              <w:rPr>
                <w:rFonts w:ascii="Tahoma" w:hAnsi="Tahoma" w:cs="Tahoma"/>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tcPr>
          <w:p w14:paraId="129A7FC7" w14:textId="432D63DD" w:rsidR="00F521AF" w:rsidRPr="00F521AF" w:rsidRDefault="00F521AF" w:rsidP="00F521AF">
            <w:pPr>
              <w:jc w:val="right"/>
              <w:rPr>
                <w:rFonts w:ascii="Century Gothic" w:hAnsi="Century Gothic"/>
                <w:color w:val="0000FF"/>
                <w:sz w:val="16"/>
                <w:szCs w:val="16"/>
                <w:lang w:eastAsia="es-BO"/>
              </w:rPr>
            </w:pPr>
            <w:r w:rsidRPr="00F521AF">
              <w:rPr>
                <w:rFonts w:ascii="Tahoma" w:hAnsi="Tahoma" w:cs="Tahoma"/>
                <w:sz w:val="16"/>
                <w:szCs w:val="16"/>
                <w:lang w:eastAsia="es-ES"/>
              </w:rPr>
              <w:t>205,00</w:t>
            </w:r>
          </w:p>
        </w:tc>
        <w:tc>
          <w:tcPr>
            <w:tcW w:w="1530" w:type="dxa"/>
            <w:tcBorders>
              <w:top w:val="nil"/>
              <w:left w:val="nil"/>
              <w:bottom w:val="single" w:sz="8" w:space="0" w:color="auto"/>
              <w:right w:val="single" w:sz="8" w:space="0" w:color="auto"/>
            </w:tcBorders>
            <w:shd w:val="clear" w:color="auto" w:fill="auto"/>
            <w:vAlign w:val="center"/>
          </w:tcPr>
          <w:p w14:paraId="4C24BB5A"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38343F2B"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14FFA224"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F0B21BB" w14:textId="69BEE245" w:rsidR="00F521AF" w:rsidRPr="00F521AF" w:rsidRDefault="00F521AF" w:rsidP="00F521AF">
            <w:pPr>
              <w:jc w:val="center"/>
              <w:rPr>
                <w:rFonts w:ascii="Calibri" w:hAnsi="Calibri"/>
                <w:color w:val="000000"/>
                <w:sz w:val="16"/>
                <w:szCs w:val="16"/>
                <w:lang w:val="es-BO" w:eastAsia="es-BO"/>
              </w:rPr>
            </w:pPr>
            <w:r w:rsidRPr="00F521AF">
              <w:rPr>
                <w:rFonts w:ascii="Tahoma" w:hAnsi="Tahoma" w:cs="Tahoma"/>
                <w:sz w:val="16"/>
                <w:szCs w:val="16"/>
                <w:lang w:eastAsia="es-ES"/>
              </w:rPr>
              <w:t>89</w:t>
            </w:r>
          </w:p>
        </w:tc>
        <w:tc>
          <w:tcPr>
            <w:tcW w:w="2469" w:type="dxa"/>
            <w:tcBorders>
              <w:top w:val="nil"/>
              <w:left w:val="nil"/>
              <w:bottom w:val="single" w:sz="8" w:space="0" w:color="auto"/>
              <w:right w:val="single" w:sz="8" w:space="0" w:color="auto"/>
            </w:tcBorders>
            <w:shd w:val="clear" w:color="000000" w:fill="FFFFFF"/>
            <w:noWrap/>
          </w:tcPr>
          <w:p w14:paraId="6919FE0A" w14:textId="7ABF5B0A" w:rsidR="00F521AF" w:rsidRPr="00F521AF" w:rsidRDefault="00F521AF" w:rsidP="00F521AF">
            <w:pPr>
              <w:jc w:val="both"/>
              <w:rPr>
                <w:rFonts w:ascii="Arial" w:hAnsi="Arial" w:cs="Arial"/>
                <w:color w:val="FF0000"/>
                <w:sz w:val="16"/>
                <w:szCs w:val="16"/>
                <w:lang w:val="es-ES_tradnl" w:eastAsia="es-BO"/>
              </w:rPr>
            </w:pPr>
            <w:r w:rsidRPr="00F521AF">
              <w:rPr>
                <w:rFonts w:ascii="Tahoma" w:hAnsi="Tahoma" w:cs="Tahoma"/>
                <w:sz w:val="16"/>
                <w:szCs w:val="16"/>
                <w:lang w:eastAsia="es-ES"/>
              </w:rPr>
              <w:t>TÉRMICO DE 20 AMP</w:t>
            </w:r>
          </w:p>
        </w:tc>
        <w:tc>
          <w:tcPr>
            <w:tcW w:w="1701" w:type="dxa"/>
            <w:tcBorders>
              <w:top w:val="nil"/>
              <w:left w:val="nil"/>
              <w:bottom w:val="single" w:sz="8" w:space="0" w:color="auto"/>
              <w:right w:val="single" w:sz="8" w:space="0" w:color="auto"/>
            </w:tcBorders>
            <w:shd w:val="clear" w:color="000000" w:fill="FFFFFF"/>
            <w:noWrap/>
          </w:tcPr>
          <w:p w14:paraId="2533B042" w14:textId="1E3A81A3" w:rsidR="00F521AF" w:rsidRPr="00F521AF" w:rsidRDefault="00F521AF" w:rsidP="00F521AF">
            <w:pPr>
              <w:jc w:val="center"/>
              <w:rPr>
                <w:rFonts w:ascii="Arial" w:hAnsi="Arial" w:cs="Arial"/>
                <w:color w:val="FF0000"/>
                <w:sz w:val="16"/>
                <w:szCs w:val="16"/>
                <w:lang w:val="es-ES_tradnl" w:eastAsia="es-BO"/>
              </w:rPr>
            </w:pPr>
            <w:r w:rsidRPr="00F521AF">
              <w:rPr>
                <w:rFonts w:ascii="Tahoma" w:hAnsi="Tahoma" w:cs="Tahoma"/>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tcPr>
          <w:p w14:paraId="4AFD99A9" w14:textId="28D7C6B9" w:rsidR="00F521AF" w:rsidRPr="00F521AF" w:rsidRDefault="00F521AF" w:rsidP="00F521AF">
            <w:pPr>
              <w:jc w:val="right"/>
              <w:rPr>
                <w:rFonts w:ascii="Century Gothic" w:hAnsi="Century Gothic"/>
                <w:color w:val="0000FF"/>
                <w:sz w:val="16"/>
                <w:szCs w:val="16"/>
                <w:lang w:eastAsia="es-BO"/>
              </w:rPr>
            </w:pPr>
            <w:r w:rsidRPr="00F521AF">
              <w:rPr>
                <w:rFonts w:ascii="Tahoma" w:hAnsi="Tahoma" w:cs="Tahoma"/>
                <w:sz w:val="16"/>
                <w:szCs w:val="16"/>
                <w:lang w:eastAsia="es-ES"/>
              </w:rPr>
              <w:t>50,00</w:t>
            </w:r>
          </w:p>
        </w:tc>
        <w:tc>
          <w:tcPr>
            <w:tcW w:w="1530" w:type="dxa"/>
            <w:tcBorders>
              <w:top w:val="nil"/>
              <w:left w:val="nil"/>
              <w:bottom w:val="single" w:sz="8" w:space="0" w:color="auto"/>
              <w:right w:val="single" w:sz="8" w:space="0" w:color="auto"/>
            </w:tcBorders>
            <w:shd w:val="clear" w:color="auto" w:fill="auto"/>
            <w:vAlign w:val="center"/>
          </w:tcPr>
          <w:p w14:paraId="7DFCBF62"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64470E62"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54D071E8"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DFBFF11" w14:textId="12821139" w:rsidR="00F521AF" w:rsidRPr="00F521AF" w:rsidRDefault="00F521AF" w:rsidP="00F521AF">
            <w:pPr>
              <w:jc w:val="center"/>
              <w:rPr>
                <w:rFonts w:ascii="Calibri" w:hAnsi="Calibri"/>
                <w:color w:val="000000"/>
                <w:sz w:val="16"/>
                <w:szCs w:val="16"/>
                <w:lang w:val="es-BO" w:eastAsia="es-BO"/>
              </w:rPr>
            </w:pPr>
            <w:r w:rsidRPr="00F521AF">
              <w:rPr>
                <w:rFonts w:ascii="Tahoma" w:hAnsi="Tahoma" w:cs="Tahoma"/>
                <w:sz w:val="16"/>
                <w:szCs w:val="16"/>
                <w:lang w:eastAsia="es-ES"/>
              </w:rPr>
              <w:t>90</w:t>
            </w:r>
          </w:p>
        </w:tc>
        <w:tc>
          <w:tcPr>
            <w:tcW w:w="2469" w:type="dxa"/>
            <w:tcBorders>
              <w:top w:val="nil"/>
              <w:left w:val="nil"/>
              <w:bottom w:val="single" w:sz="8" w:space="0" w:color="auto"/>
              <w:right w:val="single" w:sz="8" w:space="0" w:color="auto"/>
            </w:tcBorders>
            <w:shd w:val="clear" w:color="000000" w:fill="FFFFFF"/>
            <w:noWrap/>
          </w:tcPr>
          <w:p w14:paraId="37750DA9" w14:textId="56ABBBBF" w:rsidR="00F521AF" w:rsidRPr="00F521AF" w:rsidRDefault="00F521AF" w:rsidP="00F521AF">
            <w:pPr>
              <w:jc w:val="both"/>
              <w:rPr>
                <w:rFonts w:ascii="Arial" w:hAnsi="Arial" w:cs="Arial"/>
                <w:color w:val="FF0000"/>
                <w:sz w:val="16"/>
                <w:szCs w:val="16"/>
                <w:lang w:val="es-ES_tradnl" w:eastAsia="es-BO"/>
              </w:rPr>
            </w:pPr>
            <w:r w:rsidRPr="00F521AF">
              <w:rPr>
                <w:rFonts w:ascii="Tahoma" w:hAnsi="Tahoma" w:cs="Tahoma"/>
                <w:sz w:val="16"/>
                <w:szCs w:val="16"/>
                <w:lang w:eastAsia="es-ES"/>
              </w:rPr>
              <w:t>TÉRMICO DE 25 AMP</w:t>
            </w:r>
          </w:p>
        </w:tc>
        <w:tc>
          <w:tcPr>
            <w:tcW w:w="1701" w:type="dxa"/>
            <w:tcBorders>
              <w:top w:val="nil"/>
              <w:left w:val="nil"/>
              <w:bottom w:val="single" w:sz="8" w:space="0" w:color="auto"/>
              <w:right w:val="single" w:sz="8" w:space="0" w:color="auto"/>
            </w:tcBorders>
            <w:shd w:val="clear" w:color="000000" w:fill="FFFFFF"/>
            <w:noWrap/>
          </w:tcPr>
          <w:p w14:paraId="2099E81C" w14:textId="7BF00B84" w:rsidR="00F521AF" w:rsidRPr="00F521AF" w:rsidRDefault="00F521AF" w:rsidP="00F521AF">
            <w:pPr>
              <w:jc w:val="center"/>
              <w:rPr>
                <w:rFonts w:ascii="Arial" w:hAnsi="Arial" w:cs="Arial"/>
                <w:color w:val="FF0000"/>
                <w:sz w:val="16"/>
                <w:szCs w:val="16"/>
                <w:lang w:val="es-ES_tradnl" w:eastAsia="es-BO"/>
              </w:rPr>
            </w:pPr>
            <w:r w:rsidRPr="00F521AF">
              <w:rPr>
                <w:rFonts w:ascii="Tahoma" w:hAnsi="Tahoma" w:cs="Tahoma"/>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tcPr>
          <w:p w14:paraId="4B6A3A3C" w14:textId="0E26B398" w:rsidR="00F521AF" w:rsidRPr="00F521AF" w:rsidRDefault="00F521AF" w:rsidP="00F521AF">
            <w:pPr>
              <w:jc w:val="right"/>
              <w:rPr>
                <w:rFonts w:ascii="Century Gothic" w:hAnsi="Century Gothic"/>
                <w:color w:val="0000FF"/>
                <w:sz w:val="16"/>
                <w:szCs w:val="16"/>
                <w:lang w:eastAsia="es-BO"/>
              </w:rPr>
            </w:pPr>
            <w:r w:rsidRPr="00F521AF">
              <w:rPr>
                <w:rFonts w:ascii="Tahoma" w:hAnsi="Tahoma" w:cs="Tahoma"/>
                <w:sz w:val="16"/>
                <w:szCs w:val="16"/>
                <w:lang w:eastAsia="es-ES"/>
              </w:rPr>
              <w:t>50,00</w:t>
            </w:r>
          </w:p>
        </w:tc>
        <w:tc>
          <w:tcPr>
            <w:tcW w:w="1530" w:type="dxa"/>
            <w:tcBorders>
              <w:top w:val="nil"/>
              <w:left w:val="nil"/>
              <w:bottom w:val="single" w:sz="8" w:space="0" w:color="auto"/>
              <w:right w:val="single" w:sz="8" w:space="0" w:color="auto"/>
            </w:tcBorders>
            <w:shd w:val="clear" w:color="auto" w:fill="auto"/>
            <w:vAlign w:val="center"/>
          </w:tcPr>
          <w:p w14:paraId="4548F540"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1AF56FD8"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59031512"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2C9DED4" w14:textId="78C9E326" w:rsidR="00F521AF" w:rsidRPr="00F521AF" w:rsidRDefault="00F521AF" w:rsidP="00F521AF">
            <w:pPr>
              <w:jc w:val="center"/>
              <w:rPr>
                <w:rFonts w:ascii="Calibri" w:hAnsi="Calibri"/>
                <w:color w:val="000000"/>
                <w:sz w:val="16"/>
                <w:szCs w:val="16"/>
                <w:lang w:val="es-BO" w:eastAsia="es-BO"/>
              </w:rPr>
            </w:pPr>
            <w:r w:rsidRPr="00F521AF">
              <w:rPr>
                <w:rFonts w:ascii="Tahoma" w:hAnsi="Tahoma" w:cs="Tahoma"/>
                <w:sz w:val="16"/>
                <w:szCs w:val="16"/>
                <w:lang w:eastAsia="es-ES"/>
              </w:rPr>
              <w:t>91</w:t>
            </w:r>
          </w:p>
        </w:tc>
        <w:tc>
          <w:tcPr>
            <w:tcW w:w="2469" w:type="dxa"/>
            <w:tcBorders>
              <w:top w:val="nil"/>
              <w:left w:val="nil"/>
              <w:bottom w:val="single" w:sz="8" w:space="0" w:color="auto"/>
              <w:right w:val="single" w:sz="8" w:space="0" w:color="auto"/>
            </w:tcBorders>
            <w:shd w:val="clear" w:color="000000" w:fill="FFFFFF"/>
            <w:noWrap/>
          </w:tcPr>
          <w:p w14:paraId="65762588" w14:textId="76CE49F0" w:rsidR="00F521AF" w:rsidRPr="00F521AF" w:rsidRDefault="00F521AF" w:rsidP="00F521AF">
            <w:pPr>
              <w:jc w:val="both"/>
              <w:rPr>
                <w:rFonts w:ascii="Arial" w:hAnsi="Arial" w:cs="Arial"/>
                <w:color w:val="FF0000"/>
                <w:sz w:val="16"/>
                <w:szCs w:val="16"/>
                <w:lang w:val="es-ES_tradnl" w:eastAsia="es-BO"/>
              </w:rPr>
            </w:pPr>
            <w:r w:rsidRPr="00F521AF">
              <w:rPr>
                <w:rFonts w:ascii="Tahoma" w:hAnsi="Tahoma" w:cs="Tahoma"/>
                <w:sz w:val="16"/>
                <w:szCs w:val="16"/>
                <w:lang w:eastAsia="es-ES"/>
              </w:rPr>
              <w:t>TÉRMICO DE 32 AMP</w:t>
            </w:r>
          </w:p>
        </w:tc>
        <w:tc>
          <w:tcPr>
            <w:tcW w:w="1701" w:type="dxa"/>
            <w:tcBorders>
              <w:top w:val="nil"/>
              <w:left w:val="nil"/>
              <w:bottom w:val="single" w:sz="8" w:space="0" w:color="auto"/>
              <w:right w:val="single" w:sz="8" w:space="0" w:color="auto"/>
            </w:tcBorders>
            <w:shd w:val="clear" w:color="000000" w:fill="FFFFFF"/>
            <w:noWrap/>
          </w:tcPr>
          <w:p w14:paraId="008ACD4B" w14:textId="48CB3856" w:rsidR="00F521AF" w:rsidRPr="00F521AF" w:rsidRDefault="00F521AF" w:rsidP="00F521AF">
            <w:pPr>
              <w:jc w:val="center"/>
              <w:rPr>
                <w:rFonts w:ascii="Arial" w:hAnsi="Arial" w:cs="Arial"/>
                <w:color w:val="FF0000"/>
                <w:sz w:val="16"/>
                <w:szCs w:val="16"/>
                <w:lang w:val="es-ES_tradnl" w:eastAsia="es-BO"/>
              </w:rPr>
            </w:pPr>
            <w:r w:rsidRPr="00F521AF">
              <w:rPr>
                <w:rFonts w:ascii="Tahoma" w:hAnsi="Tahoma" w:cs="Tahoma"/>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tcPr>
          <w:p w14:paraId="67F26586" w14:textId="3F21E3FF" w:rsidR="00F521AF" w:rsidRPr="00F521AF" w:rsidRDefault="00F521AF" w:rsidP="00F521AF">
            <w:pPr>
              <w:jc w:val="right"/>
              <w:rPr>
                <w:rFonts w:ascii="Century Gothic" w:hAnsi="Century Gothic"/>
                <w:color w:val="0000FF"/>
                <w:sz w:val="16"/>
                <w:szCs w:val="16"/>
                <w:lang w:eastAsia="es-BO"/>
              </w:rPr>
            </w:pPr>
            <w:r w:rsidRPr="00F521AF">
              <w:rPr>
                <w:rFonts w:ascii="Tahoma" w:hAnsi="Tahoma" w:cs="Tahoma"/>
                <w:sz w:val="16"/>
                <w:szCs w:val="16"/>
                <w:lang w:eastAsia="es-ES"/>
              </w:rPr>
              <w:t>100,00</w:t>
            </w:r>
          </w:p>
        </w:tc>
        <w:tc>
          <w:tcPr>
            <w:tcW w:w="1530" w:type="dxa"/>
            <w:tcBorders>
              <w:top w:val="nil"/>
              <w:left w:val="nil"/>
              <w:bottom w:val="single" w:sz="8" w:space="0" w:color="auto"/>
              <w:right w:val="single" w:sz="8" w:space="0" w:color="auto"/>
            </w:tcBorders>
            <w:shd w:val="clear" w:color="auto" w:fill="auto"/>
            <w:vAlign w:val="center"/>
          </w:tcPr>
          <w:p w14:paraId="592DB71F"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49D705B7"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1A8D2171"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64C3A57" w14:textId="04F33CD9" w:rsidR="00F521AF" w:rsidRPr="00F521AF" w:rsidRDefault="00F521AF" w:rsidP="00F521AF">
            <w:pPr>
              <w:jc w:val="center"/>
              <w:rPr>
                <w:rFonts w:ascii="Calibri" w:hAnsi="Calibri"/>
                <w:color w:val="000000"/>
                <w:sz w:val="16"/>
                <w:szCs w:val="16"/>
                <w:lang w:val="es-BO" w:eastAsia="es-BO"/>
              </w:rPr>
            </w:pPr>
            <w:r w:rsidRPr="00F521AF">
              <w:rPr>
                <w:rFonts w:ascii="Tahoma" w:hAnsi="Tahoma" w:cs="Tahoma"/>
                <w:sz w:val="16"/>
                <w:szCs w:val="16"/>
                <w:lang w:eastAsia="es-ES"/>
              </w:rPr>
              <w:t>92</w:t>
            </w:r>
          </w:p>
        </w:tc>
        <w:tc>
          <w:tcPr>
            <w:tcW w:w="2469" w:type="dxa"/>
            <w:tcBorders>
              <w:top w:val="nil"/>
              <w:left w:val="nil"/>
              <w:bottom w:val="single" w:sz="8" w:space="0" w:color="auto"/>
              <w:right w:val="single" w:sz="8" w:space="0" w:color="auto"/>
            </w:tcBorders>
            <w:shd w:val="clear" w:color="000000" w:fill="FFFFFF"/>
            <w:noWrap/>
          </w:tcPr>
          <w:p w14:paraId="1566FD8A" w14:textId="6C60EDC1" w:rsidR="00F521AF" w:rsidRPr="00F521AF" w:rsidRDefault="00F521AF" w:rsidP="00F521AF">
            <w:pPr>
              <w:jc w:val="both"/>
              <w:rPr>
                <w:rFonts w:ascii="Arial" w:hAnsi="Arial" w:cs="Arial"/>
                <w:color w:val="FF0000"/>
                <w:sz w:val="16"/>
                <w:szCs w:val="16"/>
                <w:lang w:val="es-ES_tradnl" w:eastAsia="es-BO"/>
              </w:rPr>
            </w:pPr>
            <w:r w:rsidRPr="00F521AF">
              <w:rPr>
                <w:rFonts w:ascii="Tahoma" w:hAnsi="Tahoma" w:cs="Tahoma"/>
                <w:sz w:val="16"/>
                <w:szCs w:val="16"/>
                <w:lang w:eastAsia="es-ES"/>
              </w:rPr>
              <w:t>TOMACORRIENTE DOBLE</w:t>
            </w:r>
          </w:p>
        </w:tc>
        <w:tc>
          <w:tcPr>
            <w:tcW w:w="1701" w:type="dxa"/>
            <w:tcBorders>
              <w:top w:val="nil"/>
              <w:left w:val="nil"/>
              <w:bottom w:val="single" w:sz="8" w:space="0" w:color="auto"/>
              <w:right w:val="single" w:sz="8" w:space="0" w:color="auto"/>
            </w:tcBorders>
            <w:shd w:val="clear" w:color="000000" w:fill="FFFFFF"/>
            <w:noWrap/>
          </w:tcPr>
          <w:p w14:paraId="2B195A1F" w14:textId="2B918723" w:rsidR="00F521AF" w:rsidRPr="00F521AF" w:rsidRDefault="00F521AF" w:rsidP="00F521AF">
            <w:pPr>
              <w:jc w:val="center"/>
              <w:rPr>
                <w:rFonts w:ascii="Arial" w:hAnsi="Arial" w:cs="Arial"/>
                <w:color w:val="FF0000"/>
                <w:sz w:val="16"/>
                <w:szCs w:val="16"/>
                <w:lang w:val="es-ES_tradnl" w:eastAsia="es-BO"/>
              </w:rPr>
            </w:pPr>
            <w:r w:rsidRPr="00F521AF">
              <w:rPr>
                <w:rFonts w:ascii="Tahoma" w:hAnsi="Tahoma" w:cs="Tahoma"/>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tcPr>
          <w:p w14:paraId="06A31994" w14:textId="7AA0E4E4" w:rsidR="00F521AF" w:rsidRPr="00F521AF" w:rsidRDefault="00F521AF" w:rsidP="00F521AF">
            <w:pPr>
              <w:jc w:val="right"/>
              <w:rPr>
                <w:rFonts w:ascii="Century Gothic" w:hAnsi="Century Gothic"/>
                <w:color w:val="0000FF"/>
                <w:sz w:val="16"/>
                <w:szCs w:val="16"/>
                <w:lang w:eastAsia="es-BO"/>
              </w:rPr>
            </w:pPr>
            <w:r w:rsidRPr="00F521AF">
              <w:rPr>
                <w:rFonts w:ascii="Tahoma" w:hAnsi="Tahoma" w:cs="Tahoma"/>
                <w:sz w:val="16"/>
                <w:szCs w:val="16"/>
                <w:lang w:eastAsia="es-ES"/>
              </w:rPr>
              <w:t>550,00</w:t>
            </w:r>
          </w:p>
        </w:tc>
        <w:tc>
          <w:tcPr>
            <w:tcW w:w="1530" w:type="dxa"/>
            <w:tcBorders>
              <w:top w:val="nil"/>
              <w:left w:val="nil"/>
              <w:bottom w:val="single" w:sz="8" w:space="0" w:color="auto"/>
              <w:right w:val="single" w:sz="8" w:space="0" w:color="auto"/>
            </w:tcBorders>
            <w:shd w:val="clear" w:color="auto" w:fill="auto"/>
            <w:vAlign w:val="center"/>
          </w:tcPr>
          <w:p w14:paraId="3A18ECBA"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693E6A9E"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25A2F093"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348B110" w14:textId="268D5B00" w:rsidR="00F521AF" w:rsidRPr="00F521AF" w:rsidRDefault="00F521AF" w:rsidP="00F521AF">
            <w:pPr>
              <w:jc w:val="center"/>
              <w:rPr>
                <w:rFonts w:ascii="Calibri" w:hAnsi="Calibri"/>
                <w:color w:val="000000"/>
                <w:sz w:val="16"/>
                <w:szCs w:val="16"/>
                <w:lang w:val="es-BO" w:eastAsia="es-BO"/>
              </w:rPr>
            </w:pPr>
            <w:r w:rsidRPr="00F521AF">
              <w:rPr>
                <w:rFonts w:ascii="Tahoma" w:hAnsi="Tahoma" w:cs="Tahoma"/>
                <w:sz w:val="16"/>
                <w:szCs w:val="16"/>
                <w:lang w:eastAsia="es-ES"/>
              </w:rPr>
              <w:t>93</w:t>
            </w:r>
          </w:p>
        </w:tc>
        <w:tc>
          <w:tcPr>
            <w:tcW w:w="2469" w:type="dxa"/>
            <w:tcBorders>
              <w:top w:val="nil"/>
              <w:left w:val="nil"/>
              <w:bottom w:val="single" w:sz="8" w:space="0" w:color="auto"/>
              <w:right w:val="single" w:sz="8" w:space="0" w:color="auto"/>
            </w:tcBorders>
            <w:shd w:val="clear" w:color="000000" w:fill="FFFFFF"/>
            <w:noWrap/>
          </w:tcPr>
          <w:p w14:paraId="06BD7175" w14:textId="59879C53" w:rsidR="00F521AF" w:rsidRPr="00F521AF" w:rsidRDefault="00F521AF" w:rsidP="00F521AF">
            <w:pPr>
              <w:jc w:val="both"/>
              <w:rPr>
                <w:rFonts w:ascii="Arial" w:hAnsi="Arial" w:cs="Arial"/>
                <w:color w:val="FF0000"/>
                <w:sz w:val="16"/>
                <w:szCs w:val="16"/>
                <w:lang w:val="es-ES_tradnl" w:eastAsia="es-BO"/>
              </w:rPr>
            </w:pPr>
            <w:r w:rsidRPr="00F521AF">
              <w:rPr>
                <w:rFonts w:ascii="Tahoma" w:hAnsi="Tahoma" w:cs="Tahoma"/>
                <w:sz w:val="16"/>
                <w:szCs w:val="16"/>
                <w:lang w:eastAsia="es-ES"/>
              </w:rPr>
              <w:t>TOPE DE PUERTA</w:t>
            </w:r>
          </w:p>
        </w:tc>
        <w:tc>
          <w:tcPr>
            <w:tcW w:w="1701" w:type="dxa"/>
            <w:tcBorders>
              <w:top w:val="nil"/>
              <w:left w:val="nil"/>
              <w:bottom w:val="single" w:sz="8" w:space="0" w:color="auto"/>
              <w:right w:val="single" w:sz="8" w:space="0" w:color="auto"/>
            </w:tcBorders>
            <w:shd w:val="clear" w:color="000000" w:fill="FFFFFF"/>
            <w:noWrap/>
          </w:tcPr>
          <w:p w14:paraId="2CB64349" w14:textId="03C3AD18" w:rsidR="00F521AF" w:rsidRPr="00F521AF" w:rsidRDefault="00F521AF" w:rsidP="00F521AF">
            <w:pPr>
              <w:jc w:val="center"/>
              <w:rPr>
                <w:rFonts w:ascii="Arial" w:hAnsi="Arial" w:cs="Arial"/>
                <w:color w:val="FF0000"/>
                <w:sz w:val="16"/>
                <w:szCs w:val="16"/>
                <w:lang w:val="es-ES_tradnl" w:eastAsia="es-BO"/>
              </w:rPr>
            </w:pPr>
            <w:r w:rsidRPr="00F521AF">
              <w:rPr>
                <w:rFonts w:ascii="Tahoma" w:hAnsi="Tahoma" w:cs="Tahoma"/>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tcPr>
          <w:p w14:paraId="674020AF" w14:textId="58AF6BD4" w:rsidR="00F521AF" w:rsidRPr="00F521AF" w:rsidRDefault="00F521AF" w:rsidP="00F521AF">
            <w:pPr>
              <w:jc w:val="right"/>
              <w:rPr>
                <w:rFonts w:ascii="Century Gothic" w:hAnsi="Century Gothic"/>
                <w:color w:val="0000FF"/>
                <w:sz w:val="16"/>
                <w:szCs w:val="16"/>
                <w:lang w:eastAsia="es-BO"/>
              </w:rPr>
            </w:pPr>
            <w:r w:rsidRPr="00F521AF">
              <w:rPr>
                <w:rFonts w:ascii="Tahoma" w:hAnsi="Tahoma" w:cs="Tahoma"/>
                <w:sz w:val="16"/>
                <w:szCs w:val="16"/>
                <w:lang w:eastAsia="es-ES"/>
              </w:rPr>
              <w:t>250,00</w:t>
            </w:r>
          </w:p>
        </w:tc>
        <w:tc>
          <w:tcPr>
            <w:tcW w:w="1530" w:type="dxa"/>
            <w:tcBorders>
              <w:top w:val="nil"/>
              <w:left w:val="nil"/>
              <w:bottom w:val="single" w:sz="8" w:space="0" w:color="auto"/>
              <w:right w:val="single" w:sz="8" w:space="0" w:color="auto"/>
            </w:tcBorders>
            <w:shd w:val="clear" w:color="auto" w:fill="auto"/>
            <w:vAlign w:val="center"/>
          </w:tcPr>
          <w:p w14:paraId="2232B943"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0EF9F118"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4E0E03E2"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6F3FC7C" w14:textId="13406458" w:rsidR="00F521AF" w:rsidRPr="00F521AF" w:rsidRDefault="00F521AF" w:rsidP="00F521AF">
            <w:pPr>
              <w:jc w:val="center"/>
              <w:rPr>
                <w:rFonts w:ascii="Calibri" w:hAnsi="Calibri"/>
                <w:color w:val="000000"/>
                <w:sz w:val="16"/>
                <w:szCs w:val="16"/>
                <w:lang w:val="es-BO" w:eastAsia="es-BO"/>
              </w:rPr>
            </w:pPr>
            <w:r w:rsidRPr="00F521AF">
              <w:rPr>
                <w:rFonts w:ascii="Tahoma" w:hAnsi="Tahoma" w:cs="Tahoma"/>
                <w:sz w:val="16"/>
                <w:szCs w:val="16"/>
                <w:lang w:eastAsia="es-ES"/>
              </w:rPr>
              <w:t>94</w:t>
            </w:r>
          </w:p>
        </w:tc>
        <w:tc>
          <w:tcPr>
            <w:tcW w:w="2469" w:type="dxa"/>
            <w:tcBorders>
              <w:top w:val="nil"/>
              <w:left w:val="nil"/>
              <w:bottom w:val="single" w:sz="8" w:space="0" w:color="auto"/>
              <w:right w:val="single" w:sz="8" w:space="0" w:color="auto"/>
            </w:tcBorders>
            <w:shd w:val="clear" w:color="000000" w:fill="FFFFFF"/>
            <w:noWrap/>
          </w:tcPr>
          <w:p w14:paraId="092A0D06" w14:textId="111AE540" w:rsidR="00F521AF" w:rsidRPr="00F521AF" w:rsidRDefault="00F521AF" w:rsidP="00F521AF">
            <w:pPr>
              <w:jc w:val="both"/>
              <w:rPr>
                <w:rFonts w:ascii="Arial" w:hAnsi="Arial" w:cs="Arial"/>
                <w:color w:val="FF0000"/>
                <w:sz w:val="16"/>
                <w:szCs w:val="16"/>
                <w:lang w:val="es-ES_tradnl" w:eastAsia="es-BO"/>
              </w:rPr>
            </w:pPr>
            <w:r w:rsidRPr="00F521AF">
              <w:rPr>
                <w:rFonts w:ascii="Tahoma" w:hAnsi="Tahoma" w:cs="Tahoma"/>
                <w:sz w:val="16"/>
                <w:szCs w:val="16"/>
                <w:lang w:eastAsia="es-ES"/>
              </w:rPr>
              <w:t>TORNILLO MAS RAMPLUG DE 2"X6MM</w:t>
            </w:r>
          </w:p>
        </w:tc>
        <w:tc>
          <w:tcPr>
            <w:tcW w:w="1701" w:type="dxa"/>
            <w:tcBorders>
              <w:top w:val="nil"/>
              <w:left w:val="nil"/>
              <w:bottom w:val="single" w:sz="8" w:space="0" w:color="auto"/>
              <w:right w:val="single" w:sz="8" w:space="0" w:color="auto"/>
            </w:tcBorders>
            <w:shd w:val="clear" w:color="000000" w:fill="FFFFFF"/>
            <w:noWrap/>
          </w:tcPr>
          <w:p w14:paraId="2D4248EB" w14:textId="659D3E0B" w:rsidR="00F521AF" w:rsidRPr="00F521AF" w:rsidRDefault="00F521AF" w:rsidP="00F521AF">
            <w:pPr>
              <w:jc w:val="center"/>
              <w:rPr>
                <w:rFonts w:ascii="Arial" w:hAnsi="Arial" w:cs="Arial"/>
                <w:color w:val="FF0000"/>
                <w:sz w:val="16"/>
                <w:szCs w:val="16"/>
                <w:lang w:val="es-ES_tradnl" w:eastAsia="es-BO"/>
              </w:rPr>
            </w:pPr>
            <w:r w:rsidRPr="00F521AF">
              <w:rPr>
                <w:rFonts w:ascii="Tahoma" w:hAnsi="Tahoma" w:cs="Tahoma"/>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tcPr>
          <w:p w14:paraId="62F41983" w14:textId="387549AE" w:rsidR="00F521AF" w:rsidRPr="00F521AF" w:rsidRDefault="00F521AF" w:rsidP="00F521AF">
            <w:pPr>
              <w:jc w:val="right"/>
              <w:rPr>
                <w:rFonts w:ascii="Century Gothic" w:hAnsi="Century Gothic"/>
                <w:color w:val="0000FF"/>
                <w:sz w:val="16"/>
                <w:szCs w:val="16"/>
                <w:lang w:eastAsia="es-BO"/>
              </w:rPr>
            </w:pPr>
            <w:r w:rsidRPr="00F521AF">
              <w:rPr>
                <w:rFonts w:ascii="Tahoma" w:hAnsi="Tahoma" w:cs="Tahoma"/>
                <w:sz w:val="16"/>
                <w:szCs w:val="16"/>
                <w:lang w:eastAsia="es-ES"/>
              </w:rPr>
              <w:t>1.740,00</w:t>
            </w:r>
          </w:p>
        </w:tc>
        <w:tc>
          <w:tcPr>
            <w:tcW w:w="1530" w:type="dxa"/>
            <w:tcBorders>
              <w:top w:val="nil"/>
              <w:left w:val="nil"/>
              <w:bottom w:val="single" w:sz="8" w:space="0" w:color="auto"/>
              <w:right w:val="single" w:sz="8" w:space="0" w:color="auto"/>
            </w:tcBorders>
            <w:shd w:val="clear" w:color="auto" w:fill="auto"/>
            <w:vAlign w:val="center"/>
          </w:tcPr>
          <w:p w14:paraId="4983B4FE"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5CC35E85"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1154F264"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AB7E0B4" w14:textId="21C6899D" w:rsidR="00F521AF" w:rsidRPr="00F521AF" w:rsidRDefault="00F521AF" w:rsidP="00F521AF">
            <w:pPr>
              <w:jc w:val="center"/>
              <w:rPr>
                <w:rFonts w:ascii="Calibri" w:hAnsi="Calibri"/>
                <w:color w:val="000000"/>
                <w:sz w:val="16"/>
                <w:szCs w:val="16"/>
                <w:lang w:val="es-BO" w:eastAsia="es-BO"/>
              </w:rPr>
            </w:pPr>
            <w:r w:rsidRPr="00F521AF">
              <w:rPr>
                <w:rFonts w:ascii="Tahoma" w:hAnsi="Tahoma" w:cs="Tahoma"/>
                <w:sz w:val="16"/>
                <w:szCs w:val="16"/>
                <w:lang w:eastAsia="es-ES"/>
              </w:rPr>
              <w:t>95</w:t>
            </w:r>
          </w:p>
        </w:tc>
        <w:tc>
          <w:tcPr>
            <w:tcW w:w="2469" w:type="dxa"/>
            <w:tcBorders>
              <w:top w:val="nil"/>
              <w:left w:val="nil"/>
              <w:bottom w:val="single" w:sz="8" w:space="0" w:color="auto"/>
              <w:right w:val="single" w:sz="8" w:space="0" w:color="auto"/>
            </w:tcBorders>
            <w:shd w:val="clear" w:color="000000" w:fill="FFFFFF"/>
            <w:noWrap/>
          </w:tcPr>
          <w:p w14:paraId="4B340692" w14:textId="2700355C" w:rsidR="00F521AF" w:rsidRPr="00F521AF" w:rsidRDefault="00F521AF" w:rsidP="00F521AF">
            <w:pPr>
              <w:jc w:val="both"/>
              <w:rPr>
                <w:rFonts w:ascii="Arial" w:hAnsi="Arial" w:cs="Arial"/>
                <w:color w:val="FF0000"/>
                <w:sz w:val="16"/>
                <w:szCs w:val="16"/>
                <w:lang w:val="es-ES_tradnl" w:eastAsia="es-BO"/>
              </w:rPr>
            </w:pPr>
            <w:r w:rsidRPr="00F521AF">
              <w:rPr>
                <w:rFonts w:ascii="Tahoma" w:hAnsi="Tahoma" w:cs="Tahoma"/>
                <w:sz w:val="16"/>
                <w:szCs w:val="16"/>
                <w:lang w:eastAsia="es-ES"/>
              </w:rPr>
              <w:t>TUBO PVC 1/2"</w:t>
            </w:r>
          </w:p>
        </w:tc>
        <w:tc>
          <w:tcPr>
            <w:tcW w:w="1701" w:type="dxa"/>
            <w:tcBorders>
              <w:top w:val="nil"/>
              <w:left w:val="nil"/>
              <w:bottom w:val="single" w:sz="8" w:space="0" w:color="auto"/>
              <w:right w:val="single" w:sz="8" w:space="0" w:color="auto"/>
            </w:tcBorders>
            <w:shd w:val="clear" w:color="000000" w:fill="FFFFFF"/>
            <w:noWrap/>
          </w:tcPr>
          <w:p w14:paraId="25ECFD30" w14:textId="34DCC294" w:rsidR="00F521AF" w:rsidRPr="00F521AF" w:rsidRDefault="00F521AF" w:rsidP="00F521AF">
            <w:pPr>
              <w:jc w:val="center"/>
              <w:rPr>
                <w:rFonts w:ascii="Arial" w:hAnsi="Arial" w:cs="Arial"/>
                <w:color w:val="FF0000"/>
                <w:sz w:val="16"/>
                <w:szCs w:val="16"/>
                <w:lang w:val="es-ES_tradnl" w:eastAsia="es-BO"/>
              </w:rPr>
            </w:pPr>
            <w:r w:rsidRPr="00F521AF">
              <w:rPr>
                <w:rFonts w:ascii="Tahoma" w:hAnsi="Tahoma" w:cs="Tahoma"/>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tcPr>
          <w:p w14:paraId="0FB9CE5E" w14:textId="646789A0" w:rsidR="00F521AF" w:rsidRPr="00F521AF" w:rsidRDefault="00F521AF" w:rsidP="00F521AF">
            <w:pPr>
              <w:jc w:val="right"/>
              <w:rPr>
                <w:rFonts w:ascii="Century Gothic" w:hAnsi="Century Gothic"/>
                <w:color w:val="0000FF"/>
                <w:sz w:val="16"/>
                <w:szCs w:val="16"/>
                <w:lang w:eastAsia="es-BO"/>
              </w:rPr>
            </w:pPr>
            <w:r w:rsidRPr="00F521AF">
              <w:rPr>
                <w:rFonts w:ascii="Tahoma" w:hAnsi="Tahoma" w:cs="Tahoma"/>
                <w:sz w:val="16"/>
                <w:szCs w:val="16"/>
                <w:lang w:eastAsia="es-ES"/>
              </w:rPr>
              <w:t>510,00</w:t>
            </w:r>
          </w:p>
        </w:tc>
        <w:tc>
          <w:tcPr>
            <w:tcW w:w="1530" w:type="dxa"/>
            <w:tcBorders>
              <w:top w:val="nil"/>
              <w:left w:val="nil"/>
              <w:bottom w:val="single" w:sz="8" w:space="0" w:color="auto"/>
              <w:right w:val="single" w:sz="8" w:space="0" w:color="auto"/>
            </w:tcBorders>
            <w:shd w:val="clear" w:color="auto" w:fill="auto"/>
            <w:vAlign w:val="center"/>
          </w:tcPr>
          <w:p w14:paraId="662E9AE7"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24F976F2"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56EF7F11"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50C03AD" w14:textId="6E594A9C" w:rsidR="00F521AF" w:rsidRPr="00F521AF" w:rsidRDefault="00F521AF" w:rsidP="00F521AF">
            <w:pPr>
              <w:jc w:val="center"/>
              <w:rPr>
                <w:rFonts w:ascii="Calibri" w:hAnsi="Calibri" w:cs="Calibri"/>
                <w:color w:val="000000"/>
                <w:sz w:val="16"/>
                <w:szCs w:val="16"/>
                <w:lang w:eastAsia="es-BO"/>
              </w:rPr>
            </w:pPr>
            <w:r w:rsidRPr="00F521AF">
              <w:rPr>
                <w:rFonts w:ascii="Tahoma" w:hAnsi="Tahoma" w:cs="Tahoma"/>
                <w:sz w:val="16"/>
                <w:szCs w:val="16"/>
                <w:lang w:eastAsia="es-ES"/>
              </w:rPr>
              <w:t>96</w:t>
            </w:r>
          </w:p>
        </w:tc>
        <w:tc>
          <w:tcPr>
            <w:tcW w:w="2469" w:type="dxa"/>
            <w:tcBorders>
              <w:top w:val="nil"/>
              <w:left w:val="nil"/>
              <w:bottom w:val="single" w:sz="8" w:space="0" w:color="auto"/>
              <w:right w:val="single" w:sz="8" w:space="0" w:color="auto"/>
            </w:tcBorders>
            <w:shd w:val="clear" w:color="000000" w:fill="FFFFFF"/>
            <w:noWrap/>
          </w:tcPr>
          <w:p w14:paraId="68F5EEFE" w14:textId="23EC56EB" w:rsidR="00F521AF" w:rsidRPr="00F521AF" w:rsidRDefault="00F521AF" w:rsidP="00F521AF">
            <w:pPr>
              <w:jc w:val="both"/>
              <w:rPr>
                <w:rFonts w:ascii="Calibri" w:hAnsi="Calibri" w:cs="Calibri"/>
                <w:color w:val="000000"/>
                <w:sz w:val="16"/>
                <w:szCs w:val="16"/>
                <w:lang w:eastAsia="es-BO"/>
              </w:rPr>
            </w:pPr>
            <w:r w:rsidRPr="00F521AF">
              <w:rPr>
                <w:rFonts w:ascii="Tahoma" w:hAnsi="Tahoma" w:cs="Tahoma"/>
                <w:sz w:val="16"/>
                <w:szCs w:val="16"/>
                <w:lang w:eastAsia="es-ES"/>
              </w:rPr>
              <w:t>TUBO PVC 5/8"</w:t>
            </w:r>
          </w:p>
        </w:tc>
        <w:tc>
          <w:tcPr>
            <w:tcW w:w="1701" w:type="dxa"/>
            <w:tcBorders>
              <w:top w:val="nil"/>
              <w:left w:val="nil"/>
              <w:bottom w:val="single" w:sz="8" w:space="0" w:color="auto"/>
              <w:right w:val="single" w:sz="8" w:space="0" w:color="auto"/>
            </w:tcBorders>
            <w:shd w:val="clear" w:color="000000" w:fill="FFFFFF"/>
            <w:noWrap/>
          </w:tcPr>
          <w:p w14:paraId="3DDE7CE3" w14:textId="7275DD77" w:rsidR="00F521AF" w:rsidRPr="00F521AF" w:rsidRDefault="00F521AF" w:rsidP="00F521AF">
            <w:pPr>
              <w:jc w:val="center"/>
              <w:rPr>
                <w:rFonts w:ascii="Calibri" w:hAnsi="Calibri" w:cs="Calibri"/>
                <w:color w:val="000000"/>
                <w:sz w:val="16"/>
                <w:szCs w:val="16"/>
                <w:lang w:eastAsia="es-BO"/>
              </w:rPr>
            </w:pPr>
            <w:r w:rsidRPr="00F521AF">
              <w:rPr>
                <w:rFonts w:ascii="Tahoma" w:hAnsi="Tahoma" w:cs="Tahoma"/>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tcPr>
          <w:p w14:paraId="1B69D88C" w14:textId="4F601189" w:rsidR="00F521AF" w:rsidRPr="00F521AF" w:rsidRDefault="00F521AF" w:rsidP="00F521AF">
            <w:pPr>
              <w:jc w:val="right"/>
              <w:rPr>
                <w:rFonts w:ascii="Calibri" w:hAnsi="Calibri" w:cs="Calibri"/>
                <w:color w:val="000000"/>
                <w:sz w:val="16"/>
                <w:szCs w:val="16"/>
                <w:lang w:eastAsia="es-BO"/>
              </w:rPr>
            </w:pPr>
            <w:r w:rsidRPr="00F521AF">
              <w:rPr>
                <w:rFonts w:ascii="Tahoma" w:hAnsi="Tahoma" w:cs="Tahoma"/>
                <w:sz w:val="16"/>
                <w:szCs w:val="16"/>
                <w:lang w:eastAsia="es-ES"/>
              </w:rPr>
              <w:t>5.975,00</w:t>
            </w:r>
          </w:p>
        </w:tc>
        <w:tc>
          <w:tcPr>
            <w:tcW w:w="1530" w:type="dxa"/>
            <w:tcBorders>
              <w:top w:val="nil"/>
              <w:left w:val="nil"/>
              <w:bottom w:val="single" w:sz="8" w:space="0" w:color="auto"/>
              <w:right w:val="single" w:sz="8" w:space="0" w:color="auto"/>
            </w:tcBorders>
            <w:shd w:val="clear" w:color="auto" w:fill="auto"/>
            <w:vAlign w:val="center"/>
          </w:tcPr>
          <w:p w14:paraId="46A542A8"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4CFB1207"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50F105C4"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B9B0A31" w14:textId="591AA30A" w:rsidR="00F521AF" w:rsidRPr="00F521AF" w:rsidRDefault="00F521AF" w:rsidP="00F521AF">
            <w:pPr>
              <w:jc w:val="center"/>
              <w:rPr>
                <w:rFonts w:ascii="Calibri" w:hAnsi="Calibri" w:cs="Calibri"/>
                <w:color w:val="000000"/>
                <w:sz w:val="16"/>
                <w:szCs w:val="16"/>
                <w:lang w:eastAsia="es-BO"/>
              </w:rPr>
            </w:pPr>
            <w:r w:rsidRPr="00F521AF">
              <w:rPr>
                <w:rFonts w:ascii="Tahoma" w:hAnsi="Tahoma" w:cs="Tahoma"/>
                <w:sz w:val="16"/>
                <w:szCs w:val="16"/>
                <w:lang w:eastAsia="es-ES"/>
              </w:rPr>
              <w:t>97</w:t>
            </w:r>
          </w:p>
        </w:tc>
        <w:tc>
          <w:tcPr>
            <w:tcW w:w="2469" w:type="dxa"/>
            <w:tcBorders>
              <w:top w:val="nil"/>
              <w:left w:val="nil"/>
              <w:bottom w:val="single" w:sz="8" w:space="0" w:color="auto"/>
              <w:right w:val="single" w:sz="8" w:space="0" w:color="auto"/>
            </w:tcBorders>
            <w:shd w:val="clear" w:color="000000" w:fill="FFFFFF"/>
            <w:noWrap/>
          </w:tcPr>
          <w:p w14:paraId="25E2C614" w14:textId="5127BCF6" w:rsidR="00F521AF" w:rsidRPr="00F521AF" w:rsidRDefault="00F521AF" w:rsidP="00F521AF">
            <w:pPr>
              <w:jc w:val="both"/>
              <w:rPr>
                <w:rFonts w:ascii="Calibri" w:hAnsi="Calibri" w:cs="Calibri"/>
                <w:color w:val="000000"/>
                <w:sz w:val="16"/>
                <w:szCs w:val="16"/>
                <w:lang w:eastAsia="es-BO"/>
              </w:rPr>
            </w:pPr>
            <w:r w:rsidRPr="00F521AF">
              <w:rPr>
                <w:rFonts w:ascii="Tahoma" w:hAnsi="Tahoma" w:cs="Tahoma"/>
                <w:sz w:val="16"/>
                <w:szCs w:val="16"/>
                <w:lang w:eastAsia="es-ES"/>
              </w:rPr>
              <w:t>TUBO PVC DESAGUE 2"</w:t>
            </w:r>
          </w:p>
        </w:tc>
        <w:tc>
          <w:tcPr>
            <w:tcW w:w="1701" w:type="dxa"/>
            <w:tcBorders>
              <w:top w:val="nil"/>
              <w:left w:val="nil"/>
              <w:bottom w:val="single" w:sz="8" w:space="0" w:color="auto"/>
              <w:right w:val="single" w:sz="8" w:space="0" w:color="auto"/>
            </w:tcBorders>
            <w:shd w:val="clear" w:color="000000" w:fill="FFFFFF"/>
            <w:noWrap/>
          </w:tcPr>
          <w:p w14:paraId="07D5C3A9" w14:textId="2E8F2276" w:rsidR="00F521AF" w:rsidRPr="00F521AF" w:rsidRDefault="00F521AF" w:rsidP="00F521AF">
            <w:pPr>
              <w:jc w:val="center"/>
              <w:rPr>
                <w:rFonts w:ascii="Calibri" w:hAnsi="Calibri" w:cs="Calibri"/>
                <w:color w:val="000000"/>
                <w:sz w:val="16"/>
                <w:szCs w:val="16"/>
                <w:lang w:eastAsia="es-BO"/>
              </w:rPr>
            </w:pPr>
            <w:r w:rsidRPr="00F521AF">
              <w:rPr>
                <w:rFonts w:ascii="Tahoma" w:hAnsi="Tahoma" w:cs="Tahoma"/>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tcPr>
          <w:p w14:paraId="2EBFEE6E" w14:textId="165E0641" w:rsidR="00F521AF" w:rsidRPr="00F521AF" w:rsidRDefault="00F521AF" w:rsidP="00F521AF">
            <w:pPr>
              <w:jc w:val="right"/>
              <w:rPr>
                <w:rFonts w:ascii="Calibri" w:hAnsi="Calibri" w:cs="Calibri"/>
                <w:color w:val="000000"/>
                <w:sz w:val="16"/>
                <w:szCs w:val="16"/>
                <w:lang w:eastAsia="es-BO"/>
              </w:rPr>
            </w:pPr>
            <w:r w:rsidRPr="00F521AF">
              <w:rPr>
                <w:rFonts w:ascii="Tahoma" w:hAnsi="Tahoma" w:cs="Tahoma"/>
                <w:sz w:val="16"/>
                <w:szCs w:val="16"/>
                <w:lang w:eastAsia="es-ES"/>
              </w:rPr>
              <w:t>630,00</w:t>
            </w:r>
          </w:p>
        </w:tc>
        <w:tc>
          <w:tcPr>
            <w:tcW w:w="1530" w:type="dxa"/>
            <w:tcBorders>
              <w:top w:val="nil"/>
              <w:left w:val="nil"/>
              <w:bottom w:val="single" w:sz="8" w:space="0" w:color="auto"/>
              <w:right w:val="single" w:sz="8" w:space="0" w:color="auto"/>
            </w:tcBorders>
            <w:shd w:val="clear" w:color="auto" w:fill="auto"/>
            <w:vAlign w:val="center"/>
          </w:tcPr>
          <w:p w14:paraId="142AC91B"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4871CDCD"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3913E8A8"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C446F11" w14:textId="3F37993F" w:rsidR="00F521AF" w:rsidRPr="00F521AF" w:rsidRDefault="00F521AF" w:rsidP="00F521AF">
            <w:pPr>
              <w:jc w:val="center"/>
              <w:rPr>
                <w:rFonts w:ascii="Calibri" w:hAnsi="Calibri" w:cs="Calibri"/>
                <w:color w:val="000000"/>
                <w:sz w:val="16"/>
                <w:szCs w:val="16"/>
                <w:lang w:eastAsia="es-BO"/>
              </w:rPr>
            </w:pPr>
            <w:r w:rsidRPr="00F521AF">
              <w:rPr>
                <w:rFonts w:ascii="Tahoma" w:hAnsi="Tahoma" w:cs="Tahoma"/>
                <w:sz w:val="16"/>
                <w:szCs w:val="16"/>
                <w:lang w:eastAsia="es-ES"/>
              </w:rPr>
              <w:t>98</w:t>
            </w:r>
          </w:p>
        </w:tc>
        <w:tc>
          <w:tcPr>
            <w:tcW w:w="2469" w:type="dxa"/>
            <w:tcBorders>
              <w:top w:val="nil"/>
              <w:left w:val="nil"/>
              <w:bottom w:val="single" w:sz="8" w:space="0" w:color="auto"/>
              <w:right w:val="single" w:sz="8" w:space="0" w:color="auto"/>
            </w:tcBorders>
            <w:shd w:val="clear" w:color="000000" w:fill="FFFFFF"/>
            <w:noWrap/>
          </w:tcPr>
          <w:p w14:paraId="5865A36F" w14:textId="16A036D5" w:rsidR="00F521AF" w:rsidRPr="00F521AF" w:rsidRDefault="00F521AF" w:rsidP="00F521AF">
            <w:pPr>
              <w:jc w:val="both"/>
              <w:rPr>
                <w:rFonts w:ascii="Calibri" w:hAnsi="Calibri" w:cs="Calibri"/>
                <w:color w:val="000000"/>
                <w:sz w:val="16"/>
                <w:szCs w:val="16"/>
                <w:lang w:eastAsia="es-BO"/>
              </w:rPr>
            </w:pPr>
            <w:r w:rsidRPr="00F521AF">
              <w:rPr>
                <w:rFonts w:ascii="Tahoma" w:hAnsi="Tahoma" w:cs="Tahoma"/>
                <w:sz w:val="16"/>
                <w:szCs w:val="16"/>
                <w:lang w:eastAsia="es-ES"/>
              </w:rPr>
              <w:t>TUBO PVC DESAGÜE 3"</w:t>
            </w:r>
          </w:p>
        </w:tc>
        <w:tc>
          <w:tcPr>
            <w:tcW w:w="1701" w:type="dxa"/>
            <w:tcBorders>
              <w:top w:val="nil"/>
              <w:left w:val="nil"/>
              <w:bottom w:val="single" w:sz="8" w:space="0" w:color="auto"/>
              <w:right w:val="single" w:sz="8" w:space="0" w:color="auto"/>
            </w:tcBorders>
            <w:shd w:val="clear" w:color="000000" w:fill="FFFFFF"/>
            <w:noWrap/>
          </w:tcPr>
          <w:p w14:paraId="4E3BC55F" w14:textId="7048A62D" w:rsidR="00F521AF" w:rsidRPr="00F521AF" w:rsidRDefault="00F521AF" w:rsidP="00F521AF">
            <w:pPr>
              <w:jc w:val="center"/>
              <w:rPr>
                <w:rFonts w:ascii="Calibri" w:hAnsi="Calibri" w:cs="Calibri"/>
                <w:color w:val="000000"/>
                <w:sz w:val="16"/>
                <w:szCs w:val="16"/>
                <w:lang w:eastAsia="es-BO"/>
              </w:rPr>
            </w:pPr>
            <w:r w:rsidRPr="00F521AF">
              <w:rPr>
                <w:rFonts w:ascii="Tahoma" w:hAnsi="Tahoma" w:cs="Tahoma"/>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tcPr>
          <w:p w14:paraId="660FA480" w14:textId="020C7226" w:rsidR="00F521AF" w:rsidRPr="00F521AF" w:rsidRDefault="00F521AF" w:rsidP="00F521AF">
            <w:pPr>
              <w:jc w:val="right"/>
              <w:rPr>
                <w:rFonts w:ascii="Calibri" w:hAnsi="Calibri" w:cs="Calibri"/>
                <w:color w:val="000000"/>
                <w:sz w:val="16"/>
                <w:szCs w:val="16"/>
                <w:lang w:eastAsia="es-BO"/>
              </w:rPr>
            </w:pPr>
            <w:r w:rsidRPr="00F521AF">
              <w:rPr>
                <w:rFonts w:ascii="Tahoma" w:hAnsi="Tahoma" w:cs="Tahoma"/>
                <w:sz w:val="16"/>
                <w:szCs w:val="16"/>
                <w:lang w:eastAsia="es-ES"/>
              </w:rPr>
              <w:t>609,00</w:t>
            </w:r>
          </w:p>
        </w:tc>
        <w:tc>
          <w:tcPr>
            <w:tcW w:w="1530" w:type="dxa"/>
            <w:tcBorders>
              <w:top w:val="nil"/>
              <w:left w:val="nil"/>
              <w:bottom w:val="single" w:sz="8" w:space="0" w:color="auto"/>
              <w:right w:val="single" w:sz="8" w:space="0" w:color="auto"/>
            </w:tcBorders>
            <w:shd w:val="clear" w:color="auto" w:fill="auto"/>
            <w:vAlign w:val="center"/>
          </w:tcPr>
          <w:p w14:paraId="0126BE49"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465EACB1"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647F21E2"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626BDE5" w14:textId="07EFD519" w:rsidR="00F521AF" w:rsidRPr="00F521AF" w:rsidRDefault="00F521AF" w:rsidP="00F521AF">
            <w:pPr>
              <w:jc w:val="center"/>
              <w:rPr>
                <w:rFonts w:ascii="Calibri" w:hAnsi="Calibri" w:cs="Calibri"/>
                <w:color w:val="000000"/>
                <w:sz w:val="16"/>
                <w:szCs w:val="16"/>
                <w:lang w:eastAsia="es-BO"/>
              </w:rPr>
            </w:pPr>
            <w:r w:rsidRPr="00F521AF">
              <w:rPr>
                <w:rFonts w:ascii="Tahoma" w:hAnsi="Tahoma" w:cs="Tahoma"/>
                <w:sz w:val="16"/>
                <w:szCs w:val="16"/>
                <w:lang w:eastAsia="es-ES"/>
              </w:rPr>
              <w:t>99</w:t>
            </w:r>
          </w:p>
        </w:tc>
        <w:tc>
          <w:tcPr>
            <w:tcW w:w="2469" w:type="dxa"/>
            <w:tcBorders>
              <w:top w:val="nil"/>
              <w:left w:val="nil"/>
              <w:bottom w:val="single" w:sz="8" w:space="0" w:color="auto"/>
              <w:right w:val="single" w:sz="8" w:space="0" w:color="auto"/>
            </w:tcBorders>
            <w:shd w:val="clear" w:color="000000" w:fill="FFFFFF"/>
            <w:noWrap/>
          </w:tcPr>
          <w:p w14:paraId="174FAC79" w14:textId="18CD58A8" w:rsidR="00F521AF" w:rsidRPr="00F521AF" w:rsidRDefault="00F521AF" w:rsidP="00F521AF">
            <w:pPr>
              <w:jc w:val="both"/>
              <w:rPr>
                <w:rFonts w:ascii="Calibri" w:hAnsi="Calibri" w:cs="Calibri"/>
                <w:color w:val="000000"/>
                <w:sz w:val="16"/>
                <w:szCs w:val="16"/>
                <w:lang w:eastAsia="es-BO"/>
              </w:rPr>
            </w:pPr>
            <w:r w:rsidRPr="00F521AF">
              <w:rPr>
                <w:rFonts w:ascii="Tahoma" w:hAnsi="Tahoma" w:cs="Tahoma"/>
                <w:sz w:val="16"/>
                <w:szCs w:val="16"/>
                <w:lang w:eastAsia="es-ES"/>
              </w:rPr>
              <w:t>TUBO PVC DESAGÜE 4"</w:t>
            </w:r>
          </w:p>
        </w:tc>
        <w:tc>
          <w:tcPr>
            <w:tcW w:w="1701" w:type="dxa"/>
            <w:tcBorders>
              <w:top w:val="nil"/>
              <w:left w:val="nil"/>
              <w:bottom w:val="single" w:sz="8" w:space="0" w:color="auto"/>
              <w:right w:val="single" w:sz="8" w:space="0" w:color="auto"/>
            </w:tcBorders>
            <w:shd w:val="clear" w:color="000000" w:fill="FFFFFF"/>
            <w:noWrap/>
          </w:tcPr>
          <w:p w14:paraId="66984CDC" w14:textId="548DEB4A" w:rsidR="00F521AF" w:rsidRPr="00F521AF" w:rsidRDefault="00F521AF" w:rsidP="00F521AF">
            <w:pPr>
              <w:jc w:val="center"/>
              <w:rPr>
                <w:rFonts w:ascii="Calibri" w:hAnsi="Calibri" w:cs="Calibri"/>
                <w:color w:val="000000"/>
                <w:sz w:val="16"/>
                <w:szCs w:val="16"/>
                <w:lang w:eastAsia="es-BO"/>
              </w:rPr>
            </w:pPr>
            <w:r w:rsidRPr="00F521AF">
              <w:rPr>
                <w:rFonts w:ascii="Tahoma" w:hAnsi="Tahoma" w:cs="Tahoma"/>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tcPr>
          <w:p w14:paraId="7BC988E2" w14:textId="03890E4A" w:rsidR="00F521AF" w:rsidRPr="00F521AF" w:rsidRDefault="00F521AF" w:rsidP="00F521AF">
            <w:pPr>
              <w:jc w:val="right"/>
              <w:rPr>
                <w:rFonts w:ascii="Calibri" w:hAnsi="Calibri" w:cs="Calibri"/>
                <w:color w:val="000000"/>
                <w:sz w:val="16"/>
                <w:szCs w:val="16"/>
                <w:lang w:eastAsia="es-BO"/>
              </w:rPr>
            </w:pPr>
            <w:r w:rsidRPr="00F521AF">
              <w:rPr>
                <w:rFonts w:ascii="Tahoma" w:hAnsi="Tahoma" w:cs="Tahoma"/>
                <w:sz w:val="16"/>
                <w:szCs w:val="16"/>
                <w:lang w:eastAsia="es-ES"/>
              </w:rPr>
              <w:t>800,00</w:t>
            </w:r>
          </w:p>
        </w:tc>
        <w:tc>
          <w:tcPr>
            <w:tcW w:w="1530" w:type="dxa"/>
            <w:tcBorders>
              <w:top w:val="nil"/>
              <w:left w:val="nil"/>
              <w:bottom w:val="single" w:sz="8" w:space="0" w:color="auto"/>
              <w:right w:val="single" w:sz="8" w:space="0" w:color="auto"/>
            </w:tcBorders>
            <w:shd w:val="clear" w:color="auto" w:fill="auto"/>
            <w:vAlign w:val="center"/>
          </w:tcPr>
          <w:p w14:paraId="7D9534B1"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60136E66"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6C49B269"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4D3AED9" w14:textId="654D9CD4" w:rsidR="00F521AF" w:rsidRPr="00F521AF" w:rsidRDefault="00F521AF" w:rsidP="00F521AF">
            <w:pPr>
              <w:jc w:val="center"/>
              <w:rPr>
                <w:rFonts w:ascii="Calibri" w:hAnsi="Calibri" w:cs="Calibri"/>
                <w:color w:val="000000"/>
                <w:sz w:val="16"/>
                <w:szCs w:val="16"/>
                <w:lang w:eastAsia="es-BO"/>
              </w:rPr>
            </w:pPr>
            <w:r w:rsidRPr="00F521AF">
              <w:rPr>
                <w:rFonts w:ascii="Tahoma" w:hAnsi="Tahoma" w:cs="Tahoma"/>
                <w:sz w:val="16"/>
                <w:szCs w:val="16"/>
                <w:lang w:eastAsia="es-ES"/>
              </w:rPr>
              <w:t>100</w:t>
            </w:r>
          </w:p>
        </w:tc>
        <w:tc>
          <w:tcPr>
            <w:tcW w:w="2469" w:type="dxa"/>
            <w:tcBorders>
              <w:top w:val="nil"/>
              <w:left w:val="nil"/>
              <w:bottom w:val="single" w:sz="8" w:space="0" w:color="auto"/>
              <w:right w:val="single" w:sz="8" w:space="0" w:color="auto"/>
            </w:tcBorders>
            <w:shd w:val="clear" w:color="000000" w:fill="FFFFFF"/>
            <w:noWrap/>
          </w:tcPr>
          <w:p w14:paraId="77E79F75" w14:textId="58D7CCD8" w:rsidR="00F521AF" w:rsidRPr="00F521AF" w:rsidRDefault="00F521AF" w:rsidP="00F521AF">
            <w:pPr>
              <w:jc w:val="both"/>
              <w:rPr>
                <w:rFonts w:ascii="Calibri" w:hAnsi="Calibri" w:cs="Calibri"/>
                <w:color w:val="000000"/>
                <w:sz w:val="16"/>
                <w:szCs w:val="16"/>
                <w:lang w:eastAsia="es-BO"/>
              </w:rPr>
            </w:pPr>
            <w:r w:rsidRPr="00F521AF">
              <w:rPr>
                <w:rFonts w:ascii="Tahoma" w:hAnsi="Tahoma" w:cs="Tahoma"/>
                <w:sz w:val="16"/>
                <w:szCs w:val="16"/>
                <w:lang w:eastAsia="es-ES"/>
              </w:rPr>
              <w:t>VENTANA DE ALUMINIO LÍNEA 25 C/VIDRIO 4MM MAS ACCESORIOS</w:t>
            </w:r>
          </w:p>
        </w:tc>
        <w:tc>
          <w:tcPr>
            <w:tcW w:w="1701" w:type="dxa"/>
            <w:tcBorders>
              <w:top w:val="nil"/>
              <w:left w:val="nil"/>
              <w:bottom w:val="single" w:sz="8" w:space="0" w:color="auto"/>
              <w:right w:val="single" w:sz="8" w:space="0" w:color="auto"/>
            </w:tcBorders>
            <w:shd w:val="clear" w:color="000000" w:fill="FFFFFF"/>
            <w:noWrap/>
          </w:tcPr>
          <w:p w14:paraId="0BDD499D" w14:textId="78C72206" w:rsidR="00F521AF" w:rsidRPr="00F521AF" w:rsidRDefault="00F521AF" w:rsidP="00F521AF">
            <w:pPr>
              <w:jc w:val="center"/>
              <w:rPr>
                <w:rFonts w:ascii="Calibri" w:hAnsi="Calibri" w:cs="Calibri"/>
                <w:color w:val="000000"/>
                <w:sz w:val="16"/>
                <w:szCs w:val="16"/>
                <w:lang w:eastAsia="es-BO"/>
              </w:rPr>
            </w:pPr>
            <w:r w:rsidRPr="00F521AF">
              <w:rPr>
                <w:rFonts w:ascii="Tahoma" w:hAnsi="Tahoma" w:cs="Tahoma"/>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tcPr>
          <w:p w14:paraId="435DB41F" w14:textId="3244A971" w:rsidR="00F521AF" w:rsidRPr="00F521AF" w:rsidRDefault="00F521AF" w:rsidP="00F521AF">
            <w:pPr>
              <w:jc w:val="right"/>
              <w:rPr>
                <w:rFonts w:ascii="Calibri" w:hAnsi="Calibri" w:cs="Calibri"/>
                <w:color w:val="000000"/>
                <w:sz w:val="16"/>
                <w:szCs w:val="16"/>
                <w:lang w:eastAsia="es-BO"/>
              </w:rPr>
            </w:pPr>
            <w:r w:rsidRPr="00F521AF">
              <w:rPr>
                <w:rFonts w:ascii="Tahoma" w:hAnsi="Tahoma" w:cs="Tahoma"/>
                <w:sz w:val="16"/>
                <w:szCs w:val="16"/>
                <w:lang w:eastAsia="es-ES"/>
              </w:rPr>
              <w:t>492,00</w:t>
            </w:r>
          </w:p>
        </w:tc>
        <w:tc>
          <w:tcPr>
            <w:tcW w:w="1530" w:type="dxa"/>
            <w:tcBorders>
              <w:top w:val="nil"/>
              <w:left w:val="nil"/>
              <w:bottom w:val="single" w:sz="8" w:space="0" w:color="auto"/>
              <w:right w:val="single" w:sz="8" w:space="0" w:color="auto"/>
            </w:tcBorders>
            <w:shd w:val="clear" w:color="auto" w:fill="auto"/>
            <w:vAlign w:val="center"/>
          </w:tcPr>
          <w:p w14:paraId="7CD3E9EA"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68C1C259"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4B54681C"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0D3B076" w14:textId="1D53588D" w:rsidR="00F521AF" w:rsidRPr="00F521AF" w:rsidRDefault="00F521AF" w:rsidP="00F521AF">
            <w:pPr>
              <w:jc w:val="center"/>
              <w:rPr>
                <w:rFonts w:ascii="Calibri" w:hAnsi="Calibri" w:cs="Calibri"/>
                <w:color w:val="000000"/>
                <w:sz w:val="16"/>
                <w:szCs w:val="16"/>
                <w:lang w:eastAsia="es-BO"/>
              </w:rPr>
            </w:pPr>
            <w:r w:rsidRPr="00F521AF">
              <w:rPr>
                <w:rFonts w:ascii="Tahoma" w:hAnsi="Tahoma" w:cs="Tahoma"/>
                <w:sz w:val="16"/>
                <w:szCs w:val="16"/>
                <w:lang w:eastAsia="es-ES"/>
              </w:rPr>
              <w:t>101</w:t>
            </w:r>
          </w:p>
        </w:tc>
        <w:tc>
          <w:tcPr>
            <w:tcW w:w="2469" w:type="dxa"/>
            <w:tcBorders>
              <w:top w:val="nil"/>
              <w:left w:val="nil"/>
              <w:bottom w:val="single" w:sz="8" w:space="0" w:color="auto"/>
              <w:right w:val="single" w:sz="8" w:space="0" w:color="auto"/>
            </w:tcBorders>
            <w:shd w:val="clear" w:color="000000" w:fill="FFFFFF"/>
            <w:noWrap/>
          </w:tcPr>
          <w:p w14:paraId="342592B5" w14:textId="32E45A1B" w:rsidR="00F521AF" w:rsidRPr="00F521AF" w:rsidRDefault="00F521AF" w:rsidP="00F521AF">
            <w:pPr>
              <w:jc w:val="both"/>
              <w:rPr>
                <w:rFonts w:ascii="Calibri" w:hAnsi="Calibri" w:cs="Calibri"/>
                <w:color w:val="000000"/>
                <w:sz w:val="16"/>
                <w:szCs w:val="16"/>
                <w:lang w:eastAsia="es-BO"/>
              </w:rPr>
            </w:pPr>
            <w:r w:rsidRPr="00F521AF">
              <w:rPr>
                <w:rFonts w:ascii="Tahoma" w:hAnsi="Tahoma" w:cs="Tahoma"/>
                <w:sz w:val="16"/>
                <w:szCs w:val="16"/>
                <w:lang w:eastAsia="es-ES"/>
              </w:rPr>
              <w:t>YEE PVC DESAGÜE 4" A 2"</w:t>
            </w:r>
          </w:p>
        </w:tc>
        <w:tc>
          <w:tcPr>
            <w:tcW w:w="1701" w:type="dxa"/>
            <w:tcBorders>
              <w:top w:val="nil"/>
              <w:left w:val="nil"/>
              <w:bottom w:val="single" w:sz="8" w:space="0" w:color="auto"/>
              <w:right w:val="single" w:sz="8" w:space="0" w:color="auto"/>
            </w:tcBorders>
            <w:shd w:val="clear" w:color="000000" w:fill="FFFFFF"/>
            <w:noWrap/>
          </w:tcPr>
          <w:p w14:paraId="2079FC8D" w14:textId="21320D71" w:rsidR="00F521AF" w:rsidRPr="00F521AF" w:rsidRDefault="00F521AF" w:rsidP="00F521AF">
            <w:pPr>
              <w:jc w:val="center"/>
              <w:rPr>
                <w:rFonts w:ascii="Calibri" w:hAnsi="Calibri" w:cs="Calibri"/>
                <w:color w:val="000000"/>
                <w:sz w:val="16"/>
                <w:szCs w:val="16"/>
                <w:lang w:eastAsia="es-BO"/>
              </w:rPr>
            </w:pPr>
            <w:r w:rsidRPr="00F521AF">
              <w:rPr>
                <w:rFonts w:ascii="Tahoma" w:hAnsi="Tahoma" w:cs="Tahoma"/>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tcPr>
          <w:p w14:paraId="02DA7C0D" w14:textId="11911ED2" w:rsidR="00F521AF" w:rsidRPr="00F521AF" w:rsidRDefault="00F521AF" w:rsidP="00F521AF">
            <w:pPr>
              <w:jc w:val="right"/>
              <w:rPr>
                <w:rFonts w:ascii="Calibri" w:hAnsi="Calibri" w:cs="Calibri"/>
                <w:color w:val="000000"/>
                <w:sz w:val="16"/>
                <w:szCs w:val="16"/>
                <w:lang w:eastAsia="es-BO"/>
              </w:rPr>
            </w:pPr>
            <w:r w:rsidRPr="00F521AF">
              <w:rPr>
                <w:rFonts w:ascii="Tahoma" w:hAnsi="Tahoma" w:cs="Tahoma"/>
                <w:sz w:val="16"/>
                <w:szCs w:val="16"/>
                <w:lang w:eastAsia="es-ES"/>
              </w:rPr>
              <w:t>100,00</w:t>
            </w:r>
          </w:p>
        </w:tc>
        <w:tc>
          <w:tcPr>
            <w:tcW w:w="1530" w:type="dxa"/>
            <w:tcBorders>
              <w:top w:val="nil"/>
              <w:left w:val="nil"/>
              <w:bottom w:val="single" w:sz="8" w:space="0" w:color="auto"/>
              <w:right w:val="single" w:sz="8" w:space="0" w:color="auto"/>
            </w:tcBorders>
            <w:shd w:val="clear" w:color="auto" w:fill="auto"/>
            <w:vAlign w:val="center"/>
          </w:tcPr>
          <w:p w14:paraId="12D5B580"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2BA09A83" w14:textId="77777777" w:rsidR="00F521AF" w:rsidRPr="00D10C3B" w:rsidRDefault="00F521AF" w:rsidP="00F521AF">
            <w:pPr>
              <w:jc w:val="right"/>
              <w:rPr>
                <w:rFonts w:ascii="Century Gothic" w:hAnsi="Century Gothic"/>
                <w:color w:val="0000FF"/>
                <w:sz w:val="16"/>
                <w:szCs w:val="16"/>
                <w:lang w:eastAsia="es-BO"/>
              </w:rPr>
            </w:pPr>
          </w:p>
        </w:tc>
      </w:tr>
      <w:tr w:rsidR="00F521AF" w:rsidRPr="00D10C3B" w14:paraId="332D2B38" w14:textId="77777777" w:rsidTr="00146E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3040519" w14:textId="5BEFF85E" w:rsidR="00F521AF" w:rsidRPr="00F521AF" w:rsidRDefault="00F521AF" w:rsidP="00F521AF">
            <w:pPr>
              <w:jc w:val="center"/>
              <w:rPr>
                <w:rFonts w:ascii="Calibri" w:hAnsi="Calibri" w:cs="Calibri"/>
                <w:color w:val="000000"/>
                <w:sz w:val="16"/>
                <w:szCs w:val="16"/>
                <w:lang w:eastAsia="es-BO"/>
              </w:rPr>
            </w:pPr>
            <w:r w:rsidRPr="00F521AF">
              <w:rPr>
                <w:rFonts w:ascii="Tahoma" w:hAnsi="Tahoma" w:cs="Tahoma"/>
                <w:sz w:val="16"/>
                <w:szCs w:val="16"/>
                <w:lang w:eastAsia="es-ES"/>
              </w:rPr>
              <w:t>102</w:t>
            </w:r>
          </w:p>
        </w:tc>
        <w:tc>
          <w:tcPr>
            <w:tcW w:w="2469" w:type="dxa"/>
            <w:tcBorders>
              <w:top w:val="nil"/>
              <w:left w:val="nil"/>
              <w:bottom w:val="single" w:sz="8" w:space="0" w:color="auto"/>
              <w:right w:val="single" w:sz="8" w:space="0" w:color="auto"/>
            </w:tcBorders>
            <w:shd w:val="clear" w:color="000000" w:fill="FFFFFF"/>
            <w:noWrap/>
          </w:tcPr>
          <w:p w14:paraId="5C44795B" w14:textId="59C58F3B" w:rsidR="00F521AF" w:rsidRPr="00F521AF" w:rsidRDefault="00F521AF" w:rsidP="00F521AF">
            <w:pPr>
              <w:jc w:val="both"/>
              <w:rPr>
                <w:rFonts w:ascii="Calibri" w:hAnsi="Calibri" w:cs="Calibri"/>
                <w:color w:val="000000"/>
                <w:sz w:val="16"/>
                <w:szCs w:val="16"/>
                <w:lang w:eastAsia="es-BO"/>
              </w:rPr>
            </w:pPr>
            <w:r w:rsidRPr="00F521AF">
              <w:rPr>
                <w:rFonts w:ascii="Tahoma" w:hAnsi="Tahoma" w:cs="Tahoma"/>
                <w:sz w:val="16"/>
                <w:szCs w:val="16"/>
                <w:lang w:eastAsia="es-ES"/>
              </w:rPr>
              <w:t>YESO</w:t>
            </w:r>
          </w:p>
        </w:tc>
        <w:tc>
          <w:tcPr>
            <w:tcW w:w="1701" w:type="dxa"/>
            <w:tcBorders>
              <w:top w:val="nil"/>
              <w:left w:val="nil"/>
              <w:bottom w:val="single" w:sz="8" w:space="0" w:color="auto"/>
              <w:right w:val="single" w:sz="8" w:space="0" w:color="auto"/>
            </w:tcBorders>
            <w:shd w:val="clear" w:color="000000" w:fill="FFFFFF"/>
            <w:noWrap/>
          </w:tcPr>
          <w:p w14:paraId="49F079C4" w14:textId="32002254" w:rsidR="00F521AF" w:rsidRPr="00F521AF" w:rsidRDefault="00F521AF" w:rsidP="00F521AF">
            <w:pPr>
              <w:jc w:val="center"/>
              <w:rPr>
                <w:rFonts w:ascii="Calibri" w:hAnsi="Calibri" w:cs="Calibri"/>
                <w:color w:val="000000"/>
                <w:sz w:val="16"/>
                <w:szCs w:val="16"/>
                <w:lang w:eastAsia="es-BO"/>
              </w:rPr>
            </w:pPr>
            <w:r w:rsidRPr="00F521AF">
              <w:rPr>
                <w:rFonts w:ascii="Tahoma" w:hAnsi="Tahoma" w:cs="Tahoma"/>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tcPr>
          <w:p w14:paraId="297C28A6" w14:textId="6F67022E" w:rsidR="00F521AF" w:rsidRPr="00F521AF" w:rsidRDefault="00F521AF" w:rsidP="00F521AF">
            <w:pPr>
              <w:jc w:val="right"/>
              <w:rPr>
                <w:rFonts w:ascii="Calibri" w:hAnsi="Calibri" w:cs="Calibri"/>
                <w:color w:val="000000"/>
                <w:sz w:val="16"/>
                <w:szCs w:val="16"/>
                <w:lang w:eastAsia="es-BO"/>
              </w:rPr>
            </w:pPr>
            <w:r w:rsidRPr="00F521AF">
              <w:rPr>
                <w:rFonts w:ascii="Tahoma" w:hAnsi="Tahoma" w:cs="Tahoma"/>
                <w:sz w:val="16"/>
                <w:szCs w:val="16"/>
                <w:lang w:eastAsia="es-ES"/>
              </w:rPr>
              <w:t>111.181,05</w:t>
            </w:r>
          </w:p>
        </w:tc>
        <w:tc>
          <w:tcPr>
            <w:tcW w:w="1530" w:type="dxa"/>
            <w:tcBorders>
              <w:top w:val="nil"/>
              <w:left w:val="nil"/>
              <w:bottom w:val="single" w:sz="8" w:space="0" w:color="auto"/>
              <w:right w:val="single" w:sz="8" w:space="0" w:color="auto"/>
            </w:tcBorders>
            <w:shd w:val="clear" w:color="auto" w:fill="auto"/>
            <w:vAlign w:val="center"/>
          </w:tcPr>
          <w:p w14:paraId="1B3036FB" w14:textId="77777777" w:rsidR="00F521AF" w:rsidRPr="00D10C3B" w:rsidRDefault="00F521AF" w:rsidP="00F521AF">
            <w:pPr>
              <w:jc w:val="right"/>
              <w:rPr>
                <w:rFonts w:ascii="Century Gothic" w:hAnsi="Century Gothic"/>
                <w:color w:val="0000FF"/>
                <w:sz w:val="16"/>
                <w:szCs w:val="16"/>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23BA0A63" w14:textId="77777777" w:rsidR="00F521AF" w:rsidRPr="00D10C3B" w:rsidRDefault="00F521AF" w:rsidP="00F521AF">
            <w:pPr>
              <w:jc w:val="right"/>
              <w:rPr>
                <w:rFonts w:ascii="Century Gothic" w:hAnsi="Century Gothic"/>
                <w:color w:val="0000FF"/>
                <w:sz w:val="16"/>
                <w:szCs w:val="16"/>
                <w:lang w:eastAsia="es-BO"/>
              </w:rPr>
            </w:pPr>
          </w:p>
        </w:tc>
      </w:tr>
      <w:tr w:rsidR="009E28E4" w:rsidRPr="00D10C3B" w14:paraId="2A03EB59" w14:textId="77777777" w:rsidTr="00B53851">
        <w:trPr>
          <w:trHeight w:val="477"/>
          <w:jc w:val="center"/>
        </w:trPr>
        <w:tc>
          <w:tcPr>
            <w:tcW w:w="8375"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D10C3B" w:rsidRDefault="009E28E4" w:rsidP="001E60E5">
            <w:pPr>
              <w:pStyle w:val="Prrafodelista"/>
              <w:numPr>
                <w:ilvl w:val="0"/>
                <w:numId w:val="35"/>
              </w:numPr>
              <w:jc w:val="right"/>
              <w:rPr>
                <w:rFonts w:ascii="Century Gothic" w:hAnsi="Century Gothic"/>
                <w:b/>
                <w:bCs/>
                <w:color w:val="000000"/>
                <w:sz w:val="16"/>
                <w:szCs w:val="16"/>
                <w:lang w:eastAsia="es-BO"/>
              </w:rPr>
            </w:pPr>
            <w:r w:rsidRPr="00D10C3B">
              <w:rPr>
                <w:rFonts w:ascii="Century Gothic" w:hAnsi="Century Gothic"/>
                <w:b/>
                <w:bCs/>
                <w:color w:val="000000"/>
                <w:sz w:val="16"/>
                <w:szCs w:val="16"/>
                <w:lang w:eastAsia="es-BO"/>
              </w:rPr>
              <w:t xml:space="preserve">SUB TOTAL PROPUESTO COMPONENTE: PROVISIÓN/DOTACIÓN DE MATERIALES DE CONSTRUCCIÓN  </w:t>
            </w: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D10C3B" w:rsidRDefault="009E28E4" w:rsidP="00D71125">
            <w:pPr>
              <w:jc w:val="right"/>
              <w:rPr>
                <w:rFonts w:ascii="Century Gothic" w:hAnsi="Century Gothic"/>
                <w:color w:val="0000FF"/>
                <w:sz w:val="16"/>
                <w:szCs w:val="16"/>
                <w:lang w:eastAsia="es-BO"/>
              </w:rPr>
            </w:pPr>
          </w:p>
        </w:tc>
      </w:tr>
      <w:tr w:rsidR="009E28E4" w:rsidRPr="00D10C3B" w14:paraId="58B75308" w14:textId="77777777" w:rsidTr="00B53851">
        <w:trPr>
          <w:trHeight w:val="602"/>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682C07DD" w:rsidR="009E28E4" w:rsidRPr="00D10C3B" w:rsidRDefault="005B29F0" w:rsidP="00D71125">
            <w:pPr>
              <w:jc w:val="center"/>
              <w:rPr>
                <w:rFonts w:ascii="Arial" w:hAnsi="Arial" w:cs="Arial"/>
                <w:color w:val="000000"/>
                <w:sz w:val="16"/>
                <w:szCs w:val="16"/>
                <w:lang w:val="es-BO" w:eastAsia="es-BO"/>
              </w:rPr>
            </w:pPr>
            <w:r>
              <w:rPr>
                <w:rFonts w:ascii="Arial" w:hAnsi="Arial" w:cs="Arial"/>
                <w:color w:val="000000"/>
                <w:sz w:val="16"/>
                <w:szCs w:val="16"/>
                <w:lang w:val="es-BO" w:eastAsia="es-BO"/>
              </w:rPr>
              <w:t>10</w:t>
            </w:r>
            <w:r w:rsidR="00DF236A">
              <w:rPr>
                <w:rFonts w:ascii="Arial" w:hAnsi="Arial" w:cs="Arial"/>
                <w:color w:val="000000"/>
                <w:sz w:val="16"/>
                <w:szCs w:val="16"/>
                <w:lang w:val="es-BO" w:eastAsia="es-BO"/>
              </w:rPr>
              <w:t>3</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D10C3B" w:rsidRDefault="009E28E4" w:rsidP="00D71125">
            <w:pPr>
              <w:jc w:val="both"/>
              <w:rPr>
                <w:rFonts w:ascii="Arial" w:hAnsi="Arial" w:cs="Arial"/>
                <w:color w:val="000000"/>
                <w:sz w:val="16"/>
                <w:szCs w:val="16"/>
                <w:lang w:val="es-BO" w:eastAsia="es-BO"/>
              </w:rPr>
            </w:pPr>
            <w:r w:rsidRPr="00D10C3B">
              <w:rPr>
                <w:rFonts w:ascii="Century Gothic" w:hAnsi="Century Gothic"/>
                <w:b/>
                <w:bCs/>
                <w:color w:val="000000"/>
                <w:sz w:val="16"/>
                <w:szCs w:val="16"/>
                <w:lang w:eastAsia="es-BO"/>
              </w:rPr>
              <w:t>CAPACITACIÓN, ASISTENCIA TÉCNICA Y SEGUIMIENTO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D10C3B" w:rsidRDefault="009E28E4" w:rsidP="00D71125">
            <w:pPr>
              <w:jc w:val="center"/>
              <w:rPr>
                <w:rFonts w:ascii="Arial" w:hAnsi="Arial" w:cs="Arial"/>
                <w:color w:val="000000"/>
                <w:sz w:val="16"/>
                <w:szCs w:val="16"/>
                <w:lang w:val="es-BO" w:eastAsia="es-BO"/>
              </w:rPr>
            </w:pPr>
            <w:r w:rsidRPr="00D10C3B">
              <w:rPr>
                <w:rFonts w:ascii="Arial" w:hAnsi="Arial" w:cs="Arial"/>
                <w:color w:val="000000"/>
                <w:sz w:val="16"/>
                <w:szCs w:val="16"/>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D10C3B" w:rsidRDefault="009E28E4" w:rsidP="00D71125">
            <w:pPr>
              <w:jc w:val="center"/>
              <w:rPr>
                <w:rFonts w:ascii="Century Gothic" w:hAnsi="Century Gothic"/>
                <w:b/>
                <w:bCs/>
                <w:sz w:val="16"/>
                <w:szCs w:val="16"/>
                <w:lang w:eastAsia="es-BO"/>
              </w:rPr>
            </w:pPr>
            <w:r w:rsidRPr="00D10C3B">
              <w:rPr>
                <w:rFonts w:ascii="Century Gothic" w:hAnsi="Century Gothic"/>
                <w:b/>
                <w:bCs/>
                <w:sz w:val="16"/>
                <w:szCs w:val="16"/>
                <w:lang w:eastAsia="es-BO"/>
              </w:rPr>
              <w:t>1</w:t>
            </w:r>
          </w:p>
        </w:tc>
        <w:tc>
          <w:tcPr>
            <w:tcW w:w="1530" w:type="dxa"/>
            <w:tcBorders>
              <w:top w:val="nil"/>
              <w:left w:val="nil"/>
              <w:bottom w:val="single" w:sz="8" w:space="0" w:color="auto"/>
              <w:right w:val="single" w:sz="8" w:space="0" w:color="auto"/>
            </w:tcBorders>
            <w:shd w:val="clear" w:color="auto" w:fill="auto"/>
            <w:vAlign w:val="center"/>
          </w:tcPr>
          <w:p w14:paraId="220767B2" w14:textId="77777777" w:rsidR="009E28E4" w:rsidRPr="00D10C3B" w:rsidRDefault="009E28E4" w:rsidP="00D71125">
            <w:pPr>
              <w:jc w:val="right"/>
              <w:rPr>
                <w:rFonts w:ascii="Tahoma" w:hAnsi="Tahoma" w:cs="Tahoma"/>
                <w:b/>
                <w:bCs/>
                <w:sz w:val="16"/>
                <w:szCs w:val="16"/>
                <w:lang w:val="es-ES_tradnl"/>
              </w:rPr>
            </w:pPr>
            <w:r w:rsidRPr="00D10C3B">
              <w:rPr>
                <w:rFonts w:ascii="Tahoma" w:hAnsi="Tahoma" w:cs="Tahoma"/>
                <w:b/>
                <w:bCs/>
                <w:color w:val="C00000"/>
                <w:sz w:val="16"/>
                <w:szCs w:val="16"/>
                <w:lang w:val="es-ES_tradnl"/>
              </w:rPr>
              <w:t>(**)</w:t>
            </w: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1121CCB7" w14:textId="06F2E101" w:rsidR="009E28E4" w:rsidRPr="00D10C3B" w:rsidRDefault="00F521AF" w:rsidP="00D71125">
            <w:pPr>
              <w:jc w:val="right"/>
              <w:rPr>
                <w:rFonts w:ascii="Tahoma" w:hAnsi="Tahoma" w:cs="Tahoma"/>
                <w:b/>
                <w:bCs/>
                <w:sz w:val="16"/>
                <w:szCs w:val="16"/>
                <w:lang w:val="es-ES_tradnl"/>
              </w:rPr>
            </w:pPr>
            <w:r w:rsidRPr="00F521AF">
              <w:rPr>
                <w:rFonts w:ascii="Tahoma" w:hAnsi="Tahoma" w:cs="Tahoma"/>
                <w:b/>
                <w:bCs/>
                <w:sz w:val="16"/>
                <w:szCs w:val="16"/>
                <w:lang w:val="es-ES_tradnl"/>
              </w:rPr>
              <w:t>511.965,58</w:t>
            </w:r>
          </w:p>
        </w:tc>
      </w:tr>
      <w:tr w:rsidR="009E28E4" w:rsidRPr="00D10C3B" w14:paraId="17584DD7" w14:textId="77777777" w:rsidTr="00B53851">
        <w:trPr>
          <w:trHeight w:val="223"/>
          <w:jc w:val="center"/>
        </w:trPr>
        <w:tc>
          <w:tcPr>
            <w:tcW w:w="8375"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D10C3B" w:rsidRDefault="009E28E4" w:rsidP="001E60E5">
            <w:pPr>
              <w:pStyle w:val="Prrafodelista"/>
              <w:numPr>
                <w:ilvl w:val="0"/>
                <w:numId w:val="35"/>
              </w:numPr>
              <w:jc w:val="right"/>
              <w:rPr>
                <w:rFonts w:ascii="Century Gothic" w:hAnsi="Century Gothic"/>
                <w:color w:val="0000FF"/>
                <w:sz w:val="16"/>
                <w:szCs w:val="16"/>
                <w:lang w:eastAsia="es-BO"/>
              </w:rPr>
            </w:pPr>
            <w:r w:rsidRPr="00D10C3B">
              <w:rPr>
                <w:rFonts w:ascii="Century Gothic" w:hAnsi="Century Gothic"/>
                <w:b/>
                <w:bCs/>
                <w:color w:val="000000"/>
                <w:sz w:val="16"/>
                <w:szCs w:val="16"/>
                <w:lang w:eastAsia="es-BO"/>
              </w:rPr>
              <w:t>SUB TOTAL PROPUESTO COMPONENTE: CAPACITACIÓN, ASISTENCIA TÉCNICA, SEGUIMIENTO</w:t>
            </w:r>
          </w:p>
        </w:tc>
        <w:tc>
          <w:tcPr>
            <w:tcW w:w="126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D10C3B" w:rsidRDefault="009E28E4" w:rsidP="00D71125">
            <w:pPr>
              <w:jc w:val="right"/>
              <w:rPr>
                <w:rFonts w:ascii="Century Gothic" w:hAnsi="Century Gothic"/>
                <w:color w:val="0000FF"/>
                <w:sz w:val="16"/>
                <w:szCs w:val="16"/>
                <w:lang w:eastAsia="es-BO"/>
              </w:rPr>
            </w:pPr>
          </w:p>
        </w:tc>
      </w:tr>
      <w:tr w:rsidR="009E28E4" w:rsidRPr="00D10C3B" w14:paraId="2DAF22BF" w14:textId="77777777" w:rsidTr="00B53851">
        <w:trPr>
          <w:trHeight w:val="223"/>
          <w:jc w:val="center"/>
        </w:trPr>
        <w:tc>
          <w:tcPr>
            <w:tcW w:w="8375"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D10C3B" w:rsidRDefault="009E28E4" w:rsidP="00D71125">
            <w:pPr>
              <w:jc w:val="right"/>
              <w:rPr>
                <w:rFonts w:ascii="Century Gothic" w:hAnsi="Century Gothic"/>
                <w:color w:val="0000FF"/>
                <w:sz w:val="16"/>
                <w:szCs w:val="16"/>
                <w:lang w:eastAsia="es-BO"/>
              </w:rPr>
            </w:pPr>
            <w:r w:rsidRPr="00D10C3B">
              <w:rPr>
                <w:rFonts w:ascii="Century Gothic" w:hAnsi="Century Gothic"/>
                <w:b/>
                <w:bCs/>
                <w:color w:val="000000" w:themeColor="text1"/>
                <w:sz w:val="16"/>
                <w:szCs w:val="16"/>
                <w:lang w:eastAsia="es-BO"/>
              </w:rPr>
              <w:t>(A+B) TOTAL DE AMBOS COMPONENTES Bs. (Numeral) </w:t>
            </w:r>
          </w:p>
        </w:tc>
        <w:tc>
          <w:tcPr>
            <w:tcW w:w="126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D10C3B" w:rsidRDefault="009E28E4" w:rsidP="00D71125">
            <w:pPr>
              <w:jc w:val="right"/>
              <w:rPr>
                <w:rFonts w:ascii="Century Gothic" w:hAnsi="Century Gothic"/>
                <w:color w:val="0000FF"/>
                <w:sz w:val="16"/>
                <w:szCs w:val="16"/>
                <w:lang w:eastAsia="es-BO"/>
              </w:rPr>
            </w:pPr>
          </w:p>
        </w:tc>
      </w:tr>
      <w:tr w:rsidR="009E28E4" w:rsidRPr="00D10C3B" w14:paraId="07E915BC" w14:textId="77777777" w:rsidTr="00B53851">
        <w:trPr>
          <w:trHeight w:val="223"/>
          <w:jc w:val="center"/>
        </w:trPr>
        <w:tc>
          <w:tcPr>
            <w:tcW w:w="8375"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D10C3B" w:rsidRDefault="009E28E4" w:rsidP="00D71125">
            <w:pPr>
              <w:jc w:val="right"/>
              <w:rPr>
                <w:rFonts w:ascii="Century Gothic" w:hAnsi="Century Gothic"/>
                <w:b/>
                <w:bCs/>
                <w:color w:val="000000"/>
                <w:sz w:val="16"/>
                <w:szCs w:val="16"/>
                <w:lang w:eastAsia="es-BO"/>
              </w:rPr>
            </w:pPr>
            <w:r w:rsidRPr="00D10C3B">
              <w:rPr>
                <w:rFonts w:ascii="Century Gothic" w:hAnsi="Century Gothic"/>
                <w:b/>
                <w:bCs/>
                <w:color w:val="000000" w:themeColor="text1"/>
                <w:sz w:val="16"/>
                <w:szCs w:val="16"/>
                <w:lang w:eastAsia="es-BO"/>
              </w:rPr>
              <w:t>(A+B) TOTAL AMBOS COMPONENTES (Literal) </w:t>
            </w:r>
          </w:p>
        </w:tc>
        <w:tc>
          <w:tcPr>
            <w:tcW w:w="126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D10C3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1E60E5">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1E60E5">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1E60E5">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1E60E5">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1E60E5">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6C9EB6C0" w14:textId="77777777" w:rsidR="001E60E5" w:rsidRPr="009161B9" w:rsidRDefault="001E60E5" w:rsidP="001E60E5">
      <w:pPr>
        <w:jc w:val="center"/>
        <w:rPr>
          <w:rFonts w:ascii="Tahoma" w:hAnsi="Tahoma" w:cs="Tahoma"/>
          <w:b/>
        </w:rPr>
      </w:pPr>
      <w:r w:rsidRPr="009161B9">
        <w:rPr>
          <w:rFonts w:ascii="Tahoma" w:hAnsi="Tahoma" w:cs="Tahoma"/>
          <w:b/>
        </w:rPr>
        <w:lastRenderedPageBreak/>
        <w:t>FORMULARIO C-2</w:t>
      </w:r>
    </w:p>
    <w:p w14:paraId="1FD5D4E5" w14:textId="77777777" w:rsidR="001E60E5" w:rsidRPr="009161B9" w:rsidRDefault="001E60E5" w:rsidP="001E60E5">
      <w:pPr>
        <w:jc w:val="center"/>
        <w:rPr>
          <w:rFonts w:ascii="Tahoma" w:hAnsi="Tahoma" w:cs="Tahoma"/>
          <w:b/>
        </w:rPr>
      </w:pPr>
      <w:r w:rsidRPr="009161B9">
        <w:rPr>
          <w:rFonts w:ascii="Tahoma" w:hAnsi="Tahoma" w:cs="Tahoma"/>
          <w:b/>
        </w:rPr>
        <w:t>CONDICIONES ADICIONALES</w:t>
      </w:r>
    </w:p>
    <w:tbl>
      <w:tblPr>
        <w:tblW w:w="9547"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128"/>
        <w:gridCol w:w="1025"/>
        <w:gridCol w:w="2207"/>
      </w:tblGrid>
      <w:tr w:rsidR="001E60E5" w:rsidRPr="009161B9" w14:paraId="272F2A65" w14:textId="77777777" w:rsidTr="009845AC">
        <w:trPr>
          <w:trHeight w:val="19"/>
          <w:tblHeader/>
          <w:jc w:val="center"/>
        </w:trPr>
        <w:tc>
          <w:tcPr>
            <w:tcW w:w="0" w:type="auto"/>
            <w:gridSpan w:val="3"/>
            <w:shd w:val="clear" w:color="auto" w:fill="BDD6EE"/>
            <w:vAlign w:val="center"/>
          </w:tcPr>
          <w:p w14:paraId="69551374"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Para ser llenado por la Entidad convocante</w:t>
            </w:r>
          </w:p>
        </w:tc>
        <w:tc>
          <w:tcPr>
            <w:tcW w:w="0" w:type="auto"/>
            <w:shd w:val="clear" w:color="auto" w:fill="BDD6EE"/>
            <w:vAlign w:val="center"/>
          </w:tcPr>
          <w:p w14:paraId="7FD8472B"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Para ser llenado por el proponente al momento de elaborar su propuesta</w:t>
            </w:r>
          </w:p>
        </w:tc>
      </w:tr>
      <w:tr w:rsidR="001E60E5" w:rsidRPr="009161B9" w14:paraId="3388DBBC" w14:textId="77777777" w:rsidTr="009845AC">
        <w:trPr>
          <w:trHeight w:val="19"/>
          <w:jc w:val="center"/>
        </w:trPr>
        <w:tc>
          <w:tcPr>
            <w:tcW w:w="0" w:type="auto"/>
            <w:shd w:val="clear" w:color="auto" w:fill="BFBFBF"/>
            <w:vAlign w:val="center"/>
          </w:tcPr>
          <w:p w14:paraId="577A1C36"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w:t>
            </w:r>
          </w:p>
        </w:tc>
        <w:tc>
          <w:tcPr>
            <w:tcW w:w="0" w:type="auto"/>
            <w:shd w:val="clear" w:color="auto" w:fill="BFBFBF"/>
            <w:vAlign w:val="center"/>
          </w:tcPr>
          <w:p w14:paraId="02993450"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Condiciones Adicionales Solicitadas (*)</w:t>
            </w:r>
          </w:p>
        </w:tc>
        <w:tc>
          <w:tcPr>
            <w:tcW w:w="0" w:type="auto"/>
            <w:shd w:val="clear" w:color="auto" w:fill="BFBFBF"/>
            <w:vAlign w:val="center"/>
          </w:tcPr>
          <w:p w14:paraId="4A789BBB" w14:textId="77777777" w:rsidR="001E60E5" w:rsidRPr="009161B9" w:rsidRDefault="001E60E5" w:rsidP="009845AC">
            <w:pPr>
              <w:jc w:val="center"/>
              <w:rPr>
                <w:rFonts w:ascii="Tahoma" w:hAnsi="Tahoma" w:cs="Tahoma"/>
                <w:b/>
                <w:i/>
                <w:sz w:val="16"/>
                <w:szCs w:val="16"/>
              </w:rPr>
            </w:pPr>
            <w:r w:rsidRPr="009161B9">
              <w:rPr>
                <w:rFonts w:ascii="Tahoma" w:hAnsi="Tahoma" w:cs="Tahoma"/>
                <w:b/>
                <w:sz w:val="16"/>
                <w:szCs w:val="16"/>
              </w:rPr>
              <w:t>Puntaje asignado (**)</w:t>
            </w:r>
          </w:p>
        </w:tc>
        <w:tc>
          <w:tcPr>
            <w:tcW w:w="0" w:type="auto"/>
            <w:shd w:val="clear" w:color="auto" w:fill="BFBFBF"/>
            <w:vAlign w:val="center"/>
          </w:tcPr>
          <w:p w14:paraId="0FFB3765"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Condiciones Adicionales Propuestas (***)</w:t>
            </w:r>
          </w:p>
        </w:tc>
      </w:tr>
      <w:tr w:rsidR="001E60E5" w:rsidRPr="009161B9" w14:paraId="063084FD" w14:textId="77777777" w:rsidTr="009845AC">
        <w:trPr>
          <w:trHeight w:val="19"/>
          <w:jc w:val="center"/>
        </w:trPr>
        <w:tc>
          <w:tcPr>
            <w:tcW w:w="0" w:type="auto"/>
            <w:shd w:val="clear" w:color="auto" w:fill="auto"/>
            <w:vAlign w:val="center"/>
          </w:tcPr>
          <w:p w14:paraId="24627E0F"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1</w:t>
            </w:r>
          </w:p>
        </w:tc>
        <w:tc>
          <w:tcPr>
            <w:tcW w:w="0" w:type="auto"/>
            <w:shd w:val="clear" w:color="auto" w:fill="auto"/>
            <w:vAlign w:val="center"/>
          </w:tcPr>
          <w:p w14:paraId="718AD937" w14:textId="77777777" w:rsidR="001E60E5" w:rsidRPr="009161B9" w:rsidRDefault="001E60E5" w:rsidP="009845AC">
            <w:pPr>
              <w:jc w:val="both"/>
              <w:rPr>
                <w:rFonts w:ascii="Tahoma" w:hAnsi="Tahoma" w:cs="Tahoma"/>
                <w:b/>
                <w:sz w:val="16"/>
                <w:szCs w:val="16"/>
                <w:lang w:eastAsia="es-BO"/>
              </w:rPr>
            </w:pPr>
            <w:r w:rsidRPr="009161B9">
              <w:rPr>
                <w:rFonts w:ascii="Tahoma" w:hAnsi="Tahoma" w:cs="Tahoma"/>
                <w:b/>
                <w:sz w:val="16"/>
                <w:szCs w:val="16"/>
                <w:lang w:eastAsia="es-BO"/>
              </w:rPr>
              <w:t>EXPERIENCIA ESPECÍFICA DE LA ENTIDAD EJECUTORA.</w:t>
            </w:r>
          </w:p>
          <w:p w14:paraId="76BC1607"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9161B9">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28A5FEE9"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10</w:t>
            </w:r>
          </w:p>
        </w:tc>
        <w:tc>
          <w:tcPr>
            <w:tcW w:w="0" w:type="auto"/>
            <w:shd w:val="clear" w:color="auto" w:fill="auto"/>
            <w:vAlign w:val="center"/>
          </w:tcPr>
          <w:p w14:paraId="0330E792"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A-3</w:t>
            </w:r>
          </w:p>
        </w:tc>
      </w:tr>
      <w:tr w:rsidR="001E60E5" w:rsidRPr="009161B9" w14:paraId="19213CD6" w14:textId="77777777" w:rsidTr="009845AC">
        <w:trPr>
          <w:trHeight w:val="19"/>
          <w:jc w:val="center"/>
        </w:trPr>
        <w:tc>
          <w:tcPr>
            <w:tcW w:w="0" w:type="auto"/>
            <w:shd w:val="clear" w:color="auto" w:fill="auto"/>
            <w:vAlign w:val="center"/>
          </w:tcPr>
          <w:p w14:paraId="0E6A9331"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299D6887"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EXPERIENCIA ESPECÍFICA: TÉCNICO OPERATIVO DE ÁREA (TOA)</w:t>
            </w:r>
          </w:p>
          <w:p w14:paraId="16BFD44E"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8407A9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3CAB77D7"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21E4CAAC" w14:textId="77777777" w:rsidTr="009845AC">
        <w:trPr>
          <w:trHeight w:val="19"/>
          <w:jc w:val="center"/>
        </w:trPr>
        <w:tc>
          <w:tcPr>
            <w:tcW w:w="0" w:type="auto"/>
            <w:shd w:val="clear" w:color="auto" w:fill="auto"/>
            <w:vAlign w:val="center"/>
          </w:tcPr>
          <w:p w14:paraId="2B27AD6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3</w:t>
            </w:r>
          </w:p>
        </w:tc>
        <w:tc>
          <w:tcPr>
            <w:tcW w:w="0" w:type="auto"/>
            <w:shd w:val="clear" w:color="auto" w:fill="auto"/>
            <w:vAlign w:val="center"/>
          </w:tcPr>
          <w:p w14:paraId="2C33B264"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EXPERIENCIA ESPECÍFICA: EDUCADOR SOCIAL</w:t>
            </w:r>
          </w:p>
          <w:p w14:paraId="564F70BB" w14:textId="77777777" w:rsidR="001E60E5" w:rsidRPr="009161B9" w:rsidRDefault="001E60E5" w:rsidP="009845AC">
            <w:pPr>
              <w:jc w:val="both"/>
              <w:rPr>
                <w:rFonts w:ascii="Tahoma" w:hAnsi="Tahoma" w:cs="Tahoma"/>
              </w:rPr>
            </w:pPr>
            <w:r w:rsidRPr="009161B9">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0A49DEF"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064BB82A"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4F8A5D21" w14:textId="77777777" w:rsidTr="009845AC">
        <w:trPr>
          <w:trHeight w:val="19"/>
          <w:jc w:val="center"/>
        </w:trPr>
        <w:tc>
          <w:tcPr>
            <w:tcW w:w="0" w:type="auto"/>
            <w:shd w:val="clear" w:color="auto" w:fill="auto"/>
            <w:vAlign w:val="center"/>
          </w:tcPr>
          <w:p w14:paraId="613FF0CA"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4</w:t>
            </w:r>
          </w:p>
        </w:tc>
        <w:tc>
          <w:tcPr>
            <w:tcW w:w="0" w:type="auto"/>
            <w:shd w:val="clear" w:color="auto" w:fill="auto"/>
            <w:vAlign w:val="center"/>
          </w:tcPr>
          <w:p w14:paraId="6D055A16" w14:textId="77777777" w:rsidR="001E60E5" w:rsidRPr="009161B9" w:rsidRDefault="001E60E5" w:rsidP="009845AC">
            <w:pPr>
              <w:jc w:val="both"/>
              <w:rPr>
                <w:rFonts w:ascii="Tahoma" w:hAnsi="Tahoma" w:cs="Tahoma"/>
                <w:sz w:val="16"/>
                <w:szCs w:val="16"/>
              </w:rPr>
            </w:pPr>
            <w:r w:rsidRPr="009161B9">
              <w:rPr>
                <w:rFonts w:ascii="Tahoma" w:hAnsi="Tahoma" w:cs="Tahoma"/>
                <w:b/>
                <w:bCs/>
                <w:sz w:val="16"/>
                <w:szCs w:val="16"/>
                <w:lang w:eastAsia="es-BO"/>
              </w:rPr>
              <w:t>EXPERIENCIA ESPECÍFICA:</w:t>
            </w:r>
            <w:r w:rsidRPr="009161B9">
              <w:rPr>
                <w:rFonts w:ascii="Tahoma" w:hAnsi="Tahoma" w:cs="Tahoma"/>
                <w:sz w:val="16"/>
                <w:szCs w:val="16"/>
              </w:rPr>
              <w:t xml:space="preserve"> </w:t>
            </w:r>
            <w:r w:rsidRPr="009161B9">
              <w:rPr>
                <w:rFonts w:ascii="Tahoma" w:hAnsi="Tahoma" w:cs="Tahoma"/>
                <w:b/>
                <w:sz w:val="16"/>
                <w:szCs w:val="16"/>
              </w:rPr>
              <w:t>TÉCNICO ALMACENERO</w:t>
            </w:r>
          </w:p>
          <w:p w14:paraId="015DDCA1"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08E5CFDA"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1</w:t>
            </w:r>
          </w:p>
        </w:tc>
        <w:tc>
          <w:tcPr>
            <w:tcW w:w="0" w:type="auto"/>
            <w:shd w:val="clear" w:color="auto" w:fill="auto"/>
            <w:vAlign w:val="center"/>
          </w:tcPr>
          <w:p w14:paraId="73639CFC"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6CD8D00C" w14:textId="77777777" w:rsidTr="009845AC">
        <w:trPr>
          <w:trHeight w:val="19"/>
          <w:jc w:val="center"/>
        </w:trPr>
        <w:tc>
          <w:tcPr>
            <w:tcW w:w="0" w:type="auto"/>
            <w:shd w:val="clear" w:color="auto" w:fill="auto"/>
            <w:vAlign w:val="center"/>
          </w:tcPr>
          <w:p w14:paraId="0A239AAD"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5</w:t>
            </w:r>
          </w:p>
        </w:tc>
        <w:tc>
          <w:tcPr>
            <w:tcW w:w="0" w:type="auto"/>
            <w:shd w:val="clear" w:color="auto" w:fill="auto"/>
            <w:vAlign w:val="center"/>
          </w:tcPr>
          <w:p w14:paraId="12F1909A"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PARTICIPACIÓN DE PERSONAL FEMENINO</w:t>
            </w:r>
          </w:p>
          <w:p w14:paraId="58452ECC"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sz w:val="16"/>
                <w:szCs w:val="16"/>
              </w:rPr>
              <w:t xml:space="preserve">Se asignará 1 punto, por cada Constructor Albañil femenino, </w:t>
            </w:r>
            <w:r w:rsidRPr="009161B9">
              <w:rPr>
                <w:rFonts w:ascii="Tahoma" w:hAnsi="Tahoma" w:cs="Tahoma"/>
                <w:sz w:val="16"/>
                <w:szCs w:val="16"/>
                <w:lang w:eastAsia="es-BO"/>
              </w:rPr>
              <w:t xml:space="preserve">hasta un máximo de </w:t>
            </w:r>
            <w:r w:rsidRPr="009161B9">
              <w:rPr>
                <w:rFonts w:ascii="Tahoma" w:hAnsi="Tahoma" w:cs="Tahoma"/>
                <w:b/>
                <w:bCs/>
                <w:sz w:val="16"/>
                <w:szCs w:val="16"/>
                <w:lang w:eastAsia="es-BO"/>
              </w:rPr>
              <w:t>2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7121338E"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21C3BA8F" w14:textId="77777777" w:rsidR="001E60E5" w:rsidRPr="009161B9" w:rsidRDefault="001E60E5" w:rsidP="009845AC">
            <w:pPr>
              <w:jc w:val="center"/>
              <w:rPr>
                <w:rFonts w:ascii="Tahoma" w:hAnsi="Tahoma" w:cs="Tahoma"/>
                <w:b/>
                <w:bCs/>
                <w:i/>
                <w:iCs/>
                <w:color w:val="00B050"/>
                <w:sz w:val="16"/>
                <w:szCs w:val="16"/>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femenino)</w:t>
            </w:r>
          </w:p>
        </w:tc>
      </w:tr>
      <w:tr w:rsidR="001E60E5" w:rsidRPr="009161B9" w14:paraId="1B5CD8E5" w14:textId="77777777" w:rsidTr="009845AC">
        <w:trPr>
          <w:trHeight w:val="19"/>
          <w:jc w:val="center"/>
        </w:trPr>
        <w:tc>
          <w:tcPr>
            <w:tcW w:w="0" w:type="auto"/>
            <w:shd w:val="clear" w:color="auto" w:fill="auto"/>
            <w:vAlign w:val="center"/>
          </w:tcPr>
          <w:p w14:paraId="54B23CDE"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54D5E8B0" w14:textId="77777777" w:rsidR="001E60E5" w:rsidRPr="009161B9" w:rsidRDefault="001E60E5" w:rsidP="009845AC">
            <w:pPr>
              <w:jc w:val="both"/>
              <w:rPr>
                <w:rFonts w:ascii="Tahoma" w:hAnsi="Tahoma" w:cs="Tahoma"/>
                <w:b/>
                <w:bCs/>
                <w:sz w:val="16"/>
                <w:szCs w:val="16"/>
              </w:rPr>
            </w:pPr>
            <w:r w:rsidRPr="009161B9">
              <w:rPr>
                <w:rFonts w:ascii="Tahoma" w:hAnsi="Tahoma" w:cs="Tahoma"/>
                <w:b/>
                <w:bCs/>
                <w:sz w:val="16"/>
                <w:szCs w:val="16"/>
              </w:rPr>
              <w:t>CONSTRUCTOR ESPECIALISTA ADICIONAL</w:t>
            </w:r>
          </w:p>
          <w:p w14:paraId="2D4C9230"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rPr>
              <w:t xml:space="preserve">Se asignará 1 punto, por cada </w:t>
            </w:r>
            <w:r w:rsidRPr="009161B9">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9161B9">
              <w:rPr>
                <w:rFonts w:ascii="Tahoma" w:hAnsi="Tahoma" w:cs="Tahoma"/>
                <w:sz w:val="16"/>
                <w:szCs w:val="16"/>
              </w:rPr>
              <w:t xml:space="preserve"> </w:t>
            </w:r>
            <w:r w:rsidRPr="009161B9">
              <w:rPr>
                <w:rFonts w:ascii="Tahoma" w:hAnsi="Tahoma" w:cs="Tahoma"/>
                <w:b/>
                <w:bCs/>
                <w:sz w:val="16"/>
                <w:szCs w:val="16"/>
              </w:rPr>
              <w:t>adicional</w:t>
            </w:r>
            <w:r w:rsidRPr="009161B9">
              <w:rPr>
                <w:rFonts w:ascii="Tahoma" w:hAnsi="Tahoma" w:cs="Tahoma"/>
                <w:sz w:val="16"/>
                <w:szCs w:val="16"/>
              </w:rPr>
              <w:t xml:space="preserve">, </w:t>
            </w:r>
            <w:r w:rsidRPr="009161B9">
              <w:rPr>
                <w:rFonts w:ascii="Tahoma" w:hAnsi="Tahoma" w:cs="Tahoma"/>
                <w:sz w:val="16"/>
                <w:szCs w:val="16"/>
                <w:lang w:eastAsia="es-BO"/>
              </w:rPr>
              <w:t>hasta un máximo de</w:t>
            </w:r>
            <w:r w:rsidRPr="009161B9">
              <w:rPr>
                <w:rFonts w:ascii="Tahoma" w:hAnsi="Tahoma" w:cs="Tahoma"/>
                <w:b/>
                <w:bCs/>
                <w:sz w:val="16"/>
                <w:szCs w:val="16"/>
                <w:lang w:eastAsia="es-BO"/>
              </w:rPr>
              <w:t xml:space="preserve"> 3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6D9104A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3</w:t>
            </w:r>
          </w:p>
        </w:tc>
        <w:tc>
          <w:tcPr>
            <w:tcW w:w="0" w:type="auto"/>
            <w:shd w:val="clear" w:color="auto" w:fill="auto"/>
            <w:vAlign w:val="center"/>
          </w:tcPr>
          <w:p w14:paraId="6F6BF32C" w14:textId="77777777" w:rsidR="001E60E5" w:rsidRPr="009161B9" w:rsidRDefault="001E60E5" w:rsidP="009845AC">
            <w:pPr>
              <w:jc w:val="center"/>
              <w:rPr>
                <w:rFonts w:ascii="Tahoma" w:hAnsi="Tahoma" w:cs="Tahoma"/>
                <w:b/>
                <w:color w:val="FF0000"/>
                <w:sz w:val="16"/>
                <w:szCs w:val="16"/>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adicional)</w:t>
            </w:r>
          </w:p>
        </w:tc>
      </w:tr>
      <w:tr w:rsidR="001E60E5" w:rsidRPr="009161B9" w14:paraId="66C309DD" w14:textId="77777777" w:rsidTr="009845AC">
        <w:trPr>
          <w:trHeight w:val="19"/>
          <w:jc w:val="center"/>
        </w:trPr>
        <w:tc>
          <w:tcPr>
            <w:tcW w:w="0" w:type="auto"/>
            <w:shd w:val="clear" w:color="auto" w:fill="auto"/>
            <w:vAlign w:val="center"/>
          </w:tcPr>
          <w:p w14:paraId="53F9910C"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7</w:t>
            </w:r>
          </w:p>
        </w:tc>
        <w:tc>
          <w:tcPr>
            <w:tcW w:w="0" w:type="auto"/>
            <w:shd w:val="clear" w:color="auto" w:fill="auto"/>
            <w:vAlign w:val="center"/>
          </w:tcPr>
          <w:p w14:paraId="283E5A9E"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CONSTRUCTOR DE APOYO SOCIAL ADICIONAL</w:t>
            </w:r>
          </w:p>
          <w:p w14:paraId="7B273065"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sz w:val="16"/>
                <w:szCs w:val="16"/>
              </w:rPr>
              <w:t xml:space="preserve">Se asignará 1 punto, por cada Constructor Albañil (apoyo social) adicional, </w:t>
            </w:r>
            <w:r w:rsidRPr="009161B9">
              <w:rPr>
                <w:rFonts w:ascii="Tahoma" w:hAnsi="Tahoma" w:cs="Tahoma"/>
                <w:sz w:val="16"/>
                <w:szCs w:val="16"/>
                <w:lang w:eastAsia="es-BO"/>
              </w:rPr>
              <w:t xml:space="preserve">hasta un máximo de </w:t>
            </w:r>
            <w:r w:rsidRPr="009161B9">
              <w:rPr>
                <w:rFonts w:ascii="Tahoma" w:hAnsi="Tahoma" w:cs="Tahoma"/>
                <w:b/>
                <w:bCs/>
                <w:sz w:val="16"/>
                <w:szCs w:val="16"/>
                <w:lang w:eastAsia="es-BO"/>
              </w:rPr>
              <w:t>2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29787A18"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0DF0B7AC" w14:textId="77777777" w:rsidR="001E60E5" w:rsidRPr="009161B9" w:rsidRDefault="001E60E5" w:rsidP="009845AC">
            <w:pPr>
              <w:jc w:val="center"/>
              <w:rPr>
                <w:rFonts w:ascii="Tahoma" w:hAnsi="Tahoma" w:cs="Tahoma"/>
                <w:b/>
                <w:i/>
                <w:color w:val="FF0000"/>
                <w:sz w:val="16"/>
                <w:szCs w:val="16"/>
                <w:lang w:eastAsia="es-BO"/>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adicional)</w:t>
            </w:r>
          </w:p>
        </w:tc>
      </w:tr>
      <w:tr w:rsidR="001E60E5" w:rsidRPr="009161B9" w14:paraId="08644FA6" w14:textId="77777777" w:rsidTr="009845AC">
        <w:trPr>
          <w:trHeight w:val="299"/>
          <w:jc w:val="center"/>
        </w:trPr>
        <w:tc>
          <w:tcPr>
            <w:tcW w:w="0" w:type="auto"/>
            <w:vMerge w:val="restart"/>
            <w:shd w:val="clear" w:color="auto" w:fill="auto"/>
            <w:vAlign w:val="center"/>
          </w:tcPr>
          <w:p w14:paraId="635E4EF5"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8</w:t>
            </w:r>
          </w:p>
        </w:tc>
        <w:tc>
          <w:tcPr>
            <w:tcW w:w="0" w:type="auto"/>
            <w:tcBorders>
              <w:top w:val="single" w:sz="4" w:space="0" w:color="auto"/>
            </w:tcBorders>
            <w:shd w:val="clear" w:color="auto" w:fill="auto"/>
            <w:vAlign w:val="center"/>
          </w:tcPr>
          <w:p w14:paraId="3407E785"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2E499CFA" w14:textId="77777777" w:rsidR="001E60E5" w:rsidRPr="009161B9" w:rsidRDefault="001E60E5" w:rsidP="009845AC">
            <w:pPr>
              <w:jc w:val="center"/>
              <w:rPr>
                <w:rFonts w:ascii="Tahoma" w:hAnsi="Tahoma" w:cs="Tahoma"/>
                <w:b/>
                <w:bCs/>
                <w:sz w:val="16"/>
                <w:szCs w:val="16"/>
              </w:rPr>
            </w:pPr>
            <w:r w:rsidRPr="009161B9">
              <w:rPr>
                <w:rFonts w:ascii="Tahoma" w:hAnsi="Tahoma" w:cs="Tahoma"/>
                <w:b/>
                <w:bCs/>
                <w:sz w:val="16"/>
                <w:szCs w:val="16"/>
              </w:rPr>
              <w:t>5</w:t>
            </w:r>
          </w:p>
        </w:tc>
        <w:tc>
          <w:tcPr>
            <w:tcW w:w="0" w:type="auto"/>
            <w:vMerge w:val="restart"/>
            <w:shd w:val="clear" w:color="auto" w:fill="auto"/>
            <w:vAlign w:val="center"/>
          </w:tcPr>
          <w:p w14:paraId="5917FD7B" w14:textId="77777777" w:rsidR="001E60E5" w:rsidRPr="009161B9" w:rsidRDefault="001E60E5" w:rsidP="009845AC">
            <w:pPr>
              <w:jc w:val="center"/>
              <w:rPr>
                <w:rFonts w:ascii="Tahoma" w:hAnsi="Tahoma" w:cs="Tahoma"/>
                <w:b/>
                <w:i/>
                <w:color w:val="FF0000"/>
                <w:sz w:val="16"/>
                <w:szCs w:val="16"/>
                <w:lang w:eastAsia="es-BO"/>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o describir los “vehículos” adicionales)</w:t>
            </w:r>
          </w:p>
        </w:tc>
      </w:tr>
      <w:tr w:rsidR="001E60E5" w:rsidRPr="009161B9" w14:paraId="0D0E227D" w14:textId="77777777" w:rsidTr="009845AC">
        <w:trPr>
          <w:trHeight w:val="682"/>
          <w:jc w:val="center"/>
        </w:trPr>
        <w:tc>
          <w:tcPr>
            <w:tcW w:w="0" w:type="auto"/>
            <w:vMerge/>
            <w:shd w:val="clear" w:color="auto" w:fill="auto"/>
            <w:vAlign w:val="center"/>
          </w:tcPr>
          <w:p w14:paraId="0B503F5E" w14:textId="77777777" w:rsidR="001E60E5" w:rsidRPr="009161B9" w:rsidRDefault="001E60E5" w:rsidP="009845AC">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209BA522" w14:textId="77777777" w:rsidR="001E60E5" w:rsidRPr="009161B9" w:rsidRDefault="001E60E5" w:rsidP="009845AC">
            <w:pPr>
              <w:jc w:val="both"/>
              <w:rPr>
                <w:rFonts w:ascii="Tahoma" w:hAnsi="Tahoma" w:cs="Tahoma"/>
                <w:sz w:val="18"/>
                <w:szCs w:val="18"/>
              </w:rPr>
            </w:pPr>
            <w:r w:rsidRPr="009161B9">
              <w:rPr>
                <w:rFonts w:ascii="Tahoma" w:hAnsi="Tahoma" w:cs="Tahoma"/>
                <w:sz w:val="18"/>
                <w:szCs w:val="18"/>
              </w:rPr>
              <w:t xml:space="preserve">La calificación se realizará al </w:t>
            </w:r>
            <w:r w:rsidRPr="009161B9">
              <w:rPr>
                <w:rFonts w:ascii="Tahoma" w:hAnsi="Tahoma" w:cs="Tahoma"/>
                <w:b/>
                <w:bCs/>
                <w:sz w:val="18"/>
                <w:szCs w:val="18"/>
              </w:rPr>
              <w:t>Equipo Permanente</w:t>
            </w:r>
            <w:r w:rsidRPr="009161B9">
              <w:rPr>
                <w:rFonts w:ascii="Tahoma" w:hAnsi="Tahoma" w:cs="Tahoma"/>
                <w:sz w:val="18"/>
                <w:szCs w:val="18"/>
              </w:rPr>
              <w:t xml:space="preserve"> propuesto de acuerdo al siguiente detalle:</w:t>
            </w:r>
          </w:p>
          <w:p w14:paraId="0E1AD4BC" w14:textId="77777777" w:rsidR="001E60E5" w:rsidRPr="009161B9" w:rsidRDefault="001E60E5" w:rsidP="001E60E5">
            <w:pPr>
              <w:numPr>
                <w:ilvl w:val="0"/>
                <w:numId w:val="79"/>
              </w:numPr>
              <w:spacing w:after="160" w:line="259" w:lineRule="auto"/>
              <w:ind w:left="347" w:hanging="283"/>
              <w:jc w:val="both"/>
              <w:rPr>
                <w:rFonts w:ascii="Tahoma" w:eastAsia="Arial" w:hAnsi="Tahoma" w:cs="Tahoma"/>
                <w:sz w:val="18"/>
                <w:szCs w:val="18"/>
              </w:rPr>
            </w:pPr>
            <w:r w:rsidRPr="009161B9">
              <w:rPr>
                <w:rFonts w:ascii="Tahoma" w:eastAsia="Arial" w:hAnsi="Tahoma" w:cs="Tahoma"/>
                <w:sz w:val="18"/>
                <w:szCs w:val="18"/>
              </w:rPr>
              <w:t xml:space="preserve">A la Propuesta que oferte </w:t>
            </w:r>
            <w:r w:rsidRPr="009161B9">
              <w:rPr>
                <w:rFonts w:ascii="Tahoma" w:eastAsia="Arial" w:hAnsi="Tahoma" w:cs="Tahoma"/>
                <w:b/>
                <w:bCs/>
                <w:sz w:val="18"/>
                <w:szCs w:val="18"/>
              </w:rPr>
              <w:t>1</w:t>
            </w:r>
            <w:r w:rsidRPr="009161B9">
              <w:rPr>
                <w:rFonts w:ascii="Tahoma" w:eastAsia="Arial" w:hAnsi="Tahoma" w:cs="Tahoma"/>
                <w:sz w:val="18"/>
                <w:szCs w:val="18"/>
              </w:rPr>
              <w:t xml:space="preserve"> Camioneta </w:t>
            </w:r>
            <w:r w:rsidRPr="009161B9">
              <w:rPr>
                <w:rFonts w:ascii="Tahoma" w:eastAsia="Arial" w:hAnsi="Tahoma" w:cs="Tahoma"/>
                <w:b/>
                <w:bCs/>
                <w:sz w:val="18"/>
                <w:szCs w:val="18"/>
              </w:rPr>
              <w:t>adicional a las mínimas requeridas</w:t>
            </w:r>
            <w:r w:rsidRPr="009161B9">
              <w:rPr>
                <w:rFonts w:ascii="Tahoma" w:eastAsia="Arial" w:hAnsi="Tahoma" w:cs="Tahoma"/>
                <w:sz w:val="18"/>
                <w:szCs w:val="18"/>
              </w:rPr>
              <w:t xml:space="preserve"> se le asignará </w:t>
            </w:r>
            <w:r w:rsidRPr="009161B9">
              <w:rPr>
                <w:rFonts w:ascii="Tahoma" w:eastAsia="Arial" w:hAnsi="Tahoma" w:cs="Tahoma"/>
                <w:b/>
                <w:bCs/>
                <w:sz w:val="18"/>
                <w:szCs w:val="18"/>
              </w:rPr>
              <w:t>2 Puntos</w:t>
            </w:r>
            <w:r w:rsidRPr="009161B9">
              <w:rPr>
                <w:rFonts w:ascii="Tahoma" w:eastAsia="Arial" w:hAnsi="Tahoma" w:cs="Tahoma"/>
                <w:sz w:val="18"/>
                <w:szCs w:val="18"/>
              </w:rPr>
              <w:t>.</w:t>
            </w:r>
          </w:p>
          <w:p w14:paraId="365FD96F" w14:textId="77777777" w:rsidR="001E60E5" w:rsidRPr="009161B9" w:rsidRDefault="001E60E5" w:rsidP="001E60E5">
            <w:pPr>
              <w:numPr>
                <w:ilvl w:val="0"/>
                <w:numId w:val="79"/>
              </w:numPr>
              <w:spacing w:after="160" w:line="259" w:lineRule="auto"/>
              <w:ind w:left="347" w:hanging="283"/>
              <w:jc w:val="both"/>
              <w:rPr>
                <w:rFonts w:ascii="Tahoma" w:eastAsia="Arial" w:hAnsi="Tahoma" w:cs="Tahoma"/>
                <w:sz w:val="18"/>
                <w:szCs w:val="18"/>
              </w:rPr>
            </w:pPr>
            <w:r w:rsidRPr="009161B9">
              <w:rPr>
                <w:rFonts w:ascii="Tahoma" w:eastAsia="Arial" w:hAnsi="Tahoma" w:cs="Tahoma"/>
                <w:sz w:val="18"/>
                <w:szCs w:val="18"/>
              </w:rPr>
              <w:t xml:space="preserve">A la Propuesta que oferte </w:t>
            </w:r>
            <w:r w:rsidRPr="009161B9">
              <w:rPr>
                <w:rFonts w:ascii="Tahoma" w:eastAsia="Arial" w:hAnsi="Tahoma" w:cs="Tahoma"/>
                <w:b/>
                <w:bCs/>
                <w:sz w:val="18"/>
                <w:szCs w:val="18"/>
              </w:rPr>
              <w:t xml:space="preserve">1 </w:t>
            </w:r>
            <w:r w:rsidRPr="009161B9">
              <w:rPr>
                <w:rFonts w:ascii="Tahoma" w:eastAsia="Arial" w:hAnsi="Tahoma" w:cs="Tahoma"/>
                <w:sz w:val="18"/>
                <w:szCs w:val="18"/>
              </w:rPr>
              <w:t xml:space="preserve">Volqueta o Camión </w:t>
            </w:r>
            <w:r w:rsidRPr="009161B9">
              <w:rPr>
                <w:rFonts w:ascii="Tahoma" w:eastAsia="Arial" w:hAnsi="Tahoma" w:cs="Tahoma"/>
                <w:b/>
                <w:bCs/>
                <w:sz w:val="18"/>
                <w:szCs w:val="18"/>
              </w:rPr>
              <w:t>adicional a los mínimos requeridos</w:t>
            </w:r>
            <w:r w:rsidRPr="009161B9">
              <w:rPr>
                <w:rFonts w:ascii="Tahoma" w:eastAsia="Arial" w:hAnsi="Tahoma" w:cs="Tahoma"/>
                <w:sz w:val="18"/>
                <w:szCs w:val="18"/>
              </w:rPr>
              <w:t xml:space="preserve"> se le asignará </w:t>
            </w:r>
            <w:r w:rsidRPr="009161B9">
              <w:rPr>
                <w:rFonts w:ascii="Tahoma" w:eastAsia="Arial" w:hAnsi="Tahoma" w:cs="Tahoma"/>
                <w:b/>
                <w:bCs/>
                <w:sz w:val="18"/>
                <w:szCs w:val="18"/>
              </w:rPr>
              <w:t>3 Puntos</w:t>
            </w:r>
            <w:r w:rsidRPr="009161B9">
              <w:rPr>
                <w:rFonts w:ascii="Tahoma" w:eastAsia="Arial" w:hAnsi="Tahoma" w:cs="Tahoma"/>
                <w:sz w:val="18"/>
                <w:szCs w:val="18"/>
              </w:rPr>
              <w:t>.</w:t>
            </w:r>
          </w:p>
        </w:tc>
        <w:tc>
          <w:tcPr>
            <w:tcW w:w="0" w:type="auto"/>
            <w:tcBorders>
              <w:top w:val="single" w:sz="4" w:space="0" w:color="auto"/>
            </w:tcBorders>
            <w:shd w:val="clear" w:color="auto" w:fill="auto"/>
            <w:vAlign w:val="center"/>
          </w:tcPr>
          <w:p w14:paraId="1625467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vMerge/>
            <w:shd w:val="clear" w:color="auto" w:fill="auto"/>
            <w:vAlign w:val="center"/>
          </w:tcPr>
          <w:p w14:paraId="2F0C7C6D" w14:textId="77777777" w:rsidR="001E60E5" w:rsidRPr="009161B9" w:rsidRDefault="001E60E5" w:rsidP="009845AC">
            <w:pPr>
              <w:jc w:val="center"/>
              <w:rPr>
                <w:rFonts w:ascii="Tahoma" w:hAnsi="Tahoma" w:cs="Tahoma"/>
                <w:b/>
                <w:i/>
                <w:color w:val="FF0000"/>
                <w:sz w:val="16"/>
                <w:szCs w:val="16"/>
                <w:lang w:eastAsia="es-BO"/>
              </w:rPr>
            </w:pPr>
          </w:p>
        </w:tc>
      </w:tr>
      <w:tr w:rsidR="001E60E5" w:rsidRPr="009161B9" w14:paraId="104A33DA" w14:textId="77777777" w:rsidTr="009845AC">
        <w:trPr>
          <w:trHeight w:val="174"/>
          <w:jc w:val="center"/>
        </w:trPr>
        <w:tc>
          <w:tcPr>
            <w:tcW w:w="0" w:type="auto"/>
            <w:vMerge/>
            <w:shd w:val="clear" w:color="auto" w:fill="auto"/>
            <w:vAlign w:val="center"/>
          </w:tcPr>
          <w:p w14:paraId="724DD46C" w14:textId="77777777" w:rsidR="001E60E5" w:rsidRPr="009161B9" w:rsidRDefault="001E60E5" w:rsidP="009845AC">
            <w:pPr>
              <w:jc w:val="center"/>
              <w:rPr>
                <w:rFonts w:ascii="Tahoma" w:hAnsi="Tahoma" w:cs="Tahoma"/>
                <w:sz w:val="16"/>
                <w:szCs w:val="16"/>
              </w:rPr>
            </w:pPr>
          </w:p>
        </w:tc>
        <w:tc>
          <w:tcPr>
            <w:tcW w:w="0" w:type="auto"/>
            <w:vMerge/>
            <w:shd w:val="clear" w:color="auto" w:fill="auto"/>
            <w:vAlign w:val="center"/>
          </w:tcPr>
          <w:p w14:paraId="2EDB2A39" w14:textId="77777777" w:rsidR="001E60E5" w:rsidRPr="009161B9" w:rsidRDefault="001E60E5" w:rsidP="009845AC">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28EF9145"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3</w:t>
            </w:r>
          </w:p>
        </w:tc>
        <w:tc>
          <w:tcPr>
            <w:tcW w:w="0" w:type="auto"/>
            <w:vMerge/>
            <w:shd w:val="clear" w:color="auto" w:fill="auto"/>
            <w:vAlign w:val="center"/>
          </w:tcPr>
          <w:p w14:paraId="09A4BF43" w14:textId="77777777" w:rsidR="001E60E5" w:rsidRPr="009161B9" w:rsidRDefault="001E60E5" w:rsidP="009845AC">
            <w:pPr>
              <w:jc w:val="center"/>
              <w:rPr>
                <w:rFonts w:ascii="Tahoma" w:hAnsi="Tahoma" w:cs="Tahoma"/>
                <w:b/>
                <w:i/>
                <w:color w:val="FF0000"/>
                <w:sz w:val="16"/>
                <w:szCs w:val="16"/>
                <w:lang w:eastAsia="es-BO"/>
              </w:rPr>
            </w:pPr>
          </w:p>
        </w:tc>
      </w:tr>
      <w:tr w:rsidR="001E60E5" w:rsidRPr="009161B9" w14:paraId="6E42E00D" w14:textId="77777777" w:rsidTr="009845AC">
        <w:trPr>
          <w:trHeight w:val="19"/>
          <w:jc w:val="center"/>
        </w:trPr>
        <w:tc>
          <w:tcPr>
            <w:tcW w:w="0" w:type="auto"/>
            <w:gridSpan w:val="2"/>
            <w:shd w:val="clear" w:color="auto" w:fill="BFBFBF"/>
            <w:vAlign w:val="center"/>
          </w:tcPr>
          <w:p w14:paraId="09B3E2C1" w14:textId="77777777" w:rsidR="001E60E5" w:rsidRPr="009161B9" w:rsidRDefault="001E60E5" w:rsidP="009845AC">
            <w:pPr>
              <w:jc w:val="center"/>
              <w:rPr>
                <w:rFonts w:ascii="Tahoma" w:hAnsi="Tahoma" w:cs="Tahoma"/>
                <w:b/>
                <w:sz w:val="24"/>
                <w:szCs w:val="24"/>
              </w:rPr>
            </w:pPr>
            <w:r w:rsidRPr="009161B9">
              <w:rPr>
                <w:rFonts w:ascii="Tahoma" w:hAnsi="Tahoma" w:cs="Tahoma"/>
                <w:b/>
                <w:sz w:val="24"/>
                <w:szCs w:val="24"/>
              </w:rPr>
              <w:t>TOTAL</w:t>
            </w:r>
          </w:p>
        </w:tc>
        <w:tc>
          <w:tcPr>
            <w:tcW w:w="0" w:type="auto"/>
            <w:shd w:val="clear" w:color="auto" w:fill="BFBFBF"/>
            <w:vAlign w:val="center"/>
          </w:tcPr>
          <w:p w14:paraId="550EAE33" w14:textId="77777777" w:rsidR="001E60E5" w:rsidRPr="009161B9" w:rsidRDefault="001E60E5" w:rsidP="009845AC">
            <w:pPr>
              <w:jc w:val="center"/>
              <w:rPr>
                <w:rFonts w:ascii="Tahoma" w:hAnsi="Tahoma" w:cs="Tahoma"/>
                <w:b/>
                <w:sz w:val="24"/>
                <w:szCs w:val="24"/>
                <w:highlight w:val="red"/>
              </w:rPr>
            </w:pPr>
            <w:r w:rsidRPr="009161B9">
              <w:rPr>
                <w:rFonts w:ascii="Tahoma" w:hAnsi="Tahoma" w:cs="Tahoma"/>
                <w:b/>
                <w:sz w:val="24"/>
                <w:szCs w:val="24"/>
              </w:rPr>
              <w:t>35</w:t>
            </w:r>
          </w:p>
        </w:tc>
        <w:tc>
          <w:tcPr>
            <w:tcW w:w="0" w:type="auto"/>
            <w:shd w:val="clear" w:color="auto" w:fill="BFBFBF"/>
            <w:vAlign w:val="center"/>
          </w:tcPr>
          <w:p w14:paraId="2F3DBB30" w14:textId="77777777" w:rsidR="001E60E5" w:rsidRPr="009161B9" w:rsidRDefault="001E60E5" w:rsidP="009845AC">
            <w:pPr>
              <w:jc w:val="center"/>
              <w:rPr>
                <w:rFonts w:ascii="Tahoma" w:hAnsi="Tahoma" w:cs="Tahoma"/>
                <w:b/>
                <w:sz w:val="24"/>
                <w:szCs w:val="24"/>
              </w:rPr>
            </w:pPr>
          </w:p>
        </w:tc>
      </w:tr>
    </w:tbl>
    <w:p w14:paraId="169A34BB" w14:textId="77777777" w:rsidR="001E60E5" w:rsidRPr="009161B9" w:rsidRDefault="001E60E5" w:rsidP="001E60E5">
      <w:pPr>
        <w:jc w:val="both"/>
        <w:rPr>
          <w:rFonts w:ascii="Tahoma" w:hAnsi="Tahoma" w:cs="Tahoma"/>
          <w:sz w:val="18"/>
          <w:szCs w:val="18"/>
        </w:rPr>
      </w:pPr>
    </w:p>
    <w:p w14:paraId="34E5B3E4" w14:textId="77777777" w:rsidR="001E60E5" w:rsidRPr="00653C8D" w:rsidRDefault="001E60E5" w:rsidP="001E60E5">
      <w:pPr>
        <w:jc w:val="both"/>
        <w:rPr>
          <w:rFonts w:ascii="Tahoma" w:hAnsi="Tahoma" w:cs="Tahoma"/>
        </w:rPr>
      </w:pPr>
      <w:r w:rsidRPr="00653C8D">
        <w:rPr>
          <w:rFonts w:ascii="Tahoma" w:hAnsi="Tahoma" w:cs="Tahoma"/>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B32F004" w14:textId="77777777" w:rsidR="001E60E5" w:rsidRPr="00653C8D" w:rsidRDefault="001E60E5" w:rsidP="001E60E5">
      <w:pPr>
        <w:jc w:val="both"/>
        <w:rPr>
          <w:rFonts w:ascii="Tahoma" w:hAnsi="Tahoma" w:cs="Tahoma"/>
        </w:rPr>
      </w:pPr>
    </w:p>
    <w:p w14:paraId="1C2EC084" w14:textId="77777777" w:rsidR="001E60E5" w:rsidRPr="00653C8D" w:rsidRDefault="001E60E5" w:rsidP="001E60E5">
      <w:pPr>
        <w:jc w:val="both"/>
        <w:rPr>
          <w:rFonts w:ascii="Tahoma" w:hAnsi="Tahoma" w:cs="Tahoma"/>
        </w:rPr>
      </w:pPr>
      <w:r w:rsidRPr="00653C8D">
        <w:rPr>
          <w:rFonts w:ascii="Tahoma" w:hAnsi="Tahoma" w:cs="Tahoma"/>
        </w:rPr>
        <w:t>(**) La suma de los puntajes asignados para las condiciones adicionales solicitadas deberá ser 35 puntos.</w:t>
      </w:r>
    </w:p>
    <w:p w14:paraId="489C538E" w14:textId="77777777" w:rsidR="001E60E5" w:rsidRPr="00653C8D" w:rsidRDefault="001E60E5" w:rsidP="001E60E5">
      <w:pPr>
        <w:jc w:val="both"/>
        <w:rPr>
          <w:rFonts w:ascii="Tahoma" w:hAnsi="Tahoma" w:cs="Tahoma"/>
        </w:rPr>
      </w:pPr>
    </w:p>
    <w:p w14:paraId="303E52FE" w14:textId="77777777" w:rsidR="001E60E5" w:rsidRPr="00653C8D" w:rsidRDefault="001E60E5" w:rsidP="001E60E5">
      <w:pPr>
        <w:jc w:val="both"/>
        <w:rPr>
          <w:rFonts w:ascii="Tahoma" w:hAnsi="Tahoma" w:cs="Tahoma"/>
        </w:rPr>
      </w:pPr>
      <w:r w:rsidRPr="00653C8D">
        <w:rPr>
          <w:rFonts w:ascii="Tahoma" w:hAnsi="Tahoma" w:cs="Tahoma"/>
        </w:rPr>
        <w:t xml:space="preserve">(***) El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62029D08" w14:textId="77777777" w:rsidR="001E60E5" w:rsidRDefault="001E60E5" w:rsidP="001E60E5">
      <w:pPr>
        <w:jc w:val="both"/>
        <w:rPr>
          <w:rFonts w:ascii="Tahoma" w:hAnsi="Tahoma" w:cs="Tahoma"/>
          <w:b/>
          <w:color w:val="000000"/>
        </w:rPr>
      </w:pPr>
      <w:r>
        <w:rPr>
          <w:rFonts w:ascii="Tahoma" w:hAnsi="Tahoma" w:cs="Tahoma"/>
        </w:rPr>
        <w:t xml:space="preserve"> </w:t>
      </w:r>
      <w:r w:rsidRPr="00A36E22">
        <w:rPr>
          <w:rFonts w:ascii="Tahoma" w:hAnsi="Tahoma" w:cs="Tahoma"/>
          <w:b/>
          <w:color w:val="000000"/>
        </w:rPr>
        <w:t xml:space="preserve">NOTA: </w:t>
      </w:r>
    </w:p>
    <w:p w14:paraId="44C5D608" w14:textId="77777777" w:rsidR="005A5DE2" w:rsidRPr="007204C6" w:rsidRDefault="005A5DE2" w:rsidP="005A5DE2">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74B0D9E1" w14:textId="77777777" w:rsidR="005A5DE2" w:rsidRPr="007204C6" w:rsidRDefault="005A5DE2" w:rsidP="005A5DE2">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3FA378EF" w14:textId="77777777" w:rsidR="005A5DE2" w:rsidRPr="007204C6" w:rsidRDefault="005A5DE2" w:rsidP="005A5DE2">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7D634DC0" w14:textId="77777777" w:rsidR="005A5DE2" w:rsidRPr="007204C6" w:rsidRDefault="005A5DE2" w:rsidP="005A5DE2">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lastRenderedPageBreak/>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3507E9B7" w14:textId="77777777" w:rsidR="001E60E5" w:rsidRPr="00653C8D" w:rsidRDefault="001E60E5" w:rsidP="001E60E5">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Default="00A853BF" w:rsidP="00713413">
      <w:pPr>
        <w:jc w:val="center"/>
        <w:rPr>
          <w:rFonts w:ascii="Verdana" w:hAnsi="Verdana" w:cs="Arial"/>
          <w:b/>
          <w:color w:val="000000" w:themeColor="text1"/>
          <w:sz w:val="18"/>
          <w:szCs w:val="18"/>
        </w:rPr>
      </w:pPr>
    </w:p>
    <w:p w14:paraId="397D86D5" w14:textId="77777777" w:rsidR="001E60E5" w:rsidRDefault="001E60E5" w:rsidP="00713413">
      <w:pPr>
        <w:jc w:val="center"/>
        <w:rPr>
          <w:rFonts w:ascii="Verdana" w:hAnsi="Verdana" w:cs="Arial"/>
          <w:b/>
          <w:color w:val="000000" w:themeColor="text1"/>
          <w:sz w:val="18"/>
          <w:szCs w:val="18"/>
        </w:rPr>
      </w:pPr>
    </w:p>
    <w:p w14:paraId="65D72242" w14:textId="77777777" w:rsidR="001E60E5" w:rsidRDefault="001E60E5" w:rsidP="00713413">
      <w:pPr>
        <w:jc w:val="center"/>
        <w:rPr>
          <w:rFonts w:ascii="Verdana" w:hAnsi="Verdana" w:cs="Arial"/>
          <w:b/>
          <w:color w:val="000000" w:themeColor="text1"/>
          <w:sz w:val="18"/>
          <w:szCs w:val="18"/>
        </w:rPr>
      </w:pPr>
    </w:p>
    <w:p w14:paraId="7FD3014B" w14:textId="77777777" w:rsidR="001E60E5" w:rsidRDefault="001E60E5" w:rsidP="00713413">
      <w:pPr>
        <w:jc w:val="center"/>
        <w:rPr>
          <w:rFonts w:ascii="Verdana" w:hAnsi="Verdana" w:cs="Arial"/>
          <w:b/>
          <w:color w:val="000000" w:themeColor="text1"/>
          <w:sz w:val="18"/>
          <w:szCs w:val="18"/>
        </w:rPr>
      </w:pPr>
    </w:p>
    <w:p w14:paraId="6FCA7ADE" w14:textId="77777777" w:rsidR="001E60E5" w:rsidRDefault="001E60E5" w:rsidP="00713413">
      <w:pPr>
        <w:jc w:val="center"/>
        <w:rPr>
          <w:rFonts w:ascii="Verdana" w:hAnsi="Verdana" w:cs="Arial"/>
          <w:b/>
          <w:color w:val="000000" w:themeColor="text1"/>
          <w:sz w:val="18"/>
          <w:szCs w:val="18"/>
        </w:rPr>
      </w:pPr>
    </w:p>
    <w:p w14:paraId="1D1DC930" w14:textId="77777777" w:rsidR="001E60E5" w:rsidRDefault="001E60E5" w:rsidP="00713413">
      <w:pPr>
        <w:jc w:val="center"/>
        <w:rPr>
          <w:rFonts w:ascii="Verdana" w:hAnsi="Verdana" w:cs="Arial"/>
          <w:b/>
          <w:color w:val="000000" w:themeColor="text1"/>
          <w:sz w:val="18"/>
          <w:szCs w:val="18"/>
        </w:rPr>
      </w:pPr>
    </w:p>
    <w:p w14:paraId="3A117941" w14:textId="77777777" w:rsidR="001E60E5" w:rsidRDefault="001E60E5" w:rsidP="00713413">
      <w:pPr>
        <w:jc w:val="center"/>
        <w:rPr>
          <w:rFonts w:ascii="Verdana" w:hAnsi="Verdana" w:cs="Arial"/>
          <w:b/>
          <w:color w:val="000000" w:themeColor="text1"/>
          <w:sz w:val="18"/>
          <w:szCs w:val="18"/>
        </w:rPr>
      </w:pPr>
    </w:p>
    <w:p w14:paraId="0E7A15F8" w14:textId="77777777" w:rsidR="001E60E5" w:rsidRDefault="001E60E5" w:rsidP="00713413">
      <w:pPr>
        <w:jc w:val="center"/>
        <w:rPr>
          <w:rFonts w:ascii="Verdana" w:hAnsi="Verdana" w:cs="Arial"/>
          <w:b/>
          <w:color w:val="000000" w:themeColor="text1"/>
          <w:sz w:val="18"/>
          <w:szCs w:val="18"/>
        </w:rPr>
      </w:pPr>
    </w:p>
    <w:p w14:paraId="0B8F2E0E" w14:textId="77777777" w:rsidR="001E60E5" w:rsidRDefault="001E60E5" w:rsidP="00713413">
      <w:pPr>
        <w:jc w:val="center"/>
        <w:rPr>
          <w:rFonts w:ascii="Verdana" w:hAnsi="Verdana" w:cs="Arial"/>
          <w:b/>
          <w:color w:val="000000" w:themeColor="text1"/>
          <w:sz w:val="18"/>
          <w:szCs w:val="18"/>
        </w:rPr>
      </w:pPr>
    </w:p>
    <w:p w14:paraId="3A87F2DE" w14:textId="77777777" w:rsidR="001E60E5" w:rsidRDefault="001E60E5" w:rsidP="00713413">
      <w:pPr>
        <w:jc w:val="center"/>
        <w:rPr>
          <w:rFonts w:ascii="Verdana" w:hAnsi="Verdana" w:cs="Arial"/>
          <w:b/>
          <w:color w:val="000000" w:themeColor="text1"/>
          <w:sz w:val="18"/>
          <w:szCs w:val="18"/>
        </w:rPr>
      </w:pPr>
    </w:p>
    <w:p w14:paraId="31D88ACF" w14:textId="77777777" w:rsidR="001E60E5" w:rsidRDefault="001E60E5" w:rsidP="00713413">
      <w:pPr>
        <w:jc w:val="center"/>
        <w:rPr>
          <w:rFonts w:ascii="Verdana" w:hAnsi="Verdana" w:cs="Arial"/>
          <w:b/>
          <w:color w:val="000000" w:themeColor="text1"/>
          <w:sz w:val="18"/>
          <w:szCs w:val="18"/>
        </w:rPr>
      </w:pPr>
    </w:p>
    <w:p w14:paraId="74326BF9" w14:textId="77777777" w:rsidR="001E60E5" w:rsidRDefault="001E60E5" w:rsidP="00713413">
      <w:pPr>
        <w:jc w:val="center"/>
        <w:rPr>
          <w:rFonts w:ascii="Verdana" w:hAnsi="Verdana" w:cs="Arial"/>
          <w:b/>
          <w:color w:val="000000" w:themeColor="text1"/>
          <w:sz w:val="18"/>
          <w:szCs w:val="18"/>
        </w:rPr>
      </w:pPr>
    </w:p>
    <w:p w14:paraId="3E32B485" w14:textId="77777777" w:rsidR="001E60E5" w:rsidRDefault="001E60E5" w:rsidP="00713413">
      <w:pPr>
        <w:jc w:val="center"/>
        <w:rPr>
          <w:rFonts w:ascii="Verdana" w:hAnsi="Verdana" w:cs="Arial"/>
          <w:b/>
          <w:color w:val="000000" w:themeColor="text1"/>
          <w:sz w:val="18"/>
          <w:szCs w:val="18"/>
        </w:rPr>
      </w:pPr>
    </w:p>
    <w:p w14:paraId="654D6178" w14:textId="77777777" w:rsidR="001E60E5" w:rsidRDefault="001E60E5" w:rsidP="00713413">
      <w:pPr>
        <w:jc w:val="center"/>
        <w:rPr>
          <w:rFonts w:ascii="Verdana" w:hAnsi="Verdana" w:cs="Arial"/>
          <w:b/>
          <w:color w:val="000000" w:themeColor="text1"/>
          <w:sz w:val="18"/>
          <w:szCs w:val="18"/>
        </w:rPr>
      </w:pPr>
    </w:p>
    <w:p w14:paraId="12B75937" w14:textId="77777777" w:rsidR="001E60E5" w:rsidRDefault="001E60E5" w:rsidP="00713413">
      <w:pPr>
        <w:jc w:val="center"/>
        <w:rPr>
          <w:rFonts w:ascii="Verdana" w:hAnsi="Verdana" w:cs="Arial"/>
          <w:b/>
          <w:color w:val="000000" w:themeColor="text1"/>
          <w:sz w:val="18"/>
          <w:szCs w:val="18"/>
        </w:rPr>
      </w:pPr>
    </w:p>
    <w:p w14:paraId="033DE746" w14:textId="77777777" w:rsidR="001E60E5" w:rsidRDefault="001E60E5" w:rsidP="00713413">
      <w:pPr>
        <w:jc w:val="center"/>
        <w:rPr>
          <w:rFonts w:ascii="Verdana" w:hAnsi="Verdana" w:cs="Arial"/>
          <w:b/>
          <w:color w:val="000000" w:themeColor="text1"/>
          <w:sz w:val="18"/>
          <w:szCs w:val="18"/>
        </w:rPr>
      </w:pPr>
    </w:p>
    <w:p w14:paraId="7D3D354E" w14:textId="77777777" w:rsidR="001E60E5" w:rsidRDefault="001E60E5" w:rsidP="00713413">
      <w:pPr>
        <w:jc w:val="center"/>
        <w:rPr>
          <w:rFonts w:ascii="Verdana" w:hAnsi="Verdana" w:cs="Arial"/>
          <w:b/>
          <w:color w:val="000000" w:themeColor="text1"/>
          <w:sz w:val="18"/>
          <w:szCs w:val="18"/>
        </w:rPr>
      </w:pPr>
    </w:p>
    <w:p w14:paraId="2B0D680A" w14:textId="77777777" w:rsidR="001E60E5" w:rsidRDefault="001E60E5" w:rsidP="00713413">
      <w:pPr>
        <w:jc w:val="center"/>
        <w:rPr>
          <w:rFonts w:ascii="Verdana" w:hAnsi="Verdana" w:cs="Arial"/>
          <w:b/>
          <w:color w:val="000000" w:themeColor="text1"/>
          <w:sz w:val="18"/>
          <w:szCs w:val="18"/>
        </w:rPr>
      </w:pPr>
    </w:p>
    <w:p w14:paraId="5A4A629B" w14:textId="77777777" w:rsidR="001E60E5" w:rsidRDefault="001E60E5" w:rsidP="00713413">
      <w:pPr>
        <w:jc w:val="center"/>
        <w:rPr>
          <w:rFonts w:ascii="Verdana" w:hAnsi="Verdana" w:cs="Arial"/>
          <w:b/>
          <w:color w:val="000000" w:themeColor="text1"/>
          <w:sz w:val="18"/>
          <w:szCs w:val="18"/>
        </w:rPr>
      </w:pPr>
    </w:p>
    <w:p w14:paraId="3E70DEC8" w14:textId="77777777" w:rsidR="001E60E5" w:rsidRDefault="001E60E5" w:rsidP="00713413">
      <w:pPr>
        <w:jc w:val="center"/>
        <w:rPr>
          <w:rFonts w:ascii="Verdana" w:hAnsi="Verdana" w:cs="Arial"/>
          <w:b/>
          <w:color w:val="000000" w:themeColor="text1"/>
          <w:sz w:val="18"/>
          <w:szCs w:val="18"/>
        </w:rPr>
      </w:pPr>
    </w:p>
    <w:p w14:paraId="4DE359E6" w14:textId="77777777" w:rsidR="001E60E5" w:rsidRDefault="001E60E5" w:rsidP="00713413">
      <w:pPr>
        <w:jc w:val="center"/>
        <w:rPr>
          <w:rFonts w:ascii="Verdana" w:hAnsi="Verdana" w:cs="Arial"/>
          <w:b/>
          <w:color w:val="000000" w:themeColor="text1"/>
          <w:sz w:val="18"/>
          <w:szCs w:val="18"/>
        </w:rPr>
      </w:pPr>
    </w:p>
    <w:p w14:paraId="6A31AF39" w14:textId="77777777" w:rsidR="001E60E5" w:rsidRDefault="001E60E5" w:rsidP="00713413">
      <w:pPr>
        <w:jc w:val="center"/>
        <w:rPr>
          <w:rFonts w:ascii="Verdana" w:hAnsi="Verdana" w:cs="Arial"/>
          <w:b/>
          <w:color w:val="000000" w:themeColor="text1"/>
          <w:sz w:val="18"/>
          <w:szCs w:val="18"/>
        </w:rPr>
      </w:pPr>
    </w:p>
    <w:p w14:paraId="3F78C195" w14:textId="77777777" w:rsidR="001E60E5" w:rsidRDefault="001E60E5" w:rsidP="00713413">
      <w:pPr>
        <w:jc w:val="center"/>
        <w:rPr>
          <w:rFonts w:ascii="Verdana" w:hAnsi="Verdana" w:cs="Arial"/>
          <w:b/>
          <w:color w:val="000000" w:themeColor="text1"/>
          <w:sz w:val="18"/>
          <w:szCs w:val="18"/>
        </w:rPr>
      </w:pPr>
    </w:p>
    <w:p w14:paraId="2B38DAAA" w14:textId="77777777" w:rsidR="001E60E5" w:rsidRDefault="001E60E5" w:rsidP="00713413">
      <w:pPr>
        <w:jc w:val="center"/>
        <w:rPr>
          <w:rFonts w:ascii="Verdana" w:hAnsi="Verdana" w:cs="Arial"/>
          <w:b/>
          <w:color w:val="000000" w:themeColor="text1"/>
          <w:sz w:val="18"/>
          <w:szCs w:val="18"/>
        </w:rPr>
      </w:pPr>
    </w:p>
    <w:p w14:paraId="3392F750" w14:textId="77777777" w:rsidR="001E60E5" w:rsidRDefault="001E60E5" w:rsidP="00713413">
      <w:pPr>
        <w:jc w:val="center"/>
        <w:rPr>
          <w:rFonts w:ascii="Verdana" w:hAnsi="Verdana" w:cs="Arial"/>
          <w:b/>
          <w:color w:val="000000" w:themeColor="text1"/>
          <w:sz w:val="18"/>
          <w:szCs w:val="18"/>
        </w:rPr>
      </w:pPr>
    </w:p>
    <w:p w14:paraId="6770C25A" w14:textId="77777777" w:rsidR="001E60E5" w:rsidRDefault="001E60E5" w:rsidP="00713413">
      <w:pPr>
        <w:jc w:val="center"/>
        <w:rPr>
          <w:rFonts w:ascii="Verdana" w:hAnsi="Verdana" w:cs="Arial"/>
          <w:b/>
          <w:color w:val="000000" w:themeColor="text1"/>
          <w:sz w:val="18"/>
          <w:szCs w:val="18"/>
        </w:rPr>
      </w:pPr>
    </w:p>
    <w:p w14:paraId="134411E8" w14:textId="77777777" w:rsidR="001E60E5" w:rsidRDefault="001E60E5" w:rsidP="00713413">
      <w:pPr>
        <w:jc w:val="center"/>
        <w:rPr>
          <w:rFonts w:ascii="Verdana" w:hAnsi="Verdana" w:cs="Arial"/>
          <w:b/>
          <w:color w:val="000000" w:themeColor="text1"/>
          <w:sz w:val="18"/>
          <w:szCs w:val="18"/>
        </w:rPr>
      </w:pPr>
    </w:p>
    <w:p w14:paraId="19945B2F" w14:textId="77777777" w:rsidR="001E60E5" w:rsidRDefault="001E60E5" w:rsidP="00713413">
      <w:pPr>
        <w:jc w:val="center"/>
        <w:rPr>
          <w:rFonts w:ascii="Verdana" w:hAnsi="Verdana" w:cs="Arial"/>
          <w:b/>
          <w:color w:val="000000" w:themeColor="text1"/>
          <w:sz w:val="18"/>
          <w:szCs w:val="18"/>
        </w:rPr>
      </w:pPr>
    </w:p>
    <w:p w14:paraId="60BF30CF" w14:textId="77777777" w:rsidR="001E60E5" w:rsidRDefault="001E60E5" w:rsidP="00713413">
      <w:pPr>
        <w:jc w:val="center"/>
        <w:rPr>
          <w:rFonts w:ascii="Verdana" w:hAnsi="Verdana" w:cs="Arial"/>
          <w:b/>
          <w:color w:val="000000" w:themeColor="text1"/>
          <w:sz w:val="18"/>
          <w:szCs w:val="18"/>
        </w:rPr>
      </w:pPr>
    </w:p>
    <w:p w14:paraId="6A0C7FA6" w14:textId="77777777" w:rsidR="001E60E5" w:rsidRDefault="001E60E5" w:rsidP="00713413">
      <w:pPr>
        <w:jc w:val="center"/>
        <w:rPr>
          <w:rFonts w:ascii="Verdana" w:hAnsi="Verdana" w:cs="Arial"/>
          <w:b/>
          <w:color w:val="000000" w:themeColor="text1"/>
          <w:sz w:val="18"/>
          <w:szCs w:val="18"/>
        </w:rPr>
      </w:pPr>
    </w:p>
    <w:p w14:paraId="50A7DE18" w14:textId="77777777" w:rsidR="001E60E5" w:rsidRDefault="001E60E5" w:rsidP="00713413">
      <w:pPr>
        <w:jc w:val="center"/>
        <w:rPr>
          <w:rFonts w:ascii="Verdana" w:hAnsi="Verdana" w:cs="Arial"/>
          <w:b/>
          <w:color w:val="000000" w:themeColor="text1"/>
          <w:sz w:val="18"/>
          <w:szCs w:val="18"/>
        </w:rPr>
      </w:pPr>
    </w:p>
    <w:p w14:paraId="479DE1E5" w14:textId="77777777" w:rsidR="001E60E5" w:rsidRDefault="001E60E5" w:rsidP="00713413">
      <w:pPr>
        <w:jc w:val="center"/>
        <w:rPr>
          <w:rFonts w:ascii="Verdana" w:hAnsi="Verdana" w:cs="Arial"/>
          <w:b/>
          <w:color w:val="000000" w:themeColor="text1"/>
          <w:sz w:val="18"/>
          <w:szCs w:val="18"/>
        </w:rPr>
      </w:pPr>
    </w:p>
    <w:p w14:paraId="244F1076" w14:textId="77777777" w:rsidR="001E60E5" w:rsidRPr="00653C8D" w:rsidRDefault="001E60E5"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1E60E5">
        <w:rPr>
          <w:rFonts w:ascii="Verdana" w:hAnsi="Verdana" w:cs="Arial"/>
          <w:color w:val="000000" w:themeColor="text1"/>
          <w:sz w:val="18"/>
          <w:szCs w:val="18"/>
        </w:rPr>
        <w:t>Formulario V-4</w:t>
      </w:r>
      <w:r w:rsidRPr="001E60E5">
        <w:rPr>
          <w:rFonts w:ascii="Verdana" w:hAnsi="Verdana" w:cs="Arial"/>
          <w:color w:val="000000" w:themeColor="text1"/>
          <w:sz w:val="18"/>
          <w:szCs w:val="18"/>
        </w:rPr>
        <w:tab/>
      </w:r>
      <w:r w:rsidRPr="001E60E5">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0B192B">
          <w:headerReference w:type="default" r:id="rId14"/>
          <w:footerReference w:type="default" r:id="rId15"/>
          <w:headerReference w:type="first" r:id="rId16"/>
          <w:pgSz w:w="12240" w:h="15840" w:code="1"/>
          <w:pgMar w:top="1418" w:right="1276" w:bottom="1276"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1E60E5">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1E60E5">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1E60E5">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1E60E5">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1E60E5">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1E60E5">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7"/>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1D1CEB" w14:textId="77777777" w:rsidR="002D784E" w:rsidRDefault="002D784E">
      <w:r>
        <w:separator/>
      </w:r>
    </w:p>
  </w:endnote>
  <w:endnote w:type="continuationSeparator" w:id="0">
    <w:p w14:paraId="565C3789" w14:textId="77777777" w:rsidR="002D784E" w:rsidRDefault="002D7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A305E3" w14:textId="77777777" w:rsidR="002D784E" w:rsidRDefault="002D784E">
      <w:r>
        <w:separator/>
      </w:r>
    </w:p>
  </w:footnote>
  <w:footnote w:type="continuationSeparator" w:id="0">
    <w:p w14:paraId="367BBAC6" w14:textId="77777777" w:rsidR="002D784E" w:rsidRDefault="002D78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3D7BE185" w:rsidR="00C93DE8" w:rsidRDefault="00C93DE8">
    <w:pPr>
      <w:spacing w:line="264" w:lineRule="auto"/>
    </w:pPr>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3"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5"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344E544A"/>
    <w:multiLevelType w:val="hybridMultilevel"/>
    <w:tmpl w:val="B0321ED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6"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4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5"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8"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5C2A0F85"/>
    <w:multiLevelType w:val="hybridMultilevel"/>
    <w:tmpl w:val="26BA1236"/>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3"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4"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5"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4"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0"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81"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861312339">
    <w:abstractNumId w:val="11"/>
  </w:num>
  <w:num w:numId="2" w16cid:durableId="1650478373">
    <w:abstractNumId w:val="18"/>
  </w:num>
  <w:num w:numId="3" w16cid:durableId="1476221043">
    <w:abstractNumId w:val="4"/>
  </w:num>
  <w:num w:numId="4" w16cid:durableId="328024834">
    <w:abstractNumId w:val="13"/>
  </w:num>
  <w:num w:numId="5" w16cid:durableId="36322501">
    <w:abstractNumId w:val="47"/>
  </w:num>
  <w:num w:numId="6" w16cid:durableId="1061977569">
    <w:abstractNumId w:val="67"/>
  </w:num>
  <w:num w:numId="7" w16cid:durableId="1729261206">
    <w:abstractNumId w:val="51"/>
  </w:num>
  <w:num w:numId="8" w16cid:durableId="851526560">
    <w:abstractNumId w:val="72"/>
  </w:num>
  <w:num w:numId="9" w16cid:durableId="468935793">
    <w:abstractNumId w:val="75"/>
  </w:num>
  <w:num w:numId="10" w16cid:durableId="656691518">
    <w:abstractNumId w:val="26"/>
  </w:num>
  <w:num w:numId="11" w16cid:durableId="1034574138">
    <w:abstractNumId w:val="83"/>
  </w:num>
  <w:num w:numId="12" w16cid:durableId="674917422">
    <w:abstractNumId w:val="17"/>
  </w:num>
  <w:num w:numId="13" w16cid:durableId="231162708">
    <w:abstractNumId w:val="84"/>
  </w:num>
  <w:num w:numId="14" w16cid:durableId="1909877398">
    <w:abstractNumId w:val="39"/>
  </w:num>
  <w:num w:numId="15" w16cid:durableId="619338358">
    <w:abstractNumId w:val="14"/>
  </w:num>
  <w:num w:numId="16" w16cid:durableId="1656109868">
    <w:abstractNumId w:val="59"/>
  </w:num>
  <w:num w:numId="17" w16cid:durableId="250814554">
    <w:abstractNumId w:val="7"/>
  </w:num>
  <w:num w:numId="18" w16cid:durableId="19840444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99392533">
    <w:abstractNumId w:val="43"/>
  </w:num>
  <w:num w:numId="20" w16cid:durableId="1576161193">
    <w:abstractNumId w:val="49"/>
  </w:num>
  <w:num w:numId="21" w16cid:durableId="339357356">
    <w:abstractNumId w:val="27"/>
  </w:num>
  <w:num w:numId="22" w16cid:durableId="1347293438">
    <w:abstractNumId w:val="1"/>
  </w:num>
  <w:num w:numId="23" w16cid:durableId="1791432164">
    <w:abstractNumId w:val="28"/>
  </w:num>
  <w:num w:numId="24" w16cid:durableId="336734882">
    <w:abstractNumId w:val="0"/>
  </w:num>
  <w:num w:numId="25" w16cid:durableId="1175993587">
    <w:abstractNumId w:val="42"/>
  </w:num>
  <w:num w:numId="26" w16cid:durableId="51123187">
    <w:abstractNumId w:val="35"/>
  </w:num>
  <w:num w:numId="27" w16cid:durableId="1241989150">
    <w:abstractNumId w:val="37"/>
  </w:num>
  <w:num w:numId="28" w16cid:durableId="886137260">
    <w:abstractNumId w:val="60"/>
  </w:num>
  <w:num w:numId="29" w16cid:durableId="1496458425">
    <w:abstractNumId w:val="78"/>
  </w:num>
  <w:num w:numId="30" w16cid:durableId="1412770923">
    <w:abstractNumId w:val="71"/>
  </w:num>
  <w:num w:numId="31" w16cid:durableId="1108307234">
    <w:abstractNumId w:val="22"/>
  </w:num>
  <w:num w:numId="32" w16cid:durableId="1701200391">
    <w:abstractNumId w:val="58"/>
  </w:num>
  <w:num w:numId="33" w16cid:durableId="1716193528">
    <w:abstractNumId w:val="46"/>
  </w:num>
  <w:num w:numId="34" w16cid:durableId="489903359">
    <w:abstractNumId w:val="9"/>
  </w:num>
  <w:num w:numId="35" w16cid:durableId="1929001165">
    <w:abstractNumId w:val="77"/>
  </w:num>
  <w:num w:numId="36" w16cid:durableId="848905009">
    <w:abstractNumId w:val="54"/>
  </w:num>
  <w:num w:numId="37" w16cid:durableId="519701350">
    <w:abstractNumId w:val="76"/>
  </w:num>
  <w:num w:numId="38" w16cid:durableId="1331786358">
    <w:abstractNumId w:val="66"/>
  </w:num>
  <w:num w:numId="39" w16cid:durableId="1505510891">
    <w:abstractNumId w:val="55"/>
  </w:num>
  <w:num w:numId="40" w16cid:durableId="543055547">
    <w:abstractNumId w:val="53"/>
  </w:num>
  <w:num w:numId="41" w16cid:durableId="1213035125">
    <w:abstractNumId w:val="41"/>
  </w:num>
  <w:num w:numId="42" w16cid:durableId="602228002">
    <w:abstractNumId w:val="21"/>
  </w:num>
  <w:num w:numId="43" w16cid:durableId="1008367809">
    <w:abstractNumId w:val="70"/>
  </w:num>
  <w:num w:numId="44" w16cid:durableId="1312519659">
    <w:abstractNumId w:val="45"/>
  </w:num>
  <w:num w:numId="45" w16cid:durableId="392311244">
    <w:abstractNumId w:val="19"/>
  </w:num>
  <w:num w:numId="46" w16cid:durableId="443959880">
    <w:abstractNumId w:val="79"/>
  </w:num>
  <w:num w:numId="47" w16cid:durableId="1377121347">
    <w:abstractNumId w:val="52"/>
  </w:num>
  <w:num w:numId="48" w16cid:durableId="1000931726">
    <w:abstractNumId w:val="64"/>
  </w:num>
  <w:num w:numId="49" w16cid:durableId="1699508274">
    <w:abstractNumId w:val="2"/>
  </w:num>
  <w:num w:numId="50" w16cid:durableId="892422785">
    <w:abstractNumId w:val="40"/>
  </w:num>
  <w:num w:numId="51" w16cid:durableId="966474338">
    <w:abstractNumId w:val="31"/>
  </w:num>
  <w:num w:numId="52" w16cid:durableId="1719936421">
    <w:abstractNumId w:val="20"/>
  </w:num>
  <w:num w:numId="53" w16cid:durableId="1562250099">
    <w:abstractNumId w:val="12"/>
  </w:num>
  <w:num w:numId="54" w16cid:durableId="1669209150">
    <w:abstractNumId w:val="62"/>
  </w:num>
  <w:num w:numId="55" w16cid:durableId="1172404727">
    <w:abstractNumId w:val="6"/>
  </w:num>
  <w:num w:numId="56" w16cid:durableId="422603072">
    <w:abstractNumId w:val="23"/>
  </w:num>
  <w:num w:numId="57" w16cid:durableId="195821741">
    <w:abstractNumId w:val="73"/>
  </w:num>
  <w:num w:numId="58" w16cid:durableId="1319532314">
    <w:abstractNumId w:val="68"/>
  </w:num>
  <w:num w:numId="59" w16cid:durableId="1861163969">
    <w:abstractNumId w:val="29"/>
  </w:num>
  <w:num w:numId="60" w16cid:durableId="26688436">
    <w:abstractNumId w:val="80"/>
  </w:num>
  <w:num w:numId="61" w16cid:durableId="1378819459">
    <w:abstractNumId w:val="24"/>
  </w:num>
  <w:num w:numId="62" w16cid:durableId="1344749970">
    <w:abstractNumId w:val="36"/>
  </w:num>
  <w:num w:numId="63" w16cid:durableId="1173254463">
    <w:abstractNumId w:val="34"/>
  </w:num>
  <w:num w:numId="64" w16cid:durableId="2073650420">
    <w:abstractNumId w:val="30"/>
  </w:num>
  <w:num w:numId="65" w16cid:durableId="1959487293">
    <w:abstractNumId w:val="56"/>
  </w:num>
  <w:num w:numId="66" w16cid:durableId="966084413">
    <w:abstractNumId w:val="44"/>
  </w:num>
  <w:num w:numId="67" w16cid:durableId="818768746">
    <w:abstractNumId w:val="65"/>
  </w:num>
  <w:num w:numId="68" w16cid:durableId="712387281">
    <w:abstractNumId w:val="15"/>
  </w:num>
  <w:num w:numId="69" w16cid:durableId="1935359879">
    <w:abstractNumId w:val="50"/>
  </w:num>
  <w:num w:numId="70" w16cid:durableId="1149899895">
    <w:abstractNumId w:val="10"/>
  </w:num>
  <w:num w:numId="71" w16cid:durableId="293099251">
    <w:abstractNumId w:val="57"/>
  </w:num>
  <w:num w:numId="72" w16cid:durableId="970206408">
    <w:abstractNumId w:val="63"/>
  </w:num>
  <w:num w:numId="73" w16cid:durableId="1978532286">
    <w:abstractNumId w:val="5"/>
  </w:num>
  <w:num w:numId="74" w16cid:durableId="146017924">
    <w:abstractNumId w:val="33"/>
  </w:num>
  <w:num w:numId="75" w16cid:durableId="605356514">
    <w:abstractNumId w:val="38"/>
  </w:num>
  <w:num w:numId="76" w16cid:durableId="934940829">
    <w:abstractNumId w:val="16"/>
  </w:num>
  <w:num w:numId="77" w16cid:durableId="1643728906">
    <w:abstractNumId w:val="25"/>
  </w:num>
  <w:num w:numId="78" w16cid:durableId="669019444">
    <w:abstractNumId w:val="74"/>
  </w:num>
  <w:num w:numId="79" w16cid:durableId="7603337">
    <w:abstractNumId w:val="48"/>
  </w:num>
  <w:num w:numId="80" w16cid:durableId="819611440">
    <w:abstractNumId w:val="8"/>
  </w:num>
  <w:num w:numId="81" w16cid:durableId="2064133194">
    <w:abstractNumId w:val="82"/>
  </w:num>
  <w:num w:numId="82" w16cid:durableId="1796482777">
    <w:abstractNumId w:val="69"/>
  </w:num>
  <w:num w:numId="83" w16cid:durableId="726227574">
    <w:abstractNumId w:val="2"/>
    <w:lvlOverride w:ilvl="0">
      <w:startOverride w:val="1"/>
    </w:lvlOverride>
    <w:lvlOverride w:ilvl="1"/>
    <w:lvlOverride w:ilvl="2"/>
    <w:lvlOverride w:ilvl="3"/>
    <w:lvlOverride w:ilvl="4"/>
    <w:lvlOverride w:ilvl="5"/>
    <w:lvlOverride w:ilvl="6"/>
    <w:lvlOverride w:ilvl="7"/>
    <w:lvlOverride w:ilvl="8"/>
  </w:num>
  <w:num w:numId="84" w16cid:durableId="1245258164">
    <w:abstractNumId w:val="2"/>
    <w:lvlOverride w:ilvl="0">
      <w:startOverride w:val="1"/>
    </w:lvlOverride>
    <w:lvlOverride w:ilvl="1"/>
    <w:lvlOverride w:ilvl="2"/>
    <w:lvlOverride w:ilvl="3"/>
    <w:lvlOverride w:ilvl="4"/>
    <w:lvlOverride w:ilvl="5"/>
    <w:lvlOverride w:ilvl="6"/>
    <w:lvlOverride w:ilvl="7"/>
    <w:lvlOverride w:ilvl="8"/>
  </w:num>
  <w:num w:numId="85" w16cid:durableId="1150251912">
    <w:abstractNumId w:val="40"/>
    <w:lvlOverride w:ilvl="0">
      <w:startOverride w:val="1"/>
    </w:lvlOverride>
    <w:lvlOverride w:ilvl="1"/>
    <w:lvlOverride w:ilvl="2"/>
    <w:lvlOverride w:ilvl="3"/>
    <w:lvlOverride w:ilvl="4"/>
    <w:lvlOverride w:ilvl="5"/>
    <w:lvlOverride w:ilvl="6"/>
    <w:lvlOverride w:ilvl="7"/>
    <w:lvlOverride w:ilvl="8"/>
  </w:num>
  <w:num w:numId="86" w16cid:durableId="1355692924">
    <w:abstractNumId w:val="32"/>
  </w:num>
  <w:num w:numId="87" w16cid:durableId="1712614039">
    <w:abstractNumId w:val="61"/>
  </w:num>
  <w:num w:numId="88" w16cid:durableId="887885598">
    <w:abstractNumId w:val="81"/>
  </w:num>
  <w:num w:numId="89" w16cid:durableId="1541164219">
    <w:abstractNumId w:val="64"/>
    <w:lvlOverride w:ilvl="0">
      <w:startOverride w:val="1"/>
    </w:lvlOverride>
    <w:lvlOverride w:ilvl="1"/>
    <w:lvlOverride w:ilvl="2"/>
    <w:lvlOverride w:ilvl="3"/>
    <w:lvlOverride w:ilvl="4"/>
    <w:lvlOverride w:ilvl="5"/>
    <w:lvlOverride w:ilvl="6"/>
    <w:lvlOverride w:ilvl="7"/>
    <w:lvlOverride w:ilvl="8"/>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6A1"/>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8C1"/>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92B"/>
    <w:rsid w:val="000B1F90"/>
    <w:rsid w:val="000B279B"/>
    <w:rsid w:val="000B305C"/>
    <w:rsid w:val="000B33E5"/>
    <w:rsid w:val="000B36CD"/>
    <w:rsid w:val="000B497C"/>
    <w:rsid w:val="000B53F5"/>
    <w:rsid w:val="000B5576"/>
    <w:rsid w:val="000B5B9B"/>
    <w:rsid w:val="000B62CF"/>
    <w:rsid w:val="000B63BA"/>
    <w:rsid w:val="000B63E8"/>
    <w:rsid w:val="000B681B"/>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E1C"/>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BBD"/>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0E5"/>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784"/>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455"/>
    <w:rsid w:val="002A4935"/>
    <w:rsid w:val="002A49A9"/>
    <w:rsid w:val="002A5276"/>
    <w:rsid w:val="002A5282"/>
    <w:rsid w:val="002A52B2"/>
    <w:rsid w:val="002A53E8"/>
    <w:rsid w:val="002A55B0"/>
    <w:rsid w:val="002A5FE8"/>
    <w:rsid w:val="002A7384"/>
    <w:rsid w:val="002A75AB"/>
    <w:rsid w:val="002A766D"/>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647"/>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6E7"/>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DE2"/>
    <w:rsid w:val="005A5EE6"/>
    <w:rsid w:val="005A65A1"/>
    <w:rsid w:val="005A7784"/>
    <w:rsid w:val="005B02A7"/>
    <w:rsid w:val="005B068B"/>
    <w:rsid w:val="005B0B01"/>
    <w:rsid w:val="005B14E5"/>
    <w:rsid w:val="005B17D5"/>
    <w:rsid w:val="005B1BAB"/>
    <w:rsid w:val="005B228E"/>
    <w:rsid w:val="005B29F0"/>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22E"/>
    <w:rsid w:val="005F261D"/>
    <w:rsid w:val="005F290C"/>
    <w:rsid w:val="005F2E62"/>
    <w:rsid w:val="005F311F"/>
    <w:rsid w:val="005F31F6"/>
    <w:rsid w:val="005F32C5"/>
    <w:rsid w:val="005F34F1"/>
    <w:rsid w:val="005F3C76"/>
    <w:rsid w:val="005F3E3E"/>
    <w:rsid w:val="005F48B2"/>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421"/>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57D0A"/>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3EF"/>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0CC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DAD"/>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137D"/>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C7FAE"/>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5B79"/>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0432"/>
    <w:rsid w:val="00A211AB"/>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85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019"/>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377E"/>
    <w:rsid w:val="00B13ED0"/>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3851"/>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5CEF"/>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4F5"/>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1CB1"/>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93"/>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C3B"/>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AA8"/>
    <w:rsid w:val="00D97B92"/>
    <w:rsid w:val="00D97FCF"/>
    <w:rsid w:val="00DA0206"/>
    <w:rsid w:val="00DA031E"/>
    <w:rsid w:val="00DA0D19"/>
    <w:rsid w:val="00DA0F5C"/>
    <w:rsid w:val="00DA13AC"/>
    <w:rsid w:val="00DA1976"/>
    <w:rsid w:val="00DA1F51"/>
    <w:rsid w:val="00DA1FBA"/>
    <w:rsid w:val="00DA2B77"/>
    <w:rsid w:val="00DA3B31"/>
    <w:rsid w:val="00DA470E"/>
    <w:rsid w:val="00DA4973"/>
    <w:rsid w:val="00DA4D97"/>
    <w:rsid w:val="00DA5249"/>
    <w:rsid w:val="00DA7B64"/>
    <w:rsid w:val="00DB0DA0"/>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236A"/>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237"/>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3D7B"/>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E62"/>
    <w:rsid w:val="00F44F56"/>
    <w:rsid w:val="00F45155"/>
    <w:rsid w:val="00F45C64"/>
    <w:rsid w:val="00F45F8C"/>
    <w:rsid w:val="00F46ACF"/>
    <w:rsid w:val="00F50002"/>
    <w:rsid w:val="00F5028C"/>
    <w:rsid w:val="00F50F6D"/>
    <w:rsid w:val="00F5126B"/>
    <w:rsid w:val="00F51272"/>
    <w:rsid w:val="00F5130F"/>
    <w:rsid w:val="00F516E4"/>
    <w:rsid w:val="00F51F12"/>
    <w:rsid w:val="00F521AF"/>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A8"/>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104</Pages>
  <Words>42555</Words>
  <Characters>234057</Characters>
  <Application>Microsoft Office Word</Application>
  <DocSecurity>0</DocSecurity>
  <Lines>1950</Lines>
  <Paragraphs>552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276060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ADMIN_III</cp:lastModifiedBy>
  <cp:revision>19</cp:revision>
  <cp:lastPrinted>2025-05-13T17:20:00Z</cp:lastPrinted>
  <dcterms:created xsi:type="dcterms:W3CDTF">2025-04-15T13:33:00Z</dcterms:created>
  <dcterms:modified xsi:type="dcterms:W3CDTF">2025-05-13T17:25:00Z</dcterms:modified>
</cp:coreProperties>
</file>