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7F1234" w:rsidRPr="00BE5901" w:rsidRDefault="007F1234"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7F1234" w:rsidRPr="00702280" w:rsidRDefault="007F1234" w:rsidP="00DC0E2D">
                            <w:pPr>
                              <w:jc w:val="center"/>
                              <w:rPr>
                                <w:rFonts w:ascii="Bookman Old Style" w:hAnsi="Bookman Old Style" w:cs="Arial"/>
                                <w:b/>
                                <w:color w:val="0000FF"/>
                                <w:sz w:val="40"/>
                                <w:szCs w:val="40"/>
                              </w:rPr>
                            </w:pPr>
                            <w:r w:rsidRPr="00702280">
                              <w:rPr>
                                <w:rFonts w:ascii="Bookman Old Style" w:hAnsi="Bookman Old Style" w:cs="Tahoma"/>
                                <w:b/>
                                <w:color w:val="0000FF"/>
                                <w:sz w:val="40"/>
                                <w:szCs w:val="40"/>
                              </w:rPr>
                              <w:t>PROYECTO DE VIVIENDA CUALITATIVA EN EL MUNICIPIO DE PUERTO VILLARROEL -FASE(XXI) 2024- COCHABAMBA</w:t>
                            </w:r>
                            <w:r w:rsidRPr="00702280">
                              <w:rPr>
                                <w:rFonts w:ascii="Bookman Old Style" w:hAnsi="Bookman Old Style" w:cs="Arial"/>
                                <w:b/>
                                <w:color w:val="0000FF"/>
                                <w:sz w:val="40"/>
                                <w:szCs w:val="40"/>
                              </w:rPr>
                              <w:t xml:space="preserve"> </w:t>
                            </w:r>
                          </w:p>
                          <w:p w:rsidR="007F1234" w:rsidRPr="00BE5901" w:rsidRDefault="007F1234"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7F1234" w:rsidRPr="00226A9B" w:rsidRDefault="007F1234" w:rsidP="00DC0E2D">
                            <w:pPr>
                              <w:rPr>
                                <w:rFonts w:ascii="Century Gothic" w:hAnsi="Century Gothic" w:cs="Arial"/>
                                <w:b/>
                                <w:color w:val="FF0000"/>
                                <w:sz w:val="12"/>
                              </w:rPr>
                            </w:pPr>
                          </w:p>
                          <w:p w:rsidR="007F1234" w:rsidRPr="00C72EE2" w:rsidRDefault="007F1234" w:rsidP="00DC0E2D">
                            <w:pPr>
                              <w:jc w:val="center"/>
                              <w:rPr>
                                <w:rFonts w:ascii="Bookman Old Style" w:hAnsi="Bookman Old Style" w:cs="Arial"/>
                                <w:b/>
                                <w:color w:val="0000FF"/>
                                <w:sz w:val="30"/>
                                <w:szCs w:val="30"/>
                              </w:rPr>
                            </w:pPr>
                            <w:r>
                              <w:rPr>
                                <w:rFonts w:ascii="Bookman Old Style" w:hAnsi="Bookman Old Style"/>
                                <w:b/>
                                <w:color w:val="0000FF"/>
                                <w:sz w:val="30"/>
                                <w:szCs w:val="30"/>
                              </w:rPr>
                              <w:t>AEV/CB-DC 152/24 (3ra. Convocatoria</w:t>
                            </w:r>
                            <w:r w:rsidRPr="00C72EE2">
                              <w:rPr>
                                <w:rFonts w:ascii="Bookman Old Style" w:hAnsi="Bookman Old Style"/>
                                <w:b/>
                                <w:color w:val="0000FF"/>
                                <w:sz w:val="30"/>
                                <w:szCs w:val="30"/>
                              </w:rPr>
                              <w:t>)</w:t>
                            </w:r>
                          </w:p>
                          <w:p w:rsidR="007F1234" w:rsidRDefault="007F1234" w:rsidP="00DC0E2D">
                            <w:pPr>
                              <w:jc w:val="center"/>
                              <w:rPr>
                                <w:rFonts w:ascii="Century Gothic" w:hAnsi="Century Gothic"/>
                                <w:b/>
                                <w:sz w:val="32"/>
                                <w:lang w:val="es-AR"/>
                              </w:rPr>
                            </w:pPr>
                            <w:r>
                              <w:rPr>
                                <w:rFonts w:ascii="Century Gothic" w:hAnsi="Century Gothic"/>
                                <w:b/>
                                <w:color w:val="FF0000"/>
                                <w:sz w:val="32"/>
                                <w:lang w:val="es-AR"/>
                              </w:rPr>
                              <w:t>TERCERA CONVOCATORIA</w:t>
                            </w:r>
                          </w:p>
                          <w:p w:rsidR="007F1234" w:rsidRPr="0016594B" w:rsidRDefault="007F123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Pr="00335F1B" w:rsidRDefault="007F1234" w:rsidP="00DC0E2D">
                            <w:pPr>
                              <w:jc w:val="center"/>
                              <w:rPr>
                                <w:rFonts w:ascii="Century Gothic" w:hAnsi="Century Gothic"/>
                                <w:b/>
                                <w:sz w:val="32"/>
                                <w:lang w:val="es-AR"/>
                              </w:rPr>
                            </w:pPr>
                            <w:r>
                              <w:rPr>
                                <w:rFonts w:ascii="Century Gothic" w:hAnsi="Century Gothic"/>
                                <w:b/>
                                <w:sz w:val="32"/>
                                <w:lang w:val="es-AR"/>
                              </w:rPr>
                              <w:t>.</w:t>
                            </w:r>
                          </w:p>
                          <w:p w:rsidR="007F1234" w:rsidRPr="00335F1B" w:rsidRDefault="007F123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7F1234" w:rsidRPr="00BE5901" w:rsidRDefault="007F1234"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7F1234" w:rsidRPr="00702280" w:rsidRDefault="007F1234" w:rsidP="00DC0E2D">
                      <w:pPr>
                        <w:jc w:val="center"/>
                        <w:rPr>
                          <w:rFonts w:ascii="Bookman Old Style" w:hAnsi="Bookman Old Style" w:cs="Arial"/>
                          <w:b/>
                          <w:color w:val="0000FF"/>
                          <w:sz w:val="40"/>
                          <w:szCs w:val="40"/>
                        </w:rPr>
                      </w:pPr>
                      <w:r w:rsidRPr="00702280">
                        <w:rPr>
                          <w:rFonts w:ascii="Bookman Old Style" w:hAnsi="Bookman Old Style" w:cs="Tahoma"/>
                          <w:b/>
                          <w:color w:val="0000FF"/>
                          <w:sz w:val="40"/>
                          <w:szCs w:val="40"/>
                        </w:rPr>
                        <w:t>PROYECTO DE VIVIENDA CUALITATIVA EN EL MUNICIPIO DE PUERTO VILLARROEL -FASE(XXI) 2024- COCHABAMBA</w:t>
                      </w:r>
                      <w:r w:rsidRPr="00702280">
                        <w:rPr>
                          <w:rFonts w:ascii="Bookman Old Style" w:hAnsi="Bookman Old Style" w:cs="Arial"/>
                          <w:b/>
                          <w:color w:val="0000FF"/>
                          <w:sz w:val="40"/>
                          <w:szCs w:val="40"/>
                        </w:rPr>
                        <w:t xml:space="preserve"> </w:t>
                      </w:r>
                    </w:p>
                    <w:p w:rsidR="007F1234" w:rsidRPr="00BE5901" w:rsidRDefault="007F1234"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7F1234" w:rsidRPr="00226A9B" w:rsidRDefault="007F1234" w:rsidP="00DC0E2D">
                      <w:pPr>
                        <w:rPr>
                          <w:rFonts w:ascii="Century Gothic" w:hAnsi="Century Gothic" w:cs="Arial"/>
                          <w:b/>
                          <w:color w:val="FF0000"/>
                          <w:sz w:val="12"/>
                        </w:rPr>
                      </w:pPr>
                    </w:p>
                    <w:p w:rsidR="007F1234" w:rsidRPr="00C72EE2" w:rsidRDefault="007F1234" w:rsidP="00DC0E2D">
                      <w:pPr>
                        <w:jc w:val="center"/>
                        <w:rPr>
                          <w:rFonts w:ascii="Bookman Old Style" w:hAnsi="Bookman Old Style" w:cs="Arial"/>
                          <w:b/>
                          <w:color w:val="0000FF"/>
                          <w:sz w:val="30"/>
                          <w:szCs w:val="30"/>
                        </w:rPr>
                      </w:pPr>
                      <w:r>
                        <w:rPr>
                          <w:rFonts w:ascii="Bookman Old Style" w:hAnsi="Bookman Old Style"/>
                          <w:b/>
                          <w:color w:val="0000FF"/>
                          <w:sz w:val="30"/>
                          <w:szCs w:val="30"/>
                        </w:rPr>
                        <w:t>AEV/CB-DC 152/24 (3ra. Convocatoria</w:t>
                      </w:r>
                      <w:r w:rsidRPr="00C72EE2">
                        <w:rPr>
                          <w:rFonts w:ascii="Bookman Old Style" w:hAnsi="Bookman Old Style"/>
                          <w:b/>
                          <w:color w:val="0000FF"/>
                          <w:sz w:val="30"/>
                          <w:szCs w:val="30"/>
                        </w:rPr>
                        <w:t>)</w:t>
                      </w:r>
                    </w:p>
                    <w:p w:rsidR="007F1234" w:rsidRDefault="007F1234" w:rsidP="00DC0E2D">
                      <w:pPr>
                        <w:jc w:val="center"/>
                        <w:rPr>
                          <w:rFonts w:ascii="Century Gothic" w:hAnsi="Century Gothic"/>
                          <w:b/>
                          <w:sz w:val="32"/>
                          <w:lang w:val="es-AR"/>
                        </w:rPr>
                      </w:pPr>
                      <w:r>
                        <w:rPr>
                          <w:rFonts w:ascii="Century Gothic" w:hAnsi="Century Gothic"/>
                          <w:b/>
                          <w:color w:val="FF0000"/>
                          <w:sz w:val="32"/>
                          <w:lang w:val="es-AR"/>
                        </w:rPr>
                        <w:t>TERCERA CONVOCATORIA</w:t>
                      </w:r>
                    </w:p>
                    <w:p w:rsidR="007F1234" w:rsidRPr="0016594B" w:rsidRDefault="007F123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Default="007F1234" w:rsidP="00DC0E2D">
                      <w:pPr>
                        <w:jc w:val="center"/>
                        <w:rPr>
                          <w:rFonts w:ascii="Century Gothic" w:hAnsi="Century Gothic"/>
                          <w:b/>
                          <w:sz w:val="32"/>
                          <w:lang w:val="es-AR"/>
                        </w:rPr>
                      </w:pPr>
                    </w:p>
                    <w:p w:rsidR="007F1234" w:rsidRPr="00335F1B" w:rsidRDefault="007F1234" w:rsidP="00DC0E2D">
                      <w:pPr>
                        <w:jc w:val="center"/>
                        <w:rPr>
                          <w:rFonts w:ascii="Century Gothic" w:hAnsi="Century Gothic"/>
                          <w:b/>
                          <w:sz w:val="32"/>
                          <w:lang w:val="es-AR"/>
                        </w:rPr>
                      </w:pPr>
                      <w:r>
                        <w:rPr>
                          <w:rFonts w:ascii="Century Gothic" w:hAnsi="Century Gothic"/>
                          <w:b/>
                          <w:sz w:val="32"/>
                          <w:lang w:val="es-AR"/>
                        </w:rPr>
                        <w:t>.</w:t>
                      </w:r>
                    </w:p>
                    <w:p w:rsidR="007F1234" w:rsidRPr="00335F1B" w:rsidRDefault="007F1234"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831AEF"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831AE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831AE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702280" w:rsidRDefault="00702280" w:rsidP="00742787">
            <w:pPr>
              <w:ind w:right="243"/>
              <w:jc w:val="both"/>
              <w:rPr>
                <w:rFonts w:ascii="Bookman Old Style" w:hAnsi="Bookman Old Style" w:cs="Arial"/>
                <w:b/>
                <w:sz w:val="18"/>
                <w:szCs w:val="18"/>
                <w:lang w:val="es-ES_tradnl"/>
              </w:rPr>
            </w:pPr>
            <w:r w:rsidRPr="00702280">
              <w:rPr>
                <w:rFonts w:ascii="Bookman Old Style" w:hAnsi="Bookman Old Style" w:cs="Tahoma"/>
                <w:b/>
                <w:color w:val="0000FF"/>
                <w:sz w:val="18"/>
                <w:szCs w:val="18"/>
              </w:rPr>
              <w:t>PROYECTO DE VIVIENDA CUALITATIVA EN EL MUNICIPI</w:t>
            </w:r>
            <w:r w:rsidR="00144228">
              <w:rPr>
                <w:rFonts w:ascii="Bookman Old Style" w:hAnsi="Bookman Old Style" w:cs="Tahoma"/>
                <w:b/>
                <w:color w:val="0000FF"/>
                <w:sz w:val="18"/>
                <w:szCs w:val="18"/>
              </w:rPr>
              <w:t>O DE PUERTO VILLARROEL -FASE(XX</w:t>
            </w:r>
            <w:r w:rsidRPr="00702280">
              <w:rPr>
                <w:rFonts w:ascii="Bookman Old Style" w:hAnsi="Bookman Old Style" w:cs="Tahoma"/>
                <w:b/>
                <w:color w:val="0000FF"/>
                <w:sz w:val="18"/>
                <w:szCs w:val="18"/>
              </w:rPr>
              <w:t>I) 2024- COCHABAMBA</w:t>
            </w:r>
            <w:r w:rsidR="004C77E9">
              <w:rPr>
                <w:rFonts w:ascii="Bookman Old Style" w:hAnsi="Bookman Old Style" w:cs="Tahoma"/>
                <w:b/>
                <w:color w:val="0000FF"/>
                <w:sz w:val="18"/>
                <w:szCs w:val="18"/>
              </w:rPr>
              <w:t xml:space="preserve"> (TERCERA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02280" w:rsidRPr="00702280" w:rsidRDefault="00702280" w:rsidP="00702280">
            <w:pPr>
              <w:jc w:val="both"/>
              <w:rPr>
                <w:rFonts w:ascii="Bookman Old Style" w:hAnsi="Bookman Old Style" w:cs="Arial"/>
                <w:b/>
                <w:color w:val="0000FF"/>
              </w:rPr>
            </w:pPr>
            <w:r w:rsidRPr="00702280">
              <w:rPr>
                <w:rFonts w:ascii="Bookman Old Style" w:hAnsi="Bookman Old Style"/>
                <w:b/>
                <w:color w:val="0000FF"/>
              </w:rPr>
              <w:t>AEV/CB-DC 15</w:t>
            </w:r>
            <w:r w:rsidR="00144228">
              <w:rPr>
                <w:rFonts w:ascii="Bookman Old Style" w:hAnsi="Bookman Old Style"/>
                <w:b/>
                <w:color w:val="0000FF"/>
              </w:rPr>
              <w:t>2</w:t>
            </w:r>
            <w:r w:rsidRPr="00702280">
              <w:rPr>
                <w:rFonts w:ascii="Bookman Old Style" w:hAnsi="Bookman Old Style"/>
                <w:b/>
                <w:color w:val="0000FF"/>
              </w:rPr>
              <w:t>/24 (3ra. Convocatoria)</w:t>
            </w:r>
          </w:p>
          <w:p w:rsidR="00FA28A3" w:rsidRPr="00AC3C31" w:rsidRDefault="00FA28A3" w:rsidP="0095119A">
            <w:pPr>
              <w:rPr>
                <w:rFonts w:ascii="Arial" w:hAnsi="Arial" w:cs="Arial"/>
                <w:sz w:val="16"/>
                <w:szCs w:val="16"/>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F93510" w:rsidRDefault="00F93510" w:rsidP="00702280">
            <w:pPr>
              <w:jc w:val="both"/>
              <w:rPr>
                <w:rFonts w:ascii="Bookman Old Style" w:hAnsi="Bookman Old Style" w:cs="Tahoma"/>
              </w:rPr>
            </w:pPr>
            <w:r w:rsidRPr="00F93510">
              <w:rPr>
                <w:rFonts w:ascii="Bookman Old Style" w:hAnsi="Bookman Old Style" w:cs="Tahoma"/>
                <w:b/>
                <w:color w:val="0000FF"/>
              </w:rPr>
              <w:t>Bs. 3.386.497,34 (TRES MILLONES TRESCIENTOS OCHENTA Y SEIS MIL CUATROCIENTOS NOVENTA Y SIETE 34/100 BOLIVIANOS).</w:t>
            </w:r>
            <w:r w:rsidR="00702280" w:rsidRPr="00F93510">
              <w:rPr>
                <w:rFonts w:ascii="Bookman Old Style" w:hAnsi="Bookman Old Style" w:cs="Tahoma"/>
                <w:sz w:val="14"/>
                <w:szCs w:val="14"/>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E1669C">
            <w:pPr>
              <w:jc w:val="both"/>
              <w:rPr>
                <w:rFonts w:ascii="Bookman Old Style" w:hAnsi="Bookman Old Style" w:cs="Arial"/>
                <w:sz w:val="16"/>
                <w:szCs w:val="16"/>
                <w:lang w:val="es-BO"/>
              </w:rPr>
            </w:pPr>
            <w:r w:rsidRPr="002E754B">
              <w:rPr>
                <w:rFonts w:ascii="Bookman Old Style" w:hAnsi="Bookman Old Style" w:cs="Tahoma"/>
                <w:b/>
                <w:color w:val="0000FF"/>
                <w:sz w:val="22"/>
                <w:szCs w:val="22"/>
              </w:rPr>
              <w:t>165 (ciento sesenta y cinco días)</w:t>
            </w:r>
            <w:r w:rsidRPr="002E754B">
              <w:rPr>
                <w:rFonts w:ascii="Bookman Old Style" w:hAnsi="Bookman Old Style" w:cs="Tahoma"/>
                <w:color w:val="0000FF"/>
              </w:rPr>
              <w:t xml:space="preserve"> </w:t>
            </w:r>
            <w:r w:rsidRPr="00E1669C">
              <w:rPr>
                <w:rFonts w:ascii="Bookman Old Style" w:hAnsi="Bookman Old Style"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466D5" w:rsidP="0095119A">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466D5" w:rsidP="0095119A">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2"/>
        <w:gridCol w:w="1032"/>
        <w:gridCol w:w="788"/>
        <w:gridCol w:w="168"/>
        <w:gridCol w:w="120"/>
        <w:gridCol w:w="1318"/>
        <w:gridCol w:w="120"/>
        <w:gridCol w:w="1264"/>
        <w:gridCol w:w="120"/>
        <w:gridCol w:w="219"/>
        <w:gridCol w:w="3092"/>
        <w:gridCol w:w="193"/>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831AEF" w:rsidP="00274A96">
            <w:pPr>
              <w:rPr>
                <w:rFonts w:ascii="Verdana" w:hAnsi="Verdana" w:cs="Arial"/>
                <w:sz w:val="16"/>
                <w:szCs w:val="16"/>
                <w:lang w:val="es-BO"/>
              </w:rPr>
            </w:pPr>
            <w:hyperlink r:id="rId9" w:history="1">
              <w:r w:rsidR="00274A96" w:rsidRPr="00E959E0">
                <w:rPr>
                  <w:rStyle w:val="Hipervnculo"/>
                </w:rPr>
                <w:t>alfredo.cespedes@aevivienda.gob.bo</w:t>
              </w:r>
            </w:hyperlink>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7"/>
        <w:gridCol w:w="141"/>
        <w:gridCol w:w="902"/>
        <w:gridCol w:w="142"/>
        <w:gridCol w:w="754"/>
        <w:gridCol w:w="540"/>
        <w:gridCol w:w="253"/>
        <w:gridCol w:w="2446"/>
        <w:gridCol w:w="165"/>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F9107A">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F9107A">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9107A">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9107A">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9107A">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9107A">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9107A">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9107A">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9107A" w:rsidRPr="00653C8D" w:rsidTr="00F9107A">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F9107A" w:rsidRPr="00653C8D" w:rsidRDefault="00F9107A" w:rsidP="00F9107A">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F9107A" w:rsidRPr="00653C8D" w:rsidRDefault="00F9107A" w:rsidP="00F9107A">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F9107A" w:rsidRPr="00653C8D" w:rsidRDefault="00F9107A" w:rsidP="00F9107A">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jc w:val="center"/>
              <w:rPr>
                <w:rFonts w:ascii="Verdana" w:hAnsi="Verdana"/>
                <w:sz w:val="18"/>
                <w:szCs w:val="18"/>
              </w:rPr>
            </w:pPr>
            <w:r w:rsidRPr="007E7180">
              <w:rPr>
                <w:rFonts w:ascii="Verdana" w:hAnsi="Verdana" w:cs="Tahoma"/>
                <w:color w:val="000000" w:themeColor="text1"/>
                <w:sz w:val="18"/>
                <w:szCs w:val="18"/>
                <w:lang w:val="es-BO"/>
              </w:rPr>
              <w:t>Veliz</w:t>
            </w:r>
            <w:r w:rsidRPr="007E7180">
              <w:rPr>
                <w:rFonts w:ascii="Verdana" w:hAnsi="Verdana"/>
                <w:sz w:val="18"/>
                <w:szCs w:val="18"/>
              </w:rPr>
              <w:t xml:space="preserve"> </w:t>
            </w:r>
          </w:p>
        </w:tc>
        <w:tc>
          <w:tcPr>
            <w:tcW w:w="76" w:type="pct"/>
            <w:tcBorders>
              <w:top w:val="nil"/>
              <w:left w:val="single" w:sz="4" w:space="0" w:color="auto"/>
              <w:bottom w:val="nil"/>
              <w:right w:val="single" w:sz="4" w:space="0" w:color="auto"/>
            </w:tcBorders>
            <w:shd w:val="clear" w:color="auto" w:fill="auto"/>
            <w:vAlign w:val="center"/>
          </w:tcPr>
          <w:p w:rsidR="00F9107A" w:rsidRPr="007E7180" w:rsidRDefault="00F9107A" w:rsidP="00F9107A">
            <w:pPr>
              <w:jc w:val="center"/>
              <w:rPr>
                <w:sz w:val="18"/>
                <w:szCs w:val="18"/>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jc w:val="center"/>
              <w:rPr>
                <w:rFonts w:ascii="Verdana" w:hAnsi="Verdana"/>
                <w:sz w:val="18"/>
                <w:szCs w:val="18"/>
              </w:rPr>
            </w:pPr>
            <w:r w:rsidRPr="007E7180">
              <w:rPr>
                <w:rFonts w:ascii="Verdana" w:hAnsi="Verdana" w:cs="Tahoma"/>
                <w:color w:val="000000" w:themeColor="text1"/>
                <w:sz w:val="18"/>
                <w:szCs w:val="18"/>
                <w:lang w:val="es-BO"/>
              </w:rPr>
              <w:t>Ajata</w:t>
            </w:r>
          </w:p>
        </w:tc>
        <w:tc>
          <w:tcPr>
            <w:tcW w:w="77" w:type="pct"/>
            <w:tcBorders>
              <w:top w:val="nil"/>
              <w:left w:val="single" w:sz="4" w:space="0" w:color="auto"/>
              <w:bottom w:val="nil"/>
              <w:right w:val="single" w:sz="4" w:space="0" w:color="auto"/>
            </w:tcBorders>
            <w:shd w:val="clear" w:color="auto" w:fill="auto"/>
            <w:vAlign w:val="center"/>
          </w:tcPr>
          <w:p w:rsidR="00F9107A" w:rsidRPr="007E7180" w:rsidRDefault="00F9107A" w:rsidP="00F9107A">
            <w:pPr>
              <w:jc w:val="center"/>
              <w:rPr>
                <w:sz w:val="18"/>
                <w:szCs w:val="18"/>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jc w:val="center"/>
              <w:rPr>
                <w:rFonts w:ascii="Verdana" w:hAnsi="Verdana"/>
                <w:sz w:val="18"/>
                <w:szCs w:val="18"/>
              </w:rPr>
            </w:pPr>
            <w:r w:rsidRPr="007E7180">
              <w:rPr>
                <w:rFonts w:ascii="Verdana" w:hAnsi="Verdana" w:cs="Tahoma"/>
                <w:color w:val="000000" w:themeColor="text1"/>
                <w:sz w:val="18"/>
                <w:szCs w:val="18"/>
                <w:lang w:val="es-BO"/>
              </w:rPr>
              <w:t>Rudy Valentín</w:t>
            </w:r>
          </w:p>
        </w:tc>
        <w:tc>
          <w:tcPr>
            <w:tcW w:w="137" w:type="pct"/>
            <w:tcBorders>
              <w:top w:val="nil"/>
              <w:left w:val="single" w:sz="4" w:space="0" w:color="auto"/>
              <w:bottom w:val="nil"/>
              <w:right w:val="single" w:sz="4" w:space="0" w:color="auto"/>
            </w:tcBorders>
            <w:shd w:val="clear" w:color="auto" w:fill="auto"/>
            <w:vAlign w:val="center"/>
          </w:tcPr>
          <w:p w:rsidR="00F9107A" w:rsidRPr="007E7180" w:rsidRDefault="00F9107A" w:rsidP="00F9107A">
            <w:pPr>
              <w:jc w:val="center"/>
              <w:rPr>
                <w:sz w:val="18"/>
                <w:szCs w:val="18"/>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9107A" w:rsidRPr="007E7180" w:rsidRDefault="00F9107A" w:rsidP="00F9107A">
            <w:pPr>
              <w:rPr>
                <w:rFonts w:ascii="Verdana" w:hAnsi="Verdana" w:cs="Tahoma"/>
                <w:bCs/>
                <w:color w:val="000000" w:themeColor="text1"/>
                <w:sz w:val="18"/>
                <w:szCs w:val="18"/>
              </w:rPr>
            </w:pPr>
            <w:r w:rsidRPr="007E7180">
              <w:rPr>
                <w:rFonts w:ascii="Verdana" w:hAnsi="Verdana" w:cs="Tahoma"/>
                <w:bCs/>
                <w:color w:val="000000" w:themeColor="text1"/>
                <w:sz w:val="18"/>
                <w:szCs w:val="18"/>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F9107A" w:rsidRPr="00653C8D" w:rsidRDefault="00F9107A" w:rsidP="00F9107A">
            <w:pPr>
              <w:rPr>
                <w:rFonts w:ascii="Arial" w:hAnsi="Arial" w:cs="Arial"/>
                <w:sz w:val="16"/>
                <w:szCs w:val="16"/>
                <w:lang w:val="es-BO"/>
              </w:rPr>
            </w:pPr>
          </w:p>
        </w:tc>
      </w:tr>
      <w:tr w:rsidR="00E1669C" w:rsidRPr="00653C8D" w:rsidTr="00F9107A">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F9107A">
        <w:tblPrEx>
          <w:tblCellMar>
            <w:left w:w="57" w:type="dxa"/>
            <w:right w:w="57" w:type="dxa"/>
          </w:tblCellMar>
        </w:tblPrEx>
        <w:trPr>
          <w:trHeight w:val="190"/>
        </w:trPr>
        <w:tc>
          <w:tcPr>
            <w:tcW w:w="1409"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8"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219"/>
        <w:gridCol w:w="121"/>
        <w:gridCol w:w="120"/>
        <w:gridCol w:w="324"/>
        <w:gridCol w:w="120"/>
        <w:gridCol w:w="348"/>
        <w:gridCol w:w="120"/>
        <w:gridCol w:w="470"/>
        <w:gridCol w:w="121"/>
        <w:gridCol w:w="120"/>
        <w:gridCol w:w="296"/>
        <w:gridCol w:w="147"/>
        <w:gridCol w:w="352"/>
        <w:gridCol w:w="123"/>
        <w:gridCol w:w="120"/>
        <w:gridCol w:w="2222"/>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E80503">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831AEF"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AC3C31" w:rsidP="00E80503">
            <w:pPr>
              <w:adjustRightInd w:val="0"/>
              <w:snapToGrid w:val="0"/>
              <w:jc w:val="center"/>
              <w:rPr>
                <w:rFonts w:ascii="Arial" w:hAnsi="Arial" w:cs="Arial"/>
                <w:sz w:val="16"/>
                <w:szCs w:val="16"/>
                <w:lang w:val="es-BO"/>
              </w:rPr>
            </w:pPr>
            <w:r>
              <w:rPr>
                <w:rFonts w:ascii="Arial" w:hAnsi="Arial" w:cs="Arial"/>
                <w:sz w:val="16"/>
                <w:szCs w:val="16"/>
                <w:lang w:val="es-BO"/>
              </w:rPr>
              <w:t>2</w:t>
            </w:r>
            <w:r w:rsidR="00E80503">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831AEF" w:rsidP="00E80503">
            <w:pPr>
              <w:adjustRightInd w:val="0"/>
              <w:snapToGrid w:val="0"/>
              <w:jc w:val="both"/>
              <w:rPr>
                <w:rFonts w:ascii="Arial" w:hAnsi="Arial" w:cs="Arial"/>
                <w:sz w:val="16"/>
                <w:szCs w:val="16"/>
                <w:lang w:val="es-BO"/>
              </w:rPr>
            </w:pPr>
            <w:hyperlink r:id="rId11" w:history="1">
              <w:r w:rsidR="007F1234" w:rsidRPr="00CC58EC">
                <w:rPr>
                  <w:rStyle w:val="Hipervnculo"/>
                  <w:rFonts w:ascii="Arial" w:hAnsi="Arial" w:cs="Arial"/>
                  <w:sz w:val="16"/>
                  <w:szCs w:val="16"/>
                  <w:lang w:val="es-BO"/>
                </w:rPr>
                <w:t>https://meet.google.com/vew-miju-aya</w:t>
              </w:r>
            </w:hyperlink>
            <w:r w:rsidR="007F1234">
              <w:rPr>
                <w:rFonts w:ascii="Arial" w:hAnsi="Arial" w:cs="Arial"/>
                <w:sz w:val="16"/>
                <w:szCs w:val="16"/>
                <w:lang w:val="es-BO"/>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E80503">
            <w:pPr>
              <w:adjustRightInd w:val="0"/>
              <w:snapToGrid w:val="0"/>
              <w:jc w:val="center"/>
              <w:rPr>
                <w:rFonts w:ascii="Arial" w:hAnsi="Arial" w:cs="Arial"/>
                <w:sz w:val="16"/>
                <w:szCs w:val="16"/>
                <w:lang w:val="es-BO"/>
              </w:rPr>
            </w:pPr>
            <w:r>
              <w:rPr>
                <w:rFonts w:ascii="Arial" w:hAnsi="Arial" w:cs="Arial"/>
                <w:sz w:val="16"/>
                <w:szCs w:val="16"/>
                <w:lang w:val="es-BO"/>
              </w:rPr>
              <w:t>2</w:t>
            </w:r>
            <w:r w:rsidR="00E8050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E80503">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0503"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0503"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E80503">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7C7E6D" w:rsidRDefault="007C7E6D"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7F1234" w:rsidRPr="0075066C" w:rsidRDefault="007F1234" w:rsidP="007F1234">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7F1234" w:rsidRPr="0075066C" w:rsidRDefault="007F1234" w:rsidP="007F1234">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F1234" w:rsidRPr="0075066C" w:rsidTr="007F1234">
        <w:trPr>
          <w:trHeight w:val="615"/>
        </w:trPr>
        <w:tc>
          <w:tcPr>
            <w:tcW w:w="8788" w:type="dxa"/>
            <w:shd w:val="clear" w:color="auto" w:fill="2E74B5" w:themeFill="accent1" w:themeFillShade="BF"/>
            <w:vAlign w:val="center"/>
          </w:tcPr>
          <w:p w:rsidR="007F1234" w:rsidRPr="0075066C" w:rsidRDefault="007F1234" w:rsidP="007F1234">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0A0B6E">
              <w:rPr>
                <w:rFonts w:ascii="Verdana" w:eastAsia="Calibri" w:hAnsi="Verdana" w:cs="Tahoma"/>
                <w:b/>
                <w:bCs/>
                <w:color w:val="FFFFFF" w:themeColor="background1"/>
              </w:rPr>
              <w:t>MUNICIPIO DE PUERTO VILLARROEL  -FASE(XXI) 2024- COCHABAMBA</w:t>
            </w:r>
          </w:p>
        </w:tc>
      </w:tr>
    </w:tbl>
    <w:p w:rsidR="007F1234" w:rsidRPr="0075066C" w:rsidRDefault="007F1234" w:rsidP="007F1234">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7F1234" w:rsidRPr="0075066C" w:rsidTr="007F1234">
        <w:tc>
          <w:tcPr>
            <w:tcW w:w="5070" w:type="dxa"/>
            <w:shd w:val="clear" w:color="auto" w:fill="auto"/>
            <w:vAlign w:val="center"/>
          </w:tcPr>
          <w:p w:rsidR="007F1234" w:rsidRPr="0075066C" w:rsidRDefault="007F1234" w:rsidP="007F1234">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7F1234" w:rsidRPr="0075066C" w:rsidRDefault="007F1234" w:rsidP="007F1234">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lang w:val="es-ES_tradnl"/>
        </w:rPr>
      </w:pPr>
    </w:p>
    <w:p w:rsidR="007F1234" w:rsidRPr="0075066C" w:rsidRDefault="007F1234" w:rsidP="007F1234">
      <w:pPr>
        <w:rPr>
          <w:rFonts w:ascii="Tahoma" w:hAnsi="Tahoma" w:cs="Tahoma"/>
          <w:b/>
          <w:u w:val="single"/>
          <w:lang w:val="es-ES_tradnl"/>
        </w:rPr>
      </w:pPr>
      <w:r w:rsidRPr="0075066C">
        <w:rPr>
          <w:rFonts w:ascii="Tahoma" w:hAnsi="Tahoma" w:cs="Tahoma"/>
          <w:b/>
          <w:u w:val="single"/>
          <w:lang w:val="es-ES_tradnl"/>
        </w:rPr>
        <w:t>CONDICIONES GENERALES: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lastRenderedPageBreak/>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7F1234" w:rsidRPr="0075066C" w:rsidRDefault="007F1234" w:rsidP="007F123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w:t>
      </w:r>
      <w:r w:rsidRPr="00191079">
        <w:rPr>
          <w:rFonts w:ascii="Tahoma" w:hAnsi="Tahoma" w:cs="Tahoma"/>
          <w:b/>
        </w:rPr>
        <w:t>MUNICIPIO DE PUERTO VILLARROEL  -FASE(XXI) 2024- COCHABAMBA</w:t>
      </w:r>
    </w:p>
    <w:p w:rsidR="007F1234" w:rsidRPr="0075066C" w:rsidRDefault="007F1234" w:rsidP="007F1234">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PUERTO VILLARROEL</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7F1234" w:rsidRPr="0075066C" w:rsidRDefault="007F1234" w:rsidP="007F1234">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7F1234" w:rsidRPr="0075066C" w:rsidRDefault="007F1234" w:rsidP="007F1234">
      <w:pPr>
        <w:keepNext/>
        <w:numPr>
          <w:ilvl w:val="0"/>
          <w:numId w:val="42"/>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rsidR="007F1234" w:rsidRPr="0075066C" w:rsidRDefault="007F1234" w:rsidP="007F1234">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7F1234" w:rsidRPr="0075066C" w:rsidRDefault="007F1234" w:rsidP="007F1234">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b/>
          <w:lang w:val="es-ES_tradnl" w:eastAsia="es-ES"/>
        </w:rPr>
        <w:t xml:space="preserve">MODULO:  </w:t>
      </w:r>
      <w:r w:rsidRPr="00191079">
        <w:rPr>
          <w:rFonts w:ascii="Tahoma" w:hAnsi="Tahoma" w:cs="Tahoma"/>
          <w:b/>
          <w:color w:val="FF0000"/>
          <w:lang w:val="es-ES_tradnl" w:eastAsia="es-ES"/>
        </w:rPr>
        <w:t xml:space="preserve">RENOVACION TIPO 2 – </w:t>
      </w:r>
      <w:r w:rsidRPr="00191079">
        <w:rPr>
          <w:rFonts w:ascii="Tahoma" w:hAnsi="Tahoma" w:cs="Tahoma"/>
          <w:b/>
          <w:lang w:val="es-ES_tradnl" w:eastAsia="es-ES"/>
        </w:rPr>
        <w:t xml:space="preserve">CANTIDAD </w:t>
      </w:r>
      <w:r w:rsidRPr="00191079">
        <w:rPr>
          <w:rFonts w:ascii="Tahoma" w:hAnsi="Tahoma" w:cs="Tahoma"/>
          <w:b/>
          <w:color w:val="FF0000"/>
          <w:lang w:val="es-ES_tradnl" w:eastAsia="es-ES"/>
        </w:rPr>
        <w:t>30</w:t>
      </w: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noProof/>
          <w:szCs w:val="24"/>
          <w:lang w:eastAsia="es-ES"/>
        </w:rPr>
        <w:drawing>
          <wp:anchor distT="0" distB="0" distL="114300" distR="114300" simplePos="0" relativeHeight="251675648" behindDoc="0" locked="0" layoutInCell="1" allowOverlap="1" wp14:anchorId="6215BE6C" wp14:editId="77371032">
            <wp:simplePos x="0" y="0"/>
            <wp:positionH relativeFrom="column">
              <wp:posOffset>3122295</wp:posOffset>
            </wp:positionH>
            <wp:positionV relativeFrom="paragraph">
              <wp:posOffset>53975</wp:posOffset>
            </wp:positionV>
            <wp:extent cx="2934335" cy="1657350"/>
            <wp:effectExtent l="0" t="0" r="0" b="0"/>
            <wp:wrapNone/>
            <wp:docPr id="8" name="Imagen 8"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079">
        <w:rPr>
          <w:rFonts w:ascii="Tahoma" w:hAnsi="Tahoma" w:cs="Tahoma"/>
          <w:noProof/>
          <w:szCs w:val="24"/>
          <w:lang w:eastAsia="es-ES"/>
        </w:rPr>
        <w:drawing>
          <wp:anchor distT="0" distB="0" distL="114300" distR="114300" simplePos="0" relativeHeight="251676672" behindDoc="0" locked="0" layoutInCell="1" allowOverlap="1" wp14:anchorId="16753BA3" wp14:editId="2A7D9E3A">
            <wp:simplePos x="0" y="0"/>
            <wp:positionH relativeFrom="margin">
              <wp:posOffset>3241675</wp:posOffset>
            </wp:positionH>
            <wp:positionV relativeFrom="paragraph">
              <wp:posOffset>2185035</wp:posOffset>
            </wp:positionV>
            <wp:extent cx="2493010" cy="1508125"/>
            <wp:effectExtent l="0" t="0" r="2540" b="0"/>
            <wp:wrapNone/>
            <wp:docPr id="9" name="Imagen 9"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7F1234" w:rsidRPr="00191079" w:rsidTr="007F1234">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Área Útil (M2)</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lastRenderedPageBreak/>
              <w:t>Baño</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3.50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8.24</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18.48</w:t>
            </w:r>
          </w:p>
        </w:tc>
      </w:tr>
      <w:tr w:rsidR="007F1234" w:rsidRPr="00191079" w:rsidTr="007F1234">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7F1234" w:rsidRPr="00191079" w:rsidRDefault="007F1234" w:rsidP="007F1234">
            <w:pPr>
              <w:rPr>
                <w:rFonts w:ascii="Tahoma" w:hAnsi="Tahoma" w:cs="Tahoma"/>
                <w:b/>
                <w:color w:val="FFFFFF" w:themeColor="background1"/>
                <w:lang w:eastAsia="es-BO"/>
              </w:rPr>
            </w:pPr>
            <w:r w:rsidRPr="00191079">
              <w:rPr>
                <w:rFonts w:ascii="Tahoma" w:hAnsi="Tahoma" w:cs="Tahoma"/>
                <w:b/>
                <w:color w:val="FFFFFF" w:themeColor="background1"/>
                <w:lang w:eastAsia="es-BO"/>
              </w:rPr>
              <w:t>Total Sup. Util</w:t>
            </w:r>
          </w:p>
        </w:tc>
        <w:tc>
          <w:tcPr>
            <w:tcW w:w="1985" w:type="dxa"/>
            <w:tcBorders>
              <w:top w:val="nil"/>
              <w:left w:val="nil"/>
              <w:bottom w:val="nil"/>
              <w:right w:val="single" w:sz="4" w:space="0" w:color="auto"/>
            </w:tcBorders>
            <w:shd w:val="clear" w:color="auto" w:fill="394877"/>
            <w:noWrap/>
            <w:vAlign w:val="center"/>
            <w:hideMark/>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60.62</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7F1234" w:rsidRPr="00191079" w:rsidRDefault="007F1234" w:rsidP="007F1234">
            <w:pPr>
              <w:rPr>
                <w:rFonts w:ascii="Tahoma" w:hAnsi="Tahoma" w:cs="Tahoma"/>
                <w:b/>
                <w:color w:val="FFFFFF" w:themeColor="background1"/>
                <w:lang w:eastAsia="es-BO"/>
              </w:rPr>
            </w:pPr>
            <w:r w:rsidRPr="00191079">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67.93</w:t>
            </w:r>
          </w:p>
        </w:tc>
      </w:tr>
    </w:tbl>
    <w:p w:rsidR="007F1234" w:rsidRPr="00191079" w:rsidRDefault="007F1234" w:rsidP="007F1234">
      <w:pPr>
        <w:ind w:left="284"/>
        <w:jc w:val="both"/>
        <w:rPr>
          <w:rFonts w:ascii="Tahoma" w:hAnsi="Tahoma" w:cs="Tahoma"/>
          <w:szCs w:val="24"/>
          <w:lang w:val="es-ES_tradnl" w:eastAsia="es-ES"/>
        </w:rPr>
      </w:pPr>
    </w:p>
    <w:p w:rsidR="007F1234" w:rsidRPr="00191079" w:rsidRDefault="007F1234" w:rsidP="007F1234">
      <w:pPr>
        <w:ind w:left="284"/>
        <w:jc w:val="both"/>
        <w:rPr>
          <w:rFonts w:ascii="Tahoma" w:hAnsi="Tahoma" w:cs="Tahoma"/>
          <w:szCs w:val="24"/>
          <w:lang w:val="es-ES_tradnl" w:eastAsia="es-ES"/>
        </w:rPr>
      </w:pPr>
    </w:p>
    <w:p w:rsidR="007F1234" w:rsidRPr="00191079" w:rsidRDefault="007F1234" w:rsidP="007F1234">
      <w:pPr>
        <w:ind w:left="284"/>
        <w:jc w:val="both"/>
        <w:rPr>
          <w:rFonts w:ascii="Tahoma" w:hAnsi="Tahoma" w:cs="Tahoma"/>
          <w:szCs w:val="24"/>
          <w:lang w:val="es-ES_tradnl" w:eastAsia="es-ES"/>
        </w:rPr>
      </w:pPr>
      <w:r w:rsidRPr="00191079">
        <w:rPr>
          <w:rFonts w:ascii="Tahoma" w:hAnsi="Tahoma" w:cs="Tahoma"/>
          <w:b/>
          <w:noProof/>
          <w:lang w:eastAsia="es-ES"/>
        </w:rPr>
        <w:drawing>
          <wp:anchor distT="0" distB="0" distL="114300" distR="114300" simplePos="0" relativeHeight="251681792" behindDoc="0" locked="0" layoutInCell="1" allowOverlap="1" wp14:anchorId="302BF1E2" wp14:editId="20EB4AA3">
            <wp:simplePos x="0" y="0"/>
            <wp:positionH relativeFrom="column">
              <wp:posOffset>586105</wp:posOffset>
            </wp:positionH>
            <wp:positionV relativeFrom="paragraph">
              <wp:posOffset>45085</wp:posOffset>
            </wp:positionV>
            <wp:extent cx="1845945" cy="1801495"/>
            <wp:effectExtent l="0" t="0" r="1905" b="8255"/>
            <wp:wrapNone/>
            <wp:docPr id="21" name="Imagen 21" descr="C:\Users\SAUL\Pictures\CUBIERTA\CUALITATIVO TROPICO\RENOV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CUBIERTA\CUALITATIVO TROPICO\RENOVACION\PLANT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594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jc w:val="both"/>
        <w:rPr>
          <w:rFonts w:ascii="Tahoma" w:hAnsi="Tahoma" w:cs="Tahoma"/>
          <w:szCs w:val="24"/>
          <w:lang w:val="es-ES_tradnl" w:eastAsia="es-ES"/>
        </w:rPr>
      </w:pP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b/>
          <w:lang w:val="es-ES_tradnl" w:eastAsia="es-ES"/>
        </w:rPr>
        <w:t xml:space="preserve">MODULO:  </w:t>
      </w:r>
      <w:r w:rsidRPr="00191079">
        <w:rPr>
          <w:rFonts w:ascii="Tahoma" w:hAnsi="Tahoma" w:cs="Tahoma"/>
          <w:b/>
          <w:color w:val="FF0000"/>
          <w:lang w:val="es-ES_tradnl" w:eastAsia="es-ES"/>
        </w:rPr>
        <w:t xml:space="preserve">AMPLIACION TIPO 3 – </w:t>
      </w:r>
      <w:r w:rsidRPr="00191079">
        <w:rPr>
          <w:rFonts w:ascii="Tahoma" w:hAnsi="Tahoma" w:cs="Tahoma"/>
          <w:b/>
          <w:lang w:val="es-ES_tradnl" w:eastAsia="es-ES"/>
        </w:rPr>
        <w:t xml:space="preserve">CANTIDAD </w:t>
      </w:r>
      <w:r w:rsidRPr="00191079">
        <w:rPr>
          <w:rFonts w:ascii="Tahoma" w:hAnsi="Tahoma" w:cs="Tahoma"/>
          <w:b/>
          <w:color w:val="FF0000"/>
          <w:lang w:val="es-ES_tradnl" w:eastAsia="es-ES"/>
        </w:rPr>
        <w:t>15</w:t>
      </w: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noProof/>
          <w:szCs w:val="24"/>
          <w:lang w:eastAsia="es-ES"/>
        </w:rPr>
        <w:drawing>
          <wp:anchor distT="0" distB="0" distL="114300" distR="114300" simplePos="0" relativeHeight="251677696" behindDoc="0" locked="0" layoutInCell="1" allowOverlap="1" wp14:anchorId="7D9B1964" wp14:editId="422A0AC9">
            <wp:simplePos x="0" y="0"/>
            <wp:positionH relativeFrom="column">
              <wp:posOffset>3376295</wp:posOffset>
            </wp:positionH>
            <wp:positionV relativeFrom="paragraph">
              <wp:posOffset>9225</wp:posOffset>
            </wp:positionV>
            <wp:extent cx="2876550" cy="1693758"/>
            <wp:effectExtent l="0" t="0" r="0" b="1905"/>
            <wp:wrapNone/>
            <wp:docPr id="22" name="Imagen 22" descr="C:\Users\SAUL\Pictures\AUTOCONSTRUCCION TROPICO\TIPO 2\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L\Pictures\AUTOCONSTRUCCION TROPICO\TIPO 2\LATERA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169375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7F1234" w:rsidRPr="00191079" w:rsidTr="007F1234">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Área Útil (M2)</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3.50</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8.24</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18.80</w:t>
            </w:r>
          </w:p>
        </w:tc>
      </w:tr>
      <w:tr w:rsidR="007F1234" w:rsidRPr="00191079" w:rsidTr="007F1234">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7F1234" w:rsidRPr="00191079" w:rsidRDefault="007F1234" w:rsidP="007F1234">
            <w:pPr>
              <w:rPr>
                <w:rFonts w:ascii="Tahoma" w:hAnsi="Tahoma" w:cs="Tahoma"/>
                <w:b/>
                <w:color w:val="FF0000"/>
                <w:lang w:eastAsia="es-BO"/>
              </w:rPr>
            </w:pPr>
            <w:r w:rsidRPr="00191079">
              <w:rPr>
                <w:rFonts w:ascii="Tahoma" w:hAnsi="Tahoma" w:cs="Tahoma"/>
                <w:b/>
                <w:color w:val="FFFFFF" w:themeColor="background1"/>
                <w:lang w:eastAsia="es-BO"/>
              </w:rPr>
              <w:t>Total Sup. Util</w:t>
            </w:r>
          </w:p>
        </w:tc>
        <w:tc>
          <w:tcPr>
            <w:tcW w:w="1985" w:type="dxa"/>
            <w:tcBorders>
              <w:top w:val="nil"/>
              <w:left w:val="nil"/>
              <w:bottom w:val="nil"/>
              <w:right w:val="single" w:sz="4" w:space="0" w:color="auto"/>
            </w:tcBorders>
            <w:shd w:val="clear" w:color="auto" w:fill="394877"/>
            <w:noWrap/>
            <w:vAlign w:val="center"/>
            <w:hideMark/>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15.74</w:t>
            </w:r>
          </w:p>
        </w:tc>
      </w:tr>
      <w:tr w:rsidR="007F1234" w:rsidRPr="00191079" w:rsidTr="007F1234">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7F1234" w:rsidRPr="00191079" w:rsidRDefault="007F1234" w:rsidP="007F1234">
            <w:pPr>
              <w:rPr>
                <w:rFonts w:ascii="Tahoma" w:hAnsi="Tahoma" w:cs="Tahoma"/>
                <w:b/>
                <w:lang w:eastAsia="es-BO"/>
              </w:rPr>
            </w:pPr>
            <w:r w:rsidRPr="00191079">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51.25</w:t>
            </w:r>
          </w:p>
        </w:tc>
      </w:tr>
    </w:tbl>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r w:rsidRPr="00191079">
        <w:rPr>
          <w:rFonts w:ascii="Tahoma" w:hAnsi="Tahoma" w:cs="Tahoma"/>
          <w:noProof/>
          <w:szCs w:val="24"/>
          <w:lang w:eastAsia="es-ES"/>
        </w:rPr>
        <w:drawing>
          <wp:anchor distT="0" distB="0" distL="114300" distR="114300" simplePos="0" relativeHeight="251680768" behindDoc="0" locked="0" layoutInCell="1" allowOverlap="1" wp14:anchorId="61ECABCA" wp14:editId="4F875E5E">
            <wp:simplePos x="0" y="0"/>
            <wp:positionH relativeFrom="column">
              <wp:posOffset>267419</wp:posOffset>
            </wp:positionH>
            <wp:positionV relativeFrom="paragraph">
              <wp:posOffset>139628</wp:posOffset>
            </wp:positionV>
            <wp:extent cx="2251495" cy="1841107"/>
            <wp:effectExtent l="0" t="0" r="0" b="6985"/>
            <wp:wrapNone/>
            <wp:docPr id="23" name="Imagen 23" descr="C:\Users\SAUL\Pictures\CUBIERTA\CUALITATIVO TROPICO\AMPLI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UL\Pictures\CUBIERTA\CUALITATIVO TROPICO\AMPLIACION\PLANT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1495" cy="1841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r w:rsidRPr="00191079">
        <w:rPr>
          <w:rFonts w:ascii="Tahoma" w:hAnsi="Tahoma" w:cs="Tahoma"/>
          <w:noProof/>
          <w:szCs w:val="24"/>
          <w:lang w:eastAsia="es-ES"/>
        </w:rPr>
        <w:drawing>
          <wp:anchor distT="0" distB="0" distL="114300" distR="114300" simplePos="0" relativeHeight="251678720" behindDoc="0" locked="0" layoutInCell="1" allowOverlap="1" wp14:anchorId="173C0AE7" wp14:editId="757AEFB8">
            <wp:simplePos x="0" y="0"/>
            <wp:positionH relativeFrom="column">
              <wp:posOffset>3322955</wp:posOffset>
            </wp:positionH>
            <wp:positionV relativeFrom="paragraph">
              <wp:posOffset>3510</wp:posOffset>
            </wp:positionV>
            <wp:extent cx="2967481" cy="1647825"/>
            <wp:effectExtent l="0" t="0" r="4445" b="0"/>
            <wp:wrapNone/>
            <wp:docPr id="24" name="Imagen 24" descr="C:\Users\SAUL\Pictures\AUTOCONSTRUCCION TROPICO\TIPO 2\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UL\Pictures\AUTOCONSTRUCCION TROPICO\TIPO 2\FRONTA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7481"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r w:rsidRPr="00191079">
        <w:rPr>
          <w:noProof/>
          <w:lang w:eastAsia="es-ES"/>
        </w:rPr>
        <w:t xml:space="preserve"> </w:t>
      </w: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ind w:left="-76"/>
        <w:jc w:val="both"/>
        <w:rPr>
          <w:rFonts w:ascii="Tahoma" w:hAnsi="Tahoma" w:cs="Tahoma"/>
          <w:szCs w:val="24"/>
          <w:lang w:val="es-ES_tradnl" w:eastAsia="es-ES"/>
        </w:rPr>
      </w:pPr>
    </w:p>
    <w:p w:rsidR="007F1234" w:rsidRPr="00191079" w:rsidRDefault="007F1234" w:rsidP="007F1234">
      <w:pPr>
        <w:jc w:val="both"/>
        <w:rPr>
          <w:rFonts w:ascii="Tahoma" w:hAnsi="Tahoma" w:cs="Tahoma"/>
          <w:szCs w:val="24"/>
          <w:lang w:val="es-ES_tradnl" w:eastAsia="es-ES"/>
        </w:rPr>
      </w:pPr>
    </w:p>
    <w:p w:rsidR="007F1234" w:rsidRPr="00191079" w:rsidRDefault="007F1234" w:rsidP="007F1234">
      <w:pPr>
        <w:spacing w:line="260" w:lineRule="atLeast"/>
        <w:jc w:val="both"/>
        <w:rPr>
          <w:rFonts w:ascii="Tahoma" w:hAnsi="Tahoma" w:cs="Tahoma"/>
          <w:b/>
          <w:color w:val="FF0000"/>
          <w:lang w:val="es-ES_tradnl" w:eastAsia="es-ES"/>
        </w:rPr>
      </w:pPr>
      <w:r w:rsidRPr="00191079">
        <w:rPr>
          <w:rFonts w:ascii="Tahoma" w:hAnsi="Tahoma" w:cs="Tahoma"/>
          <w:b/>
          <w:lang w:val="es-ES_tradnl" w:eastAsia="es-ES"/>
        </w:rPr>
        <w:t xml:space="preserve">MODULO:  </w:t>
      </w:r>
      <w:r w:rsidRPr="00191079">
        <w:rPr>
          <w:rFonts w:ascii="Tahoma" w:hAnsi="Tahoma" w:cs="Tahoma"/>
          <w:b/>
          <w:color w:val="FF0000"/>
          <w:lang w:val="es-ES_tradnl" w:eastAsia="es-ES"/>
        </w:rPr>
        <w:t xml:space="preserve">MEJORAMIENTO DE DORMITORIO – </w:t>
      </w:r>
      <w:r w:rsidRPr="00191079">
        <w:rPr>
          <w:rFonts w:ascii="Tahoma" w:hAnsi="Tahoma" w:cs="Tahoma"/>
          <w:b/>
          <w:lang w:val="es-ES_tradnl" w:eastAsia="es-ES"/>
        </w:rPr>
        <w:t xml:space="preserve">CANTIDAD </w:t>
      </w:r>
      <w:r w:rsidRPr="00191079">
        <w:rPr>
          <w:rFonts w:ascii="Tahoma" w:hAnsi="Tahoma" w:cs="Tahoma"/>
          <w:b/>
          <w:color w:val="FF0000"/>
          <w:lang w:val="es-ES_tradnl" w:eastAsia="es-ES"/>
        </w:rPr>
        <w:t>15</w:t>
      </w:r>
    </w:p>
    <w:p w:rsidR="007F1234" w:rsidRPr="00191079" w:rsidRDefault="007F1234" w:rsidP="007F1234">
      <w:pPr>
        <w:spacing w:line="260" w:lineRule="atLeast"/>
        <w:jc w:val="both"/>
        <w:rPr>
          <w:rFonts w:ascii="Tahoma" w:hAnsi="Tahoma" w:cs="Tahoma"/>
          <w:b/>
          <w:color w:val="FF0000"/>
          <w:lang w:val="es-ES_tradnl" w:eastAsia="es-ES"/>
        </w:rPr>
      </w:pPr>
    </w:p>
    <w:tbl>
      <w:tblPr>
        <w:tblW w:w="4536" w:type="dxa"/>
        <w:tblInd w:w="-5" w:type="dxa"/>
        <w:tblCellMar>
          <w:left w:w="70" w:type="dxa"/>
          <w:right w:w="70" w:type="dxa"/>
        </w:tblCellMar>
        <w:tblLook w:val="04A0" w:firstRow="1" w:lastRow="0" w:firstColumn="1" w:lastColumn="0" w:noHBand="0" w:noVBand="1"/>
      </w:tblPr>
      <w:tblGrid>
        <w:gridCol w:w="2268"/>
        <w:gridCol w:w="2268"/>
      </w:tblGrid>
      <w:tr w:rsidR="007F1234" w:rsidRPr="00191079" w:rsidTr="007F1234">
        <w:trPr>
          <w:trHeight w:val="254"/>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 xml:space="preserve">Tipo de Ambiente </w:t>
            </w:r>
          </w:p>
        </w:tc>
        <w:tc>
          <w:tcPr>
            <w:tcW w:w="2268" w:type="dxa"/>
            <w:tcBorders>
              <w:top w:val="single" w:sz="4" w:space="0" w:color="auto"/>
              <w:left w:val="nil"/>
              <w:bottom w:val="single" w:sz="4" w:space="0" w:color="auto"/>
              <w:right w:val="single" w:sz="4" w:space="0" w:color="auto"/>
            </w:tcBorders>
            <w:shd w:val="clear" w:color="auto" w:fill="394877"/>
            <w:noWrap/>
            <w:vAlign w:val="bottom"/>
            <w:hideMark/>
          </w:tcPr>
          <w:p w:rsidR="007F1234" w:rsidRPr="00191079" w:rsidRDefault="007F1234" w:rsidP="007F1234">
            <w:pPr>
              <w:jc w:val="center"/>
              <w:rPr>
                <w:rFonts w:ascii="Tahoma" w:hAnsi="Tahoma" w:cs="Tahoma"/>
                <w:b/>
                <w:color w:val="FFFFFF"/>
                <w:lang w:eastAsia="es-BO"/>
              </w:rPr>
            </w:pPr>
            <w:r w:rsidRPr="00191079">
              <w:rPr>
                <w:rFonts w:ascii="Tahoma" w:hAnsi="Tahoma" w:cs="Tahoma"/>
                <w:b/>
                <w:color w:val="FFFFFF"/>
                <w:lang w:eastAsia="es-BO"/>
              </w:rPr>
              <w:t>Área Útil (M2)</w:t>
            </w:r>
          </w:p>
        </w:tc>
      </w:tr>
      <w:tr w:rsidR="007F1234" w:rsidRPr="00191079" w:rsidTr="007F1234">
        <w:trPr>
          <w:trHeight w:val="25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F1234" w:rsidRPr="00191079" w:rsidRDefault="007F1234" w:rsidP="007F1234">
            <w:pPr>
              <w:rPr>
                <w:rFonts w:ascii="Tahoma" w:hAnsi="Tahoma" w:cs="Tahoma"/>
                <w:color w:val="FF0000"/>
                <w:lang w:eastAsia="es-BO"/>
              </w:rPr>
            </w:pPr>
            <w:r w:rsidRPr="00191079">
              <w:rPr>
                <w:rFonts w:ascii="Tahoma" w:hAnsi="Tahoma" w:cs="Tahoma"/>
                <w:color w:val="FF0000"/>
                <w:lang w:eastAsia="es-BO"/>
              </w:rPr>
              <w:t>Cocina</w:t>
            </w:r>
          </w:p>
        </w:tc>
        <w:tc>
          <w:tcPr>
            <w:tcW w:w="2268" w:type="dxa"/>
            <w:tcBorders>
              <w:top w:val="nil"/>
              <w:left w:val="nil"/>
              <w:bottom w:val="single" w:sz="4" w:space="0" w:color="auto"/>
              <w:right w:val="single" w:sz="4" w:space="0" w:color="auto"/>
            </w:tcBorders>
            <w:shd w:val="clear" w:color="auto" w:fill="auto"/>
            <w:noWrap/>
            <w:vAlign w:val="center"/>
            <w:hideMark/>
          </w:tcPr>
          <w:p w:rsidR="007F1234" w:rsidRPr="00191079" w:rsidRDefault="007F1234" w:rsidP="007F1234">
            <w:pPr>
              <w:jc w:val="right"/>
              <w:rPr>
                <w:rFonts w:ascii="Tahoma" w:hAnsi="Tahoma" w:cs="Tahoma"/>
                <w:color w:val="FF0000"/>
                <w:lang w:eastAsia="es-BO"/>
              </w:rPr>
            </w:pPr>
            <w:r w:rsidRPr="00191079">
              <w:rPr>
                <w:rFonts w:ascii="Tahoma" w:hAnsi="Tahoma" w:cs="Tahoma"/>
                <w:color w:val="FF0000"/>
                <w:lang w:eastAsia="es-BO"/>
              </w:rPr>
              <w:t>15.20</w:t>
            </w:r>
          </w:p>
        </w:tc>
      </w:tr>
      <w:tr w:rsidR="007F1234" w:rsidRPr="00191079" w:rsidTr="007F1234">
        <w:trPr>
          <w:trHeight w:val="254"/>
        </w:trPr>
        <w:tc>
          <w:tcPr>
            <w:tcW w:w="2268" w:type="dxa"/>
            <w:tcBorders>
              <w:top w:val="nil"/>
              <w:left w:val="single" w:sz="4" w:space="0" w:color="auto"/>
              <w:bottom w:val="single" w:sz="4" w:space="0" w:color="auto"/>
              <w:right w:val="single" w:sz="4" w:space="0" w:color="auto"/>
            </w:tcBorders>
            <w:shd w:val="clear" w:color="auto" w:fill="394877"/>
            <w:noWrap/>
            <w:vAlign w:val="bottom"/>
            <w:hideMark/>
          </w:tcPr>
          <w:p w:rsidR="007F1234" w:rsidRPr="00191079" w:rsidRDefault="007F1234" w:rsidP="007F1234">
            <w:pPr>
              <w:rPr>
                <w:rFonts w:ascii="Tahoma" w:hAnsi="Tahoma" w:cs="Tahoma"/>
                <w:b/>
                <w:color w:val="FF0000"/>
                <w:lang w:eastAsia="es-BO"/>
              </w:rPr>
            </w:pPr>
            <w:r w:rsidRPr="00191079">
              <w:rPr>
                <w:rFonts w:ascii="Tahoma" w:hAnsi="Tahoma" w:cs="Tahoma"/>
                <w:b/>
                <w:lang w:eastAsia="es-BO"/>
              </w:rPr>
              <w:t>Total</w:t>
            </w:r>
          </w:p>
        </w:tc>
        <w:tc>
          <w:tcPr>
            <w:tcW w:w="2268" w:type="dxa"/>
            <w:tcBorders>
              <w:top w:val="nil"/>
              <w:left w:val="nil"/>
              <w:bottom w:val="single" w:sz="4" w:space="0" w:color="auto"/>
              <w:right w:val="single" w:sz="4" w:space="0" w:color="auto"/>
            </w:tcBorders>
            <w:shd w:val="clear" w:color="auto" w:fill="394877"/>
            <w:noWrap/>
            <w:vAlign w:val="center"/>
            <w:hideMark/>
          </w:tcPr>
          <w:p w:rsidR="007F1234" w:rsidRPr="00191079" w:rsidRDefault="007F1234" w:rsidP="007F1234">
            <w:pPr>
              <w:jc w:val="right"/>
              <w:rPr>
                <w:rFonts w:ascii="Tahoma" w:hAnsi="Tahoma" w:cs="Tahoma"/>
                <w:b/>
                <w:color w:val="FF0000"/>
                <w:lang w:eastAsia="es-BO"/>
              </w:rPr>
            </w:pPr>
            <w:r w:rsidRPr="00191079">
              <w:rPr>
                <w:rFonts w:ascii="Tahoma" w:hAnsi="Tahoma" w:cs="Tahoma"/>
                <w:b/>
                <w:color w:val="FF0000"/>
                <w:lang w:eastAsia="es-BO"/>
              </w:rPr>
              <w:t>15.20</w:t>
            </w:r>
          </w:p>
        </w:tc>
      </w:tr>
    </w:tbl>
    <w:p w:rsidR="007F1234" w:rsidRPr="00191079" w:rsidRDefault="007F1234" w:rsidP="007F1234">
      <w:pPr>
        <w:spacing w:line="260" w:lineRule="atLeast"/>
        <w:rPr>
          <w:rFonts w:ascii="Tahoma" w:hAnsi="Tahoma" w:cs="Tahoma"/>
          <w:b/>
          <w:lang w:eastAsia="es-ES"/>
        </w:rPr>
      </w:pPr>
    </w:p>
    <w:p w:rsidR="007F1234" w:rsidRPr="00191079" w:rsidRDefault="007F1234" w:rsidP="007F1234">
      <w:pPr>
        <w:ind w:left="1700" w:firstLine="424"/>
        <w:jc w:val="both"/>
        <w:rPr>
          <w:rFonts w:ascii="Tahoma" w:hAnsi="Tahoma" w:cs="Tahoma"/>
          <w:szCs w:val="24"/>
          <w:lang w:val="es-ES_tradnl" w:eastAsia="es-ES"/>
        </w:rPr>
      </w:pPr>
      <w:r w:rsidRPr="00191079">
        <w:rPr>
          <w:rFonts w:ascii="Tahoma" w:hAnsi="Tahoma" w:cs="Tahoma"/>
          <w:noProof/>
          <w:szCs w:val="24"/>
          <w:lang w:eastAsia="es-ES"/>
        </w:rPr>
        <w:drawing>
          <wp:anchor distT="0" distB="0" distL="114300" distR="114300" simplePos="0" relativeHeight="251679744" behindDoc="0" locked="0" layoutInCell="1" allowOverlap="1" wp14:anchorId="084B61B4" wp14:editId="4EEFF39B">
            <wp:simplePos x="0" y="0"/>
            <wp:positionH relativeFrom="column">
              <wp:posOffset>3014345</wp:posOffset>
            </wp:positionH>
            <wp:positionV relativeFrom="paragraph">
              <wp:posOffset>7620</wp:posOffset>
            </wp:positionV>
            <wp:extent cx="1799590" cy="1473657"/>
            <wp:effectExtent l="0" t="0" r="0" b="0"/>
            <wp:wrapNone/>
            <wp:docPr id="28" name="Imagen 28" descr="C:\Users\SAUL\Pictures\CUALITATIVO TROPICO\MEJORAMIENTO DORMITORI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CUALITATIVO TROPICO\MEJORAMIENTO DORMITORIO\FRONTA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5190" cy="14864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079">
        <w:rPr>
          <w:rFonts w:ascii="Tahoma" w:hAnsi="Tahoma" w:cs="Tahoma"/>
          <w:noProof/>
          <w:szCs w:val="24"/>
          <w:lang w:eastAsia="es-ES"/>
        </w:rPr>
        <w:drawing>
          <wp:inline distT="0" distB="0" distL="0" distR="0" wp14:anchorId="66616A82" wp14:editId="423FD7F7">
            <wp:extent cx="1436370" cy="1773827"/>
            <wp:effectExtent l="0" t="0" r="0" b="0"/>
            <wp:docPr id="29" name="Imagen 29" descr="C:\Users\SAUL\Pictures\CUALITATIVO TROPICO\MEJORAMIENTO DORMITORIO\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Pictures\CUALITATIVO TROPICO\MEJORAMIENTO DORMITORIO\PLANT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4850" cy="1784300"/>
                    </a:xfrm>
                    <a:prstGeom prst="rect">
                      <a:avLst/>
                    </a:prstGeom>
                    <a:noFill/>
                    <a:ln>
                      <a:noFill/>
                    </a:ln>
                  </pic:spPr>
                </pic:pic>
              </a:graphicData>
            </a:graphic>
          </wp:inline>
        </w:drawing>
      </w:r>
    </w:p>
    <w:p w:rsidR="007F1234" w:rsidRDefault="007F1234" w:rsidP="007F1234">
      <w:pPr>
        <w:ind w:left="284"/>
        <w:jc w:val="both"/>
        <w:rPr>
          <w:rFonts w:ascii="Tahoma" w:hAnsi="Tahoma" w:cs="Tahoma"/>
          <w:szCs w:val="24"/>
          <w:lang w:val="es-ES_tradnl" w:eastAsia="es-ES"/>
        </w:rPr>
      </w:pPr>
    </w:p>
    <w:p w:rsidR="007F1234" w:rsidRPr="0075066C" w:rsidRDefault="007F1234" w:rsidP="007F1234">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7F1234" w:rsidRDefault="007F1234" w:rsidP="007F1234">
      <w:pPr>
        <w:numPr>
          <w:ilvl w:val="0"/>
          <w:numId w:val="73"/>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90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1" w:name="_Hlk145576767"/>
      <w:bookmarkStart w:id="32" w:name="_Toc71811146"/>
      <w:bookmarkEnd w:id="30"/>
    </w:p>
    <w:p w:rsidR="007F1234" w:rsidRPr="00CF6AA4" w:rsidRDefault="007F1234" w:rsidP="007F1234">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rsidR="007F1234"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6145F4">
        <w:rPr>
          <w:rFonts w:ascii="Tahoma" w:hAnsi="Tahoma" w:cs="Tahoma"/>
          <w:b/>
          <w:color w:val="C00000"/>
          <w:lang w:val="es-ES_tradnl"/>
        </w:rPr>
        <w:t>Puerto Villarroel</w:t>
      </w:r>
      <w:r w:rsidRPr="00ED1DB5">
        <w:rPr>
          <w:rFonts w:ascii="Tahoma" w:hAnsi="Tahoma" w:cs="Tahoma"/>
          <w:color w:val="FF0000"/>
          <w:lang w:val="es-ES_tradnl"/>
        </w:rPr>
        <w:t xml:space="preserve"> </w:t>
      </w:r>
      <w:r w:rsidRPr="00882269">
        <w:rPr>
          <w:rFonts w:ascii="Tahoma" w:hAnsi="Tahoma" w:cs="Tahoma"/>
          <w:lang w:val="es-ES_tradnl"/>
        </w:rPr>
        <w:t xml:space="preserve">se encuentra en la provincia </w:t>
      </w:r>
      <w:r w:rsidRPr="006145F4">
        <w:rPr>
          <w:rFonts w:ascii="Tahoma" w:hAnsi="Tahoma" w:cs="Tahoma"/>
          <w:b/>
          <w:color w:val="C00000"/>
          <w:lang w:val="es-ES_tradnl"/>
        </w:rPr>
        <w:t>Carrasco</w:t>
      </w:r>
      <w:r w:rsidRPr="00882269">
        <w:rPr>
          <w:rFonts w:ascii="Tahoma" w:hAnsi="Tahoma" w:cs="Tahoma"/>
          <w:lang w:val="es-ES_tradnl"/>
        </w:rPr>
        <w:t xml:space="preserve">, del departamento de </w:t>
      </w:r>
      <w:r w:rsidRPr="004B6FF2">
        <w:rPr>
          <w:rFonts w:ascii="Tahoma" w:hAnsi="Tahoma" w:cs="Tahoma"/>
          <w:b/>
          <w:color w:val="C00000"/>
          <w:lang w:val="es-ES_tradnl"/>
        </w:rPr>
        <w:t>Cochabamba</w:t>
      </w:r>
      <w:r>
        <w:rPr>
          <w:rFonts w:ascii="Tahoma" w:hAnsi="Tahoma" w:cs="Tahoma"/>
          <w:b/>
          <w:color w:val="C00000"/>
          <w:lang w:val="es-ES_tradnl"/>
        </w:rPr>
        <w:t>;</w:t>
      </w:r>
      <w:r w:rsidRPr="00ED1DB5">
        <w:rPr>
          <w:rFonts w:ascii="Tahoma" w:hAnsi="Tahoma" w:cs="Tahoma"/>
          <w:color w:val="FF0000"/>
          <w:lang w:val="es-ES_tradnl"/>
        </w:rPr>
        <w:t xml:space="preserve"> </w:t>
      </w:r>
      <w:r w:rsidRPr="00882269">
        <w:rPr>
          <w:rFonts w:ascii="Tahoma" w:hAnsi="Tahoma" w:cs="Tahoma"/>
          <w:lang w:val="es-ES_tradnl"/>
        </w:rPr>
        <w:t>limita al norte</w:t>
      </w:r>
      <w:r>
        <w:rPr>
          <w:rFonts w:ascii="Tahoma" w:hAnsi="Tahoma" w:cs="Tahoma"/>
          <w:lang w:val="es-ES_tradnl"/>
        </w:rPr>
        <w:t xml:space="preserve"> y este</w:t>
      </w:r>
      <w:r w:rsidRPr="00882269">
        <w:rPr>
          <w:rFonts w:ascii="Tahoma" w:hAnsi="Tahoma" w:cs="Tahoma"/>
          <w:lang w:val="es-ES_tradnl"/>
        </w:rPr>
        <w:t xml:space="preserve"> con </w:t>
      </w:r>
      <w:r>
        <w:rPr>
          <w:rFonts w:ascii="Tahoma" w:hAnsi="Tahoma" w:cs="Tahoma"/>
          <w:lang w:val="es-ES_tradnl"/>
        </w:rPr>
        <w:t xml:space="preserve">el </w:t>
      </w:r>
      <w:r>
        <w:rPr>
          <w:rFonts w:ascii="Tahoma" w:hAnsi="Tahoma" w:cs="Tahoma"/>
          <w:b/>
          <w:color w:val="C00000"/>
          <w:lang w:val="es-ES_tradnl"/>
        </w:rPr>
        <w:t>M</w:t>
      </w:r>
      <w:r w:rsidRPr="00572512">
        <w:rPr>
          <w:rFonts w:ascii="Tahoma" w:hAnsi="Tahoma" w:cs="Tahoma"/>
          <w:b/>
          <w:color w:val="C00000"/>
          <w:lang w:val="es-ES_tradnl"/>
        </w:rPr>
        <w:t>unicipio de Chimoré</w:t>
      </w:r>
      <w:r w:rsidRPr="00882269">
        <w:rPr>
          <w:rFonts w:ascii="Tahoma" w:hAnsi="Tahoma" w:cs="Tahoma"/>
          <w:lang w:val="es-ES_tradnl"/>
        </w:rPr>
        <w:t xml:space="preserve">, </w:t>
      </w:r>
      <w:r>
        <w:rPr>
          <w:rFonts w:ascii="Tahoma" w:hAnsi="Tahoma" w:cs="Tahoma"/>
          <w:lang w:val="es-ES_tradnl"/>
        </w:rPr>
        <w:t>y</w:t>
      </w:r>
      <w:r w:rsidRPr="00882269">
        <w:rPr>
          <w:rFonts w:ascii="Tahoma" w:hAnsi="Tahoma" w:cs="Tahoma"/>
          <w:lang w:val="es-ES_tradnl"/>
        </w:rPr>
        <w:t xml:space="preserve"> al oeste</w:t>
      </w:r>
      <w:r>
        <w:rPr>
          <w:rFonts w:ascii="Tahoma" w:hAnsi="Tahoma" w:cs="Tahoma"/>
          <w:lang w:val="es-ES_tradnl"/>
        </w:rPr>
        <w:t xml:space="preserve"> y sur</w:t>
      </w:r>
      <w:r w:rsidRPr="00882269">
        <w:rPr>
          <w:rFonts w:ascii="Tahoma" w:hAnsi="Tahoma" w:cs="Tahoma"/>
          <w:lang w:val="es-ES_tradnl"/>
        </w:rPr>
        <w:t xml:space="preserve"> con</w:t>
      </w:r>
      <w:r>
        <w:rPr>
          <w:rFonts w:ascii="Tahoma" w:hAnsi="Tahoma" w:cs="Tahoma"/>
          <w:lang w:val="es-ES_tradnl"/>
        </w:rPr>
        <w:t xml:space="preserve"> el </w:t>
      </w:r>
      <w:r>
        <w:rPr>
          <w:rFonts w:ascii="Tahoma" w:hAnsi="Tahoma" w:cs="Tahoma"/>
          <w:b/>
          <w:color w:val="C00000"/>
          <w:lang w:val="es-ES_tradnl"/>
        </w:rPr>
        <w:t>M</w:t>
      </w:r>
      <w:r w:rsidRPr="00572512">
        <w:rPr>
          <w:rFonts w:ascii="Tahoma" w:hAnsi="Tahoma" w:cs="Tahoma"/>
          <w:b/>
          <w:color w:val="C00000"/>
          <w:lang w:val="es-ES_tradnl"/>
        </w:rPr>
        <w:t>unicipio de Pojo</w:t>
      </w:r>
      <w:r w:rsidRPr="00882269">
        <w:rPr>
          <w:rFonts w:ascii="Tahoma" w:hAnsi="Tahoma" w:cs="Tahoma"/>
          <w:lang w:val="es-ES_tradnl"/>
        </w:rPr>
        <w:t>.</w:t>
      </w:r>
    </w:p>
    <w:p w:rsidR="007F1234" w:rsidRPr="00191079" w:rsidRDefault="007F1234" w:rsidP="007F1234">
      <w:pPr>
        <w:spacing w:line="260" w:lineRule="atLeast"/>
        <w:jc w:val="center"/>
        <w:rPr>
          <w:rFonts w:ascii="Tahoma" w:hAnsi="Tahoma" w:cs="Tahoma"/>
          <w:lang w:val="es-ES_tradnl"/>
        </w:rPr>
      </w:pPr>
      <w:r>
        <w:rPr>
          <w:noProof/>
          <w:lang w:eastAsia="es-ES"/>
        </w:rPr>
        <mc:AlternateContent>
          <mc:Choice Requires="wps">
            <w:drawing>
              <wp:anchor distT="0" distB="0" distL="114300" distR="114300" simplePos="0" relativeHeight="251682816" behindDoc="0" locked="0" layoutInCell="1" allowOverlap="1" wp14:anchorId="264CF74C" wp14:editId="71B7ECE8">
                <wp:simplePos x="0" y="0"/>
                <wp:positionH relativeFrom="column">
                  <wp:posOffset>1637030</wp:posOffset>
                </wp:positionH>
                <wp:positionV relativeFrom="paragraph">
                  <wp:posOffset>283210</wp:posOffset>
                </wp:positionV>
                <wp:extent cx="1863090" cy="1750060"/>
                <wp:effectExtent l="19050" t="19050" r="3810" b="2540"/>
                <wp:wrapNone/>
                <wp:docPr id="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8D8270" id="6 Elipse" o:spid="_x0000_s1026" style="position:absolute;margin-left:128.9pt;margin-top:22.3pt;width:146.7pt;height:13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YvMgIAAFUEAAAOAAAAZHJzL2Uyb0RvYy54bWysVNuO0zAQfUfiHyy/06Sl6SVqumK3W4S0&#10;wEoLHzB1nMbCsY3tNi1fz9huS4A3RB4sj2d8fObMTFZ3p06SI7dOaFXR8SinhCuma6H2Ff36Zftm&#10;QYnzoGqQWvGKnrmjd+vXr1a9KflEt1rW3BIEUa7sTUVb702ZZY61vAM30oYrdDbaduDRtPusttAj&#10;eiezSZ7Psl7b2ljNuHN4uklOuo74TcOZ/9w0jnsiK4rcfFxtXHdhzdYrKPcWTCvYhQb8A4sOhMJH&#10;b1Ab8EAOVvwF1QlmtdONHzHdZbppBOMxB8xmnP+RzUsLhsdcUBxnbjK5/wfLPh2fLRF1RaeUKOiw&#10;RDPyKIVxPGjTG1diyIt5tiE7Z540++bQkf3mCYbDGLLrP+oaMeDgddTj1Ngu3MRMySnKfr7Jzk+e&#10;MDwcL2Zv8yVWh6FvPC+wrLEwGZTX68Y6/57rjoRNRblMDAMyHJ+cD4ygvEZFqlqKeiukjIbd7x6k&#10;JUfANijul/ebIrIDaVpIp9N5XixCyojjUnjaD3GkIn1FJ4tiXlACco8tz7yNUG4YdwFIyNv4XaGH&#10;YZ3w2PxSdBVd5OFL7dhyqB9VjVyg9CBk2iMvqS7CB61TcXa6PqPuVqfOxknETavtD0p67OqKuu8H&#10;sJwS+UFh2yzH02kYg2hMi/kEDTv07IYeUAyhUo4kGQ8+Dc/BWLFv8a1xzF7pd1jxRsRChG5IvC50&#10;sXejlpc5C8MxtGPUr7/B+icAAAD//wMAUEsDBBQABgAIAAAAIQAMqVOb3wAAAAoBAAAPAAAAZHJz&#10;L2Rvd25yZXYueG1sTI/NTsMwEITvSLyDtUjcqBO3CRCyqSIEh56qFh7AjbdJwD+R7bbh7TEnehzN&#10;aOabej0bzc7kw+gsQr7IgJHtnBptj/D58f7wBCxEaZXUzhLCDwVYN7c3tayUu9gdnfexZ6nEhkoi&#10;DDFOFeehG8jIsHAT2eQdnTcyJul7rry8pHKjuciykhs52rQwyIleB+q+9yeDsFu2X1q/cd9uYplv&#10;j93zZisU4v3d3L4AizTH/zD84Sd0aBLTwZ2sCkwjiOIxoUeE1aoElgJFkQtgB4SlyATwpubXF5pf&#10;AAAA//8DAFBLAQItABQABgAIAAAAIQC2gziS/gAAAOEBAAATAAAAAAAAAAAAAAAAAAAAAABbQ29u&#10;dGVudF9UeXBlc10ueG1sUEsBAi0AFAAGAAgAAAAhADj9If/WAAAAlAEAAAsAAAAAAAAAAAAAAAAA&#10;LwEAAF9yZWxzLy5yZWxzUEsBAi0AFAAGAAgAAAAhADBChi8yAgAAVQQAAA4AAAAAAAAAAAAAAAAA&#10;LgIAAGRycy9lMm9Eb2MueG1sUEsBAi0AFAAGAAgAAAAhAAypU5vfAAAACgEAAA8AAAAAAAAAAAAA&#10;AAAAjAQAAGRycy9kb3ducmV2LnhtbFBLBQYAAAAABAAEAPMAAACYBQAAAAA=&#10;" fillcolor="#5b9bd5" strokecolor="white" strokeweight="2.25pt">
                <v:fill opacity="30840f"/>
                <v:stroke joinstyle="miter"/>
                <v:path arrowok="t"/>
              </v:oval>
            </w:pict>
          </mc:Fallback>
        </mc:AlternateContent>
      </w:r>
      <w:r>
        <w:rPr>
          <w:noProof/>
          <w:lang w:eastAsia="es-ES"/>
        </w:rPr>
        <mc:AlternateContent>
          <mc:Choice Requires="wps">
            <w:drawing>
              <wp:anchor distT="0" distB="0" distL="114300" distR="114300" simplePos="0" relativeHeight="251683840" behindDoc="0" locked="0" layoutInCell="1" allowOverlap="1" wp14:anchorId="3808795E" wp14:editId="3824D301">
                <wp:simplePos x="0" y="0"/>
                <wp:positionH relativeFrom="column">
                  <wp:posOffset>3839845</wp:posOffset>
                </wp:positionH>
                <wp:positionV relativeFrom="paragraph">
                  <wp:posOffset>925830</wp:posOffset>
                </wp:positionV>
                <wp:extent cx="913765" cy="857250"/>
                <wp:effectExtent l="19050" t="19050" r="635" b="0"/>
                <wp:wrapNone/>
                <wp:docPr id="3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270A6C" id="6 Elipse" o:spid="_x0000_s1026" style="position:absolute;margin-left:302.35pt;margin-top:72.9pt;width:71.9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tx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jcTShT0&#10;eEcz8iiFcTyIMxhXYs2LebahPWeeNPvuMJH9lgmBwxqyHT7pGjFg53UU5NDYPryJrZJD1P140Z0f&#10;PGF4uChubmdTShim5tPb8TTeSwbl+WVjnf/AdU/CpqJcJn4BF/ZPzgc+UJ6rIlEtRb0RUsbAttsH&#10;acke0AXT+8X9ehq5gTQdpNPJbT6dh4YRx6XytL/GkYoMKNS8yNFKIFt0PPM2QrnruhNAQt5scnzO&#10;0NdlvfDofSl67DrUnNzYcagfVY1coPQgZNojL6lOsgel09VsdX1E1a1OxsZBxE2n7U9KBjR1Rd2P&#10;HVhOifyo0DWLYjIJUxCDCSqNgb3ObK8zoBhCpR5JCh58mp2dsaLt8FtF7F7p93jfjYgXEbyQeJ3o&#10;onWjlqcxC7NxHceqXz+D1SsA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Dsr2tx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B000F1">
        <w:rPr>
          <w:noProof/>
          <w:lang w:eastAsia="es-ES"/>
        </w:rPr>
        <w:drawing>
          <wp:inline distT="0" distB="0" distL="0" distR="0" wp14:anchorId="77BFAE9E" wp14:editId="0F9ADAC3">
            <wp:extent cx="2495550" cy="2524125"/>
            <wp:effectExtent l="0" t="0" r="0" b="0"/>
            <wp:docPr id="35"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882269">
        <w:rPr>
          <w:noProof/>
          <w:lang w:eastAsia="es-BO"/>
        </w:rPr>
        <w:t xml:space="preserve"> </w:t>
      </w:r>
      <w:r>
        <w:rPr>
          <w:noProof/>
          <w:lang w:eastAsia="es-ES"/>
        </w:rPr>
        <w:drawing>
          <wp:inline distT="0" distB="0" distL="0" distR="0" wp14:anchorId="42C72BF4" wp14:editId="6DEE038F">
            <wp:extent cx="1905000" cy="2628900"/>
            <wp:effectExtent l="0" t="0" r="0" b="0"/>
            <wp:docPr id="36" name="Imagen 36"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sidRPr="0075066C">
        <w:rPr>
          <w:rFonts w:ascii="Tahoma" w:hAnsi="Tahoma" w:cs="Tahoma"/>
          <w:b/>
          <w:color w:val="000000"/>
          <w:lang w:val="es-ES_tradnl"/>
        </w:rPr>
        <w:t xml:space="preserve">   </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lastRenderedPageBreak/>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F1234" w:rsidRPr="00191079" w:rsidTr="007F1234">
        <w:trPr>
          <w:trHeight w:val="20"/>
          <w:jc w:val="center"/>
        </w:trPr>
        <w:tc>
          <w:tcPr>
            <w:tcW w:w="478"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Nº</w:t>
            </w:r>
          </w:p>
        </w:tc>
        <w:tc>
          <w:tcPr>
            <w:tcW w:w="4341"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Comunidades o B</w:t>
            </w:r>
            <w:r w:rsidRPr="00191079">
              <w:rPr>
                <w:rFonts w:ascii="Tahoma" w:hAnsi="Tahoma" w:cs="Tahoma"/>
                <w:b/>
                <w:bCs/>
                <w:color w:val="FFFFFF"/>
                <w:sz w:val="18"/>
                <w:lang w:val="es-ES_tradnl" w:eastAsia="es-BO"/>
              </w:rPr>
              <w:t>arrio/Zona/Urbanización/Junta Vecinal/Distrito</w:t>
            </w:r>
          </w:p>
        </w:tc>
        <w:tc>
          <w:tcPr>
            <w:tcW w:w="1431"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Número de SH.</w:t>
            </w: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w:t>
            </w:r>
          </w:p>
        </w:tc>
        <w:tc>
          <w:tcPr>
            <w:tcW w:w="4341"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Verdana" w:hAnsi="Verdana"/>
                <w:bCs/>
                <w:sz w:val="18"/>
                <w:szCs w:val="18"/>
                <w:lang w:eastAsia="es-ES"/>
              </w:rPr>
              <w:t>MOLLE PAMPA A</w:t>
            </w:r>
          </w:p>
        </w:tc>
        <w:tc>
          <w:tcPr>
            <w:tcW w:w="1431" w:type="dxa"/>
            <w:vMerge w:val="restart"/>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p w:rsidR="007F1234" w:rsidRPr="00191079" w:rsidRDefault="007F1234" w:rsidP="007F1234">
            <w:pPr>
              <w:spacing w:line="276" w:lineRule="auto"/>
              <w:jc w:val="center"/>
              <w:rPr>
                <w:rFonts w:ascii="Tahoma" w:hAnsi="Tahoma" w:cs="Tahoma"/>
                <w:b/>
                <w:sz w:val="18"/>
                <w:szCs w:val="18"/>
                <w:lang w:val="es-ES_tradnl" w:eastAsia="es-BO"/>
              </w:rPr>
            </w:pPr>
            <w:r w:rsidRPr="00191079">
              <w:rPr>
                <w:rFonts w:ascii="Tahoma" w:hAnsi="Tahoma" w:cs="Tahoma"/>
                <w:b/>
                <w:sz w:val="18"/>
                <w:szCs w:val="18"/>
                <w:lang w:val="es-ES_tradnl" w:eastAsia="es-BO"/>
              </w:rPr>
              <w:t>45</w:t>
            </w:r>
          </w:p>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2</w:t>
            </w:r>
          </w:p>
        </w:tc>
        <w:tc>
          <w:tcPr>
            <w:tcW w:w="4341"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Verdana" w:hAnsi="Verdana"/>
                <w:bCs/>
                <w:sz w:val="18"/>
                <w:szCs w:val="18"/>
                <w:lang w:eastAsia="es-ES"/>
              </w:rPr>
              <w:t>AGUADA GRANDE</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3</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hAnsi="Verdana"/>
                <w:bCs/>
                <w:sz w:val="18"/>
                <w:szCs w:val="18"/>
                <w:lang w:eastAsia="es-ES"/>
              </w:rPr>
              <w:t>TIRANTES</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4</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MAIZA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5</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MAIZA LAGUNA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6</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CALLEJONES B</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7</w:t>
            </w:r>
          </w:p>
        </w:tc>
        <w:tc>
          <w:tcPr>
            <w:tcW w:w="4341" w:type="dxa"/>
            <w:shd w:val="clear" w:color="auto" w:fill="auto"/>
            <w:vAlign w:val="center"/>
          </w:tcPr>
          <w:p w:rsidR="007F1234" w:rsidRPr="00191079" w:rsidRDefault="007F1234" w:rsidP="007F1234">
            <w:pPr>
              <w:spacing w:line="276" w:lineRule="auto"/>
              <w:jc w:val="center"/>
              <w:rPr>
                <w:rFonts w:ascii="Verdana" w:hAnsi="Verdana"/>
                <w:sz w:val="18"/>
                <w:szCs w:val="18"/>
                <w:lang w:eastAsia="es-ES"/>
              </w:rPr>
            </w:pPr>
            <w:r w:rsidRPr="00191079">
              <w:rPr>
                <w:rFonts w:ascii="Verdana" w:eastAsia="Verdana" w:hAnsi="Verdana" w:cs="Verdana"/>
                <w:sz w:val="18"/>
              </w:rPr>
              <w:t>QHOCHA PATA GRANDE</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8</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MOJON</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9</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KHARUMA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10</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CHINGURI</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11</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SAN MIGUEL</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12</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MOLLE PAMPA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13</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LA SEJA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14</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DURASNAL</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15</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PUCARA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16</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SAN MARCOS</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17</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KOCHA PATA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18</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ESTANZUELAS</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auto"/>
            <w:vAlign w:val="center"/>
          </w:tcPr>
          <w:p w:rsidR="007F1234" w:rsidRPr="00191079" w:rsidRDefault="007F1234" w:rsidP="007F1234">
            <w:pPr>
              <w:spacing w:line="276" w:lineRule="auto"/>
              <w:jc w:val="center"/>
              <w:rPr>
                <w:rFonts w:ascii="Tahoma" w:hAnsi="Tahoma" w:cs="Tahoma"/>
                <w:sz w:val="18"/>
                <w:szCs w:val="18"/>
                <w:lang w:val="es-ES_tradnl" w:eastAsia="es-BO"/>
              </w:rPr>
            </w:pPr>
            <w:r w:rsidRPr="00191079">
              <w:rPr>
                <w:rFonts w:ascii="Tahoma" w:hAnsi="Tahoma" w:cs="Tahoma"/>
                <w:sz w:val="18"/>
                <w:szCs w:val="18"/>
                <w:lang w:val="es-ES_tradnl" w:eastAsia="es-BO"/>
              </w:rPr>
              <w:t>19</w:t>
            </w:r>
          </w:p>
        </w:tc>
        <w:tc>
          <w:tcPr>
            <w:tcW w:w="4341" w:type="dxa"/>
            <w:shd w:val="clear" w:color="auto" w:fill="auto"/>
            <w:vAlign w:val="center"/>
          </w:tcPr>
          <w:p w:rsidR="007F1234" w:rsidRPr="00191079" w:rsidRDefault="007F1234" w:rsidP="007F1234">
            <w:pPr>
              <w:spacing w:line="276" w:lineRule="auto"/>
              <w:jc w:val="center"/>
              <w:rPr>
                <w:rFonts w:ascii="Verdana" w:eastAsia="Verdana" w:hAnsi="Verdana" w:cs="Verdana"/>
                <w:sz w:val="18"/>
              </w:rPr>
            </w:pPr>
            <w:r w:rsidRPr="00191079">
              <w:rPr>
                <w:rFonts w:ascii="Verdana" w:eastAsia="Verdana" w:hAnsi="Verdana" w:cs="Verdana"/>
                <w:sz w:val="18"/>
              </w:rPr>
              <w:t>PUNILLA</w:t>
            </w:r>
          </w:p>
        </w:tc>
        <w:tc>
          <w:tcPr>
            <w:tcW w:w="1431" w:type="dxa"/>
            <w:vMerge/>
            <w:shd w:val="clear" w:color="auto" w:fill="auto"/>
            <w:vAlign w:val="center"/>
          </w:tcPr>
          <w:p w:rsidR="007F1234" w:rsidRPr="00191079" w:rsidRDefault="007F1234" w:rsidP="007F1234">
            <w:pPr>
              <w:spacing w:line="276" w:lineRule="auto"/>
              <w:jc w:val="center"/>
              <w:rPr>
                <w:rFonts w:ascii="Tahoma" w:hAnsi="Tahoma" w:cs="Tahoma"/>
                <w:b/>
                <w:sz w:val="18"/>
                <w:szCs w:val="18"/>
                <w:lang w:val="es-ES_tradnl" w:eastAsia="es-BO"/>
              </w:rPr>
            </w:pPr>
          </w:p>
        </w:tc>
      </w:tr>
      <w:tr w:rsidR="007F1234" w:rsidRPr="00191079" w:rsidTr="007F1234">
        <w:trPr>
          <w:trHeight w:val="20"/>
          <w:jc w:val="center"/>
        </w:trPr>
        <w:tc>
          <w:tcPr>
            <w:tcW w:w="478" w:type="dxa"/>
            <w:shd w:val="clear" w:color="auto" w:fill="1F4E79"/>
            <w:vAlign w:val="center"/>
          </w:tcPr>
          <w:p w:rsidR="007F1234" w:rsidRPr="00191079" w:rsidRDefault="007F1234" w:rsidP="007F1234">
            <w:pPr>
              <w:jc w:val="center"/>
              <w:rPr>
                <w:rFonts w:ascii="Tahoma" w:hAnsi="Tahoma" w:cs="Tahoma"/>
                <w:b/>
                <w:bCs/>
                <w:sz w:val="18"/>
                <w:szCs w:val="18"/>
                <w:lang w:eastAsia="es-BO"/>
              </w:rPr>
            </w:pPr>
          </w:p>
        </w:tc>
        <w:tc>
          <w:tcPr>
            <w:tcW w:w="4341" w:type="dxa"/>
            <w:shd w:val="clear" w:color="auto" w:fill="1F4E79"/>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color w:val="FFFFFF"/>
                <w:sz w:val="18"/>
                <w:lang w:eastAsia="es-BO"/>
              </w:rPr>
              <w:t>TOTAL</w:t>
            </w:r>
          </w:p>
        </w:tc>
        <w:tc>
          <w:tcPr>
            <w:tcW w:w="1431" w:type="dxa"/>
            <w:shd w:val="clear" w:color="auto" w:fill="auto"/>
            <w:vAlign w:val="center"/>
          </w:tcPr>
          <w:p w:rsidR="007F1234" w:rsidRPr="00191079" w:rsidRDefault="007F1234" w:rsidP="007F1234">
            <w:pPr>
              <w:jc w:val="center"/>
              <w:rPr>
                <w:rFonts w:ascii="Tahoma" w:hAnsi="Tahoma" w:cs="Tahoma"/>
                <w:b/>
                <w:bCs/>
                <w:sz w:val="18"/>
                <w:szCs w:val="18"/>
                <w:lang w:eastAsia="es-BO"/>
              </w:rPr>
            </w:pPr>
            <w:r w:rsidRPr="00191079">
              <w:rPr>
                <w:rFonts w:ascii="Tahoma" w:hAnsi="Tahoma" w:cs="Tahoma"/>
                <w:b/>
                <w:bCs/>
                <w:sz w:val="18"/>
                <w:szCs w:val="18"/>
                <w:lang w:eastAsia="es-BO"/>
              </w:rPr>
              <w:t>45</w:t>
            </w:r>
          </w:p>
        </w:tc>
      </w:tr>
    </w:tbl>
    <w:p w:rsidR="007F1234" w:rsidRPr="0075066C" w:rsidRDefault="007F1234" w:rsidP="007F1234">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7F1234" w:rsidRPr="0075066C" w:rsidRDefault="007F1234" w:rsidP="007F1234">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
        <w:gridCol w:w="1292"/>
        <w:gridCol w:w="3380"/>
        <w:gridCol w:w="1061"/>
        <w:gridCol w:w="1063"/>
        <w:gridCol w:w="1063"/>
      </w:tblGrid>
      <w:tr w:rsidR="007F1234" w:rsidRPr="003B3E3C" w:rsidTr="007F1234">
        <w:trPr>
          <w:trHeight w:val="20"/>
          <w:jc w:val="center"/>
        </w:trPr>
        <w:tc>
          <w:tcPr>
            <w:tcW w:w="221" w:type="pct"/>
            <w:shd w:val="clear" w:color="auto" w:fill="244061"/>
            <w:vAlign w:val="center"/>
            <w:hideMark/>
          </w:tcPr>
          <w:p w:rsidR="007F1234" w:rsidRPr="003B3E3C" w:rsidRDefault="007F1234" w:rsidP="007F1234">
            <w:pPr>
              <w:jc w:val="center"/>
              <w:rPr>
                <w:rFonts w:ascii="Tahoma" w:hAnsi="Tahoma" w:cs="Tahoma"/>
                <w:b/>
                <w:bCs/>
                <w:sz w:val="18"/>
                <w:szCs w:val="18"/>
                <w:lang w:eastAsia="es-BO"/>
              </w:rPr>
            </w:pPr>
            <w:bookmarkStart w:id="35" w:name="_Toc49530406"/>
            <w:bookmarkStart w:id="36" w:name="_Toc49531233"/>
            <w:bookmarkStart w:id="37" w:name="_Toc100250568"/>
            <w:bookmarkStart w:id="38" w:name="_Toc71811149"/>
            <w:r w:rsidRPr="003B3E3C">
              <w:rPr>
                <w:rFonts w:ascii="Tahoma" w:hAnsi="Tahoma" w:cs="Tahoma"/>
                <w:b/>
                <w:bCs/>
                <w:sz w:val="18"/>
                <w:szCs w:val="18"/>
                <w:lang w:eastAsia="es-BO"/>
              </w:rPr>
              <w:t>Nº</w:t>
            </w:r>
          </w:p>
        </w:tc>
        <w:tc>
          <w:tcPr>
            <w:tcW w:w="761" w:type="pct"/>
            <w:shd w:val="clear" w:color="auto" w:fill="244061"/>
            <w:vAlign w:val="center"/>
            <w:hideMark/>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Desde</w:t>
            </w:r>
          </w:p>
        </w:tc>
        <w:tc>
          <w:tcPr>
            <w:tcW w:w="2060" w:type="pct"/>
            <w:shd w:val="clear" w:color="auto" w:fill="244061"/>
            <w:vAlign w:val="center"/>
            <w:hideMark/>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Hasta</w:t>
            </w:r>
          </w:p>
        </w:tc>
        <w:tc>
          <w:tcPr>
            <w:tcW w:w="652" w:type="pct"/>
            <w:shd w:val="clear" w:color="auto" w:fill="244061"/>
            <w:vAlign w:val="center"/>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Distancia (APROX.)</w:t>
            </w:r>
          </w:p>
        </w:tc>
        <w:tc>
          <w:tcPr>
            <w:tcW w:w="653" w:type="pct"/>
            <w:shd w:val="clear" w:color="auto" w:fill="244061"/>
            <w:vAlign w:val="center"/>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Tiempo</w:t>
            </w:r>
          </w:p>
        </w:tc>
        <w:tc>
          <w:tcPr>
            <w:tcW w:w="653" w:type="pct"/>
            <w:shd w:val="clear" w:color="auto" w:fill="244061"/>
            <w:vAlign w:val="center"/>
          </w:tcPr>
          <w:p w:rsidR="007F1234" w:rsidRPr="003B3E3C" w:rsidRDefault="007F1234" w:rsidP="007F1234">
            <w:pPr>
              <w:jc w:val="center"/>
              <w:rPr>
                <w:rFonts w:ascii="Tahoma" w:hAnsi="Tahoma" w:cs="Tahoma"/>
                <w:b/>
                <w:bCs/>
                <w:sz w:val="18"/>
                <w:szCs w:val="18"/>
                <w:lang w:eastAsia="es-BO"/>
              </w:rPr>
            </w:pPr>
            <w:r w:rsidRPr="003B3E3C">
              <w:rPr>
                <w:rFonts w:ascii="Tahoma" w:hAnsi="Tahoma" w:cs="Tahoma"/>
                <w:b/>
                <w:bCs/>
                <w:sz w:val="18"/>
                <w:szCs w:val="18"/>
                <w:lang w:eastAsia="es-BO"/>
              </w:rPr>
              <w:t>Tipo de Rodadura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w:t>
            </w:r>
          </w:p>
        </w:tc>
        <w:tc>
          <w:tcPr>
            <w:tcW w:w="761" w:type="pct"/>
            <w:vMerge w:val="restart"/>
            <w:shd w:val="clear" w:color="auto" w:fill="auto"/>
            <w:vAlign w:val="center"/>
          </w:tcPr>
          <w:p w:rsidR="007F1234" w:rsidRPr="003B3E3C" w:rsidRDefault="007F1234" w:rsidP="007F1234">
            <w:pPr>
              <w:jc w:val="center"/>
              <w:rPr>
                <w:rFonts w:ascii="Tahoma" w:hAnsi="Tahoma" w:cs="Tahoma"/>
                <w:bCs/>
                <w:sz w:val="18"/>
                <w:szCs w:val="18"/>
                <w:lang w:eastAsia="es-BO"/>
              </w:rPr>
            </w:pPr>
            <w:r w:rsidRPr="003B3E3C">
              <w:rPr>
                <w:rFonts w:ascii="Tahoma" w:hAnsi="Tahoma" w:cs="Tahoma"/>
                <w:bCs/>
                <w:sz w:val="18"/>
                <w:szCs w:val="18"/>
                <w:lang w:eastAsia="es-BO"/>
              </w:rPr>
              <w:t xml:space="preserve">Municipio de </w:t>
            </w:r>
            <w:r w:rsidRPr="003B3E3C">
              <w:rPr>
                <w:rFonts w:ascii="Tahoma" w:hAnsi="Tahoma" w:cs="Tahoma"/>
                <w:b/>
                <w:bCs/>
                <w:sz w:val="18"/>
                <w:szCs w:val="18"/>
                <w:lang w:eastAsia="es-BO"/>
              </w:rPr>
              <w:t>PUERTO VILLARROEL</w:t>
            </w:r>
          </w:p>
        </w:tc>
        <w:tc>
          <w:tcPr>
            <w:tcW w:w="2060" w:type="pct"/>
            <w:shd w:val="clear" w:color="auto" w:fill="auto"/>
            <w:noWrap/>
            <w:vAlign w:val="center"/>
          </w:tcPr>
          <w:p w:rsidR="007F1234" w:rsidRPr="003B3E3C" w:rsidRDefault="007F1234" w:rsidP="007F1234">
            <w:pPr>
              <w:jc w:val="center"/>
              <w:rPr>
                <w:rFonts w:ascii="Tahoma" w:hAnsi="Tahoma" w:cs="Tahoma"/>
                <w:sz w:val="18"/>
                <w:szCs w:val="18"/>
                <w:lang w:eastAsia="es-BO"/>
              </w:rPr>
            </w:pPr>
            <w:r w:rsidRPr="003B3E3C">
              <w:rPr>
                <w:rFonts w:ascii="Verdana" w:hAnsi="Verdana"/>
                <w:bCs/>
                <w:sz w:val="18"/>
                <w:szCs w:val="18"/>
                <w:lang w:eastAsia="es-ES"/>
              </w:rPr>
              <w:t>MOLLE PAMPA 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Tahoma" w:hAnsi="Tahoma" w:cs="Tahoma"/>
                <w:sz w:val="18"/>
                <w:szCs w:val="18"/>
                <w:lang w:eastAsia="es-BO"/>
              </w:rPr>
            </w:pPr>
            <w:r w:rsidRPr="003B3E3C">
              <w:rPr>
                <w:rFonts w:ascii="Verdana" w:hAnsi="Verdana"/>
                <w:bCs/>
                <w:sz w:val="18"/>
                <w:szCs w:val="18"/>
                <w:lang w:eastAsia="es-ES"/>
              </w:rPr>
              <w:t>AGUADA GRANDE</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9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hAnsi="Verdana"/>
                <w:bCs/>
                <w:sz w:val="18"/>
                <w:szCs w:val="18"/>
                <w:lang w:eastAsia="es-ES"/>
              </w:rPr>
              <w:t>TIRANTES</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4</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MAIZA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5</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MAIZA LAGUNA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6</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CALLEJONES B</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9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7</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QHOCHA PATA GRANDE</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18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MOJON</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9</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KHARUMA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CHINGURI</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11</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SAN MIGUEL</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MOLLE PAMPA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16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13</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LA SEJA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6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14</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DURASNAL</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18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PUCARA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25min.</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16</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SAN MARCOS</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12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lastRenderedPageBreak/>
              <w:t>17</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KOCHA PATA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15km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35mim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lastRenderedPageBreak/>
              <w:t>18</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ESTANZUELAS</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10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25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r w:rsidR="007F1234" w:rsidRPr="003B3E3C" w:rsidTr="007F1234">
        <w:trPr>
          <w:trHeight w:val="20"/>
          <w:jc w:val="center"/>
        </w:trPr>
        <w:tc>
          <w:tcPr>
            <w:tcW w:w="221" w:type="pct"/>
            <w:shd w:val="clear" w:color="auto" w:fill="auto"/>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19</w:t>
            </w:r>
          </w:p>
        </w:tc>
        <w:tc>
          <w:tcPr>
            <w:tcW w:w="761" w:type="pct"/>
            <w:vMerge/>
            <w:shd w:val="clear" w:color="auto" w:fill="auto"/>
            <w:vAlign w:val="center"/>
          </w:tcPr>
          <w:p w:rsidR="007F1234" w:rsidRPr="003B3E3C" w:rsidRDefault="007F1234" w:rsidP="007F1234">
            <w:pPr>
              <w:jc w:val="center"/>
              <w:rPr>
                <w:rFonts w:ascii="Tahoma" w:hAnsi="Tahoma" w:cs="Tahoma"/>
                <w:b/>
                <w:bCs/>
                <w:sz w:val="18"/>
                <w:szCs w:val="18"/>
                <w:lang w:eastAsia="es-BO"/>
              </w:rPr>
            </w:pPr>
          </w:p>
        </w:tc>
        <w:tc>
          <w:tcPr>
            <w:tcW w:w="2060" w:type="pct"/>
            <w:shd w:val="clear" w:color="auto" w:fill="auto"/>
            <w:noWrap/>
            <w:vAlign w:val="center"/>
          </w:tcPr>
          <w:p w:rsidR="007F1234" w:rsidRPr="003B3E3C" w:rsidRDefault="007F1234" w:rsidP="007F1234">
            <w:pPr>
              <w:jc w:val="center"/>
              <w:rPr>
                <w:rFonts w:ascii="Verdana" w:hAnsi="Verdana"/>
                <w:sz w:val="18"/>
                <w:szCs w:val="18"/>
                <w:lang w:eastAsia="es-ES"/>
              </w:rPr>
            </w:pPr>
            <w:r w:rsidRPr="003B3E3C">
              <w:rPr>
                <w:rFonts w:ascii="Verdana" w:eastAsia="Verdana" w:hAnsi="Verdana" w:cs="Verdana"/>
              </w:rPr>
              <w:t>PUNILLA</w:t>
            </w:r>
          </w:p>
        </w:tc>
        <w:tc>
          <w:tcPr>
            <w:tcW w:w="652"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8 km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30 mim</w:t>
            </w:r>
          </w:p>
        </w:tc>
        <w:tc>
          <w:tcPr>
            <w:tcW w:w="653" w:type="pct"/>
            <w:vAlign w:val="center"/>
          </w:tcPr>
          <w:p w:rsidR="007F1234" w:rsidRPr="003B3E3C" w:rsidRDefault="007F1234" w:rsidP="007F1234">
            <w:pPr>
              <w:jc w:val="center"/>
              <w:rPr>
                <w:rFonts w:ascii="Tahoma" w:hAnsi="Tahoma" w:cs="Tahoma"/>
                <w:sz w:val="18"/>
                <w:szCs w:val="18"/>
                <w:lang w:eastAsia="es-BO"/>
              </w:rPr>
            </w:pPr>
            <w:r w:rsidRPr="003B3E3C">
              <w:rPr>
                <w:rFonts w:ascii="Tahoma" w:hAnsi="Tahoma" w:cs="Tahoma"/>
                <w:sz w:val="18"/>
                <w:szCs w:val="18"/>
                <w:lang w:eastAsia="es-BO"/>
              </w:rPr>
              <w:t>Tierra</w:t>
            </w:r>
          </w:p>
        </w:tc>
      </w:tr>
    </w:tbl>
    <w:p w:rsidR="007F1234" w:rsidRPr="0075066C" w:rsidRDefault="007F1234" w:rsidP="007F1234">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rsidR="007F1234" w:rsidRPr="0075066C" w:rsidRDefault="007F1234" w:rsidP="007F1234">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rsidR="007F1234" w:rsidRPr="0075066C" w:rsidRDefault="007F1234" w:rsidP="007F1234">
      <w:pPr>
        <w:spacing w:line="260" w:lineRule="atLeast"/>
        <w:jc w:val="both"/>
        <w:rPr>
          <w:rFonts w:ascii="Tahoma" w:hAnsi="Tahoma" w:cs="Tahoma"/>
          <w:b/>
          <w:lang w:val="es-ES_tradnl"/>
        </w:rPr>
      </w:pPr>
      <w:r w:rsidRPr="0075066C">
        <w:rPr>
          <w:rFonts w:ascii="Tahoma" w:hAnsi="Tahoma" w:cs="Tahoma"/>
          <w:b/>
          <w:lang w:val="es-ES_tradnl"/>
        </w:rPr>
        <w:t>GENERAL</w:t>
      </w:r>
    </w:p>
    <w:p w:rsidR="007F1234" w:rsidRPr="0075066C" w:rsidRDefault="007F1234" w:rsidP="007F1234">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191079">
        <w:rPr>
          <w:rFonts w:ascii="Tahoma" w:hAnsi="Tahoma" w:cs="Tahoma"/>
          <w:b/>
        </w:rPr>
        <w:t>MUNICIPIO DE PUERTO VILLARROEL  -FASE(XXI) 2024-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Verdana" w:hAnsi="Verdana" w:cs="Tahoma"/>
          <w:bCs/>
          <w:color w:val="FF0000"/>
        </w:rPr>
        <w:t>45</w:t>
      </w:r>
      <w:r w:rsidRPr="007F6518">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spacing w:line="260" w:lineRule="atLeast"/>
        <w:jc w:val="both"/>
        <w:rPr>
          <w:rFonts w:ascii="Tahoma" w:hAnsi="Tahoma" w:cs="Tahoma"/>
          <w:b/>
          <w:lang w:val="es-ES_tradnl"/>
        </w:rPr>
      </w:pPr>
      <w:r w:rsidRPr="0075066C">
        <w:rPr>
          <w:rFonts w:ascii="Tahoma" w:hAnsi="Tahoma" w:cs="Tahoma"/>
          <w:b/>
          <w:lang w:val="es-ES_tradnl"/>
        </w:rPr>
        <w:t>ESPECIFICO</w:t>
      </w:r>
    </w:p>
    <w:p w:rsidR="007F1234" w:rsidRPr="0075066C" w:rsidRDefault="007F1234" w:rsidP="007F1234">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7F1234" w:rsidRPr="0075066C" w:rsidRDefault="007F1234" w:rsidP="007F1234">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7F1234" w:rsidRPr="0075066C" w:rsidRDefault="007F1234" w:rsidP="007F1234">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7F1234" w:rsidRPr="0075066C" w:rsidRDefault="007F1234" w:rsidP="007F1234">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90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39"/>
    <w:p w:rsidR="007F1234" w:rsidRPr="0075066C" w:rsidRDefault="007F1234" w:rsidP="007F1234">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7F1234" w:rsidRPr="0075066C" w:rsidRDefault="007F1234" w:rsidP="007F1234">
      <w:pPr>
        <w:spacing w:line="260" w:lineRule="atLeast"/>
        <w:jc w:val="both"/>
        <w:rPr>
          <w:rFonts w:ascii="Tahoma" w:hAnsi="Tahoma" w:cs="Tahoma"/>
          <w:sz w:val="18"/>
          <w:szCs w:val="18"/>
          <w:lang w:val="es-ES_tradnl"/>
        </w:rPr>
      </w:pPr>
    </w:p>
    <w:p w:rsidR="007F1234" w:rsidRPr="0075066C" w:rsidRDefault="007F1234" w:rsidP="007F1234">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7F1234" w:rsidRPr="0075066C" w:rsidRDefault="007F1234" w:rsidP="007F1234">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7F1234" w:rsidRPr="0075066C" w:rsidRDefault="007F1234" w:rsidP="007F1234">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7F1234" w:rsidRPr="0075066C" w:rsidRDefault="007F1234" w:rsidP="007F1234">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7F1234" w:rsidRPr="0075066C" w:rsidRDefault="007F1234" w:rsidP="007F1234">
      <w:pPr>
        <w:numPr>
          <w:ilvl w:val="0"/>
          <w:numId w:val="74"/>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rsidR="007F1234" w:rsidRPr="0075066C" w:rsidRDefault="007F1234" w:rsidP="007F1234">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7F1234" w:rsidRPr="0075066C" w:rsidRDefault="007F1234" w:rsidP="007F1234">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7F1234" w:rsidRPr="0075066C" w:rsidRDefault="007F1234" w:rsidP="007F1234">
      <w:pPr>
        <w:tabs>
          <w:tab w:val="num" w:pos="720"/>
        </w:tabs>
        <w:spacing w:line="260" w:lineRule="atLeast"/>
        <w:contextualSpacing/>
        <w:jc w:val="both"/>
        <w:rPr>
          <w:rFonts w:ascii="Tahoma" w:hAnsi="Tahoma" w:cs="Tahoma"/>
          <w:b/>
          <w:vanish/>
          <w:lang w:val="es-ES_tradnl"/>
        </w:rPr>
      </w:pPr>
    </w:p>
    <w:p w:rsidR="007F1234" w:rsidRPr="0075066C" w:rsidRDefault="007F1234" w:rsidP="007F1234">
      <w:pPr>
        <w:numPr>
          <w:ilvl w:val="0"/>
          <w:numId w:val="46"/>
        </w:numPr>
        <w:tabs>
          <w:tab w:val="num" w:pos="720"/>
        </w:tabs>
        <w:spacing w:line="260" w:lineRule="atLeast"/>
        <w:ind w:left="0"/>
        <w:contextualSpacing/>
        <w:jc w:val="both"/>
        <w:rPr>
          <w:rFonts w:ascii="Tahoma" w:hAnsi="Tahoma" w:cs="Tahoma"/>
          <w:b/>
          <w:vanish/>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7F1234" w:rsidRPr="0075066C" w:rsidRDefault="007F1234" w:rsidP="007F1234">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7F1234" w:rsidRPr="0075066C" w:rsidRDefault="007F1234" w:rsidP="007F1234">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7F1234" w:rsidRPr="0075066C" w:rsidRDefault="007F1234" w:rsidP="007F1234">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7F1234" w:rsidRPr="0075066C" w:rsidRDefault="007F1234" w:rsidP="007F1234">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7F1234" w:rsidRPr="0075066C" w:rsidRDefault="007F1234" w:rsidP="007F1234">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7F1234" w:rsidRPr="0075066C" w:rsidRDefault="007F1234" w:rsidP="007F1234">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F1234" w:rsidRPr="0075066C" w:rsidRDefault="007F1234" w:rsidP="007F1234">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7F1234" w:rsidRPr="0075066C" w:rsidRDefault="007F1234" w:rsidP="007F1234">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7F1234" w:rsidRPr="0075066C" w:rsidRDefault="007F1234" w:rsidP="007F1234">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7F1234" w:rsidRPr="0075066C" w:rsidRDefault="007F1234" w:rsidP="007F1234">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7F1234" w:rsidRPr="0075066C" w:rsidRDefault="007F1234" w:rsidP="007F1234">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7F1234" w:rsidRPr="0075066C" w:rsidRDefault="007F1234" w:rsidP="007F123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7F1234" w:rsidRPr="0075066C" w:rsidRDefault="007F1234" w:rsidP="007F1234">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7F1234" w:rsidRPr="0075066C" w:rsidRDefault="007F1234" w:rsidP="007F1234">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7F1234" w:rsidRPr="0075066C" w:rsidRDefault="007F1234" w:rsidP="007F1234">
      <w:pPr>
        <w:numPr>
          <w:ilvl w:val="0"/>
          <w:numId w:val="47"/>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rsidR="007F1234" w:rsidRPr="0075066C" w:rsidRDefault="007F1234" w:rsidP="007F1234">
      <w:pPr>
        <w:spacing w:line="260" w:lineRule="atLeast"/>
        <w:contextualSpacing/>
        <w:jc w:val="both"/>
        <w:rPr>
          <w:rFonts w:ascii="Tahoma" w:hAnsi="Tahoma" w:cs="Tahoma"/>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7F1234" w:rsidRPr="0075066C" w:rsidRDefault="007F1234" w:rsidP="007F1234">
      <w:pPr>
        <w:pStyle w:val="Prrafodelista"/>
        <w:numPr>
          <w:ilvl w:val="0"/>
          <w:numId w:val="48"/>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7F1234" w:rsidRPr="0075066C" w:rsidRDefault="007F1234" w:rsidP="007F1234">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rsidR="007F1234" w:rsidRPr="0075066C" w:rsidRDefault="007F1234" w:rsidP="007F1234">
      <w:pPr>
        <w:pStyle w:val="Prrafodelista"/>
        <w:widowControl w:val="0"/>
        <w:numPr>
          <w:ilvl w:val="0"/>
          <w:numId w:val="48"/>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F1234" w:rsidRPr="0075066C" w:rsidRDefault="007F1234" w:rsidP="007F1234">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90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7F1234" w:rsidRPr="0075066C" w:rsidRDefault="007F1234" w:rsidP="007F1234">
      <w:pPr>
        <w:numPr>
          <w:ilvl w:val="0"/>
          <w:numId w:val="48"/>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rsidR="007F1234" w:rsidRPr="0075066C" w:rsidRDefault="007F1234" w:rsidP="007F1234">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7F1234" w:rsidRPr="0075066C" w:rsidRDefault="007F1234" w:rsidP="007F123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7F1234" w:rsidRPr="0075066C" w:rsidRDefault="007F1234" w:rsidP="007F1234">
      <w:pPr>
        <w:spacing w:line="260" w:lineRule="atLeast"/>
        <w:contextualSpacing/>
        <w:jc w:val="both"/>
        <w:rPr>
          <w:rFonts w:ascii="Tahoma" w:hAnsi="Tahoma" w:cs="Tahoma"/>
          <w:color w:val="000000"/>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7F1234" w:rsidRPr="0075066C" w:rsidRDefault="007F1234" w:rsidP="007F1234">
      <w:pPr>
        <w:numPr>
          <w:ilvl w:val="0"/>
          <w:numId w:val="49"/>
        </w:numPr>
        <w:spacing w:line="260" w:lineRule="atLeast"/>
        <w:ind w:left="284"/>
        <w:contextualSpacing/>
        <w:jc w:val="both"/>
        <w:rPr>
          <w:lang w:val="es-ES_tradnl"/>
        </w:rPr>
      </w:pPr>
      <w:r w:rsidRPr="0075066C">
        <w:rPr>
          <w:rFonts w:ascii="Tahoma" w:hAnsi="Tahoma" w:cs="Tahoma"/>
          <w:lang w:val="es-ES_tradnl"/>
        </w:rPr>
        <w:lastRenderedPageBreak/>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F1234" w:rsidRPr="0075066C" w:rsidRDefault="007F1234" w:rsidP="007F1234">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7F1234" w:rsidRPr="0075066C" w:rsidRDefault="007F1234" w:rsidP="007F1234">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7F1234" w:rsidRPr="0075066C" w:rsidRDefault="007F1234" w:rsidP="007F1234">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rsidR="007F1234" w:rsidRPr="0075066C" w:rsidRDefault="007F1234" w:rsidP="007F1234">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F1234" w:rsidRPr="0075066C" w:rsidRDefault="007F1234" w:rsidP="007F1234">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7F1234" w:rsidRPr="0075066C" w:rsidRDefault="007F1234" w:rsidP="007F1234">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7F1234" w:rsidRPr="0075066C" w:rsidRDefault="007F1234" w:rsidP="007F1234">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7F1234" w:rsidRPr="0075066C" w:rsidRDefault="007F1234" w:rsidP="007F1234">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lastRenderedPageBreak/>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7F1234" w:rsidRPr="0075066C" w:rsidRDefault="007F1234" w:rsidP="007F1234">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7F1234" w:rsidRPr="0075066C" w:rsidRDefault="007F1234" w:rsidP="007F123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7F1234" w:rsidRPr="0075066C" w:rsidRDefault="007F1234" w:rsidP="007F1234">
      <w:pPr>
        <w:spacing w:line="260" w:lineRule="atLeast"/>
        <w:contextualSpacing/>
        <w:jc w:val="both"/>
        <w:rPr>
          <w:rFonts w:ascii="Tahoma" w:hAnsi="Tahoma" w:cs="Tahoma"/>
          <w:lang w:val="es-ES_tradnl"/>
        </w:rPr>
      </w:pPr>
    </w:p>
    <w:p w:rsidR="007F1234" w:rsidRPr="0075066C" w:rsidRDefault="007F1234" w:rsidP="007F1234">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7F1234" w:rsidRPr="0075066C" w:rsidRDefault="007F1234" w:rsidP="007F1234">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7F1234" w:rsidRPr="0075066C" w:rsidRDefault="007F1234" w:rsidP="007F1234">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7F1234" w:rsidRPr="0075066C" w:rsidRDefault="007F1234" w:rsidP="007F1234">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7F1234" w:rsidRPr="0075066C" w:rsidRDefault="007F1234" w:rsidP="007F1234">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t>FASES DE LA CONSULTORÍA.</w:t>
      </w:r>
      <w:bookmarkEnd w:id="56"/>
    </w:p>
    <w:p w:rsidR="007F1234" w:rsidRPr="0075066C" w:rsidRDefault="007F1234" w:rsidP="007F1234">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7F1234" w:rsidRPr="0075066C" w:rsidRDefault="007F1234" w:rsidP="007F1234">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5F0B6F92" wp14:editId="54C4202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7F1234" w:rsidRPr="00845632" w:rsidRDefault="007F1234" w:rsidP="007F1234">
                            <w:pPr>
                              <w:jc w:val="center"/>
                              <w:rPr>
                                <w:rFonts w:ascii="Tahoma" w:hAnsi="Tahoma" w:cs="Tahoma"/>
                                <w:b/>
                                <w:color w:val="FFFFFF"/>
                              </w:rPr>
                            </w:pPr>
                            <w:r w:rsidRPr="00845632">
                              <w:rPr>
                                <w:rFonts w:ascii="Tahoma" w:hAnsi="Tahoma" w:cs="Tahoma"/>
                                <w:b/>
                                <w:color w:val="FFFFFF"/>
                              </w:rPr>
                              <w:t>FASE 1</w:t>
                            </w:r>
                          </w:p>
                          <w:p w:rsidR="007F1234" w:rsidRPr="00845632" w:rsidRDefault="007F1234" w:rsidP="007F1234">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F0B6F92"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7F1234" w:rsidRPr="00845632" w:rsidRDefault="007F1234" w:rsidP="007F1234">
                      <w:pPr>
                        <w:jc w:val="center"/>
                        <w:rPr>
                          <w:rFonts w:ascii="Tahoma" w:hAnsi="Tahoma" w:cs="Tahoma"/>
                          <w:b/>
                          <w:color w:val="FFFFFF"/>
                        </w:rPr>
                      </w:pPr>
                      <w:r w:rsidRPr="00845632">
                        <w:rPr>
                          <w:rFonts w:ascii="Tahoma" w:hAnsi="Tahoma" w:cs="Tahoma"/>
                          <w:b/>
                          <w:color w:val="FFFFFF"/>
                        </w:rPr>
                        <w:t>FASE 1</w:t>
                      </w:r>
                    </w:p>
                    <w:p w:rsidR="007F1234" w:rsidRPr="00845632" w:rsidRDefault="007F1234" w:rsidP="007F1234">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0312A2DC" wp14:editId="7CFE7CDA">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7F1234" w:rsidRPr="00845632" w:rsidRDefault="007F1234" w:rsidP="007F1234">
                            <w:pPr>
                              <w:jc w:val="center"/>
                              <w:rPr>
                                <w:rFonts w:ascii="Tahoma" w:hAnsi="Tahoma" w:cs="Tahoma"/>
                                <w:b/>
                                <w:color w:val="FFFFFF"/>
                              </w:rPr>
                            </w:pPr>
                            <w:r w:rsidRPr="00845632">
                              <w:rPr>
                                <w:rFonts w:ascii="Tahoma" w:hAnsi="Tahoma" w:cs="Tahoma"/>
                                <w:b/>
                                <w:color w:val="FFFFFF"/>
                              </w:rPr>
                              <w:t>FASE 2</w:t>
                            </w:r>
                          </w:p>
                          <w:p w:rsidR="007F1234" w:rsidRPr="00845632" w:rsidRDefault="007F1234" w:rsidP="007F1234">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12A2DC"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7F1234" w:rsidRPr="00845632" w:rsidRDefault="007F1234" w:rsidP="007F1234">
                      <w:pPr>
                        <w:jc w:val="center"/>
                        <w:rPr>
                          <w:rFonts w:ascii="Tahoma" w:hAnsi="Tahoma" w:cs="Tahoma"/>
                          <w:b/>
                          <w:color w:val="FFFFFF"/>
                        </w:rPr>
                      </w:pPr>
                      <w:r w:rsidRPr="00845632">
                        <w:rPr>
                          <w:rFonts w:ascii="Tahoma" w:hAnsi="Tahoma" w:cs="Tahoma"/>
                          <w:b/>
                          <w:color w:val="FFFFFF"/>
                        </w:rPr>
                        <w:t>FASE 2</w:t>
                      </w:r>
                    </w:p>
                    <w:p w:rsidR="007F1234" w:rsidRPr="00845632" w:rsidRDefault="007F1234" w:rsidP="007F1234">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4A08BA79" wp14:editId="4BE6878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F70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F1234" w:rsidRPr="0075066C" w:rsidRDefault="007F1234" w:rsidP="007F1234">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65E927A5" wp14:editId="3CA2BF3B">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B724C"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4A8F0F8D" wp14:editId="6D547B3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7F1234" w:rsidRPr="00845632" w:rsidRDefault="007F1234" w:rsidP="007F1234">
                            <w:pPr>
                              <w:jc w:val="center"/>
                              <w:rPr>
                                <w:rFonts w:ascii="Tahoma" w:hAnsi="Tahoma" w:cs="Tahoma"/>
                                <w:b/>
                                <w:color w:val="FFFFFF"/>
                              </w:rPr>
                            </w:pPr>
                            <w:r w:rsidRPr="00845632">
                              <w:rPr>
                                <w:rFonts w:ascii="Tahoma" w:hAnsi="Tahoma" w:cs="Tahoma"/>
                                <w:b/>
                                <w:color w:val="FFFFFF"/>
                              </w:rPr>
                              <w:t>FASE 3</w:t>
                            </w:r>
                          </w:p>
                          <w:p w:rsidR="007F1234" w:rsidRPr="00845632" w:rsidRDefault="007F1234" w:rsidP="007F1234">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8F0F8D"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7F1234" w:rsidRPr="00845632" w:rsidRDefault="007F1234" w:rsidP="007F1234">
                      <w:pPr>
                        <w:jc w:val="center"/>
                        <w:rPr>
                          <w:rFonts w:ascii="Tahoma" w:hAnsi="Tahoma" w:cs="Tahoma"/>
                          <w:b/>
                          <w:color w:val="FFFFFF"/>
                        </w:rPr>
                      </w:pPr>
                      <w:r w:rsidRPr="00845632">
                        <w:rPr>
                          <w:rFonts w:ascii="Tahoma" w:hAnsi="Tahoma" w:cs="Tahoma"/>
                          <w:b/>
                          <w:color w:val="FFFFFF"/>
                        </w:rPr>
                        <w:t>FASE 3</w:t>
                      </w:r>
                    </w:p>
                    <w:p w:rsidR="007F1234" w:rsidRPr="00845632" w:rsidRDefault="007F1234" w:rsidP="007F1234">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 xml:space="preserve">FASE 1 - ACTIVIDADES PRELIMINARES: </w:t>
      </w:r>
    </w:p>
    <w:p w:rsidR="007F1234" w:rsidRPr="0075066C" w:rsidRDefault="007F1234" w:rsidP="007F1234">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7F1234" w:rsidRPr="0075066C" w:rsidRDefault="007F1234" w:rsidP="007F1234">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F1234" w:rsidRPr="0075066C" w:rsidRDefault="007F1234" w:rsidP="007F1234">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Resultados principales de la FASE 1:</w:t>
      </w:r>
    </w:p>
    <w:p w:rsidR="007F1234" w:rsidRPr="0075066C" w:rsidRDefault="007F1234" w:rsidP="007F1234">
      <w:pPr>
        <w:numPr>
          <w:ilvl w:val="0"/>
          <w:numId w:val="50"/>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rsidR="007F1234" w:rsidRPr="0075066C" w:rsidRDefault="007F1234" w:rsidP="007F1234">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7F1234" w:rsidRPr="0075066C" w:rsidRDefault="007F1234" w:rsidP="007F1234">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7F1234" w:rsidRPr="0075066C" w:rsidRDefault="007F1234" w:rsidP="007F1234">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7F1234" w:rsidRPr="0075066C" w:rsidRDefault="007F1234" w:rsidP="007F1234">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7F1234" w:rsidRPr="0075066C" w:rsidRDefault="007F1234" w:rsidP="007F1234">
      <w:pPr>
        <w:spacing w:line="260" w:lineRule="atLeast"/>
        <w:ind w:left="284"/>
        <w:contextualSpacing/>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FASE 2 - EJECUCIÓN FÍSICA DEL PROYECTO:</w:t>
      </w:r>
    </w:p>
    <w:p w:rsidR="007F1234" w:rsidRPr="0075066C" w:rsidRDefault="007F1234" w:rsidP="007F1234">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F1234" w:rsidRPr="0075066C" w:rsidRDefault="007F1234" w:rsidP="007F1234">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7F1234" w:rsidRPr="0075066C" w:rsidRDefault="007F1234" w:rsidP="007F1234">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b/>
        </w:rPr>
      </w:pPr>
      <w:r w:rsidRPr="0075066C">
        <w:rPr>
          <w:rFonts w:ascii="Tahoma" w:hAnsi="Tahoma" w:cs="Tahoma"/>
          <w:b/>
        </w:rPr>
        <w:t>Resultados principales de la FASE 2:</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7F1234" w:rsidRPr="0075066C" w:rsidRDefault="007F1234" w:rsidP="007F1234">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r w:rsidRPr="0075066C">
        <w:rPr>
          <w:rFonts w:ascii="Tahoma" w:hAnsi="Tahoma" w:cs="Tahoma"/>
          <w:b/>
        </w:rPr>
        <w:t>FASE 3 - CIERRE ADMINISTRATIVO DEL PROYECTO:</w:t>
      </w:r>
    </w:p>
    <w:p w:rsidR="007F1234" w:rsidRPr="0075066C" w:rsidRDefault="007F1234" w:rsidP="007F1234">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7F1234" w:rsidRPr="0075066C" w:rsidRDefault="007F1234" w:rsidP="007F1234">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7F1234" w:rsidRPr="0075066C" w:rsidRDefault="007F1234" w:rsidP="007F1234">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F1234" w:rsidRPr="0075066C" w:rsidRDefault="007F1234" w:rsidP="007F1234">
      <w:pPr>
        <w:spacing w:line="260" w:lineRule="atLeast"/>
        <w:jc w:val="both"/>
        <w:rPr>
          <w:rFonts w:ascii="Tahoma" w:hAnsi="Tahoma" w:cs="Tahoma"/>
          <w:b/>
        </w:rPr>
      </w:pPr>
      <w:r w:rsidRPr="0075066C">
        <w:rPr>
          <w:rFonts w:ascii="Tahoma" w:hAnsi="Tahoma" w:cs="Tahoma"/>
          <w:b/>
        </w:rPr>
        <w:t xml:space="preserve">Resultados principales de la FASE 3: </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7F1234" w:rsidRPr="0075066C" w:rsidRDefault="007F1234" w:rsidP="007F1234">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7F1234" w:rsidRPr="0075066C" w:rsidRDefault="007F1234" w:rsidP="007F1234">
      <w:pPr>
        <w:spacing w:line="260" w:lineRule="atLeast"/>
        <w:ind w:left="284"/>
        <w:contextualSpacing/>
        <w:jc w:val="both"/>
        <w:rPr>
          <w:rFonts w:ascii="Tahoma" w:hAnsi="Tahoma" w:cs="Tahoma"/>
        </w:rPr>
      </w:pPr>
    </w:p>
    <w:p w:rsidR="007F1234" w:rsidRPr="0075066C" w:rsidRDefault="007F1234" w:rsidP="007F1234">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lastRenderedPageBreak/>
        <w:t>PLAZO DE EJECUCIÓN DE LA CONSULTORÍA</w:t>
      </w:r>
      <w:bookmarkEnd w:id="59"/>
    </w:p>
    <w:p w:rsidR="007F1234" w:rsidRPr="0075066C" w:rsidRDefault="007F1234" w:rsidP="007F1234">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rsidR="007F1234" w:rsidRPr="0075066C" w:rsidRDefault="007F1234" w:rsidP="007F1234">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7F1234" w:rsidRPr="0075066C" w:rsidRDefault="007F1234" w:rsidP="007F1234">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rsidR="007F1234" w:rsidRPr="0075066C" w:rsidRDefault="007F1234" w:rsidP="007F1234">
      <w:pPr>
        <w:spacing w:line="260" w:lineRule="atLeast"/>
        <w:jc w:val="both"/>
        <w:rPr>
          <w:rFonts w:ascii="Tahoma" w:hAnsi="Tahoma" w:cs="Tahoma"/>
          <w:szCs w:val="16"/>
        </w:rPr>
      </w:pPr>
    </w:p>
    <w:p w:rsidR="007F1234" w:rsidRPr="0075066C" w:rsidRDefault="007F1234" w:rsidP="007F1234">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F1234" w:rsidRPr="0075066C" w:rsidTr="007F1234">
        <w:trPr>
          <w:trHeight w:val="961"/>
          <w:jc w:val="center"/>
        </w:trPr>
        <w:tc>
          <w:tcPr>
            <w:tcW w:w="287" w:type="pct"/>
            <w:shd w:val="clear" w:color="auto" w:fill="D9E2F3" w:themeFill="accent5" w:themeFillTint="33"/>
            <w:vAlign w:val="center"/>
          </w:tcPr>
          <w:p w:rsidR="007F1234" w:rsidRPr="0075066C" w:rsidRDefault="007F1234" w:rsidP="007F1234">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7F1234" w:rsidRPr="0075066C" w:rsidRDefault="007F1234" w:rsidP="007F1234">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7F1234" w:rsidRPr="0075066C" w:rsidRDefault="007F1234" w:rsidP="007F1234">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7F1234" w:rsidRPr="0075066C" w:rsidRDefault="007F1234" w:rsidP="007F1234">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7F1234" w:rsidRPr="0075066C" w:rsidRDefault="007F1234" w:rsidP="007F1234">
            <w:pPr>
              <w:spacing w:line="320" w:lineRule="exact"/>
              <w:jc w:val="center"/>
              <w:rPr>
                <w:rFonts w:ascii="Tahoma" w:hAnsi="Tahoma" w:cs="Tahoma"/>
                <w:b/>
                <w:sz w:val="18"/>
                <w:szCs w:val="18"/>
              </w:rPr>
            </w:pPr>
          </w:p>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7F1234" w:rsidRPr="0075066C" w:rsidRDefault="007F1234" w:rsidP="007F1234">
            <w:pPr>
              <w:spacing w:line="320" w:lineRule="exact"/>
              <w:jc w:val="center"/>
              <w:rPr>
                <w:rFonts w:ascii="Tahoma" w:hAnsi="Tahoma" w:cs="Tahoma"/>
                <w:b/>
                <w:sz w:val="18"/>
                <w:szCs w:val="18"/>
              </w:rPr>
            </w:pPr>
          </w:p>
        </w:tc>
      </w:tr>
      <w:tr w:rsidR="007F1234" w:rsidRPr="0075066C" w:rsidTr="007F1234">
        <w:trPr>
          <w:trHeight w:val="942"/>
          <w:jc w:val="center"/>
        </w:trPr>
        <w:tc>
          <w:tcPr>
            <w:tcW w:w="287" w:type="pct"/>
            <w:vMerge w:val="restar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7F1234" w:rsidRPr="0075066C" w:rsidRDefault="007F1234" w:rsidP="007F1234">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5D0916B9" wp14:editId="40B99458">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BA9DEE"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2A7CC558" wp14:editId="0FAB7E7D">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4661D"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7F1234" w:rsidRPr="0075066C" w:rsidTr="007F1234">
        <w:trPr>
          <w:trHeight w:hRule="exact" w:val="720"/>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vMerge/>
            <w:shd w:val="clear" w:color="auto" w:fill="auto"/>
            <w:noWrap/>
            <w:vAlign w:val="center"/>
          </w:tcPr>
          <w:p w:rsidR="007F1234" w:rsidRPr="0075066C" w:rsidRDefault="007F1234" w:rsidP="007F1234">
            <w:pPr>
              <w:spacing w:line="300" w:lineRule="auto"/>
              <w:rPr>
                <w:rFonts w:ascii="Tahoma" w:hAnsi="Tahoma" w:cs="Tahoma"/>
                <w:b/>
                <w:sz w:val="18"/>
                <w:szCs w:val="18"/>
              </w:rPr>
            </w:pPr>
          </w:p>
        </w:tc>
        <w:tc>
          <w:tcPr>
            <w:tcW w:w="798" w:type="pct"/>
            <w:vAlign w:val="center"/>
          </w:tcPr>
          <w:p w:rsidR="007F1234" w:rsidRPr="00CF6AA4" w:rsidRDefault="007F1234" w:rsidP="007F1234">
            <w:pPr>
              <w:spacing w:line="200" w:lineRule="exact"/>
              <w:jc w:val="center"/>
              <w:rPr>
                <w:rFonts w:ascii="Tahoma" w:hAnsi="Tahoma" w:cs="Tahoma"/>
                <w:color w:val="FF0000"/>
              </w:rPr>
            </w:pPr>
            <w:r>
              <w:rPr>
                <w:rFonts w:ascii="Tahoma" w:hAnsi="Tahoma" w:cs="Tahoma"/>
                <w:color w:val="FF0000"/>
              </w:rPr>
              <w:t>25</w:t>
            </w:r>
          </w:p>
        </w:tc>
        <w:tc>
          <w:tcPr>
            <w:tcW w:w="2683" w:type="pct"/>
            <w:vMerge/>
          </w:tcPr>
          <w:p w:rsidR="007F1234" w:rsidRPr="0075066C" w:rsidRDefault="007F1234" w:rsidP="007F1234">
            <w:pPr>
              <w:spacing w:line="300" w:lineRule="auto"/>
              <w:jc w:val="both"/>
              <w:rPr>
                <w:noProof/>
                <w:lang w:eastAsia="es-BO"/>
              </w:rPr>
            </w:pPr>
          </w:p>
        </w:tc>
      </w:tr>
      <w:tr w:rsidR="007F1234" w:rsidRPr="0075066C" w:rsidTr="007F1234">
        <w:trPr>
          <w:trHeight w:hRule="exact" w:val="859"/>
          <w:jc w:val="center"/>
        </w:trPr>
        <w:tc>
          <w:tcPr>
            <w:tcW w:w="287" w:type="pct"/>
            <w:vMerge w:val="restar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7F1234" w:rsidRPr="0075066C" w:rsidRDefault="007F1234" w:rsidP="007F1234">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412039C2" wp14:editId="0C5491B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AD6485"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23678D00" wp14:editId="5698F936">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7F1234" w:rsidRDefault="007F1234" w:rsidP="007F1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78D00"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7F1234" w:rsidRDefault="007F1234" w:rsidP="007F1234"/>
                        </w:txbxContent>
                      </v:textbox>
                    </v:roundrect>
                  </w:pict>
                </mc:Fallback>
              </mc:AlternateContent>
            </w:r>
          </w:p>
        </w:tc>
      </w:tr>
      <w:tr w:rsidR="007F1234" w:rsidRPr="0075066C" w:rsidTr="007F1234">
        <w:trPr>
          <w:trHeight w:val="1122"/>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459D8002" wp14:editId="46449C13">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750CE"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7F1234" w:rsidRPr="0075066C" w:rsidTr="007F1234">
        <w:trPr>
          <w:trHeight w:hRule="exact" w:val="761"/>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7F1234" w:rsidRPr="0075066C" w:rsidRDefault="007F1234" w:rsidP="007F1234">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51246C74" wp14:editId="7D617906">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7F1234" w:rsidRDefault="007F1234" w:rsidP="007F123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46C74"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7F1234" w:rsidRDefault="007F1234" w:rsidP="007F123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1F6CE80C" wp14:editId="300EDA6B">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35C48"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F1234" w:rsidRPr="0075066C" w:rsidTr="007F1234">
        <w:trPr>
          <w:trHeight w:val="760"/>
          <w:jc w:val="center"/>
        </w:trPr>
        <w:tc>
          <w:tcPr>
            <w:tcW w:w="287" w:type="pct"/>
            <w:vMerge w:val="restar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3</w:t>
            </w:r>
          </w:p>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7F1234" w:rsidRPr="00CF6AA4" w:rsidRDefault="007F1234" w:rsidP="007F1234">
            <w:pPr>
              <w:spacing w:line="200" w:lineRule="exact"/>
              <w:jc w:val="center"/>
              <w:rPr>
                <w:rFonts w:ascii="Tahoma" w:hAnsi="Tahoma" w:cs="Tahoma"/>
                <w:szCs w:val="14"/>
              </w:rPr>
            </w:pPr>
            <w:r>
              <w:rPr>
                <w:rFonts w:ascii="Tahoma" w:hAnsi="Tahoma" w:cs="Tahoma"/>
                <w:szCs w:val="14"/>
              </w:rPr>
              <w:t>10</w:t>
            </w:r>
          </w:p>
        </w:tc>
        <w:tc>
          <w:tcPr>
            <w:tcW w:w="2683" w:type="pct"/>
          </w:tcPr>
          <w:p w:rsidR="007F1234" w:rsidRPr="0075066C" w:rsidRDefault="007F1234" w:rsidP="007F1234">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44DE0E57" wp14:editId="15D906C9">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18F9A3"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41E60511" wp14:editId="305D31E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65832"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F1234" w:rsidRPr="0075066C" w:rsidTr="007F1234">
        <w:trPr>
          <w:trHeight w:hRule="exact" w:val="708"/>
          <w:jc w:val="center"/>
        </w:trPr>
        <w:tc>
          <w:tcPr>
            <w:tcW w:w="287" w:type="pct"/>
            <w:vMerge/>
            <w:shd w:val="clear" w:color="auto" w:fill="auto"/>
            <w:noWrap/>
            <w:vAlign w:val="center"/>
          </w:tcPr>
          <w:p w:rsidR="007F1234" w:rsidRPr="0075066C" w:rsidRDefault="007F1234" w:rsidP="007F1234">
            <w:pPr>
              <w:spacing w:line="300" w:lineRule="auto"/>
              <w:jc w:val="both"/>
              <w:rPr>
                <w:rFonts w:ascii="Tahoma" w:hAnsi="Tahoma" w:cs="Tahoma"/>
              </w:rPr>
            </w:pPr>
          </w:p>
        </w:tc>
        <w:tc>
          <w:tcPr>
            <w:tcW w:w="1232" w:type="pct"/>
            <w:shd w:val="clear" w:color="auto" w:fill="auto"/>
            <w:noWrap/>
            <w:vAlign w:val="center"/>
          </w:tcPr>
          <w:p w:rsidR="007F1234" w:rsidRPr="0075066C" w:rsidRDefault="007F1234" w:rsidP="007F1234">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7F1234" w:rsidRPr="00CF6AA4" w:rsidRDefault="007F1234" w:rsidP="007F1234">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7F1234" w:rsidRPr="0075066C" w:rsidRDefault="007F1234" w:rsidP="007F1234">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0250EEEC" wp14:editId="75EA9272">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7F1234" w:rsidRDefault="007F1234" w:rsidP="007F123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0EEEC"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7F1234" w:rsidRDefault="007F1234" w:rsidP="007F123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430120E5" wp14:editId="1D57B6F4">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AA870"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rsidR="007F1234" w:rsidRPr="0075066C" w:rsidRDefault="007F1234" w:rsidP="007F1234">
      <w:pPr>
        <w:spacing w:line="260" w:lineRule="atLeast"/>
        <w:jc w:val="both"/>
        <w:rPr>
          <w:rFonts w:ascii="Tahoma" w:hAnsi="Tahoma" w:cs="Tahoma"/>
        </w:rPr>
      </w:pPr>
    </w:p>
    <w:p w:rsidR="007F1234" w:rsidRPr="0075066C" w:rsidRDefault="007F1234" w:rsidP="007F1234">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7F1234" w:rsidRPr="0075066C" w:rsidRDefault="007F1234" w:rsidP="007F1234">
      <w:pPr>
        <w:numPr>
          <w:ilvl w:val="1"/>
          <w:numId w:val="57"/>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lastRenderedPageBreak/>
        <w:t>El método de la ruta crítica (CPM) programa los alcances de la consultoría basado en:</w:t>
      </w:r>
    </w:p>
    <w:p w:rsidR="007F1234" w:rsidRPr="0075066C" w:rsidRDefault="007F1234" w:rsidP="007F1234">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7F1234" w:rsidRPr="0075066C" w:rsidRDefault="007F1234" w:rsidP="007F1234">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7F1234" w:rsidRPr="0075066C" w:rsidRDefault="007F1234" w:rsidP="007F1234">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7F1234" w:rsidRPr="0075066C" w:rsidRDefault="007F1234" w:rsidP="007F1234">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F1234" w:rsidRPr="0075066C" w:rsidRDefault="007F1234" w:rsidP="007F1234">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7F1234" w:rsidRPr="0075066C" w:rsidRDefault="007F1234" w:rsidP="007F1234">
      <w:pPr>
        <w:numPr>
          <w:ilvl w:val="1"/>
          <w:numId w:val="57"/>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7F1234" w:rsidRPr="0075066C" w:rsidRDefault="007F1234" w:rsidP="007F1234">
      <w:pPr>
        <w:numPr>
          <w:ilvl w:val="1"/>
          <w:numId w:val="57"/>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rsidR="007F1234" w:rsidRPr="0075066C" w:rsidRDefault="007F1234" w:rsidP="007F1234">
      <w:pPr>
        <w:spacing w:line="240" w:lineRule="atLeast"/>
        <w:jc w:val="both"/>
        <w:rPr>
          <w:rFonts w:ascii="Tahoma" w:hAnsi="Tahoma" w:cs="Tahoma"/>
        </w:rPr>
      </w:pPr>
      <w:r w:rsidRPr="0075066C">
        <w:rPr>
          <w:rFonts w:ascii="Tahoma" w:hAnsi="Tahoma" w:cs="Tahoma"/>
        </w:rPr>
        <w:t>(*) Periodo constructivo de la obra.</w:t>
      </w:r>
    </w:p>
    <w:p w:rsidR="007F1234" w:rsidRPr="0075066C" w:rsidRDefault="007F1234" w:rsidP="007F1234">
      <w:pPr>
        <w:spacing w:line="240" w:lineRule="atLeast"/>
        <w:jc w:val="both"/>
        <w:rPr>
          <w:rFonts w:ascii="Tahoma" w:hAnsi="Tahoma" w:cs="Tahoma"/>
        </w:rPr>
      </w:pPr>
      <w:r w:rsidRPr="0075066C">
        <w:rPr>
          <w:rFonts w:ascii="Tahoma" w:hAnsi="Tahoma" w:cs="Tahoma"/>
        </w:rPr>
        <w:t>(**) Periodo administrativo de la consultoría.</w:t>
      </w:r>
    </w:p>
    <w:p w:rsidR="007F1234" w:rsidRPr="0075066C" w:rsidRDefault="007F1234" w:rsidP="007F1234">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7F1234" w:rsidRPr="0075066C" w:rsidRDefault="007F1234" w:rsidP="007F1234">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rsidR="007F1234" w:rsidRPr="0075066C" w:rsidRDefault="007F1234" w:rsidP="007F1234">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3A5205">
        <w:rPr>
          <w:rFonts w:ascii="Tahoma" w:hAnsi="Tahoma" w:cs="Tahoma"/>
          <w:b/>
          <w:color w:val="FF0000"/>
        </w:rPr>
        <w:t>Bs. 3.386.497,34 (TRES MILLONES TRESCIENTOS OCHENTA Y SEIS MIL CUATROCIENTOS NOVENTA Y SIETE 34/100 BOLIVIANOS).</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rsidR="007F1234" w:rsidRPr="0075066C" w:rsidRDefault="007F1234" w:rsidP="007F1234">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375"/>
        <w:gridCol w:w="1535"/>
        <w:gridCol w:w="2910"/>
      </w:tblGrid>
      <w:tr w:rsidR="007F1234" w:rsidRPr="0075066C" w:rsidTr="007F1234">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810" w:type="pct"/>
            <w:vMerge w:val="restart"/>
            <w:tcBorders>
              <w:top w:val="single" w:sz="4" w:space="0" w:color="auto"/>
              <w:left w:val="nil"/>
              <w:right w:val="single" w:sz="4" w:space="0" w:color="auto"/>
            </w:tcBorders>
            <w:shd w:val="clear" w:color="auto" w:fill="FFFFFF" w:themeFill="background1"/>
            <w:vAlign w:val="center"/>
          </w:tcPr>
          <w:p w:rsidR="007F1234" w:rsidRPr="0075066C" w:rsidRDefault="007F1234" w:rsidP="007F1234">
            <w:pPr>
              <w:spacing w:line="320" w:lineRule="exact"/>
              <w:jc w:val="center"/>
              <w:rPr>
                <w:rFonts w:ascii="Tahoma" w:hAnsi="Tahoma" w:cs="Tahoma"/>
                <w:b/>
                <w:sz w:val="18"/>
                <w:szCs w:val="18"/>
              </w:rPr>
            </w:pPr>
            <w:r w:rsidRPr="0075066C">
              <w:rPr>
                <w:rFonts w:ascii="Tahoma" w:hAnsi="Tahoma" w:cs="Tahoma"/>
                <w:b/>
                <w:sz w:val="18"/>
                <w:szCs w:val="18"/>
              </w:rPr>
              <w:t>TOTAL</w:t>
            </w:r>
          </w:p>
        </w:tc>
        <w:tc>
          <w:tcPr>
            <w:tcW w:w="1536" w:type="pct"/>
            <w:vMerge w:val="restart"/>
            <w:tcBorders>
              <w:top w:val="single" w:sz="4" w:space="0" w:color="auto"/>
              <w:left w:val="single" w:sz="4" w:space="0" w:color="auto"/>
              <w:right w:val="single" w:sz="4" w:space="0" w:color="auto"/>
            </w:tcBorders>
            <w:shd w:val="clear" w:color="auto" w:fill="FFFFFF" w:themeFill="background1"/>
            <w:vAlign w:val="center"/>
          </w:tcPr>
          <w:p w:rsidR="007F1234" w:rsidRPr="0075066C" w:rsidRDefault="007F1234" w:rsidP="007F1234">
            <w:pPr>
              <w:jc w:val="center"/>
              <w:rPr>
                <w:rFonts w:ascii="Tahoma" w:hAnsi="Tahoma" w:cs="Tahoma"/>
                <w:b/>
                <w:sz w:val="18"/>
                <w:szCs w:val="18"/>
              </w:rPr>
            </w:pPr>
            <w:r w:rsidRPr="0075066C">
              <w:rPr>
                <w:rFonts w:ascii="Tahoma" w:hAnsi="Tahoma" w:cs="Tahoma"/>
                <w:b/>
                <w:sz w:val="18"/>
                <w:szCs w:val="18"/>
              </w:rPr>
              <w:t>Requisito para proceder con el pago (*)</w:t>
            </w:r>
          </w:p>
        </w:tc>
      </w:tr>
      <w:tr w:rsidR="007F1234" w:rsidRPr="0075066C" w:rsidTr="007F1234">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2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810" w:type="pct"/>
            <w:vMerge/>
            <w:tcBorders>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p>
        </w:tc>
        <w:tc>
          <w:tcPr>
            <w:tcW w:w="1536" w:type="pct"/>
            <w:vMerge/>
            <w:tcBorders>
              <w:left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p>
        </w:tc>
      </w:tr>
      <w:tr w:rsidR="007F1234" w:rsidRPr="0075066C" w:rsidTr="007F1234">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w:t>
            </w:r>
          </w:p>
        </w:tc>
        <w:tc>
          <w:tcPr>
            <w:tcW w:w="72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Bs.</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spacing w:line="320" w:lineRule="exact"/>
              <w:jc w:val="center"/>
              <w:rPr>
                <w:rFonts w:ascii="Tahoma" w:hAnsi="Tahoma" w:cs="Tahoma"/>
                <w:b/>
              </w:rPr>
            </w:pPr>
            <w:r w:rsidRPr="0075066C">
              <w:rPr>
                <w:rFonts w:ascii="Tahoma" w:hAnsi="Tahoma" w:cs="Tahoma"/>
                <w:b/>
              </w:rPr>
              <w:t>Bs.</w:t>
            </w:r>
          </w:p>
        </w:tc>
        <w:tc>
          <w:tcPr>
            <w:tcW w:w="1536" w:type="pct"/>
            <w:vMerge/>
            <w:tcBorders>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b/>
                <w:bCs/>
                <w:sz w:val="16"/>
                <w:szCs w:val="16"/>
                <w:lang w:eastAsia="es-ES"/>
              </w:rPr>
            </w:pP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44.658,22</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1.469.957,57</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lang w:eastAsia="es-ES"/>
              </w:rPr>
            </w:pPr>
            <w:r w:rsidRPr="009810C1">
              <w:rPr>
                <w:rFonts w:ascii="Tahoma" w:hAnsi="Tahoma" w:cs="Tahoma"/>
                <w:b/>
                <w:bCs/>
                <w:color w:val="FF0000"/>
                <w:lang w:val="es-ES_tradnl"/>
              </w:rPr>
              <w:t>1.514.615,79</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89.316,44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Hasta</w:t>
            </w:r>
          </w:p>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1.469.957,56</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1.559.274,00</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89.316,44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0,00</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89.316,44</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7F1234" w:rsidRPr="0075066C" w:rsidTr="007F1234">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223.291,11</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726"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Tahoma" w:hAnsi="Tahoma" w:cs="Tahoma"/>
                <w:color w:val="FF0000"/>
                <w:sz w:val="16"/>
                <w:szCs w:val="16"/>
                <w:lang w:eastAsia="es-ES"/>
              </w:rPr>
            </w:pPr>
            <w:r w:rsidRPr="00892B38">
              <w:rPr>
                <w:rFonts w:ascii="Tahoma" w:hAnsi="Tahoma" w:cs="Tahoma"/>
                <w:color w:val="FF0000"/>
                <w:lang w:val="es-ES_tradnl"/>
              </w:rPr>
              <w:t>0,00</w:t>
            </w:r>
          </w:p>
        </w:tc>
        <w:tc>
          <w:tcPr>
            <w:tcW w:w="810" w:type="pct"/>
            <w:tcBorders>
              <w:top w:val="nil"/>
              <w:left w:val="nil"/>
              <w:bottom w:val="single" w:sz="4" w:space="0" w:color="auto"/>
              <w:right w:val="single" w:sz="4" w:space="0" w:color="auto"/>
            </w:tcBorders>
            <w:shd w:val="clear" w:color="auto" w:fill="FFFFFF" w:themeFill="background1"/>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223.291,11</w:t>
            </w:r>
          </w:p>
        </w:tc>
        <w:tc>
          <w:tcPr>
            <w:tcW w:w="1536" w:type="pct"/>
            <w:tcBorders>
              <w:top w:val="nil"/>
              <w:left w:val="nil"/>
              <w:bottom w:val="single" w:sz="4" w:space="0" w:color="auto"/>
              <w:right w:val="single" w:sz="4" w:space="0" w:color="auto"/>
            </w:tcBorders>
            <w:shd w:val="clear" w:color="auto" w:fill="FFFFFF" w:themeFill="background1"/>
            <w:vAlign w:val="center"/>
            <w:hideMark/>
          </w:tcPr>
          <w:p w:rsidR="007F1234" w:rsidRPr="0075066C" w:rsidRDefault="007F1234" w:rsidP="007F1234">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7F1234" w:rsidRPr="0075066C" w:rsidTr="007F1234">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F1234" w:rsidRPr="0075066C" w:rsidRDefault="007F1234" w:rsidP="007F1234">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7F1234" w:rsidRPr="0075066C" w:rsidRDefault="007F1234" w:rsidP="007F1234">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7F1234" w:rsidRPr="0075066C" w:rsidRDefault="007F1234" w:rsidP="007F1234">
            <w:pPr>
              <w:jc w:val="right"/>
              <w:rPr>
                <w:rFonts w:ascii="Tahoma" w:hAnsi="Tahoma" w:cs="Tahoma"/>
                <w:b/>
                <w:bCs/>
                <w:color w:val="FF0000"/>
                <w:sz w:val="16"/>
                <w:szCs w:val="16"/>
                <w:lang w:eastAsia="es-ES"/>
              </w:rPr>
            </w:pPr>
            <w:r w:rsidRPr="00892B38">
              <w:rPr>
                <w:rFonts w:ascii="Tahoma" w:hAnsi="Tahoma" w:cs="Tahoma"/>
                <w:color w:val="FF0000"/>
                <w:lang w:val="es-ES_tradnl"/>
              </w:rPr>
              <w:t>446.582,21</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7F1234" w:rsidRPr="0075066C" w:rsidRDefault="007F1234" w:rsidP="007F1234">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726" w:type="pct"/>
            <w:tcBorders>
              <w:top w:val="nil"/>
              <w:left w:val="nil"/>
              <w:bottom w:val="single" w:sz="4" w:space="0" w:color="auto"/>
              <w:right w:val="single" w:sz="4" w:space="0" w:color="auto"/>
            </w:tcBorders>
            <w:shd w:val="clear" w:color="auto" w:fill="FFFFFF" w:themeFill="background1"/>
            <w:noWrap/>
            <w:vAlign w:val="center"/>
          </w:tcPr>
          <w:p w:rsidR="007F1234" w:rsidRPr="0075066C" w:rsidRDefault="007F1234" w:rsidP="007F1234">
            <w:pPr>
              <w:jc w:val="right"/>
              <w:rPr>
                <w:rFonts w:ascii="Tahoma" w:hAnsi="Tahoma" w:cs="Tahoma"/>
                <w:b/>
                <w:bCs/>
                <w:color w:val="FF0000"/>
                <w:sz w:val="16"/>
                <w:szCs w:val="16"/>
                <w:lang w:eastAsia="es-ES"/>
              </w:rPr>
            </w:pPr>
            <w:r w:rsidRPr="00892B38">
              <w:rPr>
                <w:rFonts w:ascii="Tahoma" w:hAnsi="Tahoma" w:cs="Tahoma"/>
                <w:color w:val="FF0000"/>
                <w:lang w:val="es-ES_tradnl"/>
              </w:rPr>
              <w:t>2.939.915,13</w:t>
            </w:r>
          </w:p>
        </w:tc>
        <w:tc>
          <w:tcPr>
            <w:tcW w:w="810" w:type="pct"/>
            <w:tcBorders>
              <w:top w:val="nil"/>
              <w:left w:val="nil"/>
              <w:bottom w:val="single" w:sz="4" w:space="0" w:color="auto"/>
              <w:right w:val="single" w:sz="4" w:space="0" w:color="auto"/>
            </w:tcBorders>
            <w:shd w:val="clear" w:color="auto" w:fill="FFFFFF" w:themeFill="background1"/>
            <w:noWrap/>
            <w:vAlign w:val="center"/>
          </w:tcPr>
          <w:p w:rsidR="007F1234" w:rsidRPr="0075066C" w:rsidRDefault="007F1234" w:rsidP="007F1234">
            <w:pPr>
              <w:jc w:val="right"/>
              <w:rPr>
                <w:rFonts w:ascii="Calibri" w:hAnsi="Calibri" w:cs="Calibri"/>
                <w:b/>
                <w:color w:val="FF0000"/>
              </w:rPr>
            </w:pPr>
            <w:r w:rsidRPr="009810C1">
              <w:rPr>
                <w:rFonts w:ascii="Tahoma" w:hAnsi="Tahoma" w:cs="Tahoma"/>
                <w:b/>
                <w:bCs/>
                <w:color w:val="FF0000"/>
                <w:lang w:val="es-ES_tradnl"/>
              </w:rPr>
              <w:t>3.386.497,34</w:t>
            </w:r>
          </w:p>
        </w:tc>
        <w:tc>
          <w:tcPr>
            <w:tcW w:w="1536" w:type="pct"/>
            <w:tcBorders>
              <w:top w:val="nil"/>
              <w:left w:val="nil"/>
              <w:bottom w:val="single" w:sz="4" w:space="0" w:color="auto"/>
              <w:right w:val="single" w:sz="4" w:space="0" w:color="auto"/>
            </w:tcBorders>
            <w:shd w:val="clear" w:color="auto" w:fill="FFFFFF" w:themeFill="background1"/>
            <w:noWrap/>
            <w:vAlign w:val="center"/>
            <w:hideMark/>
          </w:tcPr>
          <w:p w:rsidR="007F1234" w:rsidRPr="0075066C" w:rsidRDefault="007F1234" w:rsidP="007F1234">
            <w:pPr>
              <w:rPr>
                <w:rFonts w:ascii="Calibri" w:hAnsi="Calibri" w:cs="Calibri"/>
                <w:color w:val="000000"/>
                <w:lang w:eastAsia="es-ES"/>
              </w:rPr>
            </w:pPr>
            <w:r w:rsidRPr="0075066C">
              <w:rPr>
                <w:rFonts w:ascii="Calibri" w:hAnsi="Calibri" w:cs="Calibri"/>
                <w:color w:val="000000"/>
                <w:lang w:eastAsia="es-ES"/>
              </w:rPr>
              <w:t> </w:t>
            </w:r>
          </w:p>
        </w:tc>
      </w:tr>
    </w:tbl>
    <w:p w:rsidR="007F1234" w:rsidRPr="0075066C" w:rsidRDefault="007F1234" w:rsidP="007F1234">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7F1234" w:rsidRPr="0075066C" w:rsidRDefault="007F1234" w:rsidP="007F1234">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7F1234" w:rsidRPr="0075066C" w:rsidRDefault="007F1234" w:rsidP="007F1234">
      <w:pPr>
        <w:spacing w:line="260" w:lineRule="atLeast"/>
        <w:ind w:left="426"/>
        <w:jc w:val="both"/>
        <w:rPr>
          <w:rFonts w:ascii="Tahoma" w:hAnsi="Tahoma" w:cs="Tahoma"/>
          <w:lang w:val="es-ES_tradnl"/>
        </w:rPr>
      </w:pPr>
      <w:r w:rsidRPr="0075066C">
        <w:rPr>
          <w:rFonts w:ascii="Tahoma" w:hAnsi="Tahoma" w:cs="Tahoma"/>
          <w:b/>
        </w:rPr>
        <w:lastRenderedPageBreak/>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rsidR="007F1234" w:rsidRPr="0075066C" w:rsidRDefault="007F1234" w:rsidP="007F1234">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7F1234" w:rsidRPr="0075066C" w:rsidRDefault="007F1234" w:rsidP="007F1234">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7F1234" w:rsidRPr="0075066C" w:rsidRDefault="007F1234" w:rsidP="007F1234">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7F1234" w:rsidRPr="0075066C" w:rsidRDefault="007F1234" w:rsidP="007F1234">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7F1234" w:rsidRPr="0075066C" w:rsidRDefault="007F1234" w:rsidP="007F1234">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t>PAGO DE IMPUESTOS</w:t>
      </w:r>
      <w:bookmarkEnd w:id="71"/>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t>GARANTÍAS</w:t>
      </w:r>
    </w:p>
    <w:p w:rsidR="007F1234" w:rsidRPr="0075066C" w:rsidRDefault="007F1234" w:rsidP="007F1234">
      <w:pPr>
        <w:jc w:val="both"/>
        <w:rPr>
          <w:rFonts w:ascii="Tahoma" w:hAnsi="Tahoma" w:cs="Tahoma"/>
          <w:lang w:val="es-ES_tradnl"/>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rsidR="007F1234" w:rsidRPr="0075066C" w:rsidRDefault="007F1234" w:rsidP="007F1234">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rsidR="007F1234" w:rsidRPr="0075066C" w:rsidRDefault="007F1234" w:rsidP="007F1234">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75066C">
        <w:rPr>
          <w:rFonts w:ascii="Tahoma" w:hAnsi="Tahoma" w:cs="Tahoma"/>
          <w:color w:val="3333FF"/>
          <w:lang w:eastAsia="es-BO"/>
        </w:rPr>
        <w:t xml:space="preserve">cero punto veinticinco por ciento (0.25%) </w:t>
      </w:r>
      <w:bookmarkEnd w:id="82"/>
      <w:r w:rsidRPr="0075066C">
        <w:rPr>
          <w:rFonts w:ascii="Tahoma" w:hAnsi="Tahoma" w:cs="Tahoma"/>
          <w:lang w:eastAsia="es-BO"/>
        </w:rPr>
        <w:t xml:space="preserve">del precio referencial de la contratación.  </w:t>
      </w:r>
    </w:p>
    <w:p w:rsidR="007F1234" w:rsidRPr="0075066C" w:rsidRDefault="007F1234" w:rsidP="007F1234">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deberá tener noventa (90) días calendario a partir de la apertura de la propuesta establecida en el DCD. </w:t>
      </w:r>
      <w:bookmarkEnd w:id="83"/>
      <w:bookmarkEnd w:id="84"/>
    </w:p>
    <w:p w:rsidR="007F1234" w:rsidRPr="0075066C" w:rsidRDefault="007F1234" w:rsidP="007F1234">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End w:id="85"/>
      <w:bookmarkEnd w:id="86"/>
    </w:p>
    <w:p w:rsidR="007F1234" w:rsidRPr="0075066C" w:rsidRDefault="007F1234" w:rsidP="007F1234">
      <w:pPr>
        <w:spacing w:line="260" w:lineRule="atLeast"/>
        <w:jc w:val="both"/>
        <w:rPr>
          <w:rFonts w:ascii="Tahoma" w:hAnsi="Tahoma" w:cs="Tahoma"/>
          <w:lang w:eastAsia="es-BO"/>
        </w:rPr>
      </w:pPr>
    </w:p>
    <w:p w:rsidR="007F1234" w:rsidRPr="0075066C" w:rsidRDefault="007F1234" w:rsidP="007F1234">
      <w:pPr>
        <w:rPr>
          <w:rFonts w:ascii="Tahoma" w:hAnsi="Tahoma" w:cs="Tahoma"/>
          <w:b/>
          <w:bCs/>
          <w:color w:val="000000"/>
          <w:kern w:val="32"/>
          <w:lang w:val="es-ES_tradnl"/>
        </w:rPr>
      </w:pPr>
      <w:bookmarkStart w:id="87" w:name="_Toc71811161"/>
      <w:r w:rsidRPr="0075066C">
        <w:rPr>
          <w:rFonts w:ascii="Tahoma" w:hAnsi="Tahoma" w:cs="Tahoma"/>
          <w:b/>
          <w:bCs/>
          <w:color w:val="000000"/>
          <w:kern w:val="32"/>
          <w:lang w:val="es-ES_tradnl"/>
        </w:rPr>
        <w:t>GARANTÍA DE CUMPLIMIENTO DE CONTRATO</w:t>
      </w:r>
      <w:bookmarkEnd w:id="87"/>
    </w:p>
    <w:p w:rsidR="007F1234" w:rsidRPr="0075066C" w:rsidRDefault="007F1234" w:rsidP="007F1234">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7F1234" w:rsidRPr="0075066C" w:rsidRDefault="007F1234" w:rsidP="007F1234">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7F1234" w:rsidRPr="0075066C" w:rsidRDefault="007F1234" w:rsidP="007F1234">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lastRenderedPageBreak/>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rsidR="007F1234" w:rsidRPr="0075066C" w:rsidRDefault="007F1234" w:rsidP="007F1234">
      <w:pPr>
        <w:autoSpaceDE w:val="0"/>
        <w:autoSpaceDN w:val="0"/>
        <w:adjustRightInd w:val="0"/>
        <w:spacing w:line="260" w:lineRule="atLeast"/>
        <w:jc w:val="both"/>
        <w:rPr>
          <w:rFonts w:ascii="Tahoma" w:eastAsia="Calibri" w:hAnsi="Tahoma" w:cs="Tahoma"/>
          <w:lang w:eastAsia="es-BO"/>
        </w:rPr>
      </w:pPr>
    </w:p>
    <w:p w:rsidR="007F1234" w:rsidRPr="0075066C" w:rsidRDefault="007F1234" w:rsidP="007F1234">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7F1234" w:rsidRPr="0075066C" w:rsidRDefault="007F1234" w:rsidP="007F1234">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rsidR="007F1234" w:rsidRPr="0075066C" w:rsidRDefault="007F1234" w:rsidP="007F1234">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7F1234" w:rsidRPr="0075066C" w:rsidRDefault="007F1234" w:rsidP="007F1234">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7F1234" w:rsidRPr="0075066C" w:rsidRDefault="007F1234" w:rsidP="007F1234">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7F1234" w:rsidRPr="0075066C" w:rsidRDefault="007F1234" w:rsidP="007F1234">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rsidR="007F1234" w:rsidRPr="0075066C" w:rsidRDefault="007F1234" w:rsidP="007F1234">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rsidR="007F1234" w:rsidRPr="0075066C" w:rsidRDefault="007F1234" w:rsidP="007F1234">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7F1234" w:rsidRPr="0075066C" w:rsidRDefault="007F1234" w:rsidP="007F1234">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7F1234" w:rsidRPr="0075066C" w:rsidRDefault="007F1234" w:rsidP="007F1234">
      <w:pPr>
        <w:spacing w:line="260" w:lineRule="atLeast"/>
        <w:jc w:val="both"/>
        <w:rPr>
          <w:rFonts w:ascii="Tahoma" w:hAnsi="Tahoma" w:cs="Tahoma"/>
          <w:strike/>
          <w:color w:val="000000" w:themeColor="text1"/>
          <w:lang w:val="es-ES_tradnl"/>
        </w:rPr>
      </w:pPr>
      <w:bookmarkStart w:id="97" w:name="_Hlk118650022"/>
    </w:p>
    <w:p w:rsidR="007F1234" w:rsidRPr="0075066C" w:rsidRDefault="007F1234" w:rsidP="007F1234">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rsidR="007F1234" w:rsidRPr="0075066C" w:rsidRDefault="007F1234" w:rsidP="007F1234">
      <w:pPr>
        <w:ind w:left="720"/>
        <w:rPr>
          <w:rFonts w:ascii="Tahoma" w:hAnsi="Tahoma" w:cs="Tahoma"/>
        </w:rPr>
      </w:pPr>
    </w:p>
    <w:p w:rsidR="007F1234" w:rsidRPr="0075066C" w:rsidRDefault="007F1234" w:rsidP="007F1234">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7F1234" w:rsidRPr="0075066C" w:rsidRDefault="007F1234" w:rsidP="007F1234">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7F1234" w:rsidRPr="0075066C" w:rsidRDefault="007F1234" w:rsidP="007F1234">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7F1234" w:rsidRPr="0075066C" w:rsidRDefault="007F1234" w:rsidP="007F1234">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rsidR="007F1234" w:rsidRPr="0075066C" w:rsidRDefault="007F1234" w:rsidP="007F1234">
      <w:pPr>
        <w:spacing w:line="260" w:lineRule="atLeast"/>
        <w:jc w:val="both"/>
        <w:rPr>
          <w:rFonts w:ascii="Tahoma" w:hAnsi="Tahoma" w:cs="Tahoma"/>
          <w:i/>
        </w:rPr>
      </w:pPr>
      <w:r w:rsidRPr="0075066C">
        <w:rPr>
          <w:rFonts w:ascii="Tahoma" w:hAnsi="Tahoma" w:cs="Tahoma"/>
          <w:i/>
        </w:rPr>
        <w:t xml:space="preserve">Nota: </w:t>
      </w:r>
    </w:p>
    <w:p w:rsidR="007F1234" w:rsidRPr="0075066C" w:rsidRDefault="007F1234" w:rsidP="007F1234">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7F1234" w:rsidRPr="0075066C" w:rsidRDefault="007F1234" w:rsidP="007F1234">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7F1234" w:rsidRPr="0075066C" w:rsidRDefault="007F1234" w:rsidP="007F1234">
      <w:pPr>
        <w:spacing w:line="260" w:lineRule="atLeast"/>
        <w:jc w:val="both"/>
        <w:rPr>
          <w:rFonts w:ascii="Tahoma" w:hAnsi="Tahoma" w:cs="Tahoma"/>
          <w:i/>
        </w:rPr>
      </w:pPr>
    </w:p>
    <w:p w:rsidR="007F1234" w:rsidRPr="0075066C" w:rsidRDefault="007F1234" w:rsidP="007F1234">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7F1234" w:rsidRPr="0075066C" w:rsidRDefault="007F1234" w:rsidP="007F1234">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7F1234" w:rsidRPr="0075066C" w:rsidRDefault="007F1234" w:rsidP="007F1234">
      <w:pPr>
        <w:widowControl w:val="0"/>
        <w:numPr>
          <w:ilvl w:val="0"/>
          <w:numId w:val="44"/>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rsidR="007F1234" w:rsidRPr="0075066C" w:rsidRDefault="007F1234" w:rsidP="007F1234">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7F1234" w:rsidRPr="0075066C" w:rsidRDefault="007F1234" w:rsidP="007F1234">
      <w:pPr>
        <w:spacing w:line="260" w:lineRule="atLeast"/>
        <w:jc w:val="both"/>
        <w:rPr>
          <w:rFonts w:ascii="Tahoma" w:hAnsi="Tahoma" w:cs="Tahoma"/>
          <w:i/>
        </w:rPr>
      </w:pPr>
      <w:bookmarkStart w:id="100" w:name="_Hlk144979166"/>
    </w:p>
    <w:p w:rsidR="007F1234" w:rsidRPr="0075066C" w:rsidRDefault="007F1234" w:rsidP="007F1234">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0"/>
    <w:p w:rsidR="007F1234" w:rsidRPr="0075066C" w:rsidRDefault="007F1234" w:rsidP="007F1234">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7F1234" w:rsidRPr="0075066C" w:rsidRDefault="007F1234" w:rsidP="007F1234">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7F1234" w:rsidRPr="0075066C" w:rsidRDefault="007F1234" w:rsidP="007F1234">
      <w:pPr>
        <w:keepNext/>
        <w:numPr>
          <w:ilvl w:val="0"/>
          <w:numId w:val="42"/>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rsidR="007F1234" w:rsidRPr="0075066C" w:rsidRDefault="007F1234" w:rsidP="007F1234">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7F1234" w:rsidRPr="0075066C" w:rsidRDefault="007F1234" w:rsidP="007F1234">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7F1234" w:rsidRPr="0075066C" w:rsidRDefault="007F1234" w:rsidP="007F1234">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7F1234" w:rsidRPr="0075066C" w:rsidRDefault="007F1234" w:rsidP="007F1234">
      <w:pPr>
        <w:spacing w:line="260" w:lineRule="atLeast"/>
        <w:jc w:val="both"/>
        <w:rPr>
          <w:rFonts w:ascii="Tahoma" w:hAnsi="Tahoma" w:cs="Tahoma"/>
          <w:color w:val="0000FF"/>
          <w:lang w:val="es-ES_tradnl"/>
        </w:rPr>
      </w:pPr>
    </w:p>
    <w:p w:rsidR="007F1234" w:rsidRPr="0075066C" w:rsidRDefault="007F1234" w:rsidP="007F1234">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lastRenderedPageBreak/>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 xml:space="preserve">consecuencia sobre el cumplimiento del presente Contrato. </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7F1234" w:rsidRPr="0075066C" w:rsidRDefault="007F1234" w:rsidP="007F1234">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7F1234" w:rsidRPr="0075066C" w:rsidRDefault="007F1234" w:rsidP="007F1234">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rsidR="007F1234" w:rsidRPr="0075066C" w:rsidRDefault="007F1234" w:rsidP="007F1234">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F1234" w:rsidRPr="0075066C" w:rsidTr="007F1234">
        <w:trPr>
          <w:trHeight w:val="362"/>
          <w:jc w:val="center"/>
        </w:trPr>
        <w:tc>
          <w:tcPr>
            <w:tcW w:w="459" w:type="pct"/>
            <w:shd w:val="clear" w:color="auto" w:fill="D9E2F3" w:themeFill="accent5" w:themeFillTint="33"/>
            <w:vAlign w:val="center"/>
            <w:hideMark/>
          </w:tcPr>
          <w:p w:rsidR="007F1234" w:rsidRPr="0075066C" w:rsidRDefault="007F1234" w:rsidP="007F1234">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7F1234" w:rsidRPr="0075066C" w:rsidRDefault="007F1234" w:rsidP="007F1234">
            <w:pPr>
              <w:spacing w:line="300" w:lineRule="auto"/>
              <w:jc w:val="center"/>
              <w:rPr>
                <w:rFonts w:ascii="Tahoma" w:hAnsi="Tahoma" w:cs="Tahoma"/>
                <w:b/>
                <w:bCs/>
              </w:rPr>
            </w:pPr>
            <w:r w:rsidRPr="0075066C">
              <w:rPr>
                <w:rFonts w:ascii="Tahoma" w:hAnsi="Tahoma" w:cs="Tahoma"/>
                <w:b/>
                <w:bCs/>
              </w:rPr>
              <w:t>INFORMES/ PRODUCTOS</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7F1234" w:rsidRPr="0075066C" w:rsidTr="007F1234">
        <w:trPr>
          <w:trHeight w:val="216"/>
          <w:jc w:val="center"/>
        </w:trPr>
        <w:tc>
          <w:tcPr>
            <w:tcW w:w="459"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7F1234" w:rsidRPr="0075066C" w:rsidRDefault="007F1234" w:rsidP="007F1234">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jc w:val="both"/>
        <w:rPr>
          <w:rFonts w:ascii="Tahoma" w:hAnsi="Tahoma" w:cs="Tahoma"/>
        </w:rPr>
      </w:pPr>
      <w:r w:rsidRPr="0075066C">
        <w:rPr>
          <w:rFonts w:ascii="Tahoma" w:hAnsi="Tahoma" w:cs="Tahoma"/>
        </w:rPr>
        <w:lastRenderedPageBreak/>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7F1234" w:rsidRPr="0075066C" w:rsidRDefault="007F1234" w:rsidP="007F1234">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7F1234" w:rsidRPr="0075066C" w:rsidRDefault="007F1234" w:rsidP="007F1234">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7F1234" w:rsidRPr="0075066C" w:rsidRDefault="007F1234" w:rsidP="007F1234">
      <w:pPr>
        <w:spacing w:line="260" w:lineRule="atLeast"/>
        <w:ind w:left="720"/>
        <w:jc w:val="both"/>
        <w:rPr>
          <w:rFonts w:ascii="Tahoma" w:hAnsi="Tahoma" w:cs="Tahoma"/>
        </w:rPr>
      </w:pP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7F1234" w:rsidRPr="0075066C" w:rsidRDefault="007F1234" w:rsidP="007F1234">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7F1234" w:rsidRPr="0075066C" w:rsidRDefault="007F1234" w:rsidP="007F1234">
      <w:pPr>
        <w:spacing w:line="260" w:lineRule="atLeast"/>
        <w:jc w:val="both"/>
        <w:rPr>
          <w:rFonts w:ascii="Tahoma" w:hAnsi="Tahoma" w:cs="Tahoma"/>
        </w:rPr>
      </w:pPr>
    </w:p>
    <w:p w:rsidR="007F1234" w:rsidRPr="0075066C" w:rsidRDefault="007F1234" w:rsidP="007F1234">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0"/>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7F1234" w:rsidRPr="0075066C" w:rsidRDefault="007F1234" w:rsidP="007F1234">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7F1234" w:rsidRPr="0075066C" w:rsidRDefault="007F1234" w:rsidP="007F1234">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7F1234" w:rsidRPr="0075066C" w:rsidRDefault="007F1234" w:rsidP="007F1234">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7F1234" w:rsidRPr="0075066C" w:rsidRDefault="007F1234" w:rsidP="007F1234">
      <w:pPr>
        <w:numPr>
          <w:ilvl w:val="0"/>
          <w:numId w:val="52"/>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tabs>
          <w:tab w:val="num" w:pos="360"/>
          <w:tab w:val="num" w:pos="1260"/>
        </w:tabs>
        <w:spacing w:line="260" w:lineRule="atLeast"/>
        <w:rPr>
          <w:rFonts w:ascii="Tahoma" w:hAnsi="Tahoma" w:cs="Tahoma"/>
          <w:lang w:val="es-ES_tradnl"/>
        </w:rPr>
      </w:pPr>
      <w:r w:rsidRPr="0075066C">
        <w:rPr>
          <w:rFonts w:ascii="Tahoma" w:hAnsi="Tahoma" w:cs="Tahoma"/>
          <w:b/>
          <w:lang w:val="es-ES_tradnl"/>
        </w:rPr>
        <w:lastRenderedPageBreak/>
        <w:t>PRODUCTO 2 - INFORME DE AVANCE Al 50% DE EJECUCIÓN FÍSICA</w:t>
      </w:r>
    </w:p>
    <w:p w:rsidR="007F1234" w:rsidRPr="0075066C" w:rsidRDefault="007F1234" w:rsidP="007F1234">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7F1234" w:rsidRPr="0075066C" w:rsidRDefault="007F1234" w:rsidP="007F1234">
      <w:pPr>
        <w:numPr>
          <w:ilvl w:val="0"/>
          <w:numId w:val="70"/>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7F1234" w:rsidRPr="0075066C" w:rsidRDefault="007F1234" w:rsidP="007F1234">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7F1234" w:rsidRPr="0075066C" w:rsidRDefault="007F1234" w:rsidP="007F1234">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F1234" w:rsidRPr="0075066C" w:rsidRDefault="007F1234" w:rsidP="007F1234">
      <w:pPr>
        <w:spacing w:line="260" w:lineRule="atLeast"/>
        <w:contextualSpacing/>
        <w:jc w:val="both"/>
        <w:rPr>
          <w:rFonts w:ascii="Tahoma" w:hAnsi="Tahoma" w:cs="Tahoma"/>
          <w:lang w:val="es-ES_tradnl"/>
        </w:rPr>
      </w:pPr>
    </w:p>
    <w:p w:rsidR="007F1234" w:rsidRPr="0075066C" w:rsidRDefault="007F1234" w:rsidP="007F1234">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rsidR="007F1234" w:rsidRPr="0075066C" w:rsidRDefault="007F1234" w:rsidP="007F1234">
      <w:pPr>
        <w:spacing w:line="260" w:lineRule="atLeast"/>
        <w:jc w:val="both"/>
        <w:rPr>
          <w:rFonts w:ascii="Tahoma" w:hAnsi="Tahoma" w:cs="Tahoma"/>
          <w:szCs w:val="16"/>
        </w:rPr>
      </w:pP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7F1234" w:rsidRPr="0075066C" w:rsidRDefault="007F1234" w:rsidP="007F1234">
      <w:pPr>
        <w:spacing w:line="260" w:lineRule="atLeast"/>
        <w:jc w:val="both"/>
        <w:rPr>
          <w:rFonts w:ascii="Tahoma" w:hAnsi="Tahoma" w:cs="Tahoma"/>
          <w:szCs w:val="16"/>
          <w:lang w:val="es-ES_tradnl"/>
        </w:rPr>
      </w:pPr>
    </w:p>
    <w:p w:rsidR="007F1234" w:rsidRPr="0075066C" w:rsidRDefault="007F1234" w:rsidP="007F1234">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lastRenderedPageBreak/>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rsidR="007F1234" w:rsidRPr="0075066C" w:rsidRDefault="007F1234" w:rsidP="007F1234">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7F1234" w:rsidRPr="0075066C" w:rsidRDefault="007F1234" w:rsidP="007F1234">
      <w:pPr>
        <w:tabs>
          <w:tab w:val="num" w:pos="360"/>
          <w:tab w:val="num" w:pos="1260"/>
        </w:tabs>
        <w:spacing w:line="260" w:lineRule="atLeast"/>
        <w:jc w:val="both"/>
        <w:rPr>
          <w:rFonts w:ascii="Tahoma" w:hAnsi="Tahoma" w:cs="Tahoma"/>
          <w:lang w:val="es-ES_tradnl"/>
        </w:rPr>
      </w:pP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7F1234" w:rsidRPr="0075066C" w:rsidRDefault="007F1234" w:rsidP="007F1234">
      <w:pPr>
        <w:numPr>
          <w:ilvl w:val="0"/>
          <w:numId w:val="53"/>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7F1234" w:rsidRPr="0075066C" w:rsidRDefault="007F1234" w:rsidP="007F1234">
      <w:pPr>
        <w:numPr>
          <w:ilvl w:val="0"/>
          <w:numId w:val="53"/>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7F1234" w:rsidRPr="0075066C" w:rsidRDefault="007F1234" w:rsidP="007F1234">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7F1234" w:rsidRPr="0075066C" w:rsidRDefault="007F1234" w:rsidP="007F1234">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F1234" w:rsidRPr="0075066C" w:rsidRDefault="007F1234" w:rsidP="007F1234">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rsidR="007F1234" w:rsidRPr="0075066C" w:rsidRDefault="007F1234" w:rsidP="007F1234">
      <w:pPr>
        <w:spacing w:line="260" w:lineRule="atLeast"/>
        <w:ind w:left="426"/>
        <w:rPr>
          <w:rFonts w:ascii="Tahoma" w:hAnsi="Tahoma" w:cs="Tahoma"/>
          <w:lang w:val="es-ES_tradnl"/>
        </w:rPr>
      </w:pPr>
    </w:p>
    <w:p w:rsidR="007F1234" w:rsidRPr="0075066C" w:rsidRDefault="007F1234" w:rsidP="007F1234">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7F1234" w:rsidRPr="0075066C" w:rsidRDefault="007F1234" w:rsidP="007F1234">
      <w:pPr>
        <w:spacing w:line="260" w:lineRule="atLeast"/>
        <w:jc w:val="both"/>
        <w:rPr>
          <w:rFonts w:ascii="Tahoma" w:hAnsi="Tahoma" w:cs="Tahoma"/>
          <w:szCs w:val="16"/>
          <w:lang w:val="es-ES_tradnl"/>
        </w:rPr>
      </w:pPr>
    </w:p>
    <w:p w:rsidR="007F1234" w:rsidRPr="0075066C" w:rsidRDefault="007F1234" w:rsidP="007F1234">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rsidR="007F1234" w:rsidRPr="0075066C" w:rsidRDefault="007F1234" w:rsidP="007F1234">
      <w:pPr>
        <w:spacing w:line="260" w:lineRule="atLeast"/>
        <w:jc w:val="both"/>
        <w:rPr>
          <w:rFonts w:ascii="Tahoma" w:hAnsi="Tahoma" w:cs="Tahoma"/>
          <w:color w:val="000000"/>
          <w:szCs w:val="16"/>
          <w:lang w:val="es-ES_tradnl"/>
        </w:rPr>
      </w:pPr>
    </w:p>
    <w:p w:rsidR="007F1234" w:rsidRPr="0075066C" w:rsidRDefault="007F1234" w:rsidP="007F1234">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7F1234" w:rsidRPr="0075066C" w:rsidRDefault="007F1234" w:rsidP="007F1234">
      <w:pPr>
        <w:spacing w:line="260" w:lineRule="atLeast"/>
        <w:jc w:val="both"/>
        <w:rPr>
          <w:rFonts w:ascii="Tahoma" w:hAnsi="Tahoma" w:cs="Tahoma"/>
          <w:szCs w:val="16"/>
          <w:lang w:val="es-ES_tradnl"/>
        </w:rPr>
      </w:pPr>
    </w:p>
    <w:p w:rsidR="007F1234" w:rsidRPr="0075066C" w:rsidRDefault="007F1234" w:rsidP="007F1234">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7F1234" w:rsidRPr="0075066C" w:rsidRDefault="007F1234" w:rsidP="007F1234">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7F1234" w:rsidRPr="0075066C" w:rsidRDefault="007F1234" w:rsidP="007F1234">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7F1234" w:rsidRPr="0075066C" w:rsidRDefault="007F1234" w:rsidP="007F1234">
      <w:pPr>
        <w:numPr>
          <w:ilvl w:val="0"/>
          <w:numId w:val="72"/>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7F1234" w:rsidRPr="0075066C" w:rsidRDefault="007F1234" w:rsidP="007F1234">
      <w:pPr>
        <w:numPr>
          <w:ilvl w:val="0"/>
          <w:numId w:val="72"/>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rsidR="007F1234" w:rsidRPr="0075066C" w:rsidRDefault="007F1234" w:rsidP="007F1234">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7F1234" w:rsidRPr="0075066C" w:rsidRDefault="007F1234" w:rsidP="007F1234">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7F1234" w:rsidRPr="0075066C" w:rsidRDefault="007F1234" w:rsidP="007F1234">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7F1234" w:rsidRPr="0075066C" w:rsidRDefault="007F1234" w:rsidP="007F1234">
      <w:pPr>
        <w:tabs>
          <w:tab w:val="left" w:pos="1260"/>
        </w:tabs>
        <w:spacing w:line="260" w:lineRule="atLeast"/>
        <w:jc w:val="both"/>
        <w:rPr>
          <w:rFonts w:ascii="Tahoma" w:hAnsi="Tahoma" w:cs="Tahoma"/>
          <w:i/>
          <w:color w:val="FF0000"/>
        </w:rPr>
      </w:pPr>
    </w:p>
    <w:p w:rsidR="007F1234" w:rsidRPr="0075066C" w:rsidRDefault="007F1234" w:rsidP="007F1234">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7F1234" w:rsidRPr="0075066C" w:rsidRDefault="007F1234" w:rsidP="007F1234">
      <w:pPr>
        <w:spacing w:line="260" w:lineRule="atLeast"/>
        <w:rPr>
          <w:rFonts w:ascii="Tahoma" w:hAnsi="Tahoma" w:cs="Tahoma"/>
          <w:b/>
          <w:sz w:val="24"/>
          <w:u w:val="single"/>
          <w:lang w:val="es-ES_tradnl"/>
        </w:rPr>
      </w:pPr>
    </w:p>
    <w:p w:rsidR="007F1234" w:rsidRPr="0075066C" w:rsidRDefault="007F1234" w:rsidP="007F1234">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7F1234" w:rsidRPr="0075066C" w:rsidRDefault="007F1234" w:rsidP="007F1234">
      <w:pPr>
        <w:keepNext/>
        <w:numPr>
          <w:ilvl w:val="0"/>
          <w:numId w:val="42"/>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rsidR="007F1234" w:rsidRPr="0075066C" w:rsidRDefault="007F1234" w:rsidP="007F1234">
      <w:pPr>
        <w:ind w:firstLine="360"/>
        <w:jc w:val="both"/>
        <w:rPr>
          <w:rFonts w:ascii="Tahoma" w:hAnsi="Tahoma" w:cs="Tahoma"/>
          <w:b/>
          <w:lang w:val="es-ES_tradnl"/>
        </w:rPr>
      </w:pPr>
    </w:p>
    <w:p w:rsidR="007F1234" w:rsidRPr="0075066C" w:rsidRDefault="007F1234" w:rsidP="007F1234">
      <w:pPr>
        <w:ind w:firstLine="426"/>
        <w:jc w:val="both"/>
        <w:rPr>
          <w:rFonts w:ascii="Tahoma" w:hAnsi="Tahoma" w:cs="Tahoma"/>
          <w:b/>
          <w:lang w:val="es-ES_tradnl"/>
        </w:rPr>
      </w:pPr>
      <w:r w:rsidRPr="0075066C">
        <w:rPr>
          <w:rFonts w:ascii="Tahoma" w:hAnsi="Tahoma" w:cs="Tahoma"/>
          <w:b/>
          <w:lang w:val="es-ES_tradnl"/>
        </w:rPr>
        <w:t>Experiencia de la Entidad Ejecutora.</w:t>
      </w:r>
    </w:p>
    <w:p w:rsidR="007F1234" w:rsidRPr="0075066C" w:rsidRDefault="007F1234" w:rsidP="007F1234">
      <w:pPr>
        <w:ind w:firstLine="426"/>
        <w:jc w:val="both"/>
        <w:rPr>
          <w:rFonts w:ascii="Tahoma" w:hAnsi="Tahoma" w:cs="Tahoma"/>
          <w:b/>
          <w:lang w:val="es-ES_tradnl"/>
        </w:rPr>
      </w:pPr>
    </w:p>
    <w:p w:rsidR="007F1234" w:rsidRPr="0075066C" w:rsidRDefault="007F1234" w:rsidP="007F1234">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7F1234" w:rsidRPr="0075066C" w:rsidRDefault="007F1234" w:rsidP="007F1234">
      <w:pPr>
        <w:spacing w:line="260" w:lineRule="atLeast"/>
        <w:ind w:left="426"/>
        <w:jc w:val="both"/>
        <w:rPr>
          <w:rFonts w:ascii="Tahoma" w:hAnsi="Tahoma" w:cs="Tahoma"/>
          <w:color w:val="FF0000"/>
        </w:rPr>
      </w:pPr>
    </w:p>
    <w:p w:rsidR="007F1234" w:rsidRPr="0075066C" w:rsidRDefault="007F1234" w:rsidP="007F1234">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7F1234" w:rsidRPr="0075066C" w:rsidRDefault="007F1234" w:rsidP="007F1234">
      <w:pPr>
        <w:spacing w:line="260" w:lineRule="atLeast"/>
        <w:ind w:left="426"/>
        <w:jc w:val="both"/>
        <w:rPr>
          <w:rFonts w:ascii="Tahoma" w:hAnsi="Tahoma" w:cs="Tahoma"/>
          <w:b/>
          <w:i/>
        </w:rPr>
      </w:pPr>
    </w:p>
    <w:p w:rsidR="007F1234" w:rsidRPr="0075066C" w:rsidRDefault="007F1234" w:rsidP="007F1234">
      <w:pPr>
        <w:spacing w:line="260" w:lineRule="atLeast"/>
        <w:ind w:left="426"/>
        <w:jc w:val="both"/>
        <w:rPr>
          <w:rFonts w:ascii="Tahoma" w:hAnsi="Tahoma" w:cs="Tahoma"/>
          <w:b/>
          <w:i/>
        </w:rPr>
      </w:pPr>
      <w:r w:rsidRPr="0075066C">
        <w:rPr>
          <w:rFonts w:ascii="Tahoma" w:hAnsi="Tahoma" w:cs="Tahoma"/>
          <w:b/>
          <w:i/>
        </w:rPr>
        <w:t>Nota:</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OBRAS SIMILARES: Se tienen las siguientes:</w:t>
      </w:r>
    </w:p>
    <w:p w:rsidR="007F1234" w:rsidRPr="0075066C" w:rsidRDefault="007F1234" w:rsidP="007F1234">
      <w:pPr>
        <w:numPr>
          <w:ilvl w:val="0"/>
          <w:numId w:val="64"/>
        </w:numPr>
        <w:spacing w:line="260" w:lineRule="atLeast"/>
        <w:jc w:val="both"/>
        <w:rPr>
          <w:rFonts w:ascii="Tahoma" w:hAnsi="Tahoma" w:cs="Tahoma"/>
        </w:rPr>
      </w:pPr>
      <w:r w:rsidRPr="0075066C">
        <w:rPr>
          <w:rFonts w:ascii="Tahoma" w:hAnsi="Tahoma" w:cs="Tahoma"/>
        </w:rPr>
        <w:t>POR SU SIMILITUD</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7F1234" w:rsidRPr="0075066C" w:rsidRDefault="007F1234" w:rsidP="007F1234">
      <w:pPr>
        <w:spacing w:line="260" w:lineRule="atLeast"/>
        <w:ind w:left="426"/>
        <w:jc w:val="both"/>
        <w:rPr>
          <w:rFonts w:ascii="Tahoma" w:hAnsi="Tahoma" w:cs="Tahoma"/>
        </w:rPr>
      </w:pPr>
    </w:p>
    <w:p w:rsidR="007F1234" w:rsidRPr="0075066C" w:rsidRDefault="007F1234" w:rsidP="007F1234">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7F1234" w:rsidRPr="0075066C" w:rsidRDefault="007F1234" w:rsidP="007F1234">
      <w:pPr>
        <w:spacing w:line="260" w:lineRule="atLeast"/>
        <w:ind w:left="426"/>
        <w:jc w:val="both"/>
        <w:rPr>
          <w:rFonts w:ascii="Tahoma" w:hAnsi="Tahoma" w:cs="Tahoma"/>
        </w:rPr>
      </w:pPr>
      <w:r w:rsidRPr="0075066C">
        <w:rPr>
          <w:rFonts w:ascii="Tahoma" w:hAnsi="Tahoma" w:cs="Tahoma"/>
        </w:rPr>
        <w:t>Obras Viales: Accesos, Puentes, Viaductos.</w:t>
      </w:r>
    </w:p>
    <w:p w:rsidR="007F1234" w:rsidRPr="0075066C" w:rsidRDefault="007F1234" w:rsidP="007F1234">
      <w:pPr>
        <w:spacing w:line="260" w:lineRule="atLeast"/>
        <w:ind w:left="426"/>
        <w:jc w:val="both"/>
        <w:rPr>
          <w:rFonts w:ascii="Tahoma" w:hAnsi="Tahoma" w:cs="Tahoma"/>
        </w:rPr>
      </w:pPr>
    </w:p>
    <w:p w:rsidR="007F1234" w:rsidRPr="0075066C" w:rsidRDefault="007F1234" w:rsidP="007F1234">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7F1234" w:rsidRPr="0075066C" w:rsidRDefault="007F1234" w:rsidP="007F1234">
      <w:pPr>
        <w:spacing w:line="260" w:lineRule="atLeast"/>
        <w:jc w:val="both"/>
        <w:rPr>
          <w:rFonts w:ascii="Tahoma" w:hAnsi="Tahoma" w:cs="Tahoma"/>
        </w:rPr>
      </w:pPr>
    </w:p>
    <w:bookmarkEnd w:id="128"/>
    <w:p w:rsidR="007F1234" w:rsidRPr="0075066C" w:rsidRDefault="007F1234" w:rsidP="007F1234">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7F1234" w:rsidRPr="0075066C" w:rsidRDefault="007F1234" w:rsidP="007F1234">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29"/>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0"/>
      <w:bookmarkEnd w:id="131"/>
    </w:p>
    <w:p w:rsidR="007F1234" w:rsidRPr="0075066C" w:rsidRDefault="007F1234" w:rsidP="007F1234">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7F1234" w:rsidRPr="0075066C" w:rsidRDefault="007F1234" w:rsidP="007F1234">
      <w:pPr>
        <w:spacing w:line="260" w:lineRule="atLeast"/>
        <w:jc w:val="both"/>
        <w:rPr>
          <w:rFonts w:ascii="Tahoma" w:hAnsi="Tahoma" w:cs="Tahoma"/>
        </w:rPr>
      </w:pPr>
      <w:bookmarkStart w:id="132" w:name="_Hlk144979420"/>
    </w:p>
    <w:p w:rsidR="007F1234" w:rsidRPr="0075066C" w:rsidRDefault="007F1234" w:rsidP="007F1234">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F1234" w:rsidRPr="00882269" w:rsidTr="007F1234">
        <w:trPr>
          <w:trHeight w:val="267"/>
        </w:trPr>
        <w:tc>
          <w:tcPr>
            <w:tcW w:w="1029"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7F1234" w:rsidRPr="00882269" w:rsidRDefault="007F1234" w:rsidP="007F1234">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7F1234" w:rsidRPr="00882269" w:rsidRDefault="007F1234" w:rsidP="007F1234">
            <w:pPr>
              <w:jc w:val="center"/>
              <w:rPr>
                <w:rFonts w:ascii="Tahoma" w:hAnsi="Tahoma" w:cs="Tahoma"/>
                <w:b/>
              </w:rPr>
            </w:pPr>
          </w:p>
          <w:p w:rsidR="007F1234" w:rsidRPr="00882269" w:rsidRDefault="007F1234" w:rsidP="007F1234">
            <w:pPr>
              <w:jc w:val="center"/>
              <w:rPr>
                <w:rFonts w:ascii="Tahoma" w:hAnsi="Tahoma" w:cs="Tahoma"/>
                <w:b/>
              </w:rPr>
            </w:pP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Tiempo de participación en este Proyecto</w:t>
            </w:r>
          </w:p>
          <w:p w:rsidR="007F1234" w:rsidRPr="00882269" w:rsidRDefault="007F1234" w:rsidP="007F123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F1234" w:rsidRPr="00882269" w:rsidTr="007F1234">
        <w:trPr>
          <w:trHeight w:val="854"/>
        </w:trPr>
        <w:tc>
          <w:tcPr>
            <w:tcW w:w="1029" w:type="pct"/>
            <w:vMerge/>
            <w:shd w:val="clear" w:color="auto" w:fill="DBE5F1"/>
            <w:vAlign w:val="center"/>
          </w:tcPr>
          <w:p w:rsidR="007F1234" w:rsidRPr="00882269" w:rsidRDefault="007F1234" w:rsidP="007F1234">
            <w:pPr>
              <w:jc w:val="both"/>
              <w:rPr>
                <w:rFonts w:ascii="Tahoma" w:hAnsi="Tahoma" w:cs="Tahoma"/>
                <w:sz w:val="18"/>
                <w:szCs w:val="18"/>
              </w:rPr>
            </w:pPr>
          </w:p>
        </w:tc>
        <w:tc>
          <w:tcPr>
            <w:tcW w:w="806" w:type="pct"/>
            <w:vMerge/>
            <w:shd w:val="clear" w:color="auto" w:fill="DBE5F1"/>
            <w:vAlign w:val="center"/>
          </w:tcPr>
          <w:p w:rsidR="007F1234" w:rsidRPr="00882269" w:rsidRDefault="007F1234" w:rsidP="007F1234">
            <w:pPr>
              <w:jc w:val="both"/>
              <w:rPr>
                <w:rFonts w:ascii="Tahoma" w:hAnsi="Tahoma" w:cs="Tahoma"/>
                <w:sz w:val="18"/>
                <w:szCs w:val="18"/>
              </w:rPr>
            </w:pPr>
          </w:p>
        </w:tc>
        <w:tc>
          <w:tcPr>
            <w:tcW w:w="367" w:type="pct"/>
            <w:vMerge/>
            <w:shd w:val="clear" w:color="auto" w:fill="DBE5F1"/>
            <w:vAlign w:val="center"/>
          </w:tcPr>
          <w:p w:rsidR="007F1234" w:rsidRPr="00882269" w:rsidRDefault="007F1234" w:rsidP="007F1234">
            <w:pPr>
              <w:jc w:val="both"/>
              <w:rPr>
                <w:rFonts w:ascii="Tahoma" w:hAnsi="Tahoma" w:cs="Tahoma"/>
                <w:b/>
                <w:sz w:val="18"/>
                <w:szCs w:val="18"/>
              </w:rPr>
            </w:pPr>
          </w:p>
        </w:tc>
        <w:tc>
          <w:tcPr>
            <w:tcW w:w="1177" w:type="pct"/>
            <w:vMerge/>
            <w:shd w:val="clear" w:color="auto" w:fill="DBE5F1"/>
            <w:vAlign w:val="center"/>
          </w:tcPr>
          <w:p w:rsidR="007F1234" w:rsidRPr="00882269" w:rsidRDefault="007F1234" w:rsidP="007F1234">
            <w:pPr>
              <w:jc w:val="center"/>
              <w:rPr>
                <w:rFonts w:ascii="Tahoma" w:hAnsi="Tahoma" w:cs="Tahoma"/>
                <w:b/>
                <w:sz w:val="18"/>
                <w:szCs w:val="18"/>
              </w:rPr>
            </w:pPr>
          </w:p>
        </w:tc>
        <w:tc>
          <w:tcPr>
            <w:tcW w:w="588" w:type="pct"/>
            <w:shd w:val="clear" w:color="auto" w:fill="D9E2F3" w:themeFill="accent5" w:themeFillTint="33"/>
          </w:tcPr>
          <w:p w:rsidR="007F1234" w:rsidRPr="00882269" w:rsidRDefault="007F1234" w:rsidP="007F1234">
            <w:pPr>
              <w:jc w:val="center"/>
              <w:rPr>
                <w:rFonts w:ascii="Tahoma" w:hAnsi="Tahoma" w:cs="Tahoma"/>
                <w:b/>
                <w:sz w:val="18"/>
                <w:szCs w:val="18"/>
              </w:rPr>
            </w:pPr>
          </w:p>
          <w:p w:rsidR="007F1234" w:rsidRPr="00882269" w:rsidRDefault="007F1234" w:rsidP="007F1234">
            <w:pPr>
              <w:jc w:val="center"/>
              <w:rPr>
                <w:rFonts w:ascii="Tahoma" w:hAnsi="Tahoma" w:cs="Tahoma"/>
                <w:b/>
                <w:sz w:val="18"/>
                <w:szCs w:val="18"/>
              </w:rPr>
            </w:pP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 xml:space="preserve">Experiencia </w:t>
            </w: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7F1234" w:rsidRPr="00882269" w:rsidRDefault="007F1234" w:rsidP="007F1234">
            <w:pPr>
              <w:jc w:val="center"/>
              <w:rPr>
                <w:rFonts w:ascii="Tahoma" w:hAnsi="Tahoma" w:cs="Tahoma"/>
                <w:b/>
                <w:sz w:val="18"/>
                <w:szCs w:val="18"/>
              </w:rPr>
            </w:pPr>
          </w:p>
        </w:tc>
      </w:tr>
      <w:tr w:rsidR="007F1234" w:rsidRPr="00882269" w:rsidTr="007F1234">
        <w:trPr>
          <w:trHeight w:val="558"/>
        </w:trPr>
        <w:tc>
          <w:tcPr>
            <w:tcW w:w="1029" w:type="pct"/>
            <w:shd w:val="clear" w:color="auto" w:fill="auto"/>
            <w:vAlign w:val="center"/>
          </w:tcPr>
          <w:p w:rsidR="007F1234" w:rsidRPr="00882269" w:rsidRDefault="007F1234" w:rsidP="007F1234">
            <w:pPr>
              <w:jc w:val="both"/>
              <w:rPr>
                <w:rFonts w:ascii="Tahoma" w:hAnsi="Tahoma" w:cs="Tahoma"/>
                <w:sz w:val="18"/>
                <w:szCs w:val="18"/>
              </w:rPr>
            </w:pP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7F1234" w:rsidRPr="00882269" w:rsidRDefault="007F1234" w:rsidP="007F123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7F1234" w:rsidRPr="00D2672D" w:rsidRDefault="007F1234" w:rsidP="007F1234">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7F1234" w:rsidRPr="00882269" w:rsidRDefault="007F1234" w:rsidP="007F1234">
            <w:pPr>
              <w:spacing w:line="300" w:lineRule="auto"/>
              <w:rPr>
                <w:rFonts w:ascii="Tahoma" w:hAnsi="Tahoma" w:cs="Tahoma"/>
                <w:sz w:val="18"/>
                <w:szCs w:val="18"/>
              </w:rPr>
            </w:pPr>
            <w:r w:rsidRPr="00882269">
              <w:rPr>
                <w:rFonts w:ascii="Tahoma" w:hAnsi="Tahoma" w:cs="Tahoma"/>
                <w:sz w:val="18"/>
                <w:szCs w:val="18"/>
              </w:rPr>
              <w:t>Supervisión, Fiscalización,</w:t>
            </w:r>
          </w:p>
          <w:p w:rsidR="007F1234" w:rsidRPr="00882269" w:rsidRDefault="007F1234" w:rsidP="007F1234">
            <w:pPr>
              <w:jc w:val="both"/>
              <w:rPr>
                <w:rFonts w:ascii="Tahoma" w:hAnsi="Tahoma" w:cs="Tahoma"/>
                <w:color w:val="0000FF"/>
                <w:sz w:val="18"/>
                <w:szCs w:val="18"/>
              </w:rPr>
            </w:pPr>
            <w:r w:rsidRPr="00882269">
              <w:rPr>
                <w:rFonts w:ascii="Tahoma" w:hAnsi="Tahoma" w:cs="Tahoma"/>
                <w:sz w:val="18"/>
                <w:szCs w:val="18"/>
              </w:rPr>
              <w:t xml:space="preserve">Asistencia Técnica en construcción, Desarrollo Comunitario, Inspector, director o residente de obra, Técnico operativo de área, relacionados a la construcción de obras civiles: viviendas, </w:t>
            </w:r>
            <w:r w:rsidRPr="00882269">
              <w:rPr>
                <w:rFonts w:ascii="Tahoma" w:hAnsi="Tahoma" w:cs="Tahoma"/>
                <w:sz w:val="18"/>
                <w:szCs w:val="18"/>
              </w:rPr>
              <w:lastRenderedPageBreak/>
              <w:t>mercados, escuelas, centros comerciales, locales y otras similares de igual o mayor complejidad.</w:t>
            </w:r>
          </w:p>
        </w:tc>
        <w:tc>
          <w:tcPr>
            <w:tcW w:w="588" w:type="pct"/>
          </w:tcPr>
          <w:p w:rsidR="007F1234" w:rsidRPr="00882269" w:rsidRDefault="007F1234" w:rsidP="007F1234">
            <w:pPr>
              <w:jc w:val="both"/>
              <w:rPr>
                <w:rFonts w:ascii="Tahoma" w:hAnsi="Tahoma" w:cs="Tahoma"/>
                <w:b/>
                <w:sz w:val="18"/>
                <w:szCs w:val="18"/>
              </w:rPr>
            </w:pPr>
          </w:p>
          <w:p w:rsidR="007F1234" w:rsidRPr="00882269" w:rsidRDefault="007F1234" w:rsidP="007F1234">
            <w:pPr>
              <w:jc w:val="both"/>
              <w:rPr>
                <w:rFonts w:ascii="Tahoma" w:hAnsi="Tahoma" w:cs="Tahoma"/>
                <w:b/>
                <w:sz w:val="18"/>
                <w:szCs w:val="18"/>
              </w:rPr>
            </w:pPr>
          </w:p>
          <w:p w:rsidR="007F1234" w:rsidRPr="00882269" w:rsidRDefault="007F1234" w:rsidP="007F1234">
            <w:pPr>
              <w:jc w:val="both"/>
              <w:rPr>
                <w:rFonts w:ascii="Tahoma" w:hAnsi="Tahoma" w:cs="Tahoma"/>
                <w:b/>
                <w:sz w:val="18"/>
                <w:szCs w:val="18"/>
              </w:rPr>
            </w:pPr>
          </w:p>
          <w:p w:rsidR="007F1234" w:rsidRPr="00882269" w:rsidRDefault="007F1234" w:rsidP="007F123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F1234" w:rsidRPr="00882269" w:rsidRDefault="007F1234" w:rsidP="007F1234">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7F1234" w:rsidRPr="00882269" w:rsidRDefault="007F1234" w:rsidP="007F1234">
            <w:pPr>
              <w:jc w:val="both"/>
              <w:rPr>
                <w:rFonts w:ascii="Tahoma" w:hAnsi="Tahoma" w:cs="Tahoma"/>
                <w:b/>
                <w:sz w:val="18"/>
                <w:szCs w:val="18"/>
              </w:rPr>
            </w:pPr>
          </w:p>
        </w:tc>
        <w:tc>
          <w:tcPr>
            <w:tcW w:w="496" w:type="pct"/>
            <w:vAlign w:val="center"/>
          </w:tcPr>
          <w:p w:rsidR="007F1234" w:rsidRPr="00D2672D" w:rsidRDefault="007F1234" w:rsidP="007F1234">
            <w:pPr>
              <w:rPr>
                <w:rFonts w:ascii="Tahoma" w:hAnsi="Tahoma" w:cs="Tahoma"/>
                <w:color w:val="FF0000"/>
                <w:sz w:val="18"/>
                <w:szCs w:val="18"/>
              </w:rPr>
            </w:pPr>
            <w:r>
              <w:rPr>
                <w:rFonts w:ascii="Verdana" w:hAnsi="Verdana" w:cs="Tahoma"/>
                <w:color w:val="FF0000"/>
              </w:rPr>
              <w:t>5.5 meses</w:t>
            </w:r>
          </w:p>
        </w:tc>
      </w:tr>
      <w:tr w:rsidR="007F1234" w:rsidRPr="00882269" w:rsidTr="007F1234">
        <w:trPr>
          <w:trHeight w:val="2016"/>
        </w:trPr>
        <w:tc>
          <w:tcPr>
            <w:tcW w:w="1029"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rsidR="007F1234" w:rsidRPr="00882269" w:rsidRDefault="007F1234" w:rsidP="007F1234">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7F1234" w:rsidRPr="00882269" w:rsidRDefault="007F1234" w:rsidP="007F1234">
            <w:pPr>
              <w:jc w:val="center"/>
              <w:rPr>
                <w:rFonts w:ascii="Tahoma" w:hAnsi="Tahoma" w:cs="Tahoma"/>
                <w:b/>
                <w:color w:val="0000FF"/>
                <w:sz w:val="18"/>
                <w:szCs w:val="18"/>
              </w:rPr>
            </w:pPr>
          </w:p>
        </w:tc>
        <w:tc>
          <w:tcPr>
            <w:tcW w:w="367" w:type="pct"/>
            <w:shd w:val="clear" w:color="auto" w:fill="auto"/>
            <w:vAlign w:val="center"/>
          </w:tcPr>
          <w:p w:rsidR="007F1234" w:rsidRPr="00A720C7" w:rsidRDefault="007F1234" w:rsidP="007F1234">
            <w:pPr>
              <w:rPr>
                <w:rFonts w:ascii="Tahoma" w:hAnsi="Tahoma" w:cs="Tahoma"/>
                <w:bCs/>
                <w:color w:val="FF0000"/>
                <w:sz w:val="18"/>
                <w:szCs w:val="18"/>
              </w:rPr>
            </w:pPr>
            <w:r w:rsidRPr="00A720C7">
              <w:rPr>
                <w:rFonts w:ascii="Verdana" w:hAnsi="Verdana" w:cs="Tahoma"/>
                <w:bCs/>
                <w:color w:val="FF0000"/>
              </w:rPr>
              <w:t>1</w:t>
            </w:r>
          </w:p>
        </w:tc>
        <w:tc>
          <w:tcPr>
            <w:tcW w:w="11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7F1234" w:rsidRPr="00882269" w:rsidRDefault="007F1234" w:rsidP="007F123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F1234" w:rsidRPr="00882269" w:rsidRDefault="007F1234" w:rsidP="007F1234">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7F1234" w:rsidRPr="00A720C7" w:rsidRDefault="007F1234" w:rsidP="007F1234">
            <w:pPr>
              <w:rPr>
                <w:rFonts w:ascii="Tahoma" w:hAnsi="Tahoma" w:cs="Tahoma"/>
                <w:color w:val="FF0000"/>
                <w:sz w:val="18"/>
                <w:szCs w:val="18"/>
              </w:rPr>
            </w:pPr>
            <w:r>
              <w:rPr>
                <w:rFonts w:ascii="Verdana" w:hAnsi="Verdana" w:cs="Tahoma"/>
                <w:color w:val="FF0000"/>
              </w:rPr>
              <w:t>5.5 meses</w:t>
            </w:r>
          </w:p>
        </w:tc>
      </w:tr>
      <w:tr w:rsidR="007F1234" w:rsidRPr="00882269" w:rsidTr="007F1234">
        <w:trPr>
          <w:trHeight w:val="511"/>
        </w:trPr>
        <w:tc>
          <w:tcPr>
            <w:tcW w:w="1029"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7F1234" w:rsidRPr="00882269" w:rsidRDefault="007F1234" w:rsidP="007F1234">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7F1234" w:rsidRPr="00882269" w:rsidRDefault="007F1234" w:rsidP="007F1234">
            <w:pPr>
              <w:jc w:val="center"/>
              <w:rPr>
                <w:rFonts w:ascii="Tahoma" w:hAnsi="Tahoma" w:cs="Tahoma"/>
                <w:b/>
                <w:color w:val="0000FF"/>
                <w:sz w:val="18"/>
                <w:szCs w:val="18"/>
              </w:rPr>
            </w:pPr>
          </w:p>
        </w:tc>
        <w:tc>
          <w:tcPr>
            <w:tcW w:w="367" w:type="pct"/>
            <w:vAlign w:val="center"/>
          </w:tcPr>
          <w:p w:rsidR="007F1234" w:rsidRPr="00A720C7" w:rsidRDefault="007F1234" w:rsidP="007F1234">
            <w:pPr>
              <w:rPr>
                <w:rFonts w:ascii="Tahoma" w:hAnsi="Tahoma" w:cs="Tahoma"/>
                <w:bCs/>
                <w:color w:val="FF0000"/>
                <w:sz w:val="18"/>
                <w:szCs w:val="18"/>
              </w:rPr>
            </w:pPr>
            <w:r w:rsidRPr="00A720C7">
              <w:rPr>
                <w:rFonts w:ascii="Verdana" w:hAnsi="Verdana" w:cs="Tahoma"/>
                <w:bCs/>
                <w:color w:val="FF0000"/>
              </w:rPr>
              <w:t>1</w:t>
            </w:r>
          </w:p>
        </w:tc>
        <w:tc>
          <w:tcPr>
            <w:tcW w:w="11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7F1234" w:rsidRPr="00882269" w:rsidRDefault="007F1234" w:rsidP="007F123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F1234" w:rsidRPr="00882269" w:rsidRDefault="007F1234" w:rsidP="007F1234">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7F1234" w:rsidRPr="00A720C7" w:rsidRDefault="007F1234" w:rsidP="007F1234">
            <w:pPr>
              <w:rPr>
                <w:rFonts w:ascii="Tahoma" w:hAnsi="Tahoma" w:cs="Tahoma"/>
                <w:color w:val="FF0000"/>
                <w:sz w:val="18"/>
                <w:szCs w:val="18"/>
              </w:rPr>
            </w:pPr>
            <w:r>
              <w:rPr>
                <w:rFonts w:ascii="Verdana" w:hAnsi="Verdana" w:cs="Tahoma"/>
                <w:color w:val="FF0000"/>
              </w:rPr>
              <w:t>4 meses</w:t>
            </w:r>
          </w:p>
        </w:tc>
      </w:tr>
    </w:tbl>
    <w:p w:rsidR="007F1234" w:rsidRPr="0075066C" w:rsidRDefault="007F1234" w:rsidP="007F1234">
      <w:pPr>
        <w:jc w:val="both"/>
        <w:rPr>
          <w:rFonts w:ascii="Tahoma" w:hAnsi="Tahoma" w:cs="Tahoma"/>
          <w:b/>
        </w:rPr>
      </w:pPr>
    </w:p>
    <w:p w:rsidR="007F1234" w:rsidRPr="0075066C" w:rsidRDefault="007F1234" w:rsidP="007F1234">
      <w:pPr>
        <w:jc w:val="both"/>
        <w:rPr>
          <w:rFonts w:ascii="Tahoma" w:hAnsi="Tahoma" w:cs="Tahoma"/>
          <w:i/>
          <w:iCs/>
          <w:sz w:val="18"/>
          <w:szCs w:val="18"/>
        </w:rPr>
      </w:pPr>
      <w:bookmarkStart w:id="133"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4" w:name="_Hlk179909354"/>
      <w:r w:rsidRPr="0075066C">
        <w:rPr>
          <w:rFonts w:ascii="Tahoma" w:hAnsi="Tahoma" w:cs="Tahoma"/>
          <w:i/>
          <w:iCs/>
          <w:sz w:val="18"/>
          <w:szCs w:val="18"/>
        </w:rPr>
        <w:t>desempeñado cargos similares o superiores al requerido por la AEVIVIENDA, que deberán ser acreditados con:</w:t>
      </w:r>
    </w:p>
    <w:p w:rsidR="007F1234" w:rsidRPr="0075066C" w:rsidRDefault="007F1234" w:rsidP="007F1234">
      <w:pPr>
        <w:jc w:val="both"/>
        <w:rPr>
          <w:rFonts w:ascii="Tahoma" w:hAnsi="Tahoma" w:cs="Tahoma"/>
          <w:i/>
          <w:iCs/>
          <w:sz w:val="18"/>
          <w:szCs w:val="18"/>
        </w:rPr>
      </w:pPr>
    </w:p>
    <w:p w:rsidR="007F1234" w:rsidRPr="0075066C" w:rsidRDefault="007F1234" w:rsidP="007F1234">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7F1234" w:rsidRPr="0075066C" w:rsidRDefault="007F1234" w:rsidP="007F1234">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3"/>
    <w:bookmarkEnd w:id="134"/>
    <w:p w:rsidR="007F1234" w:rsidRPr="0075066C" w:rsidRDefault="007F1234" w:rsidP="007F1234">
      <w:pPr>
        <w:jc w:val="both"/>
        <w:rPr>
          <w:rFonts w:ascii="Tahoma" w:hAnsi="Tahoma" w:cs="Tahoma"/>
          <w:b/>
        </w:rPr>
      </w:pPr>
    </w:p>
    <w:p w:rsidR="007F1234" w:rsidRPr="0075066C" w:rsidRDefault="007F1234" w:rsidP="007F1234">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F1234" w:rsidRPr="00882269" w:rsidTr="007F1234">
        <w:trPr>
          <w:trHeight w:val="261"/>
        </w:trPr>
        <w:tc>
          <w:tcPr>
            <w:tcW w:w="1018" w:type="pct"/>
            <w:vMerge w:val="restart"/>
            <w:shd w:val="clear" w:color="auto" w:fill="D9E2F3" w:themeFill="accent5" w:themeFillTint="33"/>
            <w:vAlign w:val="center"/>
          </w:tcPr>
          <w:bookmarkEnd w:id="132"/>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Tiempo de participación en este Proyecto</w:t>
            </w:r>
          </w:p>
          <w:p w:rsidR="007F1234" w:rsidRPr="00882269" w:rsidRDefault="007F1234" w:rsidP="007F123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F1234" w:rsidRPr="00882269" w:rsidTr="007F1234">
        <w:trPr>
          <w:trHeight w:val="836"/>
        </w:trPr>
        <w:tc>
          <w:tcPr>
            <w:tcW w:w="1018" w:type="pct"/>
            <w:vMerge/>
            <w:shd w:val="clear" w:color="auto" w:fill="DBE5F1"/>
            <w:vAlign w:val="center"/>
          </w:tcPr>
          <w:p w:rsidR="007F1234" w:rsidRPr="00882269" w:rsidRDefault="007F1234" w:rsidP="007F1234">
            <w:pPr>
              <w:jc w:val="both"/>
              <w:rPr>
                <w:rFonts w:ascii="Tahoma" w:hAnsi="Tahoma" w:cs="Tahoma"/>
                <w:sz w:val="18"/>
                <w:szCs w:val="18"/>
              </w:rPr>
            </w:pPr>
          </w:p>
        </w:tc>
        <w:tc>
          <w:tcPr>
            <w:tcW w:w="1178" w:type="pct"/>
            <w:vMerge/>
            <w:shd w:val="clear" w:color="auto" w:fill="DBE5F1"/>
            <w:vAlign w:val="center"/>
          </w:tcPr>
          <w:p w:rsidR="007F1234" w:rsidRPr="00882269" w:rsidRDefault="007F1234" w:rsidP="007F1234">
            <w:pPr>
              <w:jc w:val="both"/>
              <w:rPr>
                <w:rFonts w:ascii="Tahoma" w:hAnsi="Tahoma" w:cs="Tahoma"/>
                <w:sz w:val="18"/>
                <w:szCs w:val="18"/>
              </w:rPr>
            </w:pPr>
          </w:p>
        </w:tc>
        <w:tc>
          <w:tcPr>
            <w:tcW w:w="368" w:type="pct"/>
            <w:vMerge/>
            <w:shd w:val="clear" w:color="auto" w:fill="DBE5F1"/>
            <w:vAlign w:val="center"/>
          </w:tcPr>
          <w:p w:rsidR="007F1234" w:rsidRPr="00882269" w:rsidRDefault="007F1234" w:rsidP="007F1234">
            <w:pPr>
              <w:jc w:val="center"/>
              <w:rPr>
                <w:rFonts w:ascii="Tahoma" w:hAnsi="Tahoma" w:cs="Tahoma"/>
                <w:b/>
                <w:sz w:val="18"/>
                <w:szCs w:val="18"/>
              </w:rPr>
            </w:pPr>
          </w:p>
        </w:tc>
        <w:tc>
          <w:tcPr>
            <w:tcW w:w="1777" w:type="pct"/>
            <w:vMerge/>
            <w:shd w:val="clear" w:color="auto" w:fill="DBE5F1"/>
            <w:vAlign w:val="center"/>
          </w:tcPr>
          <w:p w:rsidR="007F1234" w:rsidRPr="00882269" w:rsidRDefault="007F1234" w:rsidP="007F1234">
            <w:pPr>
              <w:jc w:val="center"/>
              <w:rPr>
                <w:rFonts w:ascii="Tahoma" w:hAnsi="Tahoma" w:cs="Tahoma"/>
                <w:b/>
                <w:sz w:val="18"/>
                <w:szCs w:val="18"/>
              </w:rPr>
            </w:pPr>
          </w:p>
        </w:tc>
        <w:tc>
          <w:tcPr>
            <w:tcW w:w="659" w:type="pct"/>
            <w:vMerge/>
            <w:shd w:val="clear" w:color="auto" w:fill="DBE5F1"/>
            <w:vAlign w:val="center"/>
          </w:tcPr>
          <w:p w:rsidR="007F1234" w:rsidRPr="00882269" w:rsidRDefault="007F1234" w:rsidP="007F1234">
            <w:pPr>
              <w:jc w:val="center"/>
              <w:rPr>
                <w:rFonts w:ascii="Tahoma" w:hAnsi="Tahoma" w:cs="Tahoma"/>
                <w:b/>
                <w:sz w:val="18"/>
                <w:szCs w:val="18"/>
              </w:rPr>
            </w:pPr>
          </w:p>
        </w:tc>
      </w:tr>
      <w:tr w:rsidR="007F1234" w:rsidRPr="00882269" w:rsidTr="007F1234">
        <w:trPr>
          <w:trHeight w:val="874"/>
        </w:trPr>
        <w:tc>
          <w:tcPr>
            <w:tcW w:w="1018"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7F1234" w:rsidRPr="00882269" w:rsidRDefault="007F1234" w:rsidP="007F1234">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5</w:t>
            </w:r>
          </w:p>
        </w:tc>
        <w:tc>
          <w:tcPr>
            <w:tcW w:w="1777" w:type="pct"/>
            <w:shd w:val="clear" w:color="auto" w:fill="auto"/>
            <w:vAlign w:val="center"/>
          </w:tcPr>
          <w:p w:rsidR="007F1234" w:rsidRPr="00882269" w:rsidRDefault="007F1234" w:rsidP="007F123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4 meses</w:t>
            </w:r>
          </w:p>
        </w:tc>
      </w:tr>
      <w:tr w:rsidR="007F1234" w:rsidRPr="00882269" w:rsidTr="007F1234">
        <w:trPr>
          <w:trHeight w:val="785"/>
        </w:trPr>
        <w:tc>
          <w:tcPr>
            <w:tcW w:w="1018" w:type="pct"/>
            <w:shd w:val="clear" w:color="auto" w:fill="auto"/>
          </w:tcPr>
          <w:p w:rsidR="007F1234" w:rsidRPr="00882269" w:rsidRDefault="007F1234" w:rsidP="007F1234">
            <w:pPr>
              <w:rPr>
                <w:rFonts w:ascii="Tahoma" w:hAnsi="Tahoma" w:cs="Tahoma"/>
                <w:sz w:val="18"/>
                <w:szCs w:val="18"/>
              </w:rPr>
            </w:pPr>
          </w:p>
          <w:p w:rsidR="007F1234" w:rsidRPr="00882269" w:rsidRDefault="007F1234" w:rsidP="007F1234">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7F1234" w:rsidRPr="00882269" w:rsidRDefault="007F1234" w:rsidP="007F1234">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7F1234" w:rsidRPr="00882269" w:rsidRDefault="007F1234" w:rsidP="007F1234">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4 meses</w:t>
            </w:r>
          </w:p>
        </w:tc>
      </w:tr>
      <w:tr w:rsidR="007F1234" w:rsidRPr="00882269" w:rsidTr="007F1234">
        <w:trPr>
          <w:trHeight w:val="959"/>
        </w:trPr>
        <w:tc>
          <w:tcPr>
            <w:tcW w:w="1018" w:type="pct"/>
            <w:shd w:val="clear" w:color="auto" w:fill="auto"/>
          </w:tcPr>
          <w:p w:rsidR="007F1234" w:rsidRPr="00882269" w:rsidRDefault="007F1234" w:rsidP="007F1234">
            <w:pPr>
              <w:rPr>
                <w:rFonts w:ascii="Tahoma" w:hAnsi="Tahoma" w:cs="Tahoma"/>
                <w:sz w:val="18"/>
                <w:szCs w:val="18"/>
              </w:rPr>
            </w:pPr>
            <w:r w:rsidRPr="00882269">
              <w:rPr>
                <w:rFonts w:ascii="Tahoma" w:hAnsi="Tahoma" w:cs="Tahoma"/>
                <w:sz w:val="18"/>
                <w:szCs w:val="18"/>
              </w:rPr>
              <w:t>Formación no excluyente</w:t>
            </w:r>
          </w:p>
          <w:p w:rsidR="007F1234" w:rsidRPr="00882269" w:rsidRDefault="007F1234" w:rsidP="007F1234">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F1234" w:rsidRPr="00882269" w:rsidRDefault="007F1234" w:rsidP="007F123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2 meses</w:t>
            </w:r>
          </w:p>
        </w:tc>
      </w:tr>
      <w:tr w:rsidR="007F1234" w:rsidRPr="00882269" w:rsidTr="007F1234">
        <w:trPr>
          <w:trHeight w:val="1098"/>
        </w:trPr>
        <w:tc>
          <w:tcPr>
            <w:tcW w:w="1018" w:type="pct"/>
            <w:shd w:val="clear" w:color="auto" w:fill="auto"/>
          </w:tcPr>
          <w:p w:rsidR="007F1234" w:rsidRPr="00882269" w:rsidRDefault="007F1234" w:rsidP="007F1234">
            <w:pPr>
              <w:rPr>
                <w:rFonts w:ascii="Tahoma" w:hAnsi="Tahoma" w:cs="Tahoma"/>
                <w:sz w:val="18"/>
                <w:szCs w:val="18"/>
              </w:rPr>
            </w:pPr>
            <w:r w:rsidRPr="00882269">
              <w:rPr>
                <w:rFonts w:ascii="Tahoma" w:hAnsi="Tahoma" w:cs="Tahoma"/>
                <w:sz w:val="18"/>
                <w:szCs w:val="18"/>
              </w:rPr>
              <w:t>Formación no excluyente</w:t>
            </w:r>
          </w:p>
          <w:p w:rsidR="007F1234" w:rsidRPr="00882269" w:rsidRDefault="007F1234" w:rsidP="007F1234">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F1234" w:rsidRPr="00882269" w:rsidRDefault="007F1234" w:rsidP="007F123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7F1234" w:rsidRPr="002A575A" w:rsidRDefault="007F1234" w:rsidP="007F123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2 meses</w:t>
            </w:r>
          </w:p>
        </w:tc>
      </w:tr>
      <w:tr w:rsidR="007F1234" w:rsidRPr="00882269" w:rsidTr="007F1234">
        <w:trPr>
          <w:trHeight w:val="1102"/>
        </w:trPr>
        <w:tc>
          <w:tcPr>
            <w:tcW w:w="1018" w:type="pct"/>
            <w:shd w:val="clear" w:color="auto" w:fill="auto"/>
          </w:tcPr>
          <w:p w:rsidR="007F1234" w:rsidRPr="00882269" w:rsidRDefault="007F1234" w:rsidP="007F1234">
            <w:pPr>
              <w:rPr>
                <w:rFonts w:ascii="Tahoma" w:hAnsi="Tahoma" w:cs="Tahoma"/>
                <w:sz w:val="18"/>
                <w:szCs w:val="18"/>
              </w:rPr>
            </w:pPr>
            <w:r w:rsidRPr="00882269">
              <w:rPr>
                <w:rFonts w:ascii="Tahoma" w:hAnsi="Tahoma" w:cs="Tahoma"/>
                <w:sz w:val="18"/>
                <w:szCs w:val="18"/>
              </w:rPr>
              <w:lastRenderedPageBreak/>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F1234" w:rsidRPr="00882269" w:rsidRDefault="007F1234" w:rsidP="007F123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7F1234" w:rsidRPr="002A575A" w:rsidRDefault="007F1234" w:rsidP="007F1234">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rsidR="007F1234" w:rsidRPr="00882269" w:rsidRDefault="007F1234" w:rsidP="007F123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7F1234" w:rsidRPr="002A575A" w:rsidRDefault="007F1234" w:rsidP="007F1234">
            <w:pPr>
              <w:rPr>
                <w:rFonts w:ascii="Tahoma" w:hAnsi="Tahoma" w:cs="Tahoma"/>
                <w:color w:val="FF0000"/>
                <w:sz w:val="18"/>
                <w:szCs w:val="18"/>
              </w:rPr>
            </w:pPr>
            <w:r>
              <w:rPr>
                <w:rFonts w:ascii="Verdana" w:hAnsi="Verdana" w:cs="Tahoma"/>
                <w:color w:val="FF0000"/>
              </w:rPr>
              <w:t>2 meses</w:t>
            </w:r>
          </w:p>
        </w:tc>
      </w:tr>
      <w:tr w:rsidR="007F1234" w:rsidRPr="00882269" w:rsidTr="007F1234">
        <w:trPr>
          <w:trHeight w:val="410"/>
        </w:trPr>
        <w:tc>
          <w:tcPr>
            <w:tcW w:w="1018" w:type="pct"/>
            <w:shd w:val="clear" w:color="auto" w:fill="auto"/>
            <w:vAlign w:val="center"/>
          </w:tcPr>
          <w:p w:rsidR="007F1234" w:rsidRPr="00882269" w:rsidRDefault="007F1234" w:rsidP="007F1234">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7F1234" w:rsidRPr="00882269" w:rsidRDefault="007F1234" w:rsidP="007F1234">
            <w:pPr>
              <w:jc w:val="both"/>
              <w:rPr>
                <w:rFonts w:ascii="Tahoma" w:hAnsi="Tahoma" w:cs="Tahoma"/>
                <w:b/>
                <w:color w:val="0000FF"/>
                <w:lang w:val="es-ES_tradnl"/>
              </w:rPr>
            </w:pPr>
          </w:p>
        </w:tc>
        <w:tc>
          <w:tcPr>
            <w:tcW w:w="368" w:type="pct"/>
            <w:shd w:val="clear" w:color="auto" w:fill="auto"/>
            <w:vAlign w:val="center"/>
          </w:tcPr>
          <w:p w:rsidR="007F1234" w:rsidRPr="00882269" w:rsidRDefault="007F1234" w:rsidP="007F1234">
            <w:pPr>
              <w:jc w:val="both"/>
              <w:rPr>
                <w:rFonts w:ascii="Tahoma" w:hAnsi="Tahoma" w:cs="Tahoma"/>
                <w:b/>
                <w:color w:val="0000FF"/>
                <w:lang w:val="es-ES_tradnl"/>
              </w:rPr>
            </w:pPr>
          </w:p>
        </w:tc>
        <w:tc>
          <w:tcPr>
            <w:tcW w:w="1777" w:type="pct"/>
            <w:shd w:val="clear" w:color="auto" w:fill="auto"/>
            <w:vAlign w:val="center"/>
          </w:tcPr>
          <w:p w:rsidR="007F1234" w:rsidRPr="00882269" w:rsidRDefault="007F1234" w:rsidP="007F1234">
            <w:pPr>
              <w:jc w:val="both"/>
              <w:rPr>
                <w:rFonts w:ascii="Tahoma" w:hAnsi="Tahoma" w:cs="Tahoma"/>
              </w:rPr>
            </w:pPr>
          </w:p>
        </w:tc>
        <w:tc>
          <w:tcPr>
            <w:tcW w:w="659" w:type="pct"/>
            <w:vAlign w:val="center"/>
          </w:tcPr>
          <w:p w:rsidR="007F1234" w:rsidRPr="00882269" w:rsidRDefault="007F1234" w:rsidP="007F1234">
            <w:pPr>
              <w:jc w:val="right"/>
              <w:rPr>
                <w:rFonts w:ascii="Tahoma" w:hAnsi="Tahoma" w:cs="Tahoma"/>
                <w:color w:val="FF0000"/>
              </w:rPr>
            </w:pPr>
          </w:p>
        </w:tc>
      </w:tr>
    </w:tbl>
    <w:p w:rsidR="007F1234" w:rsidRPr="0075066C" w:rsidRDefault="007F1234" w:rsidP="007F1234">
      <w:pPr>
        <w:spacing w:line="260" w:lineRule="atLeast"/>
        <w:ind w:left="709"/>
        <w:jc w:val="both"/>
        <w:rPr>
          <w:rFonts w:ascii="Tahoma" w:hAnsi="Tahoma" w:cs="Tahoma"/>
          <w:b/>
          <w:i/>
        </w:rPr>
      </w:pPr>
    </w:p>
    <w:p w:rsidR="007F1234" w:rsidRPr="0075066C" w:rsidRDefault="007F1234" w:rsidP="007F1234">
      <w:pPr>
        <w:spacing w:line="260" w:lineRule="atLeast"/>
        <w:jc w:val="both"/>
        <w:rPr>
          <w:rFonts w:ascii="Tahoma" w:hAnsi="Tahoma" w:cs="Tahoma"/>
          <w:b/>
          <w:i/>
        </w:rPr>
      </w:pPr>
      <w:r w:rsidRPr="0075066C">
        <w:rPr>
          <w:rFonts w:ascii="Tahoma" w:hAnsi="Tahoma" w:cs="Tahoma"/>
          <w:b/>
          <w:i/>
        </w:rPr>
        <w:t>NOTAS:</w:t>
      </w:r>
    </w:p>
    <w:p w:rsidR="007F1234" w:rsidRPr="0075066C" w:rsidRDefault="007F1234" w:rsidP="007F1234">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bookmarkEnd w:id="136"/>
    <w:p w:rsidR="007F1234" w:rsidRPr="0075066C" w:rsidRDefault="007F1234" w:rsidP="007F1234">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7F1234" w:rsidRPr="0075066C" w:rsidRDefault="007F1234" w:rsidP="007F1234">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7F1234" w:rsidRPr="0075066C" w:rsidRDefault="007F1234" w:rsidP="007F1234">
      <w:pPr>
        <w:numPr>
          <w:ilvl w:val="0"/>
          <w:numId w:val="69"/>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rsidR="007F1234" w:rsidRPr="0075066C" w:rsidRDefault="007F1234" w:rsidP="007F1234">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7F1234" w:rsidRPr="0075066C" w:rsidRDefault="007F1234" w:rsidP="007F1234">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7F1234" w:rsidRPr="0075066C" w:rsidRDefault="007F1234" w:rsidP="007F1234">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7F1234" w:rsidRPr="0075066C" w:rsidRDefault="007F1234" w:rsidP="007F1234">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7F1234" w:rsidRPr="0075066C" w:rsidRDefault="007F1234" w:rsidP="007F1234">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7F1234" w:rsidRPr="0075066C" w:rsidRDefault="007F1234" w:rsidP="007F1234">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7F1234" w:rsidRPr="0075066C" w:rsidRDefault="007F1234" w:rsidP="007F1234">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7F1234" w:rsidRPr="0075066C" w:rsidRDefault="007F1234" w:rsidP="007F1234">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7F1234" w:rsidRPr="0075066C" w:rsidRDefault="007F1234" w:rsidP="007F1234">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rsidR="007F1234" w:rsidRPr="0075066C" w:rsidRDefault="007F1234" w:rsidP="007F1234">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OFICINAS Y ALMACENES.</w:t>
      </w:r>
      <w:bookmarkEnd w:id="139"/>
      <w:bookmarkEnd w:id="140"/>
    </w:p>
    <w:p w:rsidR="007F1234" w:rsidRPr="0075066C" w:rsidRDefault="007F1234" w:rsidP="007F1234">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7F1234" w:rsidRPr="0075066C" w:rsidRDefault="007F1234" w:rsidP="007F1234">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F1234" w:rsidRPr="0075066C" w:rsidTr="007F1234">
        <w:trPr>
          <w:trHeight w:val="570"/>
          <w:jc w:val="center"/>
        </w:trPr>
        <w:tc>
          <w:tcPr>
            <w:tcW w:w="3127" w:type="dxa"/>
            <w:shd w:val="clear" w:color="auto" w:fill="17365D"/>
            <w:vAlign w:val="center"/>
          </w:tcPr>
          <w:p w:rsidR="007F1234" w:rsidRPr="0075066C" w:rsidRDefault="007F1234" w:rsidP="007F1234">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7F1234" w:rsidRPr="0075066C" w:rsidRDefault="007F1234" w:rsidP="007F1234">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7F1234" w:rsidRPr="0075066C" w:rsidRDefault="007F1234" w:rsidP="007F1234">
            <w:pPr>
              <w:jc w:val="center"/>
              <w:rPr>
                <w:rFonts w:ascii="Tahoma" w:hAnsi="Tahoma" w:cs="Tahoma"/>
                <w:b/>
                <w:lang w:eastAsia="es-ES"/>
              </w:rPr>
            </w:pPr>
            <w:r w:rsidRPr="0075066C">
              <w:rPr>
                <w:rFonts w:ascii="Tahoma" w:hAnsi="Tahoma" w:cs="Tahoma"/>
                <w:b/>
                <w:lang w:eastAsia="es-ES"/>
              </w:rPr>
              <w:t>Almacén</w:t>
            </w:r>
          </w:p>
        </w:tc>
      </w:tr>
      <w:tr w:rsidR="007F1234" w:rsidRPr="0075066C" w:rsidTr="007F1234">
        <w:trPr>
          <w:trHeight w:hRule="exact" w:val="330"/>
          <w:jc w:val="center"/>
        </w:trPr>
        <w:tc>
          <w:tcPr>
            <w:tcW w:w="3127" w:type="dxa"/>
            <w:shd w:val="clear" w:color="auto" w:fill="auto"/>
          </w:tcPr>
          <w:p w:rsidR="007F1234" w:rsidRPr="0075066C" w:rsidRDefault="007F1234" w:rsidP="007F1234">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7F1234" w:rsidRPr="0075066C" w:rsidRDefault="007F1234" w:rsidP="007F1234">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rsidR="007F1234" w:rsidRPr="0075066C" w:rsidRDefault="007F1234" w:rsidP="007F1234">
            <w:pPr>
              <w:jc w:val="center"/>
              <w:rPr>
                <w:rFonts w:ascii="Tahoma" w:hAnsi="Tahoma" w:cs="Tahoma"/>
                <w:color w:val="FF0000"/>
              </w:rPr>
            </w:pPr>
            <w:r w:rsidRPr="0075066C">
              <w:rPr>
                <w:rFonts w:ascii="Tahoma" w:hAnsi="Tahoma" w:cs="Tahoma"/>
                <w:color w:val="FF0000"/>
                <w:lang w:eastAsia="es-ES"/>
              </w:rPr>
              <w:t>SI</w:t>
            </w:r>
          </w:p>
        </w:tc>
      </w:tr>
      <w:tr w:rsidR="007F1234" w:rsidRPr="0075066C" w:rsidTr="007F1234">
        <w:trPr>
          <w:trHeight w:hRule="exact" w:val="330"/>
          <w:jc w:val="center"/>
        </w:trPr>
        <w:tc>
          <w:tcPr>
            <w:tcW w:w="3127" w:type="dxa"/>
            <w:shd w:val="clear" w:color="auto" w:fill="BFBFBF"/>
          </w:tcPr>
          <w:p w:rsidR="007F1234" w:rsidRPr="0075066C" w:rsidRDefault="007F1234" w:rsidP="007F1234">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7F1234" w:rsidRPr="0075066C" w:rsidRDefault="007F1234" w:rsidP="007F1234">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7F1234" w:rsidRPr="0075066C" w:rsidRDefault="007F1234" w:rsidP="007F1234">
            <w:pPr>
              <w:jc w:val="center"/>
              <w:rPr>
                <w:rFonts w:ascii="Tahoma" w:hAnsi="Tahoma" w:cs="Tahoma"/>
                <w:b/>
                <w:bCs/>
                <w:color w:val="FF0000"/>
              </w:rPr>
            </w:pPr>
            <w:r w:rsidRPr="0075066C">
              <w:rPr>
                <w:rFonts w:ascii="Tahoma" w:hAnsi="Tahoma" w:cs="Tahoma"/>
                <w:b/>
                <w:bCs/>
                <w:color w:val="FF0000"/>
                <w:lang w:eastAsia="es-ES"/>
              </w:rPr>
              <w:t>1</w:t>
            </w:r>
          </w:p>
        </w:tc>
      </w:tr>
    </w:tbl>
    <w:p w:rsidR="007F1234" w:rsidRPr="0075066C" w:rsidRDefault="007F1234" w:rsidP="007F1234">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7F1234" w:rsidRPr="0075066C" w:rsidRDefault="007F1234" w:rsidP="007F1234">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t>EQUIPO, MAQUINARIA, VEHÍCULOS Y OTROS</w:t>
      </w:r>
      <w:bookmarkEnd w:id="141"/>
      <w:bookmarkEnd w:id="142"/>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F1234" w:rsidRPr="003B3E3C" w:rsidTr="007F1234">
        <w:trPr>
          <w:jc w:val="center"/>
        </w:trPr>
        <w:tc>
          <w:tcPr>
            <w:tcW w:w="421" w:type="dxa"/>
            <w:shd w:val="clear" w:color="auto" w:fill="D9E2F3" w:themeFill="accent5" w:themeFillTint="33"/>
            <w:vAlign w:val="center"/>
          </w:tcPr>
          <w:p w:rsidR="007F1234" w:rsidRPr="003B3E3C" w:rsidRDefault="007F1234" w:rsidP="007F1234">
            <w:pPr>
              <w:jc w:val="center"/>
              <w:rPr>
                <w:rFonts w:ascii="Tahoma" w:hAnsi="Tahoma" w:cs="Tahoma"/>
                <w:b/>
              </w:rPr>
            </w:pPr>
            <w:bookmarkStart w:id="143" w:name="_Toc536520834"/>
            <w:bookmarkStart w:id="144" w:name="_Toc71811169"/>
            <w:r w:rsidRPr="003B3E3C">
              <w:rPr>
                <w:rFonts w:ascii="Tahoma" w:hAnsi="Tahoma" w:cs="Tahoma"/>
                <w:b/>
              </w:rPr>
              <w:t>Nº</w:t>
            </w:r>
          </w:p>
        </w:tc>
        <w:tc>
          <w:tcPr>
            <w:tcW w:w="3552" w:type="dxa"/>
            <w:shd w:val="clear" w:color="auto" w:fill="D9E2F3" w:themeFill="accent5" w:themeFillTint="33"/>
            <w:vAlign w:val="center"/>
          </w:tcPr>
          <w:p w:rsidR="007F1234" w:rsidRPr="003B3E3C" w:rsidRDefault="007F1234" w:rsidP="007F1234">
            <w:pPr>
              <w:jc w:val="center"/>
              <w:rPr>
                <w:rFonts w:ascii="Tahoma" w:hAnsi="Tahoma" w:cs="Tahoma"/>
                <w:b/>
              </w:rPr>
            </w:pPr>
            <w:r w:rsidRPr="003B3E3C">
              <w:rPr>
                <w:rFonts w:ascii="Tahoma" w:hAnsi="Tahoma" w:cs="Tahoma"/>
                <w:b/>
              </w:rPr>
              <w:t>TIPO</w:t>
            </w:r>
          </w:p>
        </w:tc>
        <w:tc>
          <w:tcPr>
            <w:tcW w:w="1701" w:type="dxa"/>
            <w:shd w:val="clear" w:color="auto" w:fill="D9E2F3" w:themeFill="accent5" w:themeFillTint="33"/>
            <w:vAlign w:val="center"/>
          </w:tcPr>
          <w:p w:rsidR="007F1234" w:rsidRPr="003B3E3C" w:rsidRDefault="007F1234" w:rsidP="007F1234">
            <w:pPr>
              <w:jc w:val="center"/>
              <w:rPr>
                <w:rFonts w:ascii="Tahoma" w:hAnsi="Tahoma" w:cs="Tahoma"/>
                <w:b/>
              </w:rPr>
            </w:pPr>
            <w:r w:rsidRPr="003B3E3C">
              <w:rPr>
                <w:rFonts w:ascii="Tahoma" w:hAnsi="Tahoma" w:cs="Tahoma"/>
                <w:b/>
              </w:rPr>
              <w:t>CANTIDAD</w:t>
            </w:r>
          </w:p>
        </w:tc>
        <w:tc>
          <w:tcPr>
            <w:tcW w:w="1702" w:type="dxa"/>
            <w:shd w:val="clear" w:color="auto" w:fill="D9E2F3" w:themeFill="accent5" w:themeFillTint="33"/>
          </w:tcPr>
          <w:p w:rsidR="007F1234" w:rsidRPr="003B3E3C" w:rsidRDefault="007F1234" w:rsidP="007F1234">
            <w:pPr>
              <w:jc w:val="center"/>
              <w:rPr>
                <w:rFonts w:ascii="Tahoma" w:hAnsi="Tahoma" w:cs="Tahoma"/>
                <w:b/>
              </w:rPr>
            </w:pPr>
          </w:p>
          <w:p w:rsidR="007F1234" w:rsidRPr="003B3E3C" w:rsidRDefault="007F1234" w:rsidP="007F1234">
            <w:pPr>
              <w:jc w:val="center"/>
              <w:rPr>
                <w:rFonts w:ascii="Tahoma" w:hAnsi="Tahoma" w:cs="Tahoma"/>
                <w:b/>
              </w:rPr>
            </w:pPr>
            <w:r w:rsidRPr="003B3E3C">
              <w:rPr>
                <w:rFonts w:ascii="Tahoma" w:hAnsi="Tahoma" w:cs="Tahoma"/>
                <w:b/>
              </w:rPr>
              <w:t>PERTINENCIA</w:t>
            </w:r>
          </w:p>
        </w:tc>
        <w:tc>
          <w:tcPr>
            <w:tcW w:w="2268" w:type="dxa"/>
            <w:shd w:val="clear" w:color="auto" w:fill="D9E2F3" w:themeFill="accent5" w:themeFillTint="33"/>
          </w:tcPr>
          <w:p w:rsidR="007F1234" w:rsidRPr="003B3E3C" w:rsidRDefault="007F1234" w:rsidP="007F1234">
            <w:pPr>
              <w:jc w:val="center"/>
              <w:rPr>
                <w:rFonts w:ascii="Tahoma" w:hAnsi="Tahoma" w:cs="Tahoma"/>
                <w:b/>
              </w:rPr>
            </w:pPr>
            <w:r w:rsidRPr="003B3E3C">
              <w:rPr>
                <w:rFonts w:ascii="Tahoma" w:hAnsi="Tahoma" w:cs="Tahoma"/>
                <w:b/>
              </w:rPr>
              <w:t>Tiempo de participación en este Proyecto</w:t>
            </w:r>
          </w:p>
        </w:tc>
      </w:tr>
      <w:tr w:rsidR="007F1234" w:rsidRPr="003B3E3C" w:rsidTr="007F1234">
        <w:trPr>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1</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Camioneta mayor o igual a </w:t>
            </w:r>
            <w:r w:rsidRPr="003B3E3C">
              <w:rPr>
                <w:rFonts w:ascii="Tahoma" w:hAnsi="Tahoma" w:cs="Tahoma"/>
                <w:sz w:val="18"/>
                <w:szCs w:val="18"/>
                <w:lang w:eastAsia="es-BO"/>
              </w:rPr>
              <w:t>2350 cc.,</w:t>
            </w:r>
            <w:r w:rsidRPr="003B3E3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7F1234" w:rsidRPr="003B3E3C" w:rsidRDefault="007F1234" w:rsidP="007F1234">
            <w:pPr>
              <w:spacing w:line="300" w:lineRule="auto"/>
              <w:jc w:val="center"/>
              <w:rPr>
                <w:rFonts w:ascii="Tahoma" w:hAnsi="Tahoma" w:cs="Tahoma"/>
                <w:b/>
                <w:bCs/>
                <w:sz w:val="18"/>
                <w:szCs w:val="18"/>
              </w:rPr>
            </w:pPr>
            <w:r w:rsidRPr="003B3E3C">
              <w:rPr>
                <w:rFonts w:ascii="Tahoma" w:hAnsi="Tahoma" w:cs="Tahoma"/>
                <w:b/>
                <w:bCs/>
                <w:color w:val="FF0000"/>
                <w:sz w:val="18"/>
                <w:szCs w:val="18"/>
              </w:rPr>
              <w:t>1</w:t>
            </w:r>
          </w:p>
        </w:tc>
        <w:tc>
          <w:tcPr>
            <w:tcW w:w="1702" w:type="dxa"/>
            <w:vMerge w:val="restart"/>
            <w:vAlign w:val="center"/>
          </w:tcPr>
          <w:p w:rsidR="007F1234" w:rsidRPr="003B3E3C" w:rsidRDefault="007F1234" w:rsidP="007F1234">
            <w:pPr>
              <w:spacing w:line="300" w:lineRule="auto"/>
              <w:contextualSpacing/>
              <w:jc w:val="center"/>
              <w:rPr>
                <w:rFonts w:ascii="Tahoma" w:hAnsi="Tahoma" w:cs="Tahoma"/>
                <w:b/>
                <w:sz w:val="18"/>
                <w:szCs w:val="18"/>
              </w:rPr>
            </w:pPr>
          </w:p>
          <w:p w:rsidR="007F1234" w:rsidRPr="003B3E3C" w:rsidRDefault="007F1234" w:rsidP="007F1234">
            <w:pPr>
              <w:spacing w:line="300" w:lineRule="auto"/>
              <w:contextualSpacing/>
              <w:jc w:val="center"/>
              <w:rPr>
                <w:rFonts w:ascii="Tahoma" w:hAnsi="Tahoma" w:cs="Tahoma"/>
                <w:b/>
                <w:sz w:val="18"/>
                <w:szCs w:val="18"/>
              </w:rPr>
            </w:pPr>
          </w:p>
          <w:p w:rsidR="007F1234" w:rsidRPr="003B3E3C" w:rsidRDefault="007F1234" w:rsidP="007F1234">
            <w:pPr>
              <w:spacing w:line="300" w:lineRule="auto"/>
              <w:contextualSpacing/>
              <w:jc w:val="center"/>
              <w:rPr>
                <w:rFonts w:ascii="Tahoma" w:hAnsi="Tahoma" w:cs="Tahoma"/>
                <w:b/>
                <w:sz w:val="18"/>
                <w:szCs w:val="18"/>
              </w:rPr>
            </w:pPr>
            <w:r w:rsidRPr="003B3E3C">
              <w:rPr>
                <w:rFonts w:ascii="Tahoma" w:hAnsi="Tahoma" w:cs="Tahoma"/>
                <w:b/>
                <w:sz w:val="18"/>
                <w:szCs w:val="18"/>
              </w:rPr>
              <w:t>Obligatorio</w:t>
            </w:r>
          </w:p>
        </w:tc>
        <w:tc>
          <w:tcPr>
            <w:tcW w:w="2268" w:type="dxa"/>
            <w:vMerge w:val="restart"/>
            <w:vAlign w:val="center"/>
          </w:tcPr>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b/>
                <w:sz w:val="18"/>
                <w:szCs w:val="18"/>
              </w:rPr>
            </w:pPr>
          </w:p>
          <w:p w:rsidR="007F1234" w:rsidRPr="003B3E3C" w:rsidRDefault="007F1234" w:rsidP="007F1234">
            <w:pPr>
              <w:spacing w:line="300" w:lineRule="auto"/>
              <w:jc w:val="center"/>
              <w:rPr>
                <w:rFonts w:ascii="Tahoma" w:hAnsi="Tahoma" w:cs="Tahoma"/>
                <w:sz w:val="18"/>
                <w:szCs w:val="18"/>
              </w:rPr>
            </w:pPr>
            <w:r w:rsidRPr="003B3E3C">
              <w:rPr>
                <w:rFonts w:ascii="Tahoma" w:hAnsi="Tahoma" w:cs="Tahoma"/>
                <w:b/>
                <w:sz w:val="18"/>
                <w:szCs w:val="18"/>
              </w:rPr>
              <w:t>PLAZO TOTAL DE LA CONSULTORÍA</w:t>
            </w:r>
          </w:p>
        </w:tc>
      </w:tr>
      <w:tr w:rsidR="007F1234" w:rsidRPr="003B3E3C" w:rsidTr="007F1234">
        <w:trPr>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2</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Volqueta </w:t>
            </w:r>
            <w:r w:rsidRPr="003B3E3C">
              <w:rPr>
                <w:rFonts w:ascii="Tahoma" w:hAnsi="Tahoma" w:cs="Tahoma"/>
                <w:sz w:val="18"/>
                <w:szCs w:val="18"/>
                <w:lang w:eastAsia="es-BO"/>
              </w:rPr>
              <w:t xml:space="preserve">o Camión </w:t>
            </w:r>
            <w:r w:rsidRPr="003B3E3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1</w:t>
            </w:r>
          </w:p>
        </w:tc>
        <w:tc>
          <w:tcPr>
            <w:tcW w:w="1702" w:type="dxa"/>
            <w:vMerge/>
            <w:vAlign w:val="center"/>
          </w:tcPr>
          <w:p w:rsidR="007F1234" w:rsidRPr="003B3E3C" w:rsidRDefault="007F1234" w:rsidP="007F1234">
            <w:pPr>
              <w:spacing w:line="300" w:lineRule="auto"/>
              <w:contextualSpacing/>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b/>
                <w:sz w:val="18"/>
                <w:szCs w:val="18"/>
              </w:rPr>
            </w:pPr>
          </w:p>
        </w:tc>
      </w:tr>
      <w:tr w:rsidR="007F1234" w:rsidRPr="003B3E3C" w:rsidTr="007F1234">
        <w:trPr>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3</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Mezcladora de 120 lt.</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4</w:t>
            </w:r>
          </w:p>
        </w:tc>
        <w:tc>
          <w:tcPr>
            <w:tcW w:w="1702" w:type="dxa"/>
            <w:vMerge/>
            <w:vAlign w:val="center"/>
          </w:tcPr>
          <w:p w:rsidR="007F1234" w:rsidRPr="003B3E3C" w:rsidRDefault="007F1234" w:rsidP="007F1234">
            <w:pPr>
              <w:spacing w:line="300" w:lineRule="auto"/>
              <w:contextualSpacing/>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b/>
                <w:sz w:val="18"/>
                <w:szCs w:val="18"/>
              </w:rPr>
            </w:pPr>
          </w:p>
        </w:tc>
      </w:tr>
      <w:tr w:rsidR="007F1234" w:rsidRPr="003B3E3C" w:rsidTr="007F1234">
        <w:trPr>
          <w:trHeight w:val="273"/>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4</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Vibradora mayor o igual a 1.5 HP</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4</w:t>
            </w:r>
          </w:p>
        </w:tc>
        <w:tc>
          <w:tcPr>
            <w:tcW w:w="1702" w:type="dxa"/>
            <w:vMerge/>
            <w:vAlign w:val="center"/>
          </w:tcPr>
          <w:p w:rsidR="007F1234" w:rsidRPr="003B3E3C" w:rsidRDefault="007F1234" w:rsidP="007F1234">
            <w:pPr>
              <w:spacing w:line="300" w:lineRule="auto"/>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sz w:val="18"/>
                <w:szCs w:val="18"/>
              </w:rPr>
            </w:pPr>
          </w:p>
        </w:tc>
      </w:tr>
      <w:tr w:rsidR="007F1234" w:rsidRPr="003B3E3C" w:rsidTr="007F1234">
        <w:trPr>
          <w:trHeight w:val="273"/>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5</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lang w:eastAsia="es-BO"/>
              </w:rPr>
              <w:t>Compactadora Manual Tipo Saltarina</w:t>
            </w:r>
          </w:p>
        </w:tc>
        <w:tc>
          <w:tcPr>
            <w:tcW w:w="1701" w:type="dxa"/>
            <w:shd w:val="clear" w:color="auto" w:fill="auto"/>
            <w:vAlign w:val="center"/>
          </w:tcPr>
          <w:p w:rsidR="007F1234" w:rsidRPr="003B3E3C" w:rsidRDefault="007F1234" w:rsidP="007F1234">
            <w:pPr>
              <w:jc w:val="center"/>
              <w:rPr>
                <w:rFonts w:ascii="Tahoma" w:hAnsi="Tahoma" w:cs="Tahoma"/>
                <w:b/>
                <w:bCs/>
                <w:color w:val="FF0000"/>
                <w:sz w:val="18"/>
                <w:szCs w:val="18"/>
              </w:rPr>
            </w:pPr>
            <w:r w:rsidRPr="003B3E3C">
              <w:rPr>
                <w:rFonts w:ascii="Tahoma" w:hAnsi="Tahoma" w:cs="Tahoma"/>
                <w:b/>
                <w:bCs/>
                <w:color w:val="FF0000"/>
                <w:sz w:val="18"/>
                <w:szCs w:val="18"/>
              </w:rPr>
              <w:t>2</w:t>
            </w:r>
          </w:p>
        </w:tc>
        <w:tc>
          <w:tcPr>
            <w:tcW w:w="1702" w:type="dxa"/>
            <w:vMerge/>
            <w:vAlign w:val="center"/>
          </w:tcPr>
          <w:p w:rsidR="007F1234" w:rsidRPr="003B3E3C" w:rsidRDefault="007F1234" w:rsidP="007F1234">
            <w:pPr>
              <w:spacing w:line="300" w:lineRule="auto"/>
              <w:jc w:val="center"/>
              <w:rPr>
                <w:rFonts w:ascii="Tahoma" w:hAnsi="Tahoma" w:cs="Tahoma"/>
                <w:b/>
                <w:sz w:val="18"/>
                <w:szCs w:val="18"/>
              </w:rPr>
            </w:pPr>
          </w:p>
        </w:tc>
        <w:tc>
          <w:tcPr>
            <w:tcW w:w="2268" w:type="dxa"/>
            <w:vMerge/>
            <w:vAlign w:val="center"/>
          </w:tcPr>
          <w:p w:rsidR="007F1234" w:rsidRPr="003B3E3C" w:rsidRDefault="007F1234" w:rsidP="007F1234">
            <w:pPr>
              <w:spacing w:line="300" w:lineRule="auto"/>
              <w:jc w:val="center"/>
              <w:rPr>
                <w:rFonts w:ascii="Tahoma" w:hAnsi="Tahoma" w:cs="Tahoma"/>
                <w:sz w:val="18"/>
                <w:szCs w:val="18"/>
              </w:rPr>
            </w:pPr>
          </w:p>
        </w:tc>
      </w:tr>
      <w:tr w:rsidR="007F1234" w:rsidRPr="003B3E3C" w:rsidTr="007F1234">
        <w:trPr>
          <w:trHeight w:val="221"/>
          <w:jc w:val="center"/>
        </w:trPr>
        <w:tc>
          <w:tcPr>
            <w:tcW w:w="421" w:type="dxa"/>
            <w:tcBorders>
              <w:bottom w:val="single" w:sz="4" w:space="0" w:color="auto"/>
            </w:tcBorders>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6</w:t>
            </w:r>
          </w:p>
        </w:tc>
        <w:tc>
          <w:tcPr>
            <w:tcW w:w="3552" w:type="dxa"/>
            <w:tcBorders>
              <w:bottom w:val="single" w:sz="4" w:space="0" w:color="auto"/>
            </w:tcBorders>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3</w:t>
            </w:r>
          </w:p>
        </w:tc>
        <w:tc>
          <w:tcPr>
            <w:tcW w:w="1702" w:type="dxa"/>
            <w:vMerge/>
            <w:tcBorders>
              <w:bottom w:val="single" w:sz="4" w:space="0" w:color="auto"/>
            </w:tcBorders>
            <w:vAlign w:val="center"/>
          </w:tcPr>
          <w:p w:rsidR="007F1234" w:rsidRPr="003B3E3C" w:rsidRDefault="007F1234" w:rsidP="007F1234">
            <w:pPr>
              <w:spacing w:line="300" w:lineRule="auto"/>
              <w:rPr>
                <w:rFonts w:ascii="Tahoma" w:hAnsi="Tahoma" w:cs="Tahoma"/>
                <w:sz w:val="18"/>
                <w:szCs w:val="18"/>
              </w:rPr>
            </w:pPr>
          </w:p>
        </w:tc>
        <w:tc>
          <w:tcPr>
            <w:tcW w:w="2268" w:type="dxa"/>
            <w:vMerge/>
            <w:tcBorders>
              <w:bottom w:val="single" w:sz="4" w:space="0" w:color="auto"/>
            </w:tcBorders>
            <w:vAlign w:val="center"/>
          </w:tcPr>
          <w:p w:rsidR="007F1234" w:rsidRPr="003B3E3C" w:rsidRDefault="007F1234" w:rsidP="007F1234">
            <w:pPr>
              <w:spacing w:line="300" w:lineRule="auto"/>
              <w:rPr>
                <w:rFonts w:ascii="Tahoma" w:hAnsi="Tahoma" w:cs="Tahoma"/>
                <w:sz w:val="18"/>
                <w:szCs w:val="18"/>
              </w:rPr>
            </w:pPr>
          </w:p>
        </w:tc>
      </w:tr>
      <w:tr w:rsidR="007F1234" w:rsidRPr="003B3E3C" w:rsidTr="007F1234">
        <w:trPr>
          <w:trHeight w:val="331"/>
          <w:jc w:val="center"/>
        </w:trPr>
        <w:tc>
          <w:tcPr>
            <w:tcW w:w="421" w:type="dxa"/>
            <w:shd w:val="clear" w:color="auto" w:fill="FFFFFF"/>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7</w:t>
            </w:r>
          </w:p>
        </w:tc>
        <w:tc>
          <w:tcPr>
            <w:tcW w:w="3552" w:type="dxa"/>
            <w:shd w:val="clear" w:color="auto" w:fill="FFFFFF"/>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Generador Eléctrico</w:t>
            </w:r>
          </w:p>
        </w:tc>
        <w:tc>
          <w:tcPr>
            <w:tcW w:w="1701" w:type="dxa"/>
            <w:shd w:val="clear" w:color="auto" w:fill="FFFFFF"/>
            <w:vAlign w:val="center"/>
          </w:tcPr>
          <w:p w:rsidR="007F1234" w:rsidRPr="003B3E3C" w:rsidRDefault="007F1234" w:rsidP="007F1234">
            <w:pPr>
              <w:jc w:val="center"/>
              <w:rPr>
                <w:rFonts w:ascii="Tahoma" w:hAnsi="Tahoma" w:cs="Tahoma"/>
                <w:b/>
                <w:bCs/>
                <w:sz w:val="18"/>
                <w:szCs w:val="18"/>
              </w:rPr>
            </w:pPr>
            <w:r w:rsidRPr="003B3E3C">
              <w:rPr>
                <w:rFonts w:ascii="Tahoma" w:hAnsi="Tahoma" w:cs="Tahoma"/>
                <w:b/>
                <w:bCs/>
                <w:color w:val="FF0000"/>
                <w:sz w:val="18"/>
                <w:szCs w:val="18"/>
              </w:rPr>
              <w:t>1</w:t>
            </w:r>
          </w:p>
        </w:tc>
        <w:tc>
          <w:tcPr>
            <w:tcW w:w="1702" w:type="dxa"/>
            <w:vMerge w:val="restart"/>
            <w:shd w:val="clear" w:color="auto" w:fill="FFFFFF"/>
            <w:vAlign w:val="center"/>
          </w:tcPr>
          <w:p w:rsidR="007F1234" w:rsidRPr="003B3E3C" w:rsidRDefault="007F1234" w:rsidP="007F1234">
            <w:pPr>
              <w:spacing w:line="300" w:lineRule="auto"/>
              <w:jc w:val="center"/>
              <w:rPr>
                <w:rFonts w:ascii="Tahoma" w:hAnsi="Tahoma" w:cs="Tahoma"/>
                <w:b/>
                <w:sz w:val="18"/>
                <w:szCs w:val="18"/>
              </w:rPr>
            </w:pPr>
            <w:r w:rsidRPr="003B3E3C">
              <w:rPr>
                <w:rFonts w:ascii="Tahoma" w:hAnsi="Tahoma" w:cs="Tahoma"/>
                <w:b/>
                <w:sz w:val="18"/>
                <w:szCs w:val="18"/>
              </w:rPr>
              <w:t>A requerimiento (a ser definido por el Fiscal)</w:t>
            </w:r>
          </w:p>
        </w:tc>
        <w:tc>
          <w:tcPr>
            <w:tcW w:w="2268" w:type="dxa"/>
            <w:vMerge w:val="restart"/>
            <w:shd w:val="clear" w:color="auto" w:fill="FFFFFF"/>
            <w:vAlign w:val="center"/>
          </w:tcPr>
          <w:p w:rsidR="007F1234" w:rsidRPr="003B3E3C" w:rsidRDefault="007F1234" w:rsidP="007F1234">
            <w:pPr>
              <w:spacing w:line="300" w:lineRule="auto"/>
              <w:jc w:val="center"/>
              <w:rPr>
                <w:rFonts w:ascii="Tahoma" w:hAnsi="Tahoma" w:cs="Tahoma"/>
                <w:b/>
                <w:sz w:val="18"/>
                <w:szCs w:val="18"/>
              </w:rPr>
            </w:pPr>
            <w:r w:rsidRPr="003B3E3C">
              <w:rPr>
                <w:rFonts w:ascii="Tahoma" w:hAnsi="Tahoma" w:cs="Tahoma"/>
                <w:b/>
                <w:sz w:val="18"/>
                <w:szCs w:val="18"/>
              </w:rPr>
              <w:t>SEGÚN REQUERIMIENTO</w:t>
            </w:r>
          </w:p>
        </w:tc>
      </w:tr>
      <w:tr w:rsidR="007F1234" w:rsidRPr="003B3E3C" w:rsidTr="007F1234">
        <w:trPr>
          <w:trHeight w:val="289"/>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8</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Bomba de agua </w:t>
            </w:r>
          </w:p>
        </w:tc>
        <w:tc>
          <w:tcPr>
            <w:tcW w:w="1701" w:type="dxa"/>
            <w:shd w:val="clear" w:color="auto" w:fill="auto"/>
            <w:vAlign w:val="center"/>
          </w:tcPr>
          <w:p w:rsidR="007F1234" w:rsidRPr="003B3E3C" w:rsidRDefault="007F1234" w:rsidP="007F1234">
            <w:pPr>
              <w:jc w:val="center"/>
              <w:rPr>
                <w:b/>
                <w:bCs/>
                <w:sz w:val="18"/>
                <w:szCs w:val="18"/>
              </w:rPr>
            </w:pPr>
            <w:r w:rsidRPr="003B3E3C">
              <w:rPr>
                <w:rFonts w:ascii="Tahoma" w:hAnsi="Tahoma" w:cs="Tahoma"/>
                <w:b/>
                <w:bCs/>
                <w:color w:val="FF0000"/>
                <w:sz w:val="18"/>
                <w:szCs w:val="18"/>
              </w:rPr>
              <w:t>1</w:t>
            </w:r>
          </w:p>
        </w:tc>
        <w:tc>
          <w:tcPr>
            <w:tcW w:w="1702" w:type="dxa"/>
            <w:vMerge/>
          </w:tcPr>
          <w:p w:rsidR="007F1234" w:rsidRPr="003B3E3C" w:rsidRDefault="007F1234" w:rsidP="007F1234">
            <w:pPr>
              <w:spacing w:line="300" w:lineRule="auto"/>
              <w:rPr>
                <w:rFonts w:ascii="Tahoma" w:hAnsi="Tahoma" w:cs="Tahoma"/>
              </w:rPr>
            </w:pPr>
          </w:p>
        </w:tc>
        <w:tc>
          <w:tcPr>
            <w:tcW w:w="2268" w:type="dxa"/>
            <w:vMerge/>
          </w:tcPr>
          <w:p w:rsidR="007F1234" w:rsidRPr="003B3E3C" w:rsidRDefault="007F1234" w:rsidP="007F1234">
            <w:pPr>
              <w:spacing w:line="300" w:lineRule="auto"/>
              <w:rPr>
                <w:rFonts w:ascii="Tahoma" w:hAnsi="Tahoma" w:cs="Tahoma"/>
              </w:rPr>
            </w:pPr>
          </w:p>
        </w:tc>
      </w:tr>
      <w:tr w:rsidR="007F1234" w:rsidRPr="003B3E3C" w:rsidTr="007F1234">
        <w:trPr>
          <w:trHeight w:val="239"/>
          <w:jc w:val="center"/>
        </w:trPr>
        <w:tc>
          <w:tcPr>
            <w:tcW w:w="421" w:type="dxa"/>
            <w:shd w:val="clear" w:color="auto" w:fill="auto"/>
            <w:vAlign w:val="center"/>
          </w:tcPr>
          <w:p w:rsidR="007F1234" w:rsidRPr="003B3E3C" w:rsidRDefault="007F1234" w:rsidP="007F1234">
            <w:pPr>
              <w:spacing w:line="300" w:lineRule="auto"/>
              <w:jc w:val="center"/>
              <w:rPr>
                <w:rFonts w:ascii="Tahoma" w:hAnsi="Tahoma" w:cs="Tahoma"/>
                <w:sz w:val="18"/>
                <w:szCs w:val="18"/>
              </w:rPr>
            </w:pPr>
            <w:r w:rsidRPr="003B3E3C">
              <w:rPr>
                <w:rFonts w:ascii="Tahoma" w:hAnsi="Tahoma" w:cs="Tahoma"/>
                <w:sz w:val="18"/>
                <w:szCs w:val="18"/>
              </w:rPr>
              <w:t>9</w:t>
            </w:r>
          </w:p>
        </w:tc>
        <w:tc>
          <w:tcPr>
            <w:tcW w:w="3552" w:type="dxa"/>
            <w:shd w:val="clear" w:color="auto" w:fill="auto"/>
            <w:vAlign w:val="center"/>
          </w:tcPr>
          <w:p w:rsidR="007F1234" w:rsidRPr="003B3E3C" w:rsidRDefault="007F1234" w:rsidP="007F1234">
            <w:pPr>
              <w:jc w:val="both"/>
              <w:rPr>
                <w:rFonts w:ascii="Tahoma" w:hAnsi="Tahoma" w:cs="Tahoma"/>
                <w:sz w:val="18"/>
                <w:szCs w:val="18"/>
              </w:rPr>
            </w:pPr>
            <w:r w:rsidRPr="003B3E3C">
              <w:rPr>
                <w:rFonts w:ascii="Tahoma" w:hAnsi="Tahoma" w:cs="Tahoma"/>
                <w:sz w:val="18"/>
                <w:szCs w:val="18"/>
              </w:rPr>
              <w:t xml:space="preserve">Otros </w:t>
            </w:r>
          </w:p>
          <w:p w:rsidR="007F1234" w:rsidRPr="003B3E3C" w:rsidRDefault="007F1234" w:rsidP="007F1234">
            <w:pPr>
              <w:jc w:val="both"/>
              <w:rPr>
                <w:rFonts w:ascii="Tahoma" w:hAnsi="Tahoma" w:cs="Tahoma"/>
                <w:sz w:val="18"/>
                <w:szCs w:val="18"/>
              </w:rPr>
            </w:pPr>
            <w:r w:rsidRPr="003B3E3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7F1234" w:rsidRPr="003B3E3C" w:rsidRDefault="007F1234" w:rsidP="007F1234">
            <w:pPr>
              <w:jc w:val="center"/>
              <w:rPr>
                <w:rFonts w:ascii="Tahoma" w:hAnsi="Tahoma" w:cs="Tahoma"/>
                <w:b/>
                <w:bCs/>
                <w:sz w:val="18"/>
                <w:szCs w:val="18"/>
              </w:rPr>
            </w:pPr>
          </w:p>
        </w:tc>
        <w:tc>
          <w:tcPr>
            <w:tcW w:w="1702" w:type="dxa"/>
            <w:vMerge/>
          </w:tcPr>
          <w:p w:rsidR="007F1234" w:rsidRPr="003B3E3C" w:rsidRDefault="007F1234" w:rsidP="007F1234">
            <w:pPr>
              <w:spacing w:line="300" w:lineRule="auto"/>
              <w:rPr>
                <w:rFonts w:ascii="Tahoma" w:hAnsi="Tahoma" w:cs="Tahoma"/>
              </w:rPr>
            </w:pPr>
          </w:p>
        </w:tc>
        <w:tc>
          <w:tcPr>
            <w:tcW w:w="2268" w:type="dxa"/>
            <w:vMerge/>
          </w:tcPr>
          <w:p w:rsidR="007F1234" w:rsidRPr="003B3E3C" w:rsidRDefault="007F1234" w:rsidP="007F1234">
            <w:pPr>
              <w:spacing w:line="300" w:lineRule="auto"/>
              <w:rPr>
                <w:rFonts w:ascii="Tahoma" w:hAnsi="Tahoma" w:cs="Tahoma"/>
              </w:rPr>
            </w:pPr>
          </w:p>
        </w:tc>
      </w:tr>
      <w:tr w:rsidR="007F1234" w:rsidRPr="003B3E3C" w:rsidTr="007F1234">
        <w:trPr>
          <w:trHeight w:val="259"/>
          <w:jc w:val="center"/>
        </w:trPr>
        <w:tc>
          <w:tcPr>
            <w:tcW w:w="421" w:type="dxa"/>
            <w:tcBorders>
              <w:bottom w:val="single" w:sz="4" w:space="0" w:color="auto"/>
            </w:tcBorders>
            <w:shd w:val="clear" w:color="auto" w:fill="auto"/>
            <w:vAlign w:val="center"/>
          </w:tcPr>
          <w:p w:rsidR="007F1234" w:rsidRPr="003B3E3C" w:rsidRDefault="007F1234" w:rsidP="007F1234">
            <w:pPr>
              <w:spacing w:line="300" w:lineRule="auto"/>
              <w:jc w:val="center"/>
              <w:rPr>
                <w:rFonts w:ascii="Tahoma" w:hAnsi="Tahoma" w:cs="Tahoma"/>
                <w:sz w:val="18"/>
                <w:szCs w:val="18"/>
              </w:rPr>
            </w:pPr>
          </w:p>
        </w:tc>
        <w:tc>
          <w:tcPr>
            <w:tcW w:w="3552" w:type="dxa"/>
            <w:tcBorders>
              <w:bottom w:val="single" w:sz="4" w:space="0" w:color="auto"/>
            </w:tcBorders>
            <w:shd w:val="clear" w:color="auto" w:fill="auto"/>
            <w:vAlign w:val="center"/>
          </w:tcPr>
          <w:p w:rsidR="007F1234" w:rsidRPr="003B3E3C" w:rsidRDefault="007F1234" w:rsidP="007F1234">
            <w:pPr>
              <w:jc w:val="both"/>
              <w:rPr>
                <w:rFonts w:ascii="Tahoma" w:hAnsi="Tahoma" w:cs="Tahoma"/>
                <w:sz w:val="18"/>
                <w:szCs w:val="18"/>
              </w:rPr>
            </w:pPr>
          </w:p>
        </w:tc>
        <w:tc>
          <w:tcPr>
            <w:tcW w:w="1701" w:type="dxa"/>
            <w:tcBorders>
              <w:bottom w:val="single" w:sz="4" w:space="0" w:color="auto"/>
            </w:tcBorders>
            <w:shd w:val="clear" w:color="auto" w:fill="auto"/>
            <w:vAlign w:val="center"/>
          </w:tcPr>
          <w:p w:rsidR="007F1234" w:rsidRPr="003B3E3C" w:rsidRDefault="007F1234" w:rsidP="007F1234">
            <w:pPr>
              <w:jc w:val="center"/>
              <w:rPr>
                <w:sz w:val="18"/>
                <w:szCs w:val="18"/>
              </w:rPr>
            </w:pPr>
          </w:p>
        </w:tc>
        <w:tc>
          <w:tcPr>
            <w:tcW w:w="1702" w:type="dxa"/>
            <w:vMerge/>
            <w:tcBorders>
              <w:bottom w:val="single" w:sz="4" w:space="0" w:color="auto"/>
            </w:tcBorders>
          </w:tcPr>
          <w:p w:rsidR="007F1234" w:rsidRPr="003B3E3C" w:rsidRDefault="007F1234" w:rsidP="007F1234">
            <w:pPr>
              <w:spacing w:line="300" w:lineRule="auto"/>
              <w:rPr>
                <w:rFonts w:ascii="Tahoma" w:hAnsi="Tahoma" w:cs="Tahoma"/>
              </w:rPr>
            </w:pPr>
          </w:p>
        </w:tc>
        <w:tc>
          <w:tcPr>
            <w:tcW w:w="2268" w:type="dxa"/>
            <w:vMerge/>
            <w:tcBorders>
              <w:bottom w:val="single" w:sz="4" w:space="0" w:color="auto"/>
            </w:tcBorders>
          </w:tcPr>
          <w:p w:rsidR="007F1234" w:rsidRPr="003B3E3C" w:rsidRDefault="007F1234" w:rsidP="007F1234">
            <w:pPr>
              <w:spacing w:line="300" w:lineRule="auto"/>
              <w:rPr>
                <w:rFonts w:ascii="Tahoma" w:hAnsi="Tahoma" w:cs="Tahoma"/>
              </w:rPr>
            </w:pPr>
          </w:p>
        </w:tc>
      </w:tr>
      <w:tr w:rsidR="007F1234" w:rsidRPr="00882269" w:rsidTr="007F1234">
        <w:trPr>
          <w:trHeight w:val="1302"/>
          <w:jc w:val="center"/>
        </w:trPr>
        <w:tc>
          <w:tcPr>
            <w:tcW w:w="9644" w:type="dxa"/>
            <w:gridSpan w:val="5"/>
            <w:tcBorders>
              <w:top w:val="single" w:sz="4" w:space="0" w:color="auto"/>
              <w:left w:val="nil"/>
              <w:bottom w:val="nil"/>
              <w:right w:val="nil"/>
            </w:tcBorders>
            <w:shd w:val="clear" w:color="auto" w:fill="auto"/>
            <w:vAlign w:val="center"/>
          </w:tcPr>
          <w:p w:rsidR="007F1234" w:rsidRPr="003B3E3C" w:rsidRDefault="007F1234" w:rsidP="007F1234">
            <w:pPr>
              <w:jc w:val="both"/>
              <w:rPr>
                <w:rFonts w:ascii="Tahoma" w:hAnsi="Tahoma" w:cs="Tahoma"/>
                <w:b/>
                <w:bCs/>
                <w:i/>
                <w:iCs/>
                <w:sz w:val="16"/>
                <w:szCs w:val="16"/>
              </w:rPr>
            </w:pPr>
            <w:bookmarkStart w:id="145" w:name="_Hlk142555946"/>
            <w:bookmarkStart w:id="146" w:name="_Hlk144980305"/>
            <w:r w:rsidRPr="003B3E3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5"/>
          <w:p w:rsidR="007F1234" w:rsidRPr="003B3E3C" w:rsidRDefault="007F1234" w:rsidP="007F1234">
            <w:pPr>
              <w:jc w:val="both"/>
              <w:rPr>
                <w:rFonts w:ascii="Tahoma" w:hAnsi="Tahoma" w:cs="Tahoma"/>
                <w:b/>
                <w:bCs/>
                <w:i/>
                <w:sz w:val="16"/>
                <w:szCs w:val="16"/>
              </w:rPr>
            </w:pPr>
          </w:p>
          <w:p w:rsidR="007F1234" w:rsidRPr="003B3E3C" w:rsidRDefault="007F1234" w:rsidP="007F1234">
            <w:pPr>
              <w:tabs>
                <w:tab w:val="left" w:pos="709"/>
              </w:tabs>
              <w:jc w:val="both"/>
              <w:outlineLvl w:val="0"/>
              <w:rPr>
                <w:rFonts w:ascii="Tahoma" w:hAnsi="Tahoma" w:cs="Tahoma"/>
                <w:b/>
                <w:i/>
                <w:sz w:val="16"/>
                <w:szCs w:val="16"/>
                <w:lang w:val="es-ES_tradnl"/>
              </w:rPr>
            </w:pPr>
            <w:r w:rsidRPr="003B3E3C">
              <w:rPr>
                <w:rFonts w:ascii="Tahoma" w:hAnsi="Tahoma" w:cs="Tahoma"/>
                <w:b/>
                <w:i/>
                <w:sz w:val="16"/>
                <w:szCs w:val="16"/>
                <w:lang w:val="es-ES_tradnl"/>
              </w:rPr>
              <w:t xml:space="preserve">En caso de adjudicación debe presentar: </w:t>
            </w:r>
          </w:p>
          <w:p w:rsidR="007F1234" w:rsidRPr="003B3E3C" w:rsidRDefault="007F1234" w:rsidP="007F1234">
            <w:pPr>
              <w:tabs>
                <w:tab w:val="left" w:pos="709"/>
              </w:tabs>
              <w:jc w:val="both"/>
              <w:outlineLvl w:val="0"/>
              <w:rPr>
                <w:rFonts w:ascii="Tahoma" w:hAnsi="Tahoma" w:cs="Tahoma"/>
                <w:b/>
                <w:i/>
                <w:sz w:val="16"/>
                <w:szCs w:val="16"/>
                <w:lang w:val="es-ES_tradnl"/>
              </w:rPr>
            </w:pPr>
            <w:r w:rsidRPr="003B3E3C">
              <w:rPr>
                <w:rFonts w:ascii="Tahoma" w:hAnsi="Tahoma" w:cs="Tahoma"/>
                <w:b/>
                <w:i/>
                <w:sz w:val="16"/>
                <w:szCs w:val="16"/>
                <w:lang w:val="es-ES_tradnl"/>
              </w:rPr>
              <w:t xml:space="preserve">• Para Vehículos livianos, pesados y motocicletas PROPIOS, presentar Original o Fotocopia Legalizada o Notariado de RUAT. </w:t>
            </w:r>
          </w:p>
          <w:p w:rsidR="007F1234" w:rsidRPr="003B3E3C" w:rsidRDefault="007F1234" w:rsidP="007F1234">
            <w:pPr>
              <w:tabs>
                <w:tab w:val="left" w:pos="709"/>
              </w:tabs>
              <w:jc w:val="both"/>
              <w:outlineLvl w:val="0"/>
              <w:rPr>
                <w:rFonts w:ascii="Tahoma" w:hAnsi="Tahoma" w:cs="Tahoma"/>
                <w:b/>
                <w:i/>
                <w:sz w:val="16"/>
                <w:szCs w:val="16"/>
                <w:lang w:val="es-ES_tradnl"/>
              </w:rPr>
            </w:pPr>
            <w:r w:rsidRPr="003B3E3C">
              <w:rPr>
                <w:rFonts w:ascii="Tahoma" w:hAnsi="Tahoma" w:cs="Tahoma"/>
                <w:b/>
                <w:i/>
                <w:sz w:val="16"/>
                <w:szCs w:val="16"/>
                <w:lang w:val="es-ES_tradnl"/>
              </w:rPr>
              <w:t xml:space="preserve"> • Para Vehículos livianos, pesados y motocicletas ALQUILADOS, presentar el Contrato de Alquiler Original.</w:t>
            </w:r>
          </w:p>
          <w:p w:rsidR="007F1234" w:rsidRPr="003B3E3C" w:rsidRDefault="007F1234" w:rsidP="007F1234">
            <w:pPr>
              <w:jc w:val="both"/>
              <w:rPr>
                <w:rFonts w:ascii="Tahoma" w:hAnsi="Tahoma" w:cs="Tahoma"/>
                <w:b/>
                <w:bCs/>
                <w:i/>
                <w:sz w:val="16"/>
                <w:szCs w:val="16"/>
                <w:lang w:val="es-ES_tradnl"/>
              </w:rPr>
            </w:pPr>
          </w:p>
          <w:p w:rsidR="007F1234" w:rsidRPr="00882269" w:rsidRDefault="007F1234" w:rsidP="007F1234">
            <w:pPr>
              <w:tabs>
                <w:tab w:val="left" w:pos="709"/>
              </w:tabs>
              <w:jc w:val="both"/>
              <w:outlineLvl w:val="0"/>
              <w:rPr>
                <w:rFonts w:ascii="Tahoma" w:hAnsi="Tahoma" w:cs="Tahoma"/>
                <w:b/>
                <w:i/>
                <w:sz w:val="16"/>
                <w:szCs w:val="16"/>
              </w:rPr>
            </w:pPr>
            <w:r w:rsidRPr="003B3E3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6"/>
          </w:p>
        </w:tc>
      </w:tr>
    </w:tbl>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HERRAMIENTAS E INSUMOS</w:t>
      </w:r>
      <w:bookmarkEnd w:id="143"/>
      <w:bookmarkEnd w:id="144"/>
      <w:r w:rsidRPr="0075066C">
        <w:rPr>
          <w:rFonts w:ascii="Tahoma" w:hAnsi="Tahoma" w:cs="Tahoma"/>
          <w:b/>
          <w:bCs/>
          <w:color w:val="000000"/>
          <w:kern w:val="32"/>
          <w:lang w:val="es-ES_tradnl"/>
        </w:rPr>
        <w:t xml:space="preserve"> OPERATIVOS</w:t>
      </w:r>
    </w:p>
    <w:p w:rsidR="007F1234" w:rsidRPr="0075066C" w:rsidRDefault="007F1234" w:rsidP="007F1234">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rsidR="007F1234" w:rsidRPr="0075066C" w:rsidRDefault="007F1234" w:rsidP="007F1234">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t>CONTROL Y SEGUIMIENTO DE LA CONSULTORÍA</w:t>
      </w:r>
      <w:bookmarkEnd w:id="147"/>
      <w:bookmarkEnd w:id="148"/>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7F1234" w:rsidRPr="0075066C" w:rsidRDefault="007F1234" w:rsidP="007F1234">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7F1234" w:rsidRPr="0075066C" w:rsidRDefault="007F1234" w:rsidP="007F1234">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7F1234" w:rsidRPr="0075066C" w:rsidRDefault="007F1234" w:rsidP="007F1234">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7F1234" w:rsidRPr="0075066C" w:rsidRDefault="007F1234" w:rsidP="007F1234">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rsidR="007F1234" w:rsidRPr="0075066C" w:rsidRDefault="007F1234" w:rsidP="007F1234">
      <w:pPr>
        <w:rPr>
          <w:lang w:val="es-ES_tradnl"/>
        </w:rPr>
      </w:pPr>
    </w:p>
    <w:p w:rsidR="007F1234" w:rsidRPr="0075066C" w:rsidRDefault="007F1234" w:rsidP="007F1234">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7F1234" w:rsidRPr="0075066C" w:rsidRDefault="007F1234" w:rsidP="007F1234">
      <w:pPr>
        <w:spacing w:line="260" w:lineRule="atLeast"/>
        <w:rPr>
          <w:lang w:val="es-ES_tradnl"/>
        </w:rPr>
      </w:pP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3"/>
        <w:gridCol w:w="7122"/>
        <w:gridCol w:w="698"/>
        <w:gridCol w:w="1019"/>
        <w:gridCol w:w="75"/>
      </w:tblGrid>
      <w:tr w:rsidR="007F1234" w:rsidRPr="007F1234" w:rsidTr="007F1234">
        <w:trPr>
          <w:jc w:val="center"/>
        </w:trPr>
        <w:tc>
          <w:tcPr>
            <w:tcW w:w="222" w:type="pct"/>
            <w:tcBorders>
              <w:bottom w:val="single" w:sz="4" w:space="0" w:color="auto"/>
            </w:tcBorders>
            <w:shd w:val="clear" w:color="auto" w:fill="D9E2F3" w:themeFill="accent5" w:themeFillTint="33"/>
            <w:noWrap/>
            <w:vAlign w:val="center"/>
            <w:hideMark/>
          </w:tcPr>
          <w:p w:rsidR="007F1234" w:rsidRPr="007F1234" w:rsidRDefault="007F1234" w:rsidP="007F1234">
            <w:pPr>
              <w:jc w:val="center"/>
              <w:rPr>
                <w:rFonts w:cstheme="minorHAnsi"/>
                <w:b/>
                <w:sz w:val="16"/>
                <w:szCs w:val="16"/>
              </w:rPr>
            </w:pPr>
            <w:bookmarkStart w:id="153" w:name="_Hlk194317406"/>
            <w:r w:rsidRPr="007F1234">
              <w:rPr>
                <w:rFonts w:cstheme="minorHAnsi"/>
                <w:b/>
                <w:sz w:val="16"/>
                <w:szCs w:val="16"/>
              </w:rPr>
              <w:t xml:space="preserve">N° </w:t>
            </w:r>
          </w:p>
        </w:tc>
        <w:tc>
          <w:tcPr>
            <w:tcW w:w="3818" w:type="pct"/>
            <w:tcBorders>
              <w:bottom w:val="single" w:sz="4" w:space="0" w:color="auto"/>
            </w:tcBorders>
            <w:shd w:val="clear" w:color="auto" w:fill="D9E2F3" w:themeFill="accent5" w:themeFillTint="33"/>
            <w:noWrap/>
            <w:vAlign w:val="center"/>
            <w:hideMark/>
          </w:tcPr>
          <w:p w:rsidR="007F1234" w:rsidRPr="007F1234" w:rsidRDefault="007F1234" w:rsidP="007F1234">
            <w:pPr>
              <w:jc w:val="center"/>
              <w:rPr>
                <w:rFonts w:cstheme="minorHAnsi"/>
                <w:b/>
                <w:sz w:val="16"/>
                <w:szCs w:val="16"/>
              </w:rPr>
            </w:pPr>
            <w:r w:rsidRPr="007F1234">
              <w:rPr>
                <w:rFonts w:cstheme="minorHAnsi"/>
                <w:b/>
                <w:sz w:val="16"/>
                <w:szCs w:val="16"/>
              </w:rPr>
              <w:t>DESCRIPCIÓN DE INSUMOS</w:t>
            </w:r>
          </w:p>
        </w:tc>
        <w:tc>
          <w:tcPr>
            <w:tcW w:w="374" w:type="pct"/>
            <w:tcBorders>
              <w:bottom w:val="single" w:sz="4" w:space="0" w:color="auto"/>
            </w:tcBorders>
            <w:shd w:val="clear" w:color="auto" w:fill="D9E2F3" w:themeFill="accent5" w:themeFillTint="33"/>
            <w:noWrap/>
            <w:vAlign w:val="center"/>
            <w:hideMark/>
          </w:tcPr>
          <w:p w:rsidR="007F1234" w:rsidRPr="007F1234" w:rsidRDefault="007F1234" w:rsidP="007F1234">
            <w:pPr>
              <w:jc w:val="center"/>
              <w:rPr>
                <w:rFonts w:cstheme="minorHAnsi"/>
                <w:b/>
                <w:sz w:val="16"/>
                <w:szCs w:val="16"/>
              </w:rPr>
            </w:pPr>
            <w:r w:rsidRPr="007F1234">
              <w:rPr>
                <w:rFonts w:cstheme="minorHAnsi"/>
                <w:b/>
                <w:sz w:val="16"/>
                <w:szCs w:val="16"/>
              </w:rPr>
              <w:t>UNIDAD</w:t>
            </w:r>
          </w:p>
        </w:tc>
        <w:tc>
          <w:tcPr>
            <w:tcW w:w="586" w:type="pct"/>
            <w:gridSpan w:val="2"/>
            <w:tcBorders>
              <w:bottom w:val="single" w:sz="4" w:space="0" w:color="auto"/>
            </w:tcBorders>
            <w:shd w:val="clear" w:color="auto" w:fill="D9E2F3" w:themeFill="accent5" w:themeFillTint="33"/>
            <w:vAlign w:val="center"/>
            <w:hideMark/>
          </w:tcPr>
          <w:p w:rsidR="007F1234" w:rsidRPr="007F1234" w:rsidRDefault="007F1234" w:rsidP="007F1234">
            <w:pPr>
              <w:jc w:val="center"/>
              <w:rPr>
                <w:rFonts w:cstheme="minorHAnsi"/>
                <w:b/>
                <w:sz w:val="16"/>
                <w:szCs w:val="16"/>
              </w:rPr>
            </w:pPr>
            <w:r w:rsidRPr="007F1234">
              <w:rPr>
                <w:rFonts w:cstheme="minorHAnsi"/>
                <w:b/>
                <w:sz w:val="16"/>
                <w:szCs w:val="16"/>
              </w:rPr>
              <w:t xml:space="preserve">CANTIDAD (para el total de las viviendas) </w:t>
            </w:r>
          </w:p>
        </w:tc>
      </w:tr>
      <w:tr w:rsidR="007F1234" w:rsidRPr="007F1234" w:rsidTr="007F1234">
        <w:trPr>
          <w:gridAfter w:val="1"/>
          <w:wAfter w:w="40" w:type="pct"/>
          <w:jc w:val="center"/>
        </w:trPr>
        <w:tc>
          <w:tcPr>
            <w:tcW w:w="4960" w:type="pct"/>
            <w:gridSpan w:val="4"/>
            <w:tcBorders>
              <w:bottom w:val="single" w:sz="4" w:space="0" w:color="auto"/>
            </w:tcBorders>
            <w:shd w:val="clear" w:color="auto" w:fill="D9E2F3" w:themeFill="accent5" w:themeFillTint="33"/>
            <w:noWrap/>
            <w:vAlign w:val="center"/>
          </w:tcPr>
          <w:p w:rsidR="007F1234" w:rsidRPr="007F1234" w:rsidRDefault="007F1234" w:rsidP="007F1234">
            <w:pPr>
              <w:jc w:val="center"/>
              <w:rPr>
                <w:rFonts w:cstheme="minorHAnsi"/>
                <w:b/>
                <w:sz w:val="16"/>
                <w:szCs w:val="16"/>
              </w:rPr>
            </w:pPr>
            <w:r w:rsidRPr="007F1234">
              <w:rPr>
                <w:rFonts w:cstheme="minorHAnsi"/>
                <w:sz w:val="16"/>
                <w:szCs w:val="16"/>
                <w:lang w:eastAsia="es-ES"/>
              </w:rPr>
              <w:t xml:space="preserve">(*) </w:t>
            </w:r>
            <w:r w:rsidRPr="007F1234">
              <w:rPr>
                <w:rFonts w:cstheme="minorHAnsi"/>
                <w:b/>
                <w:sz w:val="16"/>
                <w:szCs w:val="16"/>
                <w:lang w:eastAsia="es-ES"/>
              </w:rPr>
              <w:t>Componente PROVISIÓN Y DOTACIÓN DE MATERIALES DE CONSTRUCCIÓN</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ABRAZADERA DE 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744.00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AMARRE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715.13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COBRE Nº 10 AWG</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1170.00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COBRE Nº 12 AWG</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4680.00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ALAMBRE DE COBRE Nº 14 AWG</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3630.00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ALQUITRÁN</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210.83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BOTAGUAS DE CERÁMICA UNA CAÍDA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1410.00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DE REGISTRO DE PVC</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PARA 1 TÉRMICO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PARA 3 TÉRMICOS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lastRenderedPageBreak/>
              <w:t>11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PLÁSTICA CIRCULAR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645.00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PLÁSTICA RECTANGULAR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645.00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CAJA SIFONADA PVC INC/REJILLA DE PISO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CAJONERÍA BAJA PARA COCINA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103.50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CANALETA DE CALAMINA GALVANIZADA NRO 28 CORTE 33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812.25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CAÑERÍA DE ALUMINIO 1/2" (BRAZO DE DUCHA)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CARTÓN ASFALTICO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295.16</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CEMENTO BLANCO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1357.93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19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CEMENTO COLA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22926.55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CEMENTO PORTLAND</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BL</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7297.30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CERÁMICA NACIONAL</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4147.92</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CERÁMICA NACIONAL TIPO PORCELANATO (60X60)</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138.60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CHICOTILLO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CINTA AISLANTE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133.50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CLAVOS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811.48</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FG GALVANIZADO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 5/8"</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1755.00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29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DESAGÜE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DESAGÜE 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744.00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CODO PVC DESAGÜE 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COPLA PVC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CORDEL</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DUCHA PLÁSTICA ELÉCTRICA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ESQUINERO DE ALUMINIO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201.60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110.42</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1/4"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2869.21</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3/8"</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1744.55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39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FIERRO CORRUGADO 5/16"</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BR</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128.23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FOCOS LED 18W</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GRIFERÍA PARA LAVAMANOS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GRIFERÍA PARA LAVAPLATOS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GRIFO DE PARED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IMPERMEABILIZANTE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INODORO T/BAJO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INTERRUPTOR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JABALINA 5/8" X 60 CM MAS CONECTOR</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LADRILLO 6H (25X15X10)</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151336.05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49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LADRILLO GAMBOTE (24X12X6)</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32760.00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LADRILLO GAMBOTE (25X12X6,5)</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5928.00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LAVAMANOS CON PEDESTAL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LAVANDERÍA DE CEMENTO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LAVAPLATOS 2 FOSAS Y 1 FREGADERO MAS SOPAPA Y SIFÓN</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LIJA P/PARED</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1110.28</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LISTON DE MADERA SEMIDURA (2"X2")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5100.33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LLAVE DE PASO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LLAVE DE PASO 1/2" PARA DUCHA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MADERA DURA (2"X6")</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15216.69</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59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MARCO DE ALUMINIO LÍNEA 20 C/MALLA MILIMÉTRICA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223.65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MASA ACRÍLICA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632.39</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MASA CORRIDA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833.26</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NIPLE PVC DE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PEGAMENTO PARA PVC</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46.17</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PINTURA LATEX</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3944.72</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PLACA ONDULADA PREPINTADA DE FIBROCEMENTO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4636.67</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PLETINA DE 1/8" X 3/4"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406.13</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PUERTA Y MARCO DE ALUMINIO LÍNEA 35 CON TRAGALUZ (0.80X2.50) MAS ACCESORIOS CHAPA BISAGRA Y OTROS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PUERTA Y MARCO DE ALUMINIO LÍNEA 35 CON TRAGALUZ (0.90X2.50) MAS ACCESORIOS CHAPA BISAGRA Y OTROS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69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REJILLA DE PISO METÁLICA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SELLA ROSCA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SELLADOR DE PARED</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LT</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1360.26</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SIFÓN DE PVC</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SIFÓN DE PVC PARA LAVANDERÍA</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SOCKET PLATO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285.00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lastRenderedPageBreak/>
              <w:t>75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TANQUE PLÁSTICO DE AGUA 450 LITROS C/ACCESORIOS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GLB</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135.00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DESAGÜE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DESAGÜE 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79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TEE PVC DESAGÜE 4" A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TEFLÓN 3/4"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157.50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TÉRMICO DE 20 AMP</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TÉRMICO DE 25 AMP</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TÉRMICO DE 32 AMP</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TIRAFONDOS DE 4"(1/2X1/4)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5058.18</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TOMACORRIENTE DOBLE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86</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TOMACORRIENTE SIMPLE</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180.00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87</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TORNILLO MAS RAMPLUG DE 2"X6MM</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2232.00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88</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1/2"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459.00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89</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5/8"</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4162.50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90</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DESAGUE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91</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DESAGÜE 3"</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781.20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92</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TUBO PVC DESAGÜE 4"</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720.00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93</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VENTANA DE ALUMINIO LÍNEA 25 C/VIDRIO 4MM MAS ACCESORIOS</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M2</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551.25</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94</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YEE PVC DESAGÜE 4" A 2"</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PZA</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90.00</w:t>
            </w:r>
          </w:p>
        </w:tc>
      </w:tr>
      <w:tr w:rsidR="007F1234" w:rsidRPr="007F1234" w:rsidTr="007F1234">
        <w:trPr>
          <w:gridAfter w:val="1"/>
          <w:wAfter w:w="40" w:type="pct"/>
          <w:jc w:val="center"/>
        </w:trPr>
        <w:tc>
          <w:tcPr>
            <w:tcW w:w="222" w:type="pct"/>
            <w:shd w:val="clear" w:color="auto" w:fill="auto"/>
            <w:noWrap/>
            <w:vAlign w:val="center"/>
          </w:tcPr>
          <w:p w:rsidR="007F1234" w:rsidRPr="007F1234" w:rsidRDefault="007F1234" w:rsidP="007F1234">
            <w:pPr>
              <w:jc w:val="center"/>
              <w:rPr>
                <w:rFonts w:cstheme="minorHAnsi"/>
                <w:b/>
                <w:sz w:val="16"/>
                <w:szCs w:val="16"/>
              </w:rPr>
            </w:pPr>
            <w:r w:rsidRPr="007F1234">
              <w:rPr>
                <w:rFonts w:cstheme="minorHAnsi"/>
                <w:bCs/>
                <w:sz w:val="16"/>
                <w:szCs w:val="16"/>
              </w:rPr>
              <w:t>95</w:t>
            </w:r>
          </w:p>
        </w:tc>
        <w:tc>
          <w:tcPr>
            <w:tcW w:w="3818"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YESO</w:t>
            </w:r>
          </w:p>
        </w:tc>
        <w:tc>
          <w:tcPr>
            <w:tcW w:w="374" w:type="pct"/>
            <w:shd w:val="clear" w:color="auto" w:fill="auto"/>
            <w:noWrap/>
            <w:vAlign w:val="center"/>
          </w:tcPr>
          <w:p w:rsidR="007F1234" w:rsidRPr="007F1234" w:rsidRDefault="007F1234" w:rsidP="007F1234">
            <w:pPr>
              <w:rPr>
                <w:rFonts w:cstheme="minorHAnsi"/>
                <w:bCs/>
                <w:sz w:val="16"/>
                <w:szCs w:val="16"/>
              </w:rPr>
            </w:pPr>
            <w:r w:rsidRPr="007F1234">
              <w:rPr>
                <w:rFonts w:cstheme="minorHAnsi"/>
                <w:bCs/>
                <w:sz w:val="16"/>
                <w:szCs w:val="16"/>
              </w:rPr>
              <w:t>KG</w:t>
            </w:r>
          </w:p>
        </w:tc>
        <w:tc>
          <w:tcPr>
            <w:tcW w:w="546" w:type="pct"/>
            <w:shd w:val="clear" w:color="auto" w:fill="auto"/>
            <w:vAlign w:val="center"/>
          </w:tcPr>
          <w:p w:rsidR="007F1234" w:rsidRPr="007F1234" w:rsidRDefault="007F1234" w:rsidP="007F1234">
            <w:pPr>
              <w:jc w:val="right"/>
              <w:rPr>
                <w:rFonts w:cstheme="minorHAnsi"/>
                <w:bCs/>
                <w:sz w:val="16"/>
                <w:szCs w:val="16"/>
              </w:rPr>
            </w:pPr>
            <w:r w:rsidRPr="007F1234">
              <w:rPr>
                <w:rFonts w:cstheme="minorHAnsi"/>
                <w:bCs/>
                <w:sz w:val="16"/>
                <w:szCs w:val="16"/>
              </w:rPr>
              <w:t>4.50</w:t>
            </w:r>
          </w:p>
        </w:tc>
      </w:tr>
      <w:tr w:rsidR="007F1234" w:rsidRPr="007F1234" w:rsidTr="007F1234">
        <w:trPr>
          <w:gridAfter w:val="1"/>
          <w:wAfter w:w="40" w:type="pct"/>
          <w:jc w:val="center"/>
        </w:trPr>
        <w:tc>
          <w:tcPr>
            <w:tcW w:w="4960" w:type="pct"/>
            <w:gridSpan w:val="4"/>
            <w:shd w:val="clear" w:color="auto" w:fill="D9E2F3" w:themeFill="accent5" w:themeFillTint="33"/>
            <w:noWrap/>
            <w:vAlign w:val="center"/>
            <w:hideMark/>
          </w:tcPr>
          <w:p w:rsidR="007F1234" w:rsidRPr="007F1234" w:rsidRDefault="007F1234" w:rsidP="007F1234">
            <w:pPr>
              <w:jc w:val="center"/>
              <w:rPr>
                <w:rFonts w:cstheme="minorHAnsi"/>
                <w:sz w:val="16"/>
                <w:szCs w:val="16"/>
                <w:lang w:eastAsia="es-ES"/>
              </w:rPr>
            </w:pPr>
          </w:p>
        </w:tc>
      </w:tr>
      <w:bookmarkEnd w:id="153"/>
    </w:tbl>
    <w:p w:rsidR="007F1234" w:rsidRPr="0075066C" w:rsidRDefault="007F1234" w:rsidP="007F1234">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
        <w:gridCol w:w="5301"/>
        <w:gridCol w:w="894"/>
        <w:gridCol w:w="767"/>
        <w:gridCol w:w="1397"/>
      </w:tblGrid>
      <w:tr w:rsidR="007F1234" w:rsidRPr="00F71767" w:rsidTr="007F1234">
        <w:trPr>
          <w:trHeight w:val="20"/>
          <w:jc w:val="center"/>
        </w:trPr>
        <w:tc>
          <w:tcPr>
            <w:tcW w:w="5000" w:type="pct"/>
            <w:gridSpan w:val="5"/>
            <w:shd w:val="clear" w:color="auto" w:fill="D9E2F3" w:themeFill="accent5" w:themeFillTint="33"/>
            <w:noWrap/>
            <w:vAlign w:val="center"/>
            <w:hideMark/>
          </w:tcPr>
          <w:p w:rsidR="007F1234" w:rsidRPr="00F71767" w:rsidRDefault="007F1234" w:rsidP="007F1234">
            <w:pPr>
              <w:jc w:val="center"/>
              <w:rPr>
                <w:rFonts w:ascii="Verdana" w:hAnsi="Verdana" w:cs="Tahoma"/>
                <w:lang w:eastAsia="es-ES"/>
              </w:rPr>
            </w:pPr>
            <w:bookmarkStart w:id="154" w:name="_Hlk194317415"/>
            <w:r w:rsidRPr="00F71767">
              <w:rPr>
                <w:rFonts w:ascii="Verdana" w:hAnsi="Verdana" w:cs="Tahoma"/>
                <w:lang w:eastAsia="es-ES"/>
              </w:rPr>
              <w:t xml:space="preserve">(**) </w:t>
            </w:r>
            <w:r w:rsidRPr="00F71767">
              <w:rPr>
                <w:rFonts w:ascii="Verdana" w:hAnsi="Verdana" w:cs="Tahoma"/>
                <w:b/>
                <w:lang w:eastAsia="es-ES"/>
              </w:rPr>
              <w:t>Componente CAPACITACIÓN, ASISTENCIA TÉCNICA, SEGUIMIENTO</w:t>
            </w:r>
          </w:p>
        </w:tc>
      </w:tr>
      <w:tr w:rsidR="007F1234" w:rsidRPr="00F71767" w:rsidTr="007F1234">
        <w:trPr>
          <w:trHeight w:val="20"/>
          <w:jc w:val="center"/>
        </w:trPr>
        <w:tc>
          <w:tcPr>
            <w:tcW w:w="574" w:type="pct"/>
            <w:shd w:val="clear" w:color="000000" w:fill="F2F2F2"/>
            <w:noWrap/>
            <w:vAlign w:val="center"/>
            <w:hideMark/>
          </w:tcPr>
          <w:p w:rsidR="007F1234" w:rsidRPr="00F71767" w:rsidRDefault="007F1234" w:rsidP="007F1234">
            <w:pPr>
              <w:jc w:val="center"/>
              <w:rPr>
                <w:rFonts w:ascii="Verdana" w:hAnsi="Verdana" w:cs="Tahoma"/>
                <w:lang w:eastAsia="es-ES"/>
              </w:rPr>
            </w:pPr>
            <w:r w:rsidRPr="00B61551">
              <w:rPr>
                <w:rFonts w:ascii="Tahoma" w:hAnsi="Tahoma" w:cs="Tahoma"/>
                <w:color w:val="FF0000"/>
              </w:rPr>
              <w:t>96</w:t>
            </w:r>
          </w:p>
        </w:tc>
        <w:tc>
          <w:tcPr>
            <w:tcW w:w="2459" w:type="pct"/>
            <w:shd w:val="clear" w:color="000000" w:fill="FFFFFF"/>
            <w:noWrap/>
            <w:vAlign w:val="center"/>
          </w:tcPr>
          <w:p w:rsidR="007F1234" w:rsidRPr="00F71767" w:rsidRDefault="007F1234" w:rsidP="007F1234">
            <w:pPr>
              <w:rPr>
                <w:rFonts w:ascii="Verdana" w:hAnsi="Verdana" w:cs="Tahoma"/>
                <w:lang w:eastAsia="es-ES"/>
              </w:rPr>
            </w:pPr>
            <w:r w:rsidRPr="00F71767">
              <w:rPr>
                <w:rFonts w:ascii="Verdana" w:hAnsi="Verdana" w:cs="Tahoma"/>
                <w:lang w:eastAsia="es-ES"/>
              </w:rPr>
              <w:t>CAPACITACIÓN, ASISTENCIA TÉCNICA, SEGUIMIENTO</w:t>
            </w:r>
          </w:p>
        </w:tc>
        <w:tc>
          <w:tcPr>
            <w:tcW w:w="574" w:type="pct"/>
            <w:shd w:val="clear" w:color="000000" w:fill="FFFFFF"/>
            <w:noWrap/>
            <w:vAlign w:val="center"/>
          </w:tcPr>
          <w:p w:rsidR="007F1234" w:rsidRPr="00F71767" w:rsidRDefault="007F1234" w:rsidP="007F1234">
            <w:pPr>
              <w:rPr>
                <w:rFonts w:ascii="Verdana" w:hAnsi="Verdana" w:cs="Tahoma"/>
                <w:lang w:eastAsia="es-ES"/>
              </w:rPr>
            </w:pPr>
            <w:r w:rsidRPr="00F71767">
              <w:rPr>
                <w:rFonts w:ascii="Verdana" w:hAnsi="Verdana" w:cs="Tahoma"/>
                <w:lang w:eastAsia="es-ES"/>
              </w:rPr>
              <w:t>glb</w:t>
            </w:r>
          </w:p>
        </w:tc>
        <w:tc>
          <w:tcPr>
            <w:tcW w:w="492" w:type="pct"/>
            <w:shd w:val="clear" w:color="000000" w:fill="FFFFFF"/>
            <w:noWrap/>
            <w:vAlign w:val="center"/>
          </w:tcPr>
          <w:p w:rsidR="007F1234" w:rsidRPr="00F71767" w:rsidRDefault="007F1234" w:rsidP="007F1234">
            <w:pPr>
              <w:jc w:val="right"/>
              <w:rPr>
                <w:rFonts w:ascii="Verdana" w:hAnsi="Verdana" w:cs="Tahoma"/>
                <w:color w:val="FF0000"/>
                <w:lang w:eastAsia="es-ES"/>
              </w:rPr>
            </w:pPr>
            <w:r w:rsidRPr="000A0B6E">
              <w:rPr>
                <w:rFonts w:ascii="Verdana" w:hAnsi="Verdana" w:cs="Tahoma"/>
                <w:lang w:eastAsia="es-ES"/>
              </w:rPr>
              <w:t>1</w:t>
            </w:r>
          </w:p>
        </w:tc>
        <w:tc>
          <w:tcPr>
            <w:tcW w:w="901" w:type="pct"/>
            <w:shd w:val="clear" w:color="000000" w:fill="FFFFFF"/>
            <w:vAlign w:val="center"/>
          </w:tcPr>
          <w:p w:rsidR="007F1234" w:rsidRPr="00F71767" w:rsidRDefault="007F1234" w:rsidP="007F1234">
            <w:pPr>
              <w:jc w:val="right"/>
              <w:rPr>
                <w:rFonts w:ascii="Verdana" w:hAnsi="Verdana" w:cs="Tahoma"/>
                <w:color w:val="FF0000"/>
                <w:lang w:eastAsia="es-ES"/>
              </w:rPr>
            </w:pPr>
            <w:r>
              <w:rPr>
                <w:rFonts w:ascii="Verdana" w:hAnsi="Verdana" w:cs="Tahoma"/>
                <w:color w:val="FF0000"/>
                <w:lang w:eastAsia="es-ES"/>
              </w:rPr>
              <w:t>446.582,21</w:t>
            </w:r>
          </w:p>
        </w:tc>
      </w:tr>
    </w:tbl>
    <w:bookmarkEnd w:id="154"/>
    <w:p w:rsidR="007F1234" w:rsidRPr="0075066C" w:rsidRDefault="007F1234" w:rsidP="007F1234">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7F1234" w:rsidRPr="0075066C" w:rsidRDefault="007F1234" w:rsidP="007F1234">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7F1234" w:rsidRPr="0075066C" w:rsidRDefault="007F1234" w:rsidP="007F1234">
      <w:pPr>
        <w:spacing w:line="260" w:lineRule="atLeast"/>
        <w:jc w:val="both"/>
        <w:rPr>
          <w:rFonts w:ascii="Tahoma" w:hAnsi="Tahoma" w:cs="Tahoma"/>
          <w:lang w:val="es-ES_tradnl"/>
        </w:rPr>
      </w:pPr>
    </w:p>
    <w:p w:rsidR="007F1234" w:rsidRPr="0075066C" w:rsidRDefault="007F1234" w:rsidP="007F1234">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Style w:val="Tablaconcuadrcula"/>
        <w:tblW w:w="0" w:type="auto"/>
        <w:tblInd w:w="426" w:type="dxa"/>
        <w:tblLook w:val="04A0" w:firstRow="1" w:lastRow="0" w:firstColumn="1" w:lastColumn="0" w:noHBand="0" w:noVBand="1"/>
      </w:tblPr>
      <w:tblGrid>
        <w:gridCol w:w="4440"/>
        <w:gridCol w:w="4387"/>
      </w:tblGrid>
      <w:tr w:rsidR="007F1234" w:rsidRPr="007F1234" w:rsidTr="007F1234">
        <w:trPr>
          <w:trHeight w:val="433"/>
        </w:trPr>
        <w:tc>
          <w:tcPr>
            <w:tcW w:w="4504" w:type="dxa"/>
            <w:shd w:val="clear" w:color="auto" w:fill="D9E2F3" w:themeFill="accent5" w:themeFillTint="33"/>
            <w:vAlign w:val="center"/>
          </w:tcPr>
          <w:p w:rsidR="007F1234" w:rsidRPr="007F1234" w:rsidRDefault="007F1234" w:rsidP="007F1234">
            <w:pPr>
              <w:spacing w:line="260" w:lineRule="atLeast"/>
              <w:jc w:val="center"/>
              <w:rPr>
                <w:rFonts w:ascii="Tahoma" w:hAnsi="Tahoma" w:cs="Tahoma"/>
                <w:b/>
                <w:lang w:eastAsia="es-BO"/>
              </w:rPr>
            </w:pPr>
            <w:bookmarkStart w:id="155" w:name="_Hlk194317437"/>
            <w:bookmarkStart w:id="156" w:name="_Toc536520829"/>
            <w:bookmarkStart w:id="157" w:name="_Toc71811172"/>
            <w:r w:rsidRPr="007F1234">
              <w:rPr>
                <w:rFonts w:ascii="Tahoma" w:hAnsi="Tahoma" w:cs="Tahoma"/>
                <w:b/>
                <w:lang w:eastAsia="es-BO"/>
              </w:rPr>
              <w:t>NOMBRE DEL INSUMO</w:t>
            </w:r>
          </w:p>
        </w:tc>
        <w:tc>
          <w:tcPr>
            <w:tcW w:w="4464" w:type="dxa"/>
            <w:shd w:val="clear" w:color="auto" w:fill="D9E2F3" w:themeFill="accent5" w:themeFillTint="33"/>
            <w:vAlign w:val="center"/>
          </w:tcPr>
          <w:p w:rsidR="007F1234" w:rsidRPr="007F1234" w:rsidRDefault="007F1234" w:rsidP="007F1234">
            <w:pPr>
              <w:spacing w:line="260" w:lineRule="atLeast"/>
              <w:jc w:val="center"/>
              <w:rPr>
                <w:rFonts w:ascii="Tahoma" w:hAnsi="Tahoma" w:cs="Tahoma"/>
                <w:b/>
                <w:lang w:eastAsia="es-BO"/>
              </w:rPr>
            </w:pPr>
            <w:r w:rsidRPr="007F1234">
              <w:rPr>
                <w:rFonts w:ascii="Tahoma" w:hAnsi="Tahoma" w:cs="Tahoma"/>
                <w:b/>
                <w:lang w:eastAsia="es-BO"/>
              </w:rPr>
              <w:t>UNIDAD</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ALBAÑIL</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ARENA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ARENA FINA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AYUDANTE</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CARPINTERO</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ELECTRICISTA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GRAVA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MADERA DE CONSTRUCCIÓN (3 USOS)</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P2</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PIEDRA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PIEDRA MANZANA</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M3</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PINTOR</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r w:rsidR="007F1234" w:rsidRPr="007F1234" w:rsidTr="007F1234">
        <w:trPr>
          <w:trHeight w:val="269"/>
        </w:trPr>
        <w:tc>
          <w:tcPr>
            <w:tcW w:w="450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PLOMERO</w:t>
            </w:r>
          </w:p>
        </w:tc>
        <w:tc>
          <w:tcPr>
            <w:tcW w:w="4464" w:type="dxa"/>
          </w:tcPr>
          <w:p w:rsidR="007F1234" w:rsidRPr="007F1234" w:rsidRDefault="007F1234" w:rsidP="007F1234">
            <w:pPr>
              <w:spacing w:line="260" w:lineRule="atLeast"/>
              <w:rPr>
                <w:rFonts w:ascii="Tahoma" w:hAnsi="Tahoma" w:cs="Tahoma"/>
                <w:bCs/>
                <w:lang w:eastAsia="es-BO"/>
              </w:rPr>
            </w:pPr>
            <w:r w:rsidRPr="007F1234">
              <w:rPr>
                <w:rFonts w:ascii="Tahoma" w:hAnsi="Tahoma" w:cs="Tahoma"/>
                <w:bCs/>
                <w:lang w:eastAsia="es-BO"/>
              </w:rPr>
              <w:t>HR</w:t>
            </w:r>
          </w:p>
        </w:tc>
      </w:tr>
    </w:tbl>
    <w:bookmarkEnd w:id="155"/>
    <w:p w:rsidR="007F1234" w:rsidRPr="0075066C" w:rsidRDefault="007F1234" w:rsidP="007F1234">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6"/>
      <w:bookmarkEnd w:id="157"/>
    </w:p>
    <w:tbl>
      <w:tblPr>
        <w:tblStyle w:val="Tablaconcuadrcula"/>
        <w:tblW w:w="0" w:type="auto"/>
        <w:tblLook w:val="04A0" w:firstRow="1" w:lastRow="0" w:firstColumn="1" w:lastColumn="0" w:noHBand="0" w:noVBand="1"/>
      </w:tblPr>
      <w:tblGrid>
        <w:gridCol w:w="7029"/>
        <w:gridCol w:w="1037"/>
        <w:gridCol w:w="1187"/>
      </w:tblGrid>
      <w:tr w:rsidR="007F1234" w:rsidRPr="007F1234" w:rsidTr="007F1234">
        <w:trPr>
          <w:trHeight w:val="431"/>
        </w:trPr>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ÍTEM</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UNIDAD</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CANTIDAD</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MUEBLES Y ENSERES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SILLA DE PLÁSTICO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PIZARRA ACRÍLICA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MESA DE PLÁSTICO REUNIONES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ESTANTES METÁLICO TIPO MECANO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ESCRITORIO DE MADERA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EQUIPO DE COMPUTACIÓN</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IMPRESORA DE TINTA CONTINUA - MULTIUSO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COMPUTADORA PORTÁTIL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EQUIPO ELECTRÓNICO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GPS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DATA SHOW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EQP</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MATERIAL INFORMATIVO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VALLA DE GESTIÓN CON ESTRUCTURA METÁLICA Y BANNER (2.00 X 3.00)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VALLA DE GESTIÓN BANNER (2.00 X 3.00)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PLACA DE NUMERACIÓN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PLACA DE ENTREGA DE PROYECTO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LETRERO DE PROYECTO DE MURO DE LADRILLO</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MATERIAL DE ESCRITORIO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TAJADOR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TABLERO DE ANOTACIONES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PORTA DOCUMENTOS DE PLÁSTICO TAMAÑO OFICIO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PERFORADORA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SABANA TAMAÑO RESMA</w:t>
            </w:r>
          </w:p>
        </w:tc>
        <w:tc>
          <w:tcPr>
            <w:tcW w:w="0" w:type="auto"/>
          </w:tcPr>
          <w:p w:rsidR="007F1234" w:rsidRPr="007F1234" w:rsidRDefault="007F1234" w:rsidP="007F1234">
            <w:pPr>
              <w:rPr>
                <w:rFonts w:cstheme="minorHAnsi"/>
                <w:sz w:val="18"/>
                <w:szCs w:val="18"/>
              </w:rPr>
            </w:pPr>
            <w:r w:rsidRPr="007F1234">
              <w:rPr>
                <w:rFonts w:cstheme="minorHAnsi"/>
                <w:sz w:val="18"/>
                <w:szCs w:val="18"/>
              </w:rPr>
              <w:t>PLI</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CARBÓNICO</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BOND TAMAÑO CARTA</w:t>
            </w:r>
          </w:p>
        </w:tc>
        <w:tc>
          <w:tcPr>
            <w:tcW w:w="0" w:type="auto"/>
          </w:tcPr>
          <w:p w:rsidR="007F1234" w:rsidRPr="007F1234" w:rsidRDefault="007F1234" w:rsidP="007F1234">
            <w:pPr>
              <w:rPr>
                <w:rFonts w:cstheme="minorHAnsi"/>
                <w:sz w:val="18"/>
                <w:szCs w:val="18"/>
              </w:rPr>
            </w:pPr>
            <w:r w:rsidRPr="007F1234">
              <w:rPr>
                <w:rFonts w:cstheme="minorHAnsi"/>
                <w:sz w:val="18"/>
                <w:szCs w:val="18"/>
              </w:rPr>
              <w:t>PQT</w:t>
            </w:r>
          </w:p>
        </w:tc>
        <w:tc>
          <w:tcPr>
            <w:tcW w:w="0" w:type="auto"/>
          </w:tcPr>
          <w:p w:rsidR="007F1234" w:rsidRPr="007F1234" w:rsidRDefault="007F1234" w:rsidP="007F1234">
            <w:pPr>
              <w:rPr>
                <w:rFonts w:cstheme="minorHAnsi"/>
                <w:sz w:val="18"/>
                <w:szCs w:val="18"/>
              </w:rPr>
            </w:pPr>
            <w:r w:rsidRPr="007F1234">
              <w:rPr>
                <w:rFonts w:cstheme="minorHAnsi"/>
                <w:sz w:val="18"/>
                <w:szCs w:val="18"/>
              </w:rPr>
              <w:t>20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INDELEBLE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DE AGUA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NEGRO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GRAMPAS</w:t>
            </w:r>
          </w:p>
        </w:tc>
        <w:tc>
          <w:tcPr>
            <w:tcW w:w="0" w:type="auto"/>
          </w:tcPr>
          <w:p w:rsidR="007F1234" w:rsidRPr="007F1234" w:rsidRDefault="007F1234" w:rsidP="007F1234">
            <w:pPr>
              <w:rPr>
                <w:rFonts w:cstheme="minorHAnsi"/>
                <w:sz w:val="18"/>
                <w:szCs w:val="18"/>
              </w:rPr>
            </w:pPr>
            <w:r w:rsidRPr="007F1234">
              <w:rPr>
                <w:rFonts w:cstheme="minorHAnsi"/>
                <w:sz w:val="18"/>
                <w:szCs w:val="18"/>
              </w:rPr>
              <w:t>CJA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GOMA DE BORRAR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FOLDERS DE PLÁSTICO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ENGRAMPADORA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ACTAS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30 HOJAS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100 HOJAS TAMAÑO CARTA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CLIPS</w:t>
            </w:r>
          </w:p>
        </w:tc>
        <w:tc>
          <w:tcPr>
            <w:tcW w:w="0" w:type="auto"/>
          </w:tcPr>
          <w:p w:rsidR="007F1234" w:rsidRPr="007F1234" w:rsidRDefault="007F1234" w:rsidP="007F1234">
            <w:pPr>
              <w:rPr>
                <w:rFonts w:cstheme="minorHAnsi"/>
                <w:sz w:val="18"/>
                <w:szCs w:val="18"/>
              </w:rPr>
            </w:pPr>
            <w:r w:rsidRPr="007F1234">
              <w:rPr>
                <w:rFonts w:cstheme="minorHAnsi"/>
                <w:sz w:val="18"/>
                <w:szCs w:val="18"/>
              </w:rPr>
              <w:t>CJA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SCOTCH TRANSPARENTE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MASKING</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BOLÍGRAFO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ARCHIVADORES DE PALANCA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MATERIAL DE APOYO AL MEJORAMIENTO DE VIVIENDA</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MALETÍN ALMACENEROS (LIBROS DE ACTAS, CALCULADORA, TAMPOS, SELLOS, ENGRAMPADORAS, ETC.)</w:t>
            </w:r>
          </w:p>
        </w:tc>
        <w:tc>
          <w:tcPr>
            <w:tcW w:w="0" w:type="auto"/>
          </w:tcPr>
          <w:p w:rsidR="007F1234" w:rsidRPr="007F1234" w:rsidRDefault="007F1234" w:rsidP="007F1234">
            <w:pPr>
              <w:rPr>
                <w:rFonts w:cstheme="minorHAnsi"/>
                <w:sz w:val="18"/>
                <w:szCs w:val="18"/>
              </w:rPr>
            </w:pPr>
            <w:r w:rsidRPr="007F1234">
              <w:rPr>
                <w:rFonts w:cstheme="minorHAnsi"/>
                <w:sz w:val="18"/>
                <w:szCs w:val="18"/>
              </w:rPr>
              <w:t>STK</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IMPRESIÓN DE TARJETAS FAMILIARES</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FORMULARIOS IMPRESOS CONTROL DE ALMACENES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CARPETAS FAMILIARES PLÁSTICAS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90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CAPACITACIÓN TALLER PARA PROMOTORES Y ALMACENEROS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TAJADOR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SABANA TAMAÑO RESMA</w:t>
            </w:r>
          </w:p>
        </w:tc>
        <w:tc>
          <w:tcPr>
            <w:tcW w:w="0" w:type="auto"/>
          </w:tcPr>
          <w:p w:rsidR="007F1234" w:rsidRPr="007F1234" w:rsidRDefault="007F1234" w:rsidP="007F1234">
            <w:pPr>
              <w:rPr>
                <w:rFonts w:cstheme="minorHAnsi"/>
                <w:sz w:val="18"/>
                <w:szCs w:val="18"/>
              </w:rPr>
            </w:pPr>
            <w:r w:rsidRPr="007F1234">
              <w:rPr>
                <w:rFonts w:cstheme="minorHAnsi"/>
                <w:sz w:val="18"/>
                <w:szCs w:val="18"/>
              </w:rPr>
              <w:t>PLI</w:t>
            </w:r>
          </w:p>
        </w:tc>
        <w:tc>
          <w:tcPr>
            <w:tcW w:w="0" w:type="auto"/>
          </w:tcPr>
          <w:p w:rsidR="007F1234" w:rsidRPr="007F1234" w:rsidRDefault="007F1234" w:rsidP="007F1234">
            <w:pPr>
              <w:rPr>
                <w:rFonts w:cstheme="minorHAnsi"/>
                <w:sz w:val="18"/>
                <w:szCs w:val="18"/>
              </w:rPr>
            </w:pPr>
            <w:r w:rsidRPr="007F1234">
              <w:rPr>
                <w:rFonts w:cstheme="minorHAnsi"/>
                <w:sz w:val="18"/>
                <w:szCs w:val="18"/>
              </w:rPr>
              <w:t>2</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DE AGUA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MANUAL CAPACITACIÓN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NEGRO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GOMA DE BORRAR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30 HOJAS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MASKING</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BOLÍGRAFO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CAPACITACIÓN TALLER EN TÉCNICAS CONSTRUCTIVAS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TAJADOR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TABLERO DE ANOTACIONES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PORTA DOCUMENTOS DE PLÁSTICO TAMAÑO OFICIO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PAPELÓGRAFO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PAPEL SABANA TAMAÑO RESMA</w:t>
            </w:r>
          </w:p>
        </w:tc>
        <w:tc>
          <w:tcPr>
            <w:tcW w:w="0" w:type="auto"/>
          </w:tcPr>
          <w:p w:rsidR="007F1234" w:rsidRPr="007F1234" w:rsidRDefault="007F1234" w:rsidP="007F1234">
            <w:pPr>
              <w:rPr>
                <w:rFonts w:cstheme="minorHAnsi"/>
                <w:sz w:val="18"/>
                <w:szCs w:val="18"/>
              </w:rPr>
            </w:pPr>
            <w:r w:rsidRPr="007F1234">
              <w:rPr>
                <w:rFonts w:cstheme="minorHAnsi"/>
                <w:sz w:val="18"/>
                <w:szCs w:val="18"/>
              </w:rPr>
              <w:t>PLI</w:t>
            </w:r>
          </w:p>
        </w:tc>
        <w:tc>
          <w:tcPr>
            <w:tcW w:w="0" w:type="auto"/>
          </w:tcPr>
          <w:p w:rsidR="007F1234" w:rsidRPr="007F1234" w:rsidRDefault="007F1234" w:rsidP="007F1234">
            <w:pPr>
              <w:rPr>
                <w:rFonts w:cstheme="minorHAnsi"/>
                <w:sz w:val="18"/>
                <w:szCs w:val="18"/>
              </w:rPr>
            </w:pPr>
            <w:r w:rsidRPr="007F1234">
              <w:rPr>
                <w:rFonts w:cstheme="minorHAnsi"/>
                <w:sz w:val="18"/>
                <w:szCs w:val="18"/>
              </w:rPr>
              <w:t>20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MARCADOR DE AGUA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MANUAL CAPACITACIÓN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NEGRO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GOMA DE BORRAR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CUADERNO DE 100 HOJAS TAMAÑO CARTA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CINTA MASKING</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BOLÍGRAFO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PERSONAL DE PROYECTO (FACTURADO RURAL)</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TÉCNICO OPERATIVO DE ÁREA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TÉCNICO ALMACENERO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EDUCADOR SOCIAL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ESPECIALISTA P/INSTALACIÓN SANITARIA Y AGUA POTABLE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ESPECIALISTA P/INSTALACIÓN EN MATERIALES PREFABRICADOS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ESPECIALISTA P/INSTALACIÓN ELÉCTRICA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ALBAÑIL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CONSTRUCTOR - ALBAÑIL APOYO SOCIAL PARA POBLACIÓN VULNERABLE (CASOS ESPECIALES RURAL)</w:t>
            </w:r>
          </w:p>
        </w:tc>
        <w:tc>
          <w:tcPr>
            <w:tcW w:w="0" w:type="auto"/>
          </w:tcPr>
          <w:p w:rsidR="007F1234" w:rsidRPr="007F1234" w:rsidRDefault="007F1234" w:rsidP="007F1234">
            <w:pPr>
              <w:rPr>
                <w:rFonts w:cstheme="minorHAnsi"/>
                <w:sz w:val="18"/>
                <w:szCs w:val="18"/>
              </w:rPr>
            </w:pPr>
            <w:r w:rsidRPr="007F1234">
              <w:rPr>
                <w:rFonts w:cstheme="minorHAnsi"/>
                <w:sz w:val="18"/>
                <w:szCs w:val="18"/>
              </w:rPr>
              <w:t>PERSONA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HERRAMIENTAS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ZARANDA (TAMIZ 1X0.8CM)</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TESTER MULTÍMETRO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TENAZA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TARRAJAS DE PVC DE 1/2</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TALADRO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SIERRA METÁLICA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SERRUCHO PARA MADERA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RODILLO ESPUMA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PLOMADA 300GR</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PLANCHA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PINZA DE ELECTRICISTA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PINZA DE CORTE LATERAL</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PATA DE CABRA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NIVEL DE MANO DE 30CM</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MARTILLO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MANGUERA TRANSPARENTE DE NIVEL 3/8"</w:t>
            </w:r>
          </w:p>
        </w:tc>
        <w:tc>
          <w:tcPr>
            <w:tcW w:w="0" w:type="auto"/>
          </w:tcPr>
          <w:p w:rsidR="007F1234" w:rsidRPr="007F1234" w:rsidRDefault="007F1234" w:rsidP="007F1234">
            <w:pPr>
              <w:rPr>
                <w:rFonts w:cstheme="minorHAnsi"/>
                <w:sz w:val="18"/>
                <w:szCs w:val="18"/>
              </w:rPr>
            </w:pPr>
            <w:r w:rsidRPr="007F1234">
              <w:rPr>
                <w:rFonts w:cstheme="minorHAnsi"/>
                <w:sz w:val="18"/>
                <w:szCs w:val="18"/>
              </w:rPr>
              <w:t>M</w:t>
            </w:r>
          </w:p>
        </w:tc>
        <w:tc>
          <w:tcPr>
            <w:tcW w:w="0" w:type="auto"/>
          </w:tcPr>
          <w:p w:rsidR="007F1234" w:rsidRPr="007F1234" w:rsidRDefault="007F1234" w:rsidP="007F1234">
            <w:pPr>
              <w:rPr>
                <w:rFonts w:cstheme="minorHAnsi"/>
                <w:sz w:val="18"/>
                <w:szCs w:val="18"/>
              </w:rPr>
            </w:pPr>
            <w:r w:rsidRPr="007F1234">
              <w:rPr>
                <w:rFonts w:cstheme="minorHAnsi"/>
                <w:sz w:val="18"/>
                <w:szCs w:val="18"/>
              </w:rPr>
              <w:t>30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MALLA MILIMÉTRICA (H=1M; 1,10M)</w:t>
            </w:r>
          </w:p>
        </w:tc>
        <w:tc>
          <w:tcPr>
            <w:tcW w:w="0" w:type="auto"/>
          </w:tcPr>
          <w:p w:rsidR="007F1234" w:rsidRPr="007F1234" w:rsidRDefault="007F1234" w:rsidP="007F1234">
            <w:pPr>
              <w:rPr>
                <w:rFonts w:cstheme="minorHAnsi"/>
                <w:sz w:val="18"/>
                <w:szCs w:val="18"/>
              </w:rPr>
            </w:pPr>
            <w:r w:rsidRPr="007F1234">
              <w:rPr>
                <w:rFonts w:cstheme="minorHAnsi"/>
                <w:sz w:val="18"/>
                <w:szCs w:val="18"/>
              </w:rPr>
              <w:t>M2</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LLAVE UNIVERSAL PARA TUBOS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LLAVE STILSON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LLAVE PERICO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LÁPIZ DE CARPINTERO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HUINCHA DE 50M</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HOJAS PARA SIERRA MECÁNICA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GUANTES DE SEGURIDAD (ESPECIAL)</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FROTACHO (15X20)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ESTILETE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ESCUADRA (0,40X0,60)</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DESTORNILLADOR PUNTA ESTRELLA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DESTORNILLADOR PUNTA PLANA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BROCHA 3</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25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BADILEJOS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ALICATE</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ROPA DE TRABAJO</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OVEROL</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GUANTES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8</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GORRA</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6</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CINTURÓN DE SEGURIDAD</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CHALECO DE IDENTIFICACIÓN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CASCO</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BOTAS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COMBUSTIBLES Y LUBRICANTES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GASOLINA PARA MOTOCICLETA(S)</w:t>
            </w:r>
          </w:p>
        </w:tc>
        <w:tc>
          <w:tcPr>
            <w:tcW w:w="0" w:type="auto"/>
          </w:tcPr>
          <w:p w:rsidR="007F1234" w:rsidRPr="007F1234" w:rsidRDefault="007F1234" w:rsidP="007F1234">
            <w:pPr>
              <w:rPr>
                <w:rFonts w:cstheme="minorHAnsi"/>
                <w:sz w:val="18"/>
                <w:szCs w:val="18"/>
              </w:rPr>
            </w:pPr>
            <w:r w:rsidRPr="007F1234">
              <w:rPr>
                <w:rFonts w:cstheme="minorHAnsi"/>
                <w:sz w:val="18"/>
                <w:szCs w:val="18"/>
              </w:rPr>
              <w:t>LT</w:t>
            </w:r>
          </w:p>
        </w:tc>
        <w:tc>
          <w:tcPr>
            <w:tcW w:w="0" w:type="auto"/>
          </w:tcPr>
          <w:p w:rsidR="007F1234" w:rsidRPr="007F1234" w:rsidRDefault="007F1234" w:rsidP="007F1234">
            <w:pPr>
              <w:rPr>
                <w:rFonts w:cstheme="minorHAnsi"/>
                <w:sz w:val="18"/>
                <w:szCs w:val="18"/>
              </w:rPr>
            </w:pPr>
            <w:r w:rsidRPr="007F1234">
              <w:rPr>
                <w:rFonts w:cstheme="minorHAnsi"/>
                <w:sz w:val="18"/>
                <w:szCs w:val="18"/>
              </w:rPr>
              <w:t>1.920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GASOLINA PARA CAMIONETA(S)</w:t>
            </w:r>
          </w:p>
        </w:tc>
        <w:tc>
          <w:tcPr>
            <w:tcW w:w="0" w:type="auto"/>
          </w:tcPr>
          <w:p w:rsidR="007F1234" w:rsidRPr="007F1234" w:rsidRDefault="007F1234" w:rsidP="007F1234">
            <w:pPr>
              <w:rPr>
                <w:rFonts w:cstheme="minorHAnsi"/>
                <w:sz w:val="18"/>
                <w:szCs w:val="18"/>
              </w:rPr>
            </w:pPr>
            <w:r w:rsidRPr="007F1234">
              <w:rPr>
                <w:rFonts w:cstheme="minorHAnsi"/>
                <w:sz w:val="18"/>
                <w:szCs w:val="18"/>
              </w:rPr>
              <w:t>LT</w:t>
            </w:r>
          </w:p>
        </w:tc>
        <w:tc>
          <w:tcPr>
            <w:tcW w:w="0" w:type="auto"/>
          </w:tcPr>
          <w:p w:rsidR="007F1234" w:rsidRPr="007F1234" w:rsidRDefault="007F1234" w:rsidP="007F1234">
            <w:pPr>
              <w:rPr>
                <w:rFonts w:cstheme="minorHAnsi"/>
                <w:sz w:val="18"/>
                <w:szCs w:val="18"/>
              </w:rPr>
            </w:pPr>
            <w:r w:rsidRPr="007F1234">
              <w:rPr>
                <w:rFonts w:cstheme="minorHAnsi"/>
                <w:sz w:val="18"/>
                <w:szCs w:val="18"/>
              </w:rPr>
              <w:t>2.200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CAMBIO DE FILTRO DE ACEITE DE TODOS LOS VEHÍCULOS</w:t>
            </w:r>
          </w:p>
        </w:tc>
        <w:tc>
          <w:tcPr>
            <w:tcW w:w="0" w:type="auto"/>
          </w:tcPr>
          <w:p w:rsidR="007F1234" w:rsidRPr="007F1234" w:rsidRDefault="007F1234" w:rsidP="007F1234">
            <w:pPr>
              <w:rPr>
                <w:rFonts w:cstheme="minorHAnsi"/>
                <w:sz w:val="18"/>
                <w:szCs w:val="18"/>
              </w:rPr>
            </w:pPr>
            <w:r w:rsidRPr="007F1234">
              <w:rPr>
                <w:rFonts w:cstheme="minorHAnsi"/>
                <w:sz w:val="18"/>
                <w:szCs w:val="18"/>
              </w:rPr>
              <w:t>PZA</w:t>
            </w:r>
          </w:p>
        </w:tc>
        <w:tc>
          <w:tcPr>
            <w:tcW w:w="0" w:type="auto"/>
          </w:tcPr>
          <w:p w:rsidR="007F1234" w:rsidRPr="007F1234" w:rsidRDefault="007F1234" w:rsidP="007F1234">
            <w:pPr>
              <w:rPr>
                <w:rFonts w:cstheme="minorHAnsi"/>
                <w:sz w:val="18"/>
                <w:szCs w:val="18"/>
              </w:rPr>
            </w:pPr>
            <w:r w:rsidRPr="007F1234">
              <w:rPr>
                <w:rFonts w:cstheme="minorHAnsi"/>
                <w:sz w:val="18"/>
                <w:szCs w:val="18"/>
              </w:rPr>
              <w:t>5</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CAMBIO DE ACEITE DE TODOS LOS VEHÍCULOS</w:t>
            </w:r>
          </w:p>
        </w:tc>
        <w:tc>
          <w:tcPr>
            <w:tcW w:w="0" w:type="auto"/>
          </w:tcPr>
          <w:p w:rsidR="007F1234" w:rsidRPr="007F1234" w:rsidRDefault="007F1234" w:rsidP="007F1234">
            <w:pPr>
              <w:rPr>
                <w:rFonts w:cstheme="minorHAnsi"/>
                <w:sz w:val="18"/>
                <w:szCs w:val="18"/>
              </w:rPr>
            </w:pPr>
            <w:r w:rsidRPr="007F1234">
              <w:rPr>
                <w:rFonts w:cstheme="minorHAnsi"/>
                <w:sz w:val="18"/>
                <w:szCs w:val="18"/>
              </w:rPr>
              <w:t>LT</w:t>
            </w:r>
          </w:p>
        </w:tc>
        <w:tc>
          <w:tcPr>
            <w:tcW w:w="0" w:type="auto"/>
          </w:tcPr>
          <w:p w:rsidR="007F1234" w:rsidRPr="007F1234" w:rsidRDefault="007F1234" w:rsidP="007F1234">
            <w:pPr>
              <w:rPr>
                <w:rFonts w:cstheme="minorHAnsi"/>
                <w:sz w:val="18"/>
                <w:szCs w:val="18"/>
              </w:rPr>
            </w:pPr>
            <w:r w:rsidRPr="007F1234">
              <w:rPr>
                <w:rFonts w:cstheme="minorHAnsi"/>
                <w:sz w:val="18"/>
                <w:szCs w:val="18"/>
              </w:rPr>
              <w:t>10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ALQUILERES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ALQUILER DE OFICINA</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ALQUILER DE ALMACENES</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MANTENIMIENTO Y REPARACIÓN DE MOTORIZADOS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REPUESTOS, ACCESORIOS PARA VEHÍCULO(S) Y/O MOTOCICLETA(S)</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3</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MOTOCICLETA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4</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CAMIONETA (DEPRECIACIÓN)</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GASTOS VARIOS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INTERNET</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FOTOCOPIAS</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500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CERTIFICADO DE NO PROPIEDAD</w:t>
            </w:r>
          </w:p>
        </w:tc>
        <w:tc>
          <w:tcPr>
            <w:tcW w:w="0" w:type="auto"/>
          </w:tcPr>
          <w:p w:rsidR="007F1234" w:rsidRPr="007F1234" w:rsidRDefault="007F1234" w:rsidP="007F1234">
            <w:pPr>
              <w:rPr>
                <w:rFonts w:cstheme="minorHAnsi"/>
                <w:sz w:val="18"/>
                <w:szCs w:val="18"/>
              </w:rPr>
            </w:pPr>
            <w:r w:rsidRPr="007F1234">
              <w:rPr>
                <w:rFonts w:cstheme="minorHAnsi"/>
                <w:sz w:val="18"/>
                <w:szCs w:val="18"/>
              </w:rPr>
              <w:t>HJA</w:t>
            </w:r>
          </w:p>
        </w:tc>
        <w:tc>
          <w:tcPr>
            <w:tcW w:w="0" w:type="auto"/>
          </w:tcPr>
          <w:p w:rsidR="007F1234" w:rsidRPr="007F1234" w:rsidRDefault="007F1234" w:rsidP="007F1234">
            <w:pPr>
              <w:rPr>
                <w:rFonts w:cstheme="minorHAnsi"/>
                <w:sz w:val="18"/>
                <w:szCs w:val="18"/>
              </w:rPr>
            </w:pPr>
            <w:r w:rsidRPr="007F1234">
              <w:rPr>
                <w:rFonts w:cstheme="minorHAnsi"/>
                <w:sz w:val="18"/>
                <w:szCs w:val="18"/>
              </w:rPr>
              <w:t>90</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RODAJES PEAJES Y OTROS</w:t>
            </w:r>
          </w:p>
        </w:tc>
        <w:tc>
          <w:tcPr>
            <w:tcW w:w="0" w:type="auto"/>
          </w:tcPr>
          <w:p w:rsidR="007F1234" w:rsidRPr="007F1234" w:rsidRDefault="007F1234" w:rsidP="007F1234">
            <w:pPr>
              <w:rPr>
                <w:rFonts w:cstheme="minorHAnsi"/>
                <w:sz w:val="18"/>
                <w:szCs w:val="18"/>
              </w:rPr>
            </w:pPr>
          </w:p>
        </w:tc>
        <w:tc>
          <w:tcPr>
            <w:tcW w:w="0" w:type="auto"/>
          </w:tcPr>
          <w:p w:rsidR="007F1234" w:rsidRPr="007F1234" w:rsidRDefault="007F1234" w:rsidP="007F1234">
            <w:pPr>
              <w:rPr>
                <w:rFonts w:cstheme="minorHAnsi"/>
                <w:sz w:val="18"/>
                <w:szCs w:val="18"/>
              </w:rPr>
            </w:pP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RODAJE, PEAJES, ITF, IMPUESTO VEHÍCULOS Y OTROS</w:t>
            </w:r>
          </w:p>
        </w:tc>
        <w:tc>
          <w:tcPr>
            <w:tcW w:w="0" w:type="auto"/>
          </w:tcPr>
          <w:p w:rsidR="007F1234" w:rsidRPr="007F1234" w:rsidRDefault="007F1234" w:rsidP="007F1234">
            <w:pPr>
              <w:rPr>
                <w:rFonts w:cstheme="minorHAnsi"/>
                <w:sz w:val="18"/>
                <w:szCs w:val="18"/>
              </w:rPr>
            </w:pPr>
            <w:r w:rsidRPr="007F1234">
              <w:rPr>
                <w:rFonts w:cstheme="minorHAnsi"/>
                <w:sz w:val="18"/>
                <w:szCs w:val="18"/>
              </w:rPr>
              <w:t>GLB</w:t>
            </w:r>
          </w:p>
        </w:tc>
        <w:tc>
          <w:tcPr>
            <w:tcW w:w="0" w:type="auto"/>
          </w:tcPr>
          <w:p w:rsidR="007F1234" w:rsidRPr="007F1234" w:rsidRDefault="007F1234" w:rsidP="007F1234">
            <w:pPr>
              <w:rPr>
                <w:rFonts w:cstheme="minorHAnsi"/>
                <w:sz w:val="18"/>
                <w:szCs w:val="18"/>
              </w:rPr>
            </w:pPr>
            <w:r w:rsidRPr="007F1234">
              <w:rPr>
                <w:rFonts w:cstheme="minorHAnsi"/>
                <w:sz w:val="18"/>
                <w:szCs w:val="18"/>
              </w:rPr>
              <w:t>1</w:t>
            </w:r>
          </w:p>
        </w:tc>
      </w:tr>
    </w:tbl>
    <w:p w:rsidR="007F1234" w:rsidRPr="007F1234" w:rsidRDefault="007F1234" w:rsidP="007F1234">
      <w:pPr>
        <w:rPr>
          <w:lang w:val="es-ES_tradnl"/>
        </w:rPr>
      </w:pPr>
    </w:p>
    <w:p w:rsidR="007F1234" w:rsidRPr="0075066C" w:rsidRDefault="007F1234" w:rsidP="007F1234">
      <w:pPr>
        <w:keepNext/>
        <w:numPr>
          <w:ilvl w:val="0"/>
          <w:numId w:val="42"/>
        </w:numPr>
        <w:spacing w:before="240" w:after="60"/>
        <w:ind w:left="360" w:hanging="360"/>
        <w:outlineLvl w:val="0"/>
        <w:rPr>
          <w:rFonts w:ascii="Tahoma" w:hAnsi="Tahoma" w:cs="Tahoma"/>
          <w:b/>
          <w:bCs/>
          <w:color w:val="000000"/>
          <w:kern w:val="32"/>
          <w:lang w:val="es-ES_tradnl"/>
        </w:rPr>
      </w:pPr>
      <w:bookmarkStart w:id="158" w:name="_Toc71811173"/>
      <w:r w:rsidRPr="0075066C">
        <w:rPr>
          <w:rFonts w:ascii="Tahoma" w:hAnsi="Tahoma" w:cs="Tahoma"/>
          <w:b/>
          <w:bCs/>
          <w:color w:val="000000"/>
          <w:kern w:val="32"/>
          <w:lang w:val="es-ES_tradnl"/>
        </w:rPr>
        <w:t>DETALLE DE ÍTEMS DEL PROYECTO</w:t>
      </w:r>
      <w:bookmarkEnd w:id="158"/>
    </w:p>
    <w:p w:rsidR="007F1234" w:rsidRPr="0075066C" w:rsidRDefault="007F1234" w:rsidP="007F1234">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7F1234" w:rsidRPr="0075066C" w:rsidRDefault="007F1234" w:rsidP="007F1234">
      <w:pPr>
        <w:rPr>
          <w:lang w:val="es-ES_tradnl"/>
        </w:rPr>
      </w:pPr>
    </w:p>
    <w:tbl>
      <w:tblPr>
        <w:tblStyle w:val="Tablaconcuadrcula"/>
        <w:tblW w:w="0" w:type="auto"/>
        <w:tblLook w:val="04A0" w:firstRow="1" w:lastRow="0" w:firstColumn="1" w:lastColumn="0" w:noHBand="0" w:noVBand="1"/>
      </w:tblPr>
      <w:tblGrid>
        <w:gridCol w:w="961"/>
        <w:gridCol w:w="6654"/>
        <w:gridCol w:w="1638"/>
      </w:tblGrid>
      <w:tr w:rsidR="007F1234" w:rsidRPr="007F1234" w:rsidTr="007F1234">
        <w:trPr>
          <w:trHeight w:val="431"/>
        </w:trPr>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bookmarkStart w:id="159" w:name="_Toc71811174"/>
            <w:r w:rsidRPr="007F1234">
              <w:rPr>
                <w:rFonts w:cstheme="minorHAnsi"/>
                <w:b/>
                <w:bCs/>
                <w:sz w:val="18"/>
                <w:szCs w:val="18"/>
              </w:rPr>
              <w:t>NÚM. ÍTEM</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NOMBRE DEL ITEM</w:t>
            </w:r>
          </w:p>
        </w:tc>
        <w:tc>
          <w:tcPr>
            <w:tcW w:w="0" w:type="auto"/>
            <w:shd w:val="clear" w:color="auto" w:fill="D9E2F3" w:themeFill="accent5" w:themeFillTint="33"/>
            <w:vAlign w:val="center"/>
          </w:tcPr>
          <w:p w:rsidR="007F1234" w:rsidRPr="007F1234" w:rsidRDefault="007F1234" w:rsidP="007F1234">
            <w:pPr>
              <w:jc w:val="center"/>
              <w:rPr>
                <w:rFonts w:cstheme="minorHAnsi"/>
                <w:b/>
                <w:bCs/>
                <w:sz w:val="18"/>
                <w:szCs w:val="18"/>
              </w:rPr>
            </w:pPr>
            <w:r w:rsidRPr="007F1234">
              <w:rPr>
                <w:rFonts w:cstheme="minorHAnsi"/>
                <w:b/>
                <w:bCs/>
                <w:sz w:val="18"/>
                <w:szCs w:val="18"/>
              </w:rPr>
              <w:t>UNIDAD DE MEDIDA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w:t>
            </w:r>
          </w:p>
        </w:tc>
        <w:tc>
          <w:tcPr>
            <w:tcW w:w="0" w:type="auto"/>
          </w:tcPr>
          <w:p w:rsidR="007F1234" w:rsidRPr="007F1234" w:rsidRDefault="007F1234" w:rsidP="007F1234">
            <w:pPr>
              <w:rPr>
                <w:rFonts w:cstheme="minorHAnsi"/>
                <w:sz w:val="18"/>
                <w:szCs w:val="18"/>
              </w:rPr>
            </w:pPr>
            <w:r w:rsidRPr="007F1234">
              <w:rPr>
                <w:rFonts w:cstheme="minorHAnsi"/>
                <w:sz w:val="18"/>
                <w:szCs w:val="18"/>
              </w:rPr>
              <w:t>TRAZADO Y REPLANTEO</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w:t>
            </w:r>
          </w:p>
        </w:tc>
        <w:tc>
          <w:tcPr>
            <w:tcW w:w="0" w:type="auto"/>
          </w:tcPr>
          <w:p w:rsidR="007F1234" w:rsidRPr="007F1234" w:rsidRDefault="007F1234" w:rsidP="007F1234">
            <w:pPr>
              <w:rPr>
                <w:rFonts w:cstheme="minorHAnsi"/>
                <w:sz w:val="18"/>
                <w:szCs w:val="18"/>
              </w:rPr>
            </w:pPr>
            <w:r w:rsidRPr="007F1234">
              <w:rPr>
                <w:rFonts w:cstheme="minorHAnsi"/>
                <w:sz w:val="18"/>
                <w:szCs w:val="18"/>
              </w:rPr>
              <w:t>EXCAVACIÓN DE 0 A 2,50 M (SIN AGOTAMIENTO)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w:t>
            </w:r>
          </w:p>
        </w:tc>
        <w:tc>
          <w:tcPr>
            <w:tcW w:w="0" w:type="auto"/>
          </w:tcPr>
          <w:p w:rsidR="007F1234" w:rsidRPr="007F1234" w:rsidRDefault="007F1234" w:rsidP="007F1234">
            <w:pPr>
              <w:rPr>
                <w:rFonts w:cstheme="minorHAnsi"/>
                <w:sz w:val="18"/>
                <w:szCs w:val="18"/>
              </w:rPr>
            </w:pPr>
            <w:r w:rsidRPr="007F1234">
              <w:rPr>
                <w:rFonts w:cstheme="minorHAnsi"/>
                <w:sz w:val="18"/>
                <w:szCs w:val="18"/>
              </w:rPr>
              <w:t>ZAPATA DE HORMIGÓN ARMADO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w:t>
            </w:r>
          </w:p>
        </w:tc>
        <w:tc>
          <w:tcPr>
            <w:tcW w:w="0" w:type="auto"/>
          </w:tcPr>
          <w:p w:rsidR="007F1234" w:rsidRPr="007F1234" w:rsidRDefault="007F1234" w:rsidP="007F1234">
            <w:pPr>
              <w:rPr>
                <w:rFonts w:cstheme="minorHAnsi"/>
                <w:sz w:val="18"/>
                <w:szCs w:val="18"/>
              </w:rPr>
            </w:pPr>
            <w:r w:rsidRPr="007F1234">
              <w:rPr>
                <w:rFonts w:cstheme="minorHAnsi"/>
                <w:sz w:val="18"/>
                <w:szCs w:val="18"/>
              </w:rPr>
              <w:t>COLUMNA DE HORMIGÓN ARMADO (0,20X0,20)</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5</w:t>
            </w:r>
          </w:p>
        </w:tc>
        <w:tc>
          <w:tcPr>
            <w:tcW w:w="0" w:type="auto"/>
          </w:tcPr>
          <w:p w:rsidR="007F1234" w:rsidRPr="007F1234" w:rsidRDefault="007F1234" w:rsidP="007F1234">
            <w:pPr>
              <w:rPr>
                <w:rFonts w:cstheme="minorHAnsi"/>
                <w:sz w:val="18"/>
                <w:szCs w:val="18"/>
              </w:rPr>
            </w:pPr>
            <w:r w:rsidRPr="007F1234">
              <w:rPr>
                <w:rFonts w:cstheme="minorHAnsi"/>
                <w:sz w:val="18"/>
                <w:szCs w:val="18"/>
              </w:rPr>
              <w:t>LOSA LLENA DE HORMIGÓN ARMADO P/TANQUE ELEVADO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6</w:t>
            </w:r>
          </w:p>
        </w:tc>
        <w:tc>
          <w:tcPr>
            <w:tcW w:w="0" w:type="auto"/>
          </w:tcPr>
          <w:p w:rsidR="007F1234" w:rsidRPr="007F1234" w:rsidRDefault="007F1234" w:rsidP="007F1234">
            <w:pPr>
              <w:rPr>
                <w:rFonts w:cstheme="minorHAnsi"/>
                <w:sz w:val="18"/>
                <w:szCs w:val="18"/>
              </w:rPr>
            </w:pPr>
            <w:r w:rsidRPr="007F1234">
              <w:rPr>
                <w:rFonts w:cstheme="minorHAnsi"/>
                <w:sz w:val="18"/>
                <w:szCs w:val="18"/>
              </w:rPr>
              <w:t>CIMIENTO DE HORMIGÓN CICLÓPEO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7</w:t>
            </w:r>
          </w:p>
        </w:tc>
        <w:tc>
          <w:tcPr>
            <w:tcW w:w="0" w:type="auto"/>
          </w:tcPr>
          <w:p w:rsidR="007F1234" w:rsidRPr="007F1234" w:rsidRDefault="007F1234" w:rsidP="007F1234">
            <w:pPr>
              <w:rPr>
                <w:rFonts w:cstheme="minorHAnsi"/>
                <w:sz w:val="18"/>
                <w:szCs w:val="18"/>
              </w:rPr>
            </w:pPr>
            <w:r w:rsidRPr="007F1234">
              <w:rPr>
                <w:rFonts w:cstheme="minorHAnsi"/>
                <w:sz w:val="18"/>
                <w:szCs w:val="18"/>
              </w:rPr>
              <w:t>VIGA DE ARRIOSTRE DE HORMIGÓN ARMADO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8</w:t>
            </w:r>
          </w:p>
        </w:tc>
        <w:tc>
          <w:tcPr>
            <w:tcW w:w="0" w:type="auto"/>
          </w:tcPr>
          <w:p w:rsidR="007F1234" w:rsidRPr="007F1234" w:rsidRDefault="007F1234" w:rsidP="007F1234">
            <w:pPr>
              <w:rPr>
                <w:rFonts w:cstheme="minorHAnsi"/>
                <w:sz w:val="18"/>
                <w:szCs w:val="18"/>
              </w:rPr>
            </w:pPr>
            <w:r w:rsidRPr="007F1234">
              <w:rPr>
                <w:rFonts w:cstheme="minorHAnsi"/>
                <w:sz w:val="18"/>
                <w:szCs w:val="18"/>
              </w:rPr>
              <w:t>SOBRECIMIENTO DE HORMIGÓN CICLÓPEO 50% PIEDRA DESPLAZADORA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9</w:t>
            </w:r>
          </w:p>
        </w:tc>
        <w:tc>
          <w:tcPr>
            <w:tcW w:w="0" w:type="auto"/>
          </w:tcPr>
          <w:p w:rsidR="007F1234" w:rsidRPr="007F1234" w:rsidRDefault="007F1234" w:rsidP="007F1234">
            <w:pPr>
              <w:rPr>
                <w:rFonts w:cstheme="minorHAnsi"/>
                <w:sz w:val="18"/>
                <w:szCs w:val="18"/>
              </w:rPr>
            </w:pPr>
            <w:r w:rsidRPr="007F1234">
              <w:rPr>
                <w:rFonts w:cstheme="minorHAnsi"/>
                <w:sz w:val="18"/>
                <w:szCs w:val="18"/>
              </w:rPr>
              <w:t>IMPERMEABILIZACIÓN CON CARTÓN ASFALTICO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10</w:t>
            </w:r>
          </w:p>
        </w:tc>
        <w:tc>
          <w:tcPr>
            <w:tcW w:w="0" w:type="auto"/>
          </w:tcPr>
          <w:p w:rsidR="007F1234" w:rsidRPr="007F1234" w:rsidRDefault="007F1234" w:rsidP="007F1234">
            <w:pPr>
              <w:rPr>
                <w:rFonts w:cstheme="minorHAnsi"/>
                <w:sz w:val="18"/>
                <w:szCs w:val="18"/>
              </w:rPr>
            </w:pPr>
            <w:r w:rsidRPr="007F1234">
              <w:rPr>
                <w:rFonts w:cstheme="minorHAnsi"/>
                <w:sz w:val="18"/>
                <w:szCs w:val="18"/>
              </w:rPr>
              <w:t>MURO DE LADRILLO DE 6H C/MORTERO DE CEMENTO (25X15X10) E=15 cm</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11</w:t>
            </w:r>
          </w:p>
        </w:tc>
        <w:tc>
          <w:tcPr>
            <w:tcW w:w="0" w:type="auto"/>
          </w:tcPr>
          <w:p w:rsidR="007F1234" w:rsidRPr="007F1234" w:rsidRDefault="007F1234" w:rsidP="007F1234">
            <w:pPr>
              <w:rPr>
                <w:rFonts w:cstheme="minorHAnsi"/>
                <w:sz w:val="18"/>
                <w:szCs w:val="18"/>
              </w:rPr>
            </w:pPr>
            <w:r w:rsidRPr="007F1234">
              <w:rPr>
                <w:rFonts w:cstheme="minorHAnsi"/>
                <w:sz w:val="18"/>
                <w:szCs w:val="18"/>
              </w:rPr>
              <w:t>MURO DE LADRILLO DE 6H C/MORTERO DE CEMENTO (25X15X10) E=10 cm</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12</w:t>
            </w:r>
          </w:p>
        </w:tc>
        <w:tc>
          <w:tcPr>
            <w:tcW w:w="0" w:type="auto"/>
          </w:tcPr>
          <w:p w:rsidR="007F1234" w:rsidRPr="007F1234" w:rsidRDefault="007F1234" w:rsidP="007F1234">
            <w:pPr>
              <w:rPr>
                <w:rFonts w:cstheme="minorHAnsi"/>
                <w:sz w:val="18"/>
                <w:szCs w:val="18"/>
              </w:rPr>
            </w:pPr>
            <w:r w:rsidRPr="007F1234">
              <w:rPr>
                <w:rFonts w:cstheme="minorHAnsi"/>
                <w:sz w:val="18"/>
                <w:szCs w:val="18"/>
              </w:rPr>
              <w:t>COLUMNA DE LADRILLO GAMBOTE</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13</w:t>
            </w:r>
          </w:p>
        </w:tc>
        <w:tc>
          <w:tcPr>
            <w:tcW w:w="0" w:type="auto"/>
          </w:tcPr>
          <w:p w:rsidR="007F1234" w:rsidRPr="007F1234" w:rsidRDefault="007F1234" w:rsidP="007F1234">
            <w:pPr>
              <w:rPr>
                <w:rFonts w:cstheme="minorHAnsi"/>
                <w:sz w:val="18"/>
                <w:szCs w:val="18"/>
              </w:rPr>
            </w:pPr>
            <w:r w:rsidRPr="007F1234">
              <w:rPr>
                <w:rFonts w:cstheme="minorHAnsi"/>
                <w:sz w:val="18"/>
                <w:szCs w:val="18"/>
              </w:rPr>
              <w:t>VIGA CADENA DE HORMIGÓN ARMADO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CUBICO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14</w:t>
            </w:r>
          </w:p>
        </w:tc>
        <w:tc>
          <w:tcPr>
            <w:tcW w:w="0" w:type="auto"/>
          </w:tcPr>
          <w:p w:rsidR="007F1234" w:rsidRPr="007F1234" w:rsidRDefault="007F1234" w:rsidP="007F1234">
            <w:pPr>
              <w:rPr>
                <w:rFonts w:cstheme="minorHAnsi"/>
                <w:sz w:val="18"/>
                <w:szCs w:val="18"/>
              </w:rPr>
            </w:pPr>
            <w:r w:rsidRPr="007F1234">
              <w:rPr>
                <w:rFonts w:cstheme="minorHAnsi"/>
                <w:sz w:val="18"/>
                <w:szCs w:val="18"/>
              </w:rPr>
              <w:t>CUBIERTA DE PLACA ONDULADA DE FIBROCEMENTO PREPINTADA C/ESTRUCTURA DE MADERA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15</w:t>
            </w:r>
          </w:p>
        </w:tc>
        <w:tc>
          <w:tcPr>
            <w:tcW w:w="0" w:type="auto"/>
          </w:tcPr>
          <w:p w:rsidR="007F1234" w:rsidRPr="007F1234" w:rsidRDefault="007F1234" w:rsidP="007F1234">
            <w:pPr>
              <w:rPr>
                <w:rFonts w:cstheme="minorHAnsi"/>
                <w:sz w:val="18"/>
                <w:szCs w:val="18"/>
              </w:rPr>
            </w:pPr>
            <w:r w:rsidRPr="007F1234">
              <w:rPr>
                <w:rFonts w:cstheme="minorHAnsi"/>
                <w:sz w:val="18"/>
                <w:szCs w:val="18"/>
              </w:rPr>
              <w:t>EMPEDRADO Y CONTRAPISO DE CEMENTO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16</w:t>
            </w:r>
          </w:p>
        </w:tc>
        <w:tc>
          <w:tcPr>
            <w:tcW w:w="0" w:type="auto"/>
          </w:tcPr>
          <w:p w:rsidR="007F1234" w:rsidRPr="007F1234" w:rsidRDefault="007F1234" w:rsidP="007F1234">
            <w:pPr>
              <w:rPr>
                <w:rFonts w:cstheme="minorHAnsi"/>
                <w:sz w:val="18"/>
                <w:szCs w:val="18"/>
              </w:rPr>
            </w:pPr>
            <w:r w:rsidRPr="007F1234">
              <w:rPr>
                <w:rFonts w:cstheme="minorHAnsi"/>
                <w:sz w:val="18"/>
                <w:szCs w:val="18"/>
              </w:rPr>
              <w:t>CONTRAPISO DE HORMIGÓN E=5cm</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17</w:t>
            </w:r>
          </w:p>
        </w:tc>
        <w:tc>
          <w:tcPr>
            <w:tcW w:w="0" w:type="auto"/>
          </w:tcPr>
          <w:p w:rsidR="007F1234" w:rsidRPr="007F1234" w:rsidRDefault="007F1234" w:rsidP="007F1234">
            <w:pPr>
              <w:rPr>
                <w:rFonts w:cstheme="minorHAnsi"/>
                <w:sz w:val="18"/>
                <w:szCs w:val="18"/>
              </w:rPr>
            </w:pPr>
            <w:r w:rsidRPr="007F1234">
              <w:rPr>
                <w:rFonts w:cstheme="minorHAnsi"/>
                <w:sz w:val="18"/>
                <w:szCs w:val="18"/>
              </w:rPr>
              <w:t>BOTAGUAS DE LADRILLO CERÁMICO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18</w:t>
            </w:r>
          </w:p>
        </w:tc>
        <w:tc>
          <w:tcPr>
            <w:tcW w:w="0" w:type="auto"/>
          </w:tcPr>
          <w:p w:rsidR="007F1234" w:rsidRPr="007F1234" w:rsidRDefault="007F1234" w:rsidP="007F1234">
            <w:pPr>
              <w:rPr>
                <w:rFonts w:cstheme="minorHAnsi"/>
                <w:sz w:val="18"/>
                <w:szCs w:val="18"/>
              </w:rPr>
            </w:pPr>
            <w:r w:rsidRPr="007F1234">
              <w:rPr>
                <w:rFonts w:cstheme="minorHAnsi"/>
                <w:sz w:val="18"/>
                <w:szCs w:val="18"/>
              </w:rPr>
              <w:t>REVOQUE INTERIOR DE CEMENTO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19</w:t>
            </w:r>
          </w:p>
        </w:tc>
        <w:tc>
          <w:tcPr>
            <w:tcW w:w="0" w:type="auto"/>
          </w:tcPr>
          <w:p w:rsidR="007F1234" w:rsidRPr="007F1234" w:rsidRDefault="007F1234" w:rsidP="007F1234">
            <w:pPr>
              <w:rPr>
                <w:rFonts w:cstheme="minorHAnsi"/>
                <w:sz w:val="18"/>
                <w:szCs w:val="18"/>
              </w:rPr>
            </w:pPr>
            <w:r w:rsidRPr="007F1234">
              <w:rPr>
                <w:rFonts w:cstheme="minorHAnsi"/>
                <w:sz w:val="18"/>
                <w:szCs w:val="18"/>
              </w:rPr>
              <w:t>MESÓN DE HORMIGÓN ARMADO PARA COCINA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20</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LAVAPLATOS DE DOS FOSAS CON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lastRenderedPageBreak/>
              <w:t>21</w:t>
            </w:r>
          </w:p>
        </w:tc>
        <w:tc>
          <w:tcPr>
            <w:tcW w:w="0" w:type="auto"/>
          </w:tcPr>
          <w:p w:rsidR="007F1234" w:rsidRPr="007F1234" w:rsidRDefault="007F1234" w:rsidP="007F1234">
            <w:pPr>
              <w:rPr>
                <w:rFonts w:cstheme="minorHAnsi"/>
                <w:sz w:val="18"/>
                <w:szCs w:val="18"/>
              </w:rPr>
            </w:pPr>
            <w:r w:rsidRPr="007F1234">
              <w:rPr>
                <w:rFonts w:cstheme="minorHAnsi"/>
                <w:sz w:val="18"/>
                <w:szCs w:val="18"/>
              </w:rPr>
              <w:t>REVESTIMIENTO DE CERÁMICA PARA MESÓN</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22</w:t>
            </w:r>
          </w:p>
        </w:tc>
        <w:tc>
          <w:tcPr>
            <w:tcW w:w="0" w:type="auto"/>
          </w:tcPr>
          <w:p w:rsidR="007F1234" w:rsidRPr="007F1234" w:rsidRDefault="007F1234" w:rsidP="007F1234">
            <w:pPr>
              <w:rPr>
                <w:rFonts w:cstheme="minorHAnsi"/>
                <w:sz w:val="18"/>
                <w:szCs w:val="18"/>
              </w:rPr>
            </w:pPr>
            <w:r w:rsidRPr="007F1234">
              <w:rPr>
                <w:rFonts w:cstheme="minorHAnsi"/>
                <w:sz w:val="18"/>
                <w:szCs w:val="18"/>
              </w:rPr>
              <w:t>PISO DE CERÁMICA C/CEMENTO COLA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23</w:t>
            </w:r>
          </w:p>
        </w:tc>
        <w:tc>
          <w:tcPr>
            <w:tcW w:w="0" w:type="auto"/>
          </w:tcPr>
          <w:p w:rsidR="007F1234" w:rsidRPr="007F1234" w:rsidRDefault="007F1234" w:rsidP="007F1234">
            <w:pPr>
              <w:rPr>
                <w:rFonts w:cstheme="minorHAnsi"/>
                <w:sz w:val="18"/>
                <w:szCs w:val="18"/>
              </w:rPr>
            </w:pPr>
            <w:r w:rsidRPr="007F1234">
              <w:rPr>
                <w:rFonts w:cstheme="minorHAnsi"/>
                <w:sz w:val="18"/>
                <w:szCs w:val="18"/>
              </w:rPr>
              <w:t>REVESTIMIENTO DE CERÁMICA C/CEMENTO COLA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24</w:t>
            </w:r>
          </w:p>
        </w:tc>
        <w:tc>
          <w:tcPr>
            <w:tcW w:w="0" w:type="auto"/>
          </w:tcPr>
          <w:p w:rsidR="007F1234" w:rsidRPr="007F1234" w:rsidRDefault="007F1234" w:rsidP="007F1234">
            <w:pPr>
              <w:rPr>
                <w:rFonts w:cstheme="minorHAnsi"/>
                <w:sz w:val="18"/>
                <w:szCs w:val="18"/>
              </w:rPr>
            </w:pPr>
            <w:r w:rsidRPr="007F1234">
              <w:rPr>
                <w:rFonts w:cstheme="minorHAnsi"/>
                <w:sz w:val="18"/>
                <w:szCs w:val="18"/>
              </w:rPr>
              <w:t>ZÓCALO DE CERÁMICA C/CEMENTO COLA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25</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VENTANA DE ALUMINIO LÍNEA 25 C/VIDRIO 4MM Y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26</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MARCO DE ALUMINIO LÍNEA 20 C/MALLA MILIMÉTRICA PARA VENTANA DE ALUMINIO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27</w:t>
            </w:r>
          </w:p>
        </w:tc>
        <w:tc>
          <w:tcPr>
            <w:tcW w:w="0" w:type="auto"/>
          </w:tcPr>
          <w:p w:rsidR="007F1234" w:rsidRPr="007F1234" w:rsidRDefault="007F1234" w:rsidP="007F1234">
            <w:pPr>
              <w:rPr>
                <w:rFonts w:cstheme="minorHAnsi"/>
                <w:sz w:val="18"/>
                <w:szCs w:val="18"/>
              </w:rPr>
            </w:pPr>
            <w:r w:rsidRPr="007F1234">
              <w:rPr>
                <w:rFonts w:cstheme="minorHAnsi"/>
                <w:sz w:val="18"/>
                <w:szCs w:val="18"/>
              </w:rPr>
              <w:t>REVOQUE EXTERIOR DE CEMENTO</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28</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PROVISION Y COLOCADO PUERTA DE ALUMINIO LINEA 35 C/TRAGALUZ (0,90 x 2.50) + ACCESORIOS, CHAPA Y QUINCALLERIA</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29</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PROVISION Y COLOCADO PUERTA DE ALUMINIO LINEA 35 C/TRAGALUZ (0.80 x 2.50) + ACCESORIOS, CHAPA Y QUINCALLERIA.</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30</w:t>
            </w:r>
          </w:p>
        </w:tc>
        <w:tc>
          <w:tcPr>
            <w:tcW w:w="0" w:type="auto"/>
          </w:tcPr>
          <w:p w:rsidR="007F1234" w:rsidRPr="007F1234" w:rsidRDefault="007F1234" w:rsidP="007F1234">
            <w:pPr>
              <w:rPr>
                <w:rFonts w:cstheme="minorHAnsi"/>
                <w:sz w:val="18"/>
                <w:szCs w:val="18"/>
              </w:rPr>
            </w:pPr>
            <w:r w:rsidRPr="007F1234">
              <w:rPr>
                <w:rFonts w:cstheme="minorHAnsi"/>
                <w:sz w:val="18"/>
                <w:szCs w:val="18"/>
              </w:rPr>
              <w:t>PINTURA INTERIOR LATEX</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31</w:t>
            </w:r>
          </w:p>
        </w:tc>
        <w:tc>
          <w:tcPr>
            <w:tcW w:w="0" w:type="auto"/>
          </w:tcPr>
          <w:p w:rsidR="007F1234" w:rsidRPr="007F1234" w:rsidRDefault="007F1234" w:rsidP="007F1234">
            <w:pPr>
              <w:rPr>
                <w:rFonts w:cstheme="minorHAnsi"/>
                <w:sz w:val="18"/>
                <w:szCs w:val="18"/>
              </w:rPr>
            </w:pPr>
            <w:r w:rsidRPr="007F1234">
              <w:rPr>
                <w:rFonts w:cstheme="minorHAnsi"/>
                <w:sz w:val="18"/>
                <w:szCs w:val="18"/>
              </w:rPr>
              <w:t>PINTURA EXTERIOR LATEX</w:t>
            </w:r>
          </w:p>
        </w:tc>
        <w:tc>
          <w:tcPr>
            <w:tcW w:w="0" w:type="auto"/>
          </w:tcPr>
          <w:p w:rsidR="007F1234" w:rsidRPr="007F1234" w:rsidRDefault="007F1234" w:rsidP="007F1234">
            <w:pPr>
              <w:rPr>
                <w:rFonts w:cstheme="minorHAnsi"/>
                <w:sz w:val="18"/>
                <w:szCs w:val="18"/>
              </w:rPr>
            </w:pPr>
            <w:r w:rsidRPr="007F1234">
              <w:rPr>
                <w:rFonts w:cstheme="minorHAnsi"/>
                <w:sz w:val="18"/>
                <w:szCs w:val="18"/>
              </w:rPr>
              <w:t>METRO CUADRADO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32</w:t>
            </w:r>
          </w:p>
        </w:tc>
        <w:tc>
          <w:tcPr>
            <w:tcW w:w="0" w:type="auto"/>
          </w:tcPr>
          <w:p w:rsidR="007F1234" w:rsidRPr="007F1234" w:rsidRDefault="007F1234" w:rsidP="007F1234">
            <w:pPr>
              <w:rPr>
                <w:rFonts w:cstheme="minorHAnsi"/>
                <w:sz w:val="18"/>
                <w:szCs w:val="18"/>
              </w:rPr>
            </w:pPr>
            <w:r w:rsidRPr="007F1234">
              <w:rPr>
                <w:rFonts w:cstheme="minorHAnsi"/>
                <w:sz w:val="18"/>
                <w:szCs w:val="18"/>
              </w:rPr>
              <w:t>CANALETA DE CALAMINA GALVANIZADA Nro 28 CORTE 33</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33</w:t>
            </w:r>
          </w:p>
        </w:tc>
        <w:tc>
          <w:tcPr>
            <w:tcW w:w="0" w:type="auto"/>
          </w:tcPr>
          <w:p w:rsidR="007F1234" w:rsidRPr="007F1234" w:rsidRDefault="007F1234" w:rsidP="007F1234">
            <w:pPr>
              <w:rPr>
                <w:rFonts w:cstheme="minorHAnsi"/>
                <w:sz w:val="18"/>
                <w:szCs w:val="18"/>
              </w:rPr>
            </w:pPr>
            <w:r w:rsidRPr="007F1234">
              <w:rPr>
                <w:rFonts w:cstheme="minorHAnsi"/>
                <w:sz w:val="18"/>
                <w:szCs w:val="18"/>
              </w:rPr>
              <w:t>BAJANTE DE PVC 3"</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34</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DE AGUA POTABLE</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35</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SANITARIA</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36</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E INSTALACIÓN DE ARTEFACTOS PARA BAÑO</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37</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DUCHA ELÉCTRICA</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38</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PROVISION Y COLOCADO DE TANQUE PLASTICO DE AGUA DE 450 LITROS C/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39</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LAVANDERÍA DE CEMENTO CON ACCESORIOS</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40</w:t>
            </w:r>
          </w:p>
        </w:tc>
        <w:tc>
          <w:tcPr>
            <w:tcW w:w="0" w:type="auto"/>
          </w:tcPr>
          <w:p w:rsidR="007F1234" w:rsidRPr="007F1234" w:rsidRDefault="007F1234" w:rsidP="007F1234">
            <w:pPr>
              <w:rPr>
                <w:rFonts w:cstheme="minorHAnsi"/>
                <w:sz w:val="18"/>
                <w:szCs w:val="18"/>
              </w:rPr>
            </w:pPr>
            <w:r w:rsidRPr="007F1234">
              <w:rPr>
                <w:rFonts w:cstheme="minorHAnsi"/>
                <w:sz w:val="18"/>
                <w:szCs w:val="18"/>
              </w:rPr>
              <w:t>CÁMARA DE INSPECCIÓN DE LADRILLO GAMBOTE (24X12X6) (0,60X0,60)</w:t>
            </w:r>
          </w:p>
        </w:tc>
        <w:tc>
          <w:tcPr>
            <w:tcW w:w="0" w:type="auto"/>
          </w:tcPr>
          <w:p w:rsidR="007F1234" w:rsidRPr="007F1234" w:rsidRDefault="007F1234" w:rsidP="007F1234">
            <w:pPr>
              <w:rPr>
                <w:rFonts w:cstheme="minorHAnsi"/>
                <w:sz w:val="18"/>
                <w:szCs w:val="18"/>
              </w:rPr>
            </w:pPr>
            <w:r w:rsidRPr="007F1234">
              <w:rPr>
                <w:rFonts w:cstheme="minorHAnsi"/>
                <w:sz w:val="18"/>
                <w:szCs w:val="18"/>
              </w:rPr>
              <w:t>PIEZA</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41</w:t>
            </w:r>
          </w:p>
        </w:tc>
        <w:tc>
          <w:tcPr>
            <w:tcW w:w="0" w:type="auto"/>
          </w:tcPr>
          <w:p w:rsidR="007F1234" w:rsidRPr="007F1234" w:rsidRDefault="007F1234" w:rsidP="007F1234">
            <w:pPr>
              <w:rPr>
                <w:rFonts w:cstheme="minorHAnsi"/>
                <w:sz w:val="18"/>
                <w:szCs w:val="18"/>
              </w:rPr>
            </w:pPr>
            <w:r w:rsidRPr="007F1234">
              <w:rPr>
                <w:rFonts w:cstheme="minorHAnsi"/>
                <w:sz w:val="18"/>
                <w:szCs w:val="18"/>
              </w:rPr>
              <w:t>CÁMARA SÉPTICA DE LADRILLO GAMBOTE (24X12X6) (1,50X1,50)</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42</w:t>
            </w:r>
          </w:p>
        </w:tc>
        <w:tc>
          <w:tcPr>
            <w:tcW w:w="0" w:type="auto"/>
          </w:tcPr>
          <w:p w:rsidR="007F1234" w:rsidRPr="007F1234" w:rsidRDefault="007F1234" w:rsidP="007F1234">
            <w:pPr>
              <w:rPr>
                <w:rFonts w:cstheme="minorHAnsi"/>
                <w:sz w:val="18"/>
                <w:szCs w:val="18"/>
              </w:rPr>
            </w:pPr>
            <w:r w:rsidRPr="007F1234">
              <w:rPr>
                <w:rFonts w:cstheme="minorHAnsi"/>
                <w:sz w:val="18"/>
                <w:szCs w:val="18"/>
              </w:rPr>
              <w:t>POZO ABSORBENTE DE MAMPOSTERÍA DE PIEDRA H=2,50</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43</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(PUNTO DE ILUMINACIÓN FOCO LED 18W)</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44</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(PUNTO TOMACORRIENTE SIMPLE)</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45</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(PUNTO TOMACORRIENTE DOBLE)</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46</w:t>
            </w:r>
          </w:p>
        </w:tc>
        <w:tc>
          <w:tcPr>
            <w:tcW w:w="0" w:type="auto"/>
          </w:tcPr>
          <w:p w:rsidR="007F1234" w:rsidRPr="007F1234" w:rsidRDefault="007F1234" w:rsidP="007F1234">
            <w:pPr>
              <w:rPr>
                <w:rFonts w:cstheme="minorHAnsi"/>
                <w:sz w:val="18"/>
                <w:szCs w:val="18"/>
              </w:rPr>
            </w:pPr>
            <w:r w:rsidRPr="007F1234">
              <w:rPr>
                <w:rFonts w:cstheme="minorHAnsi"/>
                <w:sz w:val="18"/>
                <w:szCs w:val="18"/>
              </w:rPr>
              <w:t>INSTALACIÓN ELÉCTRICA (TOMA DE FUERZA)</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47</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E INSTALACIÓN DE PUESTA A TIERRA C/JABALINA</w:t>
            </w:r>
          </w:p>
        </w:tc>
        <w:tc>
          <w:tcPr>
            <w:tcW w:w="0" w:type="auto"/>
          </w:tcPr>
          <w:p w:rsidR="007F1234" w:rsidRPr="007F1234" w:rsidRDefault="007F1234" w:rsidP="007F1234">
            <w:pPr>
              <w:rPr>
                <w:rFonts w:cstheme="minorHAnsi"/>
                <w:sz w:val="18"/>
                <w:szCs w:val="18"/>
              </w:rPr>
            </w:pPr>
            <w:r w:rsidRPr="007F1234">
              <w:rPr>
                <w:rFonts w:cstheme="minorHAnsi"/>
                <w:sz w:val="18"/>
                <w:szCs w:val="18"/>
              </w:rPr>
              <w:t>PUNTO</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48</w:t>
            </w:r>
          </w:p>
        </w:tc>
        <w:tc>
          <w:tcPr>
            <w:tcW w:w="0" w:type="auto"/>
          </w:tcPr>
          <w:p w:rsidR="007F1234" w:rsidRPr="007F1234" w:rsidRDefault="007F1234" w:rsidP="007F1234">
            <w:pPr>
              <w:rPr>
                <w:rFonts w:cstheme="minorHAnsi"/>
                <w:sz w:val="18"/>
                <w:szCs w:val="18"/>
              </w:rPr>
            </w:pPr>
            <w:r w:rsidRPr="007F1234">
              <w:rPr>
                <w:rFonts w:cstheme="minorHAnsi"/>
                <w:sz w:val="18"/>
                <w:szCs w:val="18"/>
              </w:rPr>
              <w:t>TABLERO DE DISTRIBUCIÓN (3 CIRCUITOS)</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49</w:t>
            </w:r>
          </w:p>
        </w:tc>
        <w:tc>
          <w:tcPr>
            <w:tcW w:w="0" w:type="auto"/>
          </w:tcPr>
          <w:p w:rsidR="007F1234" w:rsidRPr="007F1234" w:rsidRDefault="007F1234" w:rsidP="007F1234">
            <w:pPr>
              <w:rPr>
                <w:rFonts w:cstheme="minorHAnsi"/>
                <w:sz w:val="18"/>
                <w:szCs w:val="18"/>
              </w:rPr>
            </w:pPr>
            <w:r w:rsidRPr="007F1234">
              <w:rPr>
                <w:rFonts w:cstheme="minorHAnsi"/>
                <w:sz w:val="18"/>
                <w:szCs w:val="18"/>
              </w:rPr>
              <w:t>LIMPIEZA GENERAL</w:t>
            </w:r>
          </w:p>
        </w:tc>
        <w:tc>
          <w:tcPr>
            <w:tcW w:w="0" w:type="auto"/>
          </w:tcPr>
          <w:p w:rsidR="007F1234" w:rsidRPr="007F1234" w:rsidRDefault="007F1234" w:rsidP="007F1234">
            <w:pPr>
              <w:rPr>
                <w:rFonts w:cstheme="minorHAnsi"/>
                <w:sz w:val="18"/>
                <w:szCs w:val="18"/>
              </w:rPr>
            </w:pPr>
            <w:r w:rsidRPr="007F1234">
              <w:rPr>
                <w:rFonts w:cstheme="minorHAnsi"/>
                <w:sz w:val="18"/>
                <w:szCs w:val="18"/>
              </w:rPr>
              <w:t>GLOBAL</w:t>
            </w:r>
          </w:p>
        </w:tc>
      </w:tr>
      <w:tr w:rsidR="007F1234" w:rsidRPr="007F1234" w:rsidTr="007F1234">
        <w:tc>
          <w:tcPr>
            <w:tcW w:w="0" w:type="auto"/>
          </w:tcPr>
          <w:p w:rsidR="007F1234" w:rsidRPr="007F1234" w:rsidRDefault="007F1234" w:rsidP="007F1234">
            <w:pPr>
              <w:rPr>
                <w:rFonts w:cstheme="minorHAnsi"/>
                <w:sz w:val="18"/>
                <w:szCs w:val="18"/>
              </w:rPr>
            </w:pPr>
            <w:r w:rsidRPr="007F1234">
              <w:rPr>
                <w:rFonts w:cstheme="minorHAnsi"/>
                <w:sz w:val="18"/>
                <w:szCs w:val="18"/>
              </w:rPr>
              <w:t>50</w:t>
            </w:r>
          </w:p>
        </w:tc>
        <w:tc>
          <w:tcPr>
            <w:tcW w:w="0" w:type="auto"/>
          </w:tcPr>
          <w:p w:rsidR="007F1234" w:rsidRPr="007F1234" w:rsidRDefault="007F1234" w:rsidP="007F1234">
            <w:pPr>
              <w:rPr>
                <w:rFonts w:cstheme="minorHAnsi"/>
                <w:sz w:val="18"/>
                <w:szCs w:val="18"/>
              </w:rPr>
            </w:pPr>
            <w:r w:rsidRPr="007F1234">
              <w:rPr>
                <w:rFonts w:cstheme="minorHAnsi"/>
                <w:sz w:val="18"/>
                <w:szCs w:val="18"/>
              </w:rPr>
              <w:t>PROVISIÓN Y COLOCADO DE CAJONERÍA BAJA DE COCINA</w:t>
            </w:r>
          </w:p>
        </w:tc>
        <w:tc>
          <w:tcPr>
            <w:tcW w:w="0" w:type="auto"/>
          </w:tcPr>
          <w:p w:rsidR="007F1234" w:rsidRPr="007F1234" w:rsidRDefault="007F1234" w:rsidP="007F1234">
            <w:pPr>
              <w:rPr>
                <w:rFonts w:cstheme="minorHAnsi"/>
                <w:sz w:val="18"/>
                <w:szCs w:val="18"/>
              </w:rPr>
            </w:pPr>
            <w:r w:rsidRPr="007F1234">
              <w:rPr>
                <w:rFonts w:cstheme="minorHAnsi"/>
                <w:sz w:val="18"/>
                <w:szCs w:val="18"/>
              </w:rPr>
              <w:t>METRO</w:t>
            </w:r>
          </w:p>
        </w:tc>
      </w:tr>
    </w:tbl>
    <w:p w:rsidR="007F1234" w:rsidRPr="0075066C" w:rsidRDefault="007F1234" w:rsidP="007F1234"/>
    <w:p w:rsidR="007F1234" w:rsidRPr="0075066C" w:rsidRDefault="007F1234" w:rsidP="007F1234">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9"/>
    </w:p>
    <w:p w:rsidR="007F1234" w:rsidRPr="0075066C" w:rsidRDefault="007F1234" w:rsidP="007F1234">
      <w:pPr>
        <w:rPr>
          <w:lang w:val="es-ES_tradnl"/>
        </w:rPr>
      </w:pPr>
    </w:p>
    <w:p w:rsidR="007F1234" w:rsidRPr="0075066C" w:rsidRDefault="007F1234" w:rsidP="007F1234">
      <w:pPr>
        <w:jc w:val="both"/>
        <w:rPr>
          <w:rFonts w:ascii="Tahoma" w:hAnsi="Tahoma" w:cs="Tahoma"/>
        </w:rPr>
      </w:pPr>
      <w:bookmarkStart w:id="160" w:name="_Hlk180583306"/>
      <w:r w:rsidRPr="0075066C">
        <w:rPr>
          <w:rFonts w:ascii="Tahoma" w:hAnsi="Tahoma" w:cs="Tahoma"/>
        </w:rPr>
        <w:t>Si la calidad de algún material no se encuentra especificada, obligatoriamente deberá merecer la aprobación del Inspector de Proyecto.</w:t>
      </w:r>
    </w:p>
    <w:p w:rsidR="007F1234" w:rsidRDefault="007F1234" w:rsidP="007F1234">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7F1234" w:rsidRPr="006A36D7" w:rsidRDefault="007F1234" w:rsidP="007F1234">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7F1234" w:rsidRPr="006A36D7" w:rsidRDefault="007F1234" w:rsidP="007F1234">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7F1234" w:rsidRPr="0075066C" w:rsidRDefault="007F1234" w:rsidP="007F1234">
      <w:pPr>
        <w:jc w:val="both"/>
        <w:rPr>
          <w:rFonts w:ascii="Tahoma" w:hAnsi="Tahoma" w:cs="Tahoma"/>
          <w:lang w:val="es-ES_tradnl"/>
        </w:rPr>
      </w:pPr>
      <w:bookmarkStart w:id="161" w:name="_Hlk180567960"/>
      <w:bookmarkEnd w:id="160"/>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2" w:name="_Hlk180583332"/>
      <w:r w:rsidRPr="0075066C">
        <w:rPr>
          <w:rFonts w:ascii="Tahoma" w:hAnsi="Tahoma" w:cs="Tahoma"/>
          <w:lang w:val="es-ES_tradnl"/>
        </w:rPr>
        <w:t xml:space="preserve">el </w:t>
      </w:r>
      <w:r w:rsidRPr="0075066C">
        <w:rPr>
          <w:rFonts w:ascii="Tahoma" w:hAnsi="Tahoma" w:cs="Tahoma"/>
          <w:lang w:val="es-ES_tradnl"/>
        </w:rPr>
        <w:lastRenderedPageBreak/>
        <w:t>Inspector del Proyecto deberá solicitar el Certificado Forestal de Origen (CFO ”B”) emitido por la ABT para productos con transformación primaria o secundaria, debiendo presentar el certificado al Fiscal del Proyecto.</w:t>
      </w:r>
      <w:bookmarkEnd w:id="162"/>
    </w:p>
    <w:bookmarkEnd w:id="161"/>
    <w:p w:rsidR="007F1234" w:rsidRPr="0075066C" w:rsidRDefault="007F1234" w:rsidP="007F1234">
      <w:pPr>
        <w:jc w:val="both"/>
        <w:rPr>
          <w:rFonts w:ascii="Tahoma" w:hAnsi="Tahoma" w:cs="Tahoma"/>
          <w:lang w:val="es-ES_tradnl"/>
        </w:rPr>
      </w:pPr>
    </w:p>
    <w:p w:rsidR="007F1234" w:rsidRPr="0075066C" w:rsidRDefault="007F1234" w:rsidP="007F1234">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7F1234" w:rsidRPr="0075066C" w:rsidRDefault="007F1234" w:rsidP="007F1234">
      <w:pPr>
        <w:jc w:val="both"/>
        <w:rPr>
          <w:lang w:val="es-ES_tradnl"/>
        </w:rPr>
      </w:pP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7F1234" w:rsidRPr="0075066C" w:rsidRDefault="007F1234" w:rsidP="007F1234">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3" w:name="_Hlk118650468"/>
      <w:r w:rsidRPr="0075066C">
        <w:rPr>
          <w:rFonts w:ascii="Tahoma" w:hAnsi="Tahoma" w:cs="Tahoma"/>
          <w:b/>
          <w:lang w:val="es-ES_tradnl"/>
        </w:rPr>
        <w:t>de construcción</w:t>
      </w:r>
      <w:bookmarkEnd w:id="163"/>
      <w:r w:rsidRPr="0075066C">
        <w:rPr>
          <w:rFonts w:ascii="Tahoma" w:hAnsi="Tahoma" w:cs="Tahoma"/>
          <w:b/>
          <w:lang w:val="es-ES_tradnl"/>
        </w:rPr>
        <w:t>.</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7F1234" w:rsidRPr="0075066C" w:rsidRDefault="007F1234" w:rsidP="007F1234">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7F1234" w:rsidRPr="0075066C" w:rsidRDefault="007F1234" w:rsidP="007F1234">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7F1234" w:rsidRPr="0075066C" w:rsidRDefault="007F1234" w:rsidP="007F1234">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4" w:name="_Toc71811175"/>
      <w:r w:rsidRPr="0075066C">
        <w:rPr>
          <w:rFonts w:ascii="Tahoma" w:hAnsi="Tahoma" w:cs="Tahoma"/>
          <w:b/>
          <w:bCs/>
          <w:color w:val="FF0000"/>
          <w:kern w:val="32"/>
          <w:lang w:val="es-ES_tradnl"/>
        </w:rPr>
        <w:lastRenderedPageBreak/>
        <w:t>PROVISIÓN E IMPLEMENTACIÓN DE PLANTÍN:</w:t>
      </w:r>
      <w:bookmarkEnd w:id="164"/>
    </w:p>
    <w:p w:rsidR="007F1234" w:rsidRPr="0075066C" w:rsidRDefault="007F1234" w:rsidP="007F1234">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7F1234" w:rsidRPr="0075066C" w:rsidRDefault="007F1234" w:rsidP="007F1234">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7F1234" w:rsidRPr="0075066C" w:rsidRDefault="007F1234" w:rsidP="007F1234">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7F1234" w:rsidRPr="0075066C" w:rsidRDefault="007F1234" w:rsidP="007F1234">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7F1234" w:rsidRPr="0075066C" w:rsidRDefault="007F1234" w:rsidP="007F1234">
      <w:pPr>
        <w:jc w:val="both"/>
        <w:rPr>
          <w:rFonts w:ascii="Tahoma" w:hAnsi="Tahoma" w:cs="Tahoma"/>
          <w:b/>
          <w:color w:val="FF0000"/>
        </w:rPr>
      </w:pPr>
    </w:p>
    <w:p w:rsidR="007F1234" w:rsidRPr="0075066C" w:rsidRDefault="007F1234" w:rsidP="007F1234">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7F1234" w:rsidRPr="007F1234" w:rsidRDefault="007F1234" w:rsidP="007F123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5" w:name="_Toc536520846"/>
      <w:bookmarkStart w:id="166" w:name="_Toc71811176"/>
      <w:r w:rsidRPr="0075066C">
        <w:rPr>
          <w:rFonts w:ascii="Tahoma" w:hAnsi="Tahoma" w:cs="Tahoma"/>
          <w:b/>
          <w:bCs/>
          <w:color w:val="000000"/>
          <w:kern w:val="32"/>
          <w:lang w:val="es-ES_tradnl"/>
        </w:rPr>
        <w:t>ESPECIFICACIONES TÉCNICAS DE MATERIALES</w:t>
      </w:r>
      <w:bookmarkEnd w:id="165"/>
      <w:r w:rsidRPr="0075066C">
        <w:rPr>
          <w:rFonts w:ascii="Tahoma" w:hAnsi="Tahoma" w:cs="Tahoma"/>
          <w:b/>
          <w:bCs/>
          <w:color w:val="000000"/>
          <w:kern w:val="32"/>
          <w:lang w:val="es-ES_tradnl"/>
        </w:rPr>
        <w:t xml:space="preserve"> DE CONSTRUCCIÓN</w:t>
      </w:r>
      <w:bookmarkEnd w:id="166"/>
    </w:p>
    <w:tbl>
      <w:tblPr>
        <w:tblW w:w="0" w:type="auto"/>
        <w:tblCellMar>
          <w:left w:w="70" w:type="dxa"/>
          <w:right w:w="70" w:type="dxa"/>
        </w:tblCellMar>
        <w:tblLook w:val="04A0" w:firstRow="1" w:lastRow="0" w:firstColumn="1" w:lastColumn="0" w:noHBand="0" w:noVBand="1"/>
      </w:tblPr>
      <w:tblGrid>
        <w:gridCol w:w="461"/>
        <w:gridCol w:w="1919"/>
        <w:gridCol w:w="818"/>
        <w:gridCol w:w="6055"/>
      </w:tblGrid>
      <w:tr w:rsidR="007F1234" w:rsidRPr="00732EC4" w:rsidTr="007F1234">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DESCRIPCIÓN DE INSUMOS</w:t>
            </w:r>
          </w:p>
        </w:tc>
      </w:tr>
      <w:tr w:rsidR="007F1234" w:rsidRPr="00732EC4" w:rsidTr="007F1234">
        <w:trPr>
          <w:trHeight w:val="413"/>
        </w:trPr>
        <w:tc>
          <w:tcPr>
            <w:tcW w:w="481" w:type="dxa"/>
            <w:tcBorders>
              <w:top w:val="nil"/>
              <w:left w:val="single" w:sz="4" w:space="0" w:color="000000"/>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No.</w:t>
            </w:r>
          </w:p>
        </w:tc>
        <w:tc>
          <w:tcPr>
            <w:tcW w:w="1671" w:type="dxa"/>
            <w:tcBorders>
              <w:top w:val="nil"/>
              <w:left w:val="nil"/>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NOMBRE DEL INSUMO</w:t>
            </w:r>
          </w:p>
        </w:tc>
        <w:tc>
          <w:tcPr>
            <w:tcW w:w="820" w:type="dxa"/>
            <w:tcBorders>
              <w:top w:val="nil"/>
              <w:left w:val="nil"/>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UNIDAD</w:t>
            </w:r>
          </w:p>
        </w:tc>
        <w:tc>
          <w:tcPr>
            <w:tcW w:w="6422" w:type="dxa"/>
            <w:tcBorders>
              <w:top w:val="nil"/>
              <w:left w:val="nil"/>
              <w:bottom w:val="single" w:sz="4" w:space="0" w:color="000000"/>
              <w:right w:val="single" w:sz="4" w:space="0" w:color="000000"/>
            </w:tcBorders>
            <w:shd w:val="clear" w:color="auto" w:fill="1F4E79"/>
            <w:noWrap/>
            <w:vAlign w:val="center"/>
            <w:hideMark/>
          </w:tcPr>
          <w:p w:rsidR="007F1234" w:rsidRPr="00732EC4" w:rsidRDefault="007F1234" w:rsidP="007F1234">
            <w:pPr>
              <w:jc w:val="center"/>
              <w:rPr>
                <w:rFonts w:cstheme="minorHAnsi"/>
                <w:b/>
                <w:bCs/>
                <w:color w:val="FFFFFF" w:themeColor="background1"/>
                <w:sz w:val="18"/>
                <w:szCs w:val="18"/>
                <w:lang w:eastAsia="es-BO"/>
              </w:rPr>
            </w:pPr>
            <w:r w:rsidRPr="00732EC4">
              <w:rPr>
                <w:rFonts w:cstheme="minorHAnsi"/>
                <w:b/>
                <w:bCs/>
                <w:color w:val="FFFFFF" w:themeColor="background1"/>
                <w:sz w:val="18"/>
                <w:szCs w:val="18"/>
                <w:lang w:eastAsia="es-BO"/>
              </w:rPr>
              <w:t>ESPECIFICACIONES TÉCNICAS (REQUISITOS SOBRE EL PRODUCTO)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ABRAZADERA DE 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utilizado para sujeción y colocación de las bajantes de tubería de PVC de 3" para el drenaje de aguas pluviales.</w:t>
            </w:r>
            <w:r w:rsidRPr="007F1234">
              <w:rPr>
                <w:rFonts w:cstheme="minorHAnsi"/>
                <w:sz w:val="18"/>
                <w:szCs w:val="18"/>
                <w:lang w:eastAsia="es-BO"/>
              </w:rPr>
              <w:br/>
              <w:t>Características que debe cumplir:</w:t>
            </w:r>
            <w:r w:rsidRPr="007F1234">
              <w:rPr>
                <w:rFonts w:cstheme="minorHAnsi"/>
                <w:sz w:val="18"/>
                <w:szCs w:val="18"/>
                <w:lang w:eastAsia="es-BO"/>
              </w:rPr>
              <w:br/>
              <w:t>• Deberá ser apta para tubos de PVC de 3".</w:t>
            </w:r>
            <w:r w:rsidRPr="007F1234">
              <w:rPr>
                <w:rFonts w:cstheme="minorHAnsi"/>
                <w:sz w:val="18"/>
                <w:szCs w:val="18"/>
                <w:lang w:eastAsia="es-BO"/>
              </w:rPr>
              <w:br/>
              <w:t>• Grosor de material de 1 a 1.4 mm.</w:t>
            </w:r>
            <w:r w:rsidRPr="007F1234">
              <w:rPr>
                <w:rFonts w:cstheme="minorHAnsi"/>
                <w:sz w:val="18"/>
                <w:szCs w:val="18"/>
                <w:lang w:eastAsia="es-BO"/>
              </w:rPr>
              <w:br/>
              <w:t>• Acabado zincado mayor a 5 micras.</w:t>
            </w:r>
            <w:r w:rsidRPr="007F1234">
              <w:rPr>
                <w:rFonts w:cstheme="minorHAnsi"/>
                <w:sz w:val="18"/>
                <w:szCs w:val="18"/>
                <w:lang w:eastAsia="es-BO"/>
              </w:rPr>
              <w:br/>
              <w:t>• Deberá soportar una carga de 100 Kg.</w:t>
            </w:r>
            <w:r w:rsidRPr="007F1234">
              <w:rPr>
                <w:rFonts w:cstheme="minorHAnsi"/>
                <w:sz w:val="18"/>
                <w:szCs w:val="18"/>
                <w:lang w:eastAsia="es-BO"/>
              </w:rPr>
              <w:br/>
              <w:t>• Deberá contener huecos en sus extremos para la sujeción a la pared.(FA)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AMARRE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7F1234">
              <w:rPr>
                <w:rFonts w:cstheme="minorHAnsi"/>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F1234">
              <w:rPr>
                <w:rFonts w:cstheme="minorHAnsi"/>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COBRE Nº 10 AWG</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elemento que provee la trayectoria para el flujo de la corriente en las instalaciones eléctricas.</w:t>
            </w:r>
            <w:r w:rsidRPr="007F1234">
              <w:rPr>
                <w:rFonts w:cstheme="minorHAnsi"/>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F1234">
              <w:rPr>
                <w:rFonts w:cstheme="minorHAnsi"/>
                <w:sz w:val="18"/>
                <w:szCs w:val="18"/>
                <w:lang w:eastAsia="es-BO"/>
              </w:rPr>
              <w:br/>
              <w:t>Deberá ser de buena calidad, de marca reconocida y deberá cumplir con la Norma NB777 Instalaciones Eléctricas.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COBRE Nº 12 AWG</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elemento que provee la trayectoria para el flujo de la corriente en las instalaciones eléctricas.</w:t>
            </w:r>
            <w:r w:rsidRPr="007F1234">
              <w:rPr>
                <w:rFonts w:cstheme="minorHAnsi"/>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F1234">
              <w:rPr>
                <w:rFonts w:cstheme="minorHAnsi"/>
                <w:sz w:val="18"/>
                <w:szCs w:val="18"/>
                <w:lang w:eastAsia="es-BO"/>
              </w:rPr>
              <w:br/>
              <w:t>Deberá ser de buena calidad, de marca reconocida y deberá cumplir con la Norma NB777 Instalaciones Eléctricas.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ALAMBRE DE COBRE Nº 14 AWG</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elemento que provee la trayectoria para el flujo de la corriente en las instalaciones eléctricas.</w:t>
            </w:r>
            <w:r w:rsidRPr="007F1234">
              <w:rPr>
                <w:rFonts w:cstheme="minorHAnsi"/>
                <w:sz w:val="18"/>
                <w:szCs w:val="18"/>
                <w:lang w:eastAsia="es-BO"/>
              </w:rPr>
              <w:br/>
            </w:r>
            <w:r w:rsidRPr="007F1234">
              <w:rPr>
                <w:rFonts w:cstheme="minorHAnsi"/>
                <w:sz w:val="18"/>
                <w:szCs w:val="18"/>
                <w:lang w:eastAsia="es-BO"/>
              </w:rPr>
              <w:lastRenderedPageBreak/>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F1234">
              <w:rPr>
                <w:rFonts w:cstheme="minorHAnsi"/>
                <w:sz w:val="18"/>
                <w:szCs w:val="18"/>
                <w:lang w:eastAsia="es-BO"/>
              </w:rPr>
              <w:br/>
              <w:t>Deberá ser de buena calidad, de marca reconocida y deberá cumplir con la Norma NB777 Instalaciones Eléctricas.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ALQUITRÁN</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7F1234">
              <w:rPr>
                <w:rFonts w:cstheme="minorHAnsi"/>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F1234">
              <w:rPr>
                <w:rFonts w:cstheme="minorHAnsi"/>
                <w:sz w:val="18"/>
                <w:szCs w:val="18"/>
                <w:lang w:eastAsia="es-BO"/>
              </w:rPr>
              <w:br/>
              <w:t>El material debe presentarse en tambores sellados y claramente etiquetados, indicando su origen y cantidad. Debe tener una apariencia viscosa de color negro y una densidad de 0.93 +/- 0.02 kg/l.</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BOTAGUAS DE CERÁMICA UNA CAÍDA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Refiere a la construcción de botaguas de ladrillo cerámico de una caída, en lugares específicos según planos constructivos.</w:t>
            </w:r>
            <w:r w:rsidRPr="007F1234">
              <w:rPr>
                <w:rFonts w:cstheme="minorHAnsi"/>
                <w:sz w:val="18"/>
                <w:szCs w:val="18"/>
                <w:lang w:eastAsia="es-BO"/>
              </w:rPr>
              <w:br/>
              <w:t>DESCRIPCIÓN DEL PRODUCTO</w:t>
            </w:r>
            <w:r w:rsidRPr="007F1234">
              <w:rPr>
                <w:rFonts w:cstheme="minorHAnsi"/>
                <w:sz w:val="18"/>
                <w:szCs w:val="18"/>
                <w:lang w:eastAsia="es-BO"/>
              </w:rPr>
              <w:br/>
              <w:t>Cerámica rectangular, con 4 huecos de diferentes tamaños en la cara frontal, liso todas las caras.</w:t>
            </w:r>
            <w:r w:rsidRPr="007F1234">
              <w:rPr>
                <w:rFonts w:cstheme="minorHAnsi"/>
                <w:sz w:val="18"/>
                <w:szCs w:val="18"/>
                <w:lang w:eastAsia="es-BO"/>
              </w:rPr>
              <w:br/>
              <w:t>DATOS</w:t>
            </w:r>
            <w:r w:rsidRPr="007F1234">
              <w:rPr>
                <w:rFonts w:cstheme="minorHAnsi"/>
                <w:sz w:val="18"/>
                <w:szCs w:val="18"/>
                <w:lang w:eastAsia="es-BO"/>
              </w:rPr>
              <w:br/>
              <w:t>Acabado: Textura lisa en los laterales de la pieza.</w:t>
            </w:r>
            <w:r w:rsidRPr="007F1234">
              <w:rPr>
                <w:rFonts w:cstheme="minorHAnsi"/>
                <w:sz w:val="18"/>
                <w:szCs w:val="18"/>
                <w:lang w:eastAsia="es-BO"/>
              </w:rPr>
              <w:br/>
              <w:t>DIMENSIONES</w:t>
            </w:r>
            <w:r w:rsidRPr="007F1234">
              <w:rPr>
                <w:rFonts w:cstheme="minorHAnsi"/>
                <w:sz w:val="18"/>
                <w:szCs w:val="18"/>
                <w:lang w:eastAsia="es-BO"/>
              </w:rPr>
              <w:br/>
              <w:t>Alto: 9 cm</w:t>
            </w:r>
            <w:r w:rsidRPr="007F1234">
              <w:rPr>
                <w:rFonts w:cstheme="minorHAnsi"/>
                <w:sz w:val="18"/>
                <w:szCs w:val="18"/>
                <w:lang w:eastAsia="es-BO"/>
              </w:rPr>
              <w:br/>
              <w:t>Largo: 25 cm</w:t>
            </w:r>
            <w:r w:rsidRPr="007F1234">
              <w:rPr>
                <w:rFonts w:cstheme="minorHAnsi"/>
                <w:sz w:val="18"/>
                <w:szCs w:val="18"/>
                <w:lang w:eastAsia="es-BO"/>
              </w:rPr>
              <w:br/>
              <w:t>Ancho: 18.5 cm</w:t>
            </w:r>
            <w:r w:rsidRPr="007F1234">
              <w:rPr>
                <w:rFonts w:cstheme="minorHAnsi"/>
                <w:sz w:val="18"/>
                <w:szCs w:val="18"/>
                <w:lang w:eastAsia="es-BO"/>
              </w:rPr>
              <w:br/>
              <w:t>Peso: 3.1 Kg</w:t>
            </w:r>
            <w:r w:rsidRPr="007F1234">
              <w:rPr>
                <w:rFonts w:cstheme="minorHAnsi"/>
                <w:sz w:val="18"/>
                <w:szCs w:val="18"/>
                <w:lang w:eastAsia="es-BO"/>
              </w:rPr>
              <w:br/>
              <w:t>RENDIMIENTO</w:t>
            </w:r>
            <w:r w:rsidRPr="007F1234">
              <w:rPr>
                <w:rFonts w:cstheme="minorHAnsi"/>
                <w:sz w:val="18"/>
                <w:szCs w:val="18"/>
                <w:lang w:eastAsia="es-BO"/>
              </w:rPr>
              <w:br/>
              <w:t>4 Pzas/ML</w:t>
            </w:r>
            <w:r w:rsidRPr="007F1234">
              <w:rPr>
                <w:rFonts w:cstheme="minorHAnsi"/>
                <w:sz w:val="18"/>
                <w:szCs w:val="18"/>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DE REGISTRO DE PVC</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F1234">
              <w:rPr>
                <w:rFonts w:cstheme="minorHAnsi"/>
                <w:sz w:val="18"/>
                <w:szCs w:val="18"/>
                <w:lang w:eastAsia="es-BO"/>
              </w:rPr>
              <w:br/>
              <w:t>El limpiador y el pegamento para PVC serán de buena calidad debidamente aprobado por el Inspector de Obra.</w:t>
            </w:r>
            <w:r w:rsidRPr="007F1234">
              <w:rPr>
                <w:rFonts w:cstheme="minorHAnsi"/>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F1234">
              <w:rPr>
                <w:rFonts w:cstheme="minorHAnsi"/>
                <w:sz w:val="18"/>
                <w:szCs w:val="18"/>
                <w:lang w:eastAsia="es-BO"/>
              </w:rPr>
              <w:br/>
              <w:t>Características que debe cumplir:</w:t>
            </w:r>
            <w:r w:rsidRPr="007F1234">
              <w:rPr>
                <w:rFonts w:cstheme="minorHAnsi"/>
                <w:sz w:val="18"/>
                <w:szCs w:val="18"/>
                <w:lang w:eastAsia="es-BO"/>
              </w:rPr>
              <w:br/>
              <w:t>• La caja de registro de PVC de terminación M/H</w:t>
            </w:r>
            <w:r w:rsidRPr="007F1234">
              <w:rPr>
                <w:rFonts w:cstheme="minorHAnsi"/>
                <w:sz w:val="18"/>
                <w:szCs w:val="18"/>
                <w:lang w:eastAsia="es-BO"/>
              </w:rPr>
              <w:br/>
              <w:t>• No deberá ser piezas  obtenidas mediante cortes o cortados en seco,</w:t>
            </w:r>
            <w:r w:rsidRPr="007F1234">
              <w:rPr>
                <w:rFonts w:cstheme="minorHAnsi"/>
                <w:sz w:val="18"/>
                <w:szCs w:val="18"/>
                <w:lang w:eastAsia="es-BO"/>
              </w:rPr>
              <w:br/>
              <w:t>• Dimensiones de altura 30cm y ancho de 40cm</w:t>
            </w:r>
            <w:r w:rsidRPr="007F1234">
              <w:rPr>
                <w:rFonts w:cstheme="minorHAnsi"/>
                <w:sz w:val="18"/>
                <w:szCs w:val="18"/>
                <w:lang w:eastAsia="es-BO"/>
              </w:rPr>
              <w:br/>
              <w:t>Los productos de PVC de desagüe deben cumplir las exigencias de la norma NBR 5688 "Sistemas domiciliarios de agua pluvial de desagüe sanitario y ventilación" y la NB 1070:2012.</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PARA 1 TÉRMICO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F1234">
              <w:rPr>
                <w:rFonts w:cstheme="minorHAnsi"/>
                <w:sz w:val="18"/>
                <w:szCs w:val="18"/>
                <w:lang w:eastAsia="es-BO"/>
              </w:rPr>
              <w:br/>
            </w:r>
            <w:r w:rsidRPr="007F1234">
              <w:rPr>
                <w:rFonts w:cstheme="minorHAnsi"/>
                <w:sz w:val="18"/>
                <w:szCs w:val="18"/>
                <w:lang w:eastAsia="es-BO"/>
              </w:rPr>
              <w:lastRenderedPageBreak/>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10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PARA 3 TÉRMICOS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PLÁSTICA CIRCULAR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F1234">
              <w:rPr>
                <w:rFonts w:cstheme="minorHAnsi"/>
                <w:sz w:val="18"/>
                <w:szCs w:val="18"/>
                <w:lang w:eastAsia="es-BO"/>
              </w:rPr>
              <w:br/>
              <w:t>Caja plástica circular; Material: PVC; Uso para instalaciones eléctricas en general. Recomendado su uso en áreas húmedas.</w:t>
            </w:r>
            <w:r w:rsidRPr="007F1234">
              <w:rPr>
                <w:rFonts w:cstheme="minorHAnsi"/>
                <w:sz w:val="18"/>
                <w:szCs w:val="18"/>
                <w:lang w:eastAsia="es-BO"/>
              </w:rPr>
              <w:br/>
              <w:t>Deberá ser de buena calidad resistente y con fijación metálica empotrado en ambos lados de la caja, para asegurar con tornillos la tapa o para los puntos de iluminación.</w:t>
            </w:r>
            <w:r w:rsidRPr="007F1234">
              <w:rPr>
                <w:rFonts w:cstheme="minorHAnsi"/>
                <w:sz w:val="18"/>
                <w:szCs w:val="18"/>
                <w:lang w:eastAsia="es-BO"/>
              </w:rPr>
              <w:br/>
              <w:t>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PLÁSTICA RECTANGULAR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7F1234">
              <w:rPr>
                <w:rFonts w:cstheme="minorHAnsi"/>
                <w:sz w:val="18"/>
                <w:szCs w:val="18"/>
                <w:lang w:eastAsia="es-BO"/>
              </w:rPr>
              <w:br/>
            </w:r>
            <w:r w:rsidRPr="007F1234">
              <w:rPr>
                <w:rFonts w:cstheme="minorHAnsi"/>
                <w:sz w:val="18"/>
                <w:szCs w:val="18"/>
                <w:lang w:eastAsia="es-BO"/>
              </w:rPr>
              <w:br/>
              <w:t>Caja plástica rectangular; Medida: 2"" x 4"";Material: PVC; Uso para instalaciones eléctricas en general; Recomendado su uso en áreas húmedas.</w:t>
            </w:r>
            <w:r w:rsidRPr="007F1234">
              <w:rPr>
                <w:rFonts w:cstheme="minorHAnsi"/>
                <w:sz w:val="18"/>
                <w:szCs w:val="18"/>
                <w:lang w:eastAsia="es-BO"/>
              </w:rPr>
              <w:br/>
              <w:t>Deberá ser de buena calidad resistente y con fijación metálica empotrado en ambos lados de la caja, para asegurar con tornillos el interruptor o el tomacorriente.</w:t>
            </w:r>
            <w:r w:rsidRPr="007F1234">
              <w:rPr>
                <w:rFonts w:cstheme="minorHAnsi"/>
                <w:sz w:val="18"/>
                <w:szCs w:val="18"/>
                <w:lang w:eastAsia="es-BO"/>
              </w:rPr>
              <w:br/>
              <w:t>Deberá ser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CAJA SIFONADA PVC INC/REJILLA DE PISO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F1234">
              <w:rPr>
                <w:rFonts w:cstheme="minorHAnsi"/>
                <w:sz w:val="18"/>
                <w:szCs w:val="18"/>
                <w:lang w:eastAsia="es-BO"/>
              </w:rPr>
              <w:br/>
              <w:t>los accesorios deben tener las siguientes características:</w:t>
            </w:r>
            <w:r w:rsidRPr="007F1234">
              <w:rPr>
                <w:rFonts w:cstheme="minorHAnsi"/>
                <w:sz w:val="18"/>
                <w:szCs w:val="18"/>
                <w:lang w:eastAsia="es-BO"/>
              </w:rPr>
              <w:br/>
              <w:t>• Dimensiones de 4" x2" con sello hidráulico</w:t>
            </w:r>
            <w:r w:rsidRPr="007F1234">
              <w:rPr>
                <w:rFonts w:cstheme="minorHAnsi"/>
                <w:sz w:val="18"/>
                <w:szCs w:val="18"/>
                <w:lang w:eastAsia="es-BO"/>
              </w:rPr>
              <w:br/>
              <w:t>• Caja sifonada con sifón interno extraíble</w:t>
            </w:r>
            <w:r w:rsidRPr="007F1234">
              <w:rPr>
                <w:rFonts w:cstheme="minorHAnsi"/>
                <w:sz w:val="18"/>
                <w:szCs w:val="18"/>
                <w:lang w:eastAsia="es-BO"/>
              </w:rPr>
              <w:br/>
              <w:t>• La caja debe tener su tapa de rejilla metálica de diámetro de 9.7 cm o 4".</w:t>
            </w:r>
            <w:r w:rsidRPr="007F1234">
              <w:rPr>
                <w:rFonts w:cstheme="minorHAnsi"/>
                <w:sz w:val="18"/>
                <w:szCs w:val="18"/>
                <w:lang w:eastAsia="es-BO"/>
              </w:rPr>
              <w:br/>
              <w:t>• La procedencia del material sera de fabrica por inyección de molde</w:t>
            </w:r>
            <w:r w:rsidRPr="007F1234">
              <w:rPr>
                <w:rFonts w:cstheme="minorHAnsi"/>
                <w:sz w:val="18"/>
                <w:szCs w:val="18"/>
                <w:lang w:eastAsia="es-BO"/>
              </w:rPr>
              <w:br/>
              <w:t>• No deberá ser el uso de piezas espaciales obtenidas mediante cortes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accesorios deberán ser de color uniforme.</w:t>
            </w:r>
            <w:r w:rsidRPr="007F1234">
              <w:rPr>
                <w:rFonts w:cstheme="minorHAnsi"/>
                <w:sz w:val="18"/>
                <w:szCs w:val="18"/>
                <w:lang w:eastAsia="es-BO"/>
              </w:rPr>
              <w:br/>
              <w:t>• Los accesorios procederán de fábrica por inyección de molde, no aceptándose el uso de piezas especiales obtenidas mediante cortes o cortadas en seco.</w:t>
            </w:r>
            <w:r w:rsidRPr="007F1234">
              <w:rPr>
                <w:rFonts w:cstheme="minorHAnsi"/>
                <w:sz w:val="18"/>
                <w:szCs w:val="18"/>
                <w:lang w:eastAsia="es-BO"/>
              </w:rPr>
              <w:br/>
              <w:t>Los productos de PVC de desagüe deben cumplir las exigencias de la norma NBR 5688 “Sistemas domiciliarios de agua pluvial de desagüe sanitario y ventilación" y la NB 1070:2012.</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14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CAJONERÍA BAJA PARA COCINA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7F1234">
              <w:rPr>
                <w:rFonts w:cstheme="minorHAnsi"/>
                <w:sz w:val="18"/>
                <w:szCs w:val="18"/>
                <w:lang w:eastAsia="es-BO"/>
              </w:rPr>
              <w:br/>
              <w:t>- La cajonería será de material melamina de 15mm de espesor.</w:t>
            </w:r>
            <w:r w:rsidRPr="007F1234">
              <w:rPr>
                <w:rFonts w:cstheme="minorHAnsi"/>
                <w:sz w:val="18"/>
                <w:szCs w:val="18"/>
                <w:lang w:eastAsia="es-BO"/>
              </w:rPr>
              <w:br/>
              <w:t>- Se usará tornillos y ramplús de 4".</w:t>
            </w:r>
            <w:r w:rsidRPr="007F1234">
              <w:rPr>
                <w:rFonts w:cstheme="minorHAnsi"/>
                <w:sz w:val="18"/>
                <w:szCs w:val="18"/>
                <w:lang w:eastAsia="es-BO"/>
              </w:rPr>
              <w:br/>
              <w:t>- Se usarán bisagras de 2.5 pulgadas de buena calidad.</w:t>
            </w:r>
            <w:r w:rsidRPr="007F1234">
              <w:rPr>
                <w:rFonts w:cstheme="minorHAnsi"/>
                <w:sz w:val="18"/>
                <w:szCs w:val="18"/>
                <w:lang w:eastAsia="es-BO"/>
              </w:rPr>
              <w:br/>
              <w:t>- Jalones para material melánico.</w:t>
            </w:r>
            <w:r w:rsidRPr="007F1234">
              <w:rPr>
                <w:rFonts w:cstheme="minorHAnsi"/>
                <w:sz w:val="18"/>
                <w:szCs w:val="18"/>
                <w:lang w:eastAsia="es-BO"/>
              </w:rPr>
              <w:br/>
              <w:t>-       Accesorios menores.</w:t>
            </w:r>
            <w:r w:rsidRPr="007F1234">
              <w:rPr>
                <w:rFonts w:cstheme="minorHAnsi"/>
                <w:sz w:val="18"/>
                <w:szCs w:val="18"/>
                <w:lang w:eastAsia="es-BO"/>
              </w:rPr>
              <w:br/>
              <w:t>Todas las partes visibles del inmueble tendrán acabado melánico y llevarán tapacantos.</w:t>
            </w:r>
            <w:r w:rsidRPr="007F1234">
              <w:rPr>
                <w:rFonts w:cstheme="minorHAnsi"/>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CANALETA DE CALAMINA GALVANIZADA NRO 28 CORTE 33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CAÑERÍA DE ALUMINIO 1/2" (BRAZO DE DUCHA)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CARTÓN ASFALTICO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7F1234">
              <w:rPr>
                <w:rFonts w:cstheme="minorHAnsi"/>
                <w:sz w:val="18"/>
                <w:szCs w:val="18"/>
                <w:lang w:eastAsia="es-BO"/>
              </w:rPr>
              <w:br/>
              <w:t>Ideal para impermeabilizar elementos constructivos como cimentaciones. Resiste el ataque de microorganismos y bacterias. Soporta movimientos estructurales.</w:t>
            </w:r>
            <w:r w:rsidRPr="007F1234">
              <w:rPr>
                <w:rFonts w:cstheme="minorHAnsi"/>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7F1234">
              <w:rPr>
                <w:rFonts w:cstheme="minorHAnsi"/>
                <w:sz w:val="18"/>
                <w:szCs w:val="18"/>
                <w:lang w:eastAsia="es-BO"/>
              </w:rPr>
              <w:br/>
              <w:t>Se debe tomar las previsiones para evitar accidentes como intoxicaciones, inflamaciones y explosiones.</w:t>
            </w:r>
            <w:r w:rsidRPr="007F1234">
              <w:rPr>
                <w:rFonts w:cstheme="minorHAnsi"/>
                <w:sz w:val="18"/>
                <w:szCs w:val="18"/>
                <w:lang w:eastAsia="es-BO"/>
              </w:rPr>
              <w:br/>
              <w:t>Características:</w:t>
            </w:r>
            <w:r w:rsidRPr="007F1234">
              <w:rPr>
                <w:rFonts w:cstheme="minorHAnsi"/>
                <w:sz w:val="18"/>
                <w:szCs w:val="18"/>
                <w:lang w:eastAsia="es-BO"/>
              </w:rPr>
              <w:br/>
              <w:t>• Debe tener alta resistencia a la intemperie</w:t>
            </w:r>
            <w:r w:rsidRPr="007F1234">
              <w:rPr>
                <w:rFonts w:cstheme="minorHAnsi"/>
                <w:sz w:val="18"/>
                <w:szCs w:val="18"/>
                <w:lang w:eastAsia="es-BO"/>
              </w:rPr>
              <w:br/>
              <w:t>• Posee buenas características mecánicas tanto al impacto como al desgaste</w:t>
            </w:r>
            <w:r w:rsidRPr="007F1234">
              <w:rPr>
                <w:rFonts w:cstheme="minorHAnsi"/>
                <w:sz w:val="18"/>
                <w:szCs w:val="18"/>
                <w:lang w:eastAsia="es-BO"/>
              </w:rPr>
              <w:br/>
              <w:t>• Presenta baja absorción de agua</w:t>
            </w:r>
            <w:r w:rsidRPr="007F1234">
              <w:rPr>
                <w:rFonts w:cstheme="minorHAnsi"/>
                <w:sz w:val="18"/>
                <w:szCs w:val="18"/>
                <w:lang w:eastAsia="es-BO"/>
              </w:rPr>
              <w:br/>
              <w:t>• Se aplica fácil y rápido</w:t>
            </w:r>
            <w:r w:rsidRPr="007F1234">
              <w:rPr>
                <w:rFonts w:cstheme="minorHAnsi"/>
                <w:sz w:val="18"/>
                <w:szCs w:val="18"/>
                <w:lang w:eastAsia="es-BO"/>
              </w:rPr>
              <w:br/>
              <w:t>• Resistente al ataque de hongos, mohos y bacterias.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18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CEMENTO BLANCO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7F1234">
              <w:rPr>
                <w:rFonts w:cstheme="minorHAnsi"/>
                <w:sz w:val="18"/>
                <w:szCs w:val="18"/>
                <w:lang w:eastAsia="es-BO"/>
              </w:rPr>
              <w:br/>
              <w:t xml:space="preserve">El ingrediente distintivo en su elaboración es la caliza, la cual es de una calidad </w:t>
            </w:r>
            <w:r w:rsidRPr="007F1234">
              <w:rPr>
                <w:rFonts w:cstheme="minorHAnsi"/>
                <w:sz w:val="18"/>
                <w:szCs w:val="18"/>
                <w:lang w:eastAsia="es-BO"/>
              </w:rPr>
              <w:lastRenderedPageBreak/>
              <w:t>superior y presenta bajos niveles de hierro.</w:t>
            </w:r>
            <w:r w:rsidRPr="007F1234">
              <w:rPr>
                <w:rFonts w:cstheme="minorHAnsi"/>
                <w:sz w:val="18"/>
                <w:szCs w:val="18"/>
                <w:lang w:eastAsia="es-BO"/>
              </w:rPr>
              <w:br/>
              <w:t>El cemento blanco es compatible con todos los materiales de construcción convencionales, siendo útil en la edificación de columnas, losas y pisos, entre otros trabajos.</w:t>
            </w:r>
            <w:r w:rsidRPr="007F1234">
              <w:rPr>
                <w:rFonts w:cstheme="minorHAnsi"/>
                <w:sz w:val="18"/>
                <w:szCs w:val="18"/>
                <w:lang w:eastAsia="es-BO"/>
              </w:rPr>
              <w:br/>
              <w:t>Además, su particular tonalidad lo convierte en un componente perfecto para lograr increíbles acabados artísticos.</w:t>
            </w:r>
            <w:r w:rsidRPr="007F1234">
              <w:rPr>
                <w:rFonts w:cstheme="minorHAnsi"/>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7F1234">
              <w:rPr>
                <w:rFonts w:cstheme="minorHAnsi"/>
                <w:sz w:val="18"/>
                <w:szCs w:val="18"/>
                <w:lang w:eastAsia="es-BO"/>
              </w:rPr>
              <w:br/>
              <w:t>El cemento blanco está compuesto por:</w:t>
            </w:r>
            <w:r w:rsidRPr="007F1234">
              <w:rPr>
                <w:rFonts w:cstheme="minorHAnsi"/>
                <w:sz w:val="18"/>
                <w:szCs w:val="18"/>
                <w:lang w:eastAsia="es-BO"/>
              </w:rPr>
              <w:br/>
              <w:t>Caliza: un 75/85% del cemento blanco está compuesto por este tipo de roca de gran pureza química, en cuya composición destacan la calcita y la dolomita. Cuando se calcina, da lugar a la cal.</w:t>
            </w:r>
            <w:r w:rsidRPr="007F1234">
              <w:rPr>
                <w:rFonts w:cstheme="minorHAnsi"/>
                <w:sz w:val="18"/>
                <w:szCs w:val="18"/>
                <w:lang w:eastAsia="es-BO"/>
              </w:rPr>
              <w:br/>
              <w:t>Caolín: es un tipo de arcilla muy pura, que presenta un bajo contenido de hierro. Es blanda, blanca y tiene una plasticidad variable que permite retener el color durante la cocción.</w:t>
            </w:r>
            <w:r w:rsidRPr="007F1234">
              <w:rPr>
                <w:rFonts w:cstheme="minorHAnsi"/>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19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CEMENTO COLA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 un mortero al que se le ha añadido pegamento y que se usa para pegar cerámica o revestimiento. Se puede utilizar tanto en interior como en exterior. Se puede encontrar en gris y en blanco.</w:t>
            </w:r>
            <w:r w:rsidRPr="007F1234">
              <w:rPr>
                <w:rFonts w:cstheme="minorHAnsi"/>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F1234">
              <w:rPr>
                <w:rFonts w:cstheme="minorHAnsi"/>
                <w:sz w:val="18"/>
                <w:szCs w:val="18"/>
                <w:lang w:eastAsia="es-BO"/>
              </w:rPr>
              <w:br/>
              <w:t>El cemento cola será de producción reciente y debe ser provisto en obra en envases cerrados y originales. El almacenamiento y manipuleo deberá seguir las indicaciones del proveedor del material.</w:t>
            </w:r>
            <w:r w:rsidRPr="007F1234">
              <w:rPr>
                <w:rFonts w:cstheme="minorHAnsi"/>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F1234">
              <w:rPr>
                <w:rFonts w:cstheme="minorHAnsi"/>
                <w:sz w:val="18"/>
                <w:szCs w:val="18"/>
                <w:lang w:eastAsia="es-BO"/>
              </w:rPr>
              <w:br/>
              <w:t>Tendrá las siguientes características:</w:t>
            </w:r>
            <w:r w:rsidRPr="007F1234">
              <w:rPr>
                <w:rFonts w:cstheme="minorHAnsi"/>
                <w:sz w:val="18"/>
                <w:szCs w:val="18"/>
                <w:lang w:eastAsia="es-BO"/>
              </w:rPr>
              <w:br/>
              <w:t>• Excelente grado de retención de agua Conforme UNE-EN 12004-Anexo ZA Agua de amasado 26 ± 2%</w:t>
            </w:r>
            <w:r w:rsidRPr="007F1234">
              <w:rPr>
                <w:rFonts w:cstheme="minorHAnsi"/>
                <w:sz w:val="18"/>
                <w:szCs w:val="18"/>
                <w:lang w:eastAsia="es-BO"/>
              </w:rPr>
              <w:br/>
              <w:t>• Temperatura de aplicación +5ºC a +35ºC</w:t>
            </w:r>
            <w:r w:rsidRPr="007F1234">
              <w:rPr>
                <w:rFonts w:cstheme="minorHAnsi"/>
                <w:sz w:val="18"/>
                <w:szCs w:val="18"/>
                <w:lang w:eastAsia="es-BO"/>
              </w:rPr>
              <w:br/>
              <w:t>• Tiempo de vida de la mezcla 2 horas</w:t>
            </w:r>
            <w:r w:rsidRPr="007F1234">
              <w:rPr>
                <w:rFonts w:cstheme="minorHAnsi"/>
                <w:sz w:val="18"/>
                <w:szCs w:val="18"/>
                <w:lang w:eastAsia="es-BO"/>
              </w:rPr>
              <w:br/>
              <w:t>• Tiempo de ajuste de las baldosas 30 minutos</w:t>
            </w:r>
            <w:r w:rsidRPr="007F1234">
              <w:rPr>
                <w:rFonts w:cstheme="minorHAnsi"/>
                <w:sz w:val="18"/>
                <w:szCs w:val="18"/>
                <w:lang w:eastAsia="es-BO"/>
              </w:rPr>
              <w:br/>
              <w:t>• Relleno de juntas 24 horas</w:t>
            </w:r>
            <w:r w:rsidRPr="007F1234">
              <w:rPr>
                <w:rFonts w:cstheme="minorHAnsi"/>
                <w:sz w:val="18"/>
                <w:szCs w:val="18"/>
                <w:lang w:eastAsia="es-BO"/>
              </w:rPr>
              <w:br/>
              <w:t>• Reacción al fuego</w:t>
            </w:r>
            <w:r w:rsidRPr="007F1234">
              <w:rPr>
                <w:rFonts w:cstheme="minorHAnsi"/>
                <w:sz w:val="18"/>
                <w:szCs w:val="18"/>
                <w:lang w:eastAsia="es-BO"/>
              </w:rPr>
              <w:br/>
              <w:t>• Tiempo abierto 20 minutos</w:t>
            </w:r>
            <w:r w:rsidRPr="007F1234">
              <w:rPr>
                <w:rFonts w:cstheme="minorHAnsi"/>
                <w:sz w:val="18"/>
                <w:szCs w:val="18"/>
                <w:lang w:eastAsia="es-BO"/>
              </w:rPr>
              <w:br/>
              <w:t>• Adherencia inicial ≥ 0.5 N/mm</w:t>
            </w:r>
            <w:r w:rsidRPr="007F1234">
              <w:rPr>
                <w:rFonts w:cstheme="minorHAnsi"/>
                <w:sz w:val="18"/>
                <w:szCs w:val="18"/>
                <w:lang w:eastAsia="es-BO"/>
              </w:rPr>
              <w:br/>
              <w:t>• Adherencia tras inmersión en agua ≥ 0.5 N/mm2</w:t>
            </w:r>
            <w:r w:rsidRPr="007F1234">
              <w:rPr>
                <w:rFonts w:cstheme="minorHAnsi"/>
                <w:sz w:val="18"/>
                <w:szCs w:val="18"/>
                <w:lang w:eastAsia="es-BO"/>
              </w:rPr>
              <w:br/>
              <w:t>• No requiere mezclas, basta agregar agua.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CEMENTO PORTLAND</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cemento Portland es un tipo de cemento hidráulico que se utiliza ampliamente en la construcción debido a sus propiedades de fraguado y endurecimiento en presencia de agua.</w:t>
            </w:r>
            <w:r w:rsidRPr="007F1234">
              <w:rPr>
                <w:rFonts w:cstheme="minorHAnsi"/>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F1234">
              <w:rPr>
                <w:rFonts w:cstheme="minorHAnsi"/>
                <w:sz w:val="18"/>
                <w:szCs w:val="18"/>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w:t>
            </w:r>
            <w:r w:rsidRPr="007F1234">
              <w:rPr>
                <w:rFonts w:cstheme="minorHAnsi"/>
                <w:sz w:val="18"/>
                <w:szCs w:val="18"/>
                <w:lang w:eastAsia="es-BO"/>
              </w:rPr>
              <w:lastRenderedPageBreak/>
              <w:t>la fecha de emisión de la bolsa. En el caso del transporte, almacenamiento y manipuleo deberá respetar lo indicado por el fabricante.</w:t>
            </w:r>
            <w:r w:rsidRPr="007F1234">
              <w:rPr>
                <w:rFonts w:cstheme="minorHAnsi"/>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F1234">
              <w:rPr>
                <w:rFonts w:cstheme="minorHAnsi"/>
                <w:sz w:val="18"/>
                <w:szCs w:val="18"/>
                <w:lang w:eastAsia="es-BO"/>
              </w:rPr>
              <w:br/>
              <w:t>El cemento que por alguna razón haya fraguado parcialmente o contenga terrones, grumos, costras, etc., será rechazado automáticamente y retirado del lugar de la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21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CERÁMICA NACIONAL</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F1234">
              <w:rPr>
                <w:rFonts w:cstheme="minorHAnsi"/>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F1234">
              <w:rPr>
                <w:rFonts w:cstheme="minorHAnsi"/>
                <w:sz w:val="18"/>
                <w:szCs w:val="18"/>
                <w:lang w:eastAsia="es-BO"/>
              </w:rPr>
              <w:br/>
              <w:t>El zócalo de cerámica será esmaltado de color homogéneo y su superficie sin ondulaciones e imperfecciones, desportillados y con un ancho de 10 cm.</w:t>
            </w:r>
            <w:r w:rsidRPr="007F1234">
              <w:rPr>
                <w:rFonts w:cstheme="minorHAnsi"/>
                <w:sz w:val="18"/>
                <w:szCs w:val="18"/>
                <w:lang w:eastAsia="es-BO"/>
              </w:rPr>
              <w:br/>
              <w:t>Asimismo, la cerámica deberá cumplir los requisitos de la norma IBNORCA NB/150-10545. El almacenamiento y manipuleo deberá seguir las indicaciones del proveedor del material.</w:t>
            </w:r>
            <w:r w:rsidRPr="007F1234">
              <w:rPr>
                <w:rFonts w:cstheme="minorHAnsi"/>
                <w:sz w:val="18"/>
                <w:szCs w:val="18"/>
                <w:lang w:eastAsia="es-BO"/>
              </w:rPr>
              <w:br/>
              <w:t>Antes de la colocación de la cerámica, la Entidad Ejecutora suministrará una muestra que deberá ser aprobada por 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CERÁMICA NACIONAL TIPO PORCELANATO (60X60)</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F1234">
              <w:rPr>
                <w:rFonts w:cstheme="minorHAnsi"/>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F1234">
              <w:rPr>
                <w:rFonts w:cstheme="minorHAnsi"/>
                <w:sz w:val="18"/>
                <w:szCs w:val="18"/>
                <w:lang w:eastAsia="es-BO"/>
              </w:rPr>
              <w:br/>
              <w:t>El zócalo de cerámica será esmaltado de color homogéneo y su superficie sin ondulaciones e imperfecciones, desportillados y con un ancho de 10 cm.</w:t>
            </w:r>
            <w:r w:rsidRPr="007F1234">
              <w:rPr>
                <w:rFonts w:cstheme="minorHAnsi"/>
                <w:sz w:val="18"/>
                <w:szCs w:val="18"/>
                <w:lang w:eastAsia="es-BO"/>
              </w:rPr>
              <w:br/>
              <w:t>Asimismo, la cerámica deberá cumplir los requisitos de la norma IBNORCA NB/150-10545. El almacenamiento y manipuleo deberá seguir las indicaciones del proveedor del material.</w:t>
            </w:r>
            <w:r w:rsidRPr="007F1234">
              <w:rPr>
                <w:rFonts w:cstheme="minorHAnsi"/>
                <w:sz w:val="18"/>
                <w:szCs w:val="18"/>
                <w:lang w:eastAsia="es-BO"/>
              </w:rPr>
              <w:br/>
              <w:t>Antes de la colocación de la cerámica, la Entidad Ejecutora suministrará una muestra que deberá ser aprobada por 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CHICOTILLO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 Largo: 40 a 60 cm</w:t>
            </w:r>
            <w:r w:rsidRPr="007F1234">
              <w:rPr>
                <w:rFonts w:cstheme="minorHAnsi"/>
                <w:sz w:val="18"/>
                <w:szCs w:val="18"/>
                <w:lang w:eastAsia="es-BO"/>
              </w:rPr>
              <w:br/>
              <w:t>• Ancho: 4.1 cm x 3/8"" (Diámetro de la manguera)</w:t>
            </w:r>
            <w:r w:rsidRPr="007F1234">
              <w:rPr>
                <w:rFonts w:cstheme="minorHAnsi"/>
                <w:sz w:val="18"/>
                <w:szCs w:val="18"/>
                <w:lang w:eastAsia="es-BO"/>
              </w:rPr>
              <w:br/>
              <w:t>• Rosca: 1/2 para entrada a grifería y de 1/2 para punto hidráulico.</w:t>
            </w:r>
            <w:r w:rsidRPr="007F1234">
              <w:rPr>
                <w:rFonts w:cstheme="minorHAnsi"/>
                <w:sz w:val="18"/>
                <w:szCs w:val="18"/>
                <w:lang w:eastAsia="es-BO"/>
              </w:rPr>
              <w:br/>
              <w:t>• Material: plástico PVC flexible de alta resistencia</w:t>
            </w:r>
            <w:r w:rsidRPr="007F1234">
              <w:rPr>
                <w:rFonts w:cstheme="minorHAnsi"/>
                <w:sz w:val="18"/>
                <w:szCs w:val="18"/>
                <w:lang w:eastAsia="es-BO"/>
              </w:rPr>
              <w:br/>
              <w:t>• Temperatura: De 4°C a 66°C.</w:t>
            </w:r>
            <w:r w:rsidRPr="007F1234">
              <w:rPr>
                <w:rFonts w:cstheme="minorHAnsi"/>
                <w:sz w:val="18"/>
                <w:szCs w:val="18"/>
                <w:lang w:eastAsia="es-BO"/>
              </w:rPr>
              <w:br/>
              <w:t>• Resistente a la corrosión, pelado y decoloración de agua.</w:t>
            </w:r>
            <w:r w:rsidRPr="007F1234">
              <w:rPr>
                <w:rFonts w:cstheme="minorHAnsi"/>
                <w:sz w:val="18"/>
                <w:szCs w:val="18"/>
                <w:lang w:eastAsia="es-BO"/>
              </w:rPr>
              <w:br/>
              <w:t>• Resistente al efecto de jabones y limpiadores de tocador.</w:t>
            </w:r>
            <w:r w:rsidRPr="007F1234">
              <w:rPr>
                <w:rFonts w:cstheme="minorHAnsi"/>
                <w:sz w:val="18"/>
                <w:szCs w:val="18"/>
                <w:lang w:eastAsia="es-BO"/>
              </w:rPr>
              <w:br/>
              <w:t>• Recubrimientos no tóxicos.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CINTA AISLANTE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CLAVOS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clavos son elementos de fijación, los mismos serán de acero con alto contenido de carbono, trefilado en tres partes: cabeza, espiga y punta. Su uso radica principalmente en la madera destinada a la construcción (encofrados, columnas, techos, andamios y otros).</w:t>
            </w:r>
            <w:r w:rsidRPr="007F1234">
              <w:rPr>
                <w:rFonts w:cstheme="minorHAnsi"/>
                <w:sz w:val="18"/>
                <w:szCs w:val="18"/>
                <w:lang w:eastAsia="es-BO"/>
              </w:rPr>
              <w:br/>
              <w:t xml:space="preserve">La propuesta deberá especificar la procedencia, la forma de presentación e </w:t>
            </w:r>
            <w:r w:rsidRPr="007F1234">
              <w:rPr>
                <w:rFonts w:cstheme="minorHAnsi"/>
                <w:sz w:val="18"/>
                <w:szCs w:val="18"/>
                <w:lang w:eastAsia="es-BO"/>
              </w:rPr>
              <w:lastRenderedPageBreak/>
              <w:t>identificación será en bolsas de 1 Kg con la longitud, el diámetro o calibre señalado en la misma.</w:t>
            </w:r>
            <w:r w:rsidRPr="007F1234">
              <w:rPr>
                <w:rFonts w:cstheme="minorHAnsi"/>
                <w:sz w:val="18"/>
                <w:szCs w:val="18"/>
                <w:lang w:eastAsia="es-BO"/>
              </w:rPr>
              <w:br/>
              <w:t>Se requerirá principalmente clavos de 2", 2 1/2", 4" y 5".</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26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FG GALVANIZADO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F1234">
              <w:rPr>
                <w:rFonts w:cstheme="minorHAnsi"/>
                <w:sz w:val="18"/>
                <w:szCs w:val="18"/>
                <w:lang w:eastAsia="es-BO"/>
              </w:rPr>
              <w:br/>
              <w:t>El galvanizado es un recubrimiento de zinc con la finalidad de proporcionar una protección a la oxidación y en cierto porcentaje a la corrosión. Existe una amplia gama de productos en material de fierro galvanizado.</w:t>
            </w:r>
            <w:r w:rsidRPr="007F1234">
              <w:rPr>
                <w:rFonts w:cstheme="minorHAnsi"/>
                <w:sz w:val="18"/>
                <w:szCs w:val="18"/>
                <w:lang w:eastAsia="es-BO"/>
              </w:rPr>
              <w:br/>
              <w:t>Los accesorios, presentes en diversas clases y series, abarcando distintos diámetros, así como los accesorios con roscas, deben cumplir con los más altos estándares de calidad y proceder de marcas ampliamente reconocidas.</w:t>
            </w:r>
            <w:r w:rsidRPr="007F1234">
              <w:rPr>
                <w:rFonts w:cstheme="minorHAnsi"/>
                <w:sz w:val="18"/>
                <w:szCs w:val="18"/>
                <w:lang w:eastAsia="es-BO"/>
              </w:rPr>
              <w:br/>
              <w:t>Características destacadas:</w:t>
            </w:r>
            <w:r w:rsidRPr="007F1234">
              <w:rPr>
                <w:rFonts w:cstheme="minorHAnsi"/>
                <w:sz w:val="18"/>
                <w:szCs w:val="18"/>
                <w:lang w:eastAsia="es-BO"/>
              </w:rPr>
              <w:br/>
              <w:t>• Diámetro nominal: 15 mm (½"")</w:t>
            </w:r>
            <w:r w:rsidRPr="007F1234">
              <w:rPr>
                <w:rFonts w:cstheme="minorHAnsi"/>
                <w:sz w:val="18"/>
                <w:szCs w:val="18"/>
                <w:lang w:eastAsia="es-BO"/>
              </w:rPr>
              <w:br/>
              <w:t>• Angulo entre ejes de recorrido: 90°</w:t>
            </w:r>
            <w:r w:rsidRPr="007F1234">
              <w:rPr>
                <w:rFonts w:cstheme="minorHAnsi"/>
                <w:sz w:val="18"/>
                <w:szCs w:val="18"/>
                <w:lang w:eastAsia="es-BO"/>
              </w:rPr>
              <w:br/>
              <w:t>• Distancia cara a centro: 28 mm ± 1.5 mm</w:t>
            </w:r>
            <w:r w:rsidRPr="007F1234">
              <w:rPr>
                <w:rFonts w:cstheme="minorHAnsi"/>
                <w:sz w:val="18"/>
                <w:szCs w:val="18"/>
                <w:lang w:eastAsia="es-BO"/>
              </w:rPr>
              <w:br/>
              <w:t>• Longitud de presentación: 15 mm ± 1.5 mm</w:t>
            </w:r>
            <w:r w:rsidRPr="007F1234">
              <w:rPr>
                <w:rFonts w:cstheme="minorHAnsi"/>
                <w:sz w:val="18"/>
                <w:szCs w:val="18"/>
                <w:lang w:eastAsia="es-BO"/>
              </w:rPr>
              <w:br/>
              <w:t>Debe cumplir con la NB 645:2007: Tuberías de fierro fundido dúctil, acoples y accesorios para líneas de tuberías de presión (Primera revisión).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accesorios deberán ser de color uniforme.</w:t>
            </w:r>
            <w:r w:rsidRPr="007F1234">
              <w:rPr>
                <w:rFonts w:cstheme="minorHAnsi"/>
                <w:sz w:val="18"/>
                <w:szCs w:val="18"/>
                <w:lang w:eastAsia="es-BO"/>
              </w:rPr>
              <w:br/>
              <w:t>• -Los accesorios procederán de fábrica por inyección de molde, no aceptándose el uso de piezas especiales obtenidas mediante cortes o cortadas en seco.</w:t>
            </w:r>
            <w:r w:rsidRPr="007F1234">
              <w:rPr>
                <w:rFonts w:cstheme="minorHAnsi"/>
                <w:sz w:val="18"/>
                <w:szCs w:val="18"/>
                <w:lang w:eastAsia="es-BO"/>
              </w:rPr>
              <w:br/>
              <w:t>Debe cumplir con la NB 1216011:2007: Tuberías plásticas - Tubos de policloruro de vinilo no plastificado (PVC-U) para conducción de agua potable.</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 5/8"</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Será de Material de Poli cloruro de Vinilo (PVC), los tubos deberán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El codo deberá ser de material PVC de color uniforme.</w:t>
            </w:r>
            <w:r w:rsidRPr="007F1234">
              <w:rPr>
                <w:rFonts w:cstheme="minorHAnsi"/>
                <w:sz w:val="18"/>
                <w:szCs w:val="18"/>
                <w:lang w:eastAsia="es-BO"/>
              </w:rPr>
              <w:br/>
              <w:t>• El codo procederá de fábrica por inyección de molde, no aceptándose el uso de piezas especiales obtenidas mediante cortes.</w:t>
            </w:r>
            <w:r w:rsidRPr="007F1234">
              <w:rPr>
                <w:rFonts w:cstheme="minorHAnsi"/>
                <w:sz w:val="18"/>
                <w:szCs w:val="18"/>
                <w:lang w:eastAsia="es-BO"/>
              </w:rPr>
              <w:br/>
              <w:t>Características:</w:t>
            </w:r>
            <w:r w:rsidRPr="007F1234">
              <w:rPr>
                <w:rFonts w:cstheme="minorHAnsi"/>
                <w:sz w:val="18"/>
                <w:szCs w:val="18"/>
                <w:lang w:eastAsia="es-BO"/>
              </w:rPr>
              <w:br/>
              <w:t>• Diámetro nominal: 15 mm (½"")</w:t>
            </w:r>
            <w:r w:rsidRPr="007F1234">
              <w:rPr>
                <w:rFonts w:cstheme="minorHAnsi"/>
                <w:sz w:val="18"/>
                <w:szCs w:val="18"/>
                <w:lang w:eastAsia="es-BO"/>
              </w:rPr>
              <w:br/>
              <w:t>• Angulo entre ejes de recorrido: 90°</w:t>
            </w:r>
            <w:r w:rsidRPr="007F1234">
              <w:rPr>
                <w:rFonts w:cstheme="minorHAnsi"/>
                <w:sz w:val="18"/>
                <w:szCs w:val="18"/>
                <w:lang w:eastAsia="es-BO"/>
              </w:rPr>
              <w:br/>
              <w:t>• Distancia cara a centro: 28 mm ± 1.5 mm</w:t>
            </w:r>
            <w:r w:rsidRPr="007F1234">
              <w:rPr>
                <w:rFonts w:cstheme="minorHAnsi"/>
                <w:sz w:val="18"/>
                <w:szCs w:val="18"/>
                <w:lang w:eastAsia="es-BO"/>
              </w:rPr>
              <w:br/>
              <w:t>• Longitud de presentación: 15 mm ± 1.5 mm</w:t>
            </w:r>
            <w:r w:rsidRPr="007F1234">
              <w:rPr>
                <w:rFonts w:cstheme="minorHAnsi"/>
                <w:sz w:val="18"/>
                <w:szCs w:val="18"/>
                <w:lang w:eastAsia="es-BO"/>
              </w:rPr>
              <w:br/>
              <w:t>Debe cumplir con la NB 645:2007: Tuberías de fierro fundido dúctil, acoples y accesorios para líneas de tuberías de presión.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29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DESAGÜE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2". Cuya principal aplicación se da en Instalaciones hidráulicas;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 Las juntas serán del Tipo campana – espiga</w:t>
            </w:r>
            <w:r w:rsidRPr="007F1234">
              <w:rPr>
                <w:rFonts w:cstheme="minorHAnsi"/>
                <w:sz w:val="18"/>
                <w:szCs w:val="18"/>
                <w:lang w:eastAsia="es-BO"/>
              </w:rPr>
              <w:br/>
              <w:t>• Las tuberías de PVC deberán cumplir con las siguientes normas:</w:t>
            </w:r>
            <w:r w:rsidRPr="007F1234">
              <w:rPr>
                <w:rFonts w:cstheme="minorHAnsi"/>
                <w:sz w:val="18"/>
                <w:szCs w:val="18"/>
                <w:lang w:eastAsia="es-BO"/>
              </w:rPr>
              <w:br/>
              <w:t>-  Normas Bolivianas:         NB 213-77</w:t>
            </w:r>
            <w:r w:rsidRPr="007F1234">
              <w:rPr>
                <w:rFonts w:cstheme="minorHAnsi"/>
                <w:sz w:val="18"/>
                <w:szCs w:val="18"/>
                <w:lang w:eastAsia="es-BO"/>
              </w:rPr>
              <w:br/>
              <w:t>- Normas ASTM:               D-1785 y D-2241</w:t>
            </w:r>
            <w:r w:rsidRPr="007F1234">
              <w:rPr>
                <w:rFonts w:cstheme="minorHAnsi"/>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F1234">
              <w:rPr>
                <w:rFonts w:cstheme="minorHAnsi"/>
                <w:sz w:val="18"/>
                <w:szCs w:val="18"/>
                <w:lang w:eastAsia="es-BO"/>
              </w:rPr>
              <w:br/>
              <w:t xml:space="preserve">Se utilizará codo de PVC desagüe de 2". El cortado y ensamblado deberá </w:t>
            </w:r>
            <w:r w:rsidRPr="007F1234">
              <w:rPr>
                <w:rFonts w:cstheme="minorHAnsi"/>
                <w:sz w:val="18"/>
                <w:szCs w:val="18"/>
                <w:lang w:eastAsia="es-BO"/>
              </w:rPr>
              <w:lastRenderedPageBreak/>
              <w:t>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30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DESAGÜE 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3". Cuya principal aplicación se da en Instalaciones hidráulicas;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 Las juntas serán del Tipo campana – espiga</w:t>
            </w:r>
            <w:r w:rsidRPr="007F1234">
              <w:rPr>
                <w:rFonts w:cstheme="minorHAnsi"/>
                <w:sz w:val="18"/>
                <w:szCs w:val="18"/>
                <w:lang w:eastAsia="es-BO"/>
              </w:rPr>
              <w:br/>
              <w:t>• Las tuberías de PVC deberán cumplir con las siguientes normas:</w:t>
            </w:r>
            <w:r w:rsidRPr="007F1234">
              <w:rPr>
                <w:rFonts w:cstheme="minorHAnsi"/>
                <w:sz w:val="18"/>
                <w:szCs w:val="18"/>
                <w:lang w:eastAsia="es-BO"/>
              </w:rPr>
              <w:br/>
              <w:t>-  Normas Bolivianas:         NB 213-77</w:t>
            </w:r>
            <w:r w:rsidRPr="007F1234">
              <w:rPr>
                <w:rFonts w:cstheme="minorHAnsi"/>
                <w:sz w:val="18"/>
                <w:szCs w:val="18"/>
                <w:lang w:eastAsia="es-BO"/>
              </w:rPr>
              <w:br/>
              <w:t>- Normas ASTM:               D-1785 y D-2241</w:t>
            </w:r>
            <w:r w:rsidRPr="007F1234">
              <w:rPr>
                <w:rFonts w:cstheme="minorHAnsi"/>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F1234">
              <w:rPr>
                <w:rFonts w:cstheme="minorHAnsi"/>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CODO PVC DESAGÜE 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4". Cuya principal aplicación se da en Instalaciones hidráulicas;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 Las juntas serán del Tipo campana – espiga</w:t>
            </w:r>
            <w:r w:rsidRPr="007F1234">
              <w:rPr>
                <w:rFonts w:cstheme="minorHAnsi"/>
                <w:sz w:val="18"/>
                <w:szCs w:val="18"/>
                <w:lang w:eastAsia="es-BO"/>
              </w:rPr>
              <w:br/>
              <w:t>• Las tuberías de PVC deberán cumplir con las siguientes normas:</w:t>
            </w:r>
            <w:r w:rsidRPr="007F1234">
              <w:rPr>
                <w:rFonts w:cstheme="minorHAnsi"/>
                <w:sz w:val="18"/>
                <w:szCs w:val="18"/>
                <w:lang w:eastAsia="es-BO"/>
              </w:rPr>
              <w:br/>
              <w:t>-  Normas Bolivianas:         NB 213-77</w:t>
            </w:r>
            <w:r w:rsidRPr="007F1234">
              <w:rPr>
                <w:rFonts w:cstheme="minorHAnsi"/>
                <w:sz w:val="18"/>
                <w:szCs w:val="18"/>
                <w:lang w:eastAsia="es-BO"/>
              </w:rPr>
              <w:br/>
              <w:t>- Normas ASTM:               D-1785 y D-2241</w:t>
            </w:r>
            <w:r w:rsidRPr="007F1234">
              <w:rPr>
                <w:rFonts w:cstheme="minorHAnsi"/>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F1234">
              <w:rPr>
                <w:rFonts w:cstheme="minorHAnsi"/>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COPLA PVC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7F1234">
              <w:rPr>
                <w:rFonts w:cstheme="minorHAnsi"/>
                <w:sz w:val="18"/>
                <w:szCs w:val="18"/>
                <w:lang w:eastAsia="es-BO"/>
              </w:rPr>
              <w:br/>
              <w:t>La copla deberá ser de PVC de primera calidad y marca conocida.</w:t>
            </w:r>
            <w:r w:rsidRPr="007F1234">
              <w:rPr>
                <w:rFonts w:cstheme="minorHAnsi"/>
                <w:sz w:val="18"/>
                <w:szCs w:val="18"/>
                <w:lang w:eastAsia="es-BO"/>
              </w:rPr>
              <w:br/>
              <w:t>REQUISITOS:</w:t>
            </w:r>
            <w:r w:rsidRPr="007F1234">
              <w:rPr>
                <w:rFonts w:cstheme="minorHAnsi"/>
                <w:sz w:val="18"/>
                <w:szCs w:val="18"/>
                <w:lang w:eastAsia="es-BO"/>
              </w:rPr>
              <w:br/>
              <w:t>• El proveedor deberá especificar el tipo, espesor, y resistencia.</w:t>
            </w:r>
            <w:r w:rsidRPr="007F1234">
              <w:rPr>
                <w:rFonts w:cstheme="minorHAnsi"/>
                <w:sz w:val="18"/>
                <w:szCs w:val="18"/>
                <w:lang w:eastAsia="es-BO"/>
              </w:rPr>
              <w:br/>
              <w:t>• La superficie del accesorio deberá ser lisa y libre de grietas, fisuras y otros defectos que alteren su calidad.</w:t>
            </w:r>
            <w:r w:rsidRPr="007F1234">
              <w:rPr>
                <w:rFonts w:cstheme="minorHAnsi"/>
                <w:sz w:val="18"/>
                <w:szCs w:val="18"/>
                <w:lang w:eastAsia="es-BO"/>
              </w:rPr>
              <w:br/>
              <w:t>• El accesorio deberá ser de color uniforme.</w:t>
            </w:r>
            <w:r w:rsidRPr="007F1234">
              <w:rPr>
                <w:rFonts w:cstheme="minorHAnsi"/>
                <w:sz w:val="18"/>
                <w:szCs w:val="18"/>
                <w:lang w:eastAsia="es-BO"/>
              </w:rPr>
              <w:br/>
              <w:t>Deberá cumplir con la  NB 1216011:2007 : Tuberías plásticas - Tubos de poli(cloruro de vinilo) no plastificado (PVC-U) para conducción de agua potable</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CORDEL</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Entidad Ejecutora deberá garantizar que el material de referencia sea de buena calidad y de marca reconocida.</w:t>
            </w:r>
            <w:r w:rsidRPr="007F1234">
              <w:rPr>
                <w:rFonts w:cstheme="minorHAnsi"/>
                <w:sz w:val="18"/>
                <w:szCs w:val="18"/>
                <w:lang w:eastAsia="es-BO"/>
              </w:rPr>
              <w:br/>
              <w:t>•  Cordel de nylon reflectante y resistente</w:t>
            </w:r>
            <w:r w:rsidRPr="007F1234">
              <w:rPr>
                <w:rFonts w:cstheme="minorHAnsi"/>
                <w:sz w:val="18"/>
                <w:szCs w:val="18"/>
                <w:lang w:eastAsia="es-BO"/>
              </w:rPr>
              <w:br/>
            </w:r>
            <w:r w:rsidRPr="007F1234">
              <w:rPr>
                <w:rFonts w:cstheme="minorHAnsi"/>
                <w:sz w:val="18"/>
                <w:szCs w:val="18"/>
                <w:lang w:eastAsia="es-BO"/>
              </w:rPr>
              <w:lastRenderedPageBreak/>
              <w:t>•  Mango resistente a los impactos</w:t>
            </w:r>
            <w:r w:rsidRPr="007F1234">
              <w:rPr>
                <w:rFonts w:cstheme="minorHAnsi"/>
                <w:sz w:val="18"/>
                <w:szCs w:val="18"/>
                <w:lang w:eastAsia="es-BO"/>
              </w:rPr>
              <w:br/>
              <w:t>•  Bobina para enrollar y desenrollar fácilmente</w:t>
            </w:r>
            <w:r w:rsidRPr="007F1234">
              <w:rPr>
                <w:rFonts w:cstheme="minorHAnsi"/>
                <w:sz w:val="18"/>
                <w:szCs w:val="18"/>
                <w:lang w:eastAsia="es-BO"/>
              </w:rPr>
              <w:br/>
              <w:t>•  Tensión de ruptura 30 kg.</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34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DUCHA PLÁSTICA ELÉCTRICA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el baño, la ducha plástica de 3 temperaturas de buena calidad, de marca reconocida en el mercado.</w:t>
            </w:r>
            <w:r w:rsidRPr="007F1234">
              <w:rPr>
                <w:rFonts w:cstheme="minorHAnsi"/>
                <w:sz w:val="18"/>
                <w:szCs w:val="18"/>
                <w:lang w:eastAsia="es-BO"/>
              </w:rPr>
              <w:br/>
              <w:t>REQUISITOS:</w:t>
            </w:r>
            <w:r w:rsidRPr="007F1234">
              <w:rPr>
                <w:rFonts w:cstheme="minorHAnsi"/>
                <w:sz w:val="18"/>
                <w:szCs w:val="18"/>
                <w:lang w:eastAsia="es-BO"/>
              </w:rPr>
              <w:br/>
              <w:t>• Deberá ser instalada con sus accesorios para un perfecto funcionamiento</w:t>
            </w:r>
            <w:r w:rsidRPr="007F1234">
              <w:rPr>
                <w:rFonts w:cstheme="minorHAnsi"/>
                <w:sz w:val="18"/>
                <w:szCs w:val="18"/>
                <w:lang w:eastAsia="es-BO"/>
              </w:rPr>
              <w:br/>
              <w:t>La Entidad Ejecutora deberá garantizar que el material de referencia sea de buena calidad y de marca reconocida.</w:t>
            </w:r>
            <w:r w:rsidRPr="007F1234">
              <w:rPr>
                <w:rFonts w:cstheme="minorHAnsi"/>
                <w:sz w:val="18"/>
                <w:szCs w:val="18"/>
                <w:lang w:eastAsia="es-BO"/>
              </w:rPr>
              <w:br/>
              <w:t>La Entidad Ejecutora tiene la obligación de presentar una muestra para aprobación del Inspector de obra, antes de la adquisición del material de referencia.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ESQUINERO DE ALUMINIO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F1234">
              <w:rPr>
                <w:rFonts w:cstheme="minorHAnsi"/>
                <w:sz w:val="18"/>
                <w:szCs w:val="18"/>
                <w:lang w:eastAsia="es-BO"/>
              </w:rPr>
              <w:br/>
              <w:t>REQUISITOS:</w:t>
            </w:r>
            <w:r w:rsidRPr="007F1234">
              <w:rPr>
                <w:rFonts w:cstheme="minorHAnsi"/>
                <w:sz w:val="18"/>
                <w:szCs w:val="18"/>
                <w:lang w:eastAsia="es-BO"/>
              </w:rPr>
              <w:br/>
              <w:t>• El material de aluminio deberá ser ligero y fácil de manejar, resistente a la corrosión y al desgaste, y duradero.</w:t>
            </w:r>
            <w:r w:rsidRPr="007F1234">
              <w:rPr>
                <w:rFonts w:cstheme="minorHAnsi"/>
                <w:sz w:val="18"/>
                <w:szCs w:val="18"/>
                <w:lang w:eastAsia="es-BO"/>
              </w:rPr>
              <w:br/>
              <w:t>• Deberá tener alta dureza superficial para resistir arañazos e impactos.</w:t>
            </w:r>
            <w:r w:rsidRPr="007F1234">
              <w:rPr>
                <w:rFonts w:cstheme="minorHAnsi"/>
                <w:sz w:val="18"/>
                <w:szCs w:val="18"/>
                <w:lang w:eastAsia="es-BO"/>
              </w:rPr>
              <w:br/>
              <w:t>• Deben ser resistentes a la humedad y al agua.</w:t>
            </w:r>
            <w:r w:rsidRPr="007F1234">
              <w:rPr>
                <w:rFonts w:cstheme="minorHAnsi"/>
                <w:sz w:val="18"/>
                <w:szCs w:val="18"/>
                <w:lang w:eastAsia="es-BO"/>
              </w:rPr>
              <w:br/>
              <w:t>• Deben tener buena conductividad térmica para disipar el calor eficientemente..</w:t>
            </w:r>
            <w:r w:rsidRPr="007F1234">
              <w:rPr>
                <w:rFonts w:cstheme="minorHAnsi"/>
                <w:sz w:val="18"/>
                <w:szCs w:val="18"/>
                <w:lang w:eastAsia="es-BO"/>
              </w:rPr>
              <w:br/>
              <w:t>• Deberá ser de fácil instalación, fácil de cortar y adaptar a las dimensiones necesarias. Se puede fijar mediante tornillos, clavos o adhesivos específicos para aluminio.</w:t>
            </w:r>
            <w:r w:rsidRPr="007F1234">
              <w:rPr>
                <w:rFonts w:cstheme="minorHAnsi"/>
                <w:sz w:val="18"/>
                <w:szCs w:val="18"/>
                <w:lang w:eastAsia="es-BO"/>
              </w:rPr>
              <w:br/>
              <w:t>• Deberán cumplir con las normativas de calidad y seguridad correspondientes.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presentan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Los aceros de refuerzo de distintos diámetros y características se almacenarán por separado,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1/4"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 xml:space="preserve">Los aceros de refuerzo de distintos diámetros y características se almacenarán </w:t>
            </w:r>
            <w:r w:rsidRPr="007F1234">
              <w:rPr>
                <w:rFonts w:cstheme="minorHAnsi"/>
                <w:sz w:val="18"/>
                <w:szCs w:val="18"/>
                <w:lang w:eastAsia="es-BO"/>
              </w:rPr>
              <w:lastRenderedPageBreak/>
              <w:t>separadamente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38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3/8"</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Los aceros de refuerzo de distintos diámetros y características se almacenarán separadamente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39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FIERRO CORRUGADO 5/16"</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Barras de acero que presenta resaltos o corrugas que mejoran la adherencia con el hormigón.</w:t>
            </w:r>
            <w:r w:rsidRPr="007F1234">
              <w:rPr>
                <w:rFonts w:cstheme="minorHAnsi"/>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F1234">
              <w:rPr>
                <w:rFonts w:cstheme="minorHAnsi"/>
                <w:sz w:val="18"/>
                <w:szCs w:val="18"/>
                <w:lang w:eastAsia="es-BO"/>
              </w:rPr>
              <w:br/>
              <w:t>Las barras no presentarán defectos superficiales, grietas, ni sopladuras; la sección equivalente no será inferior al 95% de la sección nominal.</w:t>
            </w:r>
            <w:r w:rsidRPr="007F1234">
              <w:rPr>
                <w:rFonts w:cstheme="minorHAnsi"/>
                <w:sz w:val="18"/>
                <w:szCs w:val="18"/>
                <w:lang w:eastAsia="es-BO"/>
              </w:rPr>
              <w:br/>
              <w:t>Los aceros de refuerzo de distintos diámetros y características se almacenarán separadamente debidamente identificados a fin de evitar la posibilidad de intercambio de barras o errores.</w:t>
            </w:r>
            <w:r w:rsidRPr="007F1234">
              <w:rPr>
                <w:rFonts w:cstheme="minorHAnsi"/>
                <w:sz w:val="18"/>
                <w:szCs w:val="18"/>
                <w:lang w:eastAsia="es-BO"/>
              </w:rPr>
              <w:br/>
              <w:t>Se prohíbe el uso de barras lisas trefiladas como armaduras para el hormigón armado, excepto en componentes de mallas electro soldadas.</w:t>
            </w:r>
            <w:r w:rsidRPr="007F1234">
              <w:rPr>
                <w:rFonts w:cstheme="minorHAnsi"/>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F1234">
              <w:rPr>
                <w:rFonts w:cstheme="minorHAnsi"/>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FOCOS LED 18W</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7F1234">
              <w:rPr>
                <w:rFonts w:cstheme="minorHAnsi"/>
                <w:sz w:val="18"/>
                <w:szCs w:val="18"/>
                <w:lang w:eastAsia="es-BO"/>
              </w:rPr>
              <w:br/>
            </w:r>
            <w:r w:rsidRPr="007F1234">
              <w:rPr>
                <w:rFonts w:cstheme="minorHAnsi"/>
                <w:sz w:val="18"/>
                <w:szCs w:val="18"/>
                <w:lang w:eastAsia="es-BO"/>
              </w:rPr>
              <w:lastRenderedPageBreak/>
              <w:br/>
              <w:t>REQUISITOS:</w:t>
            </w:r>
            <w:r w:rsidRPr="007F1234">
              <w:rPr>
                <w:rFonts w:cstheme="minorHAnsi"/>
                <w:sz w:val="18"/>
                <w:szCs w:val="18"/>
                <w:lang w:eastAsia="es-BO"/>
              </w:rPr>
              <w:br/>
              <w:t>Alta resistencia de aislamiento, Vida útil de ≥ 15.000 horas, Interior de viviendas.</w:t>
            </w:r>
            <w:r w:rsidRPr="007F1234">
              <w:rPr>
                <w:rFonts w:cstheme="minorHAnsi"/>
                <w:sz w:val="18"/>
                <w:szCs w:val="18"/>
                <w:lang w:eastAsia="es-BO"/>
              </w:rPr>
              <w:br/>
              <w:t>Tensión nominal VAC 100 – 240, Temperatura de operación (ºC) -30 +50, Flujo luminoso ≥ 1.700 lumenes, Temperatura de color: 6,500K.</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41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GRIFERÍA PARA LAVAMANOS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7F1234">
              <w:rPr>
                <w:rFonts w:cstheme="minorHAnsi"/>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GRIFERÍA PARA LAVAPLATOS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7F1234">
              <w:rPr>
                <w:rFonts w:cstheme="minorHAnsi"/>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GRIFO DE PARED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7F1234">
              <w:rPr>
                <w:rFonts w:cstheme="minorHAnsi"/>
                <w:sz w:val="18"/>
                <w:szCs w:val="18"/>
                <w:lang w:eastAsia="es-BO"/>
              </w:rPr>
              <w:br/>
              <w:t>Se recomienda que su procedencia sea de industria nacional o extranjera y de marca conocida dentro el mercado local</w:t>
            </w:r>
            <w:r w:rsidRPr="007F1234">
              <w:rPr>
                <w:rFonts w:cstheme="minorHAnsi"/>
                <w:sz w:val="18"/>
                <w:szCs w:val="18"/>
                <w:lang w:eastAsia="es-BO"/>
              </w:rPr>
              <w:br/>
              <w:t>Cualquier alteración o daño del producto antes, durante y después del transporte, no realizara el ingreso a almacenes.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IMPERMEABILIZANTE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presente insumo es un aditivo líquido que reacciona con los componentes de la mezcla de cemento y arena para bloquear los capilares y poros de morteros y hormigones.</w:t>
            </w:r>
            <w:r w:rsidRPr="007F1234">
              <w:rPr>
                <w:rFonts w:cstheme="minorHAnsi"/>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7F1234">
              <w:rPr>
                <w:rFonts w:cstheme="minorHAnsi"/>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INODORO T/BAJO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F1234">
              <w:rPr>
                <w:rFonts w:cstheme="minorHAnsi"/>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INTERRUPTOR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F1234">
              <w:rPr>
                <w:rFonts w:cstheme="minorHAnsi"/>
                <w:sz w:val="18"/>
                <w:szCs w:val="18"/>
                <w:lang w:eastAsia="es-BO"/>
              </w:rPr>
              <w:br/>
              <w:t>REQUISITOS:</w:t>
            </w:r>
            <w:r w:rsidRPr="007F1234">
              <w:rPr>
                <w:rFonts w:cstheme="minorHAnsi"/>
                <w:sz w:val="18"/>
                <w:szCs w:val="18"/>
                <w:lang w:eastAsia="es-BO"/>
              </w:rPr>
              <w:br/>
            </w:r>
            <w:r w:rsidRPr="007F1234">
              <w:rPr>
                <w:rFonts w:cstheme="minorHAnsi"/>
                <w:sz w:val="18"/>
                <w:szCs w:val="18"/>
                <w:lang w:eastAsia="es-BO"/>
              </w:rPr>
              <w:lastRenderedPageBreak/>
              <w:t>Tensión nominal: 250V AC; 127 V AC</w:t>
            </w:r>
            <w:r w:rsidRPr="007F1234">
              <w:rPr>
                <w:rFonts w:cstheme="minorHAnsi"/>
                <w:sz w:val="18"/>
                <w:szCs w:val="18"/>
                <w:lang w:eastAsia="es-BO"/>
              </w:rPr>
              <w:br/>
              <w:t>Corriente nominal (In): 10 A</w:t>
            </w:r>
            <w:r w:rsidRPr="007F1234">
              <w:rPr>
                <w:rFonts w:cstheme="minorHAnsi"/>
                <w:sz w:val="18"/>
                <w:szCs w:val="18"/>
                <w:lang w:eastAsia="es-BO"/>
              </w:rPr>
              <w:br/>
              <w:t>Frecuencia: 60 Hz.</w:t>
            </w:r>
            <w:r w:rsidRPr="007F1234">
              <w:rPr>
                <w:rFonts w:cstheme="minorHAnsi"/>
                <w:sz w:val="18"/>
                <w:szCs w:val="18"/>
                <w:lang w:eastAsia="es-BO"/>
              </w:rPr>
              <w:br/>
              <w:t>Operaciones mecánicas: Superior a 40.000 operaciones (Apertura- cierre), con carga a corriente nominal.</w:t>
            </w:r>
            <w:r w:rsidRPr="007F1234">
              <w:rPr>
                <w:rFonts w:cstheme="minorHAnsi"/>
                <w:sz w:val="18"/>
                <w:szCs w:val="18"/>
                <w:lang w:eastAsia="es-BO"/>
              </w:rPr>
              <w:br/>
              <w:t>Mascara: Polocarbonato autoextinguible.</w:t>
            </w:r>
            <w:r w:rsidRPr="007F1234">
              <w:rPr>
                <w:rFonts w:cstheme="minorHAnsi"/>
                <w:sz w:val="18"/>
                <w:szCs w:val="18"/>
                <w:lang w:eastAsia="es-BO"/>
              </w:rPr>
              <w:br/>
              <w:t>Acepta: 2 cables de 2.5 mm^2 (14 AWG)</w:t>
            </w:r>
            <w:r w:rsidRPr="007F1234">
              <w:rPr>
                <w:rFonts w:cstheme="minorHAnsi"/>
                <w:sz w:val="18"/>
                <w:szCs w:val="18"/>
                <w:lang w:eastAsia="es-BO"/>
              </w:rPr>
              <w:br/>
              <w:t>Luz piloto pre cableada, fácil instalación.</w:t>
            </w:r>
            <w:r w:rsidRPr="007F1234">
              <w:rPr>
                <w:rFonts w:cstheme="minorHAnsi"/>
                <w:sz w:val="18"/>
                <w:szCs w:val="18"/>
                <w:lang w:eastAsia="es-BO"/>
              </w:rPr>
              <w:br/>
              <w:t>Base en polifenilo y tecla fabricada en ABS.</w:t>
            </w:r>
            <w:r w:rsidRPr="007F1234">
              <w:rPr>
                <w:rFonts w:cstheme="minorHAnsi"/>
                <w:sz w:val="18"/>
                <w:szCs w:val="18"/>
                <w:lang w:eastAsia="es-BO"/>
              </w:rPr>
              <w:br/>
              <w:t>Soportan hasta 850 °C (elevación de temperatura).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47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JABALINA 5/8" X 60 CM MAS CONECTOR</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7F1234">
              <w:rPr>
                <w:rFonts w:cstheme="minorHAnsi"/>
                <w:sz w:val="18"/>
                <w:szCs w:val="18"/>
                <w:lang w:eastAsia="es-BO"/>
              </w:rPr>
              <w:br/>
              <w:t>REQUISITOS:</w:t>
            </w:r>
            <w:r w:rsidRPr="007F1234">
              <w:rPr>
                <w:rFonts w:cstheme="minorHAnsi"/>
                <w:sz w:val="18"/>
                <w:szCs w:val="18"/>
                <w:lang w:eastAsia="es-BO"/>
              </w:rPr>
              <w:br/>
              <w:t>Conexión de cable o cable conductor de cobre o acero cubierto con un vástago de tierra cilíndrica en acero cubierto.</w:t>
            </w:r>
            <w:r w:rsidRPr="007F1234">
              <w:rPr>
                <w:rFonts w:cstheme="minorHAnsi"/>
                <w:sz w:val="18"/>
                <w:szCs w:val="18"/>
                <w:lang w:eastAsia="es-BO"/>
              </w:rPr>
              <w:br/>
              <w:t>La jabalina es una barra de acero cobreada que funciona como un electrodo que va insertado en el suelo del terreno para realizar la descarga a tierra.</w:t>
            </w:r>
            <w:r w:rsidRPr="007F1234">
              <w:rPr>
                <w:rFonts w:cstheme="minorHAnsi"/>
                <w:sz w:val="18"/>
                <w:szCs w:val="18"/>
                <w:lang w:eastAsia="es-BO"/>
              </w:rPr>
              <w:br/>
              <w:t>Las dimensiones mínimas serán de longitud de 60 cm y el grosos de 5/8".</w:t>
            </w:r>
            <w:r w:rsidRPr="007F1234">
              <w:rPr>
                <w:rFonts w:cstheme="minorHAnsi"/>
                <w:sz w:val="18"/>
                <w:szCs w:val="18"/>
                <w:lang w:eastAsia="es-BO"/>
              </w:rPr>
              <w:br/>
              <w:t>La Entidad Ejecutora deberá garantizar que el material de referencia sea de buena calidad.</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6H (25X15X10)</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6H (25X15X10) de producción nacional.</w:t>
            </w:r>
            <w:r w:rsidRPr="007F1234">
              <w:rPr>
                <w:rFonts w:cstheme="minorHAnsi"/>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F1234">
              <w:rPr>
                <w:rFonts w:cstheme="minorHAnsi"/>
                <w:sz w:val="18"/>
                <w:szCs w:val="18"/>
                <w:lang w:eastAsia="es-BO"/>
              </w:rPr>
              <w:br/>
              <w:t>Debiendo cumplir con los certificados de calidad ISO 9001:2008 cuando corresponda o según instrucciones del Inspector del Proyecto.</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49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GAMBOTE (24X12X6)</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LADRILLO GAMBOTE (25X12X6,5)</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LAVAMANOS CON PEDESTAL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7F1234">
              <w:rPr>
                <w:rFonts w:cstheme="minorHAnsi"/>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7F1234">
              <w:rPr>
                <w:rFonts w:cstheme="minorHAnsi"/>
                <w:sz w:val="18"/>
                <w:szCs w:val="18"/>
                <w:lang w:eastAsia="es-BO"/>
              </w:rPr>
              <w:br/>
              <w:t>También deberá tener las propiedades químicas respectivas tales como: resistencia al manchado y resistencia a los químicos.</w:t>
            </w:r>
            <w:r w:rsidRPr="007F1234">
              <w:rPr>
                <w:rFonts w:cstheme="minorHAnsi"/>
                <w:sz w:val="18"/>
                <w:szCs w:val="18"/>
                <w:lang w:eastAsia="es-BO"/>
              </w:rPr>
              <w:br/>
              <w:t>Incluye los accesorios:</w:t>
            </w:r>
            <w:r w:rsidRPr="007F1234">
              <w:rPr>
                <w:rFonts w:cstheme="minorHAnsi"/>
                <w:sz w:val="18"/>
                <w:szCs w:val="18"/>
                <w:lang w:eastAsia="es-BO"/>
              </w:rPr>
              <w:br/>
              <w:t>• Uñetas</w:t>
            </w:r>
            <w:r w:rsidRPr="007F1234">
              <w:rPr>
                <w:rFonts w:cstheme="minorHAnsi"/>
                <w:sz w:val="18"/>
                <w:szCs w:val="18"/>
                <w:lang w:eastAsia="es-BO"/>
              </w:rPr>
              <w:br/>
              <w:t>• Grifería</w:t>
            </w:r>
            <w:r w:rsidRPr="007F1234">
              <w:rPr>
                <w:rFonts w:cstheme="minorHAnsi"/>
                <w:sz w:val="18"/>
                <w:szCs w:val="18"/>
                <w:lang w:eastAsia="es-BO"/>
              </w:rPr>
              <w:br/>
            </w:r>
            <w:r w:rsidRPr="007F1234">
              <w:rPr>
                <w:rFonts w:cstheme="minorHAnsi"/>
                <w:sz w:val="18"/>
                <w:szCs w:val="18"/>
                <w:lang w:eastAsia="es-BO"/>
              </w:rPr>
              <w:lastRenderedPageBreak/>
              <w:t>• Tapón</w:t>
            </w:r>
            <w:r w:rsidRPr="007F1234">
              <w:rPr>
                <w:rFonts w:cstheme="minorHAnsi"/>
                <w:sz w:val="18"/>
                <w:szCs w:val="18"/>
                <w:lang w:eastAsia="es-BO"/>
              </w:rPr>
              <w:br/>
              <w:t>• Desagüe</w:t>
            </w:r>
            <w:r w:rsidRPr="007F1234">
              <w:rPr>
                <w:rFonts w:cstheme="minorHAnsi"/>
                <w:sz w:val="18"/>
                <w:szCs w:val="18"/>
                <w:lang w:eastAsia="es-BO"/>
              </w:rPr>
              <w:br/>
              <w:t>• Sopapa</w:t>
            </w:r>
            <w:r w:rsidRPr="007F1234">
              <w:rPr>
                <w:rFonts w:cstheme="minorHAnsi"/>
                <w:sz w:val="18"/>
                <w:szCs w:val="18"/>
                <w:lang w:eastAsia="es-BO"/>
              </w:rPr>
              <w:br/>
              <w:t>• Y otros que sean necesarios para la adecuada instalación.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52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LAVANDERÍA DE CEMENTO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lavandería de cemento y sus accesorios deben ser de primera calidad dentro el mercado local y que cumplan las exigencias técnicas del proyecto.</w:t>
            </w:r>
            <w:r w:rsidRPr="007F1234">
              <w:rPr>
                <w:rFonts w:cstheme="minorHAnsi"/>
                <w:sz w:val="18"/>
                <w:szCs w:val="18"/>
                <w:lang w:eastAsia="es-BO"/>
              </w:rPr>
              <w:br/>
            </w:r>
            <w:r w:rsidRPr="007F1234">
              <w:rPr>
                <w:rFonts w:cstheme="minorHAnsi"/>
                <w:sz w:val="18"/>
                <w:szCs w:val="18"/>
                <w:lang w:eastAsia="es-BO"/>
              </w:rPr>
              <w:br/>
              <w:t>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w:t>
            </w:r>
            <w:r w:rsidRPr="007F1234">
              <w:rPr>
                <w:rFonts w:cstheme="minorHAnsi"/>
                <w:sz w:val="18"/>
                <w:szCs w:val="18"/>
                <w:lang w:eastAsia="es-BO"/>
              </w:rPr>
              <w:br/>
            </w:r>
            <w:r w:rsidRPr="007F1234">
              <w:rPr>
                <w:rFonts w:cstheme="minorHAnsi"/>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7F1234">
              <w:rPr>
                <w:rFonts w:cstheme="minorHAnsi"/>
                <w:sz w:val="18"/>
                <w:szCs w:val="18"/>
                <w:lang w:eastAsia="es-BO"/>
              </w:rPr>
              <w:br/>
              <w:t>Las alas laterales tendrán una pendiente mínima de 2% con dirección hacia el área de lavado.</w:t>
            </w:r>
            <w:r w:rsidRPr="007F1234">
              <w:rPr>
                <w:rFonts w:cstheme="minorHAnsi"/>
                <w:sz w:val="18"/>
                <w:szCs w:val="18"/>
                <w:lang w:eastAsia="es-BO"/>
              </w:rPr>
              <w:br/>
            </w:r>
            <w:r w:rsidRPr="007F1234">
              <w:rPr>
                <w:rFonts w:cstheme="minorHAnsi"/>
                <w:sz w:val="18"/>
                <w:szCs w:val="18"/>
                <w:lang w:eastAsia="es-BO"/>
              </w:rPr>
              <w:br/>
              <w:t>Los accesorios necesarios para su adecuada instalación son sopapa, sifón de PVC, su respectiva conexión al sistema de desagüe, etc. Los mismos dependerán del requerimiento del Inspector.</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LAVAPLATOS 2 FOSAS Y 1 FREGADERO MAS SOPAPA Y SIFÓN</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7F1234">
              <w:rPr>
                <w:rFonts w:cstheme="minorHAnsi"/>
                <w:sz w:val="18"/>
                <w:szCs w:val="18"/>
                <w:lang w:eastAsia="es-BO"/>
              </w:rPr>
              <w:br/>
              <w:t>Debe  contar  con un certificado  de calidad,  permiso, autorización  u otro documento  necesario para asegurar su calidad y su importación  previo a su provisión en obra.</w:t>
            </w:r>
            <w:r w:rsidRPr="007F1234">
              <w:rPr>
                <w:rFonts w:cstheme="minorHAnsi"/>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F1234">
              <w:rPr>
                <w:rFonts w:cstheme="minorHAnsi"/>
                <w:sz w:val="18"/>
                <w:szCs w:val="18"/>
                <w:lang w:eastAsia="es-BO"/>
              </w:rPr>
              <w:br/>
            </w:r>
            <w:r w:rsidRPr="007F1234">
              <w:rPr>
                <w:rFonts w:cstheme="minorHAnsi"/>
                <w:sz w:val="18"/>
                <w:szCs w:val="18"/>
                <w:lang w:eastAsia="es-BO"/>
              </w:rPr>
              <w:br/>
              <w:t>Modelo: Sobreponer</w:t>
            </w:r>
            <w:r w:rsidRPr="007F1234">
              <w:rPr>
                <w:rFonts w:cstheme="minorHAnsi"/>
                <w:sz w:val="18"/>
                <w:szCs w:val="18"/>
                <w:lang w:eastAsia="es-BO"/>
              </w:rPr>
              <w:br/>
              <w:t>Material: Acero inoxidable</w:t>
            </w:r>
            <w:r w:rsidRPr="007F1234">
              <w:rPr>
                <w:rFonts w:cstheme="minorHAnsi"/>
                <w:sz w:val="18"/>
                <w:szCs w:val="18"/>
                <w:lang w:eastAsia="es-BO"/>
              </w:rPr>
              <w:br/>
              <w:t>Ancho:  44 cm aprox.</w:t>
            </w:r>
            <w:r w:rsidRPr="007F1234">
              <w:rPr>
                <w:rFonts w:cstheme="minorHAnsi"/>
                <w:sz w:val="18"/>
                <w:szCs w:val="18"/>
                <w:lang w:eastAsia="es-BO"/>
              </w:rPr>
              <w:br/>
              <w:t>Largo:  78 cm aprox.</w:t>
            </w:r>
            <w:r w:rsidRPr="007F1234">
              <w:rPr>
                <w:rFonts w:cstheme="minorHAnsi"/>
                <w:sz w:val="18"/>
                <w:szCs w:val="18"/>
                <w:lang w:eastAsia="es-BO"/>
              </w:rPr>
              <w:br/>
              <w:t>Ubicación del seca platos: Izquierda/derecha</w:t>
            </w:r>
            <w:r w:rsidRPr="007F1234">
              <w:rPr>
                <w:rFonts w:cstheme="minorHAnsi"/>
                <w:sz w:val="18"/>
                <w:szCs w:val="18"/>
                <w:lang w:eastAsia="es-BO"/>
              </w:rPr>
              <w:br/>
              <w:t>Rebalse: Incluido</w:t>
            </w:r>
            <w:r w:rsidRPr="007F1234">
              <w:rPr>
                <w:rFonts w:cstheme="minorHAnsi"/>
                <w:sz w:val="18"/>
                <w:szCs w:val="18"/>
                <w:lang w:eastAsia="es-BO"/>
              </w:rPr>
              <w:br/>
              <w:t>Desagüe: Incluido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LIJA P/PARED</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papel de lija o simplemente  lija, es una herramienta  que consiste en un soporte de papel sobre el cual se adhiere algún material abrasivo, como polvo de vidrio o esmeril.</w:t>
            </w:r>
            <w:r w:rsidRPr="007F1234">
              <w:rPr>
                <w:rFonts w:cstheme="minorHAnsi"/>
                <w:sz w:val="18"/>
                <w:szCs w:val="18"/>
                <w:lang w:eastAsia="es-BO"/>
              </w:rPr>
              <w:br/>
            </w:r>
            <w:r w:rsidRPr="007F1234">
              <w:rPr>
                <w:rFonts w:cstheme="minorHAnsi"/>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LISTON DE MADERA SEMIDURA (2"X2")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7F1234">
              <w:rPr>
                <w:rFonts w:cstheme="minorHAnsi"/>
                <w:sz w:val="18"/>
                <w:szCs w:val="18"/>
                <w:lang w:eastAsia="es-BO"/>
              </w:rPr>
              <w:br/>
              <w:t xml:space="preserve">En general las maderas y tablas que se utilizarán deberán estar en buen estado, </w:t>
            </w:r>
            <w:r w:rsidRPr="007F1234">
              <w:rPr>
                <w:rFonts w:cstheme="minorHAnsi"/>
                <w:sz w:val="18"/>
                <w:szCs w:val="18"/>
                <w:lang w:eastAsia="es-BO"/>
              </w:rPr>
              <w:lastRenderedPageBreak/>
              <w:t>limpias de desperdicios, sin defectos ni rajaduras o alabeos o combaduras o deformaciones.</w:t>
            </w:r>
            <w:r w:rsidRPr="007F1234">
              <w:rPr>
                <w:rFonts w:cstheme="minorHAnsi"/>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7F1234">
              <w:rPr>
                <w:rFonts w:cstheme="minorHAnsi"/>
                <w:sz w:val="18"/>
                <w:szCs w:val="18"/>
                <w:lang w:eastAsia="es-BO"/>
              </w:rPr>
              <w:br/>
              <w:t>Los elementos de madera que formen los listones serán de una sola pieza en toda su longitud.</w:t>
            </w:r>
            <w:r w:rsidRPr="007F1234">
              <w:rPr>
                <w:rFonts w:cstheme="minorHAnsi"/>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F1234">
              <w:rPr>
                <w:rFonts w:cstheme="minorHAnsi"/>
                <w:sz w:val="18"/>
                <w:szCs w:val="18"/>
                <w:lang w:eastAsia="es-BO"/>
              </w:rPr>
              <w:br/>
              <w:t>No se admitirá que el material tenga correcciones de defectos mediante el empleo de masillas, mastiques u otro elemento.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56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LLAVE DE PASO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llave de paso 1/2" requerida, se emplea para controlar caudales rectilíneos o generar pequeña restricción del paso del fluido, en el sistema de agua potable.</w:t>
            </w:r>
            <w:r w:rsidRPr="007F1234">
              <w:rPr>
                <w:rFonts w:cstheme="minorHAnsi"/>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LLAVE DE PASO 1/2" PARA DUCHA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llave de paso 1/2" para ducha requerida, se emplea para controlar caudales rectilíneos o generar pequeña restricción del paso del fluido en la ducha.</w:t>
            </w:r>
            <w:r w:rsidRPr="007F1234">
              <w:rPr>
                <w:rFonts w:cstheme="minorHAnsi"/>
                <w:sz w:val="18"/>
                <w:szCs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MADERA DURA (2"X6")</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7F1234">
              <w:rPr>
                <w:rFonts w:cstheme="minorHAnsi"/>
                <w:sz w:val="18"/>
                <w:szCs w:val="18"/>
                <w:lang w:eastAsia="es-BO"/>
              </w:rPr>
              <w:br/>
              <w:t>En general las maderas y tablas que se utilizarán deberán estar en buen estado, limpias de desperdicios, sin defectos ni rajaduras o alabeos o combaduras o deformaciones.</w:t>
            </w:r>
            <w:r w:rsidRPr="007F1234">
              <w:rPr>
                <w:rFonts w:cstheme="minorHAnsi"/>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7F1234">
              <w:rPr>
                <w:rFonts w:cstheme="minorHAnsi"/>
                <w:sz w:val="18"/>
                <w:szCs w:val="18"/>
                <w:lang w:eastAsia="es-BO"/>
              </w:rPr>
              <w:br/>
              <w:t>Los elementos de madera que formen las vigas serán de una sola pieza en toda su longitud.</w:t>
            </w:r>
            <w:r w:rsidRPr="007F1234">
              <w:rPr>
                <w:rFonts w:cstheme="minorHAnsi"/>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F1234">
              <w:rPr>
                <w:rFonts w:cstheme="minorHAnsi"/>
                <w:sz w:val="18"/>
                <w:szCs w:val="18"/>
                <w:lang w:eastAsia="es-BO"/>
              </w:rPr>
              <w:br/>
              <w:t>No se admitirá que el material tenga correcciones de defectos mediante el empleo de masillas, mastiques u otro elemento.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59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MARCO DE ALUMINIO LÍNEA 20 C/MALLA MILIMÉTRICA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7F1234">
              <w:rPr>
                <w:rFonts w:cstheme="minorHAnsi"/>
                <w:sz w:val="18"/>
                <w:szCs w:val="18"/>
                <w:lang w:eastAsia="es-BO"/>
              </w:rPr>
              <w:br/>
              <w:t>La malla milimétrica será metálica, de primera calidad y sin defectos, con las dimensiones indicadas en los planos.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MASA ACRÍLICA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masa acrílica requerida, sera de alta viscosidad a base de una emulsión acrílica estirenada de elevada consistencia y rápido secado. Para uso en superficies internas y externas.</w:t>
            </w:r>
            <w:r w:rsidRPr="007F1234">
              <w:rPr>
                <w:rFonts w:cstheme="minorHAnsi"/>
                <w:sz w:val="18"/>
                <w:szCs w:val="18"/>
                <w:lang w:eastAsia="es-BO"/>
              </w:rPr>
              <w:br/>
              <w:t>Será aplicado en paredes externas e internas de revoque de cemento, concreto, estuco, panel de construcción, fibrocemento, ladrillos de concreto y/o paredes que requieran ser pintadas con pintura látex.</w:t>
            </w:r>
            <w:r w:rsidRPr="007F1234">
              <w:rPr>
                <w:rFonts w:cstheme="minorHAnsi"/>
                <w:sz w:val="18"/>
                <w:szCs w:val="18"/>
                <w:lang w:eastAsia="es-BO"/>
              </w:rPr>
              <w:br/>
              <w:t>Servirá para corregir pequeñas imperfecciones,  especialmente en muros, paredes y cielos raso.</w:t>
            </w:r>
            <w:r w:rsidRPr="007F1234">
              <w:rPr>
                <w:rFonts w:cstheme="minorHAnsi"/>
                <w:sz w:val="18"/>
                <w:szCs w:val="18"/>
                <w:lang w:eastAsia="es-BO"/>
              </w:rPr>
              <w:br/>
            </w:r>
            <w:r w:rsidRPr="007F1234">
              <w:rPr>
                <w:rFonts w:cstheme="minorHAnsi"/>
                <w:sz w:val="18"/>
                <w:szCs w:val="18"/>
                <w:lang w:eastAsia="es-BO"/>
              </w:rPr>
              <w:lastRenderedPageBreak/>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61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MASA CORRIDA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F1234">
              <w:rPr>
                <w:rFonts w:cstheme="minorHAnsi"/>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NIPLE PVC DE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Requisitos sobre el Producto:</w:t>
            </w:r>
            <w:r w:rsidRPr="007F1234">
              <w:rPr>
                <w:rFonts w:cstheme="minorHAnsi"/>
                <w:sz w:val="18"/>
                <w:szCs w:val="18"/>
                <w:lang w:eastAsia="es-BO"/>
              </w:rPr>
              <w:br/>
              <w:t>Deberá ser de PVC de primera calidad y marca conocida.</w:t>
            </w:r>
            <w:r w:rsidRPr="007F1234">
              <w:rPr>
                <w:rFonts w:cstheme="minorHAnsi"/>
                <w:sz w:val="18"/>
                <w:szCs w:val="18"/>
                <w:lang w:eastAsia="es-BO"/>
              </w:rPr>
              <w:br/>
              <w:t>El proveedor deberá especificar el tipo, espesor, y resistencia.</w:t>
            </w:r>
            <w:r w:rsidRPr="007F1234">
              <w:rPr>
                <w:rFonts w:cstheme="minorHAnsi"/>
                <w:sz w:val="18"/>
                <w:szCs w:val="18"/>
                <w:lang w:eastAsia="es-BO"/>
              </w:rPr>
              <w:br/>
              <w:t>La superficie del accesorio deberá ser lisa y libre de grietas, fisuras y otros defectos que alteren su calidad.</w:t>
            </w:r>
            <w:r w:rsidRPr="007F1234">
              <w:rPr>
                <w:rFonts w:cstheme="minorHAnsi"/>
                <w:sz w:val="18"/>
                <w:szCs w:val="18"/>
                <w:lang w:eastAsia="es-BO"/>
              </w:rPr>
              <w:br/>
              <w:t>El accesorio deberá ser de color uniforme.</w:t>
            </w:r>
            <w:r w:rsidRPr="007F1234">
              <w:rPr>
                <w:rFonts w:cstheme="minorHAnsi"/>
                <w:sz w:val="18"/>
                <w:szCs w:val="18"/>
                <w:lang w:eastAsia="es-BO"/>
              </w:rPr>
              <w:br/>
              <w:t>Otros Requisitos</w:t>
            </w:r>
            <w:r w:rsidRPr="007F1234">
              <w:rPr>
                <w:rFonts w:cstheme="minorHAnsi"/>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PEGAMENTO PARA PVC</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Requisitos sobre el Producto</w:t>
            </w:r>
            <w:r w:rsidRPr="007F1234">
              <w:rPr>
                <w:rFonts w:cstheme="minorHAnsi"/>
                <w:sz w:val="18"/>
                <w:szCs w:val="18"/>
                <w:lang w:eastAsia="es-BO"/>
              </w:rPr>
              <w:br/>
              <w:t>El tipo de pegamento será el recomendado por el fabricante para tuberías de PVC. La entidad ejecutora deberá garantizar que el material de referencia sea de buena calidad y de marca reconocida.</w:t>
            </w:r>
            <w:r w:rsidRPr="007F1234">
              <w:rPr>
                <w:rFonts w:cstheme="minorHAnsi"/>
                <w:sz w:val="18"/>
                <w:szCs w:val="18"/>
                <w:lang w:eastAsia="es-BO"/>
              </w:rPr>
              <w:br/>
              <w:t>El pegamento debe ser:</w:t>
            </w:r>
            <w:r w:rsidRPr="007F1234">
              <w:rPr>
                <w:rFonts w:cstheme="minorHAnsi"/>
                <w:sz w:val="18"/>
                <w:szCs w:val="18"/>
                <w:lang w:eastAsia="es-BO"/>
              </w:rPr>
              <w:br/>
              <w:t>• De mediano espesor, de fraguado rápido para uso múltiple, resistente a las aguas servidas, que permita sierre perfecto, evitando fugas en condiciones de poca presión.</w:t>
            </w:r>
            <w:r w:rsidRPr="007F1234">
              <w:rPr>
                <w:rFonts w:cstheme="minorHAnsi"/>
                <w:sz w:val="18"/>
                <w:szCs w:val="18"/>
                <w:lang w:eastAsia="es-BO"/>
              </w:rPr>
              <w:br/>
              <w:t>• Debe ser atoxico para su uso en conexiones sanitarias y agua, que evite el desgaste del PVC durante su vida.</w:t>
            </w:r>
            <w:r w:rsidRPr="007F1234">
              <w:rPr>
                <w:rFonts w:cstheme="minorHAnsi"/>
                <w:sz w:val="18"/>
                <w:szCs w:val="18"/>
                <w:lang w:eastAsia="es-BO"/>
              </w:rPr>
              <w:br/>
              <w:t>• Debe   ser   antiadherente    para   una   buena   manipulación durante su uso lo que impide el agarrotamiento.</w:t>
            </w:r>
            <w:r w:rsidRPr="007F1234">
              <w:rPr>
                <w:rFonts w:cstheme="minorHAnsi"/>
                <w:sz w:val="18"/>
                <w:szCs w:val="18"/>
                <w:lang w:eastAsia="es-BO"/>
              </w:rPr>
              <w:br/>
              <w:t>•      Deberá ser de mediano espesor, de fraguado rápido, para usos múltiples, resistente a las aguas servidas.</w:t>
            </w:r>
            <w:r w:rsidRPr="007F1234">
              <w:rPr>
                <w:rFonts w:cstheme="minorHAnsi"/>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7F1234">
              <w:rPr>
                <w:rFonts w:cstheme="minorHAnsi"/>
                <w:sz w:val="18"/>
                <w:szCs w:val="18"/>
                <w:lang w:eastAsia="es-BO"/>
              </w:rPr>
              <w:br/>
              <w:t>Temperatura de almacenamiento +5 a +35ºC</w:t>
            </w:r>
            <w:r w:rsidRPr="007F1234">
              <w:rPr>
                <w:rFonts w:cstheme="minorHAnsi"/>
                <w:sz w:val="18"/>
                <w:szCs w:val="18"/>
                <w:lang w:eastAsia="es-BO"/>
              </w:rPr>
              <w:br/>
              <w:t>Almacenamiento 12 meses en lugar seco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PINTURA LATEX</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Requisitos sobre el producto:</w:t>
            </w:r>
            <w:r w:rsidRPr="007F1234">
              <w:rPr>
                <w:rFonts w:cstheme="minorHAnsi"/>
                <w:sz w:val="18"/>
                <w:szCs w:val="18"/>
                <w:lang w:eastAsia="es-BO"/>
              </w:rPr>
              <w:br/>
              <w:t>La Entidad Ejecutora deberá garantizar que el material de referencia sea de buena calidad y de marca reconocida.</w:t>
            </w:r>
            <w:r w:rsidRPr="007F1234">
              <w:rPr>
                <w:rFonts w:cstheme="minorHAnsi"/>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7F1234">
              <w:rPr>
                <w:rFonts w:cstheme="minorHAnsi"/>
                <w:sz w:val="18"/>
                <w:szCs w:val="18"/>
                <w:lang w:eastAsia="es-BO"/>
              </w:rPr>
              <w:br/>
              <w:t>CARACTERÍSTICAS:</w:t>
            </w:r>
            <w:r w:rsidRPr="007F1234">
              <w:rPr>
                <w:rFonts w:cstheme="minorHAnsi"/>
                <w:sz w:val="18"/>
                <w:szCs w:val="18"/>
                <w:lang w:eastAsia="es-BO"/>
              </w:rPr>
              <w:br/>
              <w:t>Pintura acrílica al agua, se diluye con agua fácil secado al aire, resistente a hongos y moho super lavable con respuesta favorable al medio ambiente</w:t>
            </w:r>
            <w:r w:rsidRPr="007F1234">
              <w:rPr>
                <w:rFonts w:cstheme="minorHAnsi"/>
                <w:sz w:val="18"/>
                <w:szCs w:val="18"/>
                <w:lang w:eastAsia="es-BO"/>
              </w:rPr>
              <w:br/>
              <w:t>Buena resistencia a la luz y a la intemperie.</w:t>
            </w:r>
            <w:r w:rsidRPr="007F1234">
              <w:rPr>
                <w:rFonts w:cstheme="minorHAnsi"/>
                <w:sz w:val="18"/>
                <w:szCs w:val="18"/>
                <w:lang w:eastAsia="es-BO"/>
              </w:rPr>
              <w:br/>
              <w:t>Es lavable y muy resistente a la abrasión en húmedo.</w:t>
            </w:r>
            <w:r w:rsidRPr="007F1234">
              <w:rPr>
                <w:rFonts w:cstheme="minorHAnsi"/>
                <w:sz w:val="18"/>
                <w:szCs w:val="18"/>
                <w:lang w:eastAsia="es-BO"/>
              </w:rPr>
              <w:br/>
              <w:t>Uso: Interiores  y exteriores</w:t>
            </w:r>
            <w:r w:rsidRPr="007F1234">
              <w:rPr>
                <w:rFonts w:cstheme="minorHAnsi"/>
                <w:sz w:val="18"/>
                <w:szCs w:val="18"/>
                <w:lang w:eastAsia="es-BO"/>
              </w:rPr>
              <w:br/>
            </w:r>
            <w:r w:rsidRPr="007F1234">
              <w:rPr>
                <w:rFonts w:cstheme="minorHAnsi"/>
                <w:sz w:val="18"/>
                <w:szCs w:val="18"/>
                <w:lang w:eastAsia="es-BO"/>
              </w:rPr>
              <w:br/>
              <w:t>Calidad:</w:t>
            </w:r>
            <w:r w:rsidRPr="007F1234">
              <w:rPr>
                <w:rFonts w:cstheme="minorHAnsi"/>
                <w:sz w:val="18"/>
                <w:szCs w:val="18"/>
                <w:lang w:eastAsia="es-BO"/>
              </w:rPr>
              <w:br/>
              <w:t>La Entidad Ejecutora garantizará, la calidad en función a los requisitos exigidos.</w:t>
            </w:r>
            <w:r w:rsidRPr="007F1234">
              <w:rPr>
                <w:rFonts w:cstheme="minorHAnsi"/>
                <w:sz w:val="18"/>
                <w:szCs w:val="18"/>
                <w:lang w:eastAsia="es-BO"/>
              </w:rPr>
              <w:br/>
            </w:r>
            <w:r w:rsidRPr="007F1234">
              <w:rPr>
                <w:rFonts w:cstheme="minorHAnsi"/>
                <w:sz w:val="18"/>
                <w:szCs w:val="18"/>
                <w:lang w:eastAsia="es-BO"/>
              </w:rPr>
              <w:br/>
              <w:t>Almacenamiento:</w:t>
            </w:r>
            <w:r w:rsidRPr="007F1234">
              <w:rPr>
                <w:rFonts w:cstheme="minorHAnsi"/>
                <w:sz w:val="18"/>
                <w:szCs w:val="18"/>
                <w:lang w:eastAsia="es-BO"/>
              </w:rPr>
              <w:br/>
            </w:r>
            <w:r w:rsidRPr="007F1234">
              <w:rPr>
                <w:rFonts w:cstheme="minorHAnsi"/>
                <w:sz w:val="18"/>
                <w:szCs w:val="18"/>
                <w:lang w:eastAsia="es-BO"/>
              </w:rPr>
              <w:lastRenderedPageBreak/>
              <w:t>Se debe almacenar en lugares techados y protegidos del medio ambiente.</w:t>
            </w:r>
            <w:r w:rsidRPr="007F1234">
              <w:rPr>
                <w:rFonts w:cstheme="minorHAnsi"/>
                <w:sz w:val="18"/>
                <w:szCs w:val="18"/>
                <w:lang w:eastAsia="es-BO"/>
              </w:rPr>
              <w:br/>
            </w:r>
            <w:r w:rsidRPr="007F1234">
              <w:rPr>
                <w:rFonts w:cstheme="minorHAnsi"/>
                <w:sz w:val="18"/>
                <w:szCs w:val="18"/>
                <w:lang w:eastAsia="es-BO"/>
              </w:rPr>
              <w:br/>
              <w:t>Color:</w:t>
            </w:r>
            <w:r w:rsidRPr="007F1234">
              <w:rPr>
                <w:rFonts w:cstheme="minorHAnsi"/>
                <w:sz w:val="18"/>
                <w:szCs w:val="18"/>
                <w:lang w:eastAsia="es-BO"/>
              </w:rPr>
              <w:br/>
              <w:t>El pintado exterior de las viviendas deberá contar con franjas de color azul con código RAL 5017 o similar en contraste con el color crema de tonalidad clara RAL 9001 o similar.</w:t>
            </w:r>
            <w:r w:rsidRPr="007F1234">
              <w:rPr>
                <w:rFonts w:cstheme="minorHAnsi"/>
                <w:sz w:val="18"/>
                <w:szCs w:val="18"/>
                <w:lang w:eastAsia="es-BO"/>
              </w:rPr>
              <w:br/>
              <w:t>Deberá contar una simbología de la Bandera Nacional en un lugar visible donde forme parte del frontis de la vivienda y/o tipología lateral que sea visible.</w:t>
            </w:r>
            <w:r w:rsidRPr="007F1234">
              <w:rPr>
                <w:rFonts w:cstheme="minorHAnsi"/>
                <w:sz w:val="18"/>
                <w:szCs w:val="18"/>
                <w:lang w:eastAsia="es-BO"/>
              </w:rPr>
              <w:br/>
              <w:t>También deberá colocarse un degrade de color azul en un lugar visible donde forme parte del frontis de preferencia en una esquina de la fachada en la vivienda.</w:t>
            </w:r>
            <w:r w:rsidRPr="007F1234">
              <w:rPr>
                <w:rFonts w:cstheme="minorHAnsi"/>
                <w:sz w:val="18"/>
                <w:szCs w:val="18"/>
                <w:lang w:eastAsia="es-BO"/>
              </w:rPr>
              <w:br/>
              <w:t>Todos estos acabados de pintura serán en coordinación y aprobación del inspector de obra.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65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PLACA ONDULADA PREPINTADA DE FIBROCEMENTO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cubierta de placa ondulada de fibrocemento puede adaptarse a una inclinación máxima de 60° y mínima de 15° y su instalación requiere de un caballete central y el espesor de la misma deber corresponder al especificado.</w:t>
            </w:r>
            <w:r w:rsidRPr="007F1234">
              <w:rPr>
                <w:rFonts w:cstheme="minorHAnsi"/>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7F1234">
              <w:rPr>
                <w:rFonts w:cstheme="minorHAnsi"/>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7F1234">
              <w:rPr>
                <w:rFonts w:cstheme="minorHAnsi"/>
                <w:sz w:val="18"/>
                <w:szCs w:val="18"/>
                <w:lang w:eastAsia="es-BO"/>
              </w:rPr>
              <w:br/>
              <w:t>Este material no debe estar dentro de la suciedad, grasa o cualquier otro material. Se debe proteger el material contra la humedad, insectos y prever que no existan deformaciones del mismo.</w:t>
            </w:r>
            <w:r w:rsidRPr="007F1234">
              <w:rPr>
                <w:rFonts w:cstheme="minorHAnsi"/>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PLETINA DE 1/8" X 3/4"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PUERTA Y MARCO DE ALUMINIO LÍNEA 35 CON TRAGALUZ (0.80X2.50) MAS ACCESORIOS CHAPA BISAGRA Y OTROS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puerta deberá ser de acuerdo al diseño y dimensiones señaladas en los planos.</w:t>
            </w:r>
            <w:r w:rsidRPr="007F1234">
              <w:rPr>
                <w:rFonts w:cstheme="minorHAnsi"/>
                <w:sz w:val="18"/>
                <w:szCs w:val="18"/>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7F1234">
              <w:rPr>
                <w:rFonts w:cstheme="minorHAnsi"/>
                <w:sz w:val="18"/>
                <w:szCs w:val="18"/>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7F1234">
              <w:rPr>
                <w:rFonts w:cstheme="minorHAnsi"/>
                <w:sz w:val="18"/>
                <w:szCs w:val="18"/>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7F1234">
              <w:rPr>
                <w:rFonts w:cstheme="minorHAnsi"/>
                <w:sz w:val="18"/>
                <w:szCs w:val="18"/>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68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 xml:space="preserve">PUERTA Y MARCO DE ALUMINIO LÍNEA 35 CON TRAGALUZ (0.90X2.50) MAS </w:t>
            </w:r>
            <w:r w:rsidRPr="007F1234">
              <w:rPr>
                <w:rFonts w:cstheme="minorHAnsi"/>
                <w:sz w:val="18"/>
                <w:szCs w:val="18"/>
                <w:lang w:eastAsia="es-BO"/>
              </w:rPr>
              <w:lastRenderedPageBreak/>
              <w:t>ACCESORIOS CHAPA BISAGRA Y OTROS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lastRenderedPageBreak/>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puerta deberá ser de acuerdo al diseño y dimensiones señaladas en los planos.</w:t>
            </w:r>
            <w:r w:rsidRPr="007F1234">
              <w:rPr>
                <w:rFonts w:cstheme="minorHAnsi"/>
                <w:sz w:val="18"/>
                <w:szCs w:val="18"/>
                <w:lang w:eastAsia="es-BO"/>
              </w:rPr>
              <w:br/>
              <w:t xml:space="preserve">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w:t>
            </w:r>
            <w:r w:rsidRPr="007F1234">
              <w:rPr>
                <w:rFonts w:cstheme="minorHAnsi"/>
                <w:sz w:val="18"/>
                <w:szCs w:val="18"/>
                <w:lang w:eastAsia="es-BO"/>
              </w:rPr>
              <w:lastRenderedPageBreak/>
              <w:t>ejecutar, previamente aprobados por el Inspector de Obra.</w:t>
            </w:r>
            <w:r w:rsidRPr="007F1234">
              <w:rPr>
                <w:rFonts w:cstheme="minorHAnsi"/>
                <w:sz w:val="18"/>
                <w:szCs w:val="18"/>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7F1234">
              <w:rPr>
                <w:rFonts w:cstheme="minorHAnsi"/>
                <w:sz w:val="18"/>
                <w:szCs w:val="18"/>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7F1234">
              <w:rPr>
                <w:rFonts w:cstheme="minorHAnsi"/>
                <w:sz w:val="18"/>
                <w:szCs w:val="18"/>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69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REJILLA DE PISO METÁLICA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SELLA ROSCA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7F1234">
              <w:rPr>
                <w:rFonts w:cstheme="minorHAnsi"/>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SELLADOR DE PARED</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LT</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F1234">
              <w:rPr>
                <w:rFonts w:cstheme="minorHAnsi"/>
                <w:sz w:val="18"/>
                <w:szCs w:val="18"/>
                <w:lang w:eastAsia="es-BO"/>
              </w:rPr>
              <w:br/>
              <w:t>REQUISITOS:</w:t>
            </w:r>
            <w:r w:rsidRPr="007F1234">
              <w:rPr>
                <w:rFonts w:cstheme="minorHAnsi"/>
                <w:sz w:val="18"/>
                <w:szCs w:val="18"/>
                <w:lang w:eastAsia="es-BO"/>
              </w:rPr>
              <w:br/>
              <w:t>Deberá sellar los poros y evitar que la resina de la pintura de acabado sea absorbida por la superficie. Deberá secarse al tacto en aproximadamente 12 minutos.</w:t>
            </w:r>
            <w:r w:rsidRPr="007F1234">
              <w:rPr>
                <w:rFonts w:cstheme="minorHAnsi"/>
                <w:sz w:val="18"/>
                <w:szCs w:val="18"/>
                <w:lang w:eastAsia="es-BO"/>
              </w:rPr>
              <w:br/>
              <w:t>Será usado para el sellado de superficies de concreto, yeso y estuco que tendrán como acabado pinturas Látex o sintética.</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SIFÓN DE PVC</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Un sifón es un dispositivo hidráulico que se utiliza para trasvasar un líquido de un recipiente a otro. Consiste simplemente en un tubo en forma de U invertida.</w:t>
            </w:r>
            <w:r w:rsidRPr="007F1234">
              <w:rPr>
                <w:rFonts w:cstheme="minorHAnsi"/>
                <w:sz w:val="18"/>
                <w:szCs w:val="18"/>
                <w:lang w:eastAsia="es-BO"/>
              </w:rPr>
              <w:br/>
              <w:t>CARACTERÍSTICAS</w:t>
            </w:r>
            <w:r w:rsidRPr="007F1234">
              <w:rPr>
                <w:rFonts w:cstheme="minorHAnsi"/>
                <w:sz w:val="18"/>
                <w:szCs w:val="18"/>
                <w:lang w:eastAsia="es-BO"/>
              </w:rPr>
              <w:br/>
              <w:t>1 1/4" Desagüe Lavatorio con Cola PVC y Tapón</w:t>
            </w:r>
            <w:r w:rsidRPr="007F1234">
              <w:rPr>
                <w:rFonts w:cstheme="minorHAnsi"/>
                <w:sz w:val="18"/>
                <w:szCs w:val="18"/>
                <w:lang w:eastAsia="es-BO"/>
              </w:rPr>
              <w:br/>
              <w:t>Gran resistencia a la humedad, aunque son vulnerables a los ácidos</w:t>
            </w:r>
            <w:r w:rsidRPr="007F1234">
              <w:rPr>
                <w:rFonts w:cstheme="minorHAnsi"/>
                <w:sz w:val="18"/>
                <w:szCs w:val="18"/>
                <w:lang w:eastAsia="es-BO"/>
              </w:rPr>
              <w:br/>
              <w:t>Sifón Lavatorio 1 1/4'</w:t>
            </w:r>
            <w:r w:rsidRPr="007F1234">
              <w:rPr>
                <w:rFonts w:cstheme="minorHAnsi"/>
                <w:sz w:val="18"/>
                <w:szCs w:val="18"/>
                <w:lang w:eastAsia="es-BO"/>
              </w:rPr>
              <w:br/>
              <w:t>Salida Recta 32 mm</w:t>
            </w:r>
            <w:r w:rsidRPr="007F1234">
              <w:rPr>
                <w:rFonts w:cstheme="minorHAnsi"/>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SIFÓN DE PVC PARA LAVANDERÍA</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Un sifón es un dispositivo hidráulico que se utiliza para trasvasar un líquido de un recipiente a otro. Consiste simplemente en un tubo en forma de U invertida.</w:t>
            </w:r>
            <w:r w:rsidRPr="007F1234">
              <w:rPr>
                <w:rFonts w:cstheme="minorHAnsi"/>
                <w:sz w:val="18"/>
                <w:szCs w:val="18"/>
                <w:lang w:eastAsia="es-BO"/>
              </w:rPr>
              <w:br/>
              <w:t>CARACTERÍSTICAS</w:t>
            </w:r>
            <w:r w:rsidRPr="007F1234">
              <w:rPr>
                <w:rFonts w:cstheme="minorHAnsi"/>
                <w:sz w:val="18"/>
                <w:szCs w:val="18"/>
                <w:lang w:eastAsia="es-BO"/>
              </w:rPr>
              <w:br/>
              <w:t>1 1/4" Desagüe Lavatorio con Cola PVC y Tapón</w:t>
            </w:r>
            <w:r w:rsidRPr="007F1234">
              <w:rPr>
                <w:rFonts w:cstheme="minorHAnsi"/>
                <w:sz w:val="18"/>
                <w:szCs w:val="18"/>
                <w:lang w:eastAsia="es-BO"/>
              </w:rPr>
              <w:br/>
              <w:t>Gran resistencia a la humedad, aunque son vulnerables a los ácidos</w:t>
            </w:r>
            <w:r w:rsidRPr="007F1234">
              <w:rPr>
                <w:rFonts w:cstheme="minorHAnsi"/>
                <w:sz w:val="18"/>
                <w:szCs w:val="18"/>
                <w:lang w:eastAsia="es-BO"/>
              </w:rPr>
              <w:br/>
              <w:t>Sifón Lavatorio 1 1/4'</w:t>
            </w:r>
            <w:r w:rsidRPr="007F1234">
              <w:rPr>
                <w:rFonts w:cstheme="minorHAnsi"/>
                <w:sz w:val="18"/>
                <w:szCs w:val="18"/>
                <w:lang w:eastAsia="es-BO"/>
              </w:rPr>
              <w:br/>
              <w:t>Salida Recta 32 mm</w:t>
            </w:r>
            <w:r w:rsidRPr="007F1234">
              <w:rPr>
                <w:rFonts w:cstheme="minorHAnsi"/>
                <w:sz w:val="18"/>
                <w:szCs w:val="18"/>
                <w:lang w:eastAsia="es-BO"/>
              </w:rPr>
              <w:br/>
            </w:r>
            <w:r w:rsidRPr="007F1234">
              <w:rPr>
                <w:rFonts w:cstheme="minorHAnsi"/>
                <w:sz w:val="18"/>
                <w:szCs w:val="18"/>
                <w:lang w:eastAsia="es-BO"/>
              </w:rPr>
              <w:lastRenderedPageBreak/>
              <w:t>La clase de material deberá ceñirse estrictamente a lo establecido en el formulario de presentación de propuesta, pero en ningún caso se podrá utilizar tubería P.V.C. con presión nominal inferior a nueve atmósferas.</w:t>
            </w:r>
            <w:r w:rsidRPr="007F1234">
              <w:rPr>
                <w:rFonts w:cstheme="minorHAnsi"/>
                <w:sz w:val="18"/>
                <w:szCs w:val="18"/>
                <w:lang w:eastAsia="es-BO"/>
              </w:rPr>
              <w:br/>
              <w:t>La Entidad Ejecutora deberá garantizar que el material de referencia sea de buena calidad y de marca.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74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SOCKET PLATO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F1234">
              <w:rPr>
                <w:rFonts w:cstheme="minorHAnsi"/>
                <w:sz w:val="18"/>
                <w:szCs w:val="18"/>
                <w:lang w:eastAsia="es-BO"/>
              </w:rPr>
              <w:br/>
              <w:t>– Corriente nominal (IN): 4A.</w:t>
            </w:r>
            <w:r w:rsidRPr="007F1234">
              <w:rPr>
                <w:rFonts w:cstheme="minorHAnsi"/>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7F1234">
              <w:rPr>
                <w:rFonts w:cstheme="minorHAnsi"/>
                <w:sz w:val="18"/>
                <w:szCs w:val="18"/>
                <w:lang w:eastAsia="es-BO"/>
              </w:rPr>
              <w:br/>
              <w:t>REQUISITOS:</w:t>
            </w:r>
            <w:r w:rsidRPr="007F1234">
              <w:rPr>
                <w:rFonts w:cstheme="minorHAnsi"/>
                <w:sz w:val="18"/>
                <w:szCs w:val="18"/>
                <w:lang w:eastAsia="es-BO"/>
              </w:rPr>
              <w:br/>
              <w:t>Conectores tipo bornera que permiten la conexión de cables conductores hasta calibre #12 AWG tanto cable sólido y como cable flexible.</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TANQUE PLÁSTICO DE AGUA 450 LITROS C/ACCESORIOS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GLB</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7F1234">
              <w:rPr>
                <w:rFonts w:cstheme="minorHAnsi"/>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7F1234">
              <w:rPr>
                <w:rFonts w:cstheme="minorHAnsi"/>
                <w:sz w:val="18"/>
                <w:szCs w:val="18"/>
                <w:lang w:eastAsia="es-BO"/>
              </w:rPr>
              <w:br/>
              <w:t>Las características que debe cumplir:</w:t>
            </w:r>
            <w:r w:rsidRPr="007F1234">
              <w:rPr>
                <w:rFonts w:cstheme="minorHAnsi"/>
                <w:sz w:val="18"/>
                <w:szCs w:val="18"/>
                <w:lang w:eastAsia="es-BO"/>
              </w:rPr>
              <w:br/>
              <w:t>• Capa externa negra, con protección UV</w:t>
            </w:r>
            <w:r w:rsidRPr="007F1234">
              <w:rPr>
                <w:rFonts w:cstheme="minorHAnsi"/>
                <w:sz w:val="18"/>
                <w:szCs w:val="18"/>
                <w:lang w:eastAsia="es-BO"/>
              </w:rPr>
              <w:br/>
              <w:t>• Capa interna que impidan la proliferación de bacterias, algas, hongos y esporas</w:t>
            </w:r>
            <w:r w:rsidRPr="007F1234">
              <w:rPr>
                <w:rFonts w:cstheme="minorHAnsi"/>
                <w:sz w:val="18"/>
                <w:szCs w:val="18"/>
                <w:lang w:eastAsia="es-BO"/>
              </w:rPr>
              <w:br/>
              <w:t>•  Tapa de fácil acceso y sellado</w:t>
            </w:r>
            <w:r w:rsidRPr="007F1234">
              <w:rPr>
                <w:rFonts w:cstheme="minorHAnsi"/>
                <w:sz w:val="18"/>
                <w:szCs w:val="18"/>
                <w:lang w:eastAsia="es-BO"/>
              </w:rPr>
              <w:br/>
              <w:t>• Material insípido, atoxico e higiénico</w:t>
            </w:r>
            <w:r w:rsidRPr="007F1234">
              <w:rPr>
                <w:rFonts w:cstheme="minorHAnsi"/>
                <w:sz w:val="18"/>
                <w:szCs w:val="18"/>
                <w:lang w:eastAsia="es-BO"/>
              </w:rPr>
              <w:br/>
              <w:t>Una vez instalados los artefactos, se realizarán las pruebas finales para verificar el correcto funcionamiento de todos y cada uno de los artefactos instalados,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F1234">
              <w:rPr>
                <w:rFonts w:cstheme="minorHAnsi"/>
                <w:sz w:val="18"/>
                <w:szCs w:val="18"/>
                <w:lang w:eastAsia="es-BO"/>
              </w:rPr>
              <w:br/>
              <w:t>REQUISITOS:</w:t>
            </w:r>
            <w:r w:rsidRPr="007F1234">
              <w:rPr>
                <w:rFonts w:cstheme="minorHAnsi"/>
                <w:sz w:val="18"/>
                <w:szCs w:val="18"/>
                <w:lang w:eastAsia="es-BO"/>
              </w:rPr>
              <w:br/>
              <w:t>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Material de Policloruro de Vinilo (PVC) de 1/2",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DESAGÜE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F1234">
              <w:rPr>
                <w:rFonts w:cstheme="minorHAnsi"/>
                <w:sz w:val="18"/>
                <w:szCs w:val="18"/>
                <w:lang w:eastAsia="es-BO"/>
              </w:rPr>
              <w:br/>
              <w:t>REQUISITOS:</w:t>
            </w:r>
            <w:r w:rsidRPr="007F1234">
              <w:rPr>
                <w:rFonts w:cstheme="minorHAnsi"/>
                <w:sz w:val="18"/>
                <w:szCs w:val="18"/>
                <w:lang w:eastAsia="es-BO"/>
              </w:rPr>
              <w:br/>
              <w:t xml:space="preserve">Debe presentar color uniforme, ser libre de cuerpos extraños, irregularidades, rajaduras y otros defectos visuales que indiquen discontinuidad del material o </w:t>
            </w:r>
            <w:r w:rsidRPr="007F1234">
              <w:rPr>
                <w:rFonts w:cstheme="minorHAnsi"/>
                <w:sz w:val="18"/>
                <w:szCs w:val="18"/>
                <w:lang w:eastAsia="es-BO"/>
              </w:rPr>
              <w:lastRenderedPageBreak/>
              <w:t>fallas derivadas del proceso de producción.</w:t>
            </w:r>
            <w:r w:rsidRPr="007F1234">
              <w:rPr>
                <w:rFonts w:cstheme="minorHAnsi"/>
                <w:sz w:val="18"/>
                <w:szCs w:val="18"/>
                <w:lang w:eastAsia="es-BO"/>
              </w:rPr>
              <w:br/>
              <w:t>Material de Policloruro de Vinilo (PVC) de 2",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78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DESAGÜE 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79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TEE PVC DESAGÜE 4" A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F1234">
              <w:rPr>
                <w:rFonts w:cstheme="minorHAnsi"/>
                <w:sz w:val="18"/>
                <w:szCs w:val="18"/>
                <w:lang w:eastAsia="es-BO"/>
              </w:rPr>
              <w:br/>
              <w:t>REQUISITOS:</w:t>
            </w:r>
            <w:r w:rsidRPr="007F1234">
              <w:rPr>
                <w:rFonts w:cstheme="minorHAnsi"/>
                <w:sz w:val="18"/>
                <w:szCs w:val="18"/>
                <w:lang w:eastAsia="es-BO"/>
              </w:rPr>
              <w:br/>
              <w:t>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Material de Policloruro de Vinilo (PVC) de 4" a 2",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TEFLÓN 3/4"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Cinta adhesiva que se coloca en las roscas y juntas de unión para evitar fugas en las tuberías.</w:t>
            </w:r>
            <w:r w:rsidRPr="007F1234">
              <w:rPr>
                <w:rFonts w:cstheme="minorHAnsi"/>
                <w:sz w:val="18"/>
                <w:szCs w:val="18"/>
                <w:lang w:eastAsia="es-BO"/>
              </w:rPr>
              <w:br/>
              <w:t>REQUISITOS:</w:t>
            </w:r>
            <w:r w:rsidRPr="007F1234">
              <w:rPr>
                <w:rFonts w:cstheme="minorHAnsi"/>
                <w:sz w:val="18"/>
                <w:szCs w:val="18"/>
                <w:lang w:eastAsia="es-BO"/>
              </w:rPr>
              <w:br/>
              <w:t>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Tamaño de 3/4"</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TÉRMICO DE 20 AMP</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F1234">
              <w:rPr>
                <w:rFonts w:cstheme="minorHAnsi"/>
                <w:sz w:val="18"/>
                <w:szCs w:val="18"/>
                <w:lang w:eastAsia="es-BO"/>
              </w:rPr>
              <w:br/>
              <w:t>REQUISITOS:</w:t>
            </w:r>
            <w:r w:rsidRPr="007F1234">
              <w:rPr>
                <w:rFonts w:cstheme="minorHAnsi"/>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F1234">
              <w:rPr>
                <w:rFonts w:cstheme="minorHAnsi"/>
                <w:sz w:val="18"/>
                <w:szCs w:val="18"/>
                <w:lang w:eastAsia="es-BO"/>
              </w:rPr>
              <w:br/>
              <w:t>Vida mecánica 20.000 maniobras</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TÉRMICO DE 25 AMP</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Numero de polos: 2; Interruptor Llave Térmica Bipolar Peso 0.65 kg; Dimensiones 20 × 20 × 5 cm; Marca: Reconocida</w:t>
            </w:r>
            <w:r w:rsidRPr="007F1234">
              <w:rPr>
                <w:rFonts w:cstheme="minorHAnsi"/>
                <w:sz w:val="18"/>
                <w:szCs w:val="18"/>
                <w:lang w:eastAsia="es-BO"/>
              </w:rPr>
              <w:br/>
              <w:t>Línea bipolar; Material PVC; Amperaje: 2×25;</w:t>
            </w:r>
            <w:r w:rsidRPr="007F1234">
              <w:rPr>
                <w:rFonts w:cstheme="minorHAnsi"/>
                <w:sz w:val="18"/>
                <w:szCs w:val="18"/>
                <w:lang w:eastAsia="es-BO"/>
              </w:rPr>
              <w:br/>
              <w:t>Cantidad de módulos: 1</w:t>
            </w:r>
            <w:r w:rsidRPr="007F1234">
              <w:rPr>
                <w:rFonts w:cstheme="minorHAnsi"/>
                <w:sz w:val="18"/>
                <w:szCs w:val="18"/>
                <w:lang w:eastAsia="es-BO"/>
              </w:rPr>
              <w:br/>
            </w:r>
            <w:r w:rsidRPr="007F1234">
              <w:rPr>
                <w:rFonts w:cstheme="minorHAnsi"/>
                <w:sz w:val="18"/>
                <w:szCs w:val="18"/>
                <w:lang w:eastAsia="es-BO"/>
              </w:rPr>
              <w:lastRenderedPageBreak/>
              <w:t>Corriente nominal: 25 A; SKU 6566</w:t>
            </w:r>
            <w:r w:rsidRPr="007F1234">
              <w:rPr>
                <w:rFonts w:cstheme="minorHAnsi"/>
                <w:sz w:val="18"/>
                <w:szCs w:val="18"/>
                <w:lang w:eastAsia="es-BO"/>
              </w:rPr>
              <w:br/>
              <w:t>Unidades por paquete: 1</w:t>
            </w:r>
            <w:r w:rsidRPr="007F1234">
              <w:rPr>
                <w:rFonts w:cstheme="minorHAnsi"/>
                <w:sz w:val="18"/>
                <w:szCs w:val="18"/>
                <w:lang w:eastAsia="es-BO"/>
              </w:rPr>
              <w:br/>
              <w:t>REQUISITOS:</w:t>
            </w:r>
            <w:r w:rsidRPr="007F1234">
              <w:rPr>
                <w:rFonts w:cstheme="minorHAnsi"/>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83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TÉRMICO DE 32 AMP</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7F1234">
              <w:rPr>
                <w:rFonts w:cstheme="minorHAnsi"/>
                <w:sz w:val="18"/>
                <w:szCs w:val="18"/>
                <w:lang w:eastAsia="es-BO"/>
              </w:rPr>
              <w:br/>
              <w:t>REQUISITOS:</w:t>
            </w:r>
            <w:r w:rsidRPr="007F1234">
              <w:rPr>
                <w:rFonts w:cstheme="minorHAnsi"/>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TIRAFONDOS DE 4"(1/2X1/4)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TOMACORRIENTE DOBLE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Deberá ser de primera calidad y marca conocida, los tomacorrientes deberán ser bipolares con una capacidad mínima nominal de 10 amperios/250 voltios.</w:t>
            </w:r>
            <w:r w:rsidRPr="007F1234">
              <w:rPr>
                <w:rFonts w:cstheme="minorHAnsi"/>
                <w:sz w:val="18"/>
                <w:szCs w:val="18"/>
                <w:lang w:eastAsia="es-BO"/>
              </w:rPr>
              <w:br/>
              <w:t>La superficie del accesorio deberá ser lisa y libre de grietas, fisuras y otros defectos que alteren su calidad.</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86</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TOMACORRIENTE SIMPLE</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Material de Poli cloruro de Vinilo (PVC),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87</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TORNILLO MAS RAMPLUG DE 2"X6MM</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7F1234">
              <w:rPr>
                <w:rFonts w:cstheme="minorHAnsi"/>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7F1234">
              <w:rPr>
                <w:rFonts w:cstheme="minorHAnsi"/>
                <w:sz w:val="18"/>
                <w:szCs w:val="18"/>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sidRPr="007F1234">
              <w:rPr>
                <w:rFonts w:cstheme="minorHAnsi"/>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88</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1/2"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1/2". Cuya principal aplicación se da en Instalaciones sanitarias.</w:t>
            </w:r>
            <w:r w:rsidRPr="007F1234">
              <w:rPr>
                <w:rFonts w:cstheme="minorHAnsi"/>
                <w:sz w:val="18"/>
                <w:szCs w:val="18"/>
                <w:lang w:eastAsia="es-BO"/>
              </w:rPr>
              <w:br/>
              <w:t>REQUISITOS:</w:t>
            </w:r>
            <w:r w:rsidRPr="007F1234">
              <w:rPr>
                <w:rFonts w:cstheme="minorHAnsi"/>
                <w:sz w:val="18"/>
                <w:szCs w:val="18"/>
                <w:lang w:eastAsia="es-BO"/>
              </w:rPr>
              <w:br/>
              <w:t>Material de Policloruro de Vinilo (PVC) de 1/2",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89</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5/8"</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Material de Poli cloruro de Vinilo (PVC),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 Las juntas serán del Tipo campana – espiga.</w:t>
            </w:r>
            <w:r w:rsidRPr="007F1234">
              <w:rPr>
                <w:rFonts w:cstheme="minorHAnsi"/>
                <w:sz w:val="18"/>
                <w:szCs w:val="18"/>
                <w:lang w:eastAsia="es-BO"/>
              </w:rPr>
              <w:br/>
              <w:t>REQUISITOS:</w:t>
            </w:r>
            <w:r w:rsidRPr="007F1234">
              <w:rPr>
                <w:rFonts w:cstheme="minorHAnsi"/>
                <w:sz w:val="18"/>
                <w:szCs w:val="18"/>
                <w:lang w:eastAsia="es-BO"/>
              </w:rPr>
              <w:br/>
              <w:t>Las tuberías de PVC y sus accesorios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90</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DESAGUE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2". Cuya principal aplicación se da en Instalaciones sanitarias.</w:t>
            </w:r>
            <w:r w:rsidRPr="007F1234">
              <w:rPr>
                <w:rFonts w:cstheme="minorHAnsi"/>
                <w:sz w:val="18"/>
                <w:szCs w:val="18"/>
                <w:lang w:eastAsia="es-BO"/>
              </w:rPr>
              <w:br/>
              <w:t>REQUISITOS:</w:t>
            </w:r>
            <w:r w:rsidRPr="007F1234">
              <w:rPr>
                <w:rFonts w:cstheme="minorHAnsi"/>
                <w:sz w:val="18"/>
                <w:szCs w:val="18"/>
                <w:lang w:eastAsia="es-BO"/>
              </w:rPr>
              <w:br/>
              <w:t>Material de Policloruro de Vinilo (PVC) de 2",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91</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DESAGÜE 3"</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3". Cuya principal aplicación se da en Instalaciones hidráulicas.</w:t>
            </w:r>
            <w:r w:rsidRPr="007F1234">
              <w:rPr>
                <w:rFonts w:cstheme="minorHAnsi"/>
                <w:sz w:val="18"/>
                <w:szCs w:val="18"/>
                <w:lang w:eastAsia="es-BO"/>
              </w:rPr>
              <w:br/>
              <w:t>REQUISITOS:</w:t>
            </w:r>
            <w:r w:rsidRPr="007F1234">
              <w:rPr>
                <w:rFonts w:cstheme="minorHAnsi"/>
                <w:sz w:val="18"/>
                <w:szCs w:val="18"/>
                <w:lang w:eastAsia="es-BO"/>
              </w:rPr>
              <w:br/>
              <w:t>Material de Policloruro de Vinilo (PVC) de 3",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r>
            <w:r w:rsidRPr="007F1234">
              <w:rPr>
                <w:rFonts w:cstheme="minorHAnsi"/>
                <w:sz w:val="18"/>
                <w:szCs w:val="18"/>
                <w:lang w:eastAsia="es-BO"/>
              </w:rPr>
              <w:lastRenderedPageBreak/>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lastRenderedPageBreak/>
              <w:t>92</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PVC DESAGÜE 4"</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Tubo de policloruro de vinilo (PVC) con diámetro nominal de 4". Cuya principal aplicación se da en Instalaciones hidráulicas.</w:t>
            </w:r>
            <w:r w:rsidRPr="007F1234">
              <w:rPr>
                <w:rFonts w:cstheme="minorHAnsi"/>
                <w:sz w:val="18"/>
                <w:szCs w:val="18"/>
                <w:lang w:eastAsia="es-BO"/>
              </w:rPr>
              <w:br/>
              <w:t>REQUISITOS:</w:t>
            </w:r>
            <w:r w:rsidRPr="007F1234">
              <w:rPr>
                <w:rFonts w:cstheme="minorHAnsi"/>
                <w:sz w:val="18"/>
                <w:szCs w:val="18"/>
                <w:lang w:eastAsia="es-BO"/>
              </w:rPr>
              <w:br/>
              <w:t>Material de Policloruro de Vinilo (PVC) de 4", los tubos deben tener las siguientes características:</w:t>
            </w:r>
            <w:r w:rsidRPr="007F1234">
              <w:rPr>
                <w:rFonts w:cstheme="minorHAnsi"/>
                <w:sz w:val="18"/>
                <w:szCs w:val="18"/>
                <w:lang w:eastAsia="es-BO"/>
              </w:rPr>
              <w:br/>
              <w:t>• Superficie externa e interna lisas y estar libres de grietas, fisuras, ondulaciones y otros defectos que alteren su calidad.</w:t>
            </w:r>
            <w:r w:rsidRPr="007F1234">
              <w:rPr>
                <w:rFonts w:cstheme="minorHAnsi"/>
                <w:sz w:val="18"/>
                <w:szCs w:val="18"/>
                <w:lang w:eastAsia="es-BO"/>
              </w:rPr>
              <w:br/>
              <w:t>• Los tubos deberán ser de color uniforme.</w:t>
            </w:r>
            <w:r w:rsidRPr="007F1234">
              <w:rPr>
                <w:rFonts w:cstheme="minorHAnsi"/>
                <w:sz w:val="18"/>
                <w:szCs w:val="18"/>
                <w:lang w:eastAsia="es-BO"/>
              </w:rPr>
              <w:br/>
              <w:t>• Los tubos procederán de fábrica por inyección de molde, no aceptándose el uso de piezas especiales obtenidas mediante cortes o cortadas en seco.</w:t>
            </w:r>
            <w:r w:rsidRPr="007F1234">
              <w:rPr>
                <w:rFonts w:cstheme="minorHAnsi"/>
                <w:sz w:val="18"/>
                <w:szCs w:val="18"/>
                <w:lang w:eastAsia="es-BO"/>
              </w:rPr>
              <w:br/>
              <w:t>Las juntas serán del Tipo campana – espiga</w:t>
            </w:r>
            <w:r w:rsidRPr="007F1234">
              <w:rPr>
                <w:rFonts w:cstheme="minorHAnsi"/>
                <w:sz w:val="18"/>
                <w:szCs w:val="18"/>
                <w:lang w:eastAsia="es-BO"/>
              </w:rPr>
              <w:br/>
              <w:t>Las tuberías de PVC deberán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93</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VENTANA DE ALUMINIO LÍNEA 25 C/VIDRIO 4MM MAS ACCESORIOS</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M2</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94</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YEE PVC DESAGÜE 4" A 2"</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PZA</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7F1234">
              <w:rPr>
                <w:rFonts w:cstheme="minorHAnsi"/>
                <w:sz w:val="18"/>
                <w:szCs w:val="18"/>
                <w:lang w:eastAsia="es-BO"/>
              </w:rPr>
              <w:br/>
              <w:t>REQUISITOS:</w:t>
            </w:r>
            <w:r w:rsidRPr="007F1234">
              <w:rPr>
                <w:rFonts w:cstheme="minorHAnsi"/>
                <w:sz w:val="18"/>
                <w:szCs w:val="18"/>
                <w:lang w:eastAsia="es-BO"/>
              </w:rPr>
              <w:br/>
              <w:t>- Debe presentar color uniforme, ser libre de cuerpos extraños, irregularidades, rajaduras y otros defectos visuales que indiquen discontinuidad del material o fallas derivadas del proceso de producción.</w:t>
            </w:r>
            <w:r w:rsidRPr="007F1234">
              <w:rPr>
                <w:rFonts w:cstheme="minorHAnsi"/>
                <w:sz w:val="18"/>
                <w:szCs w:val="18"/>
                <w:lang w:eastAsia="es-BO"/>
              </w:rPr>
              <w:br/>
              <w:t>- Material de Policloruro de Vinilo (PVC), deberá cumplir con las siguientes normas:</w:t>
            </w:r>
            <w:r w:rsidRPr="007F1234">
              <w:rPr>
                <w:rFonts w:cstheme="minorHAnsi"/>
                <w:sz w:val="18"/>
                <w:szCs w:val="18"/>
                <w:lang w:eastAsia="es-BO"/>
              </w:rPr>
              <w:br/>
              <w:t>-Normas Bolivianas:         NB 213-77</w:t>
            </w:r>
            <w:r w:rsidRPr="007F1234">
              <w:rPr>
                <w:rFonts w:cstheme="minorHAnsi"/>
                <w:sz w:val="18"/>
                <w:szCs w:val="18"/>
                <w:lang w:eastAsia="es-BO"/>
              </w:rPr>
              <w:br/>
              <w:t>-Normas ASTM:   D-1785 y D-2241</w:t>
            </w:r>
            <w:r w:rsidRPr="007F1234">
              <w:rPr>
                <w:rFonts w:cstheme="minorHAnsi"/>
                <w:sz w:val="18"/>
                <w:szCs w:val="18"/>
                <w:lang w:eastAsia="es-BO"/>
              </w:rPr>
              <w:br/>
              <w:t>El accesorio procederá de fábrica por inyección de molde, no aceptándose el uso de piezas especiales obtenidas mediante cortes o unión de tubos cortados en sesgo.</w:t>
            </w:r>
          </w:p>
        </w:tc>
      </w:tr>
      <w:tr w:rsidR="007F1234" w:rsidRPr="00732EC4" w:rsidTr="007F1234">
        <w:trPr>
          <w:trHeight w:val="349"/>
        </w:trPr>
        <w:tc>
          <w:tcPr>
            <w:tcW w:w="481" w:type="dxa"/>
            <w:tcBorders>
              <w:top w:val="nil"/>
              <w:left w:val="single" w:sz="4" w:space="0" w:color="000000"/>
              <w:bottom w:val="single" w:sz="4" w:space="0" w:color="000000"/>
              <w:right w:val="single" w:sz="4" w:space="0" w:color="000000"/>
            </w:tcBorders>
            <w:shd w:val="clear" w:color="auto" w:fill="auto"/>
            <w:noWrap/>
            <w:vAlign w:val="center"/>
          </w:tcPr>
          <w:p w:rsidR="007F1234" w:rsidRPr="007F1234" w:rsidRDefault="007F1234" w:rsidP="007F1234">
            <w:pPr>
              <w:jc w:val="center"/>
              <w:rPr>
                <w:rFonts w:cstheme="minorHAnsi"/>
                <w:sz w:val="18"/>
                <w:szCs w:val="18"/>
                <w:lang w:eastAsia="es-BO"/>
              </w:rPr>
            </w:pPr>
            <w:r w:rsidRPr="007F1234">
              <w:rPr>
                <w:rFonts w:cstheme="minorHAnsi"/>
                <w:sz w:val="18"/>
                <w:szCs w:val="18"/>
                <w:lang w:eastAsia="es-BO"/>
              </w:rPr>
              <w:t>95</w:t>
            </w:r>
          </w:p>
        </w:tc>
        <w:tc>
          <w:tcPr>
            <w:tcW w:w="1671"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YESO</w:t>
            </w:r>
          </w:p>
        </w:tc>
        <w:tc>
          <w:tcPr>
            <w:tcW w:w="820" w:type="dxa"/>
            <w:tcBorders>
              <w:top w:val="nil"/>
              <w:left w:val="nil"/>
              <w:bottom w:val="single" w:sz="4" w:space="0" w:color="000000"/>
              <w:right w:val="single" w:sz="4" w:space="0" w:color="000000"/>
            </w:tcBorders>
            <w:shd w:val="clear" w:color="auto" w:fill="auto"/>
            <w:noWrap/>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KG</w:t>
            </w:r>
          </w:p>
        </w:tc>
        <w:tc>
          <w:tcPr>
            <w:tcW w:w="6422" w:type="dxa"/>
            <w:tcBorders>
              <w:top w:val="nil"/>
              <w:left w:val="nil"/>
              <w:bottom w:val="single" w:sz="4" w:space="0" w:color="000000"/>
              <w:right w:val="single" w:sz="4" w:space="0" w:color="000000"/>
            </w:tcBorders>
            <w:shd w:val="clear" w:color="auto" w:fill="auto"/>
            <w:vAlign w:val="center"/>
          </w:tcPr>
          <w:p w:rsidR="007F1234" w:rsidRPr="007F1234" w:rsidRDefault="007F1234" w:rsidP="007F1234">
            <w:pPr>
              <w:rPr>
                <w:rFonts w:cstheme="minorHAnsi"/>
                <w:sz w:val="18"/>
                <w:szCs w:val="18"/>
                <w:lang w:eastAsia="es-BO"/>
              </w:rPr>
            </w:pPr>
            <w:r w:rsidRPr="007F1234">
              <w:rPr>
                <w:rFonts w:cstheme="minorHAnsi"/>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F1234">
              <w:rPr>
                <w:rFonts w:cstheme="minorHAnsi"/>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rsidR="007F1234" w:rsidRDefault="007F1234" w:rsidP="007F1234">
      <w:pPr>
        <w:spacing w:before="120" w:line="300" w:lineRule="auto"/>
        <w:jc w:val="both"/>
        <w:rPr>
          <w:rFonts w:ascii="Arial" w:hAnsi="Arial" w:cs="Arial"/>
          <w:b/>
          <w:i/>
          <w:u w:val="single"/>
        </w:rPr>
      </w:pPr>
    </w:p>
    <w:p w:rsidR="007F1234" w:rsidRPr="00082A6C" w:rsidRDefault="007F1234" w:rsidP="007F1234">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1</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VAC-OP-TRE-1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bCs/>
                <w:sz w:val="18"/>
                <w:szCs w:val="18"/>
              </w:rPr>
            </w:pPr>
            <w:r w:rsidRPr="00082A6C">
              <w:rPr>
                <w:rFonts w:ascii="Tahoma" w:eastAsia="Arial" w:hAnsi="Tahoma" w:cs="Tahoma"/>
                <w:b/>
                <w:bCs/>
                <w:sz w:val="18"/>
                <w:szCs w:val="18"/>
              </w:rPr>
              <w:t>TRAZADO Y REPLANTEO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Cs/>
          <w:kern w:val="28"/>
          <w:sz w:val="18"/>
          <w:szCs w:val="18"/>
        </w:rPr>
      </w:pPr>
      <w:bookmarkStart w:id="167" w:name="_Hlk99371405"/>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7F1234" w:rsidRPr="00082A6C" w:rsidRDefault="007F1234" w:rsidP="007F1234">
      <w:pPr>
        <w:widowControl w:val="0"/>
        <w:autoSpaceDE w:val="0"/>
        <w:autoSpaceDN w:val="0"/>
        <w:jc w:val="both"/>
        <w:rPr>
          <w:rFonts w:ascii="Tahoma" w:eastAsia="Arial" w:hAnsi="Tahoma" w:cs="Tahoma"/>
          <w:bCs/>
          <w:kern w:val="28"/>
          <w:sz w:val="18"/>
          <w:szCs w:val="18"/>
        </w:rPr>
      </w:pPr>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Se traza la forma del perímetro de la obra y se señalan los ejes y/o contornos donde se debe situar la cimentación.</w:t>
      </w:r>
    </w:p>
    <w:p w:rsidR="007F1234" w:rsidRPr="00082A6C" w:rsidRDefault="007F1234" w:rsidP="007F1234">
      <w:pPr>
        <w:widowControl w:val="0"/>
        <w:autoSpaceDE w:val="0"/>
        <w:autoSpaceDN w:val="0"/>
        <w:jc w:val="both"/>
        <w:rPr>
          <w:rFonts w:ascii="Tahoma" w:eastAsia="Arial" w:hAnsi="Tahoma" w:cs="Tahoma"/>
          <w:bCs/>
          <w:kern w:val="28"/>
          <w:sz w:val="18"/>
          <w:szCs w:val="18"/>
        </w:rPr>
      </w:pPr>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7F1234" w:rsidRPr="00082A6C" w:rsidRDefault="007F1234" w:rsidP="007F1234">
      <w:pPr>
        <w:widowControl w:val="0"/>
        <w:autoSpaceDE w:val="0"/>
        <w:autoSpaceDN w:val="0"/>
        <w:jc w:val="both"/>
        <w:rPr>
          <w:rFonts w:ascii="Tahoma" w:eastAsia="Arial" w:hAnsi="Tahoma" w:cs="Tahoma"/>
          <w:bCs/>
          <w:kern w:val="28"/>
          <w:sz w:val="18"/>
          <w:szCs w:val="18"/>
        </w:rPr>
      </w:pPr>
    </w:p>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7"/>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VAC-OG-EXC-1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EXCAVACIÓN DE 0 A 2,50 M (SIN AGOTAMIENTO)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lastRenderedPageBreak/>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7F1234" w:rsidRPr="00082A6C" w:rsidRDefault="007F1234" w:rsidP="007F1234">
      <w:pPr>
        <w:widowControl w:val="0"/>
        <w:autoSpaceDE w:val="0"/>
        <w:autoSpaceDN w:val="0"/>
        <w:jc w:val="both"/>
        <w:rPr>
          <w:rFonts w:ascii="Tahoma" w:hAnsi="Tahoma" w:cs="Tahoma"/>
          <w:sz w:val="18"/>
          <w:szCs w:val="18"/>
          <w:lang w:val="es-ES_tradnl" w:eastAsia="es-ES"/>
        </w:rPr>
      </w:pPr>
    </w:p>
    <w:p w:rsidR="007F1234" w:rsidRPr="00082A6C" w:rsidRDefault="007F1234" w:rsidP="007F1234">
      <w:pPr>
        <w:widowControl w:val="0"/>
        <w:autoSpaceDE w:val="0"/>
        <w:autoSpaceDN w:val="0"/>
        <w:jc w:val="both"/>
        <w:rPr>
          <w:rFonts w:ascii="Tahoma" w:hAnsi="Tahoma" w:cs="Tahoma"/>
          <w:sz w:val="18"/>
          <w:szCs w:val="18"/>
          <w:lang w:val="es-ES_tradnl" w:eastAsia="es-ES"/>
        </w:rPr>
      </w:pPr>
      <w:r w:rsidRPr="00082A6C">
        <w:rPr>
          <w:rFonts w:ascii="Tahoma" w:hAnsi="Tahoma" w:cs="Tahoma"/>
          <w:sz w:val="18"/>
          <w:szCs w:val="18"/>
          <w:lang w:val="es-ES_tradnl" w:eastAsia="es-ES"/>
        </w:rPr>
        <w:t>El retiro del material excedente al botadero autorizado no se contempla en este ítem.</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379"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3</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VAC-OG-ZAP-1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379"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ZAPATA DE HORMIGÓN ARMADO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la zapata de hormigón armado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Limpieza y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Previo al vaciado de la primera capa de hormigón pobre, se verificará que la superficie donde se vaya a verter el hormigón esté en condiciones adecuadas de compactación y a la cota según lo indicado en el proyecto. Especial </w:t>
      </w:r>
      <w:r w:rsidRPr="00082A6C">
        <w:rPr>
          <w:rFonts w:ascii="Tahoma" w:eastAsia="Arial" w:hAnsi="Tahoma" w:cs="Tahoma"/>
          <w:kern w:val="28"/>
          <w:sz w:val="18"/>
          <w:szCs w:val="18"/>
        </w:rPr>
        <w:lastRenderedPageBreak/>
        <w:t>control se realizará si se trata de una fundación con carga importante.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Luego de haber emparejado el fondo de la excavación se deberá vaciar una capa de hormigón pobre con dosificación 1:3:5 en un espesor de 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b/>
          <w:kern w:val="28"/>
          <w:sz w:val="18"/>
          <w:szCs w:val="18"/>
        </w:rPr>
        <w:t>Limpieza y colocación de Fierros Corrugados</w:t>
      </w: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a momento de colocar el hormigón existieran barras con mortero u hormigón endurecido, éstos se deberán eliminar completamente.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no especificarse los recubrimientos en los planos, se aplicarán los siguientes: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Ambientes interiores protegidos:                            </w:t>
      </w:r>
      <w:r w:rsidRPr="00082A6C">
        <w:rPr>
          <w:rFonts w:ascii="Tahoma" w:eastAsia="Arial" w:hAnsi="Tahoma" w:cs="Tahoma"/>
          <w:kern w:val="28"/>
          <w:sz w:val="18"/>
          <w:szCs w:val="18"/>
        </w:rPr>
        <w:tab/>
      </w:r>
      <w:r w:rsidRPr="00082A6C">
        <w:rPr>
          <w:rFonts w:ascii="Tahoma" w:eastAsia="Arial" w:hAnsi="Tahoma" w:cs="Tahoma"/>
          <w:kern w:val="28"/>
          <w:sz w:val="18"/>
          <w:szCs w:val="18"/>
        </w:rPr>
        <w:tab/>
        <w:t>1,0 a 1,5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normal:        </w:t>
      </w:r>
      <w:r w:rsidRPr="00082A6C">
        <w:rPr>
          <w:rFonts w:ascii="Tahoma" w:eastAsia="Arial" w:hAnsi="Tahoma" w:cs="Tahoma"/>
          <w:kern w:val="28"/>
          <w:sz w:val="18"/>
          <w:szCs w:val="18"/>
        </w:rPr>
        <w:tab/>
        <w:t xml:space="preserve">          1,5 a 2,0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húmeda:       </w:t>
      </w:r>
      <w:r w:rsidRPr="00082A6C">
        <w:rPr>
          <w:rFonts w:ascii="Tahoma" w:eastAsia="Arial" w:hAnsi="Tahoma" w:cs="Tahoma"/>
          <w:kern w:val="28"/>
          <w:sz w:val="18"/>
          <w:szCs w:val="18"/>
        </w:rPr>
        <w:tab/>
      </w:r>
      <w:r w:rsidRPr="00082A6C">
        <w:rPr>
          <w:rFonts w:ascii="Tahoma" w:eastAsia="Arial" w:hAnsi="Tahoma" w:cs="Tahoma"/>
          <w:kern w:val="28"/>
          <w:sz w:val="18"/>
          <w:szCs w:val="18"/>
        </w:rPr>
        <w:tab/>
        <w:t>2,0 a 2,5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corrosiva:      </w:t>
      </w:r>
      <w:r w:rsidRPr="00082A6C">
        <w:rPr>
          <w:rFonts w:ascii="Tahoma" w:eastAsia="Arial" w:hAnsi="Tahoma" w:cs="Tahoma"/>
          <w:kern w:val="28"/>
          <w:sz w:val="18"/>
          <w:szCs w:val="18"/>
        </w:rPr>
        <w:tab/>
      </w:r>
      <w:r w:rsidRPr="00082A6C">
        <w:rPr>
          <w:rFonts w:ascii="Tahoma" w:eastAsia="Arial" w:hAnsi="Tahoma" w:cs="Tahoma"/>
          <w:kern w:val="28"/>
          <w:sz w:val="18"/>
          <w:szCs w:val="18"/>
        </w:rPr>
        <w:tab/>
        <w:t>3,0 a 3,5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Todos los cruces de barras deberán atarse en forma adecuada con alambre de amarre o accesorios previamente </w:t>
      </w:r>
      <w:r w:rsidRPr="00082A6C">
        <w:rPr>
          <w:rFonts w:ascii="Tahoma" w:eastAsia="Arial" w:hAnsi="Tahoma" w:cs="Tahoma"/>
          <w:kern w:val="28"/>
          <w:sz w:val="18"/>
          <w:szCs w:val="18"/>
        </w:rPr>
        <w:lastRenderedPageBreak/>
        <w:t>aprobados.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Armado de Fierros Corrugados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Empalmes en las barras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realizarán empalmes por superposición de acuerdo al siguiente detalle:</w:t>
      </w:r>
    </w:p>
    <w:p w:rsidR="007F1234" w:rsidRPr="00082A6C" w:rsidRDefault="007F1234" w:rsidP="007F1234">
      <w:pPr>
        <w:widowControl w:val="0"/>
        <w:numPr>
          <w:ilvl w:val="0"/>
          <w:numId w:val="10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0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0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7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7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Periódicamente se verificará la uniformidad del mezclado</w:t>
      </w:r>
    </w:p>
    <w:p w:rsidR="007F1234" w:rsidRPr="00082A6C" w:rsidRDefault="007F1234" w:rsidP="007F1234">
      <w:pPr>
        <w:widowControl w:val="0"/>
        <w:numPr>
          <w:ilvl w:val="0"/>
          <w:numId w:val="7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1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Transporte</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del hormigón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siguientes prohibiciones para el hormigonado deben tenerse en cuenta:</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temperatura de vaciado no será menor a 5°C.</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podrá efectuarse el vaciado durante la lluvia.</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será permitido disponer de grandes cantidades de hormigón en un solo lugar para esparcirlo posteriormente.</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Por ningún motivo se podrá agregar agua en el momento de hormigonar.</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espesor máximo de la capa de hormigón no deberá exceder a 20 cm para permitir una compactación eficaz.</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velocidad del vaciado será la suficiente para garantizar que el hormigón se mantenga plástico en todo momento.</w:t>
      </w:r>
    </w:p>
    <w:p w:rsidR="007F1234" w:rsidRPr="00082A6C" w:rsidRDefault="007F1234" w:rsidP="007F1234">
      <w:pPr>
        <w:widowControl w:val="0"/>
        <w:numPr>
          <w:ilvl w:val="0"/>
          <w:numId w:val="7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podrá verter el hormigón en caída libre desde alturas superiores a 1,50 m, debiendo en este caso utilizar canalones, embudos o ductos.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manual del hormigón mediante varillas de hierro será usada solo bajo autorización de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tiempos de desencofrado serán los indicados en el proyecto (planos y/o memoria de cálculo) y lo indicado en la norma CBH-87.</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Todas las operaciones de la Obra deberán ser controladas mediante ensayos e inspecciones, no eximiéndose la </w:t>
      </w:r>
      <w:r w:rsidRPr="00082A6C">
        <w:rPr>
          <w:rFonts w:ascii="Tahoma" w:eastAsia="Arial" w:hAnsi="Tahoma" w:cs="Tahoma"/>
          <w:kern w:val="28"/>
          <w:sz w:val="18"/>
          <w:szCs w:val="18"/>
        </w:rPr>
        <w:lastRenderedPageBreak/>
        <w:t>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79"/>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Ensayos a Realizar</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8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8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Resistencia del Hormigón – Probetas Cilíndricas</w:t>
      </w:r>
    </w:p>
    <w:p w:rsidR="007F1234" w:rsidRPr="00082A6C" w:rsidRDefault="007F1234" w:rsidP="007F1234">
      <w:pPr>
        <w:widowControl w:val="0"/>
        <w:numPr>
          <w:ilvl w:val="0"/>
          <w:numId w:val="8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8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Otros que el proponente oferte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79"/>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Laboratorio</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79"/>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Frecuencia de los Ensayos</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 obligación d</w:t>
      </w:r>
      <w:r w:rsidRPr="00082A6C">
        <w:rPr>
          <w:rFonts w:ascii="Tahoma" w:eastAsia="Arial" w:hAnsi="Tahoma" w:cs="Tahoma"/>
          <w:color w:val="FF0000"/>
          <w:kern w:val="28"/>
          <w:sz w:val="18"/>
          <w:szCs w:val="18"/>
        </w:rPr>
        <w:t>e</w:t>
      </w:r>
      <w:r w:rsidRPr="00082A6C">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rPr>
          <w:jc w:val="center"/>
        </w:trPr>
        <w:tc>
          <w:tcPr>
            <w:tcW w:w="91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RES. Kg/cm2</w:t>
            </w: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lang w:val="pt-BR"/>
              </w:rPr>
            </w:pPr>
            <w:r w:rsidRPr="00082A6C">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Rev. (pulg)</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lastRenderedPageBreak/>
              <w:t>H “</w:t>
            </w:r>
            <w:smartTag w:uri="urn:schemas-microsoft-com:office:smarttags" w:element="metricconverter">
              <w:smartTagPr>
                <w:attr w:name="ProductID" w:val="400”"/>
              </w:smartTagPr>
              <w:r w:rsidRPr="00082A6C">
                <w:rPr>
                  <w:rFonts w:ascii="Tahoma" w:eastAsia="Arial" w:hAnsi="Tahoma" w:cs="Tahoma"/>
                  <w:bCs/>
                  <w:kern w:val="28"/>
                  <w:sz w:val="18"/>
                  <w:szCs w:val="18"/>
                </w:rPr>
                <w:t>400”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400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470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0,4</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 – 3</w:t>
            </w:r>
          </w:p>
        </w:tc>
      </w:tr>
      <w:tr w:rsidR="007F1234" w:rsidRPr="00082A6C" w:rsidTr="007F1234">
        <w:trPr>
          <w:trHeight w:val="132"/>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H “</w:t>
            </w:r>
            <w:smartTag w:uri="urn:schemas-microsoft-com:office:smarttags" w:element="metricconverter">
              <w:smartTagPr>
                <w:attr w:name="ProductID" w:val="350”"/>
              </w:smartTagPr>
              <w:r w:rsidRPr="00082A6C">
                <w:rPr>
                  <w:rFonts w:ascii="Tahoma" w:eastAsia="Arial" w:hAnsi="Tahoma" w:cs="Tahoma"/>
                  <w:bCs/>
                  <w:kern w:val="28"/>
                  <w:sz w:val="18"/>
                  <w:szCs w:val="18"/>
                </w:rPr>
                <w:t>350”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350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450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0,4 – 0.45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 – 3</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“A” 210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r w:rsidRPr="00082A6C">
              <w:rPr>
                <w:rFonts w:ascii="Tahoma" w:eastAsia="Arial" w:hAnsi="Tahoma" w:cs="Tahoma"/>
                <w:bCs/>
                <w:kern w:val="28"/>
                <w:sz w:val="18"/>
                <w:szCs w:val="18"/>
              </w:rPr>
              <w:t xml:space="preserve"> – 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350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4</w:t>
            </w:r>
          </w:p>
        </w:tc>
      </w:tr>
      <w:tr w:rsidR="007F1234" w:rsidRPr="00082A6C" w:rsidTr="007F1234">
        <w:trPr>
          <w:trHeight w:val="305"/>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“B” 180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r w:rsidRPr="00082A6C">
              <w:rPr>
                <w:rFonts w:ascii="Tahoma" w:eastAsia="Arial" w:hAnsi="Tahoma" w:cs="Tahoma"/>
                <w:bCs/>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180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310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0,55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4</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“C” 160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82A6C">
                <w:rPr>
                  <w:rFonts w:ascii="Tahoma" w:eastAsia="Arial" w:hAnsi="Tahoma" w:cs="Tahoma"/>
                  <w:bCs/>
                  <w:kern w:val="28"/>
                  <w:sz w:val="18"/>
                  <w:szCs w:val="18"/>
                </w:rPr>
                <w:t>1”</w:t>
              </w:r>
            </w:smartTag>
            <w:r w:rsidRPr="00082A6C">
              <w:rPr>
                <w:rFonts w:ascii="Tahoma" w:eastAsia="Arial" w:hAnsi="Tahoma" w:cs="Tahoma"/>
                <w:bCs/>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160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0,6</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3</w:t>
            </w:r>
          </w:p>
        </w:tc>
      </w:tr>
      <w:tr w:rsidR="007F1234" w:rsidRPr="00082A6C" w:rsidTr="007F1234">
        <w:trPr>
          <w:trHeight w:val="304"/>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“D” 130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82A6C">
                <w:rPr>
                  <w:rFonts w:ascii="Tahoma" w:eastAsia="Arial" w:hAnsi="Tahoma" w:cs="Tahoma"/>
                  <w:bCs/>
                  <w:kern w:val="28"/>
                  <w:sz w:val="18"/>
                  <w:szCs w:val="18"/>
                </w:rPr>
                <w:t>2”</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130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230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0,7</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3</w:t>
            </w:r>
          </w:p>
        </w:tc>
      </w:tr>
      <w:tr w:rsidR="007F1234" w:rsidRPr="00082A6C" w:rsidTr="007F1234">
        <w:trPr>
          <w:trHeight w:val="305"/>
          <w:jc w:val="center"/>
        </w:trPr>
        <w:tc>
          <w:tcPr>
            <w:tcW w:w="91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Tipo “E”</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82A6C">
                <w:rPr>
                  <w:rFonts w:ascii="Tahoma" w:eastAsia="Arial" w:hAnsi="Tahoma" w:cs="Tahoma"/>
                  <w:bCs/>
                  <w:kern w:val="28"/>
                  <w:sz w:val="18"/>
                  <w:szCs w:val="18"/>
                </w:rPr>
                <w:t>2”</w:t>
              </w:r>
            </w:smartTag>
            <w:r w:rsidRPr="00082A6C">
              <w:rPr>
                <w:rFonts w:ascii="Tahoma" w:eastAsia="Arial" w:hAnsi="Tahoma" w:cs="Tahoma"/>
                <w:bCs/>
                <w:kern w:val="28"/>
                <w:sz w:val="18"/>
                <w:szCs w:val="18"/>
              </w:rPr>
              <w:t xml:space="preserve"> – 2 ½”</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225</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0,75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Cs/>
                <w:kern w:val="28"/>
                <w:sz w:val="18"/>
                <w:szCs w:val="18"/>
              </w:rPr>
            </w:pPr>
            <w:r w:rsidRPr="00082A6C">
              <w:rPr>
                <w:rFonts w:ascii="Tahoma" w:eastAsia="Arial" w:hAnsi="Tahoma" w:cs="Tahoma"/>
                <w:bCs/>
                <w:kern w:val="28"/>
                <w:sz w:val="18"/>
                <w:szCs w:val="18"/>
              </w:rPr>
              <w:t>2 – 3</w:t>
            </w:r>
          </w:p>
        </w:tc>
      </w:tr>
    </w:tbl>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Reparación del Hormigón Armado</w:t>
      </w:r>
    </w:p>
    <w:p w:rsidR="007F1234" w:rsidRPr="00082A6C" w:rsidRDefault="007F1234" w:rsidP="007F1234">
      <w:pPr>
        <w:widowControl w:val="0"/>
        <w:autoSpaceDE w:val="0"/>
        <w:autoSpaceDN w:val="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Inspector de proyecto definirá si un defecto o daño del elemento es reparable o corresponde su demolición y reconstrucción.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rebabas y protuberancias serán totalmente eliminadas y las superficies desgastadas hasta condicionarlas con las zonas vecinas.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aplicar un puente de adherencia adecuado para la unión del hormigón viejo con el hormigón nuevo.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VAC-OG-COL-3</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COLUMNA DE HORMIGÓN ARMADO (0,25X0,25)</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082A6C">
        <w:rPr>
          <w:rFonts w:ascii="Tahoma" w:eastAsia="Arial" w:hAnsi="Tahoma" w:cs="Tahoma"/>
          <w:color w:val="000000" w:themeColor="text1"/>
          <w:sz w:val="18"/>
          <w:szCs w:val="18"/>
        </w:rPr>
        <w:t xml:space="preserve">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Encofrados</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Apuntalamiento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elementos elevados, se colocarán puntales y listones máximos cada 1,50m o según lo indicado en los planos constructivos y/o memoria de cálculo.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des-apuntalamiento se efectuará según lo indicado en los planos constructivos y/o memoria de cálculo, pero en ningún caso será antes de los 7 días.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lastRenderedPageBreak/>
        <w:t xml:space="preserve">Limpieza y colocación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Si a momento de colocar el hormigón existieran barras con mortero u hormigón endurecido, éstos se deberán eliminar completamente.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 de no especificarse los recubrimientos en los planos, se aplicarán los siguientes: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Ambientes interiores protegidos:                            </w:t>
      </w:r>
      <w:r w:rsidRPr="00082A6C">
        <w:rPr>
          <w:rFonts w:ascii="Tahoma" w:eastAsia="Arial" w:hAnsi="Tahoma" w:cs="Tahoma"/>
          <w:sz w:val="18"/>
          <w:szCs w:val="18"/>
        </w:rPr>
        <w:tab/>
      </w:r>
      <w:r w:rsidRPr="00082A6C">
        <w:rPr>
          <w:rFonts w:ascii="Tahoma" w:eastAsia="Arial" w:hAnsi="Tahoma" w:cs="Tahoma"/>
          <w:sz w:val="18"/>
          <w:szCs w:val="18"/>
        </w:rPr>
        <w:tab/>
        <w:t>1,0 a 1,5   cm</w:t>
      </w: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Elementos expuestos a la atmó</w:t>
      </w:r>
      <w:r>
        <w:rPr>
          <w:rFonts w:ascii="Tahoma" w:eastAsia="Arial" w:hAnsi="Tahoma" w:cs="Tahoma"/>
          <w:sz w:val="18"/>
          <w:szCs w:val="18"/>
        </w:rPr>
        <w:t xml:space="preserve">sfera normal:        </w:t>
      </w:r>
      <w:r>
        <w:rPr>
          <w:rFonts w:ascii="Tahoma" w:eastAsia="Arial" w:hAnsi="Tahoma" w:cs="Tahoma"/>
          <w:sz w:val="18"/>
          <w:szCs w:val="18"/>
        </w:rPr>
        <w:tab/>
      </w:r>
      <w:r>
        <w:rPr>
          <w:rFonts w:ascii="Tahoma" w:eastAsia="Arial" w:hAnsi="Tahoma" w:cs="Tahoma"/>
          <w:sz w:val="18"/>
          <w:szCs w:val="18"/>
        </w:rPr>
        <w:tab/>
      </w:r>
      <w:r w:rsidRPr="00082A6C">
        <w:rPr>
          <w:rFonts w:ascii="Tahoma" w:eastAsia="Arial" w:hAnsi="Tahoma" w:cs="Tahoma"/>
          <w:sz w:val="18"/>
          <w:szCs w:val="18"/>
        </w:rPr>
        <w:t xml:space="preserve"> 1,5 a 2,0   cm</w:t>
      </w: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húmeda:       </w:t>
      </w:r>
      <w:r w:rsidRPr="00082A6C">
        <w:rPr>
          <w:rFonts w:ascii="Tahoma" w:eastAsia="Arial" w:hAnsi="Tahoma" w:cs="Tahoma"/>
          <w:sz w:val="18"/>
          <w:szCs w:val="18"/>
        </w:rPr>
        <w:tab/>
      </w:r>
      <w:r w:rsidRPr="00082A6C">
        <w:rPr>
          <w:rFonts w:ascii="Tahoma" w:eastAsia="Arial" w:hAnsi="Tahoma" w:cs="Tahoma"/>
          <w:sz w:val="18"/>
          <w:szCs w:val="18"/>
        </w:rPr>
        <w:tab/>
        <w:t>2,0 a 2,5   cm</w:t>
      </w:r>
    </w:p>
    <w:p w:rsidR="007F1234" w:rsidRPr="00082A6C" w:rsidRDefault="007F1234" w:rsidP="007F1234">
      <w:pPr>
        <w:widowControl w:val="0"/>
        <w:numPr>
          <w:ilvl w:val="0"/>
          <w:numId w:val="82"/>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corrosiva:      </w:t>
      </w:r>
      <w:r w:rsidRPr="00082A6C">
        <w:rPr>
          <w:rFonts w:ascii="Tahoma" w:eastAsia="Arial" w:hAnsi="Tahoma" w:cs="Tahoma"/>
          <w:sz w:val="18"/>
          <w:szCs w:val="18"/>
        </w:rPr>
        <w:tab/>
      </w:r>
      <w:r w:rsidRPr="00082A6C">
        <w:rPr>
          <w:rFonts w:ascii="Tahoma" w:eastAsia="Arial" w:hAnsi="Tahoma" w:cs="Tahoma"/>
          <w:sz w:val="18"/>
          <w:szCs w:val="18"/>
        </w:rPr>
        <w:tab/>
        <w:t>3,0 a 3,5   cm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cruces de barras deberán atarse en forma adecuada con alambre de amarre o accesorios previamente aprobados.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b/>
          <w:sz w:val="18"/>
          <w:szCs w:val="18"/>
        </w:rPr>
        <w:t>Armado de Fierros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Empalmes en las barras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realizarán empalmes por superposición de acuerdo al siguiente detalle: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b) En toda la longitud del empalme se colocarán armaduras transversales suplementarias para mejorar las condiciones del empalme, cuando sea necesario.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Mezclado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y deseablemente por peso. Para esta tarea: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Sé utilizarán una o más hormigoneras de capacidad adecuada y se empleará personal especializado para su manejo.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Periódicamente se verificará la uniformidad del mezclado.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Los materiales componentes serán introducidos en el orden siguiente:</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1º Una parte del agua del mezclado (aproximadamente la mitad)</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3º La grava.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4º El resto del agua de amasado.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vaciado del hormigón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siguientes prohibiciones para el hormigonado deben tenerse en cuenta:</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t>La temperatura de vaciado no será menor a 5°C.</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t>No podrá efectuarse el vaciado durante la lluvia.</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t>No será permitido disponer de grandes cantidades de hormigón en un solo lugar para esparcirlo posteriormente.</w:t>
      </w:r>
    </w:p>
    <w:p w:rsidR="007F1234" w:rsidRPr="00082A6C" w:rsidRDefault="007F1234" w:rsidP="007F1234">
      <w:pPr>
        <w:widowControl w:val="0"/>
        <w:numPr>
          <w:ilvl w:val="0"/>
          <w:numId w:val="83"/>
        </w:numPr>
        <w:autoSpaceDE w:val="0"/>
        <w:autoSpaceDN w:val="0"/>
        <w:jc w:val="both"/>
        <w:rPr>
          <w:rFonts w:ascii="Tahoma" w:eastAsia="Arial" w:hAnsi="Tahoma" w:cs="Tahoma"/>
          <w:sz w:val="18"/>
          <w:szCs w:val="18"/>
        </w:rPr>
      </w:pPr>
      <w:r w:rsidRPr="00082A6C">
        <w:rPr>
          <w:rFonts w:ascii="Tahoma" w:eastAsia="Arial" w:hAnsi="Tahoma" w:cs="Tahoma"/>
          <w:sz w:val="18"/>
          <w:szCs w:val="18"/>
        </w:rPr>
        <w:t>Por ningún motivo se podrá agregar agua en el momento de hormigonar.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espesor máximo de la capa de hormigón no deberá exceder a 20 cm para permitir una compactación eficaz.</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velocidad del vaciado será la suficiente para garantizar que el hormigón se mantenga plástico en todo momento.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No se podrá verter el hormigón en caída libre desde alturas superiores a 1,50 m, debiendo en este caso utilizar canalones, embudos o ductos.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Compactación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manual del hormigón mediante varillas de hierro será usada solo bajo autorización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Desencofrado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desencofrado no se realizará hasta que el hormigón haya alcanzado la resistencia necesaria para soportar con suficiente seguridad y sin deformaciones excesivas, los esfuerzos a que va a estar sometido durante y después del </w:t>
      </w:r>
      <w:r w:rsidRPr="00082A6C">
        <w:rPr>
          <w:rFonts w:ascii="Tahoma" w:eastAsia="Arial" w:hAnsi="Tahoma" w:cs="Tahoma"/>
          <w:sz w:val="18"/>
          <w:szCs w:val="18"/>
        </w:rPr>
        <w:lastRenderedPageBreak/>
        <w:t>desencofrado.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tiempos de desencofrado serán los indicados en el proyecto (planos y/o memoria de cálculo) y lo indicado en la norma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Control de Calidad</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4"/>
        </w:numPr>
        <w:autoSpaceDE w:val="0"/>
        <w:autoSpaceDN w:val="0"/>
        <w:jc w:val="both"/>
        <w:rPr>
          <w:rFonts w:ascii="Tahoma" w:eastAsia="Arial" w:hAnsi="Tahoma" w:cs="Tahoma"/>
          <w:b/>
          <w:sz w:val="18"/>
          <w:szCs w:val="18"/>
        </w:rPr>
      </w:pPr>
      <w:r w:rsidRPr="00082A6C">
        <w:rPr>
          <w:rFonts w:ascii="Tahoma" w:eastAsia="Arial" w:hAnsi="Tahoma" w:cs="Tahoma"/>
          <w:b/>
          <w:sz w:val="18"/>
          <w:szCs w:val="18"/>
        </w:rPr>
        <w:t>Ensayos a Realizar</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del presente ítem mínimamente se realizarán los siguientes ensayos de calidad:</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Granulometría de los Áridos.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Resistencia del Hormigón – Probetas Cilíndricas.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sobre el cemento.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de los aceros de refuerzo.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Otros que el proponente oferte en su propuesta.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4"/>
        </w:numPr>
        <w:autoSpaceDE w:val="0"/>
        <w:autoSpaceDN w:val="0"/>
        <w:jc w:val="both"/>
        <w:rPr>
          <w:rFonts w:ascii="Tahoma" w:eastAsia="Arial" w:hAnsi="Tahoma" w:cs="Tahoma"/>
          <w:b/>
          <w:sz w:val="18"/>
          <w:szCs w:val="18"/>
        </w:rPr>
      </w:pPr>
      <w:r w:rsidRPr="00082A6C">
        <w:rPr>
          <w:rFonts w:ascii="Tahoma" w:eastAsia="Arial" w:hAnsi="Tahoma" w:cs="Tahoma"/>
          <w:b/>
          <w:sz w:val="18"/>
          <w:szCs w:val="18"/>
        </w:rPr>
        <w:t>Laboratorio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4"/>
        </w:numPr>
        <w:autoSpaceDE w:val="0"/>
        <w:autoSpaceDN w:val="0"/>
        <w:jc w:val="both"/>
        <w:rPr>
          <w:rFonts w:ascii="Tahoma" w:eastAsia="Arial" w:hAnsi="Tahoma" w:cs="Tahoma"/>
          <w:b/>
          <w:sz w:val="18"/>
          <w:szCs w:val="18"/>
        </w:rPr>
      </w:pPr>
      <w:r w:rsidRPr="00082A6C">
        <w:rPr>
          <w:rFonts w:ascii="Tahoma" w:eastAsia="Arial" w:hAnsi="Tahoma" w:cs="Tahoma"/>
          <w:b/>
          <w:sz w:val="18"/>
          <w:szCs w:val="18"/>
        </w:rPr>
        <w:t>Frecuencia de los Ensayos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 obligación de la Entidad Ejecutora realizar cualquier corrección en la dosificación para conseguir el hormigón requerido tanto en consistencia como en resistencia. La Entidad Ejecutora deberá proveer los medios y mano de obra </w:t>
      </w:r>
      <w:r w:rsidRPr="00082A6C">
        <w:rPr>
          <w:rFonts w:ascii="Tahoma" w:eastAsia="Arial" w:hAnsi="Tahoma" w:cs="Tahoma"/>
          <w:sz w:val="18"/>
          <w:szCs w:val="18"/>
        </w:rPr>
        <w:lastRenderedPageBreak/>
        <w:t>para realizar los ensayos.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c>
          <w:tcPr>
            <w:tcW w:w="91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RES. Kg/cm2</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lang w:val="pt-BR"/>
              </w:rPr>
            </w:pPr>
            <w:r w:rsidRPr="00082A6C">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Rev. (pulg)</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400”"/>
              </w:smartTagPr>
              <w:r w:rsidRPr="00082A6C">
                <w:rPr>
                  <w:rFonts w:ascii="Tahoma" w:eastAsia="Arial" w:hAnsi="Tahoma" w:cs="Tahoma"/>
                  <w:sz w:val="18"/>
                  <w:szCs w:val="18"/>
                </w:rPr>
                <w:t>400”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400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470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0,4</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132"/>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350”"/>
              </w:smartTagPr>
              <w:r w:rsidRPr="00082A6C">
                <w:rPr>
                  <w:rFonts w:ascii="Tahoma" w:eastAsia="Arial" w:hAnsi="Tahoma" w:cs="Tahoma"/>
                  <w:sz w:val="18"/>
                  <w:szCs w:val="18"/>
                </w:rPr>
                <w:t>350”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350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450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0,4 – 0.45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Tipo “A” 210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082A6C">
                <w:rPr>
                  <w:rFonts w:ascii="Tahoma" w:eastAsia="Arial" w:hAnsi="Tahoma" w:cs="Tahoma"/>
                  <w:b/>
                  <w:sz w:val="18"/>
                  <w:szCs w:val="18"/>
                </w:rPr>
                <w:t>1”</w:t>
              </w:r>
            </w:smartTag>
            <w:r w:rsidRPr="00082A6C">
              <w:rPr>
                <w:rFonts w:ascii="Tahoma" w:eastAsia="Arial" w:hAnsi="Tahoma" w:cs="Tahoma"/>
                <w:b/>
                <w:sz w:val="18"/>
                <w:szCs w:val="18"/>
              </w:rPr>
              <w:t xml:space="preserve"> – 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350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0,5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2 – 4</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“B” 180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180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310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0,55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4</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“C” 160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160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0,6</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“D” 130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130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230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0,7</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Tipo “E”</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r w:rsidRPr="00082A6C">
              <w:rPr>
                <w:rFonts w:ascii="Tahoma" w:eastAsia="Arial" w:hAnsi="Tahoma" w:cs="Tahoma"/>
                <w:sz w:val="18"/>
                <w:szCs w:val="18"/>
              </w:rPr>
              <w:t xml:space="preserve"> – 2 ½”</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225</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0,75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2 – 3</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criterios de aceptación y rechazo de hormigones para cada uno de los ensayos de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Reparación del Hormigón Armado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definirá si un defecto o daño del elemento es reparable o corresponde su demolición y reconstrucción.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la ejecución de la reparación, primero se deberá eliminar el hormigón defectuoso eliminado en la profundidad </w:t>
      </w:r>
      <w:r w:rsidRPr="00082A6C">
        <w:rPr>
          <w:rFonts w:ascii="Tahoma" w:eastAsia="Arial" w:hAnsi="Tahoma" w:cs="Tahoma"/>
          <w:sz w:val="18"/>
          <w:szCs w:val="18"/>
        </w:rPr>
        <w:lastRenderedPageBreak/>
        <w:t>necesaria sin afectar la estabilidad de la estructura.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rebabas y protuberancias serán totalmente eliminadas y las superficies desgastadas hasta condicionarlas con las zonas vecinas.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deberá aplicar un puente de adherencia adecuado para la unión del hormigón viejo con el hormigón nuevo.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5</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VAC-OG-LOS-4</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LOSA LLENA DE HORMIG</w:t>
            </w:r>
            <w:r w:rsidRPr="00082A6C">
              <w:rPr>
                <w:rFonts w:ascii="Tahoma" w:eastAsia="Arial" w:hAnsi="Tahoma" w:cs="Tahoma"/>
                <w:b/>
                <w:sz w:val="18"/>
                <w:szCs w:val="18"/>
              </w:rPr>
              <w:t>Ó</w:t>
            </w:r>
            <w:r w:rsidRPr="00082A6C">
              <w:rPr>
                <w:rFonts w:ascii="Tahoma" w:eastAsia="Arial" w:hAnsi="Tahoma" w:cs="Tahoma"/>
                <w:b/>
                <w:bCs/>
                <w:sz w:val="18"/>
                <w:szCs w:val="18"/>
              </w:rPr>
              <w:t>N ARMADO P/TANQUE ELEVADO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podrán ser de madera, metálicos u otro material lo suficientemente rígido, estanco y estable.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deberán ser estancos a fin de evitar el empobrecimiento del hormigón por escurrimiento del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Apuntalamiento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elementos elevados, se colocarán puntales y listones máximos cada 1,50m o según lo indicado en los planos constructivos y/o memoria de cálculo.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des-apuntalamiento se efectuará según lo indicado en los planos constructivos y/o memoria de cálculo, pero en ningún caso será antes de los 14 días.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 xml:space="preserve">Limpieza y colocación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a momento de colocar el hormigón existieran barras con mortero u hormigón endurecido, éstos se deberán eliminar completamente.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no especificarse los recubrimientos en los planos, se aplicarán los siguientes:</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Ambientes interiores protegidos:                            </w:t>
      </w:r>
      <w:r w:rsidRPr="00082A6C">
        <w:rPr>
          <w:rFonts w:ascii="Tahoma" w:eastAsia="Arial" w:hAnsi="Tahoma" w:cs="Tahoma"/>
          <w:sz w:val="18"/>
          <w:szCs w:val="18"/>
        </w:rPr>
        <w:tab/>
      </w:r>
      <w:r w:rsidRPr="00082A6C">
        <w:rPr>
          <w:rFonts w:ascii="Tahoma" w:eastAsia="Arial" w:hAnsi="Tahoma" w:cs="Tahoma"/>
          <w:sz w:val="18"/>
          <w:szCs w:val="18"/>
        </w:rPr>
        <w:tab/>
        <w:t>1,0 a 1,5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normal:        </w:t>
      </w:r>
      <w:r w:rsidRPr="00082A6C">
        <w:rPr>
          <w:rFonts w:ascii="Tahoma" w:eastAsia="Arial" w:hAnsi="Tahoma" w:cs="Tahoma"/>
          <w:sz w:val="18"/>
          <w:szCs w:val="18"/>
        </w:rPr>
        <w:tab/>
      </w:r>
      <w:r w:rsidRPr="00082A6C">
        <w:rPr>
          <w:rFonts w:ascii="Tahoma" w:eastAsia="Arial" w:hAnsi="Tahoma" w:cs="Tahoma"/>
          <w:sz w:val="18"/>
          <w:szCs w:val="18"/>
        </w:rPr>
        <w:tab/>
        <w:t xml:space="preserve">          1,5 a 2,0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húmeda:       </w:t>
      </w:r>
      <w:r w:rsidRPr="00082A6C">
        <w:rPr>
          <w:rFonts w:ascii="Tahoma" w:eastAsia="Arial" w:hAnsi="Tahoma" w:cs="Tahoma"/>
          <w:sz w:val="18"/>
          <w:szCs w:val="18"/>
        </w:rPr>
        <w:tab/>
      </w:r>
      <w:r w:rsidRPr="00082A6C">
        <w:rPr>
          <w:rFonts w:ascii="Tahoma" w:eastAsia="Arial" w:hAnsi="Tahoma" w:cs="Tahoma"/>
          <w:sz w:val="18"/>
          <w:szCs w:val="18"/>
        </w:rPr>
        <w:tab/>
        <w:t>2,0 a 2,5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corrosiva:      </w:t>
      </w:r>
      <w:r w:rsidRPr="00082A6C">
        <w:rPr>
          <w:rFonts w:ascii="Tahoma" w:eastAsia="Arial" w:hAnsi="Tahoma" w:cs="Tahoma"/>
          <w:sz w:val="18"/>
          <w:szCs w:val="18"/>
        </w:rPr>
        <w:tab/>
      </w:r>
      <w:r w:rsidRPr="00082A6C">
        <w:rPr>
          <w:rFonts w:ascii="Tahoma" w:eastAsia="Arial" w:hAnsi="Tahoma" w:cs="Tahoma"/>
          <w:sz w:val="18"/>
          <w:szCs w:val="18"/>
        </w:rPr>
        <w:tab/>
        <w:t>3,0 a 3,5   cm</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Todos los cruces de barras deberán atarse en forma adecuada con alambre de amarre o accesorios previamente aprobados.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spacing w:after="120"/>
        <w:jc w:val="both"/>
        <w:rPr>
          <w:rFonts w:ascii="Tahoma" w:eastAsia="Arial" w:hAnsi="Tahoma" w:cs="Tahoma"/>
          <w:sz w:val="18"/>
          <w:szCs w:val="18"/>
        </w:rPr>
      </w:pPr>
      <w:r w:rsidRPr="00082A6C">
        <w:rPr>
          <w:rFonts w:ascii="Tahoma" w:eastAsia="Arial" w:hAnsi="Tahoma" w:cs="Tahoma"/>
          <w:b/>
          <w:sz w:val="18"/>
          <w:szCs w:val="18"/>
        </w:rPr>
        <w:t>Armado de Fierros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armado de las barras de acero corrugado a usarse en el presente ítem deberá cumplir con la norma CBH-87 </w:t>
      </w:r>
      <w:r w:rsidRPr="00082A6C">
        <w:rPr>
          <w:rFonts w:ascii="Tahoma" w:eastAsia="Arial" w:hAnsi="Tahoma" w:cs="Tahoma"/>
          <w:sz w:val="18"/>
          <w:szCs w:val="18"/>
        </w:rPr>
        <w:lastRenderedPageBreak/>
        <w:t>complementadas las normas IBNORCA en cuanto a control de calidad de la ejecución.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dispondrá un sitio específico en la obra para el doblado y preparación de armaduras con las herramientas adecuadas.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que fueron dobladas no podrán ser enderezadas, ni podrán ser utilizadas nuevamente sin antes eliminar la zona doblada.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sz w:val="18"/>
          <w:szCs w:val="18"/>
        </w:rPr>
        <w:t>Queda terminantemente prohibido el empleo de aceros de diferentes tipos en una misma</w:t>
      </w:r>
      <w:r w:rsidRPr="00082A6C">
        <w:rPr>
          <w:rFonts w:ascii="Tahoma" w:eastAsia="Arial" w:hAnsi="Tahoma" w:cs="Tahoma"/>
          <w:color w:val="000000"/>
          <w:sz w:val="18"/>
          <w:szCs w:val="18"/>
        </w:rPr>
        <w:t xml:space="preserve"> sección, salvo ello sea debidamente justificado por la Entidad Ejecutora y aprobado por el </w:t>
      </w:r>
      <w:r w:rsidRPr="00082A6C">
        <w:rPr>
          <w:rFonts w:ascii="Tahoma" w:eastAsia="Arial" w:hAnsi="Tahoma" w:cs="Tahoma"/>
          <w:sz w:val="18"/>
          <w:szCs w:val="18"/>
        </w:rPr>
        <w:t>Inspector de proyecto</w:t>
      </w:r>
      <w:r w:rsidRPr="00082A6C">
        <w:rPr>
          <w:rFonts w:ascii="Tahoma" w:eastAsia="Arial" w:hAnsi="Tahoma" w:cs="Tahoma"/>
          <w:color w:val="000000"/>
          <w:sz w:val="18"/>
          <w:szCs w:val="18"/>
        </w:rPr>
        <w:t>.</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Empalmes en las barras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spacing w:line="360" w:lineRule="auto"/>
        <w:jc w:val="both"/>
        <w:rPr>
          <w:rFonts w:ascii="Tahoma" w:eastAsia="Arial" w:hAnsi="Tahoma" w:cs="Tahoma"/>
          <w:sz w:val="18"/>
          <w:szCs w:val="18"/>
        </w:rPr>
      </w:pPr>
      <w:r w:rsidRPr="00082A6C">
        <w:rPr>
          <w:rFonts w:ascii="Tahoma" w:eastAsia="Arial" w:hAnsi="Tahoma" w:cs="Tahoma"/>
          <w:sz w:val="18"/>
          <w:szCs w:val="18"/>
        </w:rPr>
        <w:t>Se realizarán empalmes por superposición de acuerdo al siguiente detalle:</w:t>
      </w:r>
    </w:p>
    <w:p w:rsidR="007F1234" w:rsidRPr="00082A6C" w:rsidRDefault="007F1234" w:rsidP="007F1234">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82A6C">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82A6C">
        <w:rPr>
          <w:rFonts w:ascii="Tahoma" w:eastAsia="Arial" w:hAnsi="Tahoma" w:cs="Tahoma"/>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Mezclado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082A6C">
        <w:rPr>
          <w:rFonts w:ascii="Tahoma" w:eastAsia="Arial" w:hAnsi="Tahoma" w:cs="Tahoma"/>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82A6C">
        <w:rPr>
          <w:rFonts w:ascii="Tahoma" w:eastAsia="Arial" w:hAnsi="Tahoma" w:cs="Tahoma"/>
          <w:sz w:val="18"/>
          <w:szCs w:val="18"/>
        </w:rPr>
        <w:t>Periódicamente se verificará la uniformidad del mezclado.</w:t>
      </w:r>
    </w:p>
    <w:p w:rsidR="007F1234" w:rsidRPr="00082A6C" w:rsidRDefault="007F1234" w:rsidP="007F1234">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82A6C">
        <w:rPr>
          <w:rFonts w:ascii="Tahoma" w:eastAsia="Arial" w:hAnsi="Tahoma" w:cs="Tahoma"/>
          <w:sz w:val="18"/>
          <w:szCs w:val="18"/>
        </w:rPr>
        <w:t>Los materiales componentes serán introducidos en el orden siguiente:</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Una parte del agua del mezclado (aproximadamente la mitad)</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cemento y la arena simultáneamente. Si esto no es posible, se verterá una fracción del primero y </w:t>
      </w:r>
      <w:r w:rsidRPr="00082A6C">
        <w:rPr>
          <w:rFonts w:ascii="Tahoma" w:eastAsia="Arial" w:hAnsi="Tahoma" w:cs="Tahoma"/>
          <w:sz w:val="18"/>
          <w:szCs w:val="18"/>
        </w:rPr>
        <w:lastRenderedPageBreak/>
        <w:t>después la fracción que proporcionalmente corresponda de la segunda: repitiendo la operación hasta completar las cantidades previstas</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grava</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resto del agua de amasado</w:t>
      </w:r>
    </w:p>
    <w:p w:rsidR="007F1234" w:rsidRPr="00082A6C" w:rsidRDefault="007F1234" w:rsidP="007F1234">
      <w:pPr>
        <w:widowControl w:val="0"/>
        <w:tabs>
          <w:tab w:val="left" w:pos="560"/>
        </w:tabs>
        <w:autoSpaceDE w:val="0"/>
        <w:autoSpaceDN w:val="0"/>
        <w:ind w:left="42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deberá cumplir con las exigencias y requisitos establecidos en la Norma CBH-87 para hormigones.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se procederá al vaciado de los elementos estructurales sin antes contar con la autorización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vaciado del hormigón se realizará de acuerdo a un plan de trabajo previamente autorizado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siguientes prohibiciones para el hormigonado deben tenerse en cuenta:</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temperatura de vaciado no será menor a 5°C.</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podrá efectuarse el vaciado durante la lluvia.</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será permitido disponer de grandes cantidades de hormigón en un solo lugar para esparcirlo posteriormente.</w:t>
      </w:r>
    </w:p>
    <w:p w:rsidR="007F1234" w:rsidRPr="00082A6C" w:rsidRDefault="007F1234" w:rsidP="007F1234">
      <w:pPr>
        <w:widowControl w:val="0"/>
        <w:numPr>
          <w:ilvl w:val="0"/>
          <w:numId w:val="83"/>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Por ningún motivo se podrá agregar agua en el momento de hormigonar.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espesor máximo de la capa de hormigón no deberá exceder a 20 cm para permitir una compactación eficaz.</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velocidad del vaciado será la suficiente para garantizar que el hormigón se mantenga plástico en todo momento.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No se podrá verter el hormigón en caída libre desde alturas superiores a 1,50 m, debiendo en este caso utilizar canalones, embudos o ductos.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vaciado en losas deberá efectuarse por franjas de ancho tal que, al vaciar la capa siguiente, en la primera no se haya iniciado el fraguado.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lastRenderedPageBreak/>
        <w:t>Compactación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De ninguna manera se permitirá el uso de las vibradoras para el transporte de la mezcla o la distribución dentro del 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serán introducidas en puntos equidistantes a 45 cm. entre sí y durante 5 a 15 segundos para evitar la disgregación.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compactado del hormigón se completará con un apisonado manual del hormigón y un golpeteo de los 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manual del hormigón mediante varillas de hierro será usada solo bajo autorización de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tiempos de desencofrado serán los indicados en el proyecto (planos y/o memoria de cálculo) y lo indicado en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requerirá la autorización del Inspector de proyecto.</w:t>
      </w:r>
    </w:p>
    <w:p w:rsidR="007F1234" w:rsidRPr="00082A6C" w:rsidRDefault="007F1234" w:rsidP="007F1234">
      <w:pPr>
        <w:widowControl w:val="0"/>
        <w:suppressAutoHyphens/>
        <w:autoSpaceDE w:val="0"/>
        <w:autoSpaceDN w:val="0"/>
        <w:spacing w:after="120"/>
        <w:contextualSpacing/>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Durante la construcción, queda prohibido aplicar cargas, acumular materiales o maquinarias que signifiquen un peligro </w:t>
      </w:r>
      <w:r w:rsidRPr="00082A6C">
        <w:rPr>
          <w:rFonts w:ascii="Tahoma" w:eastAsia="Arial" w:hAnsi="Tahoma" w:cs="Tahoma"/>
          <w:sz w:val="18"/>
          <w:szCs w:val="18"/>
        </w:rPr>
        <w:lastRenderedPageBreak/>
        <w:t>en la estabilidad de la estructura.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Control de Calidad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Ensayos a Realizar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caso del presente ítem mínimamente se realizarán los siguientes ensayos de calidad: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Granulometría de los Áridos.</w:t>
      </w: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Resistencia del Hormigón – Probetas Cilíndricas.</w:t>
      </w: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Consistencia del Hormigón - Cono de Abraham.</w:t>
      </w:r>
    </w:p>
    <w:p w:rsidR="007F1234" w:rsidRPr="00082A6C" w:rsidRDefault="007F1234" w:rsidP="007F1234">
      <w:pPr>
        <w:widowControl w:val="0"/>
        <w:numPr>
          <w:ilvl w:val="0"/>
          <w:numId w:val="85"/>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sobre el cemento.</w:t>
      </w: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de los aceros de refuerzo.</w:t>
      </w: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numPr>
          <w:ilvl w:val="0"/>
          <w:numId w:val="86"/>
        </w:numPr>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Otros que el proponente oferte en su propuesta.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Laboratorio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Frecuencia de los Ensayos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c>
          <w:tcPr>
            <w:tcW w:w="912"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RES. Kg/cm2</w:t>
            </w:r>
          </w:p>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pt-BR"/>
              </w:rPr>
            </w:pPr>
            <w:r w:rsidRPr="00082A6C">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Rev. (pulg)</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400”"/>
              </w:smartTagPr>
              <w:r w:rsidRPr="00082A6C">
                <w:rPr>
                  <w:rFonts w:ascii="Tahoma" w:eastAsia="Arial" w:hAnsi="Tahoma" w:cs="Tahoma"/>
                  <w:sz w:val="18"/>
                  <w:szCs w:val="18"/>
                </w:rPr>
                <w:t>400”</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400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470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0,4</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132"/>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H “</w:t>
            </w:r>
            <w:smartTag w:uri="urn:schemas-microsoft-com:office:smarttags" w:element="metricconverter">
              <w:smartTagPr>
                <w:attr w:name="ProductID" w:val="350”"/>
              </w:smartTagPr>
              <w:r w:rsidRPr="00082A6C">
                <w:rPr>
                  <w:rFonts w:ascii="Tahoma" w:eastAsia="Arial" w:hAnsi="Tahoma" w:cs="Tahoma"/>
                  <w:sz w:val="18"/>
                  <w:szCs w:val="18"/>
                </w:rPr>
                <w:t>350”</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350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450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0,4 – 0.45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Tipo “A” 210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082A6C">
                <w:rPr>
                  <w:rFonts w:ascii="Tahoma" w:eastAsia="Arial" w:hAnsi="Tahoma" w:cs="Tahoma"/>
                  <w:b/>
                  <w:sz w:val="18"/>
                  <w:szCs w:val="18"/>
                </w:rPr>
                <w:t>1”</w:t>
              </w:r>
            </w:smartTag>
            <w:r w:rsidRPr="00082A6C">
              <w:rPr>
                <w:rFonts w:ascii="Tahoma" w:eastAsia="Arial" w:hAnsi="Tahoma" w:cs="Tahoma"/>
                <w:b/>
                <w:sz w:val="18"/>
                <w:szCs w:val="18"/>
              </w:rPr>
              <w:t xml:space="preserve"> – 1/2”</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210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350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0,5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 – 4</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“B” 180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180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310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0,55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4</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“C” 160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82A6C">
                <w:rPr>
                  <w:rFonts w:ascii="Tahoma" w:eastAsia="Arial" w:hAnsi="Tahoma" w:cs="Tahoma"/>
                  <w:sz w:val="18"/>
                  <w:szCs w:val="18"/>
                </w:rPr>
                <w:t>1”</w:t>
              </w:r>
            </w:smartTag>
            <w:r w:rsidRPr="00082A6C">
              <w:rPr>
                <w:rFonts w:ascii="Tahoma" w:eastAsia="Arial" w:hAnsi="Tahoma" w:cs="Tahoma"/>
                <w:sz w:val="18"/>
                <w:szCs w:val="18"/>
              </w:rPr>
              <w:t xml:space="preserve"> – 11/2”</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160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250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0,6</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“D” 130</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130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230</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0,7</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3</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Tipo “E”</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82A6C">
                <w:rPr>
                  <w:rFonts w:ascii="Tahoma" w:eastAsia="Arial" w:hAnsi="Tahoma" w:cs="Tahoma"/>
                  <w:sz w:val="18"/>
                  <w:szCs w:val="18"/>
                </w:rPr>
                <w:t>2”</w:t>
              </w:r>
            </w:smartTag>
            <w:r w:rsidRPr="00082A6C">
              <w:rPr>
                <w:rFonts w:ascii="Tahoma" w:eastAsia="Arial" w:hAnsi="Tahoma" w:cs="Tahoma"/>
                <w:sz w:val="18"/>
                <w:szCs w:val="18"/>
              </w:rPr>
              <w:t xml:space="preserve"> – 2 ½”</w:t>
            </w:r>
          </w:p>
        </w:tc>
        <w:tc>
          <w:tcPr>
            <w:tcW w:w="874"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210</w:t>
            </w:r>
          </w:p>
        </w:tc>
        <w:tc>
          <w:tcPr>
            <w:tcW w:w="972"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225</w:t>
            </w:r>
          </w:p>
        </w:tc>
        <w:tc>
          <w:tcPr>
            <w:tcW w:w="680"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0,75</w:t>
            </w:r>
          </w:p>
        </w:tc>
        <w:tc>
          <w:tcPr>
            <w:tcW w:w="687" w:type="pct"/>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 – 3</w:t>
            </w:r>
          </w:p>
        </w:tc>
      </w:tr>
    </w:tbl>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spacing w:after="12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tabs>
          <w:tab w:val="left" w:pos="8711"/>
        </w:tabs>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6</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bCs/>
                <w:sz w:val="18"/>
                <w:szCs w:val="18"/>
              </w:rPr>
            </w:pPr>
            <w:r w:rsidRPr="00082A6C">
              <w:rPr>
                <w:rFonts w:ascii="Tahoma" w:eastAsia="Arial" w:hAnsi="Tahoma" w:cs="Tahoma"/>
                <w:b/>
                <w:bCs/>
                <w:sz w:val="18"/>
                <w:szCs w:val="18"/>
              </w:rPr>
              <w:t>VAC-OG-CIM-1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tcPr>
          <w:p w:rsidR="007F1234" w:rsidRPr="00082A6C" w:rsidRDefault="007F1234" w:rsidP="007F1234">
            <w:pPr>
              <w:widowControl w:val="0"/>
              <w:autoSpaceDE w:val="0"/>
              <w:autoSpaceDN w:val="0"/>
              <w:spacing w:line="276" w:lineRule="auto"/>
              <w:jc w:val="center"/>
              <w:rPr>
                <w:rFonts w:ascii="Tahoma" w:eastAsia="Arial" w:hAnsi="Tahoma" w:cs="Tahoma"/>
                <w:b/>
                <w:bCs/>
                <w:sz w:val="18"/>
                <w:szCs w:val="18"/>
              </w:rPr>
            </w:pPr>
            <w:r w:rsidRPr="00082A6C">
              <w:rPr>
                <w:rFonts w:ascii="Tahoma" w:eastAsia="Arial" w:hAnsi="Tahoma" w:cs="Tahoma"/>
                <w:b/>
                <w:bCs/>
                <w:sz w:val="18"/>
                <w:szCs w:val="18"/>
              </w:rPr>
              <w:t>CIMIENTO DE HORMIGÓN CICLÓPEO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082A6C">
        <w:rPr>
          <w:rFonts w:ascii="Tahoma" w:eastAsia="Arial" w:hAnsi="Tahoma" w:cs="Tahoma"/>
          <w:color w:val="000000" w:themeColor="text1"/>
          <w:sz w:val="18"/>
          <w:szCs w:val="18"/>
        </w:rPr>
        <w:t xml:space="preserve"> y/o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En cuanto a la preparación, encofrado, mezclado, transporte, hormigonado, compactación, desencofrado, curado y protección de los hormigones deberán cumplir con la norma CBH-87 y normativa técnica al respecto.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el cimiento de hormigón ciclópeo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Limpieza y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Luego de haber emparejado el fondo de la excavación se deberá vaciar una capa de hormigón pobre con dosificación 1:3:5 en un espesor de 5 cm.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Mezclado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esta tarea:</w:t>
      </w:r>
    </w:p>
    <w:p w:rsidR="007F1234" w:rsidRPr="00082A6C" w:rsidRDefault="007F1234" w:rsidP="007F1234">
      <w:pPr>
        <w:widowControl w:val="0"/>
        <w:numPr>
          <w:ilvl w:val="0"/>
          <w:numId w:val="93"/>
        </w:numPr>
        <w:autoSpaceDE w:val="0"/>
        <w:autoSpaceDN w:val="0"/>
        <w:jc w:val="both"/>
        <w:rPr>
          <w:rFonts w:ascii="Tahoma" w:eastAsia="Arial" w:hAnsi="Tahoma" w:cs="Tahoma"/>
          <w:sz w:val="18"/>
          <w:szCs w:val="18"/>
        </w:rPr>
      </w:pPr>
      <w:r w:rsidRPr="00082A6C">
        <w:rPr>
          <w:rFonts w:ascii="Tahoma" w:eastAsia="Arial" w:hAnsi="Tahoma" w:cs="Tahoma"/>
          <w:sz w:val="18"/>
          <w:szCs w:val="18"/>
        </w:rPr>
        <w:t>Sé utilizarán una o más hormigoneras de capacidad adecuada y se empleará personal especializado para su manejo.</w:t>
      </w:r>
    </w:p>
    <w:p w:rsidR="007F1234" w:rsidRPr="00082A6C" w:rsidRDefault="007F1234" w:rsidP="007F1234">
      <w:pPr>
        <w:widowControl w:val="0"/>
        <w:numPr>
          <w:ilvl w:val="0"/>
          <w:numId w:val="93"/>
        </w:numPr>
        <w:autoSpaceDE w:val="0"/>
        <w:autoSpaceDN w:val="0"/>
        <w:jc w:val="both"/>
        <w:rPr>
          <w:rFonts w:ascii="Tahoma" w:eastAsia="Arial" w:hAnsi="Tahoma" w:cs="Tahoma"/>
          <w:sz w:val="18"/>
          <w:szCs w:val="18"/>
        </w:rPr>
      </w:pPr>
      <w:r w:rsidRPr="00082A6C">
        <w:rPr>
          <w:rFonts w:ascii="Tahoma" w:eastAsia="Arial" w:hAnsi="Tahoma" w:cs="Tahoma"/>
          <w:sz w:val="18"/>
          <w:szCs w:val="18"/>
        </w:rPr>
        <w:t>Periódicamente se verificará la uniformidad del mezclado.</w:t>
      </w:r>
    </w:p>
    <w:p w:rsidR="007F1234" w:rsidRPr="00082A6C" w:rsidRDefault="007F1234" w:rsidP="007F1234">
      <w:pPr>
        <w:widowControl w:val="0"/>
        <w:numPr>
          <w:ilvl w:val="0"/>
          <w:numId w:val="93"/>
        </w:numPr>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componentes serán introducidos en el orden siguiente:</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Una parte del agua del mezclado (aproximadamente la mitad)</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La grava.</w:t>
      </w:r>
    </w:p>
    <w:p w:rsidR="007F1234" w:rsidRPr="00082A6C" w:rsidRDefault="007F1234" w:rsidP="007F1234">
      <w:pPr>
        <w:widowControl w:val="0"/>
        <w:numPr>
          <w:ilvl w:val="1"/>
          <w:numId w:val="111"/>
        </w:numPr>
        <w:autoSpaceDE w:val="0"/>
        <w:autoSpaceDN w:val="0"/>
        <w:jc w:val="both"/>
        <w:rPr>
          <w:rFonts w:ascii="Tahoma" w:eastAsia="Arial" w:hAnsi="Tahoma" w:cs="Tahoma"/>
          <w:sz w:val="18"/>
          <w:szCs w:val="18"/>
        </w:rPr>
      </w:pPr>
      <w:r w:rsidRPr="00082A6C">
        <w:rPr>
          <w:rFonts w:ascii="Tahoma" w:eastAsia="Arial" w:hAnsi="Tahoma" w:cs="Tahoma"/>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de una consistencia tal que se asegure su trabajabilidad y la manipulación de masas compactas, densas, con aspecto y coloración uniformes.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cantidades mínimas de cemento para las diferentes clases de hormigón serán las siguientes:</w:t>
      </w:r>
    </w:p>
    <w:p w:rsidR="007F1234" w:rsidRPr="00082A6C" w:rsidRDefault="007F1234" w:rsidP="007F1234">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7F1234" w:rsidRPr="00082A6C" w:rsidTr="007F1234">
        <w:trPr>
          <w:trHeight w:hRule="exact" w:val="578"/>
          <w:jc w:val="center"/>
        </w:trPr>
        <w:tc>
          <w:tcPr>
            <w:tcW w:w="1980" w:type="dxa"/>
            <w:shd w:val="clear" w:color="auto" w:fill="D9D9D9" w:themeFill="background1" w:themeFillShade="D9"/>
            <w:vAlign w:val="center"/>
          </w:tcPr>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DOSIFICACIÓN</w:t>
            </w:r>
          </w:p>
        </w:tc>
        <w:tc>
          <w:tcPr>
            <w:tcW w:w="3969" w:type="dxa"/>
            <w:shd w:val="clear" w:color="auto" w:fill="D9D9D9" w:themeFill="background1" w:themeFillShade="D9"/>
            <w:vAlign w:val="center"/>
          </w:tcPr>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CANTIDAD MÍNIMA DE CEMENTO Kg/m3</w:t>
            </w:r>
          </w:p>
        </w:tc>
      </w:tr>
      <w:tr w:rsidR="007F1234" w:rsidRPr="00082A6C" w:rsidTr="007F1234">
        <w:trPr>
          <w:trHeight w:hRule="exact" w:val="400"/>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1:2:3</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350</w:t>
            </w:r>
          </w:p>
        </w:tc>
      </w:tr>
      <w:tr w:rsidR="007F1234" w:rsidRPr="00082A6C" w:rsidTr="007F1234">
        <w:trPr>
          <w:trHeight w:hRule="exact" w:val="428"/>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1:2:4</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300</w:t>
            </w:r>
          </w:p>
        </w:tc>
      </w:tr>
      <w:tr w:rsidR="007F1234" w:rsidRPr="00082A6C" w:rsidTr="007F1234">
        <w:trPr>
          <w:trHeight w:hRule="exact" w:val="434"/>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1:3:4</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265</w:t>
            </w:r>
          </w:p>
        </w:tc>
      </w:tr>
      <w:tr w:rsidR="007F1234" w:rsidRPr="00082A6C" w:rsidTr="007F1234">
        <w:trPr>
          <w:trHeight w:hRule="exact" w:val="426"/>
          <w:jc w:val="center"/>
        </w:trPr>
        <w:tc>
          <w:tcPr>
            <w:tcW w:w="1980"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1:3:5</w:t>
            </w:r>
          </w:p>
        </w:tc>
        <w:tc>
          <w:tcPr>
            <w:tcW w:w="396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sz w:val="18"/>
                <w:szCs w:val="18"/>
              </w:rPr>
            </w:pPr>
            <w:r w:rsidRPr="00082A6C">
              <w:rPr>
                <w:rFonts w:ascii="Tahoma" w:eastAsia="Arial" w:hAnsi="Tahoma" w:cs="Tahoma"/>
                <w:sz w:val="18"/>
                <w:szCs w:val="18"/>
              </w:rPr>
              <w:t>235</w:t>
            </w:r>
          </w:p>
        </w:tc>
      </w:tr>
    </w:tbl>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dosificaciones señaladas anteriormente serán empleadas, cuando las mismas no se encuentren especificadas en los planos correspondientes.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o vaciado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082A6C">
        <w:rPr>
          <w:rFonts w:ascii="Tahoma" w:eastAsia="Arial" w:hAnsi="Tahoma" w:cs="Tahoma"/>
          <w:color w:val="FF0000"/>
          <w:sz w:val="18"/>
          <w:szCs w:val="18"/>
        </w:rPr>
        <w:t xml:space="preserve"> </w:t>
      </w:r>
      <w:r w:rsidRPr="00082A6C">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ejecución se continuará por capas, y siguiendo el mismo procedimiento indicado antes para lograr una efectiva unión vertical y horizontal.</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Compactación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Control de Calidad</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94"/>
        </w:numPr>
        <w:autoSpaceDE w:val="0"/>
        <w:autoSpaceDN w:val="0"/>
        <w:jc w:val="both"/>
        <w:rPr>
          <w:rFonts w:ascii="Tahoma" w:eastAsia="Arial" w:hAnsi="Tahoma" w:cs="Tahoma"/>
          <w:b/>
          <w:sz w:val="18"/>
          <w:szCs w:val="18"/>
        </w:rPr>
      </w:pPr>
      <w:r w:rsidRPr="00082A6C">
        <w:rPr>
          <w:rFonts w:ascii="Tahoma" w:eastAsia="Arial" w:hAnsi="Tahoma" w:cs="Tahoma"/>
          <w:b/>
          <w:sz w:val="18"/>
          <w:szCs w:val="18"/>
        </w:rPr>
        <w:t>Ensayos a Realizar</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del presente ítem mínimamente se realizarán los siguientes ensayos de calidad:</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Granulometría de los Áridos.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Resistencia del Hormigón – Probetas Cilíndricas.</w:t>
      </w:r>
    </w:p>
    <w:p w:rsidR="007F1234" w:rsidRPr="00082A6C" w:rsidRDefault="007F1234" w:rsidP="007F1234">
      <w:pPr>
        <w:widowControl w:val="0"/>
        <w:numPr>
          <w:ilvl w:val="0"/>
          <w:numId w:val="85"/>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sobre el cemento.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Ensayos de calidad de los aceros de refuerzo.</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Ensayo de la Máquina de los Ángeles.</w:t>
      </w:r>
    </w:p>
    <w:p w:rsidR="007F1234" w:rsidRPr="00082A6C" w:rsidRDefault="007F1234" w:rsidP="007F1234">
      <w:pPr>
        <w:widowControl w:val="0"/>
        <w:numPr>
          <w:ilvl w:val="0"/>
          <w:numId w:val="86"/>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Otros que el proponente oferte en su propuesta.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95"/>
        </w:numPr>
        <w:autoSpaceDE w:val="0"/>
        <w:autoSpaceDN w:val="0"/>
        <w:jc w:val="both"/>
        <w:rPr>
          <w:rFonts w:ascii="Tahoma" w:eastAsia="Arial" w:hAnsi="Tahoma" w:cs="Tahoma"/>
          <w:b/>
          <w:sz w:val="18"/>
          <w:szCs w:val="18"/>
        </w:rPr>
      </w:pPr>
      <w:r w:rsidRPr="00082A6C">
        <w:rPr>
          <w:rFonts w:ascii="Tahoma" w:eastAsia="Arial" w:hAnsi="Tahoma" w:cs="Tahoma"/>
          <w:b/>
          <w:sz w:val="18"/>
          <w:szCs w:val="18"/>
        </w:rPr>
        <w:t>Laboratorio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95"/>
        </w:numPr>
        <w:autoSpaceDE w:val="0"/>
        <w:autoSpaceDN w:val="0"/>
        <w:jc w:val="both"/>
        <w:rPr>
          <w:rFonts w:ascii="Tahoma" w:eastAsia="Arial" w:hAnsi="Tahoma" w:cs="Tahoma"/>
          <w:b/>
          <w:sz w:val="18"/>
          <w:szCs w:val="18"/>
        </w:rPr>
      </w:pPr>
      <w:r w:rsidRPr="00082A6C">
        <w:rPr>
          <w:rFonts w:ascii="Tahoma" w:eastAsia="Arial" w:hAnsi="Tahoma" w:cs="Tahoma"/>
          <w:b/>
          <w:sz w:val="18"/>
          <w:szCs w:val="18"/>
        </w:rPr>
        <w:t>Frecuencia de los Ensayos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ensayos, pruebas, demoliciones, curados y reemplazos necesarios serán ejecutados por la Entidad Ejecutora a su costo.</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7</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VAC-OG-VIG-2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VIGA DE ARRIOSTRE DE HORMIGÓN ARMADO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Limpieza y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Luego de haber emparejado el fondo de la excavación se deberá vaciar una capa de hormigón pobre con dosificación 1:3:5 en un espesor de 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68" w:name="_Hlk99004689"/>
      <w:r w:rsidRPr="00082A6C">
        <w:rPr>
          <w:rFonts w:ascii="Tahoma" w:eastAsia="Arial" w:hAnsi="Tahoma" w:cs="Tahoma"/>
          <w:b/>
          <w:kern w:val="28"/>
          <w:sz w:val="18"/>
          <w:szCs w:val="18"/>
        </w:rPr>
        <w:t>Limpieza y colocación de Fierros Corrugados</w:t>
      </w:r>
      <w:bookmarkEnd w:id="168"/>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a momento de colocar el hormigón existieran barras con mortero u hormigón endurecido, éstos se deberán eliminar completamente.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no especificarse los recubrimientos en los planos, se aplicarán los siguientes: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Ambientes interiores protegidos:                            </w:t>
      </w:r>
      <w:r w:rsidRPr="00082A6C">
        <w:rPr>
          <w:rFonts w:ascii="Tahoma" w:eastAsia="Arial" w:hAnsi="Tahoma" w:cs="Tahoma"/>
          <w:kern w:val="28"/>
          <w:sz w:val="18"/>
          <w:szCs w:val="18"/>
        </w:rPr>
        <w:tab/>
      </w:r>
      <w:r w:rsidRPr="00082A6C">
        <w:rPr>
          <w:rFonts w:ascii="Tahoma" w:eastAsia="Arial" w:hAnsi="Tahoma" w:cs="Tahoma"/>
          <w:kern w:val="28"/>
          <w:sz w:val="18"/>
          <w:szCs w:val="18"/>
        </w:rPr>
        <w:tab/>
        <w:t>1,0 a 1,5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normal:        </w:t>
      </w:r>
      <w:r w:rsidRPr="00082A6C">
        <w:rPr>
          <w:rFonts w:ascii="Tahoma" w:eastAsia="Arial" w:hAnsi="Tahoma" w:cs="Tahoma"/>
          <w:kern w:val="28"/>
          <w:sz w:val="18"/>
          <w:szCs w:val="18"/>
        </w:rPr>
        <w:tab/>
      </w:r>
      <w:r w:rsidRPr="00082A6C">
        <w:rPr>
          <w:rFonts w:ascii="Tahoma" w:eastAsia="Arial" w:hAnsi="Tahoma" w:cs="Tahoma"/>
          <w:kern w:val="28"/>
          <w:sz w:val="18"/>
          <w:szCs w:val="18"/>
        </w:rPr>
        <w:tab/>
        <w:t>1,5 a 2,0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húmeda:       </w:t>
      </w:r>
      <w:r w:rsidRPr="00082A6C">
        <w:rPr>
          <w:rFonts w:ascii="Tahoma" w:eastAsia="Arial" w:hAnsi="Tahoma" w:cs="Tahoma"/>
          <w:kern w:val="28"/>
          <w:sz w:val="18"/>
          <w:szCs w:val="18"/>
        </w:rPr>
        <w:tab/>
      </w:r>
      <w:r w:rsidRPr="00082A6C">
        <w:rPr>
          <w:rFonts w:ascii="Tahoma" w:eastAsia="Arial" w:hAnsi="Tahoma" w:cs="Tahoma"/>
          <w:kern w:val="28"/>
          <w:sz w:val="18"/>
          <w:szCs w:val="18"/>
        </w:rPr>
        <w:tab/>
        <w:t>2,0 a 2,5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corrosiva:      </w:t>
      </w:r>
      <w:r w:rsidRPr="00082A6C">
        <w:rPr>
          <w:rFonts w:ascii="Tahoma" w:eastAsia="Arial" w:hAnsi="Tahoma" w:cs="Tahoma"/>
          <w:kern w:val="28"/>
          <w:sz w:val="18"/>
          <w:szCs w:val="18"/>
        </w:rPr>
        <w:tab/>
      </w:r>
      <w:r w:rsidRPr="00082A6C">
        <w:rPr>
          <w:rFonts w:ascii="Tahoma" w:eastAsia="Arial" w:hAnsi="Tahoma" w:cs="Tahoma"/>
          <w:kern w:val="28"/>
          <w:sz w:val="18"/>
          <w:szCs w:val="18"/>
        </w:rPr>
        <w:tab/>
        <w:t>3,0 a 3,5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cruces de barras deberán atarse en forma adecuada con alambre de amarre o accesorios previamente aprobados.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69" w:name="_Hlk99004707"/>
      <w:r w:rsidRPr="00082A6C">
        <w:rPr>
          <w:rFonts w:ascii="Tahoma" w:eastAsia="Arial" w:hAnsi="Tahoma" w:cs="Tahoma"/>
          <w:b/>
          <w:kern w:val="28"/>
          <w:sz w:val="18"/>
          <w:szCs w:val="18"/>
        </w:rPr>
        <w:t>Armado de Fierros Corrugados</w:t>
      </w:r>
      <w:bookmarkEnd w:id="169"/>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bookmarkStart w:id="170" w:name="_Hlk98937184"/>
      <w:r w:rsidRPr="00082A6C">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0"/>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Empalmes en las barras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realizarán empalmes por superposición de acuerdo al siguiente detalle:</w:t>
      </w:r>
    </w:p>
    <w:p w:rsidR="007F1234" w:rsidRPr="00082A6C" w:rsidRDefault="007F1234" w:rsidP="007F1234">
      <w:pPr>
        <w:widowControl w:val="0"/>
        <w:numPr>
          <w:ilvl w:val="0"/>
          <w:numId w:val="10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0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0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1" w:name="_Hlk98937506"/>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8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8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Periódicamente se verificará la uniformidad del mezclado.</w:t>
      </w:r>
    </w:p>
    <w:p w:rsidR="007F1234" w:rsidRPr="00082A6C" w:rsidRDefault="007F1234" w:rsidP="007F1234">
      <w:pPr>
        <w:widowControl w:val="0"/>
        <w:numPr>
          <w:ilvl w:val="0"/>
          <w:numId w:val="87"/>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0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bookmarkEnd w:id="171"/>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2" w:name="_Hlk98937535"/>
      <w:r w:rsidRPr="00082A6C">
        <w:rPr>
          <w:rFonts w:ascii="Tahoma" w:eastAsia="Arial" w:hAnsi="Tahoma" w:cs="Tahoma"/>
          <w:b/>
          <w:kern w:val="28"/>
          <w:sz w:val="18"/>
          <w:szCs w:val="18"/>
        </w:rPr>
        <w:lastRenderedPageBreak/>
        <w:t>Transporte</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3" w:name="_Hlk98937560"/>
      <w:bookmarkStart w:id="174" w:name="_Hlk98935654"/>
      <w:bookmarkEnd w:id="172"/>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del hormigón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siguientes prohibiciones para el hormigonado deben tenerse en cuenta:</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temperatura de vaciado no será menor a 5°C.</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podrá efectuarse el vaciado durante la lluvia.</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será permitido disponer de grandes cantidades de hormigón en un solo lugar para esparcirlo posteriormente.</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Por ningún motivo se podrá agregar agua en el momento de hormigonar.</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espesor máximo de la capa de hormigón no deberá exceder a 20 cm para permitir una compactación eficaz.</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velocidad del vaciado será la suficiente para garantizar que el hormigón se mantenga plástico en todo momento.</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podrá verter el hormigón en caída libre desde alturas superiores a 1,50 m, debiendo en este caso utilizar canalones, embudos o ductos.</w:t>
      </w:r>
    </w:p>
    <w:p w:rsidR="007F1234" w:rsidRPr="00082A6C" w:rsidRDefault="007F1234" w:rsidP="007F1234">
      <w:pPr>
        <w:widowControl w:val="0"/>
        <w:numPr>
          <w:ilvl w:val="0"/>
          <w:numId w:val="8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en losas deberá efectuarse por franjas de ancho tal que, al vaciar la capa siguiente, en la primera no se haya iniciado el fraguado.</w:t>
      </w:r>
      <w:bookmarkEnd w:id="173"/>
      <w:bookmarkEnd w:id="174"/>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5" w:name="_Hlk98937724"/>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manual del hormigón mediante varillas de hierro será usada solo bajo autorización de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6" w:name="_Hlk98937742"/>
      <w:bookmarkEnd w:id="175"/>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tiempos de desencofrado serán los indicados en el proyecto (planos y/o memoria de cálculo) y lo indicado en la norma CBH-87.</w:t>
      </w:r>
      <w:bookmarkEnd w:id="176"/>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bookmarkStart w:id="177" w:name="_Hlk98937598"/>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7"/>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89"/>
        </w:numPr>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Ensayos a Realizar</w:t>
      </w:r>
    </w:p>
    <w:p w:rsidR="007F1234" w:rsidRPr="00082A6C" w:rsidRDefault="007F1234" w:rsidP="007F1234">
      <w:pPr>
        <w:widowControl w:val="0"/>
        <w:autoSpaceDE w:val="0"/>
        <w:autoSpaceDN w:val="0"/>
        <w:ind w:left="72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9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9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Resistencia del Hormigón – Probetas Cilíndricas</w:t>
      </w:r>
    </w:p>
    <w:p w:rsidR="007F1234" w:rsidRPr="00082A6C" w:rsidRDefault="007F1234" w:rsidP="007F1234">
      <w:pPr>
        <w:widowControl w:val="0"/>
        <w:numPr>
          <w:ilvl w:val="0"/>
          <w:numId w:val="9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91"/>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Otros que el proponente oferte en su propuesta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2"/>
        </w:numPr>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Laboratorio</w:t>
      </w:r>
    </w:p>
    <w:p w:rsidR="007F1234" w:rsidRPr="00082A6C" w:rsidRDefault="007F1234" w:rsidP="007F1234">
      <w:pPr>
        <w:widowControl w:val="0"/>
        <w:autoSpaceDE w:val="0"/>
        <w:autoSpaceDN w:val="0"/>
        <w:ind w:left="72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2"/>
        </w:numPr>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Frecuencia de los Ensayos</w:t>
      </w:r>
    </w:p>
    <w:p w:rsidR="007F1234" w:rsidRPr="00082A6C" w:rsidRDefault="007F1234" w:rsidP="007F1234">
      <w:pPr>
        <w:widowControl w:val="0"/>
        <w:autoSpaceDE w:val="0"/>
        <w:autoSpaceDN w:val="0"/>
        <w:ind w:left="72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F1234" w:rsidRPr="00082A6C" w:rsidTr="007F1234">
        <w:tc>
          <w:tcPr>
            <w:tcW w:w="91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RES. Kg/cm2</w:t>
            </w: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(28 días)</w:t>
            </w:r>
          </w:p>
        </w:tc>
        <w:tc>
          <w:tcPr>
            <w:tcW w:w="972"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lang w:val="pt-BR"/>
              </w:rPr>
            </w:pPr>
            <w:r w:rsidRPr="00082A6C">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Rev. (pulg)</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400”"/>
              </w:smartTagPr>
              <w:r w:rsidRPr="00082A6C">
                <w:rPr>
                  <w:rFonts w:ascii="Tahoma" w:eastAsia="Arial" w:hAnsi="Tahoma" w:cs="Tahoma"/>
                  <w:kern w:val="28"/>
                  <w:sz w:val="18"/>
                  <w:szCs w:val="18"/>
                </w:rPr>
                <w:t>400”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400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470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132"/>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350”"/>
              </w:smartTagPr>
              <w:r w:rsidRPr="00082A6C">
                <w:rPr>
                  <w:rFonts w:ascii="Tahoma" w:eastAsia="Arial" w:hAnsi="Tahoma" w:cs="Tahoma"/>
                  <w:kern w:val="28"/>
                  <w:sz w:val="18"/>
                  <w:szCs w:val="18"/>
                </w:rPr>
                <w:t>350”</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350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 – 0.45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“A” 210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4</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“B” 180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180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310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0,55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4</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“C” 160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160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250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0,6</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4"/>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“D” 130</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130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230</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5"/>
        </w:trPr>
        <w:tc>
          <w:tcPr>
            <w:tcW w:w="91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“E”</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r w:rsidRPr="00082A6C">
              <w:rPr>
                <w:rFonts w:ascii="Tahoma" w:eastAsia="Arial" w:hAnsi="Tahoma" w:cs="Tahoma"/>
                <w:kern w:val="28"/>
                <w:sz w:val="18"/>
                <w:szCs w:val="18"/>
              </w:rPr>
              <w:t xml:space="preserve"> – 2 ½”</w:t>
            </w:r>
          </w:p>
        </w:tc>
        <w:tc>
          <w:tcPr>
            <w:tcW w:w="874"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210</w:t>
            </w:r>
          </w:p>
        </w:tc>
        <w:tc>
          <w:tcPr>
            <w:tcW w:w="972"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225</w:t>
            </w:r>
          </w:p>
        </w:tc>
        <w:tc>
          <w:tcPr>
            <w:tcW w:w="680"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0,75</w:t>
            </w:r>
          </w:p>
        </w:tc>
        <w:tc>
          <w:tcPr>
            <w:tcW w:w="687" w:type="pct"/>
            <w:vAlign w:val="center"/>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bl>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Reparación del Hormigón Armado</w:t>
      </w:r>
    </w:p>
    <w:p w:rsidR="007F1234" w:rsidRPr="00082A6C" w:rsidRDefault="007F1234" w:rsidP="007F1234">
      <w:pPr>
        <w:widowControl w:val="0"/>
        <w:autoSpaceDE w:val="0"/>
        <w:autoSpaceDN w:val="0"/>
        <w:jc w:val="both"/>
        <w:rPr>
          <w:rFonts w:ascii="Tahoma" w:eastAsia="Arial" w:hAnsi="Tahoma" w:cs="Tahoma"/>
          <w:b/>
          <w:bCs/>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Inspector de proyecto definirá si un defecto o daño del elemento es reparable o corresponde su demolición y reconstrucción.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rebabas y protuberancias serán totalmente eliminadas y las superficies desgastadas hasta condicionarlas con las zonas vecinas.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aplicar un puente de adherencia adecuado para la unión del hormigón viejo con el hormigón nuevo.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8</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VAC-OG-SCI-1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bCs/>
                <w:sz w:val="18"/>
                <w:szCs w:val="18"/>
              </w:rPr>
              <w:t>SOBRECIMIENTO DE HORMIGÓN CICLÓPEO 50% PIEDRA DESPLAZADORA</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b/>
          <w:kern w:val="28"/>
          <w:sz w:val="18"/>
          <w:szCs w:val="18"/>
        </w:rPr>
        <w:t>Limpieza y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7F1234" w:rsidRPr="00082A6C" w:rsidRDefault="007F1234" w:rsidP="007F1234">
      <w:pPr>
        <w:widowControl w:val="0"/>
        <w:numPr>
          <w:ilvl w:val="0"/>
          <w:numId w:val="9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9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Periódicamente se verificará la uniformidad del mezclado.</w:t>
      </w:r>
    </w:p>
    <w:p w:rsidR="007F1234" w:rsidRPr="00082A6C" w:rsidRDefault="007F1234" w:rsidP="007F1234">
      <w:pPr>
        <w:widowControl w:val="0"/>
        <w:numPr>
          <w:ilvl w:val="0"/>
          <w:numId w:val="9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1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cantidades mínimas de cemento para las diferentes clases de hormigón serán las siguientes:</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7F1234" w:rsidRPr="00082A6C" w:rsidTr="007F1234">
        <w:trPr>
          <w:trHeight w:hRule="exact" w:val="574"/>
          <w:jc w:val="center"/>
        </w:trPr>
        <w:tc>
          <w:tcPr>
            <w:tcW w:w="2009" w:type="dxa"/>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CANTIDAD MÍNIMA DE CEMENTO</w:t>
            </w:r>
          </w:p>
          <w:p w:rsidR="007F1234" w:rsidRPr="00082A6C" w:rsidRDefault="007F1234" w:rsidP="007F1234">
            <w:pPr>
              <w:widowControl w:val="0"/>
              <w:autoSpaceDE w:val="0"/>
              <w:autoSpaceDN w:val="0"/>
              <w:jc w:val="both"/>
              <w:rPr>
                <w:rFonts w:ascii="Tahoma" w:eastAsia="Arial" w:hAnsi="Tahoma" w:cs="Tahoma"/>
                <w:b/>
                <w:bCs/>
                <w:kern w:val="28"/>
                <w:sz w:val="18"/>
                <w:szCs w:val="18"/>
              </w:rPr>
            </w:pPr>
            <w:r w:rsidRPr="00082A6C">
              <w:rPr>
                <w:rFonts w:ascii="Tahoma" w:eastAsia="Arial" w:hAnsi="Tahoma" w:cs="Tahoma"/>
                <w:b/>
                <w:bCs/>
                <w:kern w:val="28"/>
                <w:sz w:val="18"/>
                <w:szCs w:val="18"/>
              </w:rPr>
              <w:t>Kg/m3</w:t>
            </w:r>
          </w:p>
        </w:tc>
      </w:tr>
      <w:tr w:rsidR="007F1234" w:rsidRPr="00082A6C" w:rsidTr="007F1234">
        <w:trPr>
          <w:trHeight w:hRule="exact" w:val="281"/>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1:2:3</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350</w:t>
            </w:r>
          </w:p>
        </w:tc>
      </w:tr>
      <w:tr w:rsidR="007F1234" w:rsidRPr="00082A6C" w:rsidTr="007F1234">
        <w:trPr>
          <w:trHeight w:hRule="exact" w:val="284"/>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1:2:4</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300</w:t>
            </w:r>
          </w:p>
        </w:tc>
      </w:tr>
      <w:tr w:rsidR="007F1234" w:rsidRPr="00082A6C" w:rsidTr="007F1234">
        <w:trPr>
          <w:trHeight w:hRule="exact" w:val="289"/>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1:3:4</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265</w:t>
            </w:r>
          </w:p>
        </w:tc>
      </w:tr>
      <w:tr w:rsidR="007F1234" w:rsidRPr="00082A6C" w:rsidTr="007F1234">
        <w:trPr>
          <w:trHeight w:hRule="exact" w:val="279"/>
          <w:jc w:val="center"/>
        </w:trPr>
        <w:tc>
          <w:tcPr>
            <w:tcW w:w="2009"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1:3:5</w:t>
            </w:r>
          </w:p>
        </w:tc>
        <w:tc>
          <w:tcPr>
            <w:tcW w:w="4014"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kern w:val="28"/>
                <w:sz w:val="18"/>
                <w:szCs w:val="18"/>
              </w:rPr>
            </w:pPr>
            <w:r w:rsidRPr="00082A6C">
              <w:rPr>
                <w:rFonts w:ascii="Tahoma" w:eastAsia="Arial" w:hAnsi="Tahoma" w:cs="Tahoma"/>
                <w:kern w:val="28"/>
                <w:sz w:val="18"/>
                <w:szCs w:val="18"/>
              </w:rPr>
              <w:t>235</w:t>
            </w:r>
          </w:p>
        </w:tc>
      </w:tr>
    </w:tbl>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dosificaciones señaladas anteriormente serán empleadas, cuando las mismas no se encuentren especificadas en los planos correspondientes.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Transporte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o vaciado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ejecución se continuará por capas, y siguiendo el mismo procedimiento indicado antes para lograr una efectiva unión vertical y horizontal.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hormigón será mezclado en las cantidades necesarias para su uso inmediato. Se rechazará todo hormigón que </w:t>
      </w:r>
      <w:r w:rsidRPr="00082A6C">
        <w:rPr>
          <w:rFonts w:ascii="Tahoma" w:eastAsia="Arial" w:hAnsi="Tahoma" w:cs="Tahoma"/>
          <w:kern w:val="28"/>
          <w:sz w:val="18"/>
          <w:szCs w:val="18"/>
        </w:rPr>
        <w:lastRenderedPageBreak/>
        <w:t>tenga 30 minutos o más a partir del momento de mezclado.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7"/>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Ensayos a Realizar</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9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9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Resistencia del Hormigón – Probetas Cilíndricas</w:t>
      </w:r>
    </w:p>
    <w:p w:rsidR="007F1234" w:rsidRPr="00082A6C" w:rsidRDefault="007F1234" w:rsidP="007F1234">
      <w:pPr>
        <w:widowControl w:val="0"/>
        <w:numPr>
          <w:ilvl w:val="0"/>
          <w:numId w:val="98"/>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Consistencia del Hormigón - Cono de Abraham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99"/>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Otros que el proponente oferte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7"/>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Laboratorio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97"/>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Frecuencia de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Al iniciarse la obra y previo a las tareas del ítem, se realizará una prueba de la dosificación con revolturas de prueba con los materiales a usarse en la obra, para ello se tomarán 6 probetas para ser analizadas 3 a los 7 días y 3 a los 28 </w:t>
      </w:r>
      <w:r w:rsidRPr="00082A6C">
        <w:rPr>
          <w:rFonts w:ascii="Tahoma" w:eastAsia="Arial" w:hAnsi="Tahoma" w:cs="Tahoma"/>
          <w:kern w:val="28"/>
          <w:sz w:val="18"/>
          <w:szCs w:val="18"/>
        </w:rPr>
        <w:lastRenderedPageBreak/>
        <w:t>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ejecutados por la Entidad ejecutora a su costo.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los encofrados se podrá realizar recién a las veinticuatro horas de haberse efectuado 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9</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VAC-OG-IMP-1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rPr>
            </w:pPr>
            <w:r w:rsidRPr="00082A6C">
              <w:rPr>
                <w:rFonts w:ascii="Tahoma" w:eastAsia="Arial" w:hAnsi="Tahoma" w:cs="Tahoma"/>
                <w:b/>
                <w:sz w:val="18"/>
                <w:szCs w:val="18"/>
              </w:rPr>
              <w:t>IMPERMEABILIZACIÓN CON CARTÓN ASFALTICO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Estos materiales deberán ser almacenados en lugares libres de humedad y riesgo de rayaduras o dobleces.</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082A6C">
          <w:rPr>
            <w:rFonts w:ascii="Tahoma" w:eastAsia="Arial" w:hAnsi="Tahoma" w:cs="Tahoma"/>
            <w:sz w:val="18"/>
            <w:szCs w:val="18"/>
          </w:rPr>
          <w:t>10 centímetros</w:t>
        </w:r>
      </w:smartTag>
      <w:r w:rsidRPr="00082A6C">
        <w:rPr>
          <w:rFonts w:ascii="Tahoma" w:eastAsia="Arial" w:hAnsi="Tahoma" w:cs="Tahoma"/>
          <w:sz w:val="18"/>
          <w:szCs w:val="18"/>
        </w:rPr>
        <w:t>. A continuación, se colocará una capa de mortero de cemento para colocar la primera hilera de ladrillos, bloques u otros elementos que conforman los muros.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deben tomar las previsiones para evitar accidentes como intoxicaciones, inflamaciones y explosiones.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10</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VAC-OG-MLA-5</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both"/>
              <w:rPr>
                <w:rFonts w:ascii="Tahoma" w:eastAsia="Arial" w:hAnsi="Tahoma" w:cs="Tahoma"/>
                <w:b/>
                <w:sz w:val="18"/>
                <w:szCs w:val="18"/>
                <w:lang w:val="es-ES"/>
              </w:rPr>
            </w:pPr>
            <w:bookmarkStart w:id="178" w:name="_Hlk164261894"/>
            <w:r w:rsidRPr="00082A6C">
              <w:rPr>
                <w:rFonts w:ascii="Tahoma" w:eastAsia="Arial" w:hAnsi="Tahoma" w:cs="Tahoma"/>
                <w:b/>
                <w:bCs/>
                <w:sz w:val="18"/>
                <w:szCs w:val="18"/>
                <w:lang w:val="es-ES"/>
              </w:rPr>
              <w:t>MURO DE LADRILLO DE 6H C/MORTERO DE CEMENTO (25X15X10) E=15 cm</w:t>
            </w:r>
            <w:bookmarkEnd w:id="178"/>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La Entidad Ejecutora proporcionará todos los materiales, herramientas y equipo necesarios para la ejecución de los trabajos, exceptuando los de aporte propio y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Todos los ladrillos deberán estar limpios y mojarse abundantemente antes de su colocación.</w:t>
      </w: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Serán colocados en hileras perfectamente horizontales y a plomada, asentándolas sobre una capa de mortero de un espesor mínimo de 1,5 cm.</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Se cuidará especialmente de que los ladrillos tengan una correcta trabazón entre hileras y en los cruces entre muros, para ello, el espesor mínimo de las llagas no será menor a 1 cm.</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mortero de cemento y arena en la proporción 1:4 será mezclado en las cantidades necesarias para su empleo 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Los espesores de muros y tabiques deberán ajustarse estrictamente a las dimensiones señaladas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A tiempo de construirse los muros, en los casos en que sea posible, se dejarán las tuberías para los diferentes tipos de instalaciones, al igual que cajas, tacos de madera, etc. que pudieran requerirse.</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F1234" w:rsidRPr="00082A6C" w:rsidRDefault="007F1234" w:rsidP="007F1234">
      <w:pPr>
        <w:widowControl w:val="0"/>
        <w:autoSpaceDE w:val="0"/>
        <w:autoSpaceDN w:val="0"/>
        <w:jc w:val="both"/>
        <w:rPr>
          <w:rFonts w:ascii="Tahoma" w:eastAsia="Arial" w:hAnsi="Tahoma" w:cs="Tahoma"/>
          <w:bCs/>
          <w:sz w:val="18"/>
          <w:szCs w:val="18"/>
        </w:rPr>
      </w:pPr>
    </w:p>
    <w:p w:rsidR="007F1234" w:rsidRPr="00082A6C" w:rsidRDefault="007F1234" w:rsidP="007F1234">
      <w:pPr>
        <w:widowControl w:val="0"/>
        <w:autoSpaceDE w:val="0"/>
        <w:autoSpaceDN w:val="0"/>
        <w:jc w:val="both"/>
        <w:rPr>
          <w:rFonts w:ascii="Tahoma" w:eastAsia="Arial" w:hAnsi="Tahoma" w:cs="Tahoma"/>
          <w:bCs/>
          <w:sz w:val="18"/>
          <w:szCs w:val="18"/>
        </w:rPr>
      </w:pPr>
      <w:r w:rsidRPr="00082A6C">
        <w:rPr>
          <w:rFonts w:ascii="Tahoma" w:eastAsia="Arial" w:hAnsi="Tahoma" w:cs="Tahoma"/>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11</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VAC-OG-MLA-4</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MURO DE LADRILLO DE 6H C/MORTERO DE CEMENTO (25X15X10) E=10 CM</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ladrillos deberán estar limpios y mojarse abundantemente antes de su colocación.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colocados en hileras perfectamente horizontales y a plomada, asentándolas sobre una capa de mortero de un espesor mínimo de 1,5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mortero de cemento y arena en la proporción 1:4 será mezclado en las cantidades necesarias para su empleo </w:t>
      </w:r>
      <w:r w:rsidRPr="00082A6C">
        <w:rPr>
          <w:rFonts w:ascii="Tahoma" w:eastAsia="Arial" w:hAnsi="Tahoma" w:cs="Tahoma"/>
          <w:kern w:val="28"/>
          <w:sz w:val="18"/>
          <w:szCs w:val="18"/>
        </w:rPr>
        <w:lastRenderedPageBreak/>
        <w:t>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bookmarkStart w:id="179" w:name="_Hlk99012926"/>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9"/>
    </w:p>
    <w:p w:rsidR="007F1234" w:rsidRPr="00082A6C" w:rsidRDefault="007F1234" w:rsidP="007F1234">
      <w:pPr>
        <w:widowControl w:val="0"/>
        <w:tabs>
          <w:tab w:val="left" w:pos="567"/>
        </w:tabs>
        <w:autoSpaceDE w:val="0"/>
        <w:autoSpaceDN w:val="0"/>
        <w:ind w:left="930" w:right="528"/>
        <w:jc w:val="both"/>
        <w:rPr>
          <w:rFonts w:ascii="Tahoma" w:eastAsia="Arial" w:hAnsi="Tahoma" w:cs="Tahoma"/>
          <w:sz w:val="18"/>
          <w:szCs w:val="18"/>
        </w:rPr>
      </w:pPr>
      <w:bookmarkStart w:id="180" w:name="_Hlk99012889"/>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COLUMNA DE LADRILLO GAMBOTE</w:t>
            </w:r>
          </w:p>
        </w:tc>
      </w:tr>
    </w:tbl>
    <w:p w:rsidR="007F1234" w:rsidRPr="00082A6C" w:rsidRDefault="007F1234" w:rsidP="007F1234">
      <w:pPr>
        <w:widowControl w:val="0"/>
        <w:autoSpaceDE w:val="0"/>
        <w:autoSpaceDN w:val="0"/>
        <w:jc w:val="both"/>
        <w:rPr>
          <w:rFonts w:ascii="Tahoma" w:eastAsia="Arial" w:hAnsi="Tahoma" w:cs="Tahoma"/>
          <w:b/>
          <w:sz w:val="18"/>
          <w:szCs w:val="18"/>
          <w:lang w:val="es-ES_tradnl"/>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sz w:val="18"/>
          <w:szCs w:val="18"/>
        </w:rPr>
        <w:t xml:space="preserve">Este ítem comprende la construcción de columna de ladrillo gambote de 25X12X6,5 que puedan resistir: la compresión de cubiertas, vigas que estén sujetas a las mismas o cualquier tipo de columna suelta (estética), de acuerdo a lo establecido en los planos de construcción, </w:t>
      </w:r>
      <w:r w:rsidRPr="00082A6C">
        <w:rPr>
          <w:rFonts w:ascii="Tahoma" w:eastAsia="Arial" w:hAnsi="Tahoma" w:cs="Tahoma"/>
          <w:color w:val="000000" w:themeColor="text1"/>
          <w:sz w:val="18"/>
          <w:szCs w:val="18"/>
        </w:rPr>
        <w:t>y/o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la ejecución de la columna de ladrillo Gambote deberá cumplir con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dimensión de 0,25 x 0,25 en su parte ancha; la ubicación de dichos ladrillos será realizada en forma de TRABA y unidos entre sí con mortero, dándole un acabado de ladrillo visto.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debe verificar la superficie y ubicación de apoyo de la columna y se ejecuta el arranque de la misma.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mortero de cemento y arena en la proporción 1:4 será mezclado en las cantidades necesarias para su empleo inmediato. </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sz w:val="18"/>
          <w:szCs w:val="18"/>
        </w:rPr>
        <w:t>Concluido el trabajo se verificará las dimensiones, verticalidad y correcto apoyo de la columna de ladrillo Gambote.</w:t>
      </w:r>
    </w:p>
    <w:p w:rsidR="007F1234" w:rsidRPr="00082A6C" w:rsidRDefault="007F1234" w:rsidP="007F1234">
      <w:pPr>
        <w:widowControl w:val="0"/>
        <w:autoSpaceDE w:val="0"/>
        <w:autoSpaceDN w:val="0"/>
        <w:jc w:val="both"/>
        <w:rPr>
          <w:rFonts w:ascii="Tahoma" w:eastAsia="Arial" w:hAnsi="Tahoma" w:cs="Tahoma"/>
          <w:kern w:val="28"/>
          <w:sz w:val="18"/>
          <w:szCs w:val="18"/>
        </w:rPr>
      </w:pPr>
    </w:p>
    <w:bookmarkEnd w:id="180"/>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13</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VAC-OG-VIG-1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M3</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VIGA CADENA DE HORMIGÓN ARMADO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Encofrados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podrán ser de madera, metálicos u otro material lo suficientemente rígido, estanco y estable.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deberán ser estancos a fin de evitar el empobrecimiento del hormigón por escurrimiento del agua.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Apuntalamiento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El des-apuntalamiento se efectuará según lo indicado en los planos constructivos y/o memoria de cálculo, pero en ningún caso será antes de los 14 días.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Armado de Fierros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dispondrá un sitio específico en la obra para el doblado y preparación de armaduras con las herramientas adecuadas.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barras de fierro que fueron dobladas no podrán ser enderezadas, ni podrán ser utilizadas nuevamente sin antes eliminar la zona doblada.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 xml:space="preserve">Limpieza y Colocación </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a momento de colocar el hormigón existieran barras con mortero u hormigón endurecido, éstos se deberán eliminar completamente.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caso de no especificarse los recubrimientos en los planos, se aplicarán los siguientes:</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Ambientes interiores protegidos:                            </w:t>
      </w:r>
      <w:r w:rsidRPr="00082A6C">
        <w:rPr>
          <w:rFonts w:ascii="Tahoma" w:eastAsia="Arial" w:hAnsi="Tahoma" w:cs="Tahoma"/>
          <w:kern w:val="28"/>
          <w:sz w:val="18"/>
          <w:szCs w:val="18"/>
        </w:rPr>
        <w:tab/>
      </w:r>
      <w:r w:rsidRPr="00082A6C">
        <w:rPr>
          <w:rFonts w:ascii="Tahoma" w:eastAsia="Arial" w:hAnsi="Tahoma" w:cs="Tahoma"/>
          <w:kern w:val="28"/>
          <w:sz w:val="18"/>
          <w:szCs w:val="18"/>
        </w:rPr>
        <w:tab/>
        <w:t>1,0 a 1,5   cm.</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normal:        </w:t>
      </w:r>
      <w:r w:rsidRPr="00082A6C">
        <w:rPr>
          <w:rFonts w:ascii="Tahoma" w:eastAsia="Arial" w:hAnsi="Tahoma" w:cs="Tahoma"/>
          <w:kern w:val="28"/>
          <w:sz w:val="18"/>
          <w:szCs w:val="18"/>
        </w:rPr>
        <w:tab/>
      </w:r>
      <w:r w:rsidRPr="00082A6C">
        <w:rPr>
          <w:rFonts w:ascii="Tahoma" w:eastAsia="Arial" w:hAnsi="Tahoma" w:cs="Tahoma"/>
          <w:kern w:val="28"/>
          <w:sz w:val="18"/>
          <w:szCs w:val="18"/>
        </w:rPr>
        <w:tab/>
        <w:t xml:space="preserve"> 1,5 a 2,0   cm.</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húmeda:       </w:t>
      </w:r>
      <w:r w:rsidRPr="00082A6C">
        <w:rPr>
          <w:rFonts w:ascii="Tahoma" w:eastAsia="Arial" w:hAnsi="Tahoma" w:cs="Tahoma"/>
          <w:kern w:val="28"/>
          <w:sz w:val="18"/>
          <w:szCs w:val="18"/>
        </w:rPr>
        <w:tab/>
      </w:r>
      <w:r w:rsidRPr="00082A6C">
        <w:rPr>
          <w:rFonts w:ascii="Tahoma" w:eastAsia="Arial" w:hAnsi="Tahoma" w:cs="Tahoma"/>
          <w:kern w:val="28"/>
          <w:sz w:val="18"/>
          <w:szCs w:val="18"/>
        </w:rPr>
        <w:tab/>
        <w:t>2,0 a 2,5   cm.</w:t>
      </w:r>
    </w:p>
    <w:p w:rsidR="007F1234" w:rsidRPr="00082A6C" w:rsidRDefault="007F1234" w:rsidP="007F1234">
      <w:pPr>
        <w:widowControl w:val="0"/>
        <w:numPr>
          <w:ilvl w:val="0"/>
          <w:numId w:val="82"/>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Elementos expuestos a la atmósfera corrosiva:      </w:t>
      </w:r>
      <w:r w:rsidRPr="00082A6C">
        <w:rPr>
          <w:rFonts w:ascii="Tahoma" w:eastAsia="Arial" w:hAnsi="Tahoma" w:cs="Tahoma"/>
          <w:kern w:val="28"/>
          <w:sz w:val="18"/>
          <w:szCs w:val="18"/>
        </w:rPr>
        <w:tab/>
      </w:r>
      <w:r w:rsidRPr="00082A6C">
        <w:rPr>
          <w:rFonts w:ascii="Tahoma" w:eastAsia="Arial" w:hAnsi="Tahoma" w:cs="Tahoma"/>
          <w:kern w:val="28"/>
          <w:sz w:val="18"/>
          <w:szCs w:val="18"/>
        </w:rPr>
        <w:tab/>
        <w:t>3,0 a 3,5   cm.</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cruces de barras deberán atarse en forma adecuada con alambre de amarre o accesorios previamente aprobados.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Empalmes en las barras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realizarán empalmes por superposición de acuerdo al siguiente detalle: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a) 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b) En toda la longitud del empalme se colocarán armaduras transversales suplementarias para mejorar las condiciones del empalme, cuando sea necesario.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Mezclado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10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Sé utilizarán una o más hormigoneras de capacidad adecuada y se empleará personal especializado para su manejo.</w:t>
      </w:r>
    </w:p>
    <w:p w:rsidR="007F1234" w:rsidRPr="00082A6C" w:rsidRDefault="007F1234" w:rsidP="007F1234">
      <w:pPr>
        <w:widowControl w:val="0"/>
        <w:numPr>
          <w:ilvl w:val="0"/>
          <w:numId w:val="10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Periódicamente se verificará la uniformidad del mezclado.</w:t>
      </w:r>
    </w:p>
    <w:p w:rsidR="007F1234" w:rsidRPr="00082A6C" w:rsidRDefault="007F1234" w:rsidP="007F1234">
      <w:pPr>
        <w:widowControl w:val="0"/>
        <w:numPr>
          <w:ilvl w:val="0"/>
          <w:numId w:val="100"/>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materiales componentes serán introducidos en el orden siguiente:</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parte del agua del mezclado (aproximadamente la mitad)</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grava.</w:t>
      </w:r>
    </w:p>
    <w:p w:rsidR="007F1234" w:rsidRPr="00082A6C" w:rsidRDefault="007F1234" w:rsidP="007F1234">
      <w:pPr>
        <w:widowControl w:val="0"/>
        <w:numPr>
          <w:ilvl w:val="0"/>
          <w:numId w:val="11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resto del agua de amasado.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No se permitirá cargar la hormigonera antes de haberse procedido a descargarla totalmente de la batida anterior.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mezclado manual queda expresamente prohibido.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Transporte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Hormigonado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hormigonado deberá cumplir con las exigencias y requisitos establecidos en la Norma CBH-87 para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procederá al vaciado de los elementos estructurales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del hormigón se realizará de acuerdo a un plan de trabajo previamente autorizado por el Inspector de Obra.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siguientes prohibiciones para el hormigonado deben tenerse en cuenta: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temperatura de vaciado no será menor a 5°C.</w:t>
      </w: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podrá efectuarse el vaciado durante la lluvia.</w:t>
      </w: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será permitido disponer de grandes cantidades de hormigón en un solo lugar para esparcirlo posteriormente.</w:t>
      </w:r>
    </w:p>
    <w:p w:rsidR="007F1234" w:rsidRPr="00082A6C" w:rsidRDefault="007F1234" w:rsidP="007F1234">
      <w:pPr>
        <w:widowControl w:val="0"/>
        <w:numPr>
          <w:ilvl w:val="0"/>
          <w:numId w:val="83"/>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Por ningún motivo se podrá agregar agua en el momento de hormigonar.</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espesor máximo de la capa de hormigón no deberá exceder a 20 cm. para permitir una compactación eficaz.</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La velocidad del vaciado será la suficiente para garantizar que el hormigón se mantenga plástico en todo momento.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No se podrá verter el hormigón en caída libre desde alturas superiores a 1,50 m, debiendo en este caso utilizar canalones, embudos o ductos.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vaciado en losas deberá efectuarse por franjas de ancho tal que, al vaciar la capa siguiente, en la primera no se haya iniciado el fraguado.</w:t>
      </w: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Compactación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De ninguna manera se permitirá el uso de las vibradoras para el transporte de la mezcla o la distribución dentro del encofrado.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serán introducidas en puntos equidistantes a 45 cm. entre sí y durante 5 a 15 segundos para evitar la disgregación.</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compactado del hormigón se completará con un apisonado manual del hormigón y un golpeteo de los encofrados.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compactación manual del hormigón mediante varillas de hierro será usado solo bajo autorización de Inspector de proyecto.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tiempos de desencofrado serán los indicados en el proyecto (planos y/o memoria de cálculo) y lo indicado en la norma CBH-87.</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Protección y Curado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Una vez vaciado el hormigón fresco, deberá protegerse contra la lluvia, el viento, sol y en general contra toda acción que lo perjudique.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hormigón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Control de Calidad</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101"/>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Ensayos a Realizar</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del presente ítem mínimamente se realizarán los siguientes ensayos de calidad:</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Granulometría de los Áridos.</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Resistencia del Hormigón – Probetas Cilíndricas.</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Control de la Consistencia del Hormigón - Cono de Abraham.</w:t>
      </w:r>
    </w:p>
    <w:p w:rsidR="007F1234" w:rsidRPr="00082A6C" w:rsidRDefault="007F1234" w:rsidP="007F1234">
      <w:pPr>
        <w:widowControl w:val="0"/>
        <w:numPr>
          <w:ilvl w:val="0"/>
          <w:numId w:val="85"/>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sobre el cemento.</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Ensayos de calidad de los aceros de refuerzo.</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Ensayo de la Máquina de los Ángeles.</w:t>
      </w:r>
    </w:p>
    <w:p w:rsidR="007F1234" w:rsidRPr="00082A6C" w:rsidRDefault="007F1234" w:rsidP="007F1234">
      <w:pPr>
        <w:widowControl w:val="0"/>
        <w:numPr>
          <w:ilvl w:val="0"/>
          <w:numId w:val="86"/>
        </w:numPr>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Otros que el proponente oferte en su propuesta. </w:t>
      </w:r>
    </w:p>
    <w:p w:rsidR="007F1234" w:rsidRPr="00082A6C" w:rsidRDefault="007F1234" w:rsidP="007F1234">
      <w:pPr>
        <w:widowControl w:val="0"/>
        <w:autoSpaceDE w:val="0"/>
        <w:autoSpaceDN w:val="0"/>
        <w:ind w:left="720"/>
        <w:jc w:val="both"/>
        <w:rPr>
          <w:rFonts w:ascii="Tahoma" w:eastAsia="Arial" w:hAnsi="Tahoma" w:cs="Tahoma"/>
          <w:kern w:val="28"/>
          <w:sz w:val="18"/>
          <w:szCs w:val="18"/>
        </w:rPr>
      </w:pPr>
    </w:p>
    <w:p w:rsidR="007F1234" w:rsidRPr="00082A6C" w:rsidRDefault="007F1234" w:rsidP="007F1234">
      <w:pPr>
        <w:widowControl w:val="0"/>
        <w:numPr>
          <w:ilvl w:val="0"/>
          <w:numId w:val="101"/>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Laboratorio</w:t>
      </w:r>
    </w:p>
    <w:p w:rsidR="007F1234" w:rsidRPr="00082A6C" w:rsidRDefault="007F1234" w:rsidP="007F1234">
      <w:pPr>
        <w:widowControl w:val="0"/>
        <w:autoSpaceDE w:val="0"/>
        <w:autoSpaceDN w:val="0"/>
        <w:ind w:left="72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numPr>
          <w:ilvl w:val="0"/>
          <w:numId w:val="102"/>
        </w:numPr>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Frecuencia de los Ensayos</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7F1234" w:rsidRPr="00082A6C" w:rsidTr="007F1234">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RES. Kg./cm2</w:t>
            </w: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lang w:val="pt-BR"/>
              </w:rPr>
            </w:pPr>
            <w:r w:rsidRPr="00082A6C">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Rev. (Pulg.)</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400”"/>
              </w:smartTagPr>
              <w:r w:rsidRPr="00082A6C">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H “</w:t>
            </w:r>
            <w:smartTag w:uri="urn:schemas-microsoft-com:office:smarttags" w:element="metricconverter">
              <w:smartTagPr>
                <w:attr w:name="ProductID" w:val="350”"/>
              </w:smartTagPr>
              <w:r w:rsidRPr="00082A6C">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 – 3</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082A6C">
                <w:rPr>
                  <w:rFonts w:ascii="Tahoma" w:eastAsia="Arial" w:hAnsi="Tahoma" w:cs="Tahoma"/>
                  <w:b/>
                  <w:kern w:val="28"/>
                  <w:sz w:val="18"/>
                  <w:szCs w:val="18"/>
                </w:rPr>
                <w:t>1”</w:t>
              </w:r>
            </w:smartTag>
            <w:r w:rsidRPr="00082A6C">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2 – 4</w:t>
            </w:r>
          </w:p>
        </w:tc>
      </w:tr>
      <w:tr w:rsidR="007F1234" w:rsidRPr="00082A6C" w:rsidTr="007F1234">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4</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82A6C">
                <w:rPr>
                  <w:rFonts w:ascii="Tahoma" w:eastAsia="Arial" w:hAnsi="Tahoma" w:cs="Tahoma"/>
                  <w:kern w:val="28"/>
                  <w:sz w:val="18"/>
                  <w:szCs w:val="18"/>
                </w:rPr>
                <w:t>1”</w:t>
              </w:r>
            </w:smartTag>
            <w:r w:rsidRPr="00082A6C">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r w:rsidR="007F1234" w:rsidRPr="00082A6C" w:rsidTr="007F1234">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82A6C">
                <w:rPr>
                  <w:rFonts w:ascii="Tahoma" w:eastAsia="Arial" w:hAnsi="Tahoma" w:cs="Tahoma"/>
                  <w:kern w:val="28"/>
                  <w:sz w:val="18"/>
                  <w:szCs w:val="18"/>
                </w:rPr>
                <w:t>2”</w:t>
              </w:r>
            </w:smartTag>
            <w:r w:rsidRPr="00082A6C">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2 – 3</w:t>
            </w:r>
          </w:p>
        </w:tc>
      </w:tr>
    </w:tbl>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Los criterios de aceptación y rechazo de hormigones para cada los ensayos de resistencia, consistencia y cualquier otro que se realice, deberá ser conforme lo establece la Norma Boliviana del Hormigón Armado CBH-87, en caso </w:t>
      </w:r>
      <w:r w:rsidRPr="00082A6C">
        <w:rPr>
          <w:rFonts w:ascii="Tahoma" w:eastAsia="Arial" w:hAnsi="Tahoma" w:cs="Tahoma"/>
          <w:kern w:val="28"/>
          <w:sz w:val="18"/>
          <w:szCs w:val="18"/>
        </w:rPr>
        <w:lastRenderedPageBreak/>
        <w:t>necesario, de manera complementaria se recurrirá a otra normativa.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Todos los ensayos, pruebas,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rPr>
          <w:trHeight w:val="401"/>
        </w:trPr>
        <w:tc>
          <w:tcPr>
            <w:tcW w:w="584"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bookmarkStart w:id="181" w:name="_Hlk161697100"/>
            <w:r w:rsidRPr="00082A6C">
              <w:rPr>
                <w:rFonts w:ascii="Tahoma" w:hAnsi="Tahoma" w:cs="Tahoma"/>
                <w:b/>
                <w:color w:val="FFFFFF" w:themeColor="background1"/>
                <w:sz w:val="18"/>
                <w:szCs w:val="18"/>
              </w:rPr>
              <w:t>N°</w:t>
            </w:r>
          </w:p>
        </w:tc>
        <w:tc>
          <w:tcPr>
            <w:tcW w:w="2385"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r w:rsidRPr="00082A6C">
              <w:rPr>
                <w:rFonts w:ascii="Tahoma" w:hAnsi="Tahoma" w:cs="Tahoma"/>
                <w:b/>
                <w:color w:val="FFFFFF" w:themeColor="background1"/>
                <w:sz w:val="18"/>
                <w:szCs w:val="18"/>
              </w:rPr>
              <w:t>CODIGO</w:t>
            </w:r>
          </w:p>
        </w:tc>
        <w:tc>
          <w:tcPr>
            <w:tcW w:w="1145"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r w:rsidRPr="00082A6C">
              <w:rPr>
                <w:rFonts w:ascii="Tahoma" w:hAnsi="Tahoma" w:cs="Tahoma"/>
                <w:b/>
                <w:color w:val="FFFFFF" w:themeColor="background1"/>
                <w:sz w:val="18"/>
                <w:szCs w:val="18"/>
              </w:rPr>
              <w:t>UNIDAD</w:t>
            </w:r>
          </w:p>
        </w:tc>
        <w:tc>
          <w:tcPr>
            <w:tcW w:w="5520" w:type="dxa"/>
            <w:shd w:val="clear" w:color="auto" w:fill="1F4E79" w:themeFill="accent1" w:themeFillShade="80"/>
          </w:tcPr>
          <w:p w:rsidR="007F1234" w:rsidRPr="00082A6C" w:rsidRDefault="007F1234" w:rsidP="007F1234">
            <w:pPr>
              <w:widowControl w:val="0"/>
              <w:tabs>
                <w:tab w:val="left" w:pos="560"/>
              </w:tabs>
              <w:autoSpaceDE w:val="0"/>
              <w:autoSpaceDN w:val="0"/>
              <w:jc w:val="both"/>
              <w:rPr>
                <w:rFonts w:ascii="Tahoma" w:hAnsi="Tahoma" w:cs="Tahoma"/>
                <w:b/>
                <w:color w:val="FFFFFF" w:themeColor="background1"/>
                <w:sz w:val="18"/>
                <w:szCs w:val="18"/>
              </w:rPr>
            </w:pPr>
            <w:r w:rsidRPr="00082A6C">
              <w:rPr>
                <w:rFonts w:ascii="Tahoma" w:hAnsi="Tahoma" w:cs="Tahoma"/>
                <w:b/>
                <w:color w:val="FFFFFF" w:themeColor="background1"/>
                <w:sz w:val="18"/>
                <w:szCs w:val="18"/>
              </w:rPr>
              <w:t>ITEM</w:t>
            </w:r>
          </w:p>
        </w:tc>
      </w:tr>
      <w:tr w:rsidR="007F1234" w:rsidRPr="00082A6C" w:rsidTr="007F1234">
        <w:tc>
          <w:tcPr>
            <w:tcW w:w="584" w:type="dxa"/>
            <w:shd w:val="clear" w:color="auto" w:fill="B4C6E7" w:themeFill="accent5" w:themeFillTint="66"/>
          </w:tcPr>
          <w:p w:rsidR="007F1234" w:rsidRPr="00082A6C" w:rsidRDefault="007F1234" w:rsidP="007F1234">
            <w:pPr>
              <w:widowControl w:val="0"/>
              <w:tabs>
                <w:tab w:val="left" w:pos="560"/>
              </w:tabs>
              <w:autoSpaceDE w:val="0"/>
              <w:autoSpaceDN w:val="0"/>
              <w:jc w:val="both"/>
              <w:rPr>
                <w:rFonts w:ascii="Tahoma" w:hAnsi="Tahoma" w:cs="Tahoma"/>
                <w:b/>
                <w:color w:val="000000"/>
                <w:sz w:val="18"/>
                <w:szCs w:val="18"/>
              </w:rPr>
            </w:pPr>
            <w:r w:rsidRPr="00082A6C">
              <w:rPr>
                <w:rFonts w:ascii="Tahoma" w:hAnsi="Tahoma" w:cs="Tahoma"/>
                <w:b/>
                <w:color w:val="000000"/>
                <w:sz w:val="18"/>
                <w:szCs w:val="18"/>
              </w:rPr>
              <w:t>14</w:t>
            </w:r>
          </w:p>
        </w:tc>
        <w:tc>
          <w:tcPr>
            <w:tcW w:w="2385" w:type="dxa"/>
            <w:shd w:val="clear" w:color="auto" w:fill="B4C6E7" w:themeFill="accent5" w:themeFillTint="66"/>
          </w:tcPr>
          <w:p w:rsidR="007F1234" w:rsidRPr="00082A6C" w:rsidRDefault="007F1234" w:rsidP="007F1234">
            <w:pPr>
              <w:widowControl w:val="0"/>
              <w:tabs>
                <w:tab w:val="left" w:pos="560"/>
              </w:tabs>
              <w:autoSpaceDE w:val="0"/>
              <w:autoSpaceDN w:val="0"/>
              <w:jc w:val="both"/>
              <w:rPr>
                <w:rFonts w:ascii="Tahoma" w:hAnsi="Tahoma" w:cs="Tahoma"/>
                <w:b/>
                <w:color w:val="000000"/>
                <w:sz w:val="18"/>
                <w:szCs w:val="18"/>
              </w:rPr>
            </w:pPr>
            <w:r w:rsidRPr="00082A6C">
              <w:rPr>
                <w:rFonts w:ascii="Tahoma" w:eastAsia="Arial" w:hAnsi="Tahoma" w:cs="Tahoma"/>
                <w:b/>
                <w:bCs/>
                <w:sz w:val="18"/>
                <w:szCs w:val="18"/>
              </w:rPr>
              <w:t>VAC-OG-CUB-7</w:t>
            </w:r>
          </w:p>
        </w:tc>
        <w:tc>
          <w:tcPr>
            <w:tcW w:w="1145" w:type="dxa"/>
            <w:shd w:val="clear" w:color="auto" w:fill="B4C6E7" w:themeFill="accent5" w:themeFillTint="66"/>
          </w:tcPr>
          <w:p w:rsidR="007F1234" w:rsidRPr="00082A6C" w:rsidRDefault="007F1234" w:rsidP="007F1234">
            <w:pPr>
              <w:widowControl w:val="0"/>
              <w:tabs>
                <w:tab w:val="left" w:pos="560"/>
              </w:tabs>
              <w:autoSpaceDE w:val="0"/>
              <w:autoSpaceDN w:val="0"/>
              <w:jc w:val="both"/>
              <w:rPr>
                <w:rFonts w:ascii="Tahoma" w:hAnsi="Tahoma" w:cs="Tahoma"/>
                <w:b/>
                <w:color w:val="000000"/>
                <w:sz w:val="18"/>
                <w:szCs w:val="18"/>
              </w:rPr>
            </w:pPr>
            <w:r w:rsidRPr="00082A6C">
              <w:rPr>
                <w:rFonts w:ascii="Tahoma" w:hAnsi="Tahoma" w:cs="Tahoma"/>
                <w:b/>
                <w:color w:val="000000"/>
                <w:sz w:val="18"/>
                <w:szCs w:val="18"/>
              </w:rPr>
              <w:t>M2</w:t>
            </w:r>
          </w:p>
        </w:tc>
        <w:tc>
          <w:tcPr>
            <w:tcW w:w="5520" w:type="dxa"/>
            <w:shd w:val="clear" w:color="auto" w:fill="B4C6E7" w:themeFill="accent5" w:themeFillTint="66"/>
          </w:tcPr>
          <w:p w:rsidR="007F1234" w:rsidRPr="00082A6C" w:rsidRDefault="007F1234" w:rsidP="007F1234">
            <w:pPr>
              <w:widowControl w:val="0"/>
              <w:tabs>
                <w:tab w:val="left" w:pos="560"/>
              </w:tabs>
              <w:autoSpaceDE w:val="0"/>
              <w:autoSpaceDN w:val="0"/>
              <w:jc w:val="center"/>
              <w:rPr>
                <w:rFonts w:ascii="Tahoma" w:hAnsi="Tahoma" w:cs="Tahoma"/>
                <w:b/>
                <w:bCs/>
                <w:color w:val="000000"/>
                <w:sz w:val="18"/>
                <w:szCs w:val="18"/>
              </w:rPr>
            </w:pPr>
            <w:r w:rsidRPr="00082A6C">
              <w:rPr>
                <w:rFonts w:ascii="Tahoma" w:hAnsi="Tahoma" w:cs="Tahoma"/>
                <w:b/>
                <w:bCs/>
                <w:color w:val="000000"/>
                <w:sz w:val="18"/>
                <w:szCs w:val="18"/>
              </w:rPr>
              <w:t>CUBIERTA DE PLACA ONDULADA DE FIBROCEMENTO PREPINTADA C/ESTRUCTURA DE MADERA</w:t>
            </w:r>
          </w:p>
        </w:tc>
      </w:tr>
      <w:bookmarkEnd w:id="181"/>
    </w:tbl>
    <w:p w:rsidR="007F1234" w:rsidRPr="00082A6C" w:rsidRDefault="007F1234" w:rsidP="007F1234">
      <w:pPr>
        <w:widowControl w:val="0"/>
        <w:tabs>
          <w:tab w:val="left" w:pos="560"/>
        </w:tabs>
        <w:autoSpaceDE w:val="0"/>
        <w:autoSpaceDN w:val="0"/>
        <w:jc w:val="both"/>
        <w:rPr>
          <w:rFonts w:ascii="Tahoma" w:eastAsia="Calibri" w:hAnsi="Tahoma" w:cs="Tahoma"/>
          <w:b/>
          <w:color w:val="000000"/>
          <w:sz w:val="18"/>
          <w:szCs w:val="18"/>
        </w:rPr>
      </w:pPr>
    </w:p>
    <w:p w:rsidR="007F1234" w:rsidRPr="00082A6C" w:rsidRDefault="007F1234" w:rsidP="007F1234">
      <w:pPr>
        <w:widowControl w:val="0"/>
        <w:tabs>
          <w:tab w:val="left" w:pos="560"/>
        </w:tabs>
        <w:autoSpaceDE w:val="0"/>
        <w:autoSpaceDN w:val="0"/>
        <w:jc w:val="both"/>
        <w:rPr>
          <w:rFonts w:ascii="Tahoma" w:eastAsia="Calibri" w:hAnsi="Tahoma" w:cs="Tahoma"/>
          <w:b/>
          <w:color w:val="000000"/>
          <w:sz w:val="18"/>
          <w:szCs w:val="18"/>
        </w:rPr>
      </w:pPr>
      <w:r w:rsidRPr="00082A6C">
        <w:rPr>
          <w:rFonts w:ascii="Tahoma" w:eastAsia="Calibri" w:hAnsi="Tahoma" w:cs="Tahoma"/>
          <w:b/>
          <w:color w:val="000000"/>
          <w:sz w:val="18"/>
          <w:szCs w:val="18"/>
        </w:rPr>
        <w:t>DESCRIPCI</w:t>
      </w:r>
      <w:r w:rsidRPr="00082A6C">
        <w:rPr>
          <w:rFonts w:ascii="Tahoma" w:eastAsia="Arial" w:hAnsi="Tahoma" w:cs="Tahoma"/>
          <w:b/>
          <w:bCs/>
          <w:sz w:val="18"/>
          <w:szCs w:val="18"/>
        </w:rPr>
        <w:t>Ó</w:t>
      </w:r>
      <w:r w:rsidRPr="00082A6C">
        <w:rPr>
          <w:rFonts w:ascii="Tahoma" w:eastAsia="Calibri" w:hAnsi="Tahoma" w:cs="Tahoma"/>
          <w:b/>
          <w:color w:val="000000"/>
          <w:sz w:val="18"/>
          <w:szCs w:val="18"/>
        </w:rPr>
        <w:t>N</w:t>
      </w:r>
      <w:r w:rsidRPr="00082A6C">
        <w:rPr>
          <w:rFonts w:ascii="Tahoma" w:eastAsia="Arial" w:hAnsi="Tahoma" w:cs="Tahoma"/>
          <w:b/>
          <w:sz w:val="18"/>
          <w:szCs w:val="18"/>
        </w:rPr>
        <w:t>.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Calibri" w:hAnsi="Tahoma" w:cs="Tahoma"/>
          <w:b/>
          <w:color w:val="000000"/>
          <w:sz w:val="18"/>
          <w:szCs w:val="18"/>
        </w:rPr>
      </w:pPr>
      <w:r w:rsidRPr="00082A6C">
        <w:rPr>
          <w:rFonts w:ascii="Tahoma" w:eastAsia="Calibri" w:hAnsi="Tahoma" w:cs="Tahoma"/>
          <w:b/>
          <w:color w:val="000000"/>
          <w:sz w:val="18"/>
          <w:szCs w:val="18"/>
        </w:rPr>
        <w:t>MATERIALES, HERRAMIENTAS Y EQUIPO</w:t>
      </w:r>
      <w:r w:rsidRPr="00082A6C">
        <w:rPr>
          <w:rFonts w:ascii="Tahoma" w:eastAsia="Arial" w:hAnsi="Tahoma" w:cs="Tahoma"/>
          <w:b/>
          <w:sz w:val="18"/>
          <w:szCs w:val="18"/>
        </w:rPr>
        <w:t>.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Deberá cumplirse con las normas técnicas que IBNORCA prescriba para los materiales usados en el presente ítem.</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los elementos de madera de manera complementaria deberá cumplirse con lo indicado en el </w:t>
      </w:r>
      <w:r w:rsidRPr="00082A6C">
        <w:rPr>
          <w:rFonts w:ascii="Tahoma" w:eastAsia="Arial" w:hAnsi="Tahoma" w:cs="Tahoma"/>
          <w:i/>
          <w:iCs/>
          <w:sz w:val="18"/>
          <w:szCs w:val="18"/>
        </w:rPr>
        <w:t>Manual de Diseño del Grupo Andino</w:t>
      </w:r>
      <w:r w:rsidRPr="00082A6C">
        <w:rPr>
          <w:rFonts w:ascii="Tahoma" w:eastAsia="Arial" w:hAnsi="Tahoma" w:cs="Tahoma"/>
          <w:sz w:val="18"/>
          <w:szCs w:val="18"/>
        </w:rPr>
        <w:t>.</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autoSpaceDE w:val="0"/>
        <w:autoSpaceDN w:val="0"/>
        <w:jc w:val="both"/>
        <w:rPr>
          <w:rFonts w:ascii="Tahoma" w:eastAsia="Arial" w:hAnsi="Tahoma" w:cs="Tahoma"/>
          <w:b/>
          <w:bCs/>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 xml:space="preserve">ESTRUCTURA DE MADERA. –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Para la colocación de la estructura, se deberán tomar en consideración las siguientes especificaciones: </w:t>
      </w:r>
    </w:p>
    <w:p w:rsidR="007F1234" w:rsidRPr="00082A6C" w:rsidRDefault="007F1234" w:rsidP="007F1234">
      <w:pPr>
        <w:widowControl w:val="0"/>
        <w:numPr>
          <w:ilvl w:val="0"/>
          <w:numId w:val="117"/>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comprobar las medidas en obra, y elaborarla sujetándose a estas y a los diseños suministrados. </w:t>
      </w:r>
    </w:p>
    <w:p w:rsidR="007F1234" w:rsidRPr="00082A6C" w:rsidRDefault="007F1234" w:rsidP="007F1234">
      <w:pPr>
        <w:widowControl w:val="0"/>
        <w:numPr>
          <w:ilvl w:val="0"/>
          <w:numId w:val="117"/>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7F1234" w:rsidRPr="00082A6C" w:rsidRDefault="007F1234" w:rsidP="007F1234">
      <w:pPr>
        <w:widowControl w:val="0"/>
        <w:numPr>
          <w:ilvl w:val="0"/>
          <w:numId w:val="117"/>
        </w:numPr>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bCs/>
          <w:sz w:val="18"/>
          <w:szCs w:val="18"/>
        </w:rPr>
      </w:pPr>
      <w:r w:rsidRPr="00082A6C">
        <w:rPr>
          <w:rFonts w:ascii="Tahoma" w:eastAsia="Arial" w:hAnsi="Tahoma" w:cs="Tahoma"/>
          <w:b/>
          <w:bCs/>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Para acceder a la cubierta la Entidad Ejecutora debe tener tablones que cubran la distancia de no menos de 3 listones.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15</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VAC-OG-CON-5</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EMPEDRADO Y CONTRAPISO DE CEMENTO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En general, la ejecución del empedrado y contrapiso de cemento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b/>
          <w:sz w:val="18"/>
          <w:szCs w:val="18"/>
          <w:lang w:val="es-419"/>
        </w:rPr>
        <w:t>Limpieza y Preparación</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Empedrado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Mezclado del Hormigón y Morteros</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hormigón deberá ser mezclado mecánicamente dosificando por volumen, en ciertos casos el Inspector de proyecto autorizará el mezclado manual.</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Hormigonado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vaciado de hormigón debe ser de forma continua, solo se interrumpirá en los sectores donde los planos indiquen.</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Terminado Superficial</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Protección y Curado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 xml:space="preserve">Una vez terminada la ejecución del ítem, deberá protegerse contra la lluvia, el viento, sol y en general contra toda acción que lo perjudique. El elemento será protegido manteniéndose a una temperatura superior a 5°C por lo menos </w:t>
      </w:r>
      <w:r w:rsidRPr="00082A6C">
        <w:rPr>
          <w:rFonts w:ascii="Tahoma" w:eastAsia="Arial" w:hAnsi="Tahoma" w:cs="Tahoma"/>
          <w:sz w:val="18"/>
          <w:szCs w:val="18"/>
          <w:lang w:val="es-419"/>
        </w:rPr>
        <w:lastRenderedPageBreak/>
        <w:t>durante 96 horas.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Durante la construcción, queda prohibido aplicar cargas, acumular materiales, equipo o maquinarias que generen daño en el elemento.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b/>
          <w:sz w:val="18"/>
          <w:szCs w:val="18"/>
          <w:lang w:val="es-419"/>
        </w:rPr>
      </w:pPr>
      <w:r w:rsidRPr="00082A6C">
        <w:rPr>
          <w:rFonts w:ascii="Tahoma" w:eastAsia="Arial" w:hAnsi="Tahoma" w:cs="Tahoma"/>
          <w:b/>
          <w:sz w:val="18"/>
          <w:szCs w:val="18"/>
          <w:lang w:val="es-419"/>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lang w:val="es-419"/>
        </w:rPr>
      </w:pPr>
    </w:p>
    <w:p w:rsidR="007F1234" w:rsidRPr="00082A6C" w:rsidRDefault="007F1234" w:rsidP="007F1234">
      <w:pPr>
        <w:widowControl w:val="0"/>
        <w:autoSpaceDE w:val="0"/>
        <w:autoSpaceDN w:val="0"/>
        <w:jc w:val="both"/>
        <w:rPr>
          <w:rFonts w:ascii="Tahoma" w:eastAsia="Arial" w:hAnsi="Tahoma" w:cs="Tahoma"/>
          <w:sz w:val="18"/>
          <w:szCs w:val="18"/>
          <w:lang w:val="es-419"/>
        </w:rPr>
      </w:pPr>
      <w:r w:rsidRPr="00082A6C">
        <w:rPr>
          <w:rFonts w:ascii="Tahoma" w:eastAsia="Arial" w:hAnsi="Tahoma" w:cs="Tahoma"/>
          <w:sz w:val="18"/>
          <w:szCs w:val="18"/>
          <w:lang w:val="es-419"/>
        </w:rPr>
        <w:t>Todos las demoliciones, curados y reemplazos necesarios serán cancelados por la Entidad Ejecutora.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16</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VAC-OG-CON-2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lang w:val="pt-BR"/>
              </w:rPr>
              <w:t xml:space="preserve">CONTRAPISO DE </w:t>
            </w:r>
            <w:r w:rsidRPr="00082A6C">
              <w:rPr>
                <w:rFonts w:ascii="Tahoma" w:eastAsia="Arial" w:hAnsi="Tahoma" w:cs="Tahoma"/>
                <w:b/>
                <w:bCs/>
                <w:color w:val="000000" w:themeColor="text1"/>
                <w:sz w:val="18"/>
                <w:szCs w:val="18"/>
              </w:rPr>
              <w:t>HORMIGÓN</w:t>
            </w:r>
            <w:r w:rsidRPr="00082A6C">
              <w:rPr>
                <w:rFonts w:ascii="Tahoma" w:eastAsia="Arial" w:hAnsi="Tahoma" w:cs="Tahoma"/>
                <w:b/>
                <w:bCs/>
                <w:sz w:val="18"/>
                <w:szCs w:val="18"/>
                <w:lang w:val="pt-BR"/>
              </w:rPr>
              <w:t xml:space="preserve"> E=5 cm</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el contrapiso de hormigón deberá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Preparación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Hormigonado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Posteriormente se vaciará una carpeta de hormigón de dosificación 1:3:4 en volumen con un contenido mínimo de cemento de 265 Kilogramos por metro cúbico de hormigón, teniendo especial cuidado de llenar y compactar (chucear </w:t>
      </w:r>
      <w:r w:rsidRPr="00082A6C">
        <w:rPr>
          <w:rFonts w:ascii="Tahoma" w:eastAsia="Arial" w:hAnsi="Tahoma" w:cs="Tahoma"/>
          <w:sz w:val="18"/>
          <w:szCs w:val="18"/>
        </w:rPr>
        <w:lastRenderedPageBreak/>
        <w:t>con varilla de fierro) los intersticios de la soladura de piedra y dejando las pendientes apropiadas de acuerdo a lo establecido en los planos de detalle o instrucciones de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vaciado de hormigón debe ser de forma continua, solo se interrumpirá en los sectores donde los planos indiquen.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Terminado Superficial</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equipo o maquinarias que generen daño en el elemento.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Todos las demoliciones, curados y reemplazos necesarios serán ejecutados por la Entidad Ejecutora a su costo.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17</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color w:val="000000"/>
                <w:sz w:val="18"/>
                <w:szCs w:val="18"/>
                <w:lang w:val="es-ES" w:eastAsia="es-BO"/>
              </w:rPr>
              <w:t>VAC-OF-BOT-2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BOTAGUAS DE LADRILLO CERÁMICO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botaguas de ladrillo cerámico, en lugares específicos según planos constructivos, y/o instrucción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0"/>
        </w:tabs>
        <w:autoSpaceDE w:val="0"/>
        <w:autoSpaceDN w:val="0"/>
        <w:jc w:val="both"/>
        <w:rPr>
          <w:rFonts w:ascii="Tahoma" w:eastAsia="Arial" w:hAnsi="Tahoma" w:cs="Tahoma"/>
          <w:sz w:val="18"/>
          <w:szCs w:val="18"/>
        </w:rPr>
      </w:pPr>
      <w:r w:rsidRPr="00082A6C">
        <w:rPr>
          <w:rFonts w:ascii="Tahoma" w:eastAsia="Arial" w:hAnsi="Tahoma" w:cs="Tahoma"/>
          <w:sz w:val="18"/>
          <w:szCs w:val="18"/>
        </w:rPr>
        <w:t>Las piezas de botaguas antes de su colocación deberán estar limpias y exentas de suciedad, grasas de cualquier sustancia que perjudique la cohesión con el mortero, asimismo serán humedecidas previa a su aplicación</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De la misma forma, la superficie o muro donde se asentarán las piezas de botaguas deberá estar geométricamente uniformes, limpias, libres de cualquier sustancia que perjudique su correcto asentamiento.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mortero de cemento para las juntas tendrá una dosificación de 1:4, las piezas serán colocados en hileras perfectamente horizontales, a plomada</w:t>
      </w:r>
      <w:r w:rsidRPr="00082A6C">
        <w:rPr>
          <w:rFonts w:ascii="Tahoma" w:eastAsia="Arial" w:hAnsi="Tahoma" w:cs="Tahoma"/>
          <w:kern w:val="28"/>
          <w:sz w:val="18"/>
          <w:szCs w:val="18"/>
        </w:rPr>
        <w:t xml:space="preserve"> y en forma inmediata asentándolas sobre muro de ladrillo, deberán ser firmemente adheridos a los mismos para lo cual, previa al colocado del mortero, se limpiará la superficie adecuadamente</w:t>
      </w:r>
      <w:r w:rsidRPr="00082A6C">
        <w:rPr>
          <w:rFonts w:ascii="Tahoma" w:eastAsia="Arial" w:hAnsi="Tahoma" w:cs="Tahoma"/>
          <w:sz w:val="18"/>
          <w:szCs w:val="18"/>
        </w:rPr>
        <w:t xml:space="preserve">. Las piezas se adherirán sobre la capa de mortero de cemento de un espesor mínimo de 1,5 cm, las juntas de separación de cada pieza estarán a cada 1,5 cm. </w:t>
      </w:r>
      <w:r w:rsidRPr="00082A6C">
        <w:rPr>
          <w:rFonts w:ascii="Tahoma" w:eastAsia="Arial" w:hAnsi="Tahoma" w:cs="Tahoma"/>
          <w:kern w:val="28"/>
          <w:sz w:val="18"/>
          <w:szCs w:val="18"/>
        </w:rPr>
        <w:t xml:space="preserve"> </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lastRenderedPageBreak/>
        <w:t>El mortero de cemento y arena en la proporción 1:4 será mezclado en las cantidades necesarias para su empleo inmediato. Se rechazará todo mortero que tenga 30 minutos o más a partir del momento de mezclado.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verificar el alineamiento, orientación, color uniforme, así como también, que la capa de mortero entre hiladas de ladrillo no sea de espesor mínimo de 1,5 cm y las llagas no sean menores a 1 cm.</w:t>
      </w:r>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18</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 - OF - REV - 5</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hAnsi="Tahoma" w:cs="Tahoma"/>
                <w:b/>
                <w:bCs/>
                <w:sz w:val="18"/>
                <w:szCs w:val="18"/>
              </w:rPr>
              <w:t>REVOQUE INTERIOR DE CEMENTO</w:t>
            </w:r>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82" w:name="_Hlk94714352"/>
      <w:r w:rsidRPr="00082A6C">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2"/>
    <w:p w:rsidR="007F1234" w:rsidRPr="00082A6C" w:rsidRDefault="007F1234" w:rsidP="007F1234">
      <w:pPr>
        <w:widowControl w:val="0"/>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b/>
          <w:bCs/>
          <w:sz w:val="18"/>
          <w:szCs w:val="18"/>
        </w:rPr>
        <w:t xml:space="preserve">MATERIALES, HERRAMIENTAS Y EQUIPO. - </w:t>
      </w:r>
    </w:p>
    <w:p w:rsidR="007F1234" w:rsidRPr="00082A6C" w:rsidRDefault="007F1234" w:rsidP="007F1234">
      <w:pPr>
        <w:widowControl w:val="0"/>
        <w:tabs>
          <w:tab w:val="left" w:pos="8711"/>
        </w:tabs>
        <w:autoSpaceDE w:val="0"/>
        <w:autoSpaceDN w:val="0"/>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83" w:name="_Hlk95685267"/>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3"/>
    <w:p w:rsidR="007F1234" w:rsidRPr="00082A6C" w:rsidRDefault="007F1234" w:rsidP="007F1234">
      <w:pPr>
        <w:widowControl w:val="0"/>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b/>
          <w:bCs/>
          <w:sz w:val="18"/>
          <w:szCs w:val="18"/>
        </w:rPr>
        <w:t xml:space="preserve">FORMA DE EJECUCIÓN. -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sz w:val="18"/>
          <w:szCs w:val="18"/>
        </w:rPr>
        <w:t>Antes del proceder con el revoque, se verificará que la superficie este uniforme sin polvo, grasas o sustancias que perjudiquen la buena ejecución del ítem</w:t>
      </w:r>
      <w:r w:rsidRPr="00082A6C">
        <w:rPr>
          <w:rFonts w:ascii="Tahoma" w:eastAsia="Arial" w:hAnsi="Tahoma" w:cs="Tahoma"/>
          <w:bCs/>
          <w:color w:val="000000"/>
          <w:sz w:val="18"/>
          <w:szCs w:val="18"/>
        </w:rPr>
        <w:t>.</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bookmarkStart w:id="184" w:name="_Hlk95686236"/>
      <w:r w:rsidRPr="00082A6C">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r w:rsidRPr="00082A6C">
        <w:rPr>
          <w:rFonts w:ascii="Tahoma" w:eastAsia="Arial" w:hAnsi="Tahoma" w:cs="Tahoma"/>
          <w:b/>
          <w:bCs/>
          <w:sz w:val="18"/>
          <w:szCs w:val="18"/>
        </w:rPr>
        <w:t>Preparación del Mortero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La proporción de cemento arena fina será de 1:3, y la cantidad de agua usada será tal que resulte en una mezcla plástica.</w:t>
      </w:r>
    </w:p>
    <w:p w:rsidR="007F1234" w:rsidRPr="00082A6C" w:rsidRDefault="007F1234" w:rsidP="007F1234">
      <w:pPr>
        <w:widowControl w:val="0"/>
        <w:autoSpaceDE w:val="0"/>
        <w:autoSpaceDN w:val="0"/>
        <w:adjustRightInd w:val="0"/>
        <w:jc w:val="both"/>
        <w:rPr>
          <w:rFonts w:ascii="Tahoma" w:eastAsia="Arial" w:hAnsi="Tahoma" w:cs="Tahoma"/>
          <w:sz w:val="18"/>
          <w:szCs w:val="18"/>
        </w:rPr>
      </w:pPr>
      <w:bookmarkStart w:id="185" w:name="_Hlk95686228"/>
      <w:bookmarkEnd w:id="184"/>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r w:rsidRPr="00082A6C">
        <w:rPr>
          <w:rFonts w:ascii="Tahoma" w:eastAsia="Arial" w:hAnsi="Tahoma" w:cs="Tahoma"/>
          <w:b/>
          <w:bCs/>
          <w:sz w:val="18"/>
          <w:szCs w:val="18"/>
        </w:rPr>
        <w:t>Aplicación del Revestimiento</w:t>
      </w:r>
      <w:bookmarkEnd w:id="185"/>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niveladas unas con las otras, con el objeto de asegurar la obtención de una superficie pareja y uniforme.</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regla entre maestra y maestra. Después se efectuará un rayado vertical con clavos a objeto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de asegurar la adherencia de la segunda capa de acabado.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Posteriormente se aplicará la segunda capa de acabado en un espesor de 1.5 a 2.0 mm, dependiendo del tipo de textura especificado en los planos de detalle e instrucciones del Inspector de Proyecto, empleando para el efecto </w:t>
      </w:r>
      <w:r w:rsidRPr="00082A6C">
        <w:rPr>
          <w:rFonts w:ascii="Tahoma" w:eastAsia="Arial" w:hAnsi="Tahoma" w:cs="Tahoma"/>
          <w:sz w:val="18"/>
          <w:szCs w:val="18"/>
        </w:rPr>
        <w:lastRenderedPageBreak/>
        <w:t>herramientas adecuadas y mano de obra adecuada.</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19</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VAC-OG-MES-1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MESÓN DE HORMIGÓN ARMADO PARA COCINA</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se deberán cumplir con las siguientes directrices referidas a la ejecución.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podrán ser de madera, metálicos u otro material lo suficientemente rígido, estanco y estable.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Su arreglo y escuadrías usadas serán los necesarios para resistir el peso del hormigón fresco, equipo de construcción y los obreros durante la operación del vaciado.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deberán ser estancos a fin de evitar el empobrecimiento del hormigón por escurrimiento del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casos que el Inspector de proyecto vea conveniente, solicitara al Entidad Ejecutora las respectivas verificaciones estructurales del encofrado de manera previa.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Limpieza y colocación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a momento de colocar el hormigón existieran barras con mortero u hormigón endurecido, éstos se deberán eliminar completamente.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no especificarse los recubrimientos en los planos, se aplicarán los siguientes:</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Ambientes interiores protegidos:                            </w:t>
      </w:r>
      <w:r w:rsidRPr="00082A6C">
        <w:rPr>
          <w:rFonts w:ascii="Tahoma" w:eastAsia="Arial" w:hAnsi="Tahoma" w:cs="Tahoma"/>
          <w:sz w:val="18"/>
          <w:szCs w:val="18"/>
        </w:rPr>
        <w:tab/>
      </w:r>
      <w:r w:rsidRPr="00082A6C">
        <w:rPr>
          <w:rFonts w:ascii="Tahoma" w:eastAsia="Arial" w:hAnsi="Tahoma" w:cs="Tahoma"/>
          <w:sz w:val="18"/>
          <w:szCs w:val="18"/>
        </w:rPr>
        <w:tab/>
        <w:t>1,0 a 1,5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Elementos expuestos a la atmós</w:t>
      </w:r>
      <w:r w:rsidR="00C74FC0">
        <w:rPr>
          <w:rFonts w:ascii="Tahoma" w:eastAsia="Arial" w:hAnsi="Tahoma" w:cs="Tahoma"/>
          <w:sz w:val="18"/>
          <w:szCs w:val="18"/>
        </w:rPr>
        <w:t xml:space="preserve">fera normal:        </w:t>
      </w:r>
      <w:r w:rsidR="00C74FC0">
        <w:rPr>
          <w:rFonts w:ascii="Tahoma" w:eastAsia="Arial" w:hAnsi="Tahoma" w:cs="Tahoma"/>
          <w:sz w:val="18"/>
          <w:szCs w:val="18"/>
        </w:rPr>
        <w:tab/>
        <w:t xml:space="preserve">             </w:t>
      </w:r>
      <w:r w:rsidRPr="00082A6C">
        <w:rPr>
          <w:rFonts w:ascii="Tahoma" w:eastAsia="Arial" w:hAnsi="Tahoma" w:cs="Tahoma"/>
          <w:sz w:val="18"/>
          <w:szCs w:val="18"/>
        </w:rPr>
        <w:t>1,5 a 2,0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húmeda:       </w:t>
      </w:r>
      <w:r w:rsidRPr="00082A6C">
        <w:rPr>
          <w:rFonts w:ascii="Tahoma" w:eastAsia="Arial" w:hAnsi="Tahoma" w:cs="Tahoma"/>
          <w:sz w:val="18"/>
          <w:szCs w:val="18"/>
        </w:rPr>
        <w:tab/>
      </w:r>
      <w:r w:rsidRPr="00082A6C">
        <w:rPr>
          <w:rFonts w:ascii="Tahoma" w:eastAsia="Arial" w:hAnsi="Tahoma" w:cs="Tahoma"/>
          <w:sz w:val="18"/>
          <w:szCs w:val="18"/>
        </w:rPr>
        <w:tab/>
        <w:t>2,0 a 2,5   cm</w:t>
      </w:r>
    </w:p>
    <w:p w:rsidR="007F1234" w:rsidRPr="00082A6C" w:rsidRDefault="007F1234" w:rsidP="007F1234">
      <w:pPr>
        <w:widowControl w:val="0"/>
        <w:numPr>
          <w:ilvl w:val="0"/>
          <w:numId w:val="82"/>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Elementos expuestos a la atmósfera corrosiva:      </w:t>
      </w:r>
      <w:r w:rsidRPr="00082A6C">
        <w:rPr>
          <w:rFonts w:ascii="Tahoma" w:eastAsia="Arial" w:hAnsi="Tahoma" w:cs="Tahoma"/>
          <w:sz w:val="18"/>
          <w:szCs w:val="18"/>
        </w:rPr>
        <w:tab/>
      </w:r>
      <w:r w:rsidRPr="00082A6C">
        <w:rPr>
          <w:rFonts w:ascii="Tahoma" w:eastAsia="Arial" w:hAnsi="Tahoma" w:cs="Tahoma"/>
          <w:sz w:val="18"/>
          <w:szCs w:val="18"/>
        </w:rPr>
        <w:tab/>
        <w:t>3,0 a 3,5   cm</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cuidará especialmente que todas las armaduras queden protegidas mediante los recubrimientos mínimos especificados en los planos.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Todos los cruces de barras deberán atarse en forma adecuada con alambre de amarre o accesorios previamente aprobados.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b/>
          <w:sz w:val="18"/>
          <w:szCs w:val="18"/>
        </w:rPr>
        <w:t>Armado de Fierros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dispondrá un sitio específico en la obra para el doblado y preparación de armaduras con las herramientas adecuadas.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doblado de las barras se realizará en frío, mediante el equipo adecuado y velocidad limitada, sin golpes ni choques. </w:t>
      </w:r>
      <w:r w:rsidRPr="00082A6C">
        <w:rPr>
          <w:rFonts w:ascii="Tahoma" w:eastAsia="Arial" w:hAnsi="Tahoma" w:cs="Tahoma"/>
          <w:sz w:val="18"/>
          <w:szCs w:val="18"/>
        </w:rPr>
        <w:lastRenderedPageBreak/>
        <w:t>Queda terminantemente prohibido el cortado y el doblado en caliente.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Las barras de fierro que fueron dobladas no podrán ser enderezadas, ni podrán ser utilizadas nuevamente sin antes eliminar la zona doblada.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radio mínimo de doblado, así como las longitudes de patillas y ganchos, deberá respetar lo indicado en planos constructivos y la normativa CBH-87.</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sz w:val="18"/>
          <w:szCs w:val="18"/>
        </w:rPr>
        <w:t>Queda terminantemente prohibido el empleo de aceros de diferentes tipos en una misma</w:t>
      </w:r>
      <w:r w:rsidRPr="00082A6C">
        <w:rPr>
          <w:rFonts w:ascii="Tahoma" w:eastAsia="Arial" w:hAnsi="Tahoma" w:cs="Tahoma"/>
          <w:color w:val="000000"/>
          <w:sz w:val="18"/>
          <w:szCs w:val="18"/>
        </w:rPr>
        <w:t xml:space="preserve"> sección, salvo ello sea debidamente justificado por la Entidad Ejecutora y aprobado por el </w:t>
      </w:r>
      <w:r w:rsidRPr="00082A6C">
        <w:rPr>
          <w:rFonts w:ascii="Tahoma" w:eastAsia="Arial" w:hAnsi="Tahoma" w:cs="Tahoma"/>
          <w:sz w:val="18"/>
          <w:szCs w:val="18"/>
        </w:rPr>
        <w:t>Inspector de proyecto</w:t>
      </w:r>
      <w:r w:rsidRPr="00082A6C">
        <w:rPr>
          <w:rFonts w:ascii="Tahoma" w:eastAsia="Arial" w:hAnsi="Tahoma" w:cs="Tahoma"/>
          <w:color w:val="000000"/>
          <w:sz w:val="18"/>
          <w:szCs w:val="18"/>
        </w:rPr>
        <w:t>.</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Empalmes en las barras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ejecutarán los empalmes en los sectores donde estén expresamente indicado en planos constructivos o instruido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realizarán empalmes por superposición de acuerdo al siguiente detalle:</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En toda la longitud del empalme se colocarán armaduras transversales suplementarias para mejorar las condiciones del empalme, cuando sea necesario.</w:t>
      </w:r>
    </w:p>
    <w:p w:rsidR="007F1234" w:rsidRPr="00082A6C" w:rsidRDefault="007F1234" w:rsidP="007F1234">
      <w:pPr>
        <w:widowControl w:val="0"/>
        <w:numPr>
          <w:ilvl w:val="0"/>
          <w:numId w:val="115"/>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Mezclado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deberá ser mezclado mecánicamente dosificando por volumen y deseablemente por peso. Para esta tarea:</w:t>
      </w:r>
    </w:p>
    <w:p w:rsidR="007F1234" w:rsidRPr="00082A6C" w:rsidRDefault="007F1234" w:rsidP="007F1234">
      <w:pPr>
        <w:widowControl w:val="0"/>
        <w:numPr>
          <w:ilvl w:val="0"/>
          <w:numId w:val="103"/>
        </w:numPr>
        <w:tabs>
          <w:tab w:val="left" w:pos="560"/>
        </w:tabs>
        <w:autoSpaceDE w:val="0"/>
        <w:autoSpaceDN w:val="0"/>
        <w:ind w:left="567" w:hanging="357"/>
        <w:jc w:val="both"/>
        <w:rPr>
          <w:rFonts w:ascii="Tahoma" w:eastAsia="Arial" w:hAnsi="Tahoma" w:cs="Tahoma"/>
          <w:sz w:val="18"/>
          <w:szCs w:val="18"/>
        </w:rPr>
      </w:pPr>
      <w:r w:rsidRPr="00082A6C">
        <w:rPr>
          <w:rFonts w:ascii="Tahoma" w:eastAsia="Arial" w:hAnsi="Tahoma" w:cs="Tahoma"/>
          <w:sz w:val="18"/>
          <w:szCs w:val="18"/>
        </w:rPr>
        <w:t>Se utilizarán una o más hormigoneras de capacidad adecuada y se empleará personal especializado para su manejo.</w:t>
      </w:r>
    </w:p>
    <w:p w:rsidR="007F1234" w:rsidRPr="00082A6C" w:rsidRDefault="007F1234" w:rsidP="007F1234">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082A6C">
        <w:rPr>
          <w:rFonts w:ascii="Tahoma" w:eastAsia="Arial" w:hAnsi="Tahoma" w:cs="Tahoma"/>
          <w:sz w:val="18"/>
          <w:szCs w:val="18"/>
        </w:rPr>
        <w:t>Periódicamente se verificará la uniformidad del mezclado.</w:t>
      </w:r>
    </w:p>
    <w:p w:rsidR="007F1234" w:rsidRPr="00082A6C" w:rsidRDefault="007F1234" w:rsidP="007F1234">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082A6C">
        <w:rPr>
          <w:rFonts w:ascii="Tahoma" w:eastAsia="Arial" w:hAnsi="Tahoma" w:cs="Tahoma"/>
          <w:sz w:val="18"/>
          <w:szCs w:val="18"/>
        </w:rPr>
        <w:t>Los materiales componentes serán introducidos en el orden siguiente:</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Una parte del agua del mezclado (aproximadamente la mitad)</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grava</w:t>
      </w:r>
    </w:p>
    <w:p w:rsidR="007F1234" w:rsidRPr="00082A6C" w:rsidRDefault="007F1234" w:rsidP="007F1234">
      <w:pPr>
        <w:widowControl w:val="0"/>
        <w:numPr>
          <w:ilvl w:val="0"/>
          <w:numId w:val="116"/>
        </w:numPr>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resto del agua de amasado</w:t>
      </w:r>
    </w:p>
    <w:p w:rsidR="007F1234" w:rsidRPr="00082A6C" w:rsidRDefault="007F1234" w:rsidP="007F1234">
      <w:pPr>
        <w:widowControl w:val="0"/>
        <w:tabs>
          <w:tab w:val="left" w:pos="560"/>
        </w:tabs>
        <w:autoSpaceDE w:val="0"/>
        <w:autoSpaceDN w:val="0"/>
        <w:ind w:left="42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permitirá cargar la hormigonera antes de haberse procedido a descargarla totalmente de la batida anterior.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mezclado manual queda expresamente prohibido.</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El hormigón será de una consistencia tal que se asegure su trabajabilidad y la manipulación de masas compactas, densas, con aspecto y coloración uniformes.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7F1234" w:rsidRPr="00082A6C" w:rsidTr="007F1234">
        <w:trPr>
          <w:trHeight w:hRule="exact" w:val="594"/>
          <w:jc w:val="center"/>
        </w:trPr>
        <w:tc>
          <w:tcPr>
            <w:tcW w:w="2056"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bCs/>
                <w:color w:val="FFFFFF" w:themeColor="background1"/>
                <w:sz w:val="18"/>
                <w:szCs w:val="18"/>
              </w:rPr>
            </w:pPr>
            <w:r w:rsidRPr="00082A6C">
              <w:rPr>
                <w:rFonts w:ascii="Tahoma" w:eastAsia="Arial" w:hAnsi="Tahoma" w:cs="Tahoma"/>
                <w:b/>
                <w:bCs/>
                <w:color w:val="FFFFFF" w:themeColor="background1"/>
                <w:sz w:val="18"/>
                <w:szCs w:val="18"/>
              </w:rPr>
              <w:lastRenderedPageBreak/>
              <w:t>DOSIFICACIÓN</w:t>
            </w:r>
          </w:p>
        </w:tc>
        <w:tc>
          <w:tcPr>
            <w:tcW w:w="2901"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bCs/>
                <w:color w:val="FFFFFF" w:themeColor="background1"/>
                <w:sz w:val="18"/>
                <w:szCs w:val="18"/>
              </w:rPr>
            </w:pPr>
            <w:r w:rsidRPr="00082A6C">
              <w:rPr>
                <w:rFonts w:ascii="Tahoma" w:eastAsia="Arial" w:hAnsi="Tahoma" w:cs="Tahoma"/>
                <w:b/>
                <w:bCs/>
                <w:color w:val="FFFFFF" w:themeColor="background1"/>
                <w:sz w:val="18"/>
                <w:szCs w:val="18"/>
              </w:rPr>
              <w:t>CANTIDAD MÍNIMA DE CEMENTO Kg/m3</w:t>
            </w:r>
          </w:p>
        </w:tc>
      </w:tr>
      <w:tr w:rsidR="007F1234" w:rsidRPr="00082A6C" w:rsidTr="007F1234">
        <w:trPr>
          <w:trHeight w:hRule="exact" w:val="273"/>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1:2:3</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350</w:t>
            </w:r>
          </w:p>
        </w:tc>
      </w:tr>
      <w:tr w:rsidR="007F1234" w:rsidRPr="00082A6C" w:rsidTr="007F1234">
        <w:trPr>
          <w:trHeight w:hRule="exact" w:val="291"/>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1:2:4</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300</w:t>
            </w:r>
          </w:p>
        </w:tc>
      </w:tr>
      <w:tr w:rsidR="007F1234" w:rsidRPr="00082A6C" w:rsidTr="007F1234">
        <w:trPr>
          <w:trHeight w:hRule="exact" w:val="295"/>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1:3:4</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265</w:t>
            </w:r>
          </w:p>
        </w:tc>
      </w:tr>
      <w:tr w:rsidR="007F1234" w:rsidRPr="00082A6C" w:rsidTr="007F1234">
        <w:trPr>
          <w:trHeight w:hRule="exact" w:val="271"/>
          <w:jc w:val="center"/>
        </w:trPr>
        <w:tc>
          <w:tcPr>
            <w:tcW w:w="2056"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1:3:5</w:t>
            </w:r>
          </w:p>
        </w:tc>
        <w:tc>
          <w:tcPr>
            <w:tcW w:w="2901" w:type="dxa"/>
            <w:shd w:val="clear" w:color="auto" w:fill="auto"/>
            <w:vAlign w:val="center"/>
          </w:tcPr>
          <w:p w:rsidR="007F1234" w:rsidRPr="00082A6C" w:rsidRDefault="007F1234" w:rsidP="007F1234">
            <w:pPr>
              <w:widowControl w:val="0"/>
              <w:autoSpaceDE w:val="0"/>
              <w:autoSpaceDN w:val="0"/>
              <w:jc w:val="center"/>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235</w:t>
            </w:r>
          </w:p>
        </w:tc>
      </w:tr>
    </w:tbl>
    <w:p w:rsidR="007F1234" w:rsidRPr="00082A6C" w:rsidRDefault="007F1234" w:rsidP="007F1234">
      <w:pPr>
        <w:widowControl w:val="0"/>
        <w:autoSpaceDE w:val="0"/>
        <w:autoSpaceDN w:val="0"/>
        <w:rPr>
          <w:rFonts w:ascii="Tahoma" w:eastAsia="Arial" w:hAnsi="Tahoma" w:cs="Tahoma"/>
          <w:color w:val="000000" w:themeColor="text1"/>
          <w:sz w:val="18"/>
          <w:szCs w:val="18"/>
        </w:rPr>
      </w:pPr>
    </w:p>
    <w:p w:rsidR="007F1234" w:rsidRPr="00082A6C" w:rsidRDefault="007F1234" w:rsidP="007F1234">
      <w:pPr>
        <w:widowControl w:val="0"/>
        <w:autoSpaceDE w:val="0"/>
        <w:autoSpaceDN w:val="0"/>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7F1234" w:rsidRPr="00082A6C" w:rsidRDefault="007F1234" w:rsidP="007F1234">
      <w:pPr>
        <w:widowControl w:val="0"/>
        <w:autoSpaceDE w:val="0"/>
        <w:autoSpaceDN w:val="0"/>
        <w:rPr>
          <w:rFonts w:ascii="Tahoma" w:eastAsia="Arial" w:hAnsi="Tahoma" w:cs="Tahoma"/>
          <w:color w:val="000000" w:themeColor="text1"/>
          <w:sz w:val="18"/>
          <w:szCs w:val="18"/>
        </w:rPr>
      </w:pP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Las dosificaciones señaladas anteriormente serán empleadas, cuando las mismas no se encuentren especificadas en los planos correspondientes.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Transporte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F1234" w:rsidRPr="00082A6C" w:rsidRDefault="007F1234" w:rsidP="007F1234">
      <w:pPr>
        <w:widowControl w:val="0"/>
        <w:suppressAutoHyphens/>
        <w:autoSpaceDE w:val="0"/>
        <w:autoSpaceDN w:val="0"/>
        <w:contextualSpacing/>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Compactación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vibrado será realizado mediante vibradoras de inmersión y alta frecuencia que deberán ser manejadas por obreros con experiencia en la actividad.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De ninguna manera se permitirá el uso de las vibradoras para el transporte de la mezcla o la distribución dentro del 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serán introducidas en puntos equidistantes a 45 cm. entre sí y durante 5 a 15 segundos para evitar la disgregación.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compactado del hormigón se completará con un apisonado manual del hormigón y un golpeteo de los encofrados.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compactación manual del hormigón mediante varillas de hierro será usada solo bajo autorización de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desencofrado no se realizará hasta que el hormigón haya alcanzado la resistencia necesaria para soportar con </w:t>
      </w:r>
      <w:r w:rsidRPr="00082A6C">
        <w:rPr>
          <w:rFonts w:ascii="Tahoma" w:eastAsia="Arial" w:hAnsi="Tahoma" w:cs="Tahoma"/>
          <w:sz w:val="18"/>
          <w:szCs w:val="18"/>
        </w:rPr>
        <w:lastRenderedPageBreak/>
        <w:t>suficiente seguridad y sin deformaciones excesivas, los esfuerzos a que va a estar sometido durante y después del desencofrado.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encofrados superiores en superficies inclinadas deberán ser removidos tan pronto como el hormigón tenga suficiente resistencia para no escurrir.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tiempos de desencofrado serán los indicados en el proyecto (planos y/o memoria de cálculo) y lo indicado en la norma CBH-87.</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desencofrado requerirá la autorización del Inspector de proyecto.</w:t>
      </w:r>
    </w:p>
    <w:p w:rsidR="007F1234" w:rsidRPr="00082A6C" w:rsidRDefault="007F1234" w:rsidP="007F1234">
      <w:pPr>
        <w:widowControl w:val="0"/>
        <w:suppressAutoHyphens/>
        <w:autoSpaceDE w:val="0"/>
        <w:autoSpaceDN w:val="0"/>
        <w:contextualSpacing/>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Protección y Curado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Una vez vaciado el hormigón fresco, deberá protegerse contra la lluvia, el viento, sol y en general contra toda acción que lo perjudique.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hormigón será protegido manteniéndose a una temperatura superior a 5°C por lo menos durante 96 horas.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construcción, queda prohibido aplicar cargas, acumular materiales o maquinarias que signifiquen un peligro en la estabilidad de la estructura.</w:t>
      </w:r>
    </w:p>
    <w:p w:rsidR="007F1234" w:rsidRPr="00082A6C" w:rsidRDefault="007F1234" w:rsidP="007F1234">
      <w:pPr>
        <w:widowControl w:val="0"/>
        <w:tabs>
          <w:tab w:val="left" w:pos="567"/>
        </w:tabs>
        <w:autoSpaceDE w:val="0"/>
        <w:autoSpaceDN w:val="0"/>
        <w:ind w:left="930" w:right="528"/>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20</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VAC-IA-ART-3</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PZA</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color w:val="333333"/>
                <w:sz w:val="18"/>
                <w:szCs w:val="18"/>
                <w:lang w:eastAsia="es-BO"/>
              </w:rPr>
            </w:pPr>
            <w:r w:rsidRPr="00082A6C">
              <w:rPr>
                <w:rFonts w:ascii="Tahoma" w:eastAsia="Arial" w:hAnsi="Tahoma" w:cs="Tahoma"/>
                <w:b/>
                <w:sz w:val="18"/>
                <w:szCs w:val="18"/>
              </w:rPr>
              <w:t>PROVISIÓN Y COLOCADO DE LAVAPLATOS DE DOS FOSAS CON ACCESORIOS</w:t>
            </w:r>
          </w:p>
        </w:tc>
      </w:tr>
    </w:tbl>
    <w:p w:rsidR="007F1234" w:rsidRPr="00082A6C" w:rsidRDefault="007F1234" w:rsidP="007F1234">
      <w:pPr>
        <w:widowControl w:val="0"/>
        <w:tabs>
          <w:tab w:val="left" w:pos="560"/>
        </w:tabs>
        <w:autoSpaceDE w:val="0"/>
        <w:autoSpaceDN w:val="0"/>
        <w:contextualSpacing/>
        <w:jc w:val="both"/>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contextualSpacing/>
        <w:jc w:val="both"/>
        <w:rPr>
          <w:rFonts w:ascii="Tahoma" w:eastAsia="Arial" w:hAnsi="Tahoma" w:cs="Tahoma"/>
          <w:b/>
          <w:color w:val="000000"/>
          <w:sz w:val="18"/>
          <w:szCs w:val="18"/>
        </w:rPr>
      </w:pPr>
      <w:r w:rsidRPr="00082A6C">
        <w:rPr>
          <w:rFonts w:ascii="Tahoma" w:eastAsia="Arial" w:hAnsi="Tahoma" w:cs="Tahoma"/>
          <w:b/>
          <w:color w:val="000000"/>
          <w:sz w:val="18"/>
          <w:szCs w:val="18"/>
        </w:rPr>
        <w:t>DESCRIPCIÓN. –</w:t>
      </w:r>
    </w:p>
    <w:p w:rsidR="007F1234" w:rsidRPr="00082A6C" w:rsidRDefault="007F1234" w:rsidP="007F1234">
      <w:pPr>
        <w:widowControl w:val="0"/>
        <w:tabs>
          <w:tab w:val="left" w:pos="560"/>
        </w:tabs>
        <w:autoSpaceDE w:val="0"/>
        <w:autoSpaceDN w:val="0"/>
        <w:contextualSpacing/>
        <w:jc w:val="both"/>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contextualSpacing/>
        <w:jc w:val="both"/>
        <w:rPr>
          <w:rFonts w:ascii="Tahoma" w:eastAsia="Arial" w:hAnsi="Tahoma" w:cs="Tahoma"/>
          <w:color w:val="000000"/>
          <w:sz w:val="18"/>
          <w:szCs w:val="18"/>
        </w:rPr>
      </w:pPr>
      <w:r w:rsidRPr="00082A6C">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7F1234" w:rsidRPr="00082A6C" w:rsidRDefault="007F1234" w:rsidP="007F1234">
      <w:pPr>
        <w:widowControl w:val="0"/>
        <w:tabs>
          <w:tab w:val="left" w:pos="560"/>
        </w:tabs>
        <w:autoSpaceDE w:val="0"/>
        <w:autoSpaceDN w:val="0"/>
        <w:contextualSpacing/>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contextualSpacing/>
        <w:rPr>
          <w:rFonts w:ascii="Tahoma" w:eastAsia="Arial" w:hAnsi="Tahoma" w:cs="Tahoma"/>
          <w:b/>
          <w:color w:val="000000"/>
          <w:sz w:val="18"/>
          <w:szCs w:val="18"/>
        </w:rPr>
      </w:pPr>
      <w:r w:rsidRPr="00082A6C">
        <w:rPr>
          <w:rFonts w:ascii="Tahoma" w:eastAsia="Arial" w:hAnsi="Tahoma" w:cs="Tahoma"/>
          <w:b/>
          <w:color w:val="000000"/>
          <w:sz w:val="18"/>
          <w:szCs w:val="18"/>
        </w:rPr>
        <w:t>MATERIALES, HERRAMIENTA Y EQUIPOS. –</w:t>
      </w:r>
    </w:p>
    <w:p w:rsidR="007F1234" w:rsidRPr="00082A6C" w:rsidRDefault="007F1234" w:rsidP="007F1234">
      <w:pPr>
        <w:widowControl w:val="0"/>
        <w:tabs>
          <w:tab w:val="left" w:pos="560"/>
        </w:tabs>
        <w:autoSpaceDE w:val="0"/>
        <w:autoSpaceDN w:val="0"/>
        <w:contextualSpacing/>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contextualSpacing/>
        <w:rPr>
          <w:rFonts w:ascii="Tahoma" w:eastAsia="Arial" w:hAnsi="Tahoma" w:cs="Tahoma"/>
          <w:sz w:val="18"/>
          <w:szCs w:val="18"/>
        </w:rPr>
      </w:pPr>
      <w:r w:rsidRPr="00082A6C">
        <w:rPr>
          <w:rFonts w:ascii="Tahoma" w:eastAsia="Arial" w:hAnsi="Tahoma" w:cs="Tahoma"/>
          <w:sz w:val="18"/>
          <w:szCs w:val="18"/>
        </w:rPr>
        <w:t>La Entidad Ejecutora deberá suministrar todos los materiales, herramientas y equipo necesarios para la ejecución de los trabajos.</w:t>
      </w:r>
    </w:p>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EJECUCION.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F1234" w:rsidRPr="00082A6C" w:rsidRDefault="007F1234" w:rsidP="007F1234">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bookmarkStart w:id="186" w:name="_Hlk161821600"/>
            <w:r w:rsidRPr="00082A6C">
              <w:rPr>
                <w:rFonts w:ascii="Tahoma" w:eastAsia="Arial" w:hAnsi="Tahoma" w:cs="Tahoma"/>
                <w:b/>
                <w:sz w:val="18"/>
                <w:szCs w:val="18"/>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21</w:t>
            </w:r>
          </w:p>
        </w:tc>
        <w:tc>
          <w:tcPr>
            <w:tcW w:w="238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VAC-OF-RES-2</w:t>
            </w:r>
          </w:p>
        </w:tc>
        <w:tc>
          <w:tcPr>
            <w:tcW w:w="114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REVESTIMIENTO DE CERÁMICA PARA MESÓN</w:t>
            </w:r>
          </w:p>
        </w:tc>
      </w:tr>
      <w:bookmarkEnd w:id="186"/>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al revestimiento de cerámica para mesón, de acuerdo a lo señalado 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FORMA DE EJECUCIÓN. -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sz w:val="18"/>
          <w:szCs w:val="18"/>
        </w:rPr>
        <w:t>Antes del colocado de las piezas verificar que la superficie del mesón este uniforme sin polvo, grasas o sustancias que perjudiquen la buena ejecución del ítem</w:t>
      </w:r>
      <w:r w:rsidRPr="00082A6C">
        <w:rPr>
          <w:rFonts w:ascii="Tahoma" w:eastAsia="Arial" w:hAnsi="Tahoma" w:cs="Tahoma"/>
          <w:bCs/>
          <w:color w:val="000000"/>
          <w:sz w:val="18"/>
          <w:szCs w:val="18"/>
        </w:rPr>
        <w:t xml:space="preserve">. </w:t>
      </w:r>
      <w:r w:rsidRPr="00082A6C">
        <w:rPr>
          <w:rFonts w:ascii="Tahoma" w:eastAsia="Arial" w:hAnsi="Tahoma" w:cs="Tahoma"/>
          <w:kern w:val="28"/>
          <w:sz w:val="18"/>
          <w:szCs w:val="18"/>
        </w:rPr>
        <w:t>Asimismo, deberán regarse las superficies a revestir salvo indicación contraria del Inspector de proyecto.</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cemento cola deberá ser preparado con agua limpia hasta obtener una pasta homogénea sin grumos; </w:t>
      </w:r>
      <w:r w:rsidRPr="00082A6C">
        <w:rPr>
          <w:rFonts w:ascii="Tahoma" w:eastAsia="Arial" w:hAnsi="Tahoma" w:cs="Tahoma"/>
          <w:kern w:val="28"/>
          <w:sz w:val="18"/>
          <w:szCs w:val="18"/>
        </w:rPr>
        <w:t>después de 5-10 minutos de reposo, se volverá mezclar y la mezcla estará lista para su aplicación sobre la superficie</w:t>
      </w:r>
      <w:r w:rsidRPr="00082A6C">
        <w:rPr>
          <w:rFonts w:ascii="Tahoma" w:eastAsia="Arial" w:hAnsi="Tahoma" w:cs="Tahoma"/>
          <w:sz w:val="18"/>
          <w:szCs w:val="18"/>
        </w:rPr>
        <w:t>. La mezcla deberá seguir estrictamente la dosificación y forma de preparado indicado por el proveedor.</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el cortado de piezas en el caso de superficies irregulares a fin de minimizar imperfecciones en el acabado y los desperdicios.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bCs/>
          <w:color w:val="000000"/>
          <w:sz w:val="18"/>
          <w:szCs w:val="18"/>
        </w:rPr>
        <w:t xml:space="preserve">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Piezas que presenten un mal asentamiento con el cemento cola o que al golpe denoten un sonido hueco deberán ser rehechas inmediatamente.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color w:val="000000"/>
          <w:sz w:val="18"/>
          <w:szCs w:val="18"/>
        </w:rPr>
      </w:pPr>
      <w:r w:rsidRPr="00082A6C">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lastRenderedPageBreak/>
        <w:t>En la ejecución se realizará los siguientes controles: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No se aceptarán piezas rotas, mal pegadas sin juntas adecuadas.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Si se denota vacíos entre la cerámica y el cemento cola por un mal asentamiento deberán ser corregidos.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En algunos casos el Inspector de proyecto indicará la superficie a rehacer el cual deberá ser ejecutado por cuenta de la Entidad Ejecutora.</w:t>
      </w:r>
    </w:p>
    <w:p w:rsidR="007F1234" w:rsidRPr="00082A6C" w:rsidRDefault="007F1234" w:rsidP="007F1234">
      <w:pPr>
        <w:widowControl w:val="0"/>
        <w:tabs>
          <w:tab w:val="left" w:pos="567"/>
        </w:tabs>
        <w:autoSpaceDE w:val="0"/>
        <w:autoSpaceDN w:val="0"/>
        <w:ind w:left="57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Por último, se verificará la adecuada instalación del esquinero de aluminio, verificándose no tengan ninguna defecto geométrico y estético.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22</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VAC-OF-PIS-1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PISO DE CERÁMICA C/CEMENTO COLA</w:t>
            </w:r>
          </w:p>
        </w:tc>
      </w:tr>
    </w:tbl>
    <w:p w:rsidR="007F1234" w:rsidRPr="00082A6C" w:rsidRDefault="007F1234" w:rsidP="007F1234">
      <w:pPr>
        <w:widowControl w:val="0"/>
        <w:tabs>
          <w:tab w:val="left" w:pos="560"/>
        </w:tabs>
        <w:autoSpaceDE w:val="0"/>
        <w:autoSpaceDN w:val="0"/>
        <w:ind w:right="528"/>
        <w:jc w:val="both"/>
        <w:rPr>
          <w:rFonts w:ascii="Tahoma" w:eastAsia="Arial" w:hAnsi="Tahoma" w:cs="Tahoma"/>
          <w:b/>
          <w:color w:val="000000"/>
          <w:sz w:val="18"/>
          <w:szCs w:val="18"/>
        </w:rPr>
      </w:pPr>
      <w:r w:rsidRPr="00082A6C">
        <w:rPr>
          <w:rFonts w:ascii="Tahoma" w:eastAsia="Arial" w:hAnsi="Tahoma" w:cs="Tahoma"/>
          <w:b/>
          <w:color w:val="000000"/>
          <w:sz w:val="18"/>
          <w:szCs w:val="18"/>
        </w:rPr>
        <w:t>DESCRIPCIÓN. -</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r w:rsidRPr="00082A6C">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7F1234" w:rsidRPr="00082A6C" w:rsidRDefault="007F1234" w:rsidP="007F1234">
      <w:pPr>
        <w:widowControl w:val="0"/>
        <w:tabs>
          <w:tab w:val="left" w:pos="560"/>
        </w:tabs>
        <w:autoSpaceDE w:val="0"/>
        <w:autoSpaceDN w:val="0"/>
        <w:ind w:right="528"/>
        <w:jc w:val="both"/>
        <w:rPr>
          <w:rFonts w:ascii="Tahoma" w:eastAsia="Arial" w:hAnsi="Tahoma" w:cs="Tahoma"/>
          <w:b/>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ind w:right="528"/>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EJECUCIÓN. –</w:t>
      </w:r>
    </w:p>
    <w:p w:rsidR="007F1234" w:rsidRPr="00082A6C" w:rsidRDefault="007F1234" w:rsidP="007F1234">
      <w:pPr>
        <w:widowControl w:val="0"/>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r w:rsidRPr="00082A6C">
        <w:rPr>
          <w:rFonts w:ascii="Tahoma" w:eastAsia="Arial" w:hAnsi="Tahoma" w:cs="Tahoma"/>
          <w:sz w:val="18"/>
          <w:szCs w:val="18"/>
        </w:rPr>
        <w:t>Antes del colocado de las piezas verificar que la superficie este uniforme sin polvo, grasas o sustancias que perjudiquen la buena ejecución del ítem</w:t>
      </w:r>
      <w:r w:rsidRPr="00082A6C">
        <w:rPr>
          <w:rFonts w:ascii="Tahoma" w:eastAsia="Arial" w:hAnsi="Tahoma" w:cs="Tahoma"/>
          <w:bCs/>
          <w:color w:val="000000"/>
          <w:sz w:val="18"/>
          <w:szCs w:val="18"/>
        </w:rPr>
        <w:t>.</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La Entidad Ejecutora deberá proveer el cortado de piezas en el caso de superficies irregulares a fin de minimizar imperfecciones en el acabado y los desperdicios.</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autoSpaceDE w:val="0"/>
        <w:autoSpaceDN w:val="0"/>
        <w:ind w:right="528"/>
        <w:jc w:val="both"/>
        <w:rPr>
          <w:rFonts w:ascii="Tahoma" w:eastAsia="Arial" w:hAnsi="Tahoma" w:cs="Tahoma"/>
          <w:bCs/>
          <w:color w:val="000000"/>
          <w:sz w:val="18"/>
          <w:szCs w:val="18"/>
        </w:rPr>
      </w:pPr>
      <w:r w:rsidRPr="00082A6C">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Piezas que presenten un mal asentamiento con el cemento cola o que al golpe denoten un sonido hueco deberán ser rehechas inmediatamente.</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528"/>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En la ejecución se realizará los siguientes controles:</w:t>
      </w:r>
    </w:p>
    <w:p w:rsidR="007F1234" w:rsidRPr="00082A6C" w:rsidRDefault="007F1234" w:rsidP="007F1234">
      <w:pPr>
        <w:widowControl w:val="0"/>
        <w:tabs>
          <w:tab w:val="left" w:pos="8711"/>
        </w:tabs>
        <w:autoSpaceDE w:val="0"/>
        <w:autoSpaceDN w:val="0"/>
        <w:ind w:right="528"/>
        <w:jc w:val="both"/>
        <w:rPr>
          <w:rFonts w:ascii="Tahoma" w:eastAsia="Arial" w:hAnsi="Tahoma" w:cs="Tahoma"/>
          <w:sz w:val="18"/>
          <w:szCs w:val="18"/>
        </w:rPr>
      </w:pP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No se aceptarán pisos con piezas rotas, mal pegadas sin juntas adecuadas.</w:t>
      </w: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No se aceptan piezas con geometría y bombeo diferentes a lo indicado en los planos que indican la evacuación del agua con las rejillas.</w:t>
      </w: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Los pisos que denoten vacíos entre la cerámica y el cemento cola por un mal asentamiento deberán ser corregidos.</w:t>
      </w:r>
    </w:p>
    <w:p w:rsidR="007F1234" w:rsidRPr="00082A6C" w:rsidRDefault="007F1234" w:rsidP="007F1234">
      <w:pPr>
        <w:widowControl w:val="0"/>
        <w:numPr>
          <w:ilvl w:val="0"/>
          <w:numId w:val="105"/>
        </w:numPr>
        <w:tabs>
          <w:tab w:val="left" w:pos="567"/>
        </w:tabs>
        <w:autoSpaceDE w:val="0"/>
        <w:autoSpaceDN w:val="0"/>
        <w:ind w:right="528"/>
        <w:jc w:val="both"/>
        <w:rPr>
          <w:rFonts w:ascii="Tahoma" w:eastAsia="Arial" w:hAnsi="Tahoma" w:cs="Tahoma"/>
          <w:sz w:val="18"/>
          <w:szCs w:val="18"/>
        </w:rPr>
      </w:pPr>
      <w:r w:rsidRPr="00082A6C">
        <w:rPr>
          <w:rFonts w:ascii="Tahoma" w:eastAsia="Arial" w:hAnsi="Tahoma" w:cs="Tahoma"/>
          <w:sz w:val="18"/>
          <w:szCs w:val="18"/>
        </w:rPr>
        <w:t>En algunos casos el Inspector de proyecto indicará la superficie a rehacer el cual deberá ser ejecutado por cuenta de la Entidad Ejecutora.</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23</w:t>
            </w:r>
          </w:p>
        </w:tc>
        <w:tc>
          <w:tcPr>
            <w:tcW w:w="238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VAC-OF-RES-1</w:t>
            </w:r>
          </w:p>
        </w:tc>
        <w:tc>
          <w:tcPr>
            <w:tcW w:w="114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520"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REVESTIMIENTO DE CERÁMICA C/CEMENTO COLA</w:t>
            </w:r>
          </w:p>
        </w:tc>
      </w:tr>
    </w:tbl>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DESCRIPCIÓN. -</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kern w:val="28"/>
          <w:sz w:val="18"/>
          <w:szCs w:val="18"/>
        </w:rPr>
      </w:pPr>
      <w:r w:rsidRPr="00082A6C">
        <w:rPr>
          <w:rFonts w:ascii="Tahoma" w:eastAsia="Arial" w:hAnsi="Tahoma" w:cs="Tahoma"/>
          <w:b/>
          <w:kern w:val="28"/>
          <w:sz w:val="18"/>
          <w:szCs w:val="18"/>
        </w:rPr>
        <w:t>FORMA DE EJECUCIÓN. -</w:t>
      </w:r>
    </w:p>
    <w:p w:rsidR="007F1234" w:rsidRPr="00082A6C" w:rsidRDefault="007F1234" w:rsidP="007F1234">
      <w:pPr>
        <w:widowControl w:val="0"/>
        <w:autoSpaceDE w:val="0"/>
        <w:autoSpaceDN w:val="0"/>
        <w:jc w:val="both"/>
        <w:rPr>
          <w:rFonts w:ascii="Tahoma" w:eastAsia="Arial" w:hAnsi="Tahoma" w:cs="Tahoma"/>
          <w:b/>
          <w:kern w:val="28"/>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sz w:val="18"/>
          <w:szCs w:val="18"/>
        </w:rPr>
        <w:t>Antes de la colocación de las piezas verificar que la superficie este uniforme sin polvo, grasas o sustancias que perjudiquen la buena ejecución del ítem</w:t>
      </w:r>
      <w:r w:rsidRPr="00082A6C">
        <w:rPr>
          <w:rFonts w:ascii="Tahoma" w:eastAsia="Arial" w:hAnsi="Tahoma" w:cs="Tahoma"/>
          <w:bCs/>
          <w:color w:val="000000"/>
          <w:sz w:val="18"/>
          <w:szCs w:val="18"/>
        </w:rPr>
        <w:t xml:space="preserve">. </w:t>
      </w:r>
      <w:r w:rsidRPr="00082A6C">
        <w:rPr>
          <w:rFonts w:ascii="Tahoma" w:eastAsia="Arial" w:hAnsi="Tahoma" w:cs="Tahoma"/>
          <w:kern w:val="28"/>
          <w:sz w:val="18"/>
          <w:szCs w:val="18"/>
        </w:rPr>
        <w:t>Asimismo, deberán regarse con agua las superficies a revestir salvo indicación contraria del Inspector de proyecto.</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cemento cola deberá ser preparado con agua limpia hasta obtener una pasta homogénea sin grumos; </w:t>
      </w:r>
      <w:r w:rsidRPr="00082A6C">
        <w:rPr>
          <w:rFonts w:ascii="Tahoma" w:eastAsia="Arial" w:hAnsi="Tahoma" w:cs="Tahoma"/>
          <w:kern w:val="28"/>
          <w:sz w:val="18"/>
          <w:szCs w:val="18"/>
        </w:rPr>
        <w:t>después de 5-10 minutos de reposo, volver a mezclar y la mezcla estará lista para su aplicación sobre la superficie</w:t>
      </w:r>
      <w:r w:rsidRPr="00082A6C">
        <w:rPr>
          <w:rFonts w:ascii="Tahoma" w:eastAsia="Arial" w:hAnsi="Tahoma" w:cs="Tahoma"/>
          <w:sz w:val="18"/>
          <w:szCs w:val="18"/>
        </w:rPr>
        <w:t>. Se mezcla deberá seguir estrictamente la dosificación y forma indicado por el proveedor.</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proveer el cortado de piezas en el caso de superficies irregulares a fin de minimizar imperfecciones en el acabado y los desperdicios.</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Piezas que presenten un mal asentamiento con el cemento cola o que al golpe denoten un sonido hueco deberán ser rehechas inmediatamente.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la ejecución se realizará los siguientes controles: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No se aceptarán piezas rotas, mal pegadas sin juntas adecuadas.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No se aceptan piezas con geometría y bombeo diferentes a lo indicado en los planos que indican la </w:t>
      </w:r>
      <w:r w:rsidRPr="00082A6C">
        <w:rPr>
          <w:rFonts w:ascii="Tahoma" w:eastAsia="Arial" w:hAnsi="Tahoma" w:cs="Tahoma"/>
          <w:sz w:val="18"/>
          <w:szCs w:val="18"/>
        </w:rPr>
        <w:lastRenderedPageBreak/>
        <w:t>evacuación del agua con las rejillas.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Si denota vacíos entre la cerámica y el cemento cola por un mal asentamiento deberán ser corregidos.</w:t>
      </w:r>
    </w:p>
    <w:p w:rsidR="007F1234" w:rsidRPr="00082A6C" w:rsidRDefault="007F1234" w:rsidP="007F1234">
      <w:pPr>
        <w:widowControl w:val="0"/>
        <w:numPr>
          <w:ilvl w:val="0"/>
          <w:numId w:val="105"/>
        </w:numPr>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En algunos casos el Inspector de proyecto indicará la superficie a rehacer el cual deberá ser ejecutado por cuenta de la Entidad Ejecutora.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bookmarkStart w:id="187" w:name="_Hlk67220710"/>
            <w:r w:rsidRPr="00082A6C">
              <w:rPr>
                <w:rFonts w:ascii="Tahoma" w:eastAsia="Arial" w:hAnsi="Tahoma" w:cs="Tahoma"/>
                <w:b/>
                <w:color w:val="FFFFFF" w:themeColor="background1"/>
                <w:sz w:val="18"/>
                <w:szCs w:val="18"/>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r w:rsidRPr="00082A6C">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r w:rsidRPr="00082A6C">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color w:val="FFFFFF" w:themeColor="background1"/>
                <w:sz w:val="18"/>
                <w:szCs w:val="18"/>
              </w:rPr>
            </w:pPr>
            <w:r w:rsidRPr="00082A6C">
              <w:rPr>
                <w:rFonts w:ascii="Tahoma" w:eastAsia="Arial" w:hAnsi="Tahoma" w:cs="Tahoma"/>
                <w:b/>
                <w:color w:val="FFFFFF" w:themeColor="background1"/>
                <w:sz w:val="18"/>
                <w:szCs w:val="18"/>
              </w:rPr>
              <w:t>ITEM</w:t>
            </w:r>
          </w:p>
        </w:tc>
      </w:tr>
      <w:tr w:rsidR="007F1234" w:rsidRPr="00082A6C" w:rsidTr="007F1234">
        <w:trPr>
          <w:trHeight w:val="363"/>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24</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VAC-OF-ZOC-2</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hAnsi="Tahoma" w:cs="Tahoma"/>
                <w:b/>
                <w:bCs/>
                <w:sz w:val="18"/>
                <w:szCs w:val="18"/>
                <w:lang w:eastAsia="es-ES"/>
              </w:rPr>
            </w:pPr>
            <w:bookmarkStart w:id="188" w:name="_Hlk166524367"/>
            <w:r w:rsidRPr="00082A6C">
              <w:rPr>
                <w:rFonts w:ascii="Tahoma" w:hAnsi="Tahoma" w:cs="Tahoma"/>
                <w:b/>
                <w:bCs/>
                <w:sz w:val="18"/>
                <w:szCs w:val="18"/>
                <w:lang w:eastAsia="es-ES"/>
              </w:rPr>
              <w:t>ZÓCALO DE CERÁMICA C/CEMENTO COLA</w:t>
            </w:r>
            <w:bookmarkEnd w:id="188"/>
          </w:p>
        </w:tc>
      </w:tr>
    </w:tbl>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DESCRIPCIÒN.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se refiere a la construcción de zócalo de cerámica con cemento cola, de acuerdo a lo establecido en los </w:t>
      </w:r>
      <w:r w:rsidRPr="00082A6C">
        <w:rPr>
          <w:rFonts w:ascii="Tahoma" w:eastAsia="Arial" w:hAnsi="Tahoma" w:cs="Tahoma"/>
          <w:color w:val="000000"/>
          <w:sz w:val="18"/>
          <w:szCs w:val="18"/>
        </w:rPr>
        <w:t>planos constructivos y/o</w:t>
      </w:r>
      <w:r w:rsidRPr="00082A6C">
        <w:rPr>
          <w:rFonts w:ascii="Tahoma" w:eastAsia="Arial" w:hAnsi="Tahoma" w:cs="Tahoma"/>
          <w:kern w:val="28"/>
          <w:sz w:val="18"/>
          <w:szCs w:val="18"/>
        </w:rPr>
        <w:t xml:space="preserve"> instrucción del Inspector de Obra</w:t>
      </w:r>
      <w:r w:rsidRPr="00082A6C">
        <w:rPr>
          <w:rFonts w:ascii="Tahoma" w:eastAsia="Arial" w:hAnsi="Tahoma" w:cs="Tahoma"/>
          <w:sz w:val="18"/>
          <w:szCs w:val="18"/>
        </w:rPr>
        <w:t>.</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FORMA DE EJECUCIÓN.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sz w:val="18"/>
          <w:szCs w:val="18"/>
        </w:rPr>
        <w:t>Antes de la colocación de las piezas verificar que la superficie este uniforme sin polvo, grasas o sustancias que perjudiquen la buena ejecución del ítem</w:t>
      </w:r>
      <w:r w:rsidRPr="00082A6C">
        <w:rPr>
          <w:rFonts w:ascii="Tahoma" w:eastAsia="Arial" w:hAnsi="Tahoma" w:cs="Tahoma"/>
          <w:bCs/>
          <w:color w:val="000000"/>
          <w:sz w:val="18"/>
          <w:szCs w:val="18"/>
        </w:rPr>
        <w:t xml:space="preserve">. </w:t>
      </w:r>
      <w:r w:rsidRPr="00082A6C">
        <w:rPr>
          <w:rFonts w:ascii="Tahoma" w:eastAsia="Arial" w:hAnsi="Tahoma" w:cs="Tahoma"/>
          <w:kern w:val="28"/>
          <w:sz w:val="18"/>
          <w:szCs w:val="18"/>
        </w:rPr>
        <w:t>Asimismo, deberán regarse las superficies a revestir salvo indicación contraria del Inspector de Obra.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Previamente se limpiarán las juntas de los muros y tabiques que recibirán este revestimiento.</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del Cemento Cola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cemento cola deberá ser preparado con agua limpia hasta obtener una pasta homogénea sin grumos; </w:t>
      </w:r>
      <w:r w:rsidRPr="00082A6C">
        <w:rPr>
          <w:rFonts w:ascii="Tahoma" w:eastAsia="Arial" w:hAnsi="Tahoma" w:cs="Tahoma"/>
          <w:kern w:val="28"/>
          <w:sz w:val="18"/>
          <w:szCs w:val="18"/>
        </w:rPr>
        <w:t>después de 5-10 minutos de reposo, volver a mezclar y la mezcla estará lista para su aplicación sobre la superficie</w:t>
      </w:r>
      <w:r w:rsidRPr="00082A6C">
        <w:rPr>
          <w:rFonts w:ascii="Tahoma" w:eastAsia="Arial" w:hAnsi="Tahoma" w:cs="Tahoma"/>
          <w:sz w:val="18"/>
          <w:szCs w:val="18"/>
        </w:rPr>
        <w:t>. La mezcla deberá seguir estrictamente la dosificación y forma indicado por el proveedor.</w:t>
      </w:r>
    </w:p>
    <w:p w:rsidR="007F1234" w:rsidRPr="00082A6C" w:rsidRDefault="007F1234" w:rsidP="007F1234">
      <w:pPr>
        <w:widowControl w:val="0"/>
        <w:autoSpaceDE w:val="0"/>
        <w:autoSpaceDN w:val="0"/>
        <w:jc w:val="both"/>
        <w:rPr>
          <w:rFonts w:ascii="Tahoma" w:eastAsia="Arial" w:hAnsi="Tahoma" w:cs="Tahoma"/>
          <w:bCs/>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Ejecución del revestimiento</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 xml:space="preserve">El zócalo tendrá la altura indicada en planos, pero en ningún caso será menor a 10 cm de altura. </w:t>
      </w:r>
    </w:p>
    <w:p w:rsidR="007F1234" w:rsidRPr="00082A6C" w:rsidRDefault="007F1234" w:rsidP="007F1234">
      <w:pPr>
        <w:widowControl w:val="0"/>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7"/>
    <w:p w:rsidR="007F1234" w:rsidRPr="00082A6C" w:rsidRDefault="007F1234" w:rsidP="007F1234">
      <w:pPr>
        <w:widowControl w:val="0"/>
        <w:autoSpaceDE w:val="0"/>
        <w:autoSpaceDN w:val="0"/>
        <w:jc w:val="both"/>
        <w:rPr>
          <w:rFonts w:ascii="Tahoma" w:eastAsia="Arial" w:hAnsi="Tahoma" w:cs="Tahoma"/>
          <w:kern w:val="28"/>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492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25</w:t>
            </w:r>
          </w:p>
        </w:tc>
        <w:tc>
          <w:tcPr>
            <w:tcW w:w="2385"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VAC-OF-VEN-3</w:t>
            </w:r>
          </w:p>
        </w:tc>
        <w:tc>
          <w:tcPr>
            <w:tcW w:w="1145"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4925" w:type="dxa"/>
            <w:shd w:val="clear" w:color="auto" w:fill="D9E2F3" w:themeFill="accent5" w:themeFillTint="33"/>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PROVISIÓN Y COLOCADO VENTANA DE ALUMINIO LÍNEA 25 C/VIDRIO 4MM Y ACCESORIOS</w:t>
            </w:r>
          </w:p>
        </w:tc>
      </w:tr>
    </w:tbl>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se refiere a la provisión y colocación de ventanas de aluminio Línea 25 con vidrio de 4mm más accesorios, </w:t>
      </w:r>
      <w:r w:rsidRPr="00082A6C">
        <w:rPr>
          <w:rFonts w:ascii="Tahoma" w:eastAsia="Arial" w:hAnsi="Tahoma" w:cs="Tahoma"/>
          <w:sz w:val="18"/>
          <w:szCs w:val="18"/>
        </w:rPr>
        <w:lastRenderedPageBreak/>
        <w:t>en los lugares que indiquen los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b/>
          <w:bCs/>
          <w:sz w:val="18"/>
          <w:szCs w:val="18"/>
        </w:rPr>
        <w:t xml:space="preserve">MATERIALES, HERRAMIENTAS Y EQUIPO. –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Antes de realizar la fabricación de la ventana, la Entidad Ejecutora deberá verificar cuidadosamente las dimensiones reales en obra.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 emplearán burletes de gamo para sujetar los vidrios y accesorios adecuados al tipo de carpintería aluminio.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tbl>
      <w:tblPr>
        <w:tblStyle w:val="Tablaconcuadrcula12"/>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bookmarkStart w:id="189" w:name="_Hlk161733962"/>
            <w:r w:rsidRPr="00082A6C">
              <w:rPr>
                <w:rFonts w:ascii="Tahoma" w:eastAsia="Arial" w:hAnsi="Tahoma" w:cs="Tahoma"/>
                <w:b/>
                <w:sz w:val="18"/>
                <w:szCs w:val="18"/>
                <w:lang w:val="es-ES"/>
              </w:rPr>
              <w:t>N°</w:t>
            </w:r>
          </w:p>
        </w:tc>
        <w:tc>
          <w:tcPr>
            <w:tcW w:w="238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26</w:t>
            </w:r>
          </w:p>
        </w:tc>
        <w:tc>
          <w:tcPr>
            <w:tcW w:w="238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 - OF - VEN - 7</w:t>
            </w:r>
          </w:p>
        </w:tc>
        <w:tc>
          <w:tcPr>
            <w:tcW w:w="114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520"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color w:val="000000" w:themeColor="text1"/>
                <w:sz w:val="18"/>
                <w:szCs w:val="18"/>
                <w:lang w:val="es-ES" w:eastAsia="es-ES"/>
              </w:rPr>
              <w:t>PROVISIÓN Y COLOCADO MARCO DE ALUMINIO LÍNEA 20 C/MALLA MILIMÉTRICA PARA VENTANA DE ALUMINIO</w:t>
            </w:r>
          </w:p>
        </w:tc>
      </w:tr>
      <w:bookmarkEnd w:id="189"/>
    </w:tbl>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ind w:left="560" w:hanging="56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DESCRIPCIÓN.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082A6C">
        <w:rPr>
          <w:rFonts w:ascii="Tahoma" w:eastAsia="Arial" w:hAnsi="Tahoma" w:cs="Tahoma"/>
          <w:color w:val="000000"/>
          <w:sz w:val="18"/>
          <w:szCs w:val="18"/>
        </w:rPr>
        <w:t>y/o instrucción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MATERIALES, HERRAMIENTAS Y EQUIPO.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Antes de realizar la fabricación del marco, La Entidad Ejecutora deberá verificar cuidadosamente las dimensiones reales en obra.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En el proceso de fabricación deberá emplearse el equipo y herramientas adecuadas, así como mano de obra calificada, que garantice un trabajo satisfactorio.</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Las uniones se realizarán con tornillos inoxidables y serán lo suficientemente sólidas para resistir los esfuerzos correspondientes al transporte, colocación y operación.</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Después de comprobar que las medidas son las correctas, se debe </w:t>
      </w:r>
      <w:r w:rsidRPr="00082A6C">
        <w:rPr>
          <w:rFonts w:ascii="Tahoma" w:eastAsia="Arial" w:hAnsi="Tahoma" w:cs="Tahoma"/>
          <w:bCs/>
          <w:color w:val="000000" w:themeColor="text1"/>
          <w:sz w:val="18"/>
          <w:szCs w:val="18"/>
          <w:lang w:eastAsia="es-ES"/>
        </w:rPr>
        <w:t>nivelar y aplomar el marco</w:t>
      </w:r>
      <w:r w:rsidRPr="00082A6C">
        <w:rPr>
          <w:rFonts w:ascii="Tahoma" w:eastAsia="Arial" w:hAnsi="Tahoma" w:cs="Tahoma"/>
          <w:color w:val="000000" w:themeColor="text1"/>
          <w:sz w:val="18"/>
          <w:szCs w:val="18"/>
          <w:lang w:eastAsia="es-ES"/>
        </w:rPr>
        <w:t> y posteriormente se </w:t>
      </w:r>
      <w:r w:rsidRPr="00082A6C">
        <w:rPr>
          <w:rFonts w:ascii="Tahoma" w:eastAsia="Arial" w:hAnsi="Tahoma" w:cs="Tahoma"/>
          <w:bCs/>
          <w:color w:val="000000" w:themeColor="text1"/>
          <w:sz w:val="18"/>
          <w:szCs w:val="18"/>
          <w:lang w:eastAsia="es-ES"/>
        </w:rPr>
        <w:t>coloca en el hueco</w:t>
      </w:r>
      <w:r w:rsidRPr="00082A6C">
        <w:rPr>
          <w:rFonts w:ascii="Tahoma" w:eastAsia="Arial" w:hAnsi="Tahoma" w:cs="Tahoma"/>
          <w:color w:val="000000" w:themeColor="text1"/>
          <w:sz w:val="18"/>
          <w:szCs w:val="18"/>
          <w:lang w:eastAsia="es-ES"/>
        </w:rPr>
        <w:t> para su fijación en el muro con los tornillos. Realizado este pasó, se procede al </w:t>
      </w:r>
      <w:r w:rsidRPr="00082A6C">
        <w:rPr>
          <w:rFonts w:ascii="Tahoma" w:eastAsia="Arial" w:hAnsi="Tahoma" w:cs="Tahoma"/>
          <w:bCs/>
          <w:color w:val="000000" w:themeColor="text1"/>
          <w:sz w:val="18"/>
          <w:szCs w:val="18"/>
          <w:lang w:eastAsia="es-ES"/>
        </w:rPr>
        <w:t>sellado del marco</w:t>
      </w:r>
      <w:r w:rsidRPr="00082A6C">
        <w:rPr>
          <w:rFonts w:ascii="Tahoma" w:eastAsia="Arial" w:hAnsi="Tahoma" w:cs="Tahoma"/>
          <w:color w:val="000000" w:themeColor="text1"/>
          <w:sz w:val="18"/>
          <w:szCs w:val="18"/>
          <w:lang w:eastAsia="es-ES"/>
        </w:rPr>
        <w:t>, con los materiales adecuados.</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633"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27</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 - OF - REV - 4</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M2</w:t>
            </w:r>
          </w:p>
        </w:tc>
        <w:tc>
          <w:tcPr>
            <w:tcW w:w="5633"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REVOQUE EXTERIOR DE CEMENTO</w:t>
            </w:r>
          </w:p>
        </w:tc>
      </w:tr>
    </w:tbl>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DESCRIPCIÓN. -</w:t>
      </w:r>
      <w:r w:rsidRPr="00082A6C">
        <w:rPr>
          <w:rFonts w:ascii="Tahoma" w:eastAsia="Arial" w:hAnsi="Tahoma" w:cs="Tahoma"/>
          <w:color w:val="333333"/>
          <w:sz w:val="18"/>
          <w:szCs w:val="18"/>
          <w:shd w:val="clear" w:color="auto" w:fill="F9F9F9"/>
        </w:rPr>
        <w:t xml:space="preserve"> </w:t>
      </w:r>
    </w:p>
    <w:p w:rsidR="007F1234" w:rsidRPr="00082A6C" w:rsidRDefault="007F1234" w:rsidP="007F1234">
      <w:pPr>
        <w:widowControl w:val="0"/>
        <w:autoSpaceDE w:val="0"/>
        <w:autoSpaceDN w:val="0"/>
        <w:adjustRightInd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Preparación de la Superficie</w:t>
      </w:r>
    </w:p>
    <w:p w:rsidR="007F1234" w:rsidRPr="00082A6C" w:rsidRDefault="007F1234" w:rsidP="007F1234">
      <w:pPr>
        <w:widowControl w:val="0"/>
        <w:autoSpaceDE w:val="0"/>
        <w:autoSpaceDN w:val="0"/>
        <w:jc w:val="both"/>
        <w:rPr>
          <w:rFonts w:ascii="Tahoma" w:eastAsia="Arial" w:hAnsi="Tahoma" w:cs="Tahoma"/>
          <w:bCs/>
          <w:color w:val="000000"/>
          <w:sz w:val="18"/>
          <w:szCs w:val="18"/>
        </w:rPr>
      </w:pPr>
      <w:r w:rsidRPr="00082A6C">
        <w:rPr>
          <w:rFonts w:ascii="Tahoma" w:eastAsia="Arial" w:hAnsi="Tahoma" w:cs="Tahoma"/>
          <w:sz w:val="18"/>
          <w:szCs w:val="18"/>
        </w:rPr>
        <w:t>Antes del proceder con el revoque, se revisará que la superficie este uniforme sin polvo, grasas o sustancias que perjudiquen la buena ejecución del ítem</w:t>
      </w:r>
      <w:r w:rsidRPr="00082A6C">
        <w:rPr>
          <w:rFonts w:ascii="Tahoma" w:eastAsia="Arial" w:hAnsi="Tahoma" w:cs="Tahoma"/>
          <w:bCs/>
          <w:color w:val="000000"/>
          <w:sz w:val="18"/>
          <w:szCs w:val="18"/>
        </w:rPr>
        <w:t>.</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b/>
          <w:bCs/>
          <w:sz w:val="18"/>
          <w:szCs w:val="18"/>
        </w:rPr>
      </w:pPr>
      <w:r w:rsidRPr="00082A6C">
        <w:rPr>
          <w:rFonts w:ascii="Tahoma" w:eastAsia="Arial" w:hAnsi="Tahoma" w:cs="Tahoma"/>
          <w:b/>
          <w:bCs/>
          <w:sz w:val="18"/>
          <w:szCs w:val="18"/>
        </w:rPr>
        <w:t>Preparación del Mortero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La proporción de cemento arena fina será de 1:3, y la cantidad de agua usada será tal que resulte en una mezcla plástica.</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La Entidad Ejecutora podrá mezclar pequeñas cantidades de mortero a mano, previa autorización del Inspector de Proyecto.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El Inspector de Proyecto debe exigir una revisión de la composición y resistencia del mortero y está facultado para </w:t>
      </w:r>
      <w:r w:rsidRPr="00082A6C">
        <w:rPr>
          <w:rFonts w:ascii="Tahoma" w:eastAsia="Arial" w:hAnsi="Tahoma" w:cs="Tahoma"/>
          <w:sz w:val="18"/>
          <w:szCs w:val="18"/>
        </w:rPr>
        <w:lastRenderedPageBreak/>
        <w:t>realizar las pruebas que crea conveniente.</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ind w:left="-284"/>
        <w:jc w:val="both"/>
        <w:rPr>
          <w:rFonts w:ascii="Tahoma" w:eastAsia="Arial" w:hAnsi="Tahoma" w:cs="Tahoma"/>
          <w:b/>
          <w:bCs/>
          <w:sz w:val="18"/>
          <w:szCs w:val="18"/>
        </w:rPr>
      </w:pPr>
      <w:r w:rsidRPr="00082A6C">
        <w:rPr>
          <w:rFonts w:ascii="Tahoma" w:eastAsia="Arial" w:hAnsi="Tahoma" w:cs="Tahoma"/>
          <w:b/>
          <w:bCs/>
          <w:sz w:val="18"/>
          <w:szCs w:val="18"/>
        </w:rPr>
        <w:t>Aplicación del Revestimiento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niveladas unas con las otras, con el objeto de asegurar la obtención de una superficie pareja y uniforme.</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regla entre maestra y maestra. Después se efectuará un rayado vertical con clavos a objeto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de asegurar la adherencia de la segunda capa de acabado.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autoSpaceDE w:val="0"/>
        <w:autoSpaceDN w:val="0"/>
        <w:adjustRightInd w:val="0"/>
        <w:jc w:val="both"/>
        <w:rPr>
          <w:rFonts w:ascii="Tahoma" w:eastAsia="Arial" w:hAnsi="Tahoma" w:cs="Tahoma"/>
          <w:sz w:val="18"/>
          <w:szCs w:val="18"/>
        </w:rPr>
      </w:pPr>
      <w:r w:rsidRPr="00082A6C">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rsidR="007F1234" w:rsidRPr="00082A6C" w:rsidRDefault="007F1234" w:rsidP="007F1234">
      <w:pPr>
        <w:widowControl w:val="0"/>
        <w:autoSpaceDE w:val="0"/>
        <w:autoSpaceDN w:val="0"/>
        <w:adjustRightInd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F1234" w:rsidRPr="00082A6C" w:rsidRDefault="007F1234" w:rsidP="007F1234">
      <w:pPr>
        <w:widowControl w:val="0"/>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4E79" w:themeFill="accent1"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4C6E7" w:themeFill="accent5"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28</w:t>
            </w:r>
          </w:p>
        </w:tc>
        <w:tc>
          <w:tcPr>
            <w:tcW w:w="238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VAC-OF-PUE-18</w:t>
            </w:r>
          </w:p>
        </w:tc>
        <w:tc>
          <w:tcPr>
            <w:tcW w:w="1145"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PZA</w:t>
            </w:r>
          </w:p>
        </w:tc>
        <w:tc>
          <w:tcPr>
            <w:tcW w:w="5520" w:type="dxa"/>
            <w:shd w:val="clear" w:color="auto" w:fill="B4C6E7" w:themeFill="accent5"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bookmarkStart w:id="190" w:name="_Hlk164158372"/>
            <w:r w:rsidRPr="00082A6C">
              <w:rPr>
                <w:rFonts w:ascii="Tahoma" w:eastAsia="Arial" w:hAnsi="Tahoma" w:cs="Tahoma"/>
                <w:b/>
                <w:sz w:val="18"/>
                <w:szCs w:val="18"/>
                <w:lang w:val="es-ES"/>
              </w:rPr>
              <w:t>PROVISION Y COLOCADO PUERTA DE ALUMINIO LINEA 35 C/TRAGALUZ (0,90 x 2.50) + ACCESORIOS, CHAPA Y QUINCALLERIA</w:t>
            </w:r>
            <w:bookmarkEnd w:id="190"/>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Antes de realizar la fabricación de la puerta, la Entidad Ejecutora deberá verificar cuidadosamente las dimensiones reales en obra.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proceso de fabricación deberá emplearse el equipo y herramientas adecuados, así como mano de obra calificada, que garantice un trabajo satisfactorio.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Toda junta deberá estar hecha de manera que los elementos que la componen se mantengan en su posición inicial, </w:t>
      </w:r>
      <w:r w:rsidRPr="00082A6C">
        <w:rPr>
          <w:rFonts w:ascii="Tahoma" w:eastAsia="Arial" w:hAnsi="Tahoma" w:cs="Tahoma"/>
          <w:sz w:val="18"/>
          <w:szCs w:val="18"/>
        </w:rPr>
        <w:lastRenderedPageBreak/>
        <w:t>conserven su alineamiento y no permitan el paso del aire.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r w:rsidRPr="00082A6C">
        <w:rPr>
          <w:rFonts w:ascii="Tahoma" w:eastAsia="Arial" w:hAnsi="Tahoma" w:cs="Tahoma"/>
          <w:color w:val="000000"/>
          <w:sz w:val="18"/>
          <w:szCs w:val="18"/>
        </w:rPr>
        <w:t>Revisar que los herrajes estén correctos: que no esté floja la manija, que en la cerradura no se atore la llave al abrir o cerrar, que la puerta no tenga problemas o facilidad de abrir y cerrar.</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29</w:t>
            </w:r>
          </w:p>
        </w:tc>
        <w:tc>
          <w:tcPr>
            <w:tcW w:w="238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VAC-OF-PUE-19</w:t>
            </w:r>
          </w:p>
        </w:tc>
        <w:tc>
          <w:tcPr>
            <w:tcW w:w="1145"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PZA</w:t>
            </w:r>
          </w:p>
        </w:tc>
        <w:tc>
          <w:tcPr>
            <w:tcW w:w="5520" w:type="dxa"/>
            <w:shd w:val="clear" w:color="auto" w:fill="BDD6EE"/>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PROVISION Y COLOCADO PUERTA DE ALUMINIO LINEA 35 C/TRAGALUZ (0.80 x 2.50) + ACCESORIOS, CHAPA Y QUINCALLERIA.</w:t>
            </w:r>
          </w:p>
        </w:tc>
      </w:tr>
    </w:tbl>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Antes de realizar la fabricación de la puerta, la Entidad Ejecutora deberá verificar cuidadosamente las dimensiones reales en obra.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el proceso de fabricación deberá emplearse el equipo y herramientas adecuados, así como mano de obra calificada, que garantice un trabajo satisfactorio.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superficies del aluminio que queden en contacto con la albañilería, recibirán antes de su colocación en obra, dos </w:t>
      </w:r>
      <w:r w:rsidRPr="00082A6C">
        <w:rPr>
          <w:rFonts w:ascii="Tahoma" w:eastAsia="Arial" w:hAnsi="Tahoma" w:cs="Tahoma"/>
          <w:sz w:val="18"/>
          <w:szCs w:val="18"/>
        </w:rPr>
        <w:lastRenderedPageBreak/>
        <w:t>manos de pintura bituminosa o una capa de pintura impermeable para aluminio.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mm.</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r w:rsidRPr="00082A6C">
        <w:rPr>
          <w:rFonts w:ascii="Tahoma" w:eastAsia="Arial" w:hAnsi="Tahoma" w:cs="Tahoma"/>
          <w:color w:val="000000"/>
          <w:sz w:val="18"/>
          <w:szCs w:val="18"/>
        </w:rPr>
        <w:t>Revisar que los herrajes estén correctos: que no esté floja la manija, que en la cerradura no se atore la llave al abrir o cerrar, verificar que la puerta no tenga problemas y tenga facilidad de abrir y cerrar.</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30</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VAC-OF-PIN-3</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PINTURA INTERIOR LATEX</w:t>
            </w:r>
          </w:p>
        </w:tc>
      </w:tr>
    </w:tbl>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hAnsi="Tahoma" w:cs="Tahoma"/>
          <w:b/>
          <w:sz w:val="18"/>
          <w:szCs w:val="18"/>
        </w:rPr>
      </w:pPr>
      <w:r w:rsidRPr="00082A6C">
        <w:rPr>
          <w:rFonts w:ascii="Tahoma" w:hAnsi="Tahoma" w:cs="Tahoma"/>
          <w:b/>
          <w:sz w:val="18"/>
          <w:szCs w:val="18"/>
        </w:rPr>
        <w:t>DESCRIPCIÓN.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b/>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EJECUCIÓN.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Asimismo, la Entidad Ejecutora aplicará la pintura en los rangos de tiempo, con el equipo y forma que indica el proveedor del material.</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82A6C">
        <w:rPr>
          <w:rFonts w:ascii="Tahoma" w:eastAsia="Arial" w:hAnsi="Tahoma" w:cs="Tahoma"/>
          <w:color w:val="000000"/>
          <w:sz w:val="18"/>
          <w:szCs w:val="18"/>
        </w:rPr>
        <w:t>a la vez debe verificar que la superficie esté libre de grumos, humedad, moho, polvo o manchas, grasas, etc.</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8711"/>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 xml:space="preserve">Se deberá verificar que la pintura tenga una apariencia uniforme y no presente los siguientes defectos: diferencias </w:t>
      </w:r>
      <w:r w:rsidRPr="00082A6C">
        <w:rPr>
          <w:rFonts w:ascii="Tahoma" w:eastAsia="Arial" w:hAnsi="Tahoma" w:cs="Tahoma"/>
          <w:color w:val="000000"/>
          <w:sz w:val="18"/>
          <w:szCs w:val="18"/>
        </w:rPr>
        <w:lastRenderedPageBreak/>
        <w:t>de textura, grumos, ampollas, grietas y hendiduras superficiales, eflorescencias, caleo (formación de capa fina de polvo), chorreado o descuelgue, moho, decoloración por óxido, mala adherencia o desprendimiento, desprendimiento por humedad o pérdida de color.</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31</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VAC-OF-PIN-1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M2</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PINTURA EXTERIOR LATEX</w:t>
            </w:r>
          </w:p>
        </w:tc>
      </w:tr>
    </w:tbl>
    <w:p w:rsidR="007F1234" w:rsidRPr="00082A6C" w:rsidRDefault="007F1234" w:rsidP="007F1234">
      <w:pPr>
        <w:widowControl w:val="0"/>
        <w:tabs>
          <w:tab w:val="left" w:pos="560"/>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Este ítem se refiere a la aplicación de pintura exterior látex</w:t>
      </w:r>
      <w:r w:rsidRPr="00082A6C">
        <w:rPr>
          <w:rFonts w:ascii="Tahoma" w:eastAsia="Arial" w:hAnsi="Tahoma" w:cs="Tahoma"/>
          <w:b/>
          <w:bCs/>
          <w:color w:val="000000"/>
          <w:sz w:val="18"/>
          <w:szCs w:val="18"/>
        </w:rPr>
        <w:t>,</w:t>
      </w:r>
      <w:r w:rsidRPr="00082A6C">
        <w:rPr>
          <w:rFonts w:ascii="Tahoma" w:eastAsia="Arial" w:hAnsi="Tahoma" w:cs="Tahoma"/>
          <w:color w:val="000000"/>
          <w:sz w:val="18"/>
          <w:szCs w:val="18"/>
        </w:rPr>
        <w:t xml:space="preserve"> lavable en muros exteriores y otros que se indiquen en los planos constructivos y/o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560"/>
        </w:tabs>
        <w:autoSpaceDE w:val="0"/>
        <w:autoSpaceDN w:val="0"/>
        <w:ind w:right="386"/>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Asimismo, la Entidad Ejecutora aplicará la pintura en los rangos de tiempo, con el equipo y forma que indica el proveedor del material.</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82A6C">
        <w:rPr>
          <w:rFonts w:ascii="Tahoma" w:eastAsia="Arial" w:hAnsi="Tahoma" w:cs="Tahoma"/>
          <w:color w:val="000000"/>
          <w:sz w:val="18"/>
          <w:szCs w:val="18"/>
        </w:rPr>
        <w:t>a la vez debe verificar que la superficie esté libre de grumos, humedad, moho, polvo o manchas, grasas, etc.</w:t>
      </w:r>
    </w:p>
    <w:p w:rsidR="007F1234" w:rsidRPr="00082A6C" w:rsidRDefault="007F1234" w:rsidP="007F1234">
      <w:pPr>
        <w:widowControl w:val="0"/>
        <w:tabs>
          <w:tab w:val="left" w:pos="560"/>
        </w:tabs>
        <w:autoSpaceDE w:val="0"/>
        <w:autoSpaceDN w:val="0"/>
        <w:ind w:right="386"/>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ind w:right="386"/>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r w:rsidRPr="00082A6C">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32</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color w:val="000000"/>
                <w:sz w:val="18"/>
                <w:szCs w:val="18"/>
              </w:rPr>
              <w:t>VAC-OF-CAN-1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CANALETA DE CALAMINA GALVANIZADA Nro 28 CORTE 33</w:t>
            </w:r>
          </w:p>
        </w:tc>
      </w:tr>
    </w:tbl>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proporcionará todos los materiales (excepto los de aporte propio), herramientas y equipo </w:t>
      </w:r>
      <w:r w:rsidRPr="00082A6C">
        <w:rPr>
          <w:rFonts w:ascii="Tahoma" w:eastAsia="Arial" w:hAnsi="Tahoma" w:cs="Tahoma"/>
          <w:sz w:val="18"/>
          <w:szCs w:val="18"/>
        </w:rPr>
        <w:lastRenderedPageBreak/>
        <w:t>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deberá prever todas las herramientas, equipos y accesorios necesarios para la ejecución del ítem.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canaletas de sección rectangular cuyas dimensiones y formas correspondan a lo especificado en planos, se asegurarán en los aleros mediante hierro pletina de 1/8</w:t>
      </w:r>
      <w:r w:rsidRPr="00082A6C">
        <w:rPr>
          <w:rFonts w:ascii="Tahoma" w:eastAsia="Arial" w:hAnsi="Tahoma" w:cs="Tahoma"/>
          <w:color w:val="333333"/>
          <w:sz w:val="18"/>
          <w:szCs w:val="18"/>
        </w:rPr>
        <w:t>"</w:t>
      </w:r>
      <w:r w:rsidRPr="00082A6C">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Aceptación y Rechazo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u w:val="single"/>
        </w:rPr>
      </w:pPr>
      <w:r w:rsidRPr="00082A6C">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33</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color w:val="000000" w:themeColor="text1"/>
                <w:sz w:val="18"/>
                <w:szCs w:val="18"/>
              </w:rPr>
              <w:t>BAJANTE DE PVC 3"</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7F1234" w:rsidRPr="00082A6C" w:rsidRDefault="007F1234" w:rsidP="007F1234">
      <w:pPr>
        <w:widowControl w:val="0"/>
        <w:tabs>
          <w:tab w:val="left" w:pos="560"/>
        </w:tabs>
        <w:autoSpaceDE w:val="0"/>
        <w:autoSpaceDN w:val="0"/>
        <w:ind w:right="386"/>
        <w:jc w:val="both"/>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34</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color w:val="000000"/>
                <w:sz w:val="18"/>
                <w:szCs w:val="18"/>
              </w:rPr>
              <w:t>VAC-IA-APO-1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INSTALACIÓN DE AGUA POTABLE</w:t>
            </w:r>
          </w:p>
        </w:tc>
      </w:tr>
    </w:tbl>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autoSpaceDE w:val="0"/>
        <w:autoSpaceDN w:val="0"/>
        <w:ind w:right="156"/>
        <w:jc w:val="both"/>
        <w:rPr>
          <w:rFonts w:ascii="Tahoma" w:eastAsia="Arial" w:hAnsi="Tahoma" w:cs="Tahoma"/>
          <w:sz w:val="18"/>
          <w:szCs w:val="18"/>
        </w:rPr>
      </w:pPr>
    </w:p>
    <w:p w:rsidR="007F1234" w:rsidRPr="00082A6C" w:rsidRDefault="007F1234" w:rsidP="007F1234">
      <w:pPr>
        <w:widowControl w:val="0"/>
        <w:autoSpaceDE w:val="0"/>
        <w:autoSpaceDN w:val="0"/>
        <w:ind w:right="156"/>
        <w:jc w:val="both"/>
        <w:rPr>
          <w:rFonts w:ascii="Tahoma" w:eastAsia="Arial" w:hAnsi="Tahoma" w:cs="Tahoma"/>
          <w:sz w:val="18"/>
          <w:szCs w:val="18"/>
        </w:rPr>
      </w:pPr>
      <w:r w:rsidRPr="00082A6C">
        <w:rPr>
          <w:rFonts w:ascii="Tahoma" w:eastAsia="Arial" w:hAnsi="Tahoma" w:cs="Tahoma"/>
          <w:sz w:val="18"/>
          <w:szCs w:val="18"/>
        </w:rPr>
        <w:t>Este ítem comprende la instalación y ejecución de todos los trabajos para efectuar las</w:t>
      </w:r>
      <w:r w:rsidRPr="00082A6C">
        <w:rPr>
          <w:rFonts w:ascii="Tahoma" w:eastAsia="Arial" w:hAnsi="Tahoma" w:cs="Tahoma"/>
          <w:spacing w:val="-29"/>
          <w:sz w:val="18"/>
          <w:szCs w:val="18"/>
        </w:rPr>
        <w:t xml:space="preserve"> </w:t>
      </w:r>
      <w:r w:rsidRPr="00082A6C">
        <w:rPr>
          <w:rFonts w:ascii="Tahoma" w:eastAsia="Arial" w:hAnsi="Tahoma" w:cs="Tahoma"/>
          <w:sz w:val="18"/>
          <w:szCs w:val="18"/>
        </w:rPr>
        <w:t>conexiones domiciliarias</w:t>
      </w:r>
      <w:r w:rsidRPr="00082A6C">
        <w:rPr>
          <w:rFonts w:ascii="Tahoma" w:eastAsia="Arial" w:hAnsi="Tahoma" w:cs="Tahoma"/>
          <w:spacing w:val="-9"/>
          <w:sz w:val="18"/>
          <w:szCs w:val="18"/>
        </w:rPr>
        <w:t xml:space="preserve"> </w:t>
      </w:r>
      <w:r w:rsidRPr="00082A6C">
        <w:rPr>
          <w:rFonts w:ascii="Tahoma" w:eastAsia="Arial" w:hAnsi="Tahoma" w:cs="Tahoma"/>
          <w:sz w:val="18"/>
          <w:szCs w:val="18"/>
        </w:rPr>
        <w:t>de</w:t>
      </w:r>
      <w:r w:rsidRPr="00082A6C">
        <w:rPr>
          <w:rFonts w:ascii="Tahoma" w:eastAsia="Arial" w:hAnsi="Tahoma" w:cs="Tahoma"/>
          <w:spacing w:val="-8"/>
          <w:sz w:val="18"/>
          <w:szCs w:val="18"/>
        </w:rPr>
        <w:t xml:space="preserve"> </w:t>
      </w:r>
      <w:r w:rsidRPr="00082A6C">
        <w:rPr>
          <w:rFonts w:ascii="Tahoma" w:eastAsia="Arial" w:hAnsi="Tahoma" w:cs="Tahoma"/>
          <w:sz w:val="18"/>
          <w:szCs w:val="18"/>
        </w:rPr>
        <w:t>agua</w:t>
      </w:r>
      <w:r w:rsidRPr="00082A6C">
        <w:rPr>
          <w:rFonts w:ascii="Tahoma" w:eastAsia="Arial" w:hAnsi="Tahoma" w:cs="Tahoma"/>
          <w:spacing w:val="-9"/>
          <w:sz w:val="18"/>
          <w:szCs w:val="18"/>
        </w:rPr>
        <w:t xml:space="preserve"> </w:t>
      </w:r>
      <w:r w:rsidRPr="00082A6C">
        <w:rPr>
          <w:rFonts w:ascii="Tahoma" w:eastAsia="Arial" w:hAnsi="Tahoma" w:cs="Tahoma"/>
          <w:sz w:val="18"/>
          <w:szCs w:val="18"/>
        </w:rPr>
        <w:t>potable</w:t>
      </w:r>
      <w:r w:rsidRPr="00082A6C">
        <w:rPr>
          <w:rFonts w:ascii="Tahoma" w:eastAsia="Arial" w:hAnsi="Tahoma" w:cs="Tahoma"/>
          <w:spacing w:val="-10"/>
          <w:sz w:val="18"/>
          <w:szCs w:val="18"/>
        </w:rPr>
        <w:t xml:space="preserve"> </w:t>
      </w:r>
      <w:r w:rsidRPr="00082A6C">
        <w:rPr>
          <w:rFonts w:ascii="Tahoma" w:eastAsia="Arial" w:hAnsi="Tahoma" w:cs="Tahoma"/>
          <w:sz w:val="18"/>
          <w:szCs w:val="18"/>
        </w:rPr>
        <w:t>de</w:t>
      </w:r>
      <w:r w:rsidRPr="00082A6C">
        <w:rPr>
          <w:rFonts w:ascii="Tahoma" w:eastAsia="Arial" w:hAnsi="Tahoma" w:cs="Tahoma"/>
          <w:spacing w:val="-10"/>
          <w:sz w:val="18"/>
          <w:szCs w:val="18"/>
        </w:rPr>
        <w:t xml:space="preserve"> </w:t>
      </w:r>
      <w:r w:rsidRPr="00082A6C">
        <w:rPr>
          <w:rFonts w:ascii="Tahoma" w:eastAsia="Arial" w:hAnsi="Tahoma" w:cs="Tahoma"/>
          <w:sz w:val="18"/>
          <w:szCs w:val="18"/>
        </w:rPr>
        <w:t>acuerdo</w:t>
      </w:r>
      <w:r w:rsidRPr="00082A6C">
        <w:rPr>
          <w:rFonts w:ascii="Tahoma" w:eastAsia="Arial" w:hAnsi="Tahoma" w:cs="Tahoma"/>
          <w:spacing w:val="-7"/>
          <w:sz w:val="18"/>
          <w:szCs w:val="18"/>
        </w:rPr>
        <w:t xml:space="preserve"> </w:t>
      </w:r>
      <w:r w:rsidRPr="00082A6C">
        <w:rPr>
          <w:rFonts w:ascii="Tahoma" w:eastAsia="Arial" w:hAnsi="Tahoma" w:cs="Tahoma"/>
          <w:sz w:val="18"/>
          <w:szCs w:val="18"/>
        </w:rPr>
        <w:t>a</w:t>
      </w:r>
      <w:r w:rsidRPr="00082A6C">
        <w:rPr>
          <w:rFonts w:ascii="Tahoma" w:eastAsia="Arial" w:hAnsi="Tahoma" w:cs="Tahoma"/>
          <w:spacing w:val="-8"/>
          <w:sz w:val="18"/>
          <w:szCs w:val="18"/>
        </w:rPr>
        <w:t xml:space="preserve"> </w:t>
      </w:r>
      <w:r w:rsidRPr="00082A6C">
        <w:rPr>
          <w:rFonts w:ascii="Tahoma" w:eastAsia="Arial" w:hAnsi="Tahoma" w:cs="Tahoma"/>
          <w:sz w:val="18"/>
          <w:szCs w:val="18"/>
        </w:rPr>
        <w:t>los</w:t>
      </w:r>
      <w:r w:rsidRPr="00082A6C">
        <w:rPr>
          <w:rFonts w:ascii="Tahoma" w:eastAsia="Arial" w:hAnsi="Tahoma" w:cs="Tahoma"/>
          <w:spacing w:val="-9"/>
          <w:sz w:val="18"/>
          <w:szCs w:val="18"/>
        </w:rPr>
        <w:t xml:space="preserve"> </w:t>
      </w:r>
      <w:r w:rsidRPr="00082A6C">
        <w:rPr>
          <w:rFonts w:ascii="Tahoma" w:eastAsia="Arial" w:hAnsi="Tahoma" w:cs="Tahoma"/>
          <w:sz w:val="18"/>
          <w:szCs w:val="18"/>
        </w:rPr>
        <w:t>planos</w:t>
      </w:r>
      <w:r w:rsidRPr="00082A6C">
        <w:rPr>
          <w:rFonts w:ascii="Tahoma" w:eastAsia="Arial" w:hAnsi="Tahoma" w:cs="Tahoma"/>
          <w:spacing w:val="-9"/>
          <w:sz w:val="18"/>
          <w:szCs w:val="18"/>
        </w:rPr>
        <w:t xml:space="preserve"> </w:t>
      </w:r>
      <w:r w:rsidRPr="00082A6C">
        <w:rPr>
          <w:rFonts w:ascii="Tahoma" w:eastAsia="Arial" w:hAnsi="Tahoma" w:cs="Tahoma"/>
          <w:sz w:val="18"/>
          <w:szCs w:val="18"/>
        </w:rPr>
        <w:t>de</w:t>
      </w:r>
      <w:r w:rsidRPr="00082A6C">
        <w:rPr>
          <w:rFonts w:ascii="Tahoma" w:eastAsia="Arial" w:hAnsi="Tahoma" w:cs="Tahoma"/>
          <w:spacing w:val="-8"/>
          <w:sz w:val="18"/>
          <w:szCs w:val="18"/>
        </w:rPr>
        <w:t xml:space="preserve"> </w:t>
      </w:r>
      <w:r w:rsidRPr="00082A6C">
        <w:rPr>
          <w:rFonts w:ascii="Tahoma" w:eastAsia="Arial" w:hAnsi="Tahoma" w:cs="Tahoma"/>
          <w:sz w:val="18"/>
          <w:szCs w:val="18"/>
        </w:rPr>
        <w:t>detalle</w:t>
      </w:r>
      <w:r w:rsidRPr="00082A6C">
        <w:rPr>
          <w:rFonts w:ascii="Tahoma" w:eastAsia="Arial" w:hAnsi="Tahoma" w:cs="Tahoma"/>
          <w:spacing w:val="-6"/>
          <w:sz w:val="18"/>
          <w:szCs w:val="18"/>
        </w:rPr>
        <w:t xml:space="preserve"> </w:t>
      </w:r>
      <w:r w:rsidRPr="00082A6C">
        <w:rPr>
          <w:rFonts w:ascii="Tahoma" w:eastAsia="Arial" w:hAnsi="Tahoma" w:cs="Tahoma"/>
          <w:sz w:val="18"/>
          <w:szCs w:val="18"/>
        </w:rPr>
        <w:t>y/o instrucciones del Inspector de proyecto.</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outlineLvl w:val="0"/>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autoSpaceDE w:val="0"/>
        <w:autoSpaceDN w:val="0"/>
        <w:ind w:right="153"/>
        <w:jc w:val="both"/>
        <w:rPr>
          <w:rFonts w:ascii="Tahoma" w:eastAsia="Arial" w:hAnsi="Tahoma" w:cs="Tahoma"/>
          <w:sz w:val="18"/>
          <w:szCs w:val="18"/>
        </w:rPr>
      </w:pPr>
      <w:r w:rsidRPr="00082A6C">
        <w:rPr>
          <w:rFonts w:ascii="Tahoma" w:eastAsia="Arial" w:hAnsi="Tahoma" w:cs="Tahoma"/>
          <w:sz w:val="18"/>
          <w:szCs w:val="18"/>
        </w:rPr>
        <w:t>Previa la instalación en la vivienda, el beneficiario será el encargado de las conexiones domiciliarias desde la tubería matriz hasta la</w:t>
      </w:r>
      <w:r w:rsidRPr="00082A6C">
        <w:rPr>
          <w:rFonts w:ascii="Tahoma" w:eastAsia="Arial" w:hAnsi="Tahoma" w:cs="Tahoma"/>
          <w:spacing w:val="-20"/>
          <w:sz w:val="18"/>
          <w:szCs w:val="18"/>
        </w:rPr>
        <w:t xml:space="preserve"> </w:t>
      </w:r>
      <w:r w:rsidRPr="00082A6C">
        <w:rPr>
          <w:rFonts w:ascii="Tahoma" w:eastAsia="Arial" w:hAnsi="Tahoma" w:cs="Tahoma"/>
          <w:sz w:val="18"/>
          <w:szCs w:val="18"/>
        </w:rPr>
        <w:t>llave</w:t>
      </w:r>
      <w:r w:rsidRPr="00082A6C">
        <w:rPr>
          <w:rFonts w:ascii="Tahoma" w:eastAsia="Arial" w:hAnsi="Tahoma" w:cs="Tahoma"/>
          <w:spacing w:val="-17"/>
          <w:sz w:val="18"/>
          <w:szCs w:val="18"/>
        </w:rPr>
        <w:t xml:space="preserve"> </w:t>
      </w:r>
      <w:r w:rsidRPr="00082A6C">
        <w:rPr>
          <w:rFonts w:ascii="Tahoma" w:eastAsia="Arial" w:hAnsi="Tahoma" w:cs="Tahoma"/>
          <w:sz w:val="18"/>
          <w:szCs w:val="18"/>
        </w:rPr>
        <w:t>de</w:t>
      </w:r>
      <w:r w:rsidRPr="00082A6C">
        <w:rPr>
          <w:rFonts w:ascii="Tahoma" w:eastAsia="Arial" w:hAnsi="Tahoma" w:cs="Tahoma"/>
          <w:spacing w:val="-18"/>
          <w:sz w:val="18"/>
          <w:szCs w:val="18"/>
        </w:rPr>
        <w:t xml:space="preserve"> </w:t>
      </w:r>
      <w:r w:rsidRPr="00082A6C">
        <w:rPr>
          <w:rFonts w:ascii="Tahoma" w:eastAsia="Arial" w:hAnsi="Tahoma" w:cs="Tahoma"/>
          <w:sz w:val="18"/>
          <w:szCs w:val="18"/>
        </w:rPr>
        <w:t>paso</w:t>
      </w:r>
      <w:r w:rsidRPr="00082A6C">
        <w:rPr>
          <w:rFonts w:ascii="Tahoma" w:eastAsia="Arial" w:hAnsi="Tahoma" w:cs="Tahoma"/>
          <w:spacing w:val="-15"/>
          <w:sz w:val="18"/>
          <w:szCs w:val="18"/>
        </w:rPr>
        <w:t xml:space="preserve"> </w:t>
      </w:r>
      <w:r w:rsidRPr="00082A6C">
        <w:rPr>
          <w:rFonts w:ascii="Tahoma" w:eastAsia="Arial" w:hAnsi="Tahoma" w:cs="Tahoma"/>
          <w:sz w:val="18"/>
          <w:szCs w:val="18"/>
        </w:rPr>
        <w:t>a</w:t>
      </w:r>
      <w:r w:rsidRPr="00082A6C">
        <w:rPr>
          <w:rFonts w:ascii="Tahoma" w:eastAsia="Arial" w:hAnsi="Tahoma" w:cs="Tahoma"/>
          <w:spacing w:val="-12"/>
          <w:sz w:val="18"/>
          <w:szCs w:val="18"/>
        </w:rPr>
        <w:t xml:space="preserve"> </w:t>
      </w:r>
      <w:r w:rsidRPr="00082A6C">
        <w:rPr>
          <w:rFonts w:ascii="Tahoma" w:eastAsia="Arial" w:hAnsi="Tahoma" w:cs="Tahoma"/>
          <w:sz w:val="18"/>
          <w:szCs w:val="18"/>
        </w:rPr>
        <w:t>instalarse</w:t>
      </w:r>
      <w:r w:rsidRPr="00082A6C">
        <w:rPr>
          <w:rFonts w:ascii="Tahoma" w:eastAsia="Arial" w:hAnsi="Tahoma" w:cs="Tahoma"/>
          <w:spacing w:val="-14"/>
          <w:sz w:val="18"/>
          <w:szCs w:val="18"/>
        </w:rPr>
        <w:t xml:space="preserve"> </w:t>
      </w:r>
      <w:r w:rsidRPr="00082A6C">
        <w:rPr>
          <w:rFonts w:ascii="Tahoma" w:eastAsia="Arial" w:hAnsi="Tahoma" w:cs="Tahoma"/>
          <w:sz w:val="18"/>
          <w:szCs w:val="18"/>
        </w:rPr>
        <w:t>en</w:t>
      </w:r>
      <w:r w:rsidRPr="00082A6C">
        <w:rPr>
          <w:rFonts w:ascii="Tahoma" w:eastAsia="Arial" w:hAnsi="Tahoma" w:cs="Tahoma"/>
          <w:spacing w:val="-13"/>
          <w:sz w:val="18"/>
          <w:szCs w:val="18"/>
        </w:rPr>
        <w:t xml:space="preserve"> </w:t>
      </w:r>
      <w:r w:rsidRPr="00082A6C">
        <w:rPr>
          <w:rFonts w:ascii="Tahoma" w:eastAsia="Arial" w:hAnsi="Tahoma" w:cs="Tahoma"/>
          <w:sz w:val="18"/>
          <w:szCs w:val="18"/>
        </w:rPr>
        <w:t>la</w:t>
      </w:r>
      <w:r w:rsidRPr="00082A6C">
        <w:rPr>
          <w:rFonts w:ascii="Tahoma" w:eastAsia="Arial" w:hAnsi="Tahoma" w:cs="Tahoma"/>
          <w:spacing w:val="-15"/>
          <w:sz w:val="18"/>
          <w:szCs w:val="18"/>
        </w:rPr>
        <w:t xml:space="preserve"> </w:t>
      </w:r>
      <w:r w:rsidRPr="00082A6C">
        <w:rPr>
          <w:rFonts w:ascii="Tahoma" w:eastAsia="Arial" w:hAnsi="Tahoma" w:cs="Tahoma"/>
          <w:sz w:val="18"/>
          <w:szCs w:val="18"/>
        </w:rPr>
        <w:t>cámara</w:t>
      </w:r>
      <w:r w:rsidRPr="00082A6C">
        <w:rPr>
          <w:rFonts w:ascii="Tahoma" w:eastAsia="Arial" w:hAnsi="Tahoma" w:cs="Tahoma"/>
          <w:spacing w:val="-12"/>
          <w:sz w:val="18"/>
          <w:szCs w:val="18"/>
        </w:rPr>
        <w:t xml:space="preserve"> </w:t>
      </w:r>
      <w:r w:rsidRPr="00082A6C">
        <w:rPr>
          <w:rFonts w:ascii="Tahoma" w:eastAsia="Arial" w:hAnsi="Tahoma" w:cs="Tahoma"/>
          <w:sz w:val="18"/>
          <w:szCs w:val="18"/>
        </w:rPr>
        <w:t>de</w:t>
      </w:r>
      <w:r w:rsidRPr="00082A6C">
        <w:rPr>
          <w:rFonts w:ascii="Tahoma" w:eastAsia="Arial" w:hAnsi="Tahoma" w:cs="Tahoma"/>
          <w:spacing w:val="-15"/>
          <w:sz w:val="18"/>
          <w:szCs w:val="18"/>
        </w:rPr>
        <w:t xml:space="preserve"> </w:t>
      </w:r>
      <w:r w:rsidRPr="00082A6C">
        <w:rPr>
          <w:rFonts w:ascii="Tahoma" w:eastAsia="Arial" w:hAnsi="Tahoma" w:cs="Tahoma"/>
          <w:sz w:val="18"/>
          <w:szCs w:val="18"/>
        </w:rPr>
        <w:t>medidor</w:t>
      </w:r>
      <w:r w:rsidRPr="00082A6C">
        <w:rPr>
          <w:rFonts w:ascii="Tahoma" w:eastAsia="Arial" w:hAnsi="Tahoma" w:cs="Tahoma"/>
          <w:spacing w:val="-18"/>
          <w:sz w:val="18"/>
          <w:szCs w:val="18"/>
        </w:rPr>
        <w:t xml:space="preserve"> </w:t>
      </w:r>
      <w:r w:rsidRPr="00082A6C">
        <w:rPr>
          <w:rFonts w:ascii="Tahoma" w:eastAsia="Arial" w:hAnsi="Tahoma" w:cs="Tahoma"/>
          <w:sz w:val="18"/>
          <w:szCs w:val="18"/>
        </w:rPr>
        <w:t>ubicado</w:t>
      </w:r>
      <w:r w:rsidRPr="00082A6C">
        <w:rPr>
          <w:rFonts w:ascii="Tahoma" w:eastAsia="Arial" w:hAnsi="Tahoma" w:cs="Tahoma"/>
          <w:spacing w:val="-17"/>
          <w:sz w:val="18"/>
          <w:szCs w:val="18"/>
        </w:rPr>
        <w:t xml:space="preserve"> </w:t>
      </w:r>
      <w:r w:rsidRPr="00082A6C">
        <w:rPr>
          <w:rFonts w:ascii="Tahoma" w:eastAsia="Arial" w:hAnsi="Tahoma" w:cs="Tahoma"/>
          <w:sz w:val="18"/>
          <w:szCs w:val="18"/>
        </w:rPr>
        <w:t>en</w:t>
      </w:r>
      <w:r w:rsidRPr="00082A6C">
        <w:rPr>
          <w:rFonts w:ascii="Tahoma" w:eastAsia="Arial" w:hAnsi="Tahoma" w:cs="Tahoma"/>
          <w:spacing w:val="-11"/>
          <w:sz w:val="18"/>
          <w:szCs w:val="18"/>
        </w:rPr>
        <w:t xml:space="preserve"> </w:t>
      </w:r>
      <w:r w:rsidRPr="00082A6C">
        <w:rPr>
          <w:rFonts w:ascii="Tahoma" w:eastAsia="Arial" w:hAnsi="Tahoma" w:cs="Tahoma"/>
          <w:sz w:val="18"/>
          <w:szCs w:val="18"/>
        </w:rPr>
        <w:t>la</w:t>
      </w:r>
      <w:r w:rsidRPr="00082A6C">
        <w:rPr>
          <w:rFonts w:ascii="Tahoma" w:eastAsia="Arial" w:hAnsi="Tahoma" w:cs="Tahoma"/>
          <w:spacing w:val="-15"/>
          <w:sz w:val="18"/>
          <w:szCs w:val="18"/>
        </w:rPr>
        <w:t xml:space="preserve"> </w:t>
      </w:r>
      <w:r w:rsidRPr="00082A6C">
        <w:rPr>
          <w:rFonts w:ascii="Tahoma" w:eastAsia="Arial" w:hAnsi="Tahoma" w:cs="Tahoma"/>
          <w:sz w:val="18"/>
          <w:szCs w:val="18"/>
        </w:rPr>
        <w:t>acera</w:t>
      </w:r>
      <w:r w:rsidRPr="00082A6C">
        <w:rPr>
          <w:rFonts w:ascii="Tahoma" w:eastAsia="Arial" w:hAnsi="Tahoma" w:cs="Tahoma"/>
          <w:spacing w:val="-7"/>
          <w:sz w:val="18"/>
          <w:szCs w:val="18"/>
        </w:rPr>
        <w:t xml:space="preserve"> </w:t>
      </w:r>
      <w:r w:rsidRPr="00082A6C">
        <w:rPr>
          <w:rFonts w:ascii="Tahoma" w:eastAsia="Arial" w:hAnsi="Tahoma" w:cs="Tahoma"/>
          <w:sz w:val="18"/>
          <w:szCs w:val="18"/>
        </w:rPr>
        <w:t>exterior</w:t>
      </w:r>
      <w:r w:rsidRPr="00082A6C">
        <w:rPr>
          <w:rFonts w:ascii="Tahoma" w:eastAsia="Arial" w:hAnsi="Tahoma" w:cs="Tahoma"/>
          <w:spacing w:val="-14"/>
          <w:sz w:val="18"/>
          <w:szCs w:val="18"/>
        </w:rPr>
        <w:t xml:space="preserve"> </w:t>
      </w:r>
      <w:r w:rsidRPr="00082A6C">
        <w:rPr>
          <w:rFonts w:ascii="Tahoma" w:eastAsia="Arial" w:hAnsi="Tahoma" w:cs="Tahoma"/>
          <w:sz w:val="18"/>
          <w:szCs w:val="18"/>
        </w:rPr>
        <w:t>de</w:t>
      </w:r>
      <w:r w:rsidRPr="00082A6C">
        <w:rPr>
          <w:rFonts w:ascii="Tahoma" w:eastAsia="Arial" w:hAnsi="Tahoma" w:cs="Tahoma"/>
          <w:spacing w:val="-14"/>
          <w:sz w:val="18"/>
          <w:szCs w:val="18"/>
        </w:rPr>
        <w:t xml:space="preserve"> </w:t>
      </w:r>
      <w:r w:rsidRPr="00082A6C">
        <w:rPr>
          <w:rFonts w:ascii="Tahoma" w:eastAsia="Arial" w:hAnsi="Tahoma" w:cs="Tahoma"/>
          <w:sz w:val="18"/>
          <w:szCs w:val="18"/>
        </w:rPr>
        <w:t>la</w:t>
      </w:r>
      <w:r w:rsidRPr="00082A6C">
        <w:rPr>
          <w:rFonts w:ascii="Tahoma" w:eastAsia="Arial" w:hAnsi="Tahoma" w:cs="Tahoma"/>
          <w:spacing w:val="-16"/>
          <w:sz w:val="18"/>
          <w:szCs w:val="18"/>
        </w:rPr>
        <w:t xml:space="preserve"> </w:t>
      </w:r>
      <w:r w:rsidRPr="00082A6C">
        <w:rPr>
          <w:rFonts w:ascii="Tahoma" w:eastAsia="Arial" w:hAnsi="Tahoma" w:cs="Tahoma"/>
          <w:sz w:val="18"/>
          <w:szCs w:val="18"/>
        </w:rPr>
        <w:t>vivienda, y de esta hasta el lugar de emplazamiento de la vivienda, para el correcto funcionamiento de las áreas donde se realice las conexiones hidráulicas.</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autoSpaceDE w:val="0"/>
        <w:autoSpaceDN w:val="0"/>
        <w:ind w:right="159"/>
        <w:jc w:val="both"/>
        <w:rPr>
          <w:rFonts w:ascii="Tahoma" w:eastAsia="Arial" w:hAnsi="Tahoma" w:cs="Tahoma"/>
          <w:sz w:val="18"/>
          <w:szCs w:val="18"/>
        </w:rPr>
      </w:pPr>
      <w:r w:rsidRPr="00082A6C">
        <w:rPr>
          <w:rFonts w:ascii="Tahoma" w:eastAsia="Arial" w:hAnsi="Tahoma" w:cs="Tahoma"/>
          <w:sz w:val="18"/>
          <w:szCs w:val="18"/>
        </w:rPr>
        <w:t>La</w:t>
      </w:r>
      <w:r w:rsidRPr="00082A6C">
        <w:rPr>
          <w:rFonts w:ascii="Tahoma" w:eastAsia="Arial" w:hAnsi="Tahoma" w:cs="Tahoma"/>
          <w:spacing w:val="-12"/>
          <w:sz w:val="18"/>
          <w:szCs w:val="18"/>
        </w:rPr>
        <w:t xml:space="preserve"> </w:t>
      </w:r>
      <w:r w:rsidRPr="00082A6C">
        <w:rPr>
          <w:rFonts w:ascii="Tahoma" w:eastAsia="Arial" w:hAnsi="Tahoma" w:cs="Tahoma"/>
          <w:sz w:val="18"/>
          <w:szCs w:val="18"/>
        </w:rPr>
        <w:t>prueba</w:t>
      </w:r>
      <w:r w:rsidRPr="00082A6C">
        <w:rPr>
          <w:rFonts w:ascii="Tahoma" w:eastAsia="Arial" w:hAnsi="Tahoma" w:cs="Tahoma"/>
          <w:spacing w:val="-10"/>
          <w:sz w:val="18"/>
          <w:szCs w:val="18"/>
        </w:rPr>
        <w:t xml:space="preserve"> </w:t>
      </w:r>
      <w:r w:rsidRPr="00082A6C">
        <w:rPr>
          <w:rFonts w:ascii="Tahoma" w:eastAsia="Arial" w:hAnsi="Tahoma" w:cs="Tahoma"/>
          <w:sz w:val="18"/>
          <w:szCs w:val="18"/>
        </w:rPr>
        <w:t>hidráulica</w:t>
      </w:r>
      <w:r w:rsidRPr="00082A6C">
        <w:rPr>
          <w:rFonts w:ascii="Tahoma" w:eastAsia="Arial" w:hAnsi="Tahoma" w:cs="Tahoma"/>
          <w:spacing w:val="-7"/>
          <w:sz w:val="18"/>
          <w:szCs w:val="18"/>
        </w:rPr>
        <w:t xml:space="preserve"> </w:t>
      </w:r>
      <w:r w:rsidRPr="00082A6C">
        <w:rPr>
          <w:rFonts w:ascii="Tahoma" w:eastAsia="Arial" w:hAnsi="Tahoma" w:cs="Tahoma"/>
          <w:sz w:val="18"/>
          <w:szCs w:val="18"/>
        </w:rPr>
        <w:t>se</w:t>
      </w:r>
      <w:r w:rsidRPr="00082A6C">
        <w:rPr>
          <w:rFonts w:ascii="Tahoma" w:eastAsia="Arial" w:hAnsi="Tahoma" w:cs="Tahoma"/>
          <w:spacing w:val="-11"/>
          <w:sz w:val="18"/>
          <w:szCs w:val="18"/>
        </w:rPr>
        <w:t xml:space="preserve"> </w:t>
      </w:r>
      <w:r w:rsidRPr="00082A6C">
        <w:rPr>
          <w:rFonts w:ascii="Tahoma" w:eastAsia="Arial" w:hAnsi="Tahoma" w:cs="Tahoma"/>
          <w:sz w:val="18"/>
          <w:szCs w:val="18"/>
        </w:rPr>
        <w:t>realizará</w:t>
      </w:r>
      <w:r w:rsidRPr="00082A6C">
        <w:rPr>
          <w:rFonts w:ascii="Tahoma" w:eastAsia="Arial" w:hAnsi="Tahoma" w:cs="Tahoma"/>
          <w:spacing w:val="-7"/>
          <w:sz w:val="18"/>
          <w:szCs w:val="18"/>
        </w:rPr>
        <w:t xml:space="preserve"> </w:t>
      </w:r>
      <w:r w:rsidRPr="00082A6C">
        <w:rPr>
          <w:rFonts w:ascii="Tahoma" w:eastAsia="Arial" w:hAnsi="Tahoma" w:cs="Tahoma"/>
          <w:sz w:val="18"/>
          <w:szCs w:val="18"/>
        </w:rPr>
        <w:t>con</w:t>
      </w:r>
      <w:r w:rsidRPr="00082A6C">
        <w:rPr>
          <w:rFonts w:ascii="Tahoma" w:eastAsia="Arial" w:hAnsi="Tahoma" w:cs="Tahoma"/>
          <w:spacing w:val="-9"/>
          <w:sz w:val="18"/>
          <w:szCs w:val="18"/>
        </w:rPr>
        <w:t xml:space="preserve"> </w:t>
      </w:r>
      <w:r w:rsidRPr="00082A6C">
        <w:rPr>
          <w:rFonts w:ascii="Tahoma" w:eastAsia="Arial" w:hAnsi="Tahoma" w:cs="Tahoma"/>
          <w:sz w:val="18"/>
          <w:szCs w:val="18"/>
        </w:rPr>
        <w:t>una</w:t>
      </w:r>
      <w:r w:rsidRPr="00082A6C">
        <w:rPr>
          <w:rFonts w:ascii="Tahoma" w:eastAsia="Arial" w:hAnsi="Tahoma" w:cs="Tahoma"/>
          <w:spacing w:val="-10"/>
          <w:sz w:val="18"/>
          <w:szCs w:val="18"/>
        </w:rPr>
        <w:t xml:space="preserve"> </w:t>
      </w:r>
      <w:r w:rsidRPr="00082A6C">
        <w:rPr>
          <w:rFonts w:ascii="Tahoma" w:eastAsia="Arial" w:hAnsi="Tahoma" w:cs="Tahoma"/>
          <w:sz w:val="18"/>
          <w:szCs w:val="18"/>
        </w:rPr>
        <w:t>presión</w:t>
      </w:r>
      <w:r w:rsidRPr="00082A6C">
        <w:rPr>
          <w:rFonts w:ascii="Tahoma" w:eastAsia="Arial" w:hAnsi="Tahoma" w:cs="Tahoma"/>
          <w:spacing w:val="-9"/>
          <w:sz w:val="18"/>
          <w:szCs w:val="18"/>
        </w:rPr>
        <w:t xml:space="preserve"> </w:t>
      </w:r>
      <w:r w:rsidRPr="00082A6C">
        <w:rPr>
          <w:rFonts w:ascii="Tahoma" w:eastAsia="Arial" w:hAnsi="Tahoma" w:cs="Tahoma"/>
          <w:sz w:val="18"/>
          <w:szCs w:val="18"/>
        </w:rPr>
        <w:t>1,5</w:t>
      </w:r>
      <w:r w:rsidRPr="00082A6C">
        <w:rPr>
          <w:rFonts w:ascii="Tahoma" w:eastAsia="Arial" w:hAnsi="Tahoma" w:cs="Tahoma"/>
          <w:spacing w:val="-9"/>
          <w:sz w:val="18"/>
          <w:szCs w:val="18"/>
        </w:rPr>
        <w:t xml:space="preserve"> </w:t>
      </w:r>
      <w:r w:rsidRPr="00082A6C">
        <w:rPr>
          <w:rFonts w:ascii="Tahoma" w:eastAsia="Arial" w:hAnsi="Tahoma" w:cs="Tahoma"/>
          <w:sz w:val="18"/>
          <w:szCs w:val="18"/>
        </w:rPr>
        <w:t>mayor</w:t>
      </w:r>
      <w:r w:rsidRPr="00082A6C">
        <w:rPr>
          <w:rFonts w:ascii="Tahoma" w:eastAsia="Arial" w:hAnsi="Tahoma" w:cs="Tahoma"/>
          <w:spacing w:val="-11"/>
          <w:sz w:val="18"/>
          <w:szCs w:val="18"/>
        </w:rPr>
        <w:t xml:space="preserve"> </w:t>
      </w:r>
      <w:r w:rsidRPr="00082A6C">
        <w:rPr>
          <w:rFonts w:ascii="Tahoma" w:eastAsia="Arial" w:hAnsi="Tahoma" w:cs="Tahoma"/>
          <w:sz w:val="18"/>
          <w:szCs w:val="18"/>
        </w:rPr>
        <w:t>a</w:t>
      </w:r>
      <w:r w:rsidRPr="00082A6C">
        <w:rPr>
          <w:rFonts w:ascii="Tahoma" w:eastAsia="Arial" w:hAnsi="Tahoma" w:cs="Tahoma"/>
          <w:spacing w:val="-8"/>
          <w:sz w:val="18"/>
          <w:szCs w:val="18"/>
        </w:rPr>
        <w:t xml:space="preserve"> </w:t>
      </w:r>
      <w:r w:rsidRPr="00082A6C">
        <w:rPr>
          <w:rFonts w:ascii="Tahoma" w:eastAsia="Arial" w:hAnsi="Tahoma" w:cs="Tahoma"/>
          <w:sz w:val="18"/>
          <w:szCs w:val="18"/>
        </w:rPr>
        <w:t>la</w:t>
      </w:r>
      <w:r w:rsidRPr="00082A6C">
        <w:rPr>
          <w:rFonts w:ascii="Tahoma" w:eastAsia="Arial" w:hAnsi="Tahoma" w:cs="Tahoma"/>
          <w:spacing w:val="-10"/>
          <w:sz w:val="18"/>
          <w:szCs w:val="18"/>
        </w:rPr>
        <w:t xml:space="preserve"> </w:t>
      </w:r>
      <w:r w:rsidRPr="00082A6C">
        <w:rPr>
          <w:rFonts w:ascii="Tahoma" w:eastAsia="Arial" w:hAnsi="Tahoma" w:cs="Tahoma"/>
          <w:sz w:val="18"/>
          <w:szCs w:val="18"/>
        </w:rPr>
        <w:t>presión</w:t>
      </w:r>
      <w:r w:rsidRPr="00082A6C">
        <w:rPr>
          <w:rFonts w:ascii="Tahoma" w:eastAsia="Arial" w:hAnsi="Tahoma" w:cs="Tahoma"/>
          <w:spacing w:val="-5"/>
          <w:sz w:val="18"/>
          <w:szCs w:val="18"/>
        </w:rPr>
        <w:t xml:space="preserve"> </w:t>
      </w:r>
      <w:r w:rsidRPr="00082A6C">
        <w:rPr>
          <w:rFonts w:ascii="Tahoma" w:eastAsia="Arial" w:hAnsi="Tahoma" w:cs="Tahoma"/>
          <w:sz w:val="18"/>
          <w:szCs w:val="18"/>
        </w:rPr>
        <w:t>estática</w:t>
      </w:r>
      <w:r w:rsidRPr="00082A6C">
        <w:rPr>
          <w:rFonts w:ascii="Tahoma" w:eastAsia="Arial" w:hAnsi="Tahoma" w:cs="Tahoma"/>
          <w:spacing w:val="-10"/>
          <w:sz w:val="18"/>
          <w:szCs w:val="18"/>
        </w:rPr>
        <w:t xml:space="preserve"> </w:t>
      </w:r>
      <w:r w:rsidRPr="00082A6C">
        <w:rPr>
          <w:rFonts w:ascii="Tahoma" w:eastAsia="Arial" w:hAnsi="Tahoma" w:cs="Tahoma"/>
          <w:sz w:val="18"/>
          <w:szCs w:val="18"/>
        </w:rPr>
        <w:t>del</w:t>
      </w:r>
      <w:r w:rsidRPr="00082A6C">
        <w:rPr>
          <w:rFonts w:ascii="Tahoma" w:eastAsia="Arial" w:hAnsi="Tahoma" w:cs="Tahoma"/>
          <w:spacing w:val="-7"/>
          <w:sz w:val="18"/>
          <w:szCs w:val="18"/>
        </w:rPr>
        <w:t xml:space="preserve"> </w:t>
      </w:r>
      <w:r w:rsidRPr="00082A6C">
        <w:rPr>
          <w:rFonts w:ascii="Tahoma" w:eastAsia="Arial" w:hAnsi="Tahoma" w:cs="Tahoma"/>
          <w:sz w:val="18"/>
          <w:szCs w:val="18"/>
        </w:rPr>
        <w:t>servicio</w:t>
      </w:r>
      <w:r w:rsidRPr="00082A6C">
        <w:rPr>
          <w:rFonts w:ascii="Tahoma" w:eastAsia="Arial" w:hAnsi="Tahoma" w:cs="Tahoma"/>
          <w:spacing w:val="-11"/>
          <w:sz w:val="18"/>
          <w:szCs w:val="18"/>
        </w:rPr>
        <w:t xml:space="preserve"> </w:t>
      </w:r>
      <w:r w:rsidRPr="00082A6C">
        <w:rPr>
          <w:rFonts w:ascii="Tahoma" w:eastAsia="Arial" w:hAnsi="Tahoma" w:cs="Tahoma"/>
          <w:sz w:val="18"/>
          <w:szCs w:val="18"/>
        </w:rPr>
        <w:t>del sistema,</w:t>
      </w:r>
      <w:r w:rsidRPr="00082A6C">
        <w:rPr>
          <w:rFonts w:ascii="Tahoma" w:eastAsia="Arial" w:hAnsi="Tahoma" w:cs="Tahoma"/>
          <w:spacing w:val="-10"/>
          <w:sz w:val="18"/>
          <w:szCs w:val="18"/>
        </w:rPr>
        <w:t xml:space="preserve"> </w:t>
      </w:r>
      <w:r w:rsidRPr="00082A6C">
        <w:rPr>
          <w:rFonts w:ascii="Tahoma" w:eastAsia="Arial" w:hAnsi="Tahoma" w:cs="Tahoma"/>
          <w:sz w:val="18"/>
          <w:szCs w:val="18"/>
        </w:rPr>
        <w:t>se</w:t>
      </w:r>
      <w:r w:rsidRPr="00082A6C">
        <w:rPr>
          <w:rFonts w:ascii="Tahoma" w:eastAsia="Arial" w:hAnsi="Tahoma" w:cs="Tahoma"/>
          <w:spacing w:val="-9"/>
          <w:sz w:val="18"/>
          <w:szCs w:val="18"/>
        </w:rPr>
        <w:t xml:space="preserve"> </w:t>
      </w:r>
      <w:r w:rsidRPr="00082A6C">
        <w:rPr>
          <w:rFonts w:ascii="Tahoma" w:eastAsia="Arial" w:hAnsi="Tahoma" w:cs="Tahoma"/>
          <w:sz w:val="18"/>
          <w:szCs w:val="18"/>
        </w:rPr>
        <w:t>bloqueará</w:t>
      </w:r>
      <w:r w:rsidRPr="00082A6C">
        <w:rPr>
          <w:rFonts w:ascii="Tahoma" w:eastAsia="Arial" w:hAnsi="Tahoma" w:cs="Tahoma"/>
          <w:spacing w:val="-5"/>
          <w:sz w:val="18"/>
          <w:szCs w:val="18"/>
        </w:rPr>
        <w:t xml:space="preserve"> </w:t>
      </w:r>
      <w:r w:rsidRPr="00082A6C">
        <w:rPr>
          <w:rFonts w:ascii="Tahoma" w:eastAsia="Arial" w:hAnsi="Tahoma" w:cs="Tahoma"/>
          <w:sz w:val="18"/>
          <w:szCs w:val="18"/>
        </w:rPr>
        <w:t>el</w:t>
      </w:r>
      <w:r w:rsidRPr="00082A6C">
        <w:rPr>
          <w:rFonts w:ascii="Tahoma" w:eastAsia="Arial" w:hAnsi="Tahoma" w:cs="Tahoma"/>
          <w:spacing w:val="-8"/>
          <w:sz w:val="18"/>
          <w:szCs w:val="18"/>
        </w:rPr>
        <w:t xml:space="preserve"> </w:t>
      </w:r>
      <w:r w:rsidRPr="00082A6C">
        <w:rPr>
          <w:rFonts w:ascii="Tahoma" w:eastAsia="Arial" w:hAnsi="Tahoma" w:cs="Tahoma"/>
          <w:sz w:val="18"/>
          <w:szCs w:val="18"/>
        </w:rPr>
        <w:t>circuito</w:t>
      </w:r>
      <w:r w:rsidRPr="00082A6C">
        <w:rPr>
          <w:rFonts w:ascii="Tahoma" w:eastAsia="Arial" w:hAnsi="Tahoma" w:cs="Tahoma"/>
          <w:spacing w:val="-10"/>
          <w:sz w:val="18"/>
          <w:szCs w:val="18"/>
        </w:rPr>
        <w:t xml:space="preserve"> </w:t>
      </w:r>
      <w:r w:rsidRPr="00082A6C">
        <w:rPr>
          <w:rFonts w:ascii="Tahoma" w:eastAsia="Arial" w:hAnsi="Tahoma" w:cs="Tahoma"/>
          <w:sz w:val="18"/>
          <w:szCs w:val="18"/>
        </w:rPr>
        <w:t>o</w:t>
      </w:r>
      <w:r w:rsidRPr="00082A6C">
        <w:rPr>
          <w:rFonts w:ascii="Tahoma" w:eastAsia="Arial" w:hAnsi="Tahoma" w:cs="Tahoma"/>
          <w:spacing w:val="-11"/>
          <w:sz w:val="18"/>
          <w:szCs w:val="18"/>
        </w:rPr>
        <w:t xml:space="preserve"> </w:t>
      </w:r>
      <w:r w:rsidRPr="00082A6C">
        <w:rPr>
          <w:rFonts w:ascii="Tahoma" w:eastAsia="Arial" w:hAnsi="Tahoma" w:cs="Tahoma"/>
          <w:sz w:val="18"/>
          <w:szCs w:val="18"/>
        </w:rPr>
        <w:t>tramo</w:t>
      </w:r>
      <w:r w:rsidRPr="00082A6C">
        <w:rPr>
          <w:rFonts w:ascii="Tahoma" w:eastAsia="Arial" w:hAnsi="Tahoma" w:cs="Tahoma"/>
          <w:spacing w:val="-9"/>
          <w:sz w:val="18"/>
          <w:szCs w:val="18"/>
        </w:rPr>
        <w:t xml:space="preserve"> </w:t>
      </w:r>
      <w:r w:rsidRPr="00082A6C">
        <w:rPr>
          <w:rFonts w:ascii="Tahoma" w:eastAsia="Arial" w:hAnsi="Tahoma" w:cs="Tahoma"/>
          <w:sz w:val="18"/>
          <w:szCs w:val="18"/>
        </w:rPr>
        <w:t>a</w:t>
      </w:r>
      <w:r w:rsidRPr="00082A6C">
        <w:rPr>
          <w:rFonts w:ascii="Tahoma" w:eastAsia="Arial" w:hAnsi="Tahoma" w:cs="Tahoma"/>
          <w:spacing w:val="-8"/>
          <w:sz w:val="18"/>
          <w:szCs w:val="18"/>
        </w:rPr>
        <w:t xml:space="preserve"> </w:t>
      </w:r>
      <w:r w:rsidRPr="00082A6C">
        <w:rPr>
          <w:rFonts w:ascii="Tahoma" w:eastAsia="Arial" w:hAnsi="Tahoma" w:cs="Tahoma"/>
          <w:sz w:val="18"/>
          <w:szCs w:val="18"/>
        </w:rPr>
        <w:t>probar</w:t>
      </w:r>
      <w:r w:rsidRPr="00082A6C">
        <w:rPr>
          <w:rFonts w:ascii="Tahoma" w:eastAsia="Arial" w:hAnsi="Tahoma" w:cs="Tahoma"/>
          <w:spacing w:val="-12"/>
          <w:sz w:val="18"/>
          <w:szCs w:val="18"/>
        </w:rPr>
        <w:t xml:space="preserve"> </w:t>
      </w:r>
      <w:r w:rsidRPr="00082A6C">
        <w:rPr>
          <w:rFonts w:ascii="Tahoma" w:eastAsia="Arial" w:hAnsi="Tahoma" w:cs="Tahoma"/>
          <w:sz w:val="18"/>
          <w:szCs w:val="18"/>
        </w:rPr>
        <w:t>mediante</w:t>
      </w:r>
      <w:r w:rsidRPr="00082A6C">
        <w:rPr>
          <w:rFonts w:ascii="Tahoma" w:eastAsia="Arial" w:hAnsi="Tahoma" w:cs="Tahoma"/>
          <w:spacing w:val="-11"/>
          <w:sz w:val="18"/>
          <w:szCs w:val="18"/>
        </w:rPr>
        <w:t xml:space="preserve"> </w:t>
      </w:r>
      <w:r w:rsidRPr="00082A6C">
        <w:rPr>
          <w:rFonts w:ascii="Tahoma" w:eastAsia="Arial" w:hAnsi="Tahoma" w:cs="Tahoma"/>
          <w:sz w:val="18"/>
          <w:szCs w:val="18"/>
        </w:rPr>
        <w:t>tapones</w:t>
      </w:r>
      <w:r w:rsidRPr="00082A6C">
        <w:rPr>
          <w:rFonts w:ascii="Tahoma" w:eastAsia="Arial" w:hAnsi="Tahoma" w:cs="Tahoma"/>
          <w:spacing w:val="-8"/>
          <w:sz w:val="18"/>
          <w:szCs w:val="18"/>
        </w:rPr>
        <w:t xml:space="preserve"> </w:t>
      </w:r>
      <w:r w:rsidRPr="00082A6C">
        <w:rPr>
          <w:rFonts w:ascii="Tahoma" w:eastAsia="Arial" w:hAnsi="Tahoma" w:cs="Tahoma"/>
          <w:sz w:val="18"/>
          <w:szCs w:val="18"/>
        </w:rPr>
        <w:t>o</w:t>
      </w:r>
      <w:r w:rsidRPr="00082A6C">
        <w:rPr>
          <w:rFonts w:ascii="Tahoma" w:eastAsia="Arial" w:hAnsi="Tahoma" w:cs="Tahoma"/>
          <w:spacing w:val="-9"/>
          <w:sz w:val="18"/>
          <w:szCs w:val="18"/>
        </w:rPr>
        <w:t xml:space="preserve"> </w:t>
      </w:r>
      <w:r w:rsidRPr="00082A6C">
        <w:rPr>
          <w:rFonts w:ascii="Tahoma" w:eastAsia="Arial" w:hAnsi="Tahoma" w:cs="Tahoma"/>
          <w:sz w:val="18"/>
          <w:szCs w:val="18"/>
        </w:rPr>
        <w:t>cerrando</w:t>
      </w:r>
      <w:r w:rsidRPr="00082A6C">
        <w:rPr>
          <w:rFonts w:ascii="Tahoma" w:eastAsia="Arial" w:hAnsi="Tahoma" w:cs="Tahoma"/>
          <w:spacing w:val="-8"/>
          <w:sz w:val="18"/>
          <w:szCs w:val="18"/>
        </w:rPr>
        <w:t xml:space="preserve"> </w:t>
      </w:r>
      <w:r w:rsidRPr="00082A6C">
        <w:rPr>
          <w:rFonts w:ascii="Tahoma" w:eastAsia="Arial" w:hAnsi="Tahoma" w:cs="Tahoma"/>
          <w:sz w:val="18"/>
          <w:szCs w:val="18"/>
        </w:rPr>
        <w:t>completamente las válvulas</w:t>
      </w:r>
      <w:r w:rsidRPr="00082A6C">
        <w:rPr>
          <w:rFonts w:ascii="Tahoma" w:eastAsia="Arial" w:hAnsi="Tahoma" w:cs="Tahoma"/>
          <w:spacing w:val="-6"/>
          <w:sz w:val="18"/>
          <w:szCs w:val="18"/>
        </w:rPr>
        <w:t xml:space="preserve"> </w:t>
      </w:r>
      <w:r w:rsidRPr="00082A6C">
        <w:rPr>
          <w:rFonts w:ascii="Tahoma" w:eastAsia="Arial" w:hAnsi="Tahoma" w:cs="Tahoma"/>
          <w:sz w:val="18"/>
          <w:szCs w:val="18"/>
        </w:rPr>
        <w:t>necesarias.</w:t>
      </w:r>
    </w:p>
    <w:p w:rsidR="007F1234" w:rsidRPr="00082A6C" w:rsidRDefault="007F1234" w:rsidP="007F1234">
      <w:pPr>
        <w:widowControl w:val="0"/>
        <w:autoSpaceDE w:val="0"/>
        <w:autoSpaceDN w:val="0"/>
        <w:ind w:right="159"/>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35</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VAC-IS-SAN-1</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INSTALACIÓN SANITARIA</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Verdana" w:hAnsi="Tahoma" w:cs="Tahoma"/>
          <w:spacing w:val="-1"/>
          <w:sz w:val="18"/>
          <w:szCs w:val="18"/>
        </w:rPr>
      </w:pPr>
      <w:r w:rsidRPr="00082A6C">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082A6C">
        <w:rPr>
          <w:rFonts w:ascii="Tahoma" w:eastAsia="Arial" w:hAnsi="Tahoma" w:cs="Tahoma"/>
          <w:sz w:val="18"/>
          <w:szCs w:val="18"/>
        </w:rPr>
        <w:t xml:space="preserve">, </w:t>
      </w:r>
      <w:r w:rsidRPr="00082A6C">
        <w:rPr>
          <w:rFonts w:ascii="Tahoma" w:eastAsia="Verdana" w:hAnsi="Tahoma" w:cs="Tahoma"/>
          <w:spacing w:val="-1"/>
          <w:sz w:val="18"/>
          <w:szCs w:val="18"/>
        </w:rPr>
        <w:t>e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rPr>
      </w:pPr>
      <w:r w:rsidRPr="00082A6C">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lastRenderedPageBreak/>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PROVISIÓN E INSTALACIÓN DE ARTEFACTOS PARA BAÑO</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se refiere a la </w:t>
      </w:r>
      <w:r w:rsidRPr="00082A6C">
        <w:rPr>
          <w:rFonts w:ascii="Tahoma" w:eastAsia="Arial" w:hAnsi="Tahoma" w:cs="Tahoma"/>
          <w:bCs/>
          <w:sz w:val="18"/>
          <w:szCs w:val="18"/>
        </w:rPr>
        <w:t>provisión e instalación de artefactos para baño</w:t>
      </w:r>
      <w:r w:rsidRPr="00082A6C">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Inodoros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Previa a la instalación se deberá verificar que toda la instalación de agua potable y desagüe sanitario este culminada.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Lavamanos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la colocación la Entidad Ejecutora deberá presentar el artefacto al Inspector de proyecto para su aprobación correspondiente.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Verificar que el revestimiento cerámico de las paredes y piso del baño este totalmente culminados.</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Colocar el lavamanos con pedestal con la posición final a instalar.</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Marcar la posición de la platina, uñetas, las grapas plásticas o los tornillos en la pared terminada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Fijar la platina, uñetas o las grapas plásticas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Perforar los agujeros marcados en la pared o en piso terminado (si el modelo lo permite). No fijar firmemente aún.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Colocar el lavamanos en la platina, las grapas plásticas o tornillos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Posicionar el pedestal levantando el lavamanos suavemente y fijándolo contra la pared. Fijar la platina, uñetas o las grapas plásticas (según sea el caso).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Conectar los suministros de agua a la grifería con el chicotillo flexible comprobando el sellado en todos los elementos utilizados.</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Artefactos Sanitarios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Previa colocación, el Inspector de proyecto verificará que cada artefacto se encuentre en buen estado, sin rajaduras o defectos de fabricación. Del mismo modo se verificará que estén completas todas las piezas componentes de </w:t>
      </w:r>
      <w:r w:rsidRPr="00082A6C">
        <w:rPr>
          <w:rFonts w:ascii="Tahoma" w:eastAsia="Arial" w:hAnsi="Tahoma" w:cs="Tahoma"/>
          <w:sz w:val="18"/>
          <w:szCs w:val="18"/>
        </w:rPr>
        <w:lastRenderedPageBreak/>
        <w:t>artefactos, tales como flotadores, perillas, llaves de paso, etc.</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37</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PROVISIÓN Y COLOCADO DE DUCHA ELÉCTRICA</w:t>
            </w:r>
          </w:p>
        </w:tc>
      </w:tr>
    </w:tbl>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b/>
          <w:color w:val="000000"/>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 xml:space="preserve">Este ítem se refiere a la </w:t>
      </w:r>
      <w:r w:rsidRPr="00082A6C">
        <w:rPr>
          <w:rFonts w:ascii="Tahoma" w:eastAsia="Arial" w:hAnsi="Tahoma" w:cs="Tahoma"/>
          <w:bCs/>
          <w:color w:val="000000"/>
          <w:sz w:val="18"/>
          <w:szCs w:val="18"/>
        </w:rPr>
        <w:t>provisión y colocado de ducha eléctrica</w:t>
      </w:r>
      <w:r w:rsidRPr="00082A6C">
        <w:rPr>
          <w:rFonts w:ascii="Tahoma" w:eastAsia="Arial" w:hAnsi="Tahoma" w:cs="Tahoma"/>
          <w:color w:val="000000"/>
          <w:sz w:val="18"/>
          <w:szCs w:val="18"/>
        </w:rPr>
        <w:t>, con todos sus accesorios, de acuerdo a lo establecido en los planos constructivos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b/>
          <w:color w:val="000000"/>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hAnsi="Tahoma" w:cs="Tahoma"/>
          <w:color w:val="333333"/>
          <w:sz w:val="18"/>
          <w:szCs w:val="18"/>
          <w:lang w:eastAsia="es-ES"/>
        </w:rPr>
        <w:br/>
      </w: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sz w:val="18"/>
          <w:szCs w:val="18"/>
        </w:rPr>
      </w:pPr>
      <w:r w:rsidRPr="00082A6C">
        <w:rPr>
          <w:rFonts w:ascii="Tahoma" w:eastAsia="Arial" w:hAnsi="Tahoma" w:cs="Tahoma"/>
          <w:b/>
          <w:color w:val="000000"/>
          <w:sz w:val="18"/>
          <w:szCs w:val="18"/>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La ducha deberá ser instalada a una altura de aproximadamente 2.10 m. sobre el nivel del piso o lo indicado en los planos de detalle.</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r w:rsidRPr="00082A6C">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CÓDIGO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ÍTEM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both"/>
              <w:rPr>
                <w:rFonts w:ascii="Tahoma" w:eastAsia="Arial" w:hAnsi="Tahoma" w:cs="Tahoma"/>
                <w:b/>
                <w:sz w:val="18"/>
                <w:szCs w:val="18"/>
                <w:lang w:val="es-ES"/>
              </w:rPr>
            </w:pPr>
            <w:r w:rsidRPr="00082A6C">
              <w:rPr>
                <w:rFonts w:ascii="Tahoma" w:eastAsia="Arial" w:hAnsi="Tahoma" w:cs="Tahoma"/>
                <w:b/>
                <w:sz w:val="18"/>
                <w:szCs w:val="18"/>
                <w:lang w:val="es-ES"/>
              </w:rPr>
              <w:t>38</w:t>
            </w:r>
          </w:p>
        </w:tc>
        <w:tc>
          <w:tcPr>
            <w:tcW w:w="2385" w:type="dxa"/>
            <w:shd w:val="clear" w:color="auto" w:fill="BDD6EE" w:themeFill="accent1" w:themeFillTint="66"/>
            <w:vAlign w:val="center"/>
          </w:tcPr>
          <w:p w:rsidR="007F1234" w:rsidRPr="00082A6C" w:rsidRDefault="007F1234" w:rsidP="007F1234">
            <w:pPr>
              <w:jc w:val="center"/>
              <w:rPr>
                <w:rFonts w:ascii="Tahoma" w:hAnsi="Tahoma" w:cs="Tahoma"/>
                <w:b/>
                <w:bCs/>
                <w:color w:val="212529"/>
                <w:sz w:val="18"/>
                <w:szCs w:val="18"/>
              </w:rPr>
            </w:pPr>
            <w:r w:rsidRPr="00082A6C">
              <w:rPr>
                <w:rFonts w:ascii="Tahoma" w:eastAsia="Arial" w:hAnsi="Tahoma" w:cs="Tahoma"/>
                <w:color w:val="212529"/>
                <w:sz w:val="18"/>
                <w:szCs w:val="18"/>
                <w:lang w:val="es-ES"/>
              </w:rPr>
              <w:br/>
            </w:r>
            <w:r w:rsidRPr="00082A6C">
              <w:rPr>
                <w:rFonts w:ascii="Tahoma" w:eastAsia="Arial" w:hAnsi="Tahoma" w:cs="Tahoma"/>
                <w:b/>
                <w:bCs/>
                <w:color w:val="212529"/>
                <w:sz w:val="18"/>
                <w:szCs w:val="18"/>
                <w:lang w:val="es-ES"/>
              </w:rPr>
              <w:t>VAC-IA-TAN-01</w:t>
            </w:r>
          </w:p>
          <w:p w:rsidR="007F1234" w:rsidRPr="00082A6C" w:rsidRDefault="007F1234" w:rsidP="007F1234">
            <w:pPr>
              <w:widowControl w:val="0"/>
              <w:autoSpaceDE w:val="0"/>
              <w:autoSpaceDN w:val="0"/>
              <w:jc w:val="center"/>
              <w:rPr>
                <w:rFonts w:ascii="Tahoma" w:eastAsia="Arial" w:hAnsi="Tahoma" w:cs="Tahoma"/>
                <w:b/>
                <w:sz w:val="18"/>
                <w:szCs w:val="18"/>
                <w:lang w:val="es-ES"/>
              </w:rPr>
            </w:pP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Calibri" w:hAnsi="Tahoma" w:cs="Tahoma"/>
                <w:b/>
                <w:sz w:val="18"/>
                <w:szCs w:val="18"/>
                <w:lang w:val="es-ES"/>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PROVISIÓN Y COLOCADO DE TANQUE PLÁSTICO DE AGUA DE 450 LITROS C/ACCESORIOS</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7F1234" w:rsidRPr="00082A6C" w:rsidRDefault="007F1234" w:rsidP="007F1234">
      <w:pPr>
        <w:widowControl w:val="0"/>
        <w:autoSpaceDE w:val="0"/>
        <w:autoSpaceDN w:val="0"/>
        <w:jc w:val="both"/>
        <w:rPr>
          <w:rFonts w:ascii="Tahoma" w:eastAsia="Arial" w:hAnsi="Tahoma" w:cs="Tahoma"/>
          <w:sz w:val="18"/>
          <w:szCs w:val="18"/>
          <w:highlight w:val="yellow"/>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a emplearse deberán ser suministrados de acuerdo al siguiente detalle:</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7F1234" w:rsidRPr="00082A6C" w:rsidRDefault="007F1234" w:rsidP="007F1234">
      <w:pPr>
        <w:widowControl w:val="0"/>
        <w:autoSpaceDE w:val="0"/>
        <w:autoSpaceDN w:val="0"/>
        <w:jc w:val="both"/>
        <w:rPr>
          <w:rFonts w:ascii="Tahoma" w:eastAsia="Arial" w:hAnsi="Tahoma" w:cs="Tahoma"/>
          <w:kern w:val="28"/>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r w:rsidRPr="00082A6C">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7F1234" w:rsidRPr="00082A6C" w:rsidRDefault="007F1234" w:rsidP="007F1234">
      <w:pPr>
        <w:widowControl w:val="0"/>
        <w:tabs>
          <w:tab w:val="left" w:pos="560"/>
        </w:tabs>
        <w:autoSpaceDE w:val="0"/>
        <w:autoSpaceDN w:val="0"/>
        <w:jc w:val="both"/>
        <w:rPr>
          <w:rFonts w:ascii="Tahoma" w:eastAsia="Arial" w:hAnsi="Tahoma" w:cs="Tahoma"/>
          <w:kern w:val="28"/>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 xml:space="preserve">FORMA DE PAGO. -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pago por el trabajo ejecutado tal como lo prescribe este ítem y medido en la forma indicada, de acuerdo con los planos y las presentes especificaciones técnicas será pagado de acuerdo al precio unitario de la propuesta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Dicho precio será en compensación total por los materiales, mano de obra, herramientas, equipo señalado en el análisis de precios unitarios para la adecuada y correcta ejecución de los trabajos.</w:t>
      </w:r>
    </w:p>
    <w:p w:rsidR="007F1234" w:rsidRPr="00082A6C" w:rsidRDefault="007F1234" w:rsidP="007F1234">
      <w:pPr>
        <w:widowControl w:val="0"/>
        <w:tabs>
          <w:tab w:val="left" w:pos="8711"/>
        </w:tabs>
        <w:autoSpaceDE w:val="0"/>
        <w:autoSpaceDN w:val="0"/>
        <w:rPr>
          <w:rFonts w:ascii="Tahoma" w:eastAsia="Arial" w:hAnsi="Tahoma" w:cs="Tahoma"/>
          <w:sz w:val="18"/>
          <w:szCs w:val="18"/>
          <w:u w:val="single"/>
        </w:rPr>
      </w:pPr>
    </w:p>
    <w:p w:rsidR="007F1234" w:rsidRPr="00082A6C" w:rsidRDefault="007F1234" w:rsidP="007F1234">
      <w:pPr>
        <w:widowControl w:val="0"/>
        <w:tabs>
          <w:tab w:val="left" w:pos="560"/>
        </w:tabs>
        <w:autoSpaceDE w:val="0"/>
        <w:autoSpaceDN w:val="0"/>
        <w:jc w:val="both"/>
        <w:rPr>
          <w:rFonts w:ascii="Tahoma" w:eastAsia="Calibri"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39</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VAC-IA-ART-2</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PZA</w:t>
            </w:r>
          </w:p>
        </w:tc>
        <w:tc>
          <w:tcPr>
            <w:tcW w:w="5520" w:type="dxa"/>
            <w:shd w:val="clear" w:color="auto" w:fill="BDD6EE" w:themeFill="accent1" w:themeFillTint="66"/>
          </w:tcPr>
          <w:p w:rsidR="007F1234" w:rsidRPr="00082A6C" w:rsidRDefault="007F1234" w:rsidP="007F1234">
            <w:pPr>
              <w:widowControl w:val="0"/>
              <w:autoSpaceDE w:val="0"/>
              <w:autoSpaceDN w:val="0"/>
              <w:spacing w:line="276" w:lineRule="auto"/>
              <w:jc w:val="center"/>
              <w:rPr>
                <w:rFonts w:ascii="Tahoma" w:eastAsia="Arial" w:hAnsi="Tahoma" w:cs="Tahoma"/>
                <w:b/>
                <w:sz w:val="18"/>
                <w:szCs w:val="18"/>
                <w:lang w:val="es-ES"/>
              </w:rPr>
            </w:pPr>
            <w:r w:rsidRPr="00082A6C">
              <w:rPr>
                <w:rFonts w:ascii="Tahoma" w:eastAsia="Arial" w:hAnsi="Tahoma" w:cs="Tahoma"/>
                <w:b/>
                <w:bCs/>
                <w:sz w:val="18"/>
                <w:szCs w:val="18"/>
                <w:lang w:val="es-ES"/>
              </w:rPr>
              <w:t>PROVISIÓN Y COLOCADO DE LAVANDERÍA DE CEMENTO CON ACCESORIOS</w:t>
            </w:r>
          </w:p>
        </w:tc>
      </w:tr>
    </w:tbl>
    <w:p w:rsidR="007F1234" w:rsidRPr="00082A6C" w:rsidRDefault="007F1234" w:rsidP="007F1234">
      <w:pPr>
        <w:widowControl w:val="0"/>
        <w:tabs>
          <w:tab w:val="left" w:pos="560"/>
        </w:tabs>
        <w:autoSpaceDE w:val="0"/>
        <w:autoSpaceDN w:val="0"/>
        <w:jc w:val="both"/>
        <w:rPr>
          <w:rFonts w:ascii="Tahoma" w:eastAsia="Calibri" w:hAnsi="Tahoma" w:cs="Tahoma"/>
          <w:b/>
          <w:sz w:val="18"/>
          <w:szCs w:val="18"/>
        </w:rPr>
      </w:pPr>
    </w:p>
    <w:p w:rsidR="007F1234" w:rsidRPr="00082A6C" w:rsidRDefault="007F1234" w:rsidP="007F1234">
      <w:pPr>
        <w:widowControl w:val="0"/>
        <w:autoSpaceDE w:val="0"/>
        <w:autoSpaceDN w:val="0"/>
        <w:spacing w:line="360" w:lineRule="auto"/>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se refiere a la provisión y colocado de lavandería de cemento con accesorios incluyendo grifo de acuerdo a la ubicación establecida en los planos constructivos y/o instrucciones del Inspector de proyecto.</w:t>
      </w:r>
    </w:p>
    <w:p w:rsidR="007F1234" w:rsidRPr="00082A6C" w:rsidRDefault="007F1234" w:rsidP="007F1234">
      <w:pPr>
        <w:widowControl w:val="0"/>
        <w:tabs>
          <w:tab w:val="left" w:pos="360"/>
        </w:tabs>
        <w:autoSpaceDE w:val="0"/>
        <w:autoSpaceDN w:val="0"/>
        <w:adjustRightInd w:val="0"/>
        <w:jc w:val="both"/>
        <w:rPr>
          <w:rFonts w:ascii="Tahoma" w:eastAsia="Arial" w:hAnsi="Tahoma" w:cs="Tahoma"/>
          <w:sz w:val="18"/>
          <w:szCs w:val="18"/>
        </w:rPr>
      </w:pPr>
    </w:p>
    <w:p w:rsidR="007F1234" w:rsidRPr="00082A6C" w:rsidRDefault="007F1234" w:rsidP="007F1234">
      <w:pPr>
        <w:jc w:val="both"/>
        <w:rPr>
          <w:rFonts w:ascii="Tahoma" w:hAnsi="Tahoma" w:cs="Tahoma"/>
          <w:b/>
          <w:sz w:val="18"/>
          <w:szCs w:val="18"/>
          <w:lang w:eastAsia="es-ES"/>
        </w:rPr>
      </w:pPr>
      <w:r w:rsidRPr="00082A6C">
        <w:rPr>
          <w:rFonts w:ascii="Tahoma" w:hAnsi="Tahoma" w:cs="Tahoma"/>
          <w:b/>
          <w:sz w:val="18"/>
          <w:szCs w:val="18"/>
          <w:lang w:eastAsia="es-ES"/>
        </w:rPr>
        <w:t>MATERIALES, HERRAMIENTAS Y EQUIPO. -</w:t>
      </w:r>
    </w:p>
    <w:p w:rsidR="007F1234" w:rsidRPr="00082A6C" w:rsidRDefault="007F1234" w:rsidP="007F1234">
      <w:pPr>
        <w:widowControl w:val="0"/>
        <w:tabs>
          <w:tab w:val="left" w:pos="4050"/>
        </w:tabs>
        <w:autoSpaceDE w:val="0"/>
        <w:autoSpaceDN w:val="0"/>
        <w:adjustRightInd w:val="0"/>
        <w:jc w:val="both"/>
        <w:rPr>
          <w:rFonts w:ascii="Tahoma" w:eastAsia="Arial" w:hAnsi="Tahoma" w:cs="Tahoma"/>
          <w:sz w:val="18"/>
          <w:szCs w:val="18"/>
          <w:lang w:val="es-ES_tradnl"/>
        </w:rPr>
      </w:pPr>
      <w:r w:rsidRPr="00082A6C">
        <w:rPr>
          <w:rFonts w:ascii="Tahoma" w:eastAsia="Arial" w:hAnsi="Tahoma" w:cs="Tahoma"/>
          <w:sz w:val="18"/>
          <w:szCs w:val="18"/>
          <w:lang w:val="es-ES_tradnl"/>
        </w:rPr>
        <w:tab/>
      </w:r>
    </w:p>
    <w:p w:rsidR="007F1234" w:rsidRPr="00082A6C" w:rsidRDefault="007F1234" w:rsidP="007F1234">
      <w:pPr>
        <w:tabs>
          <w:tab w:val="left" w:pos="8711"/>
        </w:tabs>
        <w:jc w:val="both"/>
        <w:rPr>
          <w:rFonts w:ascii="Tahoma" w:hAnsi="Tahoma" w:cs="Tahoma"/>
          <w:sz w:val="18"/>
          <w:szCs w:val="18"/>
          <w:lang w:eastAsia="es-ES"/>
        </w:rPr>
      </w:pPr>
      <w:r w:rsidRPr="00082A6C">
        <w:rPr>
          <w:rFonts w:ascii="Tahoma" w:hAnsi="Tahom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tabs>
          <w:tab w:val="left" w:pos="8711"/>
        </w:tabs>
        <w:jc w:val="both"/>
        <w:rPr>
          <w:rFonts w:ascii="Tahoma" w:hAnsi="Tahoma" w:cs="Tahoma"/>
          <w:sz w:val="18"/>
          <w:szCs w:val="18"/>
          <w:lang w:eastAsia="es-ES"/>
        </w:rPr>
      </w:pPr>
      <w:r w:rsidRPr="00082A6C">
        <w:rPr>
          <w:rFonts w:ascii="Tahoma" w:hAnsi="Tahoma" w:cs="Tahoma"/>
          <w:sz w:val="18"/>
          <w:szCs w:val="18"/>
          <w:lang w:eastAsia="es-ES"/>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tabs>
          <w:tab w:val="left" w:pos="360"/>
        </w:tabs>
        <w:autoSpaceDE w:val="0"/>
        <w:autoSpaceDN w:val="0"/>
        <w:adjustRightInd w:val="0"/>
        <w:jc w:val="both"/>
        <w:rPr>
          <w:rFonts w:ascii="Tahoma" w:eastAsia="Arial" w:hAnsi="Tahoma" w:cs="Tahoma"/>
          <w:bCs/>
          <w:color w:val="000000"/>
          <w:sz w:val="18"/>
          <w:szCs w:val="18"/>
          <w:lang w:val="es-ES_tradnl"/>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Su ubicación e instalación de la </w:t>
      </w:r>
      <w:r w:rsidRPr="00082A6C">
        <w:rPr>
          <w:rFonts w:ascii="Tahoma" w:eastAsia="Arial" w:hAnsi="Tahoma" w:cs="Tahoma"/>
          <w:color w:val="FF0000"/>
          <w:sz w:val="18"/>
          <w:szCs w:val="18"/>
        </w:rPr>
        <w:t xml:space="preserve">lavanderia </w:t>
      </w:r>
      <w:r w:rsidRPr="00082A6C">
        <w:rPr>
          <w:rFonts w:ascii="Tahoma" w:eastAsia="Arial" w:hAnsi="Tahoma" w:cs="Tahoma"/>
          <w:sz w:val="18"/>
          <w:szCs w:val="18"/>
        </w:rPr>
        <w:t xml:space="preserve">será el indicado en los planos de construcción o los indicados por el </w:t>
      </w:r>
      <w:r w:rsidRPr="00082A6C">
        <w:rPr>
          <w:rFonts w:ascii="Tahoma" w:eastAsia="Arial" w:hAnsi="Tahoma" w:cs="Tahoma"/>
          <w:sz w:val="18"/>
          <w:szCs w:val="18"/>
        </w:rPr>
        <w:lastRenderedPageBreak/>
        <w:t>Inspector de proyecto, donde exista el punto sanitario y el punto hidráulico.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Antes de la colocación la Entidad Ejecutora deberá presentar el artefacto al Inspector de proyecto para su aprobación correspondiente.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Se realizará el replanteo donde se ubicará la lavandería y el grifo de acuerdo a los detalles arquitectónicos, planos constructivos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Ubicar el punto de desagüe y punto hidráulico para la lavandería, además tenga el nivel aceptado y el espacio suficiente para la implementación del artefacto, con la aprobación del Inspector de proyecto.</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r w:rsidRPr="00082A6C">
        <w:rPr>
          <w:rFonts w:ascii="Tahoma" w:eastAsia="Calibri" w:hAnsi="Tahoma" w:cs="Tahoma"/>
          <w:sz w:val="18"/>
          <w:szCs w:val="18"/>
        </w:rPr>
        <w:t>La instalación de la lavandería comprenderá el colocado del artefacto, la grifería, sopapas, sifones de PVC y su conexión al sistema de desagüe.</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r w:rsidRPr="00082A6C">
        <w:rPr>
          <w:rFonts w:ascii="Tahoma" w:eastAsia="Calibri" w:hAnsi="Tahoma" w:cs="Tahoma"/>
          <w:sz w:val="18"/>
          <w:szCs w:val="18"/>
        </w:rPr>
        <w:t>Fijar la lavandería con mortero de cemento en el lugar indicado en los planos constructivos y/o instrucciones del Inspector de proyecto.</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40</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color w:val="000000"/>
                <w:sz w:val="18"/>
                <w:szCs w:val="18"/>
                <w:lang w:val="es-ES"/>
              </w:rPr>
              <w:t>VAC-IS-CAI-5</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PZA</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CAMARA DE INSPECCIÓN DE LADRILLO GAMBOTE (24X12X6) (0,60X0,60)</w:t>
            </w:r>
          </w:p>
        </w:tc>
      </w:tr>
    </w:tbl>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 </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82A6C">
        <w:rPr>
          <w:rFonts w:ascii="Tahoma" w:eastAsia="Arial" w:hAnsi="Tahoma" w:cs="Tahoma"/>
          <w:color w:val="000000"/>
          <w:sz w:val="18"/>
          <w:szCs w:val="18"/>
          <w:shd w:val="clear" w:color="auto" w:fill="FFFFFF"/>
        </w:rPr>
        <w:cr/>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color w:val="000000"/>
          <w:sz w:val="18"/>
          <w:szCs w:val="18"/>
          <w:shd w:val="clear" w:color="auto" w:fill="FFFFFF"/>
        </w:rPr>
        <w:t>Previa verificación del nivel de la excavación y el asentamiento del terreno, los muros de ladrillo serán</w:t>
      </w:r>
      <w:r w:rsidRPr="00082A6C">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w:t>
      </w:r>
      <w:r w:rsidRPr="00082A6C">
        <w:rPr>
          <w:rFonts w:ascii="Tahoma" w:eastAsia="Arial" w:hAnsi="Tahoma" w:cs="Tahoma"/>
          <w:sz w:val="18"/>
          <w:szCs w:val="18"/>
        </w:rPr>
        <w:lastRenderedPageBreak/>
        <w:t>cara superior de la tapa.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b/>
          <w:sz w:val="18"/>
          <w:szCs w:val="18"/>
        </w:rPr>
        <w:t>Criterios de Control, Aceptación y Rechazo</w:t>
      </w:r>
    </w:p>
    <w:p w:rsidR="007F1234" w:rsidRPr="00082A6C" w:rsidRDefault="007F1234" w:rsidP="00C74FC0">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r w:rsidRPr="00082A6C">
        <w:rPr>
          <w:rFonts w:ascii="Tahoma" w:eastAsia="Calibri" w:hAnsi="Tahoma" w:cs="Tahoma"/>
          <w:sz w:val="18"/>
          <w:szCs w:val="18"/>
        </w:rPr>
        <w:t>La conexión de la grifería se ejecutará minuciosamente, asegurando un sellado efectivo en todos los elementos empleados.</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El área de apoyo se someterá a un revestimiento de mortero de cemento, el cual culminará con un acabado de tipo frotachado.</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jc w:val="both"/>
        <w:rPr>
          <w:rFonts w:ascii="Tahoma" w:eastAsia="Calibri" w:hAnsi="Tahoma" w:cs="Tahoma"/>
          <w:sz w:val="18"/>
          <w:szCs w:val="18"/>
        </w:rPr>
      </w:pPr>
      <w:r w:rsidRPr="00082A6C">
        <w:rPr>
          <w:rFonts w:ascii="Tahoma" w:eastAsia="Calibri" w:hAnsi="Tahom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7F1234" w:rsidRPr="00082A6C" w:rsidRDefault="007F1234" w:rsidP="007F1234">
      <w:pPr>
        <w:widowControl w:val="0"/>
        <w:autoSpaceDE w:val="0"/>
        <w:autoSpaceDN w:val="0"/>
        <w:jc w:val="both"/>
        <w:rPr>
          <w:rFonts w:ascii="Tahoma" w:eastAsia="Calibri" w:hAnsi="Tahoma" w:cs="Tahoma"/>
          <w:sz w:val="18"/>
          <w:szCs w:val="18"/>
        </w:rPr>
      </w:pPr>
    </w:p>
    <w:p w:rsidR="007F1234" w:rsidRPr="00082A6C" w:rsidRDefault="007F1234" w:rsidP="007F1234">
      <w:pPr>
        <w:widowControl w:val="0"/>
        <w:autoSpaceDE w:val="0"/>
        <w:autoSpaceDN w:val="0"/>
        <w:spacing w:after="120"/>
        <w:jc w:val="both"/>
        <w:rPr>
          <w:rFonts w:ascii="Tahoma" w:eastAsia="Arial" w:hAnsi="Tahoma" w:cs="Tahoma"/>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de ejecución o de dimensiones mediante inspección visual u otro método conveniente.</w:t>
      </w:r>
    </w:p>
    <w:p w:rsidR="007F1234" w:rsidRPr="00082A6C" w:rsidRDefault="007F1234" w:rsidP="007F1234">
      <w:pPr>
        <w:widowControl w:val="0"/>
        <w:tabs>
          <w:tab w:val="left" w:pos="560"/>
        </w:tabs>
        <w:autoSpaceDE w:val="0"/>
        <w:autoSpaceDN w:val="0"/>
        <w:jc w:val="both"/>
        <w:rPr>
          <w:rFonts w:ascii="Tahoma" w:eastAsia="Calibri"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color w:val="000000"/>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CÁMARA SÉPTICA DE LADRILLO GAMBOTE (24X12X6) (1,50X1,50)</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Verdana" w:hAnsi="Tahoma" w:cs="Tahoma"/>
          <w:spacing w:val="-1"/>
          <w:sz w:val="18"/>
          <w:szCs w:val="18"/>
        </w:rPr>
      </w:pPr>
      <w:r w:rsidRPr="00082A6C">
        <w:rPr>
          <w:rFonts w:ascii="Tahoma" w:eastAsia="Arial" w:hAnsi="Tahoma" w:cs="Tahoma"/>
          <w:sz w:val="18"/>
          <w:szCs w:val="18"/>
        </w:rPr>
        <w:t xml:space="preserve">El ítem comprende la provisión, instalación y construcción de </w:t>
      </w:r>
      <w:r w:rsidRPr="00082A6C">
        <w:rPr>
          <w:rFonts w:ascii="Tahoma" w:eastAsia="Arial" w:hAnsi="Tahoma" w:cs="Tahoma"/>
          <w:bCs/>
          <w:sz w:val="18"/>
          <w:szCs w:val="18"/>
        </w:rPr>
        <w:t>cámara séptica de ladrillo gambote</w:t>
      </w:r>
      <w:r w:rsidRPr="00082A6C">
        <w:rPr>
          <w:rFonts w:ascii="Tahoma" w:eastAsia="Arial" w:hAnsi="Tahoma" w:cs="Tahoma"/>
          <w:sz w:val="18"/>
          <w:szCs w:val="18"/>
        </w:rPr>
        <w:t xml:space="preserve">, para desagüe sanitario que permiten efectuar la recolección y disposición de las aguas residuales, de acuerdo a planos constructivos, </w:t>
      </w:r>
      <w:r w:rsidRPr="00082A6C">
        <w:rPr>
          <w:rFonts w:ascii="Tahoma" w:eastAsia="Verdana" w:hAnsi="Tahoma" w:cs="Tahoma"/>
          <w:spacing w:val="-1"/>
          <w:sz w:val="18"/>
          <w:szCs w:val="18"/>
        </w:rPr>
        <w:t>e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7F1234" w:rsidRPr="00082A6C" w:rsidRDefault="007F1234" w:rsidP="007F1234">
      <w:pPr>
        <w:widowControl w:val="0"/>
        <w:autoSpaceDE w:val="0"/>
        <w:autoSpaceDN w:val="0"/>
        <w:jc w:val="both"/>
        <w:rPr>
          <w:rFonts w:ascii="Tahoma" w:eastAsia="Arial" w:hAnsi="Tahoma" w:cs="Tahoma"/>
          <w:color w:val="000000"/>
          <w:sz w:val="18"/>
          <w:szCs w:val="18"/>
          <w:shd w:val="clear" w:color="auto" w:fill="FFFFFF"/>
        </w:rPr>
      </w:pPr>
      <w:r w:rsidRPr="00082A6C">
        <w:rPr>
          <w:rFonts w:ascii="Tahoma" w:eastAsia="Arial" w:hAnsi="Tahoma" w:cs="Tahoma"/>
          <w:color w:val="000000"/>
          <w:sz w:val="18"/>
          <w:szCs w:val="18"/>
          <w:shd w:val="clear" w:color="auto" w:fill="FFFFFF"/>
        </w:rPr>
        <w:t xml:space="preserve">Las excavaciones se efectuarán de acuerdo con los alineamientos, pendientes y cotas indicadas en los planos del proyecto y según el replanteo autorizado por el Inspector de proyecto, En caso de excavarse por debajo de la cota </w:t>
      </w:r>
      <w:r w:rsidRPr="00082A6C">
        <w:rPr>
          <w:rFonts w:ascii="Tahoma" w:eastAsia="Arial" w:hAnsi="Tahoma" w:cs="Tahoma"/>
          <w:color w:val="000000"/>
          <w:sz w:val="18"/>
          <w:szCs w:val="18"/>
          <w:shd w:val="clear" w:color="auto" w:fill="FFFFFF"/>
        </w:rPr>
        <w:lastRenderedPageBreak/>
        <w:t>inferior especificado en los planos o indicados por el Inspector de proyecto, la Entidad Ejecutora rellenará el exceso a su cuenta y riesgo, relleno que deberá ser aprobado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color w:val="000000"/>
          <w:sz w:val="18"/>
          <w:szCs w:val="18"/>
          <w:shd w:val="clear" w:color="auto" w:fill="FFFFFF"/>
        </w:rPr>
        <w:t>Previa verificación del nivel de la excavación y el asentamiento del terreno, los muros de ladrillo serán</w:t>
      </w:r>
      <w:r w:rsidRPr="00082A6C">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rPr>
          <w:trHeight w:val="370"/>
        </w:trPr>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42</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VAC-IS-POA-4</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GLB</w:t>
            </w:r>
          </w:p>
        </w:tc>
        <w:tc>
          <w:tcPr>
            <w:tcW w:w="5520"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bCs/>
                <w:sz w:val="18"/>
                <w:szCs w:val="18"/>
                <w:lang w:val="es-ES"/>
              </w:rPr>
              <w:t>POZO ABSORBENTE DE MAMPOSTERÍA DE PIEDRA H=2,50</w:t>
            </w:r>
          </w:p>
        </w:tc>
      </w:tr>
    </w:tbl>
    <w:p w:rsidR="007F1234" w:rsidRPr="00082A6C" w:rsidRDefault="007F1234" w:rsidP="007F1234">
      <w:pPr>
        <w:widowControl w:val="0"/>
        <w:autoSpaceDE w:val="0"/>
        <w:autoSpaceDN w:val="0"/>
        <w:jc w:val="both"/>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autoSpaceDE w:val="0"/>
        <w:autoSpaceDN w:val="0"/>
        <w:jc w:val="both"/>
        <w:rPr>
          <w:rFonts w:ascii="Tahoma" w:eastAsia="Verdana" w:hAnsi="Tahoma" w:cs="Tahoma"/>
          <w:spacing w:val="-1"/>
          <w:sz w:val="18"/>
          <w:szCs w:val="18"/>
        </w:rPr>
      </w:pPr>
      <w:r w:rsidRPr="00082A6C">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082A6C">
        <w:rPr>
          <w:rFonts w:ascii="Tahoma" w:eastAsia="Verdana" w:hAnsi="Tahoma" w:cs="Tahoma"/>
          <w:spacing w:val="-1"/>
          <w:sz w:val="18"/>
          <w:szCs w:val="18"/>
        </w:rPr>
        <w:t>e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cumplir con los requisitos establecidos en la Norma Boliviana del Hormigón Armado CBH-87 para los materiales que cubre esta norma.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autoSpaceDE w:val="0"/>
        <w:autoSpaceDN w:val="0"/>
        <w:jc w:val="both"/>
        <w:rPr>
          <w:rFonts w:ascii="Tahoma" w:eastAsia="Arial" w:hAnsi="Tahoma" w:cs="Tahoma"/>
          <w:sz w:val="18"/>
          <w:szCs w:val="18"/>
          <w:shd w:val="clear" w:color="auto" w:fill="FFFFFF"/>
        </w:rPr>
      </w:pPr>
      <w:r w:rsidRPr="00082A6C">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shd w:val="clear" w:color="auto" w:fill="FFFFFF"/>
        </w:rPr>
        <w:t xml:space="preserve">Las excavaciones se efectuarán de acuerdo con los alineamientos, pendientes y cotas indicadas en los planos del </w:t>
      </w:r>
      <w:r w:rsidRPr="00082A6C">
        <w:rPr>
          <w:rFonts w:ascii="Tahoma" w:eastAsia="Arial" w:hAnsi="Tahoma" w:cs="Tahoma"/>
          <w:sz w:val="18"/>
          <w:szCs w:val="18"/>
          <w:shd w:val="clear" w:color="auto" w:fill="FFFFFF"/>
        </w:rPr>
        <w:lastRenderedPageBreak/>
        <w:t>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82A6C">
        <w:rPr>
          <w:rFonts w:ascii="Tahoma" w:eastAsia="Arial" w:hAnsi="Tahoma" w:cs="Tahoma"/>
          <w:sz w:val="18"/>
          <w:szCs w:val="18"/>
          <w:shd w:val="clear" w:color="auto" w:fill="FFFFFF"/>
        </w:rPr>
        <w:cr/>
      </w:r>
      <w:r w:rsidRPr="00082A6C">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Para una buena ejecución del ítem se realizará pruebas hidráulicas y pruebas de aceptación del sistema.</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7F1234" w:rsidRPr="00082A6C" w:rsidRDefault="007F1234" w:rsidP="007F1234">
      <w:pPr>
        <w:widowControl w:val="0"/>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C74FC0">
      <w:pPr>
        <w:widowControl w:val="0"/>
        <w:tabs>
          <w:tab w:val="left" w:pos="567"/>
        </w:tabs>
        <w:autoSpaceDE w:val="0"/>
        <w:autoSpaceDN w:val="0"/>
        <w:jc w:val="both"/>
        <w:rPr>
          <w:rFonts w:ascii="Tahoma" w:eastAsia="Arial" w:hAnsi="Tahoma" w:cs="Tahoma"/>
          <w:sz w:val="18"/>
          <w:szCs w:val="18"/>
        </w:rPr>
      </w:pPr>
      <w:r w:rsidRPr="00082A6C">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43</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VAC-IE-ILU-1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INSTALACIÓN ELÉCTRICA (PUNTO DE ILUMINACIÓN FOCO LED 18 W)</w:t>
            </w:r>
          </w:p>
        </w:tc>
      </w:tr>
    </w:tbl>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comprende la </w:t>
      </w:r>
      <w:r w:rsidRPr="00082A6C">
        <w:rPr>
          <w:rFonts w:ascii="Tahoma" w:eastAsia="Arial" w:hAnsi="Tahoma" w:cs="Tahoma"/>
          <w:bCs/>
          <w:sz w:val="18"/>
          <w:szCs w:val="18"/>
        </w:rPr>
        <w:t>Instalación eléctrica (punto de iluminación Foco Led 18W)</w:t>
      </w:r>
      <w:r w:rsidRPr="00082A6C">
        <w:rPr>
          <w:rFonts w:ascii="Tahoma" w:eastAsia="Arial" w:hAnsi="Tahoma" w:cs="Tahoma"/>
          <w:sz w:val="18"/>
          <w:szCs w:val="18"/>
        </w:rPr>
        <w:t>, dispuesta de acuerdo a los detalles de planos del proyecto o bien a lo indicado por el Inspector de proyectos.</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caso de que en la provisión o instalación presenten fallas de fabricación ó por causas del inadecuado uso de los </w:t>
      </w:r>
      <w:r w:rsidRPr="00082A6C">
        <w:rPr>
          <w:rFonts w:ascii="Tahoma" w:eastAsia="Arial" w:hAnsi="Tahoma" w:cs="Tahoma"/>
          <w:sz w:val="18"/>
          <w:szCs w:val="18"/>
        </w:rPr>
        <w:lastRenderedPageBreak/>
        <w:t>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44</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VAC-IE-COR-2</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INSTALACIÓN ELÉCTRICA (PUNTO TOMACORRIENTE SIMPLE)</w:t>
            </w:r>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Este Ítem comprende la Instalación eléctrica (punto de tomacorriente simple), dispuesta de acuerdo </w:t>
      </w:r>
      <w:r w:rsidRPr="00082A6C">
        <w:rPr>
          <w:rFonts w:ascii="Tahoma" w:eastAsia="Arial" w:hAnsi="Tahoma" w:cs="Tahoma"/>
          <w:color w:val="000000"/>
          <w:sz w:val="18"/>
          <w:szCs w:val="18"/>
        </w:rPr>
        <w:t>los planos constructivos y/o instrucciones del Inspector de proyecto</w:t>
      </w:r>
      <w:r w:rsidRPr="00082A6C">
        <w:rPr>
          <w:rFonts w:ascii="Tahoma" w:eastAsia="Arial" w:hAnsi="Tahoma" w:cs="Tahoma"/>
          <w:sz w:val="18"/>
          <w:szCs w:val="18"/>
        </w:rPr>
        <w:t>.</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1" w:name="_Hlk166509050"/>
      <w:r w:rsidRPr="00082A6C">
        <w:rPr>
          <w:rFonts w:ascii="Tahoma" w:eastAsia="Arial" w:hAnsi="Tahoma" w:cs="Tahoma"/>
          <w:sz w:val="18"/>
          <w:szCs w:val="18"/>
        </w:rPr>
        <w:t>proyecto</w:t>
      </w:r>
      <w:bookmarkEnd w:id="191"/>
      <w:r w:rsidRPr="00082A6C">
        <w:rPr>
          <w:rFonts w:ascii="Tahoma" w:eastAsia="Arial" w:hAnsi="Tahoma" w:cs="Tahoma"/>
          <w:sz w:val="18"/>
          <w:szCs w:val="18"/>
        </w:rPr>
        <w:t>.</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En general, la instalación eléctrica (punto tomacorriente simple) deberá cumplir con las siguientes directrices referidas a la ejecución:</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tomacorrientes deben instalarse a 0.40 m sobre el nivel del piso terminado, y en los lugares indicados en planos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C74FC0">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tabs>
          <w:tab w:val="left" w:pos="8711"/>
        </w:tabs>
        <w:autoSpaceDE w:val="0"/>
        <w:autoSpaceDN w:val="0"/>
        <w:jc w:val="center"/>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45</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VAC-IE-COR-1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INSTALACIÓN ELÉCTRICA (PUNTO TOMACORRIENTE DOBLE)</w:t>
            </w:r>
          </w:p>
        </w:tc>
      </w:tr>
    </w:tbl>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92" w:name="_Hlk99440952"/>
      <w:bookmarkStart w:id="193" w:name="_Hlk99441616"/>
      <w:r w:rsidRPr="00082A6C">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2"/>
      <w:bookmarkEnd w:id="193"/>
    </w:p>
    <w:p w:rsidR="007F1234" w:rsidRPr="00082A6C" w:rsidRDefault="007F1234" w:rsidP="007F1234">
      <w:pPr>
        <w:widowControl w:val="0"/>
        <w:tabs>
          <w:tab w:val="left" w:pos="8711"/>
        </w:tabs>
        <w:autoSpaceDE w:val="0"/>
        <w:autoSpaceDN w:val="0"/>
        <w:jc w:val="both"/>
        <w:rPr>
          <w:rFonts w:ascii="Tahoma" w:eastAsia="Arial" w:hAnsi="Tahoma" w:cs="Tahoma"/>
          <w:b/>
          <w:bCs/>
          <w:sz w:val="18"/>
          <w:szCs w:val="18"/>
        </w:rPr>
      </w:pPr>
    </w:p>
    <w:p w:rsidR="007F1234" w:rsidRPr="00082A6C" w:rsidRDefault="007F1234" w:rsidP="007F1234">
      <w:pPr>
        <w:widowControl w:val="0"/>
        <w:autoSpaceDE w:val="0"/>
        <w:autoSpaceDN w:val="0"/>
        <w:ind w:left="119"/>
        <w:outlineLvl w:val="0"/>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Los tomacorrientes deben instalarse a 0.40 m sobre el nivel del piso terminado, y en los lugares indicados en planos y/o instrucciones del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46</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VAC-IE-FUE-1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INSTALACIÓN ELÉCTRICA (TOMA DE FUERZA)</w:t>
            </w:r>
          </w:p>
        </w:tc>
      </w:tr>
    </w:tbl>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autoSpaceDE w:val="0"/>
        <w:autoSpaceDN w:val="0"/>
        <w:ind w:left="119" w:right="145"/>
        <w:rPr>
          <w:rFonts w:ascii="Tahoma" w:eastAsia="Arial" w:hAnsi="Tahoma" w:cs="Tahoma"/>
          <w:sz w:val="18"/>
          <w:szCs w:val="18"/>
        </w:rPr>
      </w:pPr>
      <w:r w:rsidRPr="00082A6C">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7F1234" w:rsidRPr="00082A6C" w:rsidRDefault="007F1234" w:rsidP="007F1234">
      <w:pPr>
        <w:widowControl w:val="0"/>
        <w:autoSpaceDE w:val="0"/>
        <w:autoSpaceDN w:val="0"/>
        <w:ind w:left="119"/>
        <w:jc w:val="both"/>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bookmarkStart w:id="194" w:name="_Hlk129440156"/>
      <w:r w:rsidRPr="00082A6C">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4"/>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outlineLvl w:val="0"/>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autoSpaceDE w:val="0"/>
        <w:autoSpaceDN w:val="0"/>
        <w:jc w:val="both"/>
        <w:outlineLvl w:val="0"/>
        <w:rPr>
          <w:rFonts w:ascii="Tahoma" w:eastAsia="Arial" w:hAnsi="Tahoma" w:cs="Tahoma"/>
          <w:b/>
          <w:bCs/>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En caso de que en la provisión o instalación presenten fallas de fabricación ó por causas del inadecuado uso de los </w:t>
      </w:r>
      <w:r w:rsidRPr="00082A6C">
        <w:rPr>
          <w:rFonts w:ascii="Tahoma" w:eastAsia="Arial" w:hAnsi="Tahoma" w:cs="Tahoma"/>
          <w:sz w:val="18"/>
          <w:szCs w:val="18"/>
        </w:rPr>
        <w:lastRenderedPageBreak/>
        <w:t>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autoSpaceDE w:val="0"/>
        <w:autoSpaceDN w:val="0"/>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47</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VAC-IE-PTI-1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PTO</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bCs/>
                <w:sz w:val="18"/>
                <w:szCs w:val="18"/>
              </w:rPr>
              <w:t>PROVISIÓN E INSTALACIÓN DE PUESTA A TIERRA C/JABALINA</w:t>
            </w:r>
          </w:p>
        </w:tc>
      </w:tr>
    </w:tbl>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DESCRIPCIÓN.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MATERIALES, HERRAMIENTAS Y EQUIPO.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0"/>
        </w:tabs>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tabs>
          <w:tab w:val="left" w:pos="8711"/>
        </w:tabs>
        <w:autoSpaceDE w:val="0"/>
        <w:autoSpaceDN w:val="0"/>
        <w:rPr>
          <w:rFonts w:ascii="Tahoma" w:eastAsia="Arial" w:hAnsi="Tahoma" w:cs="Tahoma"/>
          <w:b/>
          <w:sz w:val="18"/>
          <w:szCs w:val="18"/>
        </w:rPr>
      </w:pPr>
      <w:r w:rsidRPr="00082A6C">
        <w:rPr>
          <w:rFonts w:ascii="Tahoma" w:eastAsia="Arial" w:hAnsi="Tahoma" w:cs="Tahoma"/>
          <w:b/>
          <w:sz w:val="18"/>
          <w:szCs w:val="18"/>
        </w:rPr>
        <w:t>FORMA DE EJECUCIÓN. –</w:t>
      </w:r>
    </w:p>
    <w:p w:rsidR="007F1234" w:rsidRPr="00082A6C" w:rsidRDefault="007F1234" w:rsidP="007F1234">
      <w:pPr>
        <w:widowControl w:val="0"/>
        <w:tabs>
          <w:tab w:val="left" w:pos="8711"/>
        </w:tabs>
        <w:autoSpaceDE w:val="0"/>
        <w:autoSpaceDN w:val="0"/>
        <w:rPr>
          <w:rFonts w:ascii="Tahoma" w:eastAsia="Arial" w:hAnsi="Tahoma" w:cs="Tahoma"/>
          <w:b/>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autoSpaceDE w:val="0"/>
        <w:autoSpaceDN w:val="0"/>
        <w:jc w:val="both"/>
        <w:rPr>
          <w:rFonts w:ascii="Tahoma" w:eastAsia="Arial" w:hAnsi="Tahoma" w:cs="Tahoma"/>
          <w:sz w:val="18"/>
          <w:szCs w:val="18"/>
        </w:rPr>
      </w:pPr>
      <w:r w:rsidRPr="00082A6C">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7F1234" w:rsidRPr="00082A6C" w:rsidRDefault="007F1234" w:rsidP="007F1234">
      <w:pPr>
        <w:widowControl w:val="0"/>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 xml:space="preserve">Se efectuarán pruebas de tierra, conductividad, resistencia, aislamiento y otros para el correcto funcionamiento del </w:t>
      </w:r>
      <w:r w:rsidRPr="00082A6C">
        <w:rPr>
          <w:rFonts w:ascii="Tahoma" w:eastAsia="Arial" w:hAnsi="Tahoma" w:cs="Tahoma"/>
          <w:sz w:val="18"/>
          <w:szCs w:val="18"/>
        </w:rPr>
        <w:lastRenderedPageBreak/>
        <w:t>sistema eléctrico, para ello la Entidad Ejecutora deberá proveer de un generador eléctrico, para las comprobaciones necesarias.</w:t>
      </w:r>
    </w:p>
    <w:p w:rsidR="007F1234" w:rsidRPr="00082A6C" w:rsidRDefault="007F1234" w:rsidP="007F1234">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323E4F" w:themeFill="text2" w:themeFillShade="BF"/>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48</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VAC-IE-TBD-1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TABLERO DE DISTRIBUCIÓN (3 CIRCUITOS)</w:t>
            </w:r>
          </w:p>
        </w:tc>
      </w:tr>
    </w:tbl>
    <w:p w:rsidR="007F1234" w:rsidRPr="00082A6C" w:rsidRDefault="007F1234" w:rsidP="007F1234">
      <w:pPr>
        <w:widowControl w:val="0"/>
        <w:autoSpaceDE w:val="0"/>
        <w:autoSpaceDN w:val="0"/>
        <w:ind w:left="-142"/>
        <w:outlineLvl w:val="0"/>
        <w:rPr>
          <w:rFonts w:ascii="Tahoma" w:eastAsia="Arial" w:hAnsi="Tahoma" w:cs="Tahoma"/>
          <w:b/>
          <w:bCs/>
          <w:sz w:val="18"/>
          <w:szCs w:val="18"/>
        </w:rPr>
      </w:pPr>
    </w:p>
    <w:p w:rsidR="007F1234" w:rsidRPr="00082A6C" w:rsidRDefault="007F1234" w:rsidP="007F1234">
      <w:pPr>
        <w:widowControl w:val="0"/>
        <w:autoSpaceDE w:val="0"/>
        <w:autoSpaceDN w:val="0"/>
        <w:ind w:left="119"/>
        <w:outlineLvl w:val="0"/>
        <w:rPr>
          <w:rFonts w:ascii="Tahoma" w:eastAsia="Arial" w:hAnsi="Tahoma" w:cs="Tahoma"/>
          <w:b/>
          <w:bCs/>
          <w:sz w:val="18"/>
          <w:szCs w:val="18"/>
        </w:rPr>
      </w:pPr>
      <w:r w:rsidRPr="00082A6C">
        <w:rPr>
          <w:rFonts w:ascii="Tahoma" w:eastAsia="Arial" w:hAnsi="Tahoma" w:cs="Tahoma"/>
          <w:b/>
          <w:bCs/>
          <w:sz w:val="18"/>
          <w:szCs w:val="18"/>
        </w:rPr>
        <w:t>DESCRIPCIÓN.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autoSpaceDE w:val="0"/>
        <w:autoSpaceDN w:val="0"/>
        <w:ind w:left="119" w:right="145"/>
        <w:rPr>
          <w:rFonts w:ascii="Tahoma" w:eastAsia="Arial" w:hAnsi="Tahoma" w:cs="Tahoma"/>
          <w:sz w:val="18"/>
          <w:szCs w:val="18"/>
        </w:rPr>
      </w:pPr>
      <w:r w:rsidRPr="00082A6C">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7F1234" w:rsidRPr="00082A6C" w:rsidRDefault="007F1234" w:rsidP="007F1234">
      <w:pPr>
        <w:widowControl w:val="0"/>
        <w:autoSpaceDE w:val="0"/>
        <w:autoSpaceDN w:val="0"/>
        <w:ind w:left="119"/>
        <w:outlineLvl w:val="0"/>
        <w:rPr>
          <w:rFonts w:ascii="Tahoma" w:eastAsia="Arial" w:hAnsi="Tahoma" w:cs="Tahoma"/>
          <w:b/>
          <w:bCs/>
          <w:sz w:val="18"/>
          <w:szCs w:val="18"/>
        </w:rPr>
      </w:pPr>
      <w:r w:rsidRPr="00082A6C">
        <w:rPr>
          <w:rFonts w:ascii="Tahoma" w:eastAsia="Arial" w:hAnsi="Tahoma" w:cs="Tahoma"/>
          <w:b/>
          <w:bCs/>
          <w:sz w:val="18"/>
          <w:szCs w:val="18"/>
        </w:rPr>
        <w:t>MATERIALES, HERRAMIENTAS Y EQUIPO. –</w:t>
      </w:r>
    </w:p>
    <w:p w:rsidR="007F1234" w:rsidRPr="00082A6C" w:rsidRDefault="007F1234" w:rsidP="007F1234">
      <w:pPr>
        <w:widowControl w:val="0"/>
        <w:autoSpaceDE w:val="0"/>
        <w:autoSpaceDN w:val="0"/>
        <w:rPr>
          <w:rFonts w:ascii="Tahoma" w:eastAsia="Arial" w:hAnsi="Tahoma" w:cs="Tahoma"/>
          <w:b/>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accesorios deben ser de primera calidad dentro el mercado local y que cumplan las exigencias técnicas del proyecto.</w:t>
      </w:r>
    </w:p>
    <w:p w:rsidR="007F1234" w:rsidRPr="00082A6C" w:rsidRDefault="007F1234" w:rsidP="007F1234">
      <w:pPr>
        <w:widowControl w:val="0"/>
        <w:tabs>
          <w:tab w:val="left" w:pos="0"/>
        </w:tabs>
        <w:autoSpaceDE w:val="0"/>
        <w:autoSpaceDN w:val="0"/>
        <w:adjustRightInd w:val="0"/>
        <w:jc w:val="both"/>
        <w:rPr>
          <w:rFonts w:ascii="Tahoma" w:eastAsia="Arial" w:hAnsi="Tahoma" w:cs="Tahoma"/>
          <w:b/>
          <w:bCs/>
          <w:sz w:val="18"/>
          <w:szCs w:val="18"/>
        </w:rPr>
      </w:pPr>
    </w:p>
    <w:p w:rsidR="007F1234" w:rsidRPr="00082A6C" w:rsidRDefault="007F1234" w:rsidP="007F1234">
      <w:pPr>
        <w:widowControl w:val="0"/>
        <w:autoSpaceDE w:val="0"/>
        <w:autoSpaceDN w:val="0"/>
        <w:ind w:left="390"/>
        <w:outlineLvl w:val="0"/>
        <w:rPr>
          <w:rFonts w:ascii="Tahoma" w:eastAsia="Arial" w:hAnsi="Tahoma" w:cs="Tahoma"/>
          <w:b/>
          <w:bCs/>
          <w:sz w:val="18"/>
          <w:szCs w:val="18"/>
        </w:rPr>
      </w:pPr>
      <w:r w:rsidRPr="00082A6C">
        <w:rPr>
          <w:rFonts w:ascii="Tahoma" w:eastAsia="Arial" w:hAnsi="Tahoma" w:cs="Tahoma"/>
          <w:b/>
          <w:bCs/>
          <w:sz w:val="18"/>
          <w:szCs w:val="18"/>
        </w:rPr>
        <w:t>FORMA DE EJECUCIÓN.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b/>
          <w:sz w:val="18"/>
          <w:szCs w:val="18"/>
        </w:rPr>
      </w:pPr>
      <w:r w:rsidRPr="00082A6C">
        <w:rPr>
          <w:rFonts w:ascii="Tahoma" w:eastAsia="Arial" w:hAnsi="Tahoma" w:cs="Tahoma"/>
          <w:b/>
          <w:sz w:val="18"/>
          <w:szCs w:val="18"/>
        </w:rPr>
        <w:t>Criterios de Control, Aceptación y Rechazo</w:t>
      </w:r>
    </w:p>
    <w:p w:rsidR="007F1234" w:rsidRPr="00082A6C" w:rsidRDefault="007F1234" w:rsidP="007F1234">
      <w:pPr>
        <w:widowControl w:val="0"/>
        <w:tabs>
          <w:tab w:val="left" w:pos="560"/>
        </w:tabs>
        <w:autoSpaceDE w:val="0"/>
        <w:autoSpaceDN w:val="0"/>
        <w:jc w:val="both"/>
        <w:rPr>
          <w:rFonts w:ascii="Tahoma" w:eastAsia="Arial" w:hAnsi="Tahoma" w:cs="Tahoma"/>
          <w:sz w:val="18"/>
          <w:szCs w:val="18"/>
        </w:rPr>
      </w:pPr>
      <w:r w:rsidRPr="00082A6C">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F1234" w:rsidRPr="00082A6C" w:rsidRDefault="007F1234" w:rsidP="007F1234">
      <w:pPr>
        <w:widowControl w:val="0"/>
        <w:autoSpaceDE w:val="0"/>
        <w:autoSpaceDN w:val="0"/>
        <w:rPr>
          <w:rFonts w:ascii="Tahoma" w:eastAsia="Arial" w:hAnsi="Tahoma" w:cs="Tahoma"/>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N°</w:t>
            </w:r>
          </w:p>
        </w:tc>
        <w:tc>
          <w:tcPr>
            <w:tcW w:w="238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CODIGO</w:t>
            </w:r>
          </w:p>
        </w:tc>
        <w:tc>
          <w:tcPr>
            <w:tcW w:w="1145"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UNIDAD</w:t>
            </w:r>
          </w:p>
        </w:tc>
        <w:tc>
          <w:tcPr>
            <w:tcW w:w="5520" w:type="dxa"/>
            <w:shd w:val="clear" w:color="auto" w:fill="1F3864" w:themeFill="accent5" w:themeFillShade="80"/>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ITEM</w:t>
            </w:r>
          </w:p>
        </w:tc>
      </w:tr>
      <w:tr w:rsidR="007F1234" w:rsidRPr="00082A6C" w:rsidTr="007F1234">
        <w:tc>
          <w:tcPr>
            <w:tcW w:w="584"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49</w:t>
            </w:r>
          </w:p>
        </w:tc>
        <w:tc>
          <w:tcPr>
            <w:tcW w:w="238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VAC-OF-LIM-1</w:t>
            </w:r>
          </w:p>
        </w:tc>
        <w:tc>
          <w:tcPr>
            <w:tcW w:w="1145"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sz w:val="18"/>
                <w:szCs w:val="18"/>
              </w:rPr>
              <w:t>GLB</w:t>
            </w:r>
          </w:p>
        </w:tc>
        <w:tc>
          <w:tcPr>
            <w:tcW w:w="5520" w:type="dxa"/>
            <w:shd w:val="clear" w:color="auto" w:fill="BDD6EE" w:themeFill="accent1" w:themeFillTint="66"/>
          </w:tcPr>
          <w:p w:rsidR="007F1234" w:rsidRPr="00082A6C" w:rsidRDefault="007F1234" w:rsidP="007F1234">
            <w:pPr>
              <w:widowControl w:val="0"/>
              <w:autoSpaceDE w:val="0"/>
              <w:autoSpaceDN w:val="0"/>
              <w:jc w:val="center"/>
              <w:rPr>
                <w:rFonts w:ascii="Tahoma" w:eastAsia="Arial" w:hAnsi="Tahoma" w:cs="Tahoma"/>
                <w:b/>
                <w:sz w:val="18"/>
                <w:szCs w:val="18"/>
              </w:rPr>
            </w:pPr>
            <w:r w:rsidRPr="00082A6C">
              <w:rPr>
                <w:rFonts w:ascii="Tahoma" w:eastAsia="Arial" w:hAnsi="Tahoma" w:cs="Tahoma"/>
                <w:b/>
                <w:color w:val="000000" w:themeColor="text1"/>
                <w:sz w:val="18"/>
                <w:szCs w:val="18"/>
                <w:lang w:eastAsia="es-ES"/>
              </w:rPr>
              <w:t>LIMPIEZA GENERAL</w:t>
            </w:r>
          </w:p>
        </w:tc>
      </w:tr>
    </w:tbl>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DESCRIPCIÓN.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MATERIALES, HERRAMIENTAS Y EQUIPO.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82A6C">
        <w:rPr>
          <w:rFonts w:ascii="Tahoma" w:eastAsia="Arial" w:hAnsi="Tahoma" w:cs="Tahoma"/>
          <w:b/>
          <w:color w:val="000000" w:themeColor="text1"/>
          <w:sz w:val="18"/>
          <w:szCs w:val="18"/>
          <w:lang w:eastAsia="es-ES"/>
        </w:rPr>
        <w:t>FORMA DE EJECUCIÓN. -</w:t>
      </w:r>
    </w:p>
    <w:p w:rsidR="007F1234" w:rsidRPr="00082A6C" w:rsidRDefault="007F1234" w:rsidP="007F1234">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082A6C">
        <w:rPr>
          <w:rFonts w:ascii="Tahoma" w:eastAsia="Arial" w:hAnsi="Tahoma" w:cs="Tahoma"/>
          <w:color w:val="000000" w:themeColor="text1"/>
          <w:sz w:val="18"/>
          <w:szCs w:val="18"/>
          <w:lang w:eastAsia="es-ES"/>
        </w:rPr>
        <w:t>todos los trabajos necesarios para mantener la obra libre de desechos para aprobación y aceptación</w:t>
      </w:r>
      <w:r w:rsidRPr="00082A6C">
        <w:rPr>
          <w:rFonts w:ascii="Tahoma" w:eastAsia="Arial" w:hAnsi="Tahoma" w:cs="Tahoma"/>
          <w:color w:val="000000" w:themeColor="text1"/>
          <w:sz w:val="18"/>
          <w:szCs w:val="18"/>
          <w:lang w:val="es-MX" w:eastAsia="es-ES"/>
        </w:rPr>
        <w:t xml:space="preserve"> </w:t>
      </w:r>
      <w:r w:rsidRPr="00082A6C">
        <w:rPr>
          <w:rFonts w:ascii="Tahoma" w:eastAsia="Arial" w:hAnsi="Tahoma" w:cs="Tahoma"/>
          <w:color w:val="000000" w:themeColor="text1"/>
          <w:sz w:val="18"/>
          <w:szCs w:val="18"/>
          <w:lang w:eastAsia="es-ES"/>
        </w:rPr>
        <w:t xml:space="preserve">del Inspector de proyecto.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r w:rsidRPr="00082A6C">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082A6C">
        <w:rPr>
          <w:rFonts w:ascii="Tahoma" w:eastAsia="Arial" w:hAnsi="Tahoma" w:cs="Tahoma"/>
          <w:color w:val="000000" w:themeColor="text1"/>
          <w:sz w:val="18"/>
          <w:szCs w:val="18"/>
          <w:lang w:val="es-MX" w:eastAsia="es-ES"/>
        </w:rPr>
        <w:t xml:space="preserve"> </w:t>
      </w:r>
      <w:r w:rsidRPr="00082A6C">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lang w:eastAsia="es-ES"/>
        </w:rPr>
      </w:pP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F1234" w:rsidRPr="00082A6C" w:rsidTr="007F1234">
        <w:tc>
          <w:tcPr>
            <w:tcW w:w="584"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N°</w:t>
            </w:r>
          </w:p>
        </w:tc>
        <w:tc>
          <w:tcPr>
            <w:tcW w:w="2385" w:type="dxa"/>
            <w:shd w:val="clear" w:color="auto" w:fill="1F3864" w:themeFill="accent5" w:themeFillShade="80"/>
            <w:vAlign w:val="center"/>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lang w:val="es-ES"/>
              </w:rPr>
            </w:pPr>
            <w:r w:rsidRPr="00082A6C">
              <w:rPr>
                <w:rFonts w:ascii="Tahoma" w:eastAsia="Arial" w:hAnsi="Tahoma" w:cs="Tahoma"/>
                <w:b/>
                <w:sz w:val="18"/>
                <w:szCs w:val="18"/>
                <w:lang w:val="es-ES"/>
              </w:rPr>
              <w:t>CODIGO</w:t>
            </w:r>
          </w:p>
        </w:tc>
        <w:tc>
          <w:tcPr>
            <w:tcW w:w="1145"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UNIDAD</w:t>
            </w:r>
          </w:p>
        </w:tc>
        <w:tc>
          <w:tcPr>
            <w:tcW w:w="5520" w:type="dxa"/>
            <w:shd w:val="clear" w:color="auto" w:fill="1F3864" w:themeFill="accent5" w:themeFillShade="80"/>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ITEM</w:t>
            </w:r>
          </w:p>
        </w:tc>
      </w:tr>
      <w:tr w:rsidR="007F1234" w:rsidRPr="00082A6C" w:rsidTr="007F1234">
        <w:tc>
          <w:tcPr>
            <w:tcW w:w="584"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50</w:t>
            </w:r>
          </w:p>
        </w:tc>
        <w:tc>
          <w:tcPr>
            <w:tcW w:w="238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VAC-OF-CAJ-2</w:t>
            </w:r>
          </w:p>
        </w:tc>
        <w:tc>
          <w:tcPr>
            <w:tcW w:w="1145" w:type="dxa"/>
            <w:shd w:val="clear" w:color="auto" w:fill="BDD6EE" w:themeFill="accent1" w:themeFillTint="66"/>
            <w:vAlign w:val="center"/>
          </w:tcPr>
          <w:p w:rsidR="007F1234" w:rsidRPr="00082A6C" w:rsidRDefault="007F1234" w:rsidP="007F1234">
            <w:pPr>
              <w:widowControl w:val="0"/>
              <w:autoSpaceDE w:val="0"/>
              <w:autoSpaceDN w:val="0"/>
              <w:jc w:val="center"/>
              <w:rPr>
                <w:rFonts w:ascii="Tahoma" w:eastAsia="Arial" w:hAnsi="Tahoma" w:cs="Tahoma"/>
                <w:b/>
                <w:sz w:val="18"/>
                <w:szCs w:val="18"/>
                <w:lang w:val="es-ES"/>
              </w:rPr>
            </w:pPr>
            <w:r w:rsidRPr="00082A6C">
              <w:rPr>
                <w:rFonts w:ascii="Tahoma" w:eastAsia="Arial" w:hAnsi="Tahoma" w:cs="Tahoma"/>
                <w:b/>
                <w:sz w:val="18"/>
                <w:szCs w:val="18"/>
                <w:lang w:val="es-ES"/>
              </w:rPr>
              <w:t>M</w:t>
            </w:r>
          </w:p>
        </w:tc>
        <w:tc>
          <w:tcPr>
            <w:tcW w:w="5520" w:type="dxa"/>
            <w:shd w:val="clear" w:color="auto" w:fill="BDD6EE" w:themeFill="accent1" w:themeFillTint="66"/>
            <w:vAlign w:val="center"/>
          </w:tcPr>
          <w:p w:rsidR="007F1234" w:rsidRPr="00082A6C" w:rsidRDefault="007F1234" w:rsidP="007F1234">
            <w:pPr>
              <w:widowControl w:val="0"/>
              <w:autoSpaceDE w:val="0"/>
              <w:autoSpaceDN w:val="0"/>
              <w:spacing w:line="360" w:lineRule="auto"/>
              <w:jc w:val="center"/>
              <w:rPr>
                <w:rFonts w:ascii="Tahoma" w:eastAsia="Arial" w:hAnsi="Tahoma" w:cs="Tahoma"/>
                <w:b/>
                <w:sz w:val="18"/>
                <w:szCs w:val="18"/>
                <w:lang w:val="es-ES"/>
              </w:rPr>
            </w:pPr>
            <w:r w:rsidRPr="00082A6C">
              <w:rPr>
                <w:rFonts w:ascii="Tahoma" w:eastAsia="Arial" w:hAnsi="Tahoma" w:cs="Tahoma"/>
                <w:b/>
                <w:sz w:val="18"/>
                <w:szCs w:val="18"/>
                <w:lang w:val="es-ES"/>
              </w:rPr>
              <w:t>PROVISIÓN Y COLOCADO DE CAJONERÍA BAJA DE COCINA</w:t>
            </w:r>
          </w:p>
        </w:tc>
      </w:tr>
    </w:tbl>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DESCRIPCIÓN. –</w:t>
      </w: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 xml:space="preserve">Este Ítem comprende la </w:t>
      </w:r>
      <w:r w:rsidRPr="00082A6C">
        <w:rPr>
          <w:rFonts w:ascii="Tahoma" w:eastAsiaTheme="minorEastAsia" w:hAnsi="Tahoma" w:cs="Tahoma"/>
          <w:bCs/>
          <w:sz w:val="18"/>
          <w:szCs w:val="18"/>
          <w:lang w:eastAsia="es-ES"/>
        </w:rPr>
        <w:t xml:space="preserve">provisión y colocado de cajonería baja </w:t>
      </w:r>
      <w:r w:rsidRPr="00082A6C">
        <w:rPr>
          <w:rFonts w:ascii="Tahoma" w:eastAsiaTheme="minorEastAsia" w:hAnsi="Tahoma" w:cs="Tahoma"/>
          <w:sz w:val="18"/>
          <w:szCs w:val="18"/>
          <w:lang w:eastAsia="es-ES"/>
        </w:rPr>
        <w:t xml:space="preserve">de </w:t>
      </w:r>
      <w:r w:rsidRPr="00082A6C">
        <w:rPr>
          <w:rFonts w:ascii="Tahoma" w:eastAsiaTheme="minorEastAsia" w:hAnsi="Tahoma" w:cs="Tahoma"/>
          <w:bCs/>
          <w:sz w:val="18"/>
          <w:szCs w:val="18"/>
          <w:lang w:eastAsia="es-ES"/>
        </w:rPr>
        <w:t>cocina</w:t>
      </w:r>
      <w:r w:rsidRPr="00082A6C">
        <w:rPr>
          <w:rFonts w:ascii="Tahoma" w:eastAsiaTheme="minorEastAsia" w:hAnsi="Tahoma" w:cs="Tahoma"/>
          <w:sz w:val="18"/>
          <w:szCs w:val="18"/>
          <w:lang w:eastAsia="es-ES"/>
        </w:rPr>
        <w:t>, debajo de mesón de cocina, ajustándose estrictamente al trazado, alineación, elevaciones y dimensiones señaladas en los planos constructivos e instrucciones del Inspector de proyecto.</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b/>
          <w:bCs/>
          <w:color w:val="000000" w:themeColor="text1"/>
          <w:sz w:val="18"/>
          <w:szCs w:val="18"/>
          <w:lang w:eastAsia="es-ES"/>
        </w:rPr>
      </w:pPr>
      <w:r w:rsidRPr="00082A6C">
        <w:rPr>
          <w:rFonts w:ascii="Tahoma" w:eastAsiaTheme="minorEastAsia" w:hAnsi="Tahoma" w:cs="Tahoma"/>
          <w:b/>
          <w:bCs/>
          <w:color w:val="000000" w:themeColor="text1"/>
          <w:sz w:val="18"/>
          <w:szCs w:val="18"/>
          <w:lang w:eastAsia="es-ES"/>
        </w:rPr>
        <w:t>MATERIALES, HERRAMIENTAS Y EQUIPO. –</w:t>
      </w: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p>
    <w:p w:rsidR="007F1234" w:rsidRPr="00082A6C" w:rsidRDefault="007F1234" w:rsidP="007F1234">
      <w:pPr>
        <w:widowControl w:val="0"/>
        <w:tabs>
          <w:tab w:val="left" w:pos="8711"/>
        </w:tabs>
        <w:autoSpaceDE w:val="0"/>
        <w:autoSpaceDN w:val="0"/>
        <w:jc w:val="both"/>
        <w:rPr>
          <w:rFonts w:ascii="Tahoma" w:eastAsia="Arial" w:hAnsi="Tahoma" w:cs="Tahoma"/>
          <w:sz w:val="18"/>
          <w:szCs w:val="18"/>
        </w:rPr>
      </w:pPr>
      <w:r w:rsidRPr="00082A6C">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 xml:space="preserve">La </w:t>
      </w:r>
      <w:bookmarkStart w:id="195" w:name="_Hlk164095357"/>
      <w:r w:rsidRPr="00082A6C">
        <w:rPr>
          <w:rFonts w:ascii="Tahoma" w:eastAsiaTheme="minorEastAsia" w:hAnsi="Tahoma" w:cs="Tahoma"/>
          <w:sz w:val="18"/>
          <w:szCs w:val="18"/>
          <w:lang w:eastAsia="es-ES"/>
        </w:rPr>
        <w:t xml:space="preserve">cajonería </w:t>
      </w:r>
      <w:bookmarkEnd w:id="195"/>
      <w:r w:rsidRPr="00082A6C">
        <w:rPr>
          <w:rFonts w:ascii="Tahoma" w:eastAsiaTheme="minorEastAsia" w:hAnsi="Tahoma" w:cs="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Las tapas serán de color diferente a blanco, todos los materiales serán de marca reconocida y aprobados por inspectoría.</w:t>
      </w:r>
    </w:p>
    <w:p w:rsidR="007F1234" w:rsidRPr="00082A6C" w:rsidRDefault="007F1234" w:rsidP="007F1234">
      <w:pPr>
        <w:widowControl w:val="0"/>
        <w:tabs>
          <w:tab w:val="left" w:pos="560"/>
        </w:tabs>
        <w:autoSpaceDE w:val="0"/>
        <w:autoSpaceDN w:val="0"/>
        <w:jc w:val="both"/>
        <w:rPr>
          <w:rFonts w:ascii="Tahoma" w:eastAsia="Arial" w:hAnsi="Tahoma" w:cs="Tahoma"/>
          <w:color w:val="000000" w:themeColor="text1"/>
          <w:sz w:val="18"/>
          <w:szCs w:val="18"/>
        </w:rPr>
      </w:pP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r w:rsidRPr="00082A6C">
        <w:rPr>
          <w:rFonts w:ascii="Tahoma" w:eastAsia="Arial" w:hAnsi="Tahoma" w:cs="Tahoma"/>
          <w:b/>
          <w:bCs/>
          <w:color w:val="000000" w:themeColor="text1"/>
          <w:sz w:val="18"/>
          <w:szCs w:val="18"/>
        </w:rPr>
        <w:t xml:space="preserve">FORMA DE EJECUCIÓN. – </w:t>
      </w: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La ejecución de las</w:t>
      </w:r>
      <w:r w:rsidRPr="00082A6C">
        <w:rPr>
          <w:rFonts w:ascii="Tahoma" w:eastAsiaTheme="minorEastAsia" w:hAnsi="Tahoma" w:cs="Tahoma"/>
          <w:color w:val="FF0000"/>
          <w:sz w:val="18"/>
          <w:szCs w:val="18"/>
          <w:lang w:eastAsia="es-ES"/>
        </w:rPr>
        <w:t xml:space="preserve"> </w:t>
      </w:r>
      <w:r w:rsidRPr="00082A6C">
        <w:rPr>
          <w:rFonts w:ascii="Tahoma" w:eastAsiaTheme="minorEastAsia" w:hAnsi="Tahoma" w:cs="Tahoma"/>
          <w:sz w:val="18"/>
          <w:szCs w:val="18"/>
          <w:lang w:eastAsia="es-ES"/>
        </w:rPr>
        <w:t>cajonerías</w:t>
      </w:r>
      <w:r w:rsidRPr="00082A6C">
        <w:rPr>
          <w:rFonts w:ascii="Tahoma" w:eastAsiaTheme="minorEastAsia" w:hAnsi="Tahoma" w:cs="Tahoma"/>
          <w:color w:val="FF0000"/>
          <w:sz w:val="18"/>
          <w:szCs w:val="18"/>
          <w:lang w:eastAsia="es-ES"/>
        </w:rPr>
        <w:t xml:space="preserve"> </w:t>
      </w:r>
      <w:r w:rsidRPr="00082A6C">
        <w:rPr>
          <w:rFonts w:ascii="Tahoma" w:eastAsiaTheme="minorEastAsia" w:hAnsi="Tahoma" w:cs="Tahoma"/>
          <w:sz w:val="18"/>
          <w:szCs w:val="18"/>
          <w:lang w:eastAsia="es-ES"/>
        </w:rPr>
        <w:t>se lo realizará de acuerdo a planos, esta será de melamina color blanco y su frente o tapa será de otro color aprobado por el Inspector de proyecto.</w:t>
      </w: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Las puertas tendrán bisagras de cierre lento, colocados con tornillos de encarne, las puertas tendrán un jalador de aluminio tipo riel; La melamina tendrá un espesor de 15mm.</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w:t>
      </w:r>
      <w:r w:rsidRPr="00082A6C">
        <w:rPr>
          <w:rFonts w:ascii="Tahoma" w:eastAsiaTheme="minorEastAsia" w:hAnsi="Tahoma" w:cs="Tahoma"/>
          <w:sz w:val="18"/>
          <w:szCs w:val="18"/>
          <w:lang w:eastAsia="es-ES"/>
        </w:rPr>
        <w:lastRenderedPageBreak/>
        <w:t xml:space="preserve">y todo el mueble debe quedar debidamente empotrado y asegurado en el sitio, con un acabado perfecto, sin desperfectos, peor remiendo alguno en cualquiera de sus partes. </w:t>
      </w:r>
    </w:p>
    <w:p w:rsidR="007F1234" w:rsidRPr="00082A6C" w:rsidRDefault="007F1234" w:rsidP="007F1234">
      <w:pPr>
        <w:jc w:val="both"/>
        <w:rPr>
          <w:rFonts w:ascii="Tahoma" w:eastAsiaTheme="minorEastAsia" w:hAnsi="Tahoma" w:cs="Tahoma"/>
          <w:sz w:val="18"/>
          <w:szCs w:val="18"/>
          <w:lang w:eastAsia="es-ES"/>
        </w:rPr>
      </w:pPr>
    </w:p>
    <w:p w:rsidR="007F1234" w:rsidRPr="00082A6C" w:rsidRDefault="007F1234" w:rsidP="007F1234">
      <w:pPr>
        <w:jc w:val="both"/>
        <w:rPr>
          <w:rFonts w:ascii="Tahoma" w:eastAsiaTheme="minorEastAsia" w:hAnsi="Tahoma" w:cs="Tahoma"/>
          <w:sz w:val="18"/>
          <w:szCs w:val="18"/>
          <w:lang w:eastAsia="es-ES"/>
        </w:rPr>
      </w:pPr>
      <w:r w:rsidRPr="00082A6C">
        <w:rPr>
          <w:rFonts w:ascii="Tahoma" w:eastAsiaTheme="minorEastAsia" w:hAnsi="Tahoma" w:cs="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rsidR="007F1234" w:rsidRPr="00082A6C" w:rsidRDefault="007F1234" w:rsidP="007F1234">
      <w:pPr>
        <w:widowControl w:val="0"/>
        <w:tabs>
          <w:tab w:val="left" w:pos="560"/>
        </w:tabs>
        <w:autoSpaceDE w:val="0"/>
        <w:autoSpaceDN w:val="0"/>
        <w:jc w:val="both"/>
        <w:rPr>
          <w:rFonts w:ascii="Tahoma" w:eastAsia="Arial" w:hAnsi="Tahoma" w:cs="Tahoma"/>
          <w:b/>
          <w:bCs/>
          <w:color w:val="000000" w:themeColor="text1"/>
          <w:sz w:val="18"/>
          <w:szCs w:val="18"/>
        </w:rPr>
      </w:pPr>
    </w:p>
    <w:p w:rsidR="007F1234" w:rsidRDefault="007F1234" w:rsidP="007F1234">
      <w:pPr>
        <w:spacing w:before="120"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7F1234" w:rsidRPr="00882269" w:rsidRDefault="007F1234" w:rsidP="007F1234">
      <w:pPr>
        <w:spacing w:before="120" w:line="300" w:lineRule="auto"/>
        <w:jc w:val="both"/>
        <w:rPr>
          <w:rFonts w:ascii="Arial" w:hAnsi="Arial" w:cs="Arial"/>
          <w:b/>
          <w:bCs/>
          <w:i/>
          <w:u w:val="single"/>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7F1234" w:rsidRDefault="007F1234" w:rsidP="00C74FC0">
      <w:pPr>
        <w:rPr>
          <w:rFonts w:ascii="Verdana" w:hAnsi="Verdana" w:cs="Arial"/>
          <w:b/>
          <w:sz w:val="18"/>
          <w:szCs w:val="16"/>
          <w:lang w:val="es-ES_tradnl"/>
        </w:rPr>
      </w:pPr>
    </w:p>
    <w:p w:rsidR="007F1234" w:rsidRDefault="007F1234"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Pr="007C7E6D" w:rsidRDefault="005E40B1"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6" w:name="_Hlk146219645"/>
      <w:r w:rsidRPr="00843294">
        <w:rPr>
          <w:rFonts w:ascii="Verdana" w:hAnsi="Verdana" w:cs="Arial"/>
          <w:sz w:val="18"/>
          <w:szCs w:val="18"/>
          <w:lang w:val="es-BO"/>
        </w:rPr>
        <w:t>vigente hasta la suscripción del contrato.</w:t>
      </w:r>
      <w:bookmarkEnd w:id="196"/>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Default="004576FE"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Default="00796E11" w:rsidP="00E94F70">
      <w:pPr>
        <w:tabs>
          <w:tab w:val="right" w:pos="6663"/>
        </w:tabs>
        <w:jc w:val="center"/>
        <w:rPr>
          <w:rFonts w:ascii="Verdana" w:hAnsi="Verdana" w:cs="Arial"/>
          <w:b/>
          <w:bCs/>
          <w:i/>
          <w:iCs/>
          <w:color w:val="000000"/>
          <w:sz w:val="18"/>
          <w:szCs w:val="18"/>
        </w:rPr>
      </w:pPr>
    </w:p>
    <w:p w:rsidR="00796E11" w:rsidRPr="00BE5901" w:rsidRDefault="00796E11" w:rsidP="00E94F70">
      <w:pPr>
        <w:tabs>
          <w:tab w:val="right" w:pos="6663"/>
        </w:tabs>
        <w:jc w:val="center"/>
        <w:rPr>
          <w:rFonts w:ascii="Verdana" w:hAnsi="Verdana" w:cs="Arial"/>
          <w:b/>
          <w:bCs/>
          <w:i/>
          <w:iCs/>
          <w:color w:val="000000"/>
          <w:sz w:val="18"/>
          <w:szCs w:val="18"/>
        </w:rPr>
      </w:pPr>
      <w:bookmarkStart w:id="197" w:name="_GoBack"/>
      <w:bookmarkEnd w:id="197"/>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7F1234" w:rsidRPr="001B11BA" w:rsidTr="007F1234">
        <w:trPr>
          <w:trHeight w:val="20"/>
          <w:tblHeader/>
          <w:jc w:val="center"/>
        </w:trPr>
        <w:tc>
          <w:tcPr>
            <w:tcW w:w="0" w:type="auto"/>
            <w:gridSpan w:val="3"/>
            <w:shd w:val="clear" w:color="auto" w:fill="BDD6EE"/>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la Entidad convocante</w:t>
            </w:r>
          </w:p>
        </w:tc>
        <w:tc>
          <w:tcPr>
            <w:tcW w:w="0" w:type="auto"/>
            <w:shd w:val="clear" w:color="auto" w:fill="BDD6EE"/>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el proponente al momento de elaborar su propuesta</w:t>
            </w:r>
          </w:p>
        </w:tc>
      </w:tr>
      <w:tr w:rsidR="007F1234" w:rsidRPr="001B11BA" w:rsidTr="007F1234">
        <w:trPr>
          <w:trHeight w:val="20"/>
          <w:jc w:val="center"/>
        </w:trPr>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Solicitadas (*)</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i/>
                <w:sz w:val="16"/>
                <w:szCs w:val="16"/>
              </w:rPr>
            </w:pPr>
            <w:r w:rsidRPr="001B11BA">
              <w:rPr>
                <w:rFonts w:ascii="Tahoma" w:eastAsia="Arial" w:hAnsi="Tahoma" w:cs="Tahoma"/>
                <w:b/>
                <w:sz w:val="16"/>
                <w:szCs w:val="16"/>
              </w:rPr>
              <w:t>Puntaje asignado (**)</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Propuestas (***)</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sz w:val="16"/>
                <w:szCs w:val="16"/>
                <w:lang w:eastAsia="es-BO"/>
              </w:rPr>
            </w:pPr>
            <w:r w:rsidRPr="001B11BA">
              <w:rPr>
                <w:rFonts w:ascii="Tahoma" w:eastAsia="Arial" w:hAnsi="Tahoma" w:cs="Tahoma"/>
                <w:b/>
                <w:sz w:val="16"/>
                <w:szCs w:val="16"/>
                <w:lang w:eastAsia="es-BO"/>
              </w:rPr>
              <w:t>EXPERIENCIA ESPECÍFICA DE LA ENTIDAD EJECUTORA.</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1B11BA">
              <w:rPr>
                <w:rFonts w:ascii="Tahoma" w:eastAsia="Arial" w:hAnsi="Tahoma" w:cs="Tahoma"/>
                <w:b/>
                <w:bCs/>
                <w:sz w:val="16"/>
                <w:szCs w:val="16"/>
                <w:lang w:eastAsia="es-BO"/>
              </w:rPr>
              <w:t>(Para la puntuación solo se tomará en cuenta experiencia en el Sector Público)</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10</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A-3</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TÉCNICO OPERATIVO DE ÁREA (TOA)</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EDUCADOR SOCIAL</w:t>
            </w:r>
          </w:p>
          <w:p w:rsidR="007F1234" w:rsidRPr="001B11BA" w:rsidRDefault="007F1234" w:rsidP="007F1234">
            <w:pPr>
              <w:widowControl w:val="0"/>
              <w:autoSpaceDE w:val="0"/>
              <w:autoSpaceDN w:val="0"/>
              <w:jc w:val="both"/>
              <w:rPr>
                <w:rFonts w:ascii="Tahoma" w:eastAsia="Arial" w:hAnsi="Tahoma" w:cs="Tahoma"/>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4</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sz w:val="16"/>
                <w:szCs w:val="16"/>
              </w:rPr>
            </w:pPr>
            <w:r w:rsidRPr="001B11BA">
              <w:rPr>
                <w:rFonts w:ascii="Tahoma" w:eastAsia="Arial" w:hAnsi="Tahoma" w:cs="Tahoma"/>
                <w:b/>
                <w:bCs/>
                <w:sz w:val="16"/>
                <w:szCs w:val="16"/>
                <w:lang w:eastAsia="es-BO"/>
              </w:rPr>
              <w:t>EXPERIENCIA ESPECÍFICA:</w:t>
            </w:r>
            <w:r w:rsidRPr="001B11BA">
              <w:rPr>
                <w:rFonts w:ascii="Tahoma" w:eastAsia="Arial" w:hAnsi="Tahoma" w:cs="Tahoma"/>
                <w:sz w:val="16"/>
                <w:szCs w:val="16"/>
              </w:rPr>
              <w:t xml:space="preserve"> </w:t>
            </w:r>
            <w:r w:rsidRPr="001B11BA">
              <w:rPr>
                <w:rFonts w:ascii="Tahoma" w:eastAsia="Arial" w:hAnsi="Tahoma" w:cs="Tahoma"/>
                <w:b/>
                <w:sz w:val="16"/>
                <w:szCs w:val="16"/>
              </w:rPr>
              <w:t>TÉCNICO ALMACENERO</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5</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PARTICIPACIÓN DE PERSONAL FEMENINO</w:t>
            </w:r>
          </w:p>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femenino,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bCs/>
                <w:i/>
                <w:iCs/>
                <w:color w:val="00B05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femenino)</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rPr>
            </w:pPr>
            <w:r w:rsidRPr="001B11BA">
              <w:rPr>
                <w:rFonts w:ascii="Tahoma" w:eastAsia="Arial" w:hAnsi="Tahoma" w:cs="Tahoma"/>
                <w:b/>
                <w:bCs/>
                <w:sz w:val="16"/>
                <w:szCs w:val="16"/>
              </w:rPr>
              <w:t>CONSTRUCTOR ESPECIALISTA ADICIONAL</w:t>
            </w:r>
          </w:p>
          <w:p w:rsidR="007F1234" w:rsidRPr="001B11BA" w:rsidRDefault="007F1234" w:rsidP="007F1234">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rPr>
              <w:t xml:space="preserve">Se asignará 1 punto, por cada </w:t>
            </w:r>
            <w:r w:rsidRPr="001B11BA">
              <w:rPr>
                <w:rFonts w:ascii="Tahoma" w:eastAsia="Arial" w:hAnsi="Tahoma" w:cs="Tahoma"/>
                <w:color w:val="FF0000"/>
                <w:sz w:val="16"/>
                <w:szCs w:val="16"/>
              </w:rPr>
              <w:t>Constructor Especialista p/instalación sanitaria y agua potable y/o Constructor Especialista p/instalación eléctrica y/o Constructor Especialista p/ instalación en materiales prefabricados</w:t>
            </w:r>
            <w:r w:rsidRPr="001B11BA">
              <w:rPr>
                <w:rFonts w:ascii="Tahoma" w:eastAsia="Arial" w:hAnsi="Tahoma" w:cs="Tahoma"/>
                <w:sz w:val="16"/>
                <w:szCs w:val="16"/>
              </w:rPr>
              <w:t xml:space="preserve"> </w:t>
            </w:r>
            <w:r w:rsidRPr="001B11BA">
              <w:rPr>
                <w:rFonts w:ascii="Tahoma" w:eastAsia="Arial" w:hAnsi="Tahoma" w:cs="Tahoma"/>
                <w:b/>
                <w:bCs/>
                <w:sz w:val="16"/>
                <w:szCs w:val="16"/>
              </w:rPr>
              <w:t>adicional</w:t>
            </w:r>
            <w:r w:rsidRPr="001B11BA">
              <w:rPr>
                <w:rFonts w:ascii="Tahoma" w:eastAsia="Arial" w:hAnsi="Tahoma" w:cs="Tahoma"/>
                <w:sz w:val="16"/>
                <w:szCs w:val="16"/>
              </w:rPr>
              <w:t xml:space="preserve">, </w:t>
            </w:r>
            <w:r w:rsidRPr="001B11BA">
              <w:rPr>
                <w:rFonts w:ascii="Tahoma" w:eastAsia="Arial" w:hAnsi="Tahoma" w:cs="Tahoma"/>
                <w:sz w:val="16"/>
                <w:szCs w:val="16"/>
                <w:lang w:eastAsia="es-BO"/>
              </w:rPr>
              <w:t>hasta un máximo de</w:t>
            </w:r>
            <w:r w:rsidRPr="001B11BA">
              <w:rPr>
                <w:rFonts w:ascii="Tahoma" w:eastAsia="Arial" w:hAnsi="Tahoma" w:cs="Tahoma"/>
                <w:b/>
                <w:bCs/>
                <w:sz w:val="16"/>
                <w:szCs w:val="16"/>
                <w:lang w:eastAsia="es-BO"/>
              </w:rPr>
              <w:t xml:space="preserve"> 3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color w:val="FF000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7F1234" w:rsidRPr="001B11BA" w:rsidTr="007F1234">
        <w:trPr>
          <w:trHeight w:val="20"/>
          <w:jc w:val="center"/>
        </w:trPr>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7</w:t>
            </w:r>
          </w:p>
        </w:tc>
        <w:tc>
          <w:tcPr>
            <w:tcW w:w="0" w:type="auto"/>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CONSTRUCTOR DE APOYO SOCIAL ADICIONAL</w:t>
            </w:r>
          </w:p>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(apoyo social) adicional,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7F1234" w:rsidRPr="001B11BA" w:rsidTr="007F1234">
        <w:trPr>
          <w:trHeight w:val="307"/>
          <w:jc w:val="center"/>
        </w:trPr>
        <w:tc>
          <w:tcPr>
            <w:tcW w:w="0" w:type="auto"/>
            <w:vMerge w:val="restart"/>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8</w:t>
            </w:r>
          </w:p>
        </w:tc>
        <w:tc>
          <w:tcPr>
            <w:tcW w:w="0" w:type="auto"/>
            <w:tcBorders>
              <w:top w:val="single" w:sz="4" w:space="0" w:color="auto"/>
            </w:tcBorders>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color w:val="000000"/>
                <w:sz w:val="18"/>
                <w:szCs w:val="18"/>
              </w:rPr>
              <w:t>Vehículos</w:t>
            </w:r>
          </w:p>
        </w:tc>
        <w:tc>
          <w:tcPr>
            <w:tcW w:w="0" w:type="auto"/>
            <w:tcBorders>
              <w:top w:val="single" w:sz="4" w:space="0" w:color="auto"/>
            </w:tcBorders>
            <w:shd w:val="clear" w:color="auto" w:fill="A3DBFF"/>
            <w:vAlign w:val="center"/>
          </w:tcPr>
          <w:p w:rsidR="007F1234" w:rsidRPr="001B11BA" w:rsidRDefault="007F1234" w:rsidP="007F1234">
            <w:pPr>
              <w:widowControl w:val="0"/>
              <w:autoSpaceDE w:val="0"/>
              <w:autoSpaceDN w:val="0"/>
              <w:jc w:val="center"/>
              <w:rPr>
                <w:rFonts w:ascii="Tahoma" w:eastAsia="Arial" w:hAnsi="Tahoma" w:cs="Tahoma"/>
                <w:b/>
                <w:bCs/>
                <w:sz w:val="16"/>
                <w:szCs w:val="16"/>
              </w:rPr>
            </w:pPr>
            <w:r w:rsidRPr="001B11BA">
              <w:rPr>
                <w:rFonts w:ascii="Tahoma" w:eastAsia="Arial" w:hAnsi="Tahoma" w:cs="Tahoma"/>
                <w:b/>
                <w:bCs/>
                <w:sz w:val="16"/>
                <w:szCs w:val="16"/>
              </w:rPr>
              <w:t>5</w:t>
            </w:r>
          </w:p>
        </w:tc>
        <w:tc>
          <w:tcPr>
            <w:tcW w:w="0" w:type="auto"/>
            <w:vMerge w:val="restart"/>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o describir los “vehículos” adicionales)</w:t>
            </w:r>
          </w:p>
        </w:tc>
      </w:tr>
      <w:tr w:rsidR="007F1234" w:rsidRPr="001B11BA" w:rsidTr="007F1234">
        <w:trPr>
          <w:trHeight w:val="700"/>
          <w:jc w:val="center"/>
        </w:trPr>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p>
        </w:tc>
        <w:tc>
          <w:tcPr>
            <w:tcW w:w="0" w:type="auto"/>
            <w:vMerge w:val="restart"/>
            <w:tcBorders>
              <w:top w:val="single" w:sz="4" w:space="0" w:color="auto"/>
            </w:tcBorders>
            <w:shd w:val="clear" w:color="auto" w:fill="auto"/>
            <w:vAlign w:val="center"/>
          </w:tcPr>
          <w:p w:rsidR="007F1234" w:rsidRPr="001B11BA" w:rsidRDefault="007F1234" w:rsidP="007F1234">
            <w:pPr>
              <w:widowControl w:val="0"/>
              <w:autoSpaceDE w:val="0"/>
              <w:autoSpaceDN w:val="0"/>
              <w:jc w:val="both"/>
              <w:rPr>
                <w:rFonts w:ascii="Tahoma" w:eastAsia="Arial" w:hAnsi="Tahoma" w:cs="Tahoma"/>
                <w:sz w:val="18"/>
                <w:szCs w:val="18"/>
              </w:rPr>
            </w:pPr>
            <w:r w:rsidRPr="001B11BA">
              <w:rPr>
                <w:rFonts w:ascii="Tahoma" w:eastAsia="Arial" w:hAnsi="Tahoma" w:cs="Tahoma"/>
                <w:sz w:val="18"/>
                <w:szCs w:val="18"/>
              </w:rPr>
              <w:t xml:space="preserve">La calificación se realizará al </w:t>
            </w:r>
            <w:r w:rsidRPr="001B11BA">
              <w:rPr>
                <w:rFonts w:ascii="Tahoma" w:eastAsia="Arial" w:hAnsi="Tahoma" w:cs="Tahoma"/>
                <w:b/>
                <w:bCs/>
                <w:sz w:val="18"/>
                <w:szCs w:val="18"/>
              </w:rPr>
              <w:t>Equipo Permanente</w:t>
            </w:r>
            <w:r w:rsidRPr="001B11BA">
              <w:rPr>
                <w:rFonts w:ascii="Tahoma" w:eastAsia="Arial" w:hAnsi="Tahoma" w:cs="Tahoma"/>
                <w:sz w:val="18"/>
                <w:szCs w:val="18"/>
              </w:rPr>
              <w:t xml:space="preserve"> propuesto de acuerdo al siguiente detalle:</w:t>
            </w:r>
          </w:p>
          <w:p w:rsidR="007F1234" w:rsidRPr="001B11BA" w:rsidRDefault="007F1234" w:rsidP="007F123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1</w:t>
            </w:r>
            <w:r w:rsidRPr="001B11BA">
              <w:rPr>
                <w:rFonts w:ascii="Tahoma" w:eastAsia="Arial" w:hAnsi="Tahoma" w:cs="Tahoma"/>
                <w:sz w:val="18"/>
                <w:szCs w:val="18"/>
              </w:rPr>
              <w:t xml:space="preserve"> Camioneta </w:t>
            </w:r>
            <w:r w:rsidRPr="001B11BA">
              <w:rPr>
                <w:rFonts w:ascii="Tahoma" w:eastAsia="Arial" w:hAnsi="Tahoma" w:cs="Tahoma"/>
                <w:b/>
                <w:bCs/>
                <w:sz w:val="18"/>
                <w:szCs w:val="18"/>
              </w:rPr>
              <w:t>adicional a las mínimas requeridas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2 Puntos</w:t>
            </w:r>
            <w:r w:rsidRPr="001B11BA">
              <w:rPr>
                <w:rFonts w:ascii="Tahoma" w:eastAsia="Arial" w:hAnsi="Tahoma" w:cs="Tahoma"/>
                <w:sz w:val="18"/>
                <w:szCs w:val="18"/>
              </w:rPr>
              <w:t>.</w:t>
            </w:r>
          </w:p>
          <w:p w:rsidR="007F1234" w:rsidRPr="001B11BA" w:rsidRDefault="007F1234" w:rsidP="007F123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 xml:space="preserve">1 </w:t>
            </w:r>
            <w:r w:rsidRPr="001B11BA">
              <w:rPr>
                <w:rFonts w:ascii="Tahoma" w:eastAsia="Arial" w:hAnsi="Tahoma" w:cs="Tahoma"/>
                <w:sz w:val="18"/>
                <w:szCs w:val="18"/>
              </w:rPr>
              <w:t xml:space="preserve">Volqueta o Camión </w:t>
            </w:r>
            <w:r w:rsidRPr="001B11BA">
              <w:rPr>
                <w:rFonts w:ascii="Tahoma" w:eastAsia="Arial" w:hAnsi="Tahoma" w:cs="Tahoma"/>
                <w:b/>
                <w:bCs/>
                <w:sz w:val="18"/>
                <w:szCs w:val="18"/>
              </w:rPr>
              <w:t>adicional a los mínimos requeridos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3 Puntos</w:t>
            </w:r>
            <w:r w:rsidRPr="001B11BA">
              <w:rPr>
                <w:rFonts w:ascii="Tahoma" w:eastAsia="Arial" w:hAnsi="Tahoma" w:cs="Tahoma"/>
                <w:sz w:val="18"/>
                <w:szCs w:val="18"/>
              </w:rPr>
              <w:t>.</w:t>
            </w:r>
          </w:p>
        </w:tc>
        <w:tc>
          <w:tcPr>
            <w:tcW w:w="0" w:type="auto"/>
            <w:tcBorders>
              <w:top w:val="single" w:sz="4" w:space="0" w:color="auto"/>
            </w:tcBorders>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p>
        </w:tc>
      </w:tr>
      <w:tr w:rsidR="007F1234" w:rsidRPr="001B11BA" w:rsidTr="007F1234">
        <w:trPr>
          <w:trHeight w:val="179"/>
          <w:jc w:val="center"/>
        </w:trPr>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p>
        </w:tc>
        <w:tc>
          <w:tcPr>
            <w:tcW w:w="0" w:type="auto"/>
            <w:vMerge/>
            <w:shd w:val="clear" w:color="auto" w:fill="auto"/>
            <w:vAlign w:val="center"/>
          </w:tcPr>
          <w:p w:rsidR="007F1234" w:rsidRPr="001B11BA" w:rsidRDefault="007F1234" w:rsidP="007F1234">
            <w:pPr>
              <w:widowControl w:val="0"/>
              <w:autoSpaceDE w:val="0"/>
              <w:autoSpaceDN w:val="0"/>
              <w:jc w:val="both"/>
              <w:rPr>
                <w:rFonts w:ascii="Tahoma" w:eastAsia="Arial" w:hAnsi="Tahoma" w:cs="Tahoma"/>
                <w:b/>
                <w:bCs/>
                <w:sz w:val="16"/>
                <w:szCs w:val="16"/>
                <w:lang w:eastAsia="es-BO"/>
              </w:rPr>
            </w:pPr>
          </w:p>
        </w:tc>
        <w:tc>
          <w:tcPr>
            <w:tcW w:w="0" w:type="auto"/>
            <w:tcBorders>
              <w:top w:val="single" w:sz="4" w:space="0" w:color="auto"/>
            </w:tcBorders>
            <w:shd w:val="clear" w:color="auto" w:fill="auto"/>
            <w:vAlign w:val="center"/>
          </w:tcPr>
          <w:p w:rsidR="007F1234" w:rsidRPr="001B11BA" w:rsidRDefault="007F1234" w:rsidP="007F1234">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vMerge/>
            <w:shd w:val="clear" w:color="auto" w:fill="auto"/>
            <w:vAlign w:val="center"/>
          </w:tcPr>
          <w:p w:rsidR="007F1234" w:rsidRPr="001B11BA" w:rsidRDefault="007F1234" w:rsidP="007F1234">
            <w:pPr>
              <w:widowControl w:val="0"/>
              <w:autoSpaceDE w:val="0"/>
              <w:autoSpaceDN w:val="0"/>
              <w:jc w:val="center"/>
              <w:rPr>
                <w:rFonts w:ascii="Tahoma" w:eastAsia="Arial" w:hAnsi="Tahoma" w:cs="Tahoma"/>
                <w:b/>
                <w:i/>
                <w:color w:val="FF0000"/>
                <w:sz w:val="16"/>
                <w:szCs w:val="16"/>
                <w:lang w:eastAsia="es-BO"/>
              </w:rPr>
            </w:pPr>
          </w:p>
        </w:tc>
      </w:tr>
      <w:tr w:rsidR="007F1234" w:rsidRPr="001B11BA" w:rsidTr="007F1234">
        <w:trPr>
          <w:trHeight w:val="20"/>
          <w:jc w:val="center"/>
        </w:trPr>
        <w:tc>
          <w:tcPr>
            <w:tcW w:w="0" w:type="auto"/>
            <w:gridSpan w:val="2"/>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24"/>
                <w:szCs w:val="24"/>
              </w:rPr>
            </w:pPr>
            <w:r w:rsidRPr="001B11BA">
              <w:rPr>
                <w:rFonts w:ascii="Tahoma" w:eastAsia="Arial" w:hAnsi="Tahoma" w:cs="Tahoma"/>
                <w:b/>
                <w:sz w:val="24"/>
                <w:szCs w:val="24"/>
              </w:rPr>
              <w:t>TOTAL</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24"/>
                <w:szCs w:val="24"/>
                <w:highlight w:val="red"/>
              </w:rPr>
            </w:pPr>
            <w:r w:rsidRPr="001B11BA">
              <w:rPr>
                <w:rFonts w:ascii="Tahoma" w:eastAsia="Arial" w:hAnsi="Tahoma" w:cs="Tahoma"/>
                <w:b/>
                <w:sz w:val="24"/>
                <w:szCs w:val="24"/>
              </w:rPr>
              <w:t>35</w:t>
            </w:r>
          </w:p>
        </w:tc>
        <w:tc>
          <w:tcPr>
            <w:tcW w:w="0" w:type="auto"/>
            <w:shd w:val="clear" w:color="auto" w:fill="BFBFBF"/>
            <w:vAlign w:val="center"/>
          </w:tcPr>
          <w:p w:rsidR="007F1234" w:rsidRPr="001B11BA" w:rsidRDefault="007F1234" w:rsidP="007F1234">
            <w:pPr>
              <w:widowControl w:val="0"/>
              <w:autoSpaceDE w:val="0"/>
              <w:autoSpaceDN w:val="0"/>
              <w:jc w:val="center"/>
              <w:rPr>
                <w:rFonts w:ascii="Tahoma" w:eastAsia="Arial" w:hAnsi="Tahoma" w:cs="Tahoma"/>
                <w:b/>
                <w:sz w:val="24"/>
                <w:szCs w:val="24"/>
              </w:rPr>
            </w:pPr>
          </w:p>
        </w:tc>
      </w:tr>
    </w:tbl>
    <w:p w:rsidR="007F1234" w:rsidRPr="001B11BA" w:rsidRDefault="007F1234" w:rsidP="007F1234">
      <w:pPr>
        <w:widowControl w:val="0"/>
        <w:autoSpaceDE w:val="0"/>
        <w:autoSpaceDN w:val="0"/>
        <w:jc w:val="both"/>
        <w:rPr>
          <w:rFonts w:ascii="Tahoma" w:eastAsia="Arial" w:hAnsi="Tahoma" w:cs="Tahoma"/>
          <w:sz w:val="18"/>
          <w:szCs w:val="18"/>
        </w:rPr>
      </w:pP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7F1234" w:rsidRPr="001B11BA" w:rsidRDefault="007F1234" w:rsidP="007F1234">
      <w:pPr>
        <w:widowControl w:val="0"/>
        <w:autoSpaceDE w:val="0"/>
        <w:autoSpaceDN w:val="0"/>
        <w:jc w:val="both"/>
        <w:rPr>
          <w:rFonts w:ascii="Tahoma" w:hAnsi="Tahoma" w:cs="Tahoma"/>
        </w:rPr>
      </w:pP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La suma de los puntajes asignados para las condiciones adicionales solicitadas deberá ser 35 puntos.</w:t>
      </w:r>
    </w:p>
    <w:p w:rsidR="007F1234" w:rsidRPr="001B11BA" w:rsidRDefault="007F1234" w:rsidP="007F1234">
      <w:pPr>
        <w:widowControl w:val="0"/>
        <w:autoSpaceDE w:val="0"/>
        <w:autoSpaceDN w:val="0"/>
        <w:jc w:val="both"/>
        <w:rPr>
          <w:rFonts w:ascii="Tahoma" w:hAnsi="Tahoma" w:cs="Tahoma"/>
        </w:rPr>
      </w:pP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xml:space="preserve">(***) El proponente podrá ofertar condiciones adicionales superiores a las solicitadas en el presente Formulario, que mejoren la calidad del </w:t>
      </w:r>
      <w:r w:rsidRPr="001B11BA">
        <w:rPr>
          <w:rFonts w:ascii="Tahoma" w:hAnsi="Tahoma" w:cs="Tahoma"/>
          <w:color w:val="0000FF"/>
        </w:rPr>
        <w:t>objeto de contratación</w:t>
      </w:r>
      <w:r w:rsidRPr="001B11BA">
        <w:rPr>
          <w:rFonts w:ascii="Tahoma" w:hAnsi="Tahoma" w:cs="Tahoma"/>
        </w:rPr>
        <w:t>, siempre que estas características fuesen beneficiosas para la entidad y/o no afecten para el fin que fue requerido el servicio.</w:t>
      </w:r>
    </w:p>
    <w:p w:rsidR="007F1234" w:rsidRPr="001B11BA" w:rsidRDefault="007F1234" w:rsidP="007F1234">
      <w:pPr>
        <w:widowControl w:val="0"/>
        <w:autoSpaceDE w:val="0"/>
        <w:autoSpaceDN w:val="0"/>
        <w:jc w:val="both"/>
        <w:rPr>
          <w:rFonts w:ascii="Tahoma" w:hAnsi="Tahoma" w:cs="Tahoma"/>
        </w:rPr>
      </w:pPr>
      <w:r w:rsidRPr="001B11BA">
        <w:rPr>
          <w:rFonts w:ascii="Tahoma" w:hAnsi="Tahoma" w:cs="Tahoma"/>
        </w:rPr>
        <w:t xml:space="preserve"> </w:t>
      </w:r>
    </w:p>
    <w:p w:rsidR="007F1234" w:rsidRPr="001B11BA" w:rsidRDefault="007F1234" w:rsidP="007F1234">
      <w:pPr>
        <w:widowControl w:val="0"/>
        <w:autoSpaceDE w:val="0"/>
        <w:autoSpaceDN w:val="0"/>
        <w:jc w:val="both"/>
        <w:rPr>
          <w:rFonts w:ascii="Tahoma" w:hAnsi="Tahoma" w:cs="Tahoma"/>
          <w:b/>
          <w:color w:val="000000"/>
        </w:rPr>
      </w:pPr>
      <w:r w:rsidRPr="001B11BA">
        <w:rPr>
          <w:rFonts w:ascii="Tahoma" w:hAnsi="Tahoma" w:cs="Tahoma"/>
          <w:b/>
          <w:color w:val="000000"/>
        </w:rPr>
        <w:t xml:space="preserve">NOTA: </w:t>
      </w:r>
    </w:p>
    <w:p w:rsidR="007F1234" w:rsidRPr="001B11BA" w:rsidRDefault="007F1234" w:rsidP="007F123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8" w:name="_Hlk146205352"/>
      <w:r w:rsidRPr="001B11BA">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8"/>
    <w:p w:rsidR="007F1234" w:rsidRPr="00082A6C" w:rsidRDefault="007F1234" w:rsidP="007F123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lastRenderedPageBreak/>
        <w:t xml:space="preserve">En caso de empate, </w:t>
      </w:r>
      <w:r w:rsidRPr="001B11BA">
        <w:rPr>
          <w:rFonts w:ascii="Tahoma" w:hAnsi="Tahoma" w:cs="Tahoma"/>
          <w:color w:val="0070C0"/>
          <w:sz w:val="18"/>
          <w:szCs w:val="18"/>
        </w:rPr>
        <w:t>se recomendará la adjudicación en el siguiente orden de prelación</w:t>
      </w:r>
      <w:r w:rsidRPr="001B11BA">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2"/>
          <w:footerReference w:type="default" r:id="rId23"/>
          <w:headerReference w:type="first" r:id="rId24"/>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EF" w:rsidRDefault="00831AEF">
      <w:r>
        <w:separator/>
      </w:r>
    </w:p>
  </w:endnote>
  <w:endnote w:type="continuationSeparator" w:id="0">
    <w:p w:rsidR="00831AEF" w:rsidRDefault="0083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34" w:rsidRDefault="007F1234">
    <w:pPr>
      <w:pStyle w:val="Piedepgina"/>
      <w:jc w:val="right"/>
    </w:pPr>
    <w:r>
      <w:fldChar w:fldCharType="begin"/>
    </w:r>
    <w:r>
      <w:instrText>PAGE   \* MERGEFORMAT</w:instrText>
    </w:r>
    <w:r>
      <w:fldChar w:fldCharType="separate"/>
    </w:r>
    <w:r w:rsidR="00796E11" w:rsidRPr="00796E11">
      <w:rPr>
        <w:noProof/>
        <w:lang w:val="es-ES"/>
      </w:rPr>
      <w:t>171</w:t>
    </w:r>
    <w:r>
      <w:fldChar w:fldCharType="end"/>
    </w:r>
  </w:p>
  <w:p w:rsidR="007F1234" w:rsidRDefault="007F12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34" w:rsidRDefault="007F123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F1234" w:rsidRDefault="007F1234"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EF" w:rsidRDefault="00831AEF">
      <w:r>
        <w:separator/>
      </w:r>
    </w:p>
  </w:footnote>
  <w:footnote w:type="continuationSeparator" w:id="0">
    <w:p w:rsidR="00831AEF" w:rsidRDefault="00831A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7F1234" w:rsidRPr="00455B62" w:rsidTr="00BE5901">
      <w:trPr>
        <w:jc w:val="center"/>
      </w:trPr>
      <w:tc>
        <w:tcPr>
          <w:tcW w:w="2817" w:type="pct"/>
          <w:shd w:val="clear" w:color="auto" w:fill="auto"/>
        </w:tcPr>
        <w:p w:rsidR="007F1234" w:rsidRPr="00BE5901" w:rsidRDefault="007F1234"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7F1234" w:rsidRPr="00BE5901" w:rsidRDefault="007F1234" w:rsidP="00BE5901">
          <w:pPr>
            <w:pStyle w:val="Encabezado"/>
            <w:tabs>
              <w:tab w:val="clear" w:pos="4419"/>
              <w:tab w:val="clear" w:pos="8838"/>
            </w:tabs>
            <w:rPr>
              <w:rFonts w:ascii="Verdana" w:hAnsi="Verdana"/>
              <w:i/>
              <w:sz w:val="16"/>
              <w:szCs w:val="16"/>
            </w:rPr>
          </w:pPr>
        </w:p>
      </w:tc>
      <w:tc>
        <w:tcPr>
          <w:tcW w:w="2183" w:type="pct"/>
          <w:shd w:val="clear" w:color="auto" w:fill="auto"/>
        </w:tcPr>
        <w:p w:rsidR="007F1234" w:rsidRPr="00BE5901" w:rsidRDefault="007F1234"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7F1234" w:rsidRPr="00A017BF" w:rsidRDefault="007F1234"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7F1234" w:rsidRPr="00455B62" w:rsidTr="00BE5901">
      <w:trPr>
        <w:jc w:val="center"/>
      </w:trPr>
      <w:tc>
        <w:tcPr>
          <w:tcW w:w="2817" w:type="pct"/>
          <w:shd w:val="clear" w:color="auto" w:fill="auto"/>
        </w:tcPr>
        <w:p w:rsidR="007F1234" w:rsidRPr="00BE5901" w:rsidRDefault="007F1234"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7F1234" w:rsidRPr="00BE5901" w:rsidRDefault="007F1234" w:rsidP="00BE5901">
          <w:pPr>
            <w:pStyle w:val="Encabezado"/>
            <w:tabs>
              <w:tab w:val="clear" w:pos="4419"/>
              <w:tab w:val="clear" w:pos="8838"/>
            </w:tabs>
            <w:rPr>
              <w:rFonts w:ascii="Verdana" w:hAnsi="Verdana"/>
              <w:i/>
              <w:sz w:val="16"/>
              <w:szCs w:val="16"/>
            </w:rPr>
          </w:pPr>
        </w:p>
      </w:tc>
      <w:tc>
        <w:tcPr>
          <w:tcW w:w="2183" w:type="pct"/>
          <w:shd w:val="clear" w:color="auto" w:fill="auto"/>
        </w:tcPr>
        <w:p w:rsidR="007F1234" w:rsidRPr="00BE5901" w:rsidRDefault="007F1234"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7F1234" w:rsidRDefault="007F1234">
    <w:pPr>
      <w:spacing w:line="264" w:lineRule="auto"/>
    </w:pPr>
    <w:r w:rsidRPr="00BE5901">
      <w:rPr>
        <w:color w:val="5B9BD5"/>
      </w:rPr>
      <w:t>[Título del documento]</w:t>
    </w:r>
  </w:p>
  <w:p w:rsidR="007F1234" w:rsidRDefault="007F12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C77E9"/>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6E11"/>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234"/>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AEF"/>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1D19"/>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244F"/>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4FC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132"/>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07A"/>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B59B50F"/>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vew-miju-ay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www.aevivienda.gob.bo"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01074-59E0-4A93-AC3C-8DEE5D03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171</Pages>
  <Words>82892</Words>
  <Characters>455908</Characters>
  <Application>Microsoft Office Word</Application>
  <DocSecurity>0</DocSecurity>
  <Lines>3799</Lines>
  <Paragraphs>1075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537725</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8</cp:revision>
  <cp:lastPrinted>2025-05-06T21:04:00Z</cp:lastPrinted>
  <dcterms:created xsi:type="dcterms:W3CDTF">2025-05-14T00:51:00Z</dcterms:created>
  <dcterms:modified xsi:type="dcterms:W3CDTF">2025-05-15T00:25:00Z</dcterms:modified>
</cp:coreProperties>
</file>