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DA4139E"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765F14">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33B51">
                              <w:rPr>
                                <w:rFonts w:ascii="Century Gothic" w:hAnsi="Century Gothic" w:cs="Arial"/>
                                <w:b/>
                                <w:color w:val="0000FF"/>
                                <w:sz w:val="28"/>
                              </w:rPr>
                              <w:t xml:space="preserve">MUNICIPIO DE CORQUE </w:t>
                            </w:r>
                            <w:r w:rsidRPr="00EB1486">
                              <w:rPr>
                                <w:rFonts w:ascii="Century Gothic" w:hAnsi="Century Gothic" w:cs="Arial"/>
                                <w:b/>
                                <w:color w:val="0000FF"/>
                                <w:sz w:val="28"/>
                              </w:rPr>
                              <w:t xml:space="preserve">- FASE </w:t>
                            </w:r>
                            <w:r w:rsidR="00765F14">
                              <w:rPr>
                                <w:rFonts w:ascii="Century Gothic" w:hAnsi="Century Gothic" w:cs="Arial"/>
                                <w:b/>
                                <w:color w:val="0000FF"/>
                                <w:sz w:val="28"/>
                              </w:rPr>
                              <w:t>(I</w:t>
                            </w:r>
                            <w:r w:rsidR="00933B51">
                              <w:rPr>
                                <w:rFonts w:ascii="Century Gothic" w:hAnsi="Century Gothic" w:cs="Arial"/>
                                <w:b/>
                                <w:color w:val="0000FF"/>
                                <w:sz w:val="28"/>
                              </w:rPr>
                              <w:t>V</w:t>
                            </w:r>
                            <w:r w:rsidRPr="00EB1486">
                              <w:rPr>
                                <w:rFonts w:ascii="Century Gothic" w:hAnsi="Century Gothic" w:cs="Arial"/>
                                <w:b/>
                                <w:color w:val="0000FF"/>
                                <w:sz w:val="28"/>
                              </w:rPr>
                              <w:t>) 202</w:t>
                            </w:r>
                            <w:r w:rsidR="00765F14">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F67BC2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33B51">
                              <w:rPr>
                                <w:rFonts w:ascii="Century Gothic" w:hAnsi="Century Gothic"/>
                                <w:b/>
                                <w:color w:val="0000FF"/>
                                <w:sz w:val="32"/>
                                <w:lang w:val="es-AR"/>
                              </w:rPr>
                              <w:t>78</w:t>
                            </w:r>
                            <w:r w:rsidRPr="004669A0">
                              <w:rPr>
                                <w:rFonts w:ascii="Century Gothic" w:hAnsi="Century Gothic"/>
                                <w:b/>
                                <w:color w:val="0000FF"/>
                                <w:sz w:val="32"/>
                                <w:lang w:val="es-AR"/>
                              </w:rPr>
                              <w:t>/202</w:t>
                            </w:r>
                            <w:r w:rsidR="00765F14">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8BF6D3F" w:rsidR="00EB1486" w:rsidRDefault="00933B51"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765F14">
                              <w:rPr>
                                <w:rFonts w:ascii="Century Gothic" w:hAnsi="Century Gothic"/>
                                <w:b/>
                                <w:color w:val="FF0000"/>
                                <w:sz w:val="32"/>
                                <w:lang w:val="es-AR"/>
                              </w:rPr>
                              <w:t xml:space="preserve"> CONVOCATORIA</w:t>
                            </w:r>
                            <w:r>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DA4139E"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765F14">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33B51">
                        <w:rPr>
                          <w:rFonts w:ascii="Century Gothic" w:hAnsi="Century Gothic" w:cs="Arial"/>
                          <w:b/>
                          <w:color w:val="0000FF"/>
                          <w:sz w:val="28"/>
                        </w:rPr>
                        <w:t xml:space="preserve">MUNICIPIO DE CORQUE </w:t>
                      </w:r>
                      <w:r w:rsidRPr="00EB1486">
                        <w:rPr>
                          <w:rFonts w:ascii="Century Gothic" w:hAnsi="Century Gothic" w:cs="Arial"/>
                          <w:b/>
                          <w:color w:val="0000FF"/>
                          <w:sz w:val="28"/>
                        </w:rPr>
                        <w:t xml:space="preserve">- FASE </w:t>
                      </w:r>
                      <w:r w:rsidR="00765F14">
                        <w:rPr>
                          <w:rFonts w:ascii="Century Gothic" w:hAnsi="Century Gothic" w:cs="Arial"/>
                          <w:b/>
                          <w:color w:val="0000FF"/>
                          <w:sz w:val="28"/>
                        </w:rPr>
                        <w:t>(I</w:t>
                      </w:r>
                      <w:r w:rsidR="00933B51">
                        <w:rPr>
                          <w:rFonts w:ascii="Century Gothic" w:hAnsi="Century Gothic" w:cs="Arial"/>
                          <w:b/>
                          <w:color w:val="0000FF"/>
                          <w:sz w:val="28"/>
                        </w:rPr>
                        <w:t>V</w:t>
                      </w:r>
                      <w:r w:rsidRPr="00EB1486">
                        <w:rPr>
                          <w:rFonts w:ascii="Century Gothic" w:hAnsi="Century Gothic" w:cs="Arial"/>
                          <w:b/>
                          <w:color w:val="0000FF"/>
                          <w:sz w:val="28"/>
                        </w:rPr>
                        <w:t>) 202</w:t>
                      </w:r>
                      <w:r w:rsidR="00765F14">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F67BC2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33B51">
                        <w:rPr>
                          <w:rFonts w:ascii="Century Gothic" w:hAnsi="Century Gothic"/>
                          <w:b/>
                          <w:color w:val="0000FF"/>
                          <w:sz w:val="32"/>
                          <w:lang w:val="es-AR"/>
                        </w:rPr>
                        <w:t>78</w:t>
                      </w:r>
                      <w:r w:rsidRPr="004669A0">
                        <w:rPr>
                          <w:rFonts w:ascii="Century Gothic" w:hAnsi="Century Gothic"/>
                          <w:b/>
                          <w:color w:val="0000FF"/>
                          <w:sz w:val="32"/>
                          <w:lang w:val="es-AR"/>
                        </w:rPr>
                        <w:t>/202</w:t>
                      </w:r>
                      <w:r w:rsidR="00765F14">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8BF6D3F" w:rsidR="00EB1486" w:rsidRDefault="00933B51"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765F14">
                        <w:rPr>
                          <w:rFonts w:ascii="Century Gothic" w:hAnsi="Century Gothic"/>
                          <w:b/>
                          <w:color w:val="FF0000"/>
                          <w:sz w:val="32"/>
                          <w:lang w:val="es-AR"/>
                        </w:rPr>
                        <w:t xml:space="preserve"> CONVOCATORIA</w:t>
                      </w:r>
                      <w:r>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4D12D6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w:t>
      </w:r>
      <w:r w:rsidR="00765F14">
        <w:rPr>
          <w:rFonts w:ascii="Verdana" w:hAnsi="Verdana" w:cs="Arial"/>
          <w:b/>
          <w:szCs w:val="18"/>
        </w:rPr>
        <w:t>4 - 2025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5E7E49E" w:rsidR="00EB1486" w:rsidRPr="0020208F" w:rsidRDefault="00933B51" w:rsidP="004339A4">
            <w:pPr>
              <w:ind w:left="142" w:right="243"/>
              <w:rPr>
                <w:rFonts w:ascii="Verdana" w:hAnsi="Verdana" w:cs="Arial"/>
                <w:b/>
                <w:sz w:val="14"/>
                <w:szCs w:val="14"/>
              </w:rPr>
            </w:pPr>
            <w:r w:rsidRPr="00933B51">
              <w:rPr>
                <w:rFonts w:ascii="Verdana" w:hAnsi="Verdana" w:cs="Arial"/>
                <w:b/>
                <w:sz w:val="14"/>
                <w:szCs w:val="14"/>
              </w:rPr>
              <w:t>PROYECTO DE VIVIENDA CUALITATIVA EN EL MUNICIPIO DE CORQUE - FASE (IV) 2024 – ORURO</w:t>
            </w:r>
            <w:r w:rsidRPr="00933B51">
              <w:rPr>
                <w:rFonts w:ascii="Verdana" w:hAnsi="Verdana" w:cs="Arial"/>
                <w:b/>
                <w:sz w:val="14"/>
                <w:szCs w:val="14"/>
              </w:rPr>
              <w:t xml:space="preserve"> </w:t>
            </w:r>
            <w:r w:rsidR="00B80E13">
              <w:rPr>
                <w:rFonts w:ascii="Verdana" w:hAnsi="Verdana" w:cs="Arial"/>
                <w:b/>
                <w:sz w:val="14"/>
                <w:szCs w:val="14"/>
              </w:rPr>
              <w:t>(</w:t>
            </w:r>
            <w:r>
              <w:rPr>
                <w:rFonts w:ascii="Verdana" w:hAnsi="Verdana" w:cs="Arial"/>
                <w:b/>
                <w:sz w:val="14"/>
                <w:szCs w:val="14"/>
              </w:rPr>
              <w:t>CUARTA</w:t>
            </w:r>
            <w:r w:rsidR="00230F54">
              <w:rPr>
                <w:rFonts w:ascii="Verdana" w:hAnsi="Verdana" w:cs="Arial"/>
                <w:b/>
                <w:sz w:val="14"/>
                <w:szCs w:val="14"/>
              </w:rPr>
              <w:t xml:space="preserve"> CONVOCATORIA</w:t>
            </w:r>
            <w:r w:rsidR="00B80E13">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A7BBCA7"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933B51">
              <w:rPr>
                <w:rFonts w:ascii="Arial" w:hAnsi="Arial" w:cs="Arial"/>
                <w:b/>
                <w:bCs/>
                <w:sz w:val="16"/>
                <w:szCs w:val="16"/>
              </w:rPr>
              <w:t>78</w:t>
            </w:r>
            <w:r w:rsidRPr="00380363">
              <w:rPr>
                <w:rFonts w:ascii="Arial" w:hAnsi="Arial" w:cs="Arial"/>
                <w:b/>
                <w:bCs/>
                <w:sz w:val="16"/>
                <w:szCs w:val="16"/>
              </w:rPr>
              <w:t>/202</w:t>
            </w:r>
            <w:r w:rsidR="00765F14">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DEDC285" w:rsidR="00EB1486" w:rsidRPr="0020208F" w:rsidRDefault="00765F14"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8692A57"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B2D78" w:rsidRPr="005B2D78">
              <w:rPr>
                <w:rFonts w:ascii="Arial" w:hAnsi="Arial" w:cs="Arial"/>
                <w:b/>
                <w:sz w:val="16"/>
                <w:szCs w:val="16"/>
              </w:rPr>
              <w:t xml:space="preserve">Bs.  3.513.908,83 (Tres Millones Quinientos Trece Mil Novecientos Ocho 83/100 </w:t>
            </w:r>
            <w:proofErr w:type="gramStart"/>
            <w:r w:rsidR="005B2D78" w:rsidRPr="005B2D78">
              <w:rPr>
                <w:rFonts w:ascii="Arial" w:hAnsi="Arial" w:cs="Arial"/>
                <w:b/>
                <w:sz w:val="16"/>
                <w:szCs w:val="16"/>
              </w:rPr>
              <w:t>Bolivianos</w:t>
            </w:r>
            <w:proofErr w:type="gramEnd"/>
            <w:r w:rsidR="005B2D78" w:rsidRPr="005B2D78">
              <w:rPr>
                <w:rFonts w:ascii="Arial" w:hAnsi="Arial" w:cs="Arial"/>
                <w:b/>
                <w:sz w:val="16"/>
                <w:szCs w:val="16"/>
              </w:rPr>
              <w:t>)</w:t>
            </w:r>
            <w:r w:rsidR="005B2D78">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B5841A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230F54" w:rsidRPr="00230F54">
              <w:rPr>
                <w:rFonts w:ascii="Arial" w:hAnsi="Arial" w:cs="Arial"/>
                <w:b/>
                <w:bCs/>
                <w:sz w:val="16"/>
                <w:szCs w:val="16"/>
              </w:rPr>
              <w:t>1</w:t>
            </w:r>
            <w:r w:rsidR="005B2D78">
              <w:rPr>
                <w:rFonts w:ascii="Arial" w:hAnsi="Arial" w:cs="Arial"/>
                <w:b/>
                <w:bCs/>
                <w:sz w:val="16"/>
                <w:szCs w:val="16"/>
              </w:rPr>
              <w:t>65</w:t>
            </w:r>
            <w:r w:rsidR="00230F54" w:rsidRPr="00230F54">
              <w:rPr>
                <w:rFonts w:ascii="Arial" w:hAnsi="Arial" w:cs="Arial"/>
                <w:b/>
                <w:bCs/>
                <w:sz w:val="16"/>
                <w:szCs w:val="16"/>
              </w:rPr>
              <w:t xml:space="preserve"> (</w:t>
            </w:r>
            <w:r w:rsidR="005B2D78">
              <w:rPr>
                <w:rFonts w:ascii="Arial" w:hAnsi="Arial" w:cs="Arial"/>
                <w:b/>
                <w:bCs/>
                <w:sz w:val="16"/>
                <w:szCs w:val="16"/>
              </w:rPr>
              <w:t>Ciento sesenta y cinco</w:t>
            </w:r>
            <w:r w:rsidR="00230F54" w:rsidRPr="00230F54">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45C495EB" w:rsidR="00EB1486" w:rsidRPr="0020208F" w:rsidRDefault="00230F54" w:rsidP="004339A4">
            <w:pPr>
              <w:adjustRightInd w:val="0"/>
              <w:snapToGrid w:val="0"/>
              <w:ind w:left="113" w:right="113"/>
              <w:jc w:val="both"/>
              <w:rPr>
                <w:rFonts w:ascii="Arial" w:hAnsi="Arial" w:cs="Arial"/>
                <w:b/>
                <w:sz w:val="16"/>
                <w:szCs w:val="16"/>
              </w:rPr>
            </w:pPr>
            <w:r>
              <w:rPr>
                <w:rFonts w:ascii="Arial" w:hAnsi="Arial" w:cs="Arial"/>
                <w:sz w:val="16"/>
                <w:szCs w:val="16"/>
              </w:rPr>
              <w:t xml:space="preserve">Publicación en la página web </w:t>
            </w:r>
            <w:r w:rsidR="003106EA" w:rsidRPr="003106EA">
              <w:rPr>
                <w:rFonts w:ascii="Arial" w:hAnsi="Arial" w:cs="Arial"/>
                <w:sz w:val="16"/>
                <w:szCs w:val="16"/>
              </w:rPr>
              <w:t>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24A01C7"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45E4FE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0E13">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F37F57D"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04</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1D621F2"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F3633F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B2D78">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BA3E4F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B2D78">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1D560894"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001425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5B2D78">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ADB0755"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BFF10B0"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96C3B20" w:rsidR="00EB1486" w:rsidRPr="0020208F" w:rsidRDefault="005B2D78" w:rsidP="004339A4">
            <w:pPr>
              <w:adjustRightInd w:val="0"/>
              <w:snapToGrid w:val="0"/>
              <w:jc w:val="center"/>
              <w:rPr>
                <w:rFonts w:ascii="Arial" w:hAnsi="Arial" w:cs="Arial"/>
                <w:i/>
              </w:rPr>
            </w:pPr>
            <w:hyperlink r:id="rId12" w:history="1">
              <w:r w:rsidRPr="004819B7">
                <w:rPr>
                  <w:rStyle w:val="Hipervnculo"/>
                </w:rPr>
                <w:t>https://meet.google.com/wbr-ypfs-ubo</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1EC90EB"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2D09024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B2D78">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B13066D" w:rsidR="00EB1486" w:rsidRPr="0020208F" w:rsidRDefault="00B80E13" w:rsidP="00B80E13">
            <w:pPr>
              <w:adjustRightInd w:val="0"/>
              <w:snapToGrid w:val="0"/>
              <w:rPr>
                <w:rFonts w:ascii="Arial" w:hAnsi="Arial" w:cs="Arial"/>
                <w:sz w:val="16"/>
                <w:szCs w:val="16"/>
              </w:rPr>
            </w:pPr>
            <w:r>
              <w:rPr>
                <w:rFonts w:ascii="Arial" w:hAnsi="Arial" w:cs="Arial"/>
                <w:sz w:val="16"/>
                <w:szCs w:val="16"/>
              </w:rPr>
              <w:t xml:space="preserve"> </w:t>
            </w:r>
            <w:r w:rsidR="005B2D78">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2B448FA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0E1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0186A1C"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13</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5C17501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0E13">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9CEB880"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11FBAF5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0E1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5F7DA9D5" w:rsidR="00EB1486" w:rsidRPr="0020208F" w:rsidRDefault="005B2D78" w:rsidP="004339A4">
            <w:pPr>
              <w:adjustRightInd w:val="0"/>
              <w:snapToGrid w:val="0"/>
              <w:jc w:val="center"/>
              <w:rPr>
                <w:rFonts w:ascii="Arial" w:hAnsi="Arial" w:cs="Arial"/>
                <w:sz w:val="16"/>
                <w:szCs w:val="16"/>
              </w:rPr>
            </w:pPr>
            <w:r>
              <w:rPr>
                <w:rFonts w:ascii="Arial" w:hAnsi="Arial" w:cs="Arial"/>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3144ADC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0E1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0E3B3C21" w14:textId="77777777" w:rsidR="00933B51" w:rsidRPr="00882269" w:rsidRDefault="00933B51" w:rsidP="00933B5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17E6747" w14:textId="77777777" w:rsidR="00933B51" w:rsidRPr="00882269" w:rsidRDefault="00933B51" w:rsidP="00933B5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33B51" w:rsidRPr="00882269" w14:paraId="51413D2D" w14:textId="77777777" w:rsidTr="00A92918">
        <w:trPr>
          <w:trHeight w:val="615"/>
        </w:trPr>
        <w:tc>
          <w:tcPr>
            <w:tcW w:w="8788" w:type="dxa"/>
            <w:shd w:val="clear" w:color="auto" w:fill="2E74B5" w:themeFill="accent1" w:themeFillShade="BF"/>
            <w:vAlign w:val="center"/>
          </w:tcPr>
          <w:p w14:paraId="394CC57E" w14:textId="77777777" w:rsidR="00933B51" w:rsidRPr="00882269" w:rsidRDefault="00933B51" w:rsidP="00A92918">
            <w:pPr>
              <w:autoSpaceDE w:val="0"/>
              <w:autoSpaceDN w:val="0"/>
              <w:adjustRightInd w:val="0"/>
              <w:jc w:val="center"/>
              <w:rPr>
                <w:rFonts w:ascii="Tahoma" w:eastAsia="Calibri" w:hAnsi="Tahoma" w:cs="Tahoma"/>
                <w:b/>
                <w:bCs/>
                <w:sz w:val="14"/>
                <w:szCs w:val="14"/>
              </w:rPr>
            </w:pPr>
            <w:r w:rsidRPr="002332B7">
              <w:rPr>
                <w:rFonts w:ascii="Tahoma" w:hAnsi="Tahoma" w:cs="Tahoma"/>
                <w:b/>
                <w:color w:val="FFFFFF" w:themeColor="background1"/>
              </w:rPr>
              <w:t>PROYECTO DE VIVIENDA CUALITATIVA EN EL MUNICIPIO DE CORQUE – FASE (IV</w:t>
            </w:r>
            <w:proofErr w:type="gramStart"/>
            <w:r w:rsidRPr="002332B7">
              <w:rPr>
                <w:rFonts w:ascii="Tahoma" w:hAnsi="Tahoma" w:cs="Tahoma"/>
                <w:b/>
                <w:color w:val="FFFFFF" w:themeColor="background1"/>
              </w:rPr>
              <w:t xml:space="preserve">) </w:t>
            </w:r>
            <w:r w:rsidRPr="002332B7">
              <w:rPr>
                <w:rFonts w:ascii="Tahoma" w:hAnsi="Tahoma" w:cs="Tahoma"/>
                <w:i/>
                <w:color w:val="FFFFFF" w:themeColor="background1"/>
                <w:vertAlign w:val="superscript"/>
              </w:rPr>
              <w:t xml:space="preserve"> </w:t>
            </w:r>
            <w:r w:rsidRPr="002332B7">
              <w:rPr>
                <w:rFonts w:ascii="Tahoma" w:hAnsi="Tahoma" w:cs="Tahoma"/>
                <w:b/>
                <w:i/>
                <w:color w:val="FFFFFF" w:themeColor="background1"/>
              </w:rPr>
              <w:t>2024</w:t>
            </w:r>
            <w:proofErr w:type="gramEnd"/>
            <w:r w:rsidRPr="002332B7">
              <w:rPr>
                <w:rFonts w:ascii="Tahoma" w:hAnsi="Tahoma" w:cs="Tahoma"/>
                <w:b/>
                <w:i/>
                <w:color w:val="FFFFFF" w:themeColor="background1"/>
              </w:rPr>
              <w:t>– ORURO</w:t>
            </w:r>
          </w:p>
        </w:tc>
      </w:tr>
    </w:tbl>
    <w:p w14:paraId="4ED4CF59" w14:textId="77777777" w:rsidR="00933B51" w:rsidRPr="00882269" w:rsidRDefault="00933B51" w:rsidP="00933B5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33B51" w:rsidRPr="00882269" w14:paraId="0129B7DD" w14:textId="77777777" w:rsidTr="00A92918">
        <w:tc>
          <w:tcPr>
            <w:tcW w:w="5070" w:type="dxa"/>
            <w:shd w:val="clear" w:color="auto" w:fill="auto"/>
            <w:vAlign w:val="center"/>
          </w:tcPr>
          <w:p w14:paraId="552367AA" w14:textId="77777777" w:rsidR="00933B51" w:rsidRPr="00882269" w:rsidRDefault="00933B51" w:rsidP="00A9291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A4CD8E5" w14:textId="77777777" w:rsidR="00933B51" w:rsidRPr="00882269" w:rsidRDefault="00933B51" w:rsidP="00A9291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33B51" w:rsidRPr="00882269" w14:paraId="37D2CE97" w14:textId="77777777" w:rsidTr="00A92918">
        <w:tc>
          <w:tcPr>
            <w:tcW w:w="5070" w:type="dxa"/>
            <w:shd w:val="clear" w:color="auto" w:fill="auto"/>
            <w:vAlign w:val="center"/>
          </w:tcPr>
          <w:p w14:paraId="387F57A0" w14:textId="77777777" w:rsidR="00933B51" w:rsidRPr="0058097C" w:rsidRDefault="00933B51" w:rsidP="00A9291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85173C4" w14:textId="77777777" w:rsidR="00933B51" w:rsidRPr="0058097C" w:rsidRDefault="00933B51" w:rsidP="00A9291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33B51" w:rsidRPr="00882269" w14:paraId="51A70DFD" w14:textId="77777777" w:rsidTr="00A92918">
        <w:tc>
          <w:tcPr>
            <w:tcW w:w="5070" w:type="dxa"/>
            <w:shd w:val="clear" w:color="auto" w:fill="auto"/>
            <w:vAlign w:val="center"/>
          </w:tcPr>
          <w:p w14:paraId="2D4C4D06" w14:textId="77777777" w:rsidR="00933B51" w:rsidRPr="0058097C" w:rsidRDefault="00933B51" w:rsidP="00A9291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333B4AC" w14:textId="77777777" w:rsidR="00933B51" w:rsidRPr="0058097C" w:rsidRDefault="00933B51" w:rsidP="00A92918">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933B51" w:rsidRPr="00882269" w14:paraId="07AE9362" w14:textId="77777777" w:rsidTr="00A92918">
        <w:tc>
          <w:tcPr>
            <w:tcW w:w="5070" w:type="dxa"/>
            <w:shd w:val="clear" w:color="auto" w:fill="auto"/>
            <w:vAlign w:val="center"/>
          </w:tcPr>
          <w:p w14:paraId="10D08525" w14:textId="77777777" w:rsidR="00933B51" w:rsidRPr="00882269" w:rsidRDefault="00933B51" w:rsidP="00A9291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A9094F0" w14:textId="77777777" w:rsidR="00933B51" w:rsidRPr="00882269" w:rsidRDefault="00933B51" w:rsidP="00A9291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F58C20F" w14:textId="77777777" w:rsidR="00933B51" w:rsidRPr="00882269" w:rsidRDefault="00933B51" w:rsidP="00933B51">
      <w:pPr>
        <w:rPr>
          <w:lang w:val="es-ES_tradnl"/>
        </w:rPr>
      </w:pPr>
    </w:p>
    <w:p w14:paraId="1B19A0C7" w14:textId="77777777" w:rsidR="00933B51" w:rsidRPr="00882269" w:rsidRDefault="00933B51" w:rsidP="00933B51">
      <w:pPr>
        <w:rPr>
          <w:lang w:val="es-ES_tradnl"/>
        </w:rPr>
      </w:pPr>
    </w:p>
    <w:p w14:paraId="4139B847" w14:textId="77777777" w:rsidR="00933B51" w:rsidRPr="00882269" w:rsidRDefault="00933B51" w:rsidP="00933B51">
      <w:pPr>
        <w:rPr>
          <w:lang w:val="es-ES_tradnl"/>
        </w:rPr>
      </w:pPr>
    </w:p>
    <w:p w14:paraId="5E5F484B" w14:textId="77777777" w:rsidR="00933B51" w:rsidRPr="00882269" w:rsidRDefault="00933B51" w:rsidP="00933B51">
      <w:pPr>
        <w:rPr>
          <w:lang w:val="es-ES_tradnl"/>
        </w:rPr>
      </w:pPr>
    </w:p>
    <w:p w14:paraId="0865508C" w14:textId="77777777" w:rsidR="00933B51" w:rsidRPr="00882269" w:rsidRDefault="00933B51" w:rsidP="00933B51">
      <w:pPr>
        <w:rPr>
          <w:lang w:val="es-ES_tradnl"/>
        </w:rPr>
      </w:pPr>
    </w:p>
    <w:p w14:paraId="31CFC288" w14:textId="77777777" w:rsidR="00933B51" w:rsidRPr="00882269" w:rsidRDefault="00933B51" w:rsidP="00933B51">
      <w:pPr>
        <w:rPr>
          <w:lang w:val="es-ES_tradnl"/>
        </w:rPr>
      </w:pPr>
    </w:p>
    <w:p w14:paraId="0A66B3AD" w14:textId="77777777" w:rsidR="00933B51" w:rsidRPr="00882269" w:rsidRDefault="00933B51" w:rsidP="00933B5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107A647" w14:textId="77777777" w:rsidR="00933B51" w:rsidRPr="00882269" w:rsidRDefault="00933B51" w:rsidP="00933B51">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D82AEA3" w14:textId="77777777" w:rsidR="00933B51" w:rsidRPr="00882269" w:rsidRDefault="00933B51" w:rsidP="00933B5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9726992" w14:textId="77777777" w:rsidR="00933B51" w:rsidRPr="00882269" w:rsidRDefault="00933B51" w:rsidP="00933B5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548F563" w14:textId="77777777" w:rsidR="00933B51" w:rsidRPr="007F6518" w:rsidRDefault="00933B51" w:rsidP="00933B5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AFA874C" w14:textId="77777777" w:rsidR="00933B51" w:rsidRPr="007F6518" w:rsidRDefault="00933B51" w:rsidP="00933B5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8252827" w14:textId="77777777" w:rsidR="00933B51" w:rsidRPr="007F6518" w:rsidRDefault="00933B51" w:rsidP="00933B5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F67B0">
        <w:rPr>
          <w:rFonts w:ascii="Tahoma" w:hAnsi="Tahoma" w:cs="Tahoma"/>
          <w:b/>
        </w:rPr>
        <w:t xml:space="preserve">PROYECTO DE VIVIENDA </w:t>
      </w:r>
      <w:r w:rsidRPr="002332B7">
        <w:rPr>
          <w:rFonts w:ascii="Tahoma" w:hAnsi="Tahoma" w:cs="Tahoma"/>
          <w:b/>
        </w:rPr>
        <w:t>CUALITATIVA EN EL MUNICIPIO DE CORQUE – FASE (IV) 2024 – ORURO</w:t>
      </w:r>
    </w:p>
    <w:p w14:paraId="74824D30" w14:textId="77777777" w:rsidR="00933B51" w:rsidRPr="00882269" w:rsidRDefault="00933B51" w:rsidP="00933B51">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45D80F4A" w14:textId="77777777" w:rsidR="00933B51" w:rsidRPr="005E2776" w:rsidRDefault="00933B51" w:rsidP="00933B51">
      <w:pPr>
        <w:spacing w:line="260" w:lineRule="atLeast"/>
        <w:jc w:val="both"/>
        <w:rPr>
          <w:rFonts w:ascii="Tahoma" w:hAnsi="Tahoma" w:cs="Tahoma"/>
          <w:lang w:val="es-ES_tradnl"/>
        </w:rPr>
      </w:pPr>
      <w:r w:rsidRPr="005E2776">
        <w:rPr>
          <w:rFonts w:ascii="Tahoma" w:hAnsi="Tahoma" w:cs="Tahoma"/>
          <w:lang w:val="es-ES_tradnl"/>
        </w:rPr>
        <w:t xml:space="preserve">El Municipio de </w:t>
      </w:r>
      <w:r>
        <w:rPr>
          <w:rFonts w:ascii="Tahoma" w:hAnsi="Tahoma" w:cs="Tahoma"/>
          <w:lang w:val="es-ES_tradnl"/>
        </w:rPr>
        <w:t xml:space="preserve">Corque </w:t>
      </w:r>
      <w:r w:rsidRPr="005E2776">
        <w:rPr>
          <w:rFonts w:ascii="Tahoma" w:hAnsi="Tahoma" w:cs="Tahoma"/>
          <w:lang w:val="es-ES_tradnl"/>
        </w:rPr>
        <w:t xml:space="preserve">del Departamento de </w:t>
      </w:r>
      <w:r>
        <w:rPr>
          <w:rFonts w:ascii="Tahoma" w:hAnsi="Tahoma" w:cs="Tahoma"/>
          <w:lang w:val="es-ES_tradnl"/>
        </w:rPr>
        <w:t>Oruro</w:t>
      </w:r>
      <w:r w:rsidRPr="005E2776">
        <w:rPr>
          <w:rFonts w:ascii="Tahoma" w:hAnsi="Tahoma" w:cs="Tahoma"/>
          <w:i/>
          <w:color w:val="FF0000"/>
          <w:lang w:val="es-ES_tradnl"/>
        </w:rPr>
        <w:t xml:space="preserve"> </w:t>
      </w:r>
      <w:r w:rsidRPr="005E2776">
        <w:rPr>
          <w:rFonts w:ascii="Tahoma" w:hAnsi="Tahoma" w:cs="Tahoma"/>
          <w:lang w:val="es-ES_tradnl"/>
        </w:rPr>
        <w:t xml:space="preserve">se encuentra inscrito en el </w:t>
      </w:r>
      <w:r w:rsidRPr="005E2776">
        <w:rPr>
          <w:rFonts w:ascii="Tahoma" w:hAnsi="Tahoma" w:cs="Tahoma"/>
          <w:b/>
          <w:lang w:val="es-ES_tradnl"/>
        </w:rPr>
        <w:t xml:space="preserve">Plan Plurianual de Reducción del Déficit Habitacional – PPRDH </w:t>
      </w:r>
      <w:r w:rsidRPr="005E2776">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5E2776">
        <w:rPr>
          <w:rFonts w:ascii="Tahoma" w:hAnsi="Tahoma" w:cs="Tahoma"/>
          <w:b/>
          <w:lang w:val="es-ES_tradnl"/>
        </w:rPr>
        <w:t>Criterios de Priorización</w:t>
      </w:r>
      <w:r w:rsidRPr="005E2776">
        <w:rPr>
          <w:rFonts w:ascii="Tahoma" w:hAnsi="Tahoma" w:cs="Tahoma"/>
          <w:lang w:val="es-ES_tradnl"/>
        </w:rPr>
        <w:t xml:space="preserve">: </w:t>
      </w:r>
    </w:p>
    <w:p w14:paraId="0CCF769B" w14:textId="77777777" w:rsidR="00933B51" w:rsidRPr="00882269" w:rsidRDefault="00933B51" w:rsidP="00933B51">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E05E14B" w14:textId="77777777" w:rsidR="00933B51" w:rsidRPr="00882269" w:rsidRDefault="00933B51" w:rsidP="00933B51">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2A0AA94" w14:textId="77777777" w:rsidR="00933B51" w:rsidRPr="00882269" w:rsidRDefault="00933B51" w:rsidP="00933B51">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38BCA950" w14:textId="77777777" w:rsidR="00933B51" w:rsidRPr="00882269" w:rsidRDefault="00933B51" w:rsidP="00933B51">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8B828B8" w14:textId="77777777" w:rsidR="00933B51" w:rsidRPr="00882269" w:rsidRDefault="00933B51" w:rsidP="00933B51">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BFEFFB3" w14:textId="77777777" w:rsidR="00933B51" w:rsidRPr="00882269" w:rsidRDefault="00933B51" w:rsidP="00933B51">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0A43C3C" w14:textId="77777777" w:rsidR="00933B51" w:rsidRPr="00882269" w:rsidRDefault="00933B51" w:rsidP="00933B51">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7A7AB34" w14:textId="77777777" w:rsidR="00933B51" w:rsidRPr="007F6518" w:rsidRDefault="00933B51" w:rsidP="00933B5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w:t>
      </w:r>
    </w:p>
    <w:p w14:paraId="065FC8D4" w14:textId="77777777" w:rsidR="00933B51" w:rsidRPr="007F6518" w:rsidRDefault="00933B51" w:rsidP="00933B5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3A825D0" w14:textId="77777777" w:rsidR="00933B51" w:rsidRDefault="00933B51" w:rsidP="00933B51">
      <w:pPr>
        <w:spacing w:line="260" w:lineRule="atLeast"/>
        <w:jc w:val="both"/>
        <w:rPr>
          <w:rFonts w:ascii="Tahoma" w:hAnsi="Tahoma" w:cs="Tahoma"/>
          <w:b/>
          <w:color w:val="7030A0"/>
          <w:highlight w:val="green"/>
          <w:lang w:val="es-ES_tradnl" w:eastAsia="es-ES"/>
        </w:rPr>
      </w:pPr>
      <w:r w:rsidRPr="00882269">
        <w:rPr>
          <w:rFonts w:ascii="Tahoma" w:hAnsi="Tahoma" w:cs="Tahoma"/>
          <w:b/>
          <w:lang w:val="es-ES_tradnl" w:eastAsia="es-ES"/>
        </w:rPr>
        <w:t xml:space="preserve">MODULO: VIVIENDA </w:t>
      </w:r>
      <w:r w:rsidRPr="003D7A89">
        <w:rPr>
          <w:rFonts w:ascii="Tahoma" w:hAnsi="Tahoma" w:cs="Tahoma"/>
          <w:b/>
          <w:lang w:val="es-ES_tradnl" w:eastAsia="es-ES"/>
        </w:rPr>
        <w:t xml:space="preserve">TIPO </w:t>
      </w:r>
      <w:r w:rsidRPr="003D7A89">
        <w:rPr>
          <w:rFonts w:ascii="Tahoma" w:hAnsi="Tahoma" w:cs="Tahoma"/>
          <w:b/>
          <w:color w:val="FF0000"/>
          <w:lang w:val="es-ES_tradnl" w:eastAsia="es-ES"/>
        </w:rPr>
        <w:t xml:space="preserve">1 – </w:t>
      </w:r>
      <w:r w:rsidRPr="003D7A89">
        <w:rPr>
          <w:rFonts w:ascii="Tahoma" w:hAnsi="Tahoma" w:cs="Tahoma"/>
          <w:b/>
          <w:lang w:val="es-ES_tradnl" w:eastAsia="es-ES"/>
        </w:rPr>
        <w:t xml:space="preserve">CANTIDAD DE VIVIENDAS </w:t>
      </w:r>
      <w:r w:rsidRPr="003D7A89">
        <w:rPr>
          <w:rFonts w:ascii="Tahoma" w:hAnsi="Tahoma" w:cs="Tahoma"/>
          <w:b/>
          <w:color w:val="FF0000"/>
          <w:lang w:val="es-ES_tradnl" w:eastAsia="es-ES"/>
        </w:rPr>
        <w:t xml:space="preserve">50 </w:t>
      </w:r>
    </w:p>
    <w:p w14:paraId="04BF6A44" w14:textId="77777777" w:rsidR="00933B51" w:rsidRPr="0058097C" w:rsidRDefault="00933B51" w:rsidP="00933B51">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33B51" w:rsidRPr="00882269" w14:paraId="570542C3" w14:textId="77777777" w:rsidTr="00A9291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5C740B" w14:textId="77777777" w:rsidR="00933B51" w:rsidRPr="00882269" w:rsidRDefault="00933B51" w:rsidP="00A9291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BDC8C74" w14:textId="77777777" w:rsidR="00933B51" w:rsidRPr="00882269" w:rsidRDefault="00933B51" w:rsidP="00A9291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33B51" w:rsidRPr="00882269" w14:paraId="43A78337" w14:textId="77777777" w:rsidTr="00A929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FDF2028" w14:textId="77777777" w:rsidR="00933B51" w:rsidRPr="00882269" w:rsidRDefault="00933B51" w:rsidP="00A9291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E19F42"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12.64</w:t>
            </w:r>
          </w:p>
        </w:tc>
      </w:tr>
      <w:tr w:rsidR="00933B51" w:rsidRPr="00882269" w14:paraId="66E30E2B" w14:textId="77777777" w:rsidTr="00A929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619F76" w14:textId="77777777" w:rsidR="00933B51" w:rsidRPr="00882269" w:rsidRDefault="00933B51" w:rsidP="00A9291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82F3A7A"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6.48</w:t>
            </w:r>
          </w:p>
        </w:tc>
      </w:tr>
      <w:tr w:rsidR="00933B51" w:rsidRPr="00882269" w14:paraId="3B057199" w14:textId="77777777" w:rsidTr="00A929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A37C23" w14:textId="77777777" w:rsidR="00933B51" w:rsidRPr="00882269" w:rsidRDefault="00933B51" w:rsidP="00A9291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DDE0F80"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3.62</w:t>
            </w:r>
          </w:p>
        </w:tc>
      </w:tr>
      <w:tr w:rsidR="00933B51" w:rsidRPr="00882269" w14:paraId="5598E1F0" w14:textId="77777777" w:rsidTr="00A929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E3DB17" w14:textId="77777777" w:rsidR="00933B51" w:rsidRPr="00882269" w:rsidRDefault="00933B51" w:rsidP="00A92918">
            <w:pPr>
              <w:rPr>
                <w:rFonts w:ascii="Tahoma" w:hAnsi="Tahoma" w:cs="Tahoma"/>
                <w:color w:val="FF0000"/>
                <w:lang w:eastAsia="es-BO"/>
              </w:rPr>
            </w:pPr>
            <w:r>
              <w:rPr>
                <w:rFonts w:ascii="Tahoma" w:hAnsi="Tahoma" w:cs="Tahoma"/>
                <w:color w:val="FF0000"/>
                <w:lang w:eastAsia="es-BO"/>
              </w:rPr>
              <w:t>Estar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7258D965"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21.78</w:t>
            </w:r>
          </w:p>
        </w:tc>
      </w:tr>
      <w:tr w:rsidR="00933B51" w:rsidRPr="00040403" w14:paraId="27C90372" w14:textId="77777777" w:rsidTr="00A9291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520A3E7" w14:textId="77777777" w:rsidR="00933B51" w:rsidRPr="00882269" w:rsidRDefault="00933B51" w:rsidP="00A92918">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303CCE74" w14:textId="77777777" w:rsidR="00933B51" w:rsidRPr="00E33F49" w:rsidRDefault="00933B51" w:rsidP="00A92918">
            <w:pPr>
              <w:jc w:val="center"/>
              <w:rPr>
                <w:rFonts w:ascii="Tahoma" w:hAnsi="Tahoma" w:cs="Tahoma"/>
                <w:b/>
                <w:color w:val="FF0000"/>
                <w:sz w:val="2"/>
                <w:szCs w:val="2"/>
                <w:lang w:eastAsia="es-BO"/>
              </w:rPr>
            </w:pPr>
            <w:r w:rsidRPr="00E33F49">
              <w:rPr>
                <w:rFonts w:ascii="Tahoma" w:hAnsi="Tahoma" w:cs="Tahoma"/>
                <w:b/>
                <w:color w:val="FFFFFF" w:themeColor="background1"/>
                <w:sz w:val="2"/>
                <w:szCs w:val="2"/>
                <w:lang w:eastAsia="es-BO"/>
              </w:rPr>
              <w:t>4</w:t>
            </w:r>
            <w:r w:rsidRPr="00E33F49">
              <w:rPr>
                <w:rFonts w:ascii="Tahoma" w:hAnsi="Tahoma" w:cs="Tahoma"/>
                <w:b/>
                <w:color w:val="FFFFFF" w:themeColor="background1"/>
                <w:lang w:eastAsia="es-BO"/>
              </w:rPr>
              <w:t>44.52</w:t>
            </w:r>
          </w:p>
        </w:tc>
      </w:tr>
    </w:tbl>
    <w:p w14:paraId="6595F4F1" w14:textId="77777777" w:rsidR="00933B51" w:rsidRDefault="00933B51" w:rsidP="00933B51">
      <w:pPr>
        <w:jc w:val="both"/>
        <w:rPr>
          <w:rFonts w:ascii="Tahoma" w:hAnsi="Tahoma" w:cs="Tahoma"/>
          <w:szCs w:val="24"/>
          <w:lang w:val="es-ES_tradnl" w:eastAsia="es-ES"/>
        </w:rPr>
      </w:pPr>
    </w:p>
    <w:p w14:paraId="44E2BB29" w14:textId="77777777" w:rsidR="00933B51" w:rsidRDefault="00933B51" w:rsidP="00933B51">
      <w:pPr>
        <w:ind w:left="284"/>
        <w:jc w:val="both"/>
        <w:rPr>
          <w:rFonts w:ascii="Tahoma" w:hAnsi="Tahoma" w:cs="Tahoma"/>
          <w:szCs w:val="24"/>
          <w:lang w:val="es-ES_tradnl" w:eastAsia="es-ES"/>
        </w:rPr>
      </w:pPr>
    </w:p>
    <w:p w14:paraId="4932E62A" w14:textId="77777777" w:rsidR="00933B51" w:rsidRDefault="00933B51" w:rsidP="00933B51">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0B4C408" w14:textId="77777777" w:rsidR="00933B51" w:rsidRPr="00F71767" w:rsidRDefault="00933B51" w:rsidP="00933B51">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71D13A86" w14:textId="77777777" w:rsidR="00933B51" w:rsidRDefault="00933B51" w:rsidP="00933B51">
      <w:pPr>
        <w:pStyle w:val="Prrafodelista"/>
        <w:jc w:val="center"/>
        <w:rPr>
          <w:rFonts w:ascii="Tahoma" w:hAnsi="Tahoma" w:cs="Tahoma"/>
          <w:u w:val="single"/>
        </w:rPr>
      </w:pPr>
    </w:p>
    <w:p w14:paraId="02BF1BCC" w14:textId="77777777" w:rsidR="00933B51" w:rsidRDefault="00933B51" w:rsidP="00933B51">
      <w:pPr>
        <w:pStyle w:val="Prrafodelista"/>
        <w:jc w:val="center"/>
        <w:rPr>
          <w:rFonts w:ascii="Tahoma" w:hAnsi="Tahoma" w:cs="Tahoma"/>
          <w:u w:val="single"/>
        </w:rPr>
      </w:pPr>
    </w:p>
    <w:p w14:paraId="789A10FC" w14:textId="77777777" w:rsidR="00933B51" w:rsidRDefault="00933B51" w:rsidP="00933B51">
      <w:pPr>
        <w:pStyle w:val="Prrafodelista"/>
        <w:jc w:val="center"/>
        <w:rPr>
          <w:rFonts w:ascii="Tahoma" w:hAnsi="Tahoma" w:cs="Tahoma"/>
          <w:u w:val="single"/>
        </w:rPr>
      </w:pPr>
    </w:p>
    <w:p w14:paraId="498A9660" w14:textId="77777777" w:rsidR="00933B51" w:rsidRDefault="00933B51" w:rsidP="00933B51">
      <w:pPr>
        <w:pStyle w:val="Prrafodelista"/>
        <w:jc w:val="center"/>
        <w:rPr>
          <w:rFonts w:ascii="Tahoma" w:hAnsi="Tahoma" w:cs="Tahoma"/>
          <w:u w:val="single"/>
        </w:rPr>
      </w:pPr>
    </w:p>
    <w:p w14:paraId="64B7B0F9" w14:textId="77777777" w:rsidR="00933B51" w:rsidRDefault="00933B51" w:rsidP="00933B51">
      <w:pPr>
        <w:pStyle w:val="Prrafodelista"/>
        <w:jc w:val="center"/>
        <w:rPr>
          <w:rFonts w:ascii="Tahoma" w:hAnsi="Tahoma" w:cs="Tahoma"/>
          <w:u w:val="single"/>
        </w:rPr>
      </w:pPr>
    </w:p>
    <w:p w14:paraId="760D20F6" w14:textId="77777777" w:rsidR="00933B51" w:rsidRDefault="00933B51" w:rsidP="00933B51">
      <w:pPr>
        <w:pStyle w:val="Prrafodelista"/>
        <w:jc w:val="center"/>
        <w:rPr>
          <w:rFonts w:ascii="Tahoma" w:hAnsi="Tahoma" w:cs="Tahoma"/>
          <w:u w:val="single"/>
        </w:rPr>
      </w:pPr>
    </w:p>
    <w:p w14:paraId="70B67BC5" w14:textId="77777777" w:rsidR="00933B51" w:rsidRDefault="00933B51" w:rsidP="00933B51">
      <w:pPr>
        <w:pStyle w:val="Prrafodelista"/>
        <w:jc w:val="center"/>
        <w:rPr>
          <w:rFonts w:ascii="Tahoma" w:hAnsi="Tahoma" w:cs="Tahoma"/>
          <w:u w:val="single"/>
        </w:rPr>
      </w:pPr>
    </w:p>
    <w:p w14:paraId="23B71EE4" w14:textId="77777777" w:rsidR="00933B51" w:rsidRDefault="00933B51" w:rsidP="00933B51">
      <w:pPr>
        <w:pStyle w:val="Prrafodelista"/>
        <w:jc w:val="center"/>
        <w:rPr>
          <w:rFonts w:ascii="Tahoma" w:hAnsi="Tahoma" w:cs="Tahoma"/>
          <w:u w:val="single"/>
        </w:rPr>
      </w:pPr>
    </w:p>
    <w:p w14:paraId="4328E114" w14:textId="77777777" w:rsidR="00933B51" w:rsidRDefault="00933B51" w:rsidP="00933B51">
      <w:pPr>
        <w:pStyle w:val="Prrafodelista"/>
        <w:jc w:val="center"/>
        <w:rPr>
          <w:rFonts w:ascii="Tahoma" w:hAnsi="Tahoma" w:cs="Tahoma"/>
          <w:u w:val="single"/>
        </w:rPr>
      </w:pPr>
    </w:p>
    <w:p w14:paraId="124F845A" w14:textId="77777777" w:rsidR="00933B51" w:rsidRDefault="00933B51" w:rsidP="00933B51">
      <w:pPr>
        <w:pStyle w:val="Prrafodelista"/>
        <w:jc w:val="center"/>
        <w:rPr>
          <w:rFonts w:ascii="Tahoma" w:hAnsi="Tahoma" w:cs="Tahoma"/>
          <w:u w:val="single"/>
        </w:rPr>
      </w:pPr>
    </w:p>
    <w:p w14:paraId="0F951A22" w14:textId="77777777" w:rsidR="00933B51" w:rsidRDefault="00933B51" w:rsidP="00933B51">
      <w:pPr>
        <w:pStyle w:val="Prrafodelista"/>
        <w:jc w:val="center"/>
        <w:rPr>
          <w:rFonts w:ascii="Tahoma" w:hAnsi="Tahoma" w:cs="Tahoma"/>
          <w:u w:val="single"/>
        </w:rPr>
      </w:pPr>
    </w:p>
    <w:p w14:paraId="66184EFC" w14:textId="77777777" w:rsidR="00933B51" w:rsidRDefault="00933B51" w:rsidP="00933B51">
      <w:pPr>
        <w:pStyle w:val="Prrafodelista"/>
        <w:jc w:val="center"/>
        <w:rPr>
          <w:rFonts w:ascii="Tahoma" w:hAnsi="Tahoma" w:cs="Tahoma"/>
          <w:u w:val="single"/>
        </w:rPr>
      </w:pPr>
    </w:p>
    <w:p w14:paraId="4D9B0212" w14:textId="77777777" w:rsidR="00933B51" w:rsidRDefault="00933B51" w:rsidP="00933B51">
      <w:pPr>
        <w:pStyle w:val="Prrafodelista"/>
        <w:jc w:val="center"/>
        <w:rPr>
          <w:rFonts w:ascii="Tahoma" w:hAnsi="Tahoma" w:cs="Tahoma"/>
          <w:u w:val="single"/>
        </w:rPr>
      </w:pPr>
    </w:p>
    <w:p w14:paraId="4EAB554A" w14:textId="77777777" w:rsidR="00933B51" w:rsidRDefault="00933B51" w:rsidP="00933B51">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DF3CF2D" w14:textId="77777777" w:rsidR="00933B51" w:rsidRDefault="00933B51" w:rsidP="00933B51">
      <w:pPr>
        <w:pStyle w:val="Prrafodelista"/>
        <w:jc w:val="center"/>
        <w:rPr>
          <w:rFonts w:ascii="Tahoma" w:hAnsi="Tahoma" w:cs="Tahoma"/>
          <w:u w:val="single"/>
        </w:rPr>
      </w:pPr>
    </w:p>
    <w:p w14:paraId="2D5FBC47" w14:textId="77777777" w:rsidR="00933B51" w:rsidRDefault="00933B51" w:rsidP="00933B51">
      <w:pPr>
        <w:pStyle w:val="Prrafodelista"/>
        <w:jc w:val="center"/>
        <w:rPr>
          <w:rFonts w:ascii="Tahoma" w:hAnsi="Tahoma" w:cs="Tahoma"/>
          <w:u w:val="single"/>
        </w:rPr>
      </w:pPr>
      <w:r>
        <w:rPr>
          <w:noProof/>
        </w:rPr>
        <w:drawing>
          <wp:anchor distT="0" distB="0" distL="114300" distR="114300" simplePos="0" relativeHeight="251682816" behindDoc="1" locked="0" layoutInCell="1" allowOverlap="1" wp14:anchorId="6EBE6CD3" wp14:editId="1A61C4AE">
            <wp:simplePos x="0" y="0"/>
            <wp:positionH relativeFrom="column">
              <wp:posOffset>3463290</wp:posOffset>
            </wp:positionH>
            <wp:positionV relativeFrom="paragraph">
              <wp:posOffset>151130</wp:posOffset>
            </wp:positionV>
            <wp:extent cx="2924175" cy="2058670"/>
            <wp:effectExtent l="0" t="0" r="9525" b="0"/>
            <wp:wrapTight wrapText="bothSides">
              <wp:wrapPolygon edited="0">
                <wp:start x="0" y="0"/>
                <wp:lineTo x="0" y="21387"/>
                <wp:lineTo x="21530" y="21387"/>
                <wp:lineTo x="2153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33C2FB96" wp14:editId="5A3A820E">
            <wp:simplePos x="0" y="0"/>
            <wp:positionH relativeFrom="column">
              <wp:posOffset>0</wp:posOffset>
            </wp:positionH>
            <wp:positionV relativeFrom="paragraph">
              <wp:posOffset>153035</wp:posOffset>
            </wp:positionV>
            <wp:extent cx="2849880" cy="2047875"/>
            <wp:effectExtent l="0" t="0" r="7620" b="9525"/>
            <wp:wrapTight wrapText="bothSides">
              <wp:wrapPolygon edited="0">
                <wp:start x="0" y="0"/>
                <wp:lineTo x="0" y="21500"/>
                <wp:lineTo x="21513" y="21500"/>
                <wp:lineTo x="21513" y="0"/>
                <wp:lineTo x="0" y="0"/>
              </wp:wrapPolygon>
            </wp:wrapTight>
            <wp:docPr id="2121193352" name="Imagen 212119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88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6BBD8" w14:textId="77777777" w:rsidR="00933B51" w:rsidRDefault="00933B51" w:rsidP="00933B51">
      <w:pPr>
        <w:pStyle w:val="Prrafodelista"/>
        <w:jc w:val="center"/>
        <w:rPr>
          <w:rFonts w:ascii="Tahoma" w:hAnsi="Tahoma" w:cs="Tahoma"/>
          <w:u w:val="single"/>
        </w:rPr>
      </w:pPr>
    </w:p>
    <w:p w14:paraId="7F213551" w14:textId="77777777" w:rsidR="00933B51" w:rsidRDefault="00933B51" w:rsidP="00933B51">
      <w:pPr>
        <w:pStyle w:val="Prrafodelista"/>
        <w:jc w:val="center"/>
        <w:rPr>
          <w:rFonts w:ascii="Tahoma" w:hAnsi="Tahoma" w:cs="Tahoma"/>
          <w:u w:val="single"/>
        </w:rPr>
      </w:pPr>
    </w:p>
    <w:p w14:paraId="38075B30" w14:textId="77777777" w:rsidR="00933B51" w:rsidRDefault="00933B51" w:rsidP="00933B51">
      <w:pPr>
        <w:pStyle w:val="Prrafodelista"/>
        <w:jc w:val="center"/>
        <w:rPr>
          <w:rFonts w:ascii="Tahoma" w:hAnsi="Tahoma" w:cs="Tahoma"/>
          <w:u w:val="single"/>
        </w:rPr>
      </w:pPr>
    </w:p>
    <w:p w14:paraId="0D421689" w14:textId="77777777" w:rsidR="00933B51" w:rsidRDefault="00933B51" w:rsidP="00933B51">
      <w:pPr>
        <w:pStyle w:val="Prrafodelista"/>
        <w:jc w:val="center"/>
        <w:rPr>
          <w:rFonts w:ascii="Tahoma" w:hAnsi="Tahoma" w:cs="Tahoma"/>
          <w:u w:val="single"/>
        </w:rPr>
      </w:pPr>
    </w:p>
    <w:p w14:paraId="3B672DEF" w14:textId="77777777" w:rsidR="00933B51" w:rsidRDefault="00933B51" w:rsidP="00933B51">
      <w:pPr>
        <w:pStyle w:val="Prrafodelista"/>
        <w:jc w:val="center"/>
        <w:rPr>
          <w:rFonts w:ascii="Tahoma" w:hAnsi="Tahoma" w:cs="Tahoma"/>
          <w:u w:val="single"/>
        </w:rPr>
      </w:pPr>
    </w:p>
    <w:p w14:paraId="0059EB17" w14:textId="77777777" w:rsidR="00933B51" w:rsidRDefault="00933B51" w:rsidP="00933B51">
      <w:pPr>
        <w:pStyle w:val="Prrafodelista"/>
        <w:jc w:val="center"/>
        <w:rPr>
          <w:rFonts w:ascii="Tahoma" w:hAnsi="Tahoma" w:cs="Tahoma"/>
          <w:u w:val="single"/>
        </w:rPr>
      </w:pPr>
    </w:p>
    <w:p w14:paraId="149C8CDA" w14:textId="77777777" w:rsidR="00933B51" w:rsidRDefault="00933B51" w:rsidP="00933B51">
      <w:pPr>
        <w:pStyle w:val="Prrafodelista"/>
        <w:jc w:val="center"/>
        <w:rPr>
          <w:rFonts w:ascii="Tahoma" w:hAnsi="Tahoma" w:cs="Tahoma"/>
          <w:u w:val="single"/>
        </w:rPr>
      </w:pPr>
    </w:p>
    <w:p w14:paraId="54D44337" w14:textId="77777777" w:rsidR="00933B51" w:rsidRDefault="00933B51" w:rsidP="00933B51">
      <w:pPr>
        <w:pStyle w:val="Prrafodelista"/>
        <w:jc w:val="center"/>
        <w:rPr>
          <w:rFonts w:ascii="Tahoma" w:hAnsi="Tahoma" w:cs="Tahoma"/>
          <w:u w:val="single"/>
        </w:rPr>
      </w:pPr>
    </w:p>
    <w:p w14:paraId="6E2369C7" w14:textId="77777777" w:rsidR="00933B51" w:rsidRDefault="00933B51" w:rsidP="00933B51">
      <w:pPr>
        <w:pStyle w:val="Prrafodelista"/>
        <w:jc w:val="center"/>
        <w:rPr>
          <w:rFonts w:ascii="Tahoma" w:hAnsi="Tahoma" w:cs="Tahoma"/>
          <w:u w:val="single"/>
        </w:rPr>
      </w:pPr>
    </w:p>
    <w:p w14:paraId="5F9DF0AD" w14:textId="77777777" w:rsidR="00933B51" w:rsidRDefault="00933B51" w:rsidP="00933B51">
      <w:pPr>
        <w:pStyle w:val="Prrafodelista"/>
        <w:jc w:val="center"/>
        <w:rPr>
          <w:rFonts w:ascii="Tahoma" w:hAnsi="Tahoma" w:cs="Tahoma"/>
          <w:u w:val="single"/>
        </w:rPr>
      </w:pPr>
    </w:p>
    <w:p w14:paraId="49270094" w14:textId="77777777" w:rsidR="00933B51" w:rsidRDefault="00933B51" w:rsidP="00933B51">
      <w:pPr>
        <w:pStyle w:val="Prrafodelista"/>
        <w:jc w:val="center"/>
        <w:rPr>
          <w:rFonts w:ascii="Tahoma" w:hAnsi="Tahoma" w:cs="Tahoma"/>
          <w:u w:val="single"/>
        </w:rPr>
      </w:pPr>
    </w:p>
    <w:p w14:paraId="784DFE89" w14:textId="77777777" w:rsidR="00933B51" w:rsidRDefault="00933B51" w:rsidP="00933B51">
      <w:pPr>
        <w:pStyle w:val="Prrafodelista"/>
        <w:jc w:val="center"/>
        <w:rPr>
          <w:rFonts w:ascii="Tahoma" w:hAnsi="Tahoma" w:cs="Tahoma"/>
          <w:u w:val="single"/>
        </w:rPr>
      </w:pPr>
    </w:p>
    <w:p w14:paraId="632AC6A1" w14:textId="77777777" w:rsidR="00933B51" w:rsidRDefault="00933B51" w:rsidP="00933B51">
      <w:pPr>
        <w:pStyle w:val="Prrafodelista"/>
        <w:jc w:val="center"/>
        <w:rPr>
          <w:rFonts w:ascii="Tahoma" w:hAnsi="Tahoma" w:cs="Tahoma"/>
          <w:u w:val="single"/>
        </w:rPr>
      </w:pPr>
    </w:p>
    <w:p w14:paraId="7B12E7E0" w14:textId="77777777" w:rsidR="00933B51" w:rsidRPr="008C3C1D" w:rsidRDefault="00933B51" w:rsidP="00933B51">
      <w:pPr>
        <w:pStyle w:val="Prrafodelista"/>
        <w:jc w:val="center"/>
        <w:rPr>
          <w:rFonts w:ascii="Tahoma" w:hAnsi="Tahoma" w:cs="Tahoma"/>
          <w:u w:val="single"/>
        </w:rPr>
      </w:pPr>
    </w:p>
    <w:p w14:paraId="1F5670F7" w14:textId="77777777" w:rsidR="00933B51" w:rsidRDefault="00933B51" w:rsidP="00933B51">
      <w:pPr>
        <w:jc w:val="center"/>
        <w:rPr>
          <w:rFonts w:ascii="Tahoma" w:hAnsi="Tahoma" w:cs="Tahoma"/>
          <w:u w:val="single"/>
        </w:rPr>
      </w:pPr>
    </w:p>
    <w:p w14:paraId="52387F7B" w14:textId="77777777" w:rsidR="00933B51" w:rsidRPr="00882269" w:rsidRDefault="00933B51" w:rsidP="00933B51">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C7F8406" w14:textId="77777777" w:rsidR="00933B51" w:rsidRPr="00882269"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2F8BB10" w14:textId="77777777" w:rsidR="00933B51" w:rsidRPr="00F263B2" w:rsidRDefault="00933B51" w:rsidP="00933B51">
      <w:pPr>
        <w:spacing w:line="260" w:lineRule="atLeast"/>
        <w:jc w:val="both"/>
        <w:rPr>
          <w:rFonts w:ascii="Tahoma" w:hAnsi="Tahoma" w:cs="Tahoma"/>
          <w:lang w:val="es-ES_tradnl"/>
        </w:rPr>
      </w:pPr>
      <w:r w:rsidRPr="00F263B2">
        <w:rPr>
          <w:rFonts w:ascii="Tahoma" w:hAnsi="Tahoma" w:cs="Tahoma"/>
          <w:lang w:val="es-ES_tradnl"/>
        </w:rPr>
        <w:t>El municipio de Corque</w:t>
      </w:r>
      <w:r w:rsidRPr="00F263B2">
        <w:rPr>
          <w:rFonts w:ascii="Tahoma" w:hAnsi="Tahoma" w:cs="Tahoma"/>
          <w:i/>
          <w:vertAlign w:val="subscript"/>
          <w:lang w:val="es-ES_tradnl"/>
        </w:rPr>
        <w:t xml:space="preserve"> </w:t>
      </w:r>
      <w:r w:rsidRPr="00F263B2">
        <w:rPr>
          <w:rFonts w:ascii="Tahoma" w:hAnsi="Tahoma" w:cs="Tahoma"/>
          <w:lang w:val="es-ES_tradnl"/>
        </w:rPr>
        <w:t xml:space="preserve">se encuentra en la provincia Carangas, del departamento de Oruro limita al norte con la provincia </w:t>
      </w:r>
      <w:proofErr w:type="spellStart"/>
      <w:r w:rsidRPr="00F263B2">
        <w:rPr>
          <w:rFonts w:ascii="Tahoma" w:hAnsi="Tahoma" w:cs="Tahoma"/>
          <w:lang w:val="es-ES_tradnl"/>
        </w:rPr>
        <w:t>Nor</w:t>
      </w:r>
      <w:proofErr w:type="spellEnd"/>
      <w:r w:rsidRPr="00F263B2">
        <w:rPr>
          <w:rFonts w:ascii="Tahoma" w:hAnsi="Tahoma" w:cs="Tahoma"/>
          <w:lang w:val="es-ES_tradnl"/>
        </w:rPr>
        <w:t xml:space="preserve"> Carangas, al este con la provincia </w:t>
      </w:r>
      <w:proofErr w:type="spellStart"/>
      <w:r w:rsidRPr="00F263B2">
        <w:rPr>
          <w:rFonts w:ascii="Tahoma" w:hAnsi="Tahoma" w:cs="Tahoma"/>
          <w:lang w:val="es-ES_tradnl"/>
        </w:rPr>
        <w:t>Saucari</w:t>
      </w:r>
      <w:proofErr w:type="spellEnd"/>
      <w:r w:rsidRPr="00F263B2">
        <w:rPr>
          <w:rFonts w:ascii="Tahoma" w:hAnsi="Tahoma" w:cs="Tahoma"/>
          <w:lang w:val="es-ES_tradnl"/>
        </w:rPr>
        <w:t>, al oeste con Provincia Litoral, Provincia Sajama y al sur Provincia Sur Carangas.</w:t>
      </w:r>
    </w:p>
    <w:p w14:paraId="3B2D2955" w14:textId="77777777" w:rsidR="00933B51" w:rsidRDefault="00933B51" w:rsidP="00933B51">
      <w:pPr>
        <w:spacing w:line="260" w:lineRule="atLeast"/>
        <w:jc w:val="both"/>
        <w:rPr>
          <w:rFonts w:ascii="Tahoma" w:hAnsi="Tahoma" w:cs="Tahoma"/>
          <w:lang w:val="es-ES_tradnl"/>
        </w:rPr>
      </w:pPr>
    </w:p>
    <w:p w14:paraId="4E977785" w14:textId="77777777" w:rsidR="00933B51" w:rsidRPr="003D7A89" w:rsidRDefault="00933B51" w:rsidP="00933B51">
      <w:pPr>
        <w:spacing w:line="260" w:lineRule="atLeast"/>
        <w:jc w:val="center"/>
        <w:rPr>
          <w:rFonts w:ascii="Tahoma" w:hAnsi="Tahoma" w:cs="Tahoma"/>
          <w:b/>
        </w:rPr>
      </w:pPr>
      <w:r w:rsidRPr="00F9744D">
        <w:rPr>
          <w:rFonts w:ascii="Tahoma" w:hAnsi="Tahoma" w:cs="Tahoma"/>
          <w:b/>
        </w:rPr>
        <w:t>Ubicación del Municipio de Corqu</w:t>
      </w:r>
      <w:r>
        <w:rPr>
          <w:rFonts w:ascii="Tahoma" w:hAnsi="Tahoma" w:cs="Tahoma"/>
          <w:b/>
        </w:rPr>
        <w:t>e</w:t>
      </w:r>
    </w:p>
    <w:p w14:paraId="23D11AC3" w14:textId="77777777" w:rsidR="00933B51" w:rsidRDefault="00933B51" w:rsidP="00933B51">
      <w:pPr>
        <w:spacing w:line="260" w:lineRule="atLeast"/>
        <w:jc w:val="both"/>
        <w:rPr>
          <w:rFonts w:ascii="Tahoma" w:hAnsi="Tahoma" w:cs="Tahoma"/>
          <w:lang w:val="es-ES_tradnl"/>
        </w:rPr>
      </w:pPr>
    </w:p>
    <w:p w14:paraId="27FC5E78" w14:textId="77777777" w:rsidR="00933B51" w:rsidRDefault="00933B51" w:rsidP="00933B51">
      <w:pPr>
        <w:spacing w:line="260" w:lineRule="atLeast"/>
        <w:jc w:val="both"/>
        <w:rPr>
          <w:rFonts w:ascii="Tahoma" w:hAnsi="Tahoma" w:cs="Tahoma"/>
          <w:lang w:val="es-ES_tradnl"/>
        </w:rPr>
      </w:pPr>
      <w:r w:rsidRPr="009D5AB0">
        <w:rPr>
          <w:rFonts w:ascii="Verdana" w:hAnsi="Verdana" w:cs="Arial"/>
          <w:noProof/>
          <w:color w:val="000000"/>
          <w:sz w:val="18"/>
          <w:szCs w:val="18"/>
          <w:lang w:eastAsia="es-BO"/>
        </w:rPr>
        <w:drawing>
          <wp:anchor distT="0" distB="0" distL="114300" distR="114300" simplePos="0" relativeHeight="251684864" behindDoc="1" locked="0" layoutInCell="1" allowOverlap="1" wp14:anchorId="119C47C1" wp14:editId="33796379">
            <wp:simplePos x="0" y="0"/>
            <wp:positionH relativeFrom="margin">
              <wp:posOffset>1086485</wp:posOffset>
            </wp:positionH>
            <wp:positionV relativeFrom="paragraph">
              <wp:posOffset>22225</wp:posOffset>
            </wp:positionV>
            <wp:extent cx="3449955" cy="2668905"/>
            <wp:effectExtent l="0" t="0" r="0" b="0"/>
            <wp:wrapTight wrapText="bothSides">
              <wp:wrapPolygon edited="0">
                <wp:start x="0" y="0"/>
                <wp:lineTo x="0" y="21430"/>
                <wp:lineTo x="21469" y="21430"/>
                <wp:lineTo x="2146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9955" cy="2668905"/>
                    </a:xfrm>
                    <a:prstGeom prst="rect">
                      <a:avLst/>
                    </a:prstGeom>
                    <a:noFill/>
                  </pic:spPr>
                </pic:pic>
              </a:graphicData>
            </a:graphic>
            <wp14:sizeRelH relativeFrom="page">
              <wp14:pctWidth>0</wp14:pctWidth>
            </wp14:sizeRelH>
            <wp14:sizeRelV relativeFrom="page">
              <wp14:pctHeight>0</wp14:pctHeight>
            </wp14:sizeRelV>
          </wp:anchor>
        </w:drawing>
      </w:r>
    </w:p>
    <w:p w14:paraId="17C0DAD7" w14:textId="77777777" w:rsidR="00933B51" w:rsidRDefault="00933B51" w:rsidP="00933B51">
      <w:pPr>
        <w:spacing w:line="260" w:lineRule="atLeast"/>
        <w:jc w:val="both"/>
        <w:rPr>
          <w:rFonts w:ascii="Tahoma" w:hAnsi="Tahoma" w:cs="Tahoma"/>
          <w:lang w:val="es-ES_tradnl"/>
        </w:rPr>
      </w:pPr>
    </w:p>
    <w:p w14:paraId="5C983B40" w14:textId="77777777" w:rsidR="00933B51" w:rsidRPr="00882269" w:rsidRDefault="00933B51" w:rsidP="00933B51">
      <w:pPr>
        <w:spacing w:line="260" w:lineRule="atLeast"/>
        <w:jc w:val="both"/>
        <w:rPr>
          <w:rFonts w:ascii="Tahoma" w:hAnsi="Tahoma" w:cs="Tahoma"/>
          <w:lang w:val="es-ES_tradnl"/>
        </w:rPr>
      </w:pPr>
    </w:p>
    <w:p w14:paraId="5725FB96" w14:textId="77777777" w:rsidR="00933B51" w:rsidRDefault="00933B51" w:rsidP="00933B51">
      <w:pPr>
        <w:spacing w:line="300" w:lineRule="auto"/>
        <w:jc w:val="center"/>
        <w:rPr>
          <w:rFonts w:ascii="Tahoma" w:hAnsi="Tahoma" w:cs="Tahoma"/>
          <w:b/>
          <w:color w:val="000000"/>
          <w:lang w:val="es-ES_tradnl"/>
        </w:rPr>
      </w:pPr>
    </w:p>
    <w:p w14:paraId="67319490" w14:textId="77777777" w:rsidR="00933B51" w:rsidRDefault="00933B51" w:rsidP="00933B51">
      <w:pPr>
        <w:spacing w:line="300" w:lineRule="auto"/>
        <w:jc w:val="center"/>
        <w:rPr>
          <w:rFonts w:ascii="Tahoma" w:hAnsi="Tahoma" w:cs="Tahoma"/>
          <w:b/>
          <w:color w:val="000000"/>
          <w:lang w:val="es-ES_tradnl"/>
        </w:rPr>
      </w:pPr>
    </w:p>
    <w:p w14:paraId="741D47CE" w14:textId="77777777" w:rsidR="00933B51" w:rsidRDefault="00933B51" w:rsidP="00933B51">
      <w:pPr>
        <w:spacing w:line="300" w:lineRule="auto"/>
        <w:jc w:val="center"/>
        <w:rPr>
          <w:rFonts w:ascii="Tahoma" w:hAnsi="Tahoma" w:cs="Tahoma"/>
          <w:b/>
          <w:color w:val="000000"/>
          <w:lang w:val="es-ES_tradnl"/>
        </w:rPr>
      </w:pPr>
    </w:p>
    <w:p w14:paraId="22588E77" w14:textId="77777777" w:rsidR="00933B51" w:rsidRDefault="00933B51" w:rsidP="00933B51">
      <w:pPr>
        <w:spacing w:line="300" w:lineRule="auto"/>
        <w:jc w:val="center"/>
        <w:rPr>
          <w:rFonts w:ascii="Tahoma" w:hAnsi="Tahoma" w:cs="Tahoma"/>
          <w:b/>
          <w:color w:val="000000"/>
          <w:lang w:val="es-ES_tradnl"/>
        </w:rPr>
      </w:pPr>
    </w:p>
    <w:p w14:paraId="3A5E42F9" w14:textId="77777777" w:rsidR="00933B51" w:rsidRDefault="00933B51" w:rsidP="00933B51">
      <w:pPr>
        <w:spacing w:line="300" w:lineRule="auto"/>
        <w:jc w:val="center"/>
        <w:rPr>
          <w:rFonts w:ascii="Tahoma" w:hAnsi="Tahoma" w:cs="Tahoma"/>
          <w:b/>
          <w:color w:val="000000"/>
          <w:lang w:val="es-ES_tradnl"/>
        </w:rPr>
      </w:pPr>
    </w:p>
    <w:p w14:paraId="4D3C18D5" w14:textId="77777777" w:rsidR="00933B51" w:rsidRDefault="00933B51" w:rsidP="00933B51">
      <w:pPr>
        <w:spacing w:line="300" w:lineRule="auto"/>
        <w:jc w:val="center"/>
        <w:rPr>
          <w:rFonts w:ascii="Tahoma" w:hAnsi="Tahoma" w:cs="Tahoma"/>
          <w:b/>
          <w:color w:val="000000"/>
          <w:lang w:val="es-ES_tradnl"/>
        </w:rPr>
      </w:pPr>
    </w:p>
    <w:p w14:paraId="15917D12" w14:textId="77777777" w:rsidR="00933B51" w:rsidRDefault="00933B51" w:rsidP="00933B51">
      <w:pPr>
        <w:spacing w:line="300" w:lineRule="auto"/>
        <w:jc w:val="center"/>
        <w:rPr>
          <w:rFonts w:ascii="Tahoma" w:hAnsi="Tahoma" w:cs="Tahoma"/>
          <w:b/>
          <w:color w:val="000000"/>
          <w:lang w:val="es-ES_tradnl"/>
        </w:rPr>
      </w:pPr>
    </w:p>
    <w:p w14:paraId="0977DF47" w14:textId="77777777" w:rsidR="00933B51" w:rsidRDefault="00933B51" w:rsidP="00933B51">
      <w:pPr>
        <w:spacing w:line="300" w:lineRule="auto"/>
        <w:jc w:val="center"/>
        <w:rPr>
          <w:rFonts w:ascii="Tahoma" w:hAnsi="Tahoma" w:cs="Tahoma"/>
          <w:b/>
          <w:color w:val="000000"/>
          <w:lang w:val="es-ES_tradnl"/>
        </w:rPr>
      </w:pPr>
    </w:p>
    <w:p w14:paraId="56BD620F" w14:textId="77777777" w:rsidR="00933B51" w:rsidRDefault="00933B51" w:rsidP="00933B51">
      <w:pPr>
        <w:spacing w:line="300" w:lineRule="auto"/>
        <w:jc w:val="center"/>
        <w:rPr>
          <w:rFonts w:ascii="Tahoma" w:hAnsi="Tahoma" w:cs="Tahoma"/>
          <w:b/>
          <w:color w:val="000000"/>
          <w:lang w:val="es-ES_tradnl"/>
        </w:rPr>
      </w:pPr>
    </w:p>
    <w:p w14:paraId="3A67CD4A" w14:textId="77777777" w:rsidR="00933B51" w:rsidRDefault="00933B51" w:rsidP="00933B51">
      <w:pPr>
        <w:spacing w:line="300" w:lineRule="auto"/>
        <w:jc w:val="center"/>
        <w:rPr>
          <w:rFonts w:ascii="Tahoma" w:hAnsi="Tahoma" w:cs="Tahoma"/>
          <w:b/>
          <w:color w:val="000000"/>
          <w:lang w:val="es-ES_tradnl"/>
        </w:rPr>
      </w:pPr>
    </w:p>
    <w:p w14:paraId="3B3B62AE" w14:textId="77777777" w:rsidR="00933B51" w:rsidRDefault="00933B51" w:rsidP="00933B51">
      <w:pPr>
        <w:spacing w:line="300" w:lineRule="auto"/>
        <w:jc w:val="center"/>
        <w:rPr>
          <w:rFonts w:ascii="Tahoma" w:hAnsi="Tahoma" w:cs="Tahoma"/>
          <w:b/>
          <w:color w:val="000000"/>
          <w:lang w:val="es-ES_tradnl"/>
        </w:rPr>
      </w:pPr>
    </w:p>
    <w:p w14:paraId="70457C08" w14:textId="77777777" w:rsidR="00933B51" w:rsidRDefault="00933B51" w:rsidP="00933B51">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34B44268" w14:textId="77777777" w:rsidR="00933B51" w:rsidRPr="00882269" w:rsidRDefault="00933B51" w:rsidP="00933B51">
      <w:pPr>
        <w:spacing w:line="300" w:lineRule="auto"/>
        <w:jc w:val="center"/>
        <w:rPr>
          <w:rFonts w:ascii="Tahoma" w:hAnsi="Tahoma" w:cs="Tahoma"/>
          <w:b/>
          <w:color w:val="000000"/>
          <w:lang w:val="es-ES_tradnl"/>
        </w:rPr>
      </w:pPr>
    </w:p>
    <w:p w14:paraId="0264613B" w14:textId="77777777" w:rsidR="00933B51"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33B51" w:rsidRPr="00882269" w14:paraId="0341C17B" w14:textId="77777777" w:rsidTr="00A92918">
        <w:trPr>
          <w:trHeight w:val="490"/>
          <w:jc w:val="center"/>
        </w:trPr>
        <w:tc>
          <w:tcPr>
            <w:tcW w:w="478" w:type="dxa"/>
            <w:shd w:val="clear" w:color="auto" w:fill="1F4E79"/>
          </w:tcPr>
          <w:p w14:paraId="5FF2D8EB" w14:textId="77777777" w:rsidR="00933B51" w:rsidRPr="00882269" w:rsidRDefault="00933B51" w:rsidP="00A92918">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027889F7" w14:textId="77777777" w:rsidR="00933B51" w:rsidRPr="00882269" w:rsidRDefault="00933B51" w:rsidP="00A9291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55183FF" w14:textId="77777777" w:rsidR="00933B51" w:rsidRPr="00882269" w:rsidRDefault="00933B51" w:rsidP="00A9291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33B51" w:rsidRPr="00882269" w14:paraId="0442DC62" w14:textId="77777777" w:rsidTr="00A92918">
        <w:trPr>
          <w:trHeight w:val="113"/>
          <w:jc w:val="center"/>
        </w:trPr>
        <w:tc>
          <w:tcPr>
            <w:tcW w:w="478" w:type="dxa"/>
            <w:shd w:val="clear" w:color="auto" w:fill="auto"/>
          </w:tcPr>
          <w:p w14:paraId="0CA84F1F" w14:textId="77777777" w:rsidR="00933B51" w:rsidRPr="00882269" w:rsidRDefault="00933B51" w:rsidP="00A92918">
            <w:pPr>
              <w:spacing w:line="276" w:lineRule="auto"/>
              <w:rPr>
                <w:rFonts w:ascii="Tahoma" w:hAnsi="Tahoma" w:cs="Tahoma"/>
                <w:lang w:val="es-ES_tradnl" w:eastAsia="es-BO"/>
              </w:rPr>
            </w:pPr>
            <w:r>
              <w:rPr>
                <w:rFonts w:ascii="Tahoma" w:hAnsi="Tahoma" w:cs="Tahoma"/>
                <w:lang w:val="es-ES_tradnl" w:eastAsia="es-BO"/>
              </w:rPr>
              <w:t>1</w:t>
            </w:r>
          </w:p>
        </w:tc>
        <w:tc>
          <w:tcPr>
            <w:tcW w:w="4341" w:type="dxa"/>
            <w:shd w:val="clear" w:color="auto" w:fill="auto"/>
            <w:vAlign w:val="center"/>
          </w:tcPr>
          <w:p w14:paraId="2FF01E06"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COMUNIDAD SAN PEDRO DE HUAY</w:t>
            </w:r>
            <w:r>
              <w:rPr>
                <w:rFonts w:ascii="Tahoma" w:hAnsi="Tahoma" w:cs="Tahoma"/>
                <w:lang w:val="es-ES_tradnl" w:eastAsia="es-BO"/>
              </w:rPr>
              <w:t>LLOCO</w:t>
            </w:r>
            <w:r w:rsidRPr="00F9744D">
              <w:rPr>
                <w:rFonts w:ascii="Tahoma" w:hAnsi="Tahoma" w:cs="Tahoma"/>
                <w:lang w:val="es-ES_tradnl" w:eastAsia="es-BO"/>
              </w:rPr>
              <w:t xml:space="preserve"> DEL AYLLU AYUCATA DE CORQUE MARCA PARCIALIDAD URAVI DEL SUYU JACH´A CARANGAS</w:t>
            </w:r>
          </w:p>
          <w:p w14:paraId="29BC9AC6"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COMUNIDAD ORIGINARIA CAMPESINA DE VILLA TARUCACHI AYLLU CARACOLLO - COLLO</w:t>
            </w:r>
          </w:p>
          <w:p w14:paraId="438A56EA"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COMUNIDAD ORIGINARIA DE POMATA</w:t>
            </w:r>
          </w:p>
          <w:p w14:paraId="2D351AF3"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COMUNIDAD HUMAMARCA DELAYLLU COPIAZA</w:t>
            </w:r>
          </w:p>
          <w:p w14:paraId="6957A674"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COMUNIDAD ORIGINARIA HUAYLLAPACHA</w:t>
            </w:r>
          </w:p>
          <w:p w14:paraId="6299A999"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COMUNIDAD ORIGINARIA OPOQUERI</w:t>
            </w:r>
          </w:p>
          <w:p w14:paraId="3C0C3D48"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CANTON SAN JOSE DE KALA</w:t>
            </w:r>
          </w:p>
          <w:p w14:paraId="3C97BFCF"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COMUNIDAD ORIGINARIA SAN ANTONIO DEL AYLLU KALA</w:t>
            </w:r>
          </w:p>
          <w:p w14:paraId="24A63B12"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COMUNIDAD ORIGINARIA JANCO KALA AYLLU PUMA</w:t>
            </w:r>
          </w:p>
          <w:p w14:paraId="1834F756"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CORQUE MARKA DEL SUYU JACH´A CARANGAS</w:t>
            </w:r>
          </w:p>
          <w:p w14:paraId="430150E5"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COMUNIDAD CERRO CENTRAL VILLA COPACABANA</w:t>
            </w:r>
          </w:p>
          <w:p w14:paraId="248932F1"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ANDAPATA LUPE</w:t>
            </w:r>
          </w:p>
          <w:p w14:paraId="3E74018C"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 xml:space="preserve">COMUNIDAD LACA </w:t>
            </w:r>
            <w:proofErr w:type="spellStart"/>
            <w:r w:rsidRPr="00F9744D">
              <w:rPr>
                <w:rFonts w:ascii="Tahoma" w:hAnsi="Tahoma" w:cs="Tahoma"/>
                <w:lang w:val="es-ES_tradnl" w:eastAsia="es-BO"/>
              </w:rPr>
              <w:t>LACA</w:t>
            </w:r>
            <w:proofErr w:type="spellEnd"/>
            <w:r w:rsidRPr="00F9744D">
              <w:rPr>
                <w:rFonts w:ascii="Tahoma" w:hAnsi="Tahoma" w:cs="Tahoma"/>
                <w:lang w:val="es-ES_tradnl" w:eastAsia="es-BO"/>
              </w:rPr>
              <w:t xml:space="preserve"> DEL AYLLU QUITA </w:t>
            </w:r>
            <w:proofErr w:type="spellStart"/>
            <w:r w:rsidRPr="00F9744D">
              <w:rPr>
                <w:rFonts w:ascii="Tahoma" w:hAnsi="Tahoma" w:cs="Tahoma"/>
                <w:lang w:val="es-ES_tradnl" w:eastAsia="es-BO"/>
              </w:rPr>
              <w:t>QUITA</w:t>
            </w:r>
            <w:proofErr w:type="spellEnd"/>
          </w:p>
          <w:p w14:paraId="036C21F8" w14:textId="77777777" w:rsidR="00933B51" w:rsidRPr="00F9744D" w:rsidRDefault="00933B51" w:rsidP="00933B51">
            <w:pPr>
              <w:pStyle w:val="Prrafodelista"/>
              <w:widowControl w:val="0"/>
              <w:numPr>
                <w:ilvl w:val="0"/>
                <w:numId w:val="55"/>
              </w:numPr>
              <w:autoSpaceDE w:val="0"/>
              <w:autoSpaceDN w:val="0"/>
              <w:spacing w:line="276" w:lineRule="auto"/>
              <w:rPr>
                <w:rFonts w:ascii="Tahoma" w:hAnsi="Tahoma" w:cs="Tahoma"/>
                <w:lang w:val="es-ES_tradnl" w:eastAsia="es-BO"/>
              </w:rPr>
            </w:pPr>
            <w:r w:rsidRPr="00F9744D">
              <w:rPr>
                <w:rFonts w:ascii="Tahoma" w:hAnsi="Tahoma" w:cs="Tahoma"/>
                <w:lang w:val="es-ES_tradnl" w:eastAsia="es-BO"/>
              </w:rPr>
              <w:t>COMUNIDAD DE CENTRO BOLIVAR</w:t>
            </w:r>
          </w:p>
        </w:tc>
        <w:tc>
          <w:tcPr>
            <w:tcW w:w="1431" w:type="dxa"/>
            <w:shd w:val="clear" w:color="auto" w:fill="auto"/>
            <w:vAlign w:val="center"/>
          </w:tcPr>
          <w:p w14:paraId="665FCCDB" w14:textId="77777777" w:rsidR="00933B51" w:rsidRPr="00882269" w:rsidRDefault="00933B51" w:rsidP="00A9291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933B51" w:rsidRPr="00882269" w14:paraId="68BEB24A" w14:textId="77777777" w:rsidTr="00A92918">
        <w:trPr>
          <w:jc w:val="center"/>
        </w:trPr>
        <w:tc>
          <w:tcPr>
            <w:tcW w:w="478" w:type="dxa"/>
            <w:shd w:val="clear" w:color="auto" w:fill="1F4E79"/>
          </w:tcPr>
          <w:p w14:paraId="140D4185" w14:textId="77777777" w:rsidR="00933B51" w:rsidRPr="00882269" w:rsidRDefault="00933B51" w:rsidP="00A92918">
            <w:pPr>
              <w:jc w:val="center"/>
              <w:rPr>
                <w:rFonts w:ascii="Tahoma" w:hAnsi="Tahoma" w:cs="Tahoma"/>
                <w:b/>
                <w:bCs/>
                <w:color w:val="FFFFFF"/>
                <w:lang w:eastAsia="es-BO"/>
              </w:rPr>
            </w:pPr>
          </w:p>
        </w:tc>
        <w:tc>
          <w:tcPr>
            <w:tcW w:w="4341" w:type="dxa"/>
            <w:shd w:val="clear" w:color="auto" w:fill="1F4E79"/>
          </w:tcPr>
          <w:p w14:paraId="5B973B58" w14:textId="77777777" w:rsidR="00933B51" w:rsidRPr="00882269" w:rsidRDefault="00933B51" w:rsidP="00A9291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3CC895E" w14:textId="77777777" w:rsidR="00933B51" w:rsidRPr="00882269" w:rsidRDefault="00933B51" w:rsidP="00A92918">
            <w:pPr>
              <w:jc w:val="center"/>
              <w:rPr>
                <w:rFonts w:ascii="Tahoma" w:hAnsi="Tahoma" w:cs="Tahoma"/>
                <w:b/>
                <w:bCs/>
                <w:color w:val="FF0000"/>
                <w:lang w:eastAsia="es-BO"/>
              </w:rPr>
            </w:pPr>
            <w:r>
              <w:rPr>
                <w:rFonts w:ascii="Tahoma" w:hAnsi="Tahoma" w:cs="Tahoma"/>
                <w:b/>
                <w:bCs/>
                <w:color w:val="FF0000"/>
                <w:lang w:eastAsia="es-BO"/>
              </w:rPr>
              <w:t>50</w:t>
            </w:r>
          </w:p>
        </w:tc>
      </w:tr>
    </w:tbl>
    <w:p w14:paraId="76CAA43C" w14:textId="77777777" w:rsidR="00933B51" w:rsidRDefault="00933B51" w:rsidP="00933B51">
      <w:pPr>
        <w:keepNext/>
        <w:spacing w:before="240" w:after="60" w:line="260" w:lineRule="atLeast"/>
        <w:outlineLvl w:val="0"/>
        <w:rPr>
          <w:rFonts w:ascii="Tahoma" w:hAnsi="Tahoma" w:cs="Tahoma"/>
          <w:b/>
          <w:bCs/>
          <w:color w:val="000000"/>
          <w:kern w:val="32"/>
          <w:lang w:val="es-ES_tradnl"/>
        </w:rPr>
      </w:pPr>
    </w:p>
    <w:p w14:paraId="570B8C74" w14:textId="77777777" w:rsidR="00933B51" w:rsidRPr="0038211F" w:rsidRDefault="00933B51" w:rsidP="00933B5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71182550" w14:textId="77777777" w:rsidR="00933B51" w:rsidRDefault="00933B51" w:rsidP="00933B5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4"/>
        <w:gridCol w:w="1257"/>
        <w:gridCol w:w="3632"/>
        <w:gridCol w:w="1116"/>
        <w:gridCol w:w="1395"/>
        <w:gridCol w:w="1538"/>
      </w:tblGrid>
      <w:tr w:rsidR="00933B51" w:rsidRPr="00882269" w14:paraId="0E48694C" w14:textId="77777777" w:rsidTr="00A92918">
        <w:trPr>
          <w:trHeight w:val="266"/>
          <w:jc w:val="center"/>
        </w:trPr>
        <w:tc>
          <w:tcPr>
            <w:tcW w:w="292" w:type="pct"/>
            <w:shd w:val="clear" w:color="auto" w:fill="244061"/>
            <w:vAlign w:val="center"/>
            <w:hideMark/>
          </w:tcPr>
          <w:p w14:paraId="465C72D6" w14:textId="77777777" w:rsidR="00933B51" w:rsidRPr="00882269" w:rsidRDefault="00933B51" w:rsidP="00A92918">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662" w:type="pct"/>
            <w:shd w:val="clear" w:color="auto" w:fill="244061"/>
            <w:vAlign w:val="center"/>
            <w:hideMark/>
          </w:tcPr>
          <w:p w14:paraId="63AE507C" w14:textId="77777777" w:rsidR="00933B51" w:rsidRPr="00882269" w:rsidRDefault="00933B51" w:rsidP="00A9291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13" w:type="pct"/>
            <w:shd w:val="clear" w:color="auto" w:fill="244061"/>
            <w:vAlign w:val="center"/>
            <w:hideMark/>
          </w:tcPr>
          <w:p w14:paraId="31528F99" w14:textId="77777777" w:rsidR="00933B51" w:rsidRPr="00882269" w:rsidRDefault="00933B51" w:rsidP="00A9291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88" w:type="pct"/>
            <w:shd w:val="clear" w:color="auto" w:fill="244061"/>
          </w:tcPr>
          <w:p w14:paraId="475B9F4C" w14:textId="77777777" w:rsidR="00933B51" w:rsidRDefault="00933B51" w:rsidP="00A92918">
            <w:pPr>
              <w:jc w:val="center"/>
              <w:rPr>
                <w:rFonts w:ascii="Tahoma" w:hAnsi="Tahoma" w:cs="Tahoma"/>
                <w:b/>
                <w:bCs/>
                <w:color w:val="FFFFFF"/>
                <w:lang w:eastAsia="es-BO"/>
              </w:rPr>
            </w:pPr>
          </w:p>
          <w:p w14:paraId="20FB01B9" w14:textId="77777777" w:rsidR="00933B51" w:rsidRPr="00882269" w:rsidRDefault="00933B51" w:rsidP="00A92918">
            <w:pPr>
              <w:jc w:val="center"/>
              <w:rPr>
                <w:rFonts w:ascii="Tahoma" w:hAnsi="Tahoma" w:cs="Tahoma"/>
                <w:b/>
                <w:bCs/>
                <w:color w:val="FFFFFF"/>
                <w:lang w:eastAsia="es-BO"/>
              </w:rPr>
            </w:pPr>
            <w:r w:rsidRPr="00882269">
              <w:rPr>
                <w:rFonts w:ascii="Tahoma" w:hAnsi="Tahoma" w:cs="Tahoma"/>
                <w:b/>
                <w:bCs/>
                <w:color w:val="FFFFFF"/>
                <w:lang w:eastAsia="es-BO"/>
              </w:rPr>
              <w:t>Distancia</w:t>
            </w:r>
          </w:p>
        </w:tc>
        <w:tc>
          <w:tcPr>
            <w:tcW w:w="735" w:type="pct"/>
            <w:shd w:val="clear" w:color="auto" w:fill="244061"/>
            <w:vAlign w:val="center"/>
          </w:tcPr>
          <w:p w14:paraId="587DEB40" w14:textId="77777777" w:rsidR="00933B51" w:rsidRPr="00882269" w:rsidRDefault="00933B51" w:rsidP="00A9291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0" w:type="pct"/>
            <w:shd w:val="clear" w:color="auto" w:fill="244061"/>
          </w:tcPr>
          <w:p w14:paraId="71B6D64E" w14:textId="77777777" w:rsidR="00933B51" w:rsidRPr="00882269" w:rsidRDefault="00933B51" w:rsidP="00A9291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33B51" w:rsidRPr="00882269" w14:paraId="33C94C44" w14:textId="77777777" w:rsidTr="00A92918">
        <w:trPr>
          <w:trHeight w:val="544"/>
          <w:jc w:val="center"/>
        </w:trPr>
        <w:tc>
          <w:tcPr>
            <w:tcW w:w="292" w:type="pct"/>
            <w:shd w:val="clear" w:color="auto" w:fill="auto"/>
            <w:vAlign w:val="center"/>
          </w:tcPr>
          <w:p w14:paraId="0AFC3EF0" w14:textId="77777777" w:rsidR="00933B51" w:rsidRPr="00B11799" w:rsidRDefault="00933B51" w:rsidP="00A92918">
            <w:pPr>
              <w:jc w:val="center"/>
              <w:rPr>
                <w:rFonts w:ascii="Tahoma" w:hAnsi="Tahoma" w:cs="Tahoma"/>
                <w:color w:val="000000"/>
                <w:lang w:eastAsia="es-BO"/>
              </w:rPr>
            </w:pPr>
          </w:p>
        </w:tc>
        <w:tc>
          <w:tcPr>
            <w:tcW w:w="662" w:type="pct"/>
            <w:shd w:val="clear" w:color="auto" w:fill="auto"/>
            <w:vAlign w:val="center"/>
          </w:tcPr>
          <w:p w14:paraId="0A0724C1" w14:textId="77777777" w:rsidR="00933B51" w:rsidRPr="00B11799" w:rsidRDefault="00933B51" w:rsidP="00A92918">
            <w:pPr>
              <w:rPr>
                <w:rFonts w:ascii="Tahoma" w:hAnsi="Tahoma" w:cs="Tahoma"/>
                <w:bCs/>
                <w:lang w:eastAsia="es-BO"/>
              </w:rPr>
            </w:pPr>
            <w:r w:rsidRPr="00B11799">
              <w:rPr>
                <w:rFonts w:ascii="Tahoma" w:hAnsi="Tahoma" w:cs="Tahoma"/>
                <w:bCs/>
                <w:lang w:eastAsia="es-BO"/>
              </w:rPr>
              <w:t>MUNICIPIO DE ORURO</w:t>
            </w:r>
          </w:p>
        </w:tc>
        <w:tc>
          <w:tcPr>
            <w:tcW w:w="1913" w:type="pct"/>
            <w:shd w:val="clear" w:color="auto" w:fill="auto"/>
            <w:noWrap/>
            <w:vAlign w:val="center"/>
          </w:tcPr>
          <w:p w14:paraId="4F19AFFE" w14:textId="77777777" w:rsidR="00933B51" w:rsidRPr="00B11799" w:rsidRDefault="00933B51" w:rsidP="00A92918">
            <w:pPr>
              <w:rPr>
                <w:rFonts w:ascii="Tahoma" w:hAnsi="Tahoma" w:cs="Tahoma"/>
                <w:lang w:eastAsia="es-BO"/>
              </w:rPr>
            </w:pPr>
            <w:r w:rsidRPr="00B11799">
              <w:rPr>
                <w:rFonts w:ascii="Tahoma" w:hAnsi="Tahoma" w:cs="Tahoma"/>
                <w:lang w:eastAsia="es-BO"/>
              </w:rPr>
              <w:t>MUNICIPIO DE CORQUE</w:t>
            </w:r>
          </w:p>
        </w:tc>
        <w:tc>
          <w:tcPr>
            <w:tcW w:w="588" w:type="pct"/>
            <w:vAlign w:val="center"/>
          </w:tcPr>
          <w:p w14:paraId="27817FBD" w14:textId="77777777" w:rsidR="00933B51" w:rsidRDefault="00933B51" w:rsidP="00A92918">
            <w:pPr>
              <w:jc w:val="center"/>
              <w:rPr>
                <w:rFonts w:ascii="Tahoma" w:hAnsi="Tahoma" w:cs="Tahoma"/>
                <w:color w:val="FF0000"/>
                <w:lang w:eastAsia="es-BO"/>
              </w:rPr>
            </w:pPr>
            <w:r w:rsidRPr="00DF5C63">
              <w:rPr>
                <w:rFonts w:ascii="Tahoma" w:hAnsi="Tahoma" w:cs="Tahoma"/>
                <w:color w:val="FF0000"/>
                <w:lang w:eastAsia="es-BO"/>
              </w:rPr>
              <w:t>89.00 Km.</w:t>
            </w:r>
          </w:p>
        </w:tc>
        <w:tc>
          <w:tcPr>
            <w:tcW w:w="735" w:type="pct"/>
            <w:vAlign w:val="center"/>
          </w:tcPr>
          <w:p w14:paraId="2E0E2EAF" w14:textId="77777777" w:rsidR="00933B51" w:rsidRDefault="00933B51" w:rsidP="00A92918">
            <w:pPr>
              <w:jc w:val="center"/>
              <w:rPr>
                <w:rFonts w:ascii="Tahoma" w:hAnsi="Tahoma" w:cs="Tahoma"/>
                <w:color w:val="FF0000"/>
                <w:lang w:eastAsia="es-BO"/>
              </w:rPr>
            </w:pPr>
            <w:r>
              <w:rPr>
                <w:rFonts w:ascii="Tahoma" w:hAnsi="Tahoma" w:cs="Tahoma"/>
                <w:color w:val="FF0000"/>
                <w:lang w:eastAsia="es-BO"/>
              </w:rPr>
              <w:t>1:19 min.</w:t>
            </w:r>
          </w:p>
        </w:tc>
        <w:tc>
          <w:tcPr>
            <w:tcW w:w="810" w:type="pct"/>
            <w:vAlign w:val="center"/>
          </w:tcPr>
          <w:p w14:paraId="7121ABD0"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Asfalto</w:t>
            </w:r>
          </w:p>
        </w:tc>
      </w:tr>
      <w:tr w:rsidR="00933B51" w:rsidRPr="00882269" w14:paraId="432DCA92" w14:textId="77777777" w:rsidTr="00A92918">
        <w:trPr>
          <w:trHeight w:val="544"/>
          <w:jc w:val="center"/>
        </w:trPr>
        <w:tc>
          <w:tcPr>
            <w:tcW w:w="292" w:type="pct"/>
            <w:shd w:val="clear" w:color="auto" w:fill="auto"/>
            <w:vAlign w:val="center"/>
          </w:tcPr>
          <w:p w14:paraId="4C7F905D"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1</w:t>
            </w:r>
          </w:p>
        </w:tc>
        <w:tc>
          <w:tcPr>
            <w:tcW w:w="662" w:type="pct"/>
            <w:vMerge w:val="restart"/>
            <w:shd w:val="clear" w:color="auto" w:fill="auto"/>
            <w:vAlign w:val="center"/>
          </w:tcPr>
          <w:p w14:paraId="54D21A73" w14:textId="77777777" w:rsidR="00933B51" w:rsidRPr="00B11799" w:rsidRDefault="00933B51" w:rsidP="00A92918">
            <w:pPr>
              <w:rPr>
                <w:rFonts w:ascii="Tahoma" w:hAnsi="Tahoma" w:cs="Tahoma"/>
                <w:bCs/>
                <w:lang w:eastAsia="es-BO"/>
              </w:rPr>
            </w:pPr>
            <w:proofErr w:type="gramStart"/>
            <w:r>
              <w:rPr>
                <w:rFonts w:ascii="Tahoma" w:hAnsi="Tahoma" w:cs="Tahoma"/>
                <w:bCs/>
                <w:lang w:eastAsia="es-BO"/>
              </w:rPr>
              <w:t>MUNICIPIO  DE</w:t>
            </w:r>
            <w:proofErr w:type="gramEnd"/>
            <w:r>
              <w:rPr>
                <w:rFonts w:ascii="Tahoma" w:hAnsi="Tahoma" w:cs="Tahoma"/>
                <w:bCs/>
                <w:lang w:eastAsia="es-BO"/>
              </w:rPr>
              <w:t xml:space="preserve"> CORQUE</w:t>
            </w:r>
          </w:p>
          <w:p w14:paraId="1B4D7F60" w14:textId="77777777" w:rsidR="00933B51" w:rsidRPr="00B11799" w:rsidRDefault="00933B51" w:rsidP="00A92918">
            <w:pPr>
              <w:rPr>
                <w:rFonts w:ascii="Tahoma" w:hAnsi="Tahoma" w:cs="Tahoma"/>
                <w:bCs/>
                <w:lang w:eastAsia="es-BO"/>
              </w:rPr>
            </w:pPr>
          </w:p>
        </w:tc>
        <w:tc>
          <w:tcPr>
            <w:tcW w:w="1913" w:type="pct"/>
            <w:shd w:val="clear" w:color="auto" w:fill="auto"/>
            <w:noWrap/>
            <w:vAlign w:val="center"/>
          </w:tcPr>
          <w:p w14:paraId="071C584D" w14:textId="77777777" w:rsidR="00933B51" w:rsidRPr="00B11799" w:rsidRDefault="00933B51" w:rsidP="00A92918">
            <w:pPr>
              <w:rPr>
                <w:rFonts w:ascii="Tahoma" w:hAnsi="Tahoma" w:cs="Tahoma"/>
                <w:color w:val="FF0000"/>
                <w:lang w:eastAsia="es-BO"/>
              </w:rPr>
            </w:pPr>
            <w:r w:rsidRPr="00D57D28">
              <w:rPr>
                <w:rFonts w:ascii="Tahoma" w:hAnsi="Tahoma" w:cs="Tahoma"/>
                <w:lang w:eastAsia="es-BO"/>
              </w:rPr>
              <w:t xml:space="preserve">COMUNIDAD </w:t>
            </w:r>
            <w:r w:rsidRPr="00D57D28">
              <w:rPr>
                <w:rFonts w:ascii="Tahoma" w:hAnsi="Tahoma" w:cs="Tahoma"/>
                <w:b/>
                <w:bCs/>
                <w:lang w:eastAsia="es-BO"/>
              </w:rPr>
              <w:t>SAN PEDRO DE HUAYLLOCO</w:t>
            </w:r>
            <w:r w:rsidRPr="00D57D28">
              <w:rPr>
                <w:rFonts w:ascii="Tahoma" w:hAnsi="Tahoma" w:cs="Tahoma"/>
                <w:lang w:eastAsia="es-BO"/>
              </w:rPr>
              <w:t xml:space="preserve"> DEL AYLLU AYUCATA DE CORQUE MARCA PARCIALIDAD URAVI DEL SUYU JACH´A CARANGAS</w:t>
            </w:r>
          </w:p>
        </w:tc>
        <w:tc>
          <w:tcPr>
            <w:tcW w:w="588" w:type="pct"/>
            <w:vAlign w:val="center"/>
          </w:tcPr>
          <w:p w14:paraId="65742DF4" w14:textId="77777777" w:rsidR="00933B51" w:rsidRPr="00882269" w:rsidRDefault="00933B51" w:rsidP="00A92918">
            <w:pPr>
              <w:rPr>
                <w:rFonts w:ascii="Tahoma" w:hAnsi="Tahoma" w:cs="Tahoma"/>
                <w:color w:val="FF0000"/>
                <w:lang w:eastAsia="es-BO"/>
              </w:rPr>
            </w:pPr>
            <w:r>
              <w:rPr>
                <w:rFonts w:ascii="Tahoma" w:hAnsi="Tahoma" w:cs="Tahoma"/>
                <w:color w:val="FF0000"/>
                <w:lang w:eastAsia="es-BO"/>
              </w:rPr>
              <w:t xml:space="preserve"> 57.00</w:t>
            </w:r>
            <w:r w:rsidRPr="00882269">
              <w:rPr>
                <w:rFonts w:ascii="Tahoma" w:hAnsi="Tahoma" w:cs="Tahoma"/>
                <w:color w:val="FF0000"/>
                <w:lang w:eastAsia="es-BO"/>
              </w:rPr>
              <w:t xml:space="preserve"> km</w:t>
            </w:r>
            <w:r>
              <w:rPr>
                <w:rFonts w:ascii="Tahoma" w:hAnsi="Tahoma" w:cs="Tahoma"/>
                <w:color w:val="FF0000"/>
                <w:lang w:eastAsia="es-BO"/>
              </w:rPr>
              <w:t>.</w:t>
            </w:r>
          </w:p>
        </w:tc>
        <w:tc>
          <w:tcPr>
            <w:tcW w:w="735" w:type="pct"/>
            <w:vAlign w:val="center"/>
          </w:tcPr>
          <w:p w14:paraId="3513DB62"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 xml:space="preserve">60:00 </w:t>
            </w:r>
          </w:p>
        </w:tc>
        <w:tc>
          <w:tcPr>
            <w:tcW w:w="810" w:type="pct"/>
            <w:vAlign w:val="center"/>
          </w:tcPr>
          <w:p w14:paraId="55D40E19"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Asfalto y Tierra</w:t>
            </w:r>
          </w:p>
        </w:tc>
      </w:tr>
      <w:tr w:rsidR="00933B51" w:rsidRPr="00882269" w14:paraId="69429B63" w14:textId="77777777" w:rsidTr="00A92918">
        <w:trPr>
          <w:trHeight w:val="238"/>
          <w:jc w:val="center"/>
        </w:trPr>
        <w:tc>
          <w:tcPr>
            <w:tcW w:w="292" w:type="pct"/>
            <w:shd w:val="clear" w:color="auto" w:fill="auto"/>
            <w:vAlign w:val="center"/>
          </w:tcPr>
          <w:p w14:paraId="4EC115AF"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2</w:t>
            </w:r>
          </w:p>
        </w:tc>
        <w:tc>
          <w:tcPr>
            <w:tcW w:w="662" w:type="pct"/>
            <w:vMerge/>
            <w:shd w:val="clear" w:color="auto" w:fill="auto"/>
            <w:vAlign w:val="center"/>
          </w:tcPr>
          <w:p w14:paraId="6069C1D3"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center"/>
          </w:tcPr>
          <w:p w14:paraId="543DA108" w14:textId="77777777" w:rsidR="00933B51" w:rsidRPr="00B11799" w:rsidRDefault="00933B51" w:rsidP="00A92918">
            <w:pPr>
              <w:rPr>
                <w:rFonts w:ascii="Tahoma" w:hAnsi="Tahoma" w:cs="Tahoma"/>
                <w:color w:val="FF0000"/>
                <w:lang w:eastAsia="es-BO"/>
              </w:rPr>
            </w:pPr>
            <w:r w:rsidRPr="00B11799">
              <w:rPr>
                <w:rFonts w:ascii="Tahoma" w:hAnsi="Tahoma" w:cs="Tahoma"/>
                <w:color w:val="000000"/>
                <w:lang w:eastAsia="es-BO"/>
              </w:rPr>
              <w:t xml:space="preserve">COMUNIDAD ORIGINARIA CAMPESINA DE </w:t>
            </w:r>
            <w:r w:rsidRPr="00B11799">
              <w:rPr>
                <w:rFonts w:ascii="Tahoma" w:hAnsi="Tahoma" w:cs="Tahoma"/>
                <w:b/>
                <w:bCs/>
                <w:color w:val="000000"/>
                <w:lang w:eastAsia="es-BO"/>
              </w:rPr>
              <w:t>VILLA TARUCACHI</w:t>
            </w:r>
            <w:r w:rsidRPr="00B11799">
              <w:rPr>
                <w:rFonts w:ascii="Tahoma" w:hAnsi="Tahoma" w:cs="Tahoma"/>
                <w:color w:val="000000"/>
                <w:lang w:eastAsia="es-BO"/>
              </w:rPr>
              <w:t xml:space="preserve"> AYLLU CARACOLLO - COLLO</w:t>
            </w:r>
          </w:p>
        </w:tc>
        <w:tc>
          <w:tcPr>
            <w:tcW w:w="588" w:type="pct"/>
            <w:vAlign w:val="center"/>
          </w:tcPr>
          <w:p w14:paraId="5B578087"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21.00 Km.</w:t>
            </w:r>
          </w:p>
        </w:tc>
        <w:tc>
          <w:tcPr>
            <w:tcW w:w="735" w:type="pct"/>
            <w:vAlign w:val="center"/>
          </w:tcPr>
          <w:p w14:paraId="46EAA5F7"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 xml:space="preserve">30:00 </w:t>
            </w:r>
          </w:p>
        </w:tc>
        <w:tc>
          <w:tcPr>
            <w:tcW w:w="810" w:type="pct"/>
            <w:vAlign w:val="center"/>
          </w:tcPr>
          <w:p w14:paraId="32EDD64A" w14:textId="77777777" w:rsidR="00933B51" w:rsidRPr="00882269" w:rsidRDefault="00933B51" w:rsidP="00A92918">
            <w:pPr>
              <w:jc w:val="center"/>
              <w:rPr>
                <w:rFonts w:ascii="Tahoma" w:hAnsi="Tahoma" w:cs="Tahoma"/>
                <w:color w:val="FF0000"/>
                <w:lang w:eastAsia="es-BO"/>
              </w:rPr>
            </w:pPr>
            <w:r w:rsidRPr="0089788F">
              <w:rPr>
                <w:rFonts w:ascii="Tahoma" w:hAnsi="Tahoma" w:cs="Tahoma"/>
                <w:color w:val="FF0000"/>
                <w:lang w:eastAsia="es-BO"/>
              </w:rPr>
              <w:t>Tierra</w:t>
            </w:r>
          </w:p>
        </w:tc>
      </w:tr>
      <w:tr w:rsidR="00933B51" w:rsidRPr="00882269" w14:paraId="6807536B" w14:textId="77777777" w:rsidTr="00A92918">
        <w:trPr>
          <w:trHeight w:val="462"/>
          <w:jc w:val="center"/>
        </w:trPr>
        <w:tc>
          <w:tcPr>
            <w:tcW w:w="292" w:type="pct"/>
            <w:shd w:val="clear" w:color="auto" w:fill="auto"/>
            <w:vAlign w:val="center"/>
          </w:tcPr>
          <w:p w14:paraId="3B50223F"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3</w:t>
            </w:r>
          </w:p>
        </w:tc>
        <w:tc>
          <w:tcPr>
            <w:tcW w:w="662" w:type="pct"/>
            <w:vMerge/>
            <w:shd w:val="clear" w:color="auto" w:fill="auto"/>
            <w:vAlign w:val="center"/>
          </w:tcPr>
          <w:p w14:paraId="0C3E9957"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center"/>
          </w:tcPr>
          <w:p w14:paraId="588D58E6" w14:textId="77777777" w:rsidR="00933B51" w:rsidRPr="00B11799" w:rsidRDefault="00933B51" w:rsidP="00A92918">
            <w:pPr>
              <w:rPr>
                <w:rFonts w:ascii="Tahoma" w:hAnsi="Tahoma" w:cs="Tahoma"/>
                <w:color w:val="FF0000"/>
                <w:lang w:eastAsia="es-BO"/>
              </w:rPr>
            </w:pPr>
            <w:r w:rsidRPr="00B11799">
              <w:rPr>
                <w:rFonts w:ascii="Tahoma" w:hAnsi="Tahoma" w:cs="Tahoma"/>
                <w:color w:val="000000"/>
                <w:lang w:eastAsia="es-BO"/>
              </w:rPr>
              <w:t xml:space="preserve">COMUNIDAD ORIGINARIA DE </w:t>
            </w:r>
            <w:r w:rsidRPr="00B11799">
              <w:rPr>
                <w:rFonts w:ascii="Tahoma" w:hAnsi="Tahoma" w:cs="Tahoma"/>
                <w:b/>
                <w:bCs/>
                <w:color w:val="000000"/>
                <w:lang w:eastAsia="es-BO"/>
              </w:rPr>
              <w:t>POMATA</w:t>
            </w:r>
          </w:p>
        </w:tc>
        <w:tc>
          <w:tcPr>
            <w:tcW w:w="588" w:type="pct"/>
            <w:vAlign w:val="center"/>
          </w:tcPr>
          <w:p w14:paraId="41985588"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35.00 Km.</w:t>
            </w:r>
          </w:p>
        </w:tc>
        <w:tc>
          <w:tcPr>
            <w:tcW w:w="735" w:type="pct"/>
            <w:vAlign w:val="center"/>
          </w:tcPr>
          <w:p w14:paraId="0C16246A"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30:00</w:t>
            </w:r>
          </w:p>
        </w:tc>
        <w:tc>
          <w:tcPr>
            <w:tcW w:w="810" w:type="pct"/>
            <w:vAlign w:val="center"/>
          </w:tcPr>
          <w:p w14:paraId="487FC076" w14:textId="77777777" w:rsidR="00933B51" w:rsidRPr="00882269" w:rsidRDefault="00933B51" w:rsidP="00A92918">
            <w:pPr>
              <w:rPr>
                <w:rFonts w:ascii="Tahoma" w:hAnsi="Tahoma" w:cs="Tahoma"/>
                <w:color w:val="FF0000"/>
                <w:lang w:eastAsia="es-BO"/>
              </w:rPr>
            </w:pPr>
            <w:r>
              <w:rPr>
                <w:rFonts w:ascii="Tahoma" w:hAnsi="Tahoma" w:cs="Tahoma"/>
                <w:color w:val="FF0000"/>
                <w:lang w:eastAsia="es-BO"/>
              </w:rPr>
              <w:t>Asfalto y tierra</w:t>
            </w:r>
          </w:p>
        </w:tc>
      </w:tr>
      <w:tr w:rsidR="00933B51" w:rsidRPr="00882269" w14:paraId="673A9741" w14:textId="77777777" w:rsidTr="00A92918">
        <w:trPr>
          <w:trHeight w:val="238"/>
          <w:jc w:val="center"/>
        </w:trPr>
        <w:tc>
          <w:tcPr>
            <w:tcW w:w="292" w:type="pct"/>
            <w:shd w:val="clear" w:color="auto" w:fill="auto"/>
            <w:vAlign w:val="center"/>
          </w:tcPr>
          <w:p w14:paraId="7C1826EE"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4</w:t>
            </w:r>
          </w:p>
        </w:tc>
        <w:tc>
          <w:tcPr>
            <w:tcW w:w="662" w:type="pct"/>
            <w:vMerge/>
            <w:shd w:val="clear" w:color="auto" w:fill="auto"/>
            <w:vAlign w:val="center"/>
          </w:tcPr>
          <w:p w14:paraId="459A6A5A"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bottom"/>
          </w:tcPr>
          <w:p w14:paraId="4FEEDC21" w14:textId="77777777" w:rsidR="00933B51" w:rsidRPr="00B11799" w:rsidRDefault="00933B51" w:rsidP="00A92918">
            <w:pPr>
              <w:rPr>
                <w:rFonts w:ascii="Tahoma" w:hAnsi="Tahoma" w:cs="Tahoma"/>
                <w:color w:val="FF0000"/>
                <w:lang w:eastAsia="es-BO"/>
              </w:rPr>
            </w:pPr>
            <w:r w:rsidRPr="00B11799">
              <w:rPr>
                <w:rFonts w:ascii="Tahoma" w:hAnsi="Tahoma" w:cs="Tahoma"/>
                <w:color w:val="000000"/>
                <w:lang w:eastAsia="es-BO"/>
              </w:rPr>
              <w:t xml:space="preserve">COMUNIDAD </w:t>
            </w:r>
            <w:r w:rsidRPr="00B11799">
              <w:rPr>
                <w:rFonts w:ascii="Tahoma" w:hAnsi="Tahoma" w:cs="Tahoma"/>
                <w:b/>
                <w:bCs/>
                <w:color w:val="000000"/>
                <w:lang w:eastAsia="es-BO"/>
              </w:rPr>
              <w:t>HUMAMARCA</w:t>
            </w:r>
            <w:r w:rsidRPr="00B11799">
              <w:rPr>
                <w:rFonts w:ascii="Tahoma" w:hAnsi="Tahoma" w:cs="Tahoma"/>
                <w:color w:val="000000"/>
                <w:lang w:eastAsia="es-BO"/>
              </w:rPr>
              <w:t xml:space="preserve"> DELAYLLU COPIAZA</w:t>
            </w:r>
          </w:p>
        </w:tc>
        <w:tc>
          <w:tcPr>
            <w:tcW w:w="588" w:type="pct"/>
            <w:vAlign w:val="center"/>
          </w:tcPr>
          <w:p w14:paraId="197FCB3D"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 xml:space="preserve"> 42.00 Km.</w:t>
            </w:r>
          </w:p>
        </w:tc>
        <w:tc>
          <w:tcPr>
            <w:tcW w:w="735" w:type="pct"/>
            <w:vAlign w:val="center"/>
          </w:tcPr>
          <w:p w14:paraId="56A49031"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60:00</w:t>
            </w:r>
          </w:p>
        </w:tc>
        <w:tc>
          <w:tcPr>
            <w:tcW w:w="810" w:type="pct"/>
            <w:vAlign w:val="center"/>
          </w:tcPr>
          <w:p w14:paraId="023C8803" w14:textId="77777777" w:rsidR="00933B51" w:rsidRPr="00882269" w:rsidRDefault="00933B51" w:rsidP="00A92918">
            <w:pPr>
              <w:rPr>
                <w:rFonts w:ascii="Tahoma" w:hAnsi="Tahoma" w:cs="Tahoma"/>
                <w:color w:val="FF0000"/>
                <w:lang w:eastAsia="es-BO"/>
              </w:rPr>
            </w:pPr>
            <w:r>
              <w:rPr>
                <w:rFonts w:ascii="Tahoma" w:hAnsi="Tahoma" w:cs="Tahoma"/>
                <w:color w:val="FF0000"/>
                <w:lang w:eastAsia="es-BO"/>
              </w:rPr>
              <w:t>Asfalto y tierra</w:t>
            </w:r>
          </w:p>
        </w:tc>
      </w:tr>
      <w:tr w:rsidR="00933B51" w:rsidRPr="00882269" w14:paraId="3AF935A9" w14:textId="77777777" w:rsidTr="00A92918">
        <w:trPr>
          <w:trHeight w:val="238"/>
          <w:jc w:val="center"/>
        </w:trPr>
        <w:tc>
          <w:tcPr>
            <w:tcW w:w="292" w:type="pct"/>
            <w:shd w:val="clear" w:color="auto" w:fill="auto"/>
            <w:vAlign w:val="center"/>
          </w:tcPr>
          <w:p w14:paraId="4DC99359"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5</w:t>
            </w:r>
          </w:p>
        </w:tc>
        <w:tc>
          <w:tcPr>
            <w:tcW w:w="662" w:type="pct"/>
            <w:vMerge/>
            <w:shd w:val="clear" w:color="auto" w:fill="auto"/>
            <w:vAlign w:val="center"/>
          </w:tcPr>
          <w:p w14:paraId="49269C0B"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center"/>
          </w:tcPr>
          <w:p w14:paraId="693D1C3F" w14:textId="77777777" w:rsidR="00933B51" w:rsidRPr="00B11799" w:rsidRDefault="00933B51" w:rsidP="00A92918">
            <w:pPr>
              <w:rPr>
                <w:rFonts w:ascii="Tahoma" w:hAnsi="Tahoma" w:cs="Tahoma"/>
                <w:color w:val="FF0000"/>
                <w:lang w:eastAsia="es-BO"/>
              </w:rPr>
            </w:pPr>
            <w:r w:rsidRPr="00B11799">
              <w:rPr>
                <w:rFonts w:ascii="Tahoma" w:hAnsi="Tahoma" w:cs="Tahoma"/>
                <w:color w:val="000000"/>
                <w:lang w:eastAsia="es-BO"/>
              </w:rPr>
              <w:t xml:space="preserve">COMUNIDAD ORIGINARIA </w:t>
            </w:r>
            <w:r w:rsidRPr="00B11799">
              <w:rPr>
                <w:rFonts w:ascii="Tahoma" w:hAnsi="Tahoma" w:cs="Tahoma"/>
                <w:b/>
                <w:bCs/>
                <w:color w:val="000000"/>
                <w:lang w:eastAsia="es-BO"/>
              </w:rPr>
              <w:t>HUAYLLAPACHA</w:t>
            </w:r>
          </w:p>
        </w:tc>
        <w:tc>
          <w:tcPr>
            <w:tcW w:w="588" w:type="pct"/>
            <w:vAlign w:val="center"/>
          </w:tcPr>
          <w:p w14:paraId="68719D50"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24 Km.</w:t>
            </w:r>
          </w:p>
        </w:tc>
        <w:tc>
          <w:tcPr>
            <w:tcW w:w="735" w:type="pct"/>
            <w:vAlign w:val="center"/>
          </w:tcPr>
          <w:p w14:paraId="69ACECA3"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45:00</w:t>
            </w:r>
          </w:p>
        </w:tc>
        <w:tc>
          <w:tcPr>
            <w:tcW w:w="810" w:type="pct"/>
            <w:vAlign w:val="center"/>
          </w:tcPr>
          <w:p w14:paraId="29FF1C9B"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Tierra</w:t>
            </w:r>
          </w:p>
        </w:tc>
      </w:tr>
      <w:tr w:rsidR="00933B51" w:rsidRPr="00882269" w14:paraId="675480A0" w14:textId="77777777" w:rsidTr="00A92918">
        <w:trPr>
          <w:trHeight w:val="238"/>
          <w:jc w:val="center"/>
        </w:trPr>
        <w:tc>
          <w:tcPr>
            <w:tcW w:w="292" w:type="pct"/>
            <w:shd w:val="clear" w:color="auto" w:fill="auto"/>
            <w:vAlign w:val="center"/>
          </w:tcPr>
          <w:p w14:paraId="058C5596"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6</w:t>
            </w:r>
          </w:p>
        </w:tc>
        <w:tc>
          <w:tcPr>
            <w:tcW w:w="662" w:type="pct"/>
            <w:vMerge/>
            <w:shd w:val="clear" w:color="auto" w:fill="auto"/>
            <w:vAlign w:val="center"/>
          </w:tcPr>
          <w:p w14:paraId="73BC1004"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bottom"/>
          </w:tcPr>
          <w:p w14:paraId="10BF4FF5" w14:textId="77777777" w:rsidR="00933B51" w:rsidRPr="00B11799" w:rsidRDefault="00933B51" w:rsidP="00A92918">
            <w:pPr>
              <w:rPr>
                <w:rFonts w:ascii="Tahoma" w:hAnsi="Tahoma" w:cs="Tahoma"/>
                <w:color w:val="FF0000"/>
                <w:lang w:eastAsia="es-BO"/>
              </w:rPr>
            </w:pPr>
            <w:r w:rsidRPr="00B11799">
              <w:rPr>
                <w:rFonts w:ascii="Tahoma" w:hAnsi="Tahoma" w:cs="Tahoma"/>
                <w:color w:val="000000"/>
                <w:lang w:eastAsia="es-BO"/>
              </w:rPr>
              <w:t xml:space="preserve">COMUNIDAD ORIGINARIA </w:t>
            </w:r>
            <w:r w:rsidRPr="00B11799">
              <w:rPr>
                <w:rFonts w:ascii="Tahoma" w:hAnsi="Tahoma" w:cs="Tahoma"/>
                <w:b/>
                <w:bCs/>
                <w:color w:val="000000"/>
                <w:lang w:eastAsia="es-BO"/>
              </w:rPr>
              <w:t>OPOQUERI</w:t>
            </w:r>
          </w:p>
        </w:tc>
        <w:tc>
          <w:tcPr>
            <w:tcW w:w="588" w:type="pct"/>
            <w:vAlign w:val="center"/>
          </w:tcPr>
          <w:p w14:paraId="166B3011"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35 Km.</w:t>
            </w:r>
          </w:p>
        </w:tc>
        <w:tc>
          <w:tcPr>
            <w:tcW w:w="735" w:type="pct"/>
            <w:vAlign w:val="center"/>
          </w:tcPr>
          <w:p w14:paraId="291FA949"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30:00</w:t>
            </w:r>
          </w:p>
        </w:tc>
        <w:tc>
          <w:tcPr>
            <w:tcW w:w="810" w:type="pct"/>
            <w:vAlign w:val="center"/>
          </w:tcPr>
          <w:p w14:paraId="3EAE1655" w14:textId="77777777" w:rsidR="00933B51" w:rsidRDefault="00933B51" w:rsidP="00A92918">
            <w:pPr>
              <w:jc w:val="center"/>
              <w:rPr>
                <w:rFonts w:ascii="Tahoma" w:hAnsi="Tahoma" w:cs="Tahoma"/>
                <w:color w:val="FF0000"/>
                <w:lang w:eastAsia="es-BO"/>
              </w:rPr>
            </w:pPr>
            <w:r>
              <w:rPr>
                <w:rFonts w:ascii="Tahoma" w:hAnsi="Tahoma" w:cs="Tahoma"/>
                <w:color w:val="FF0000"/>
                <w:lang w:eastAsia="es-BO"/>
              </w:rPr>
              <w:t>Asfalto</w:t>
            </w:r>
          </w:p>
          <w:p w14:paraId="379B994A" w14:textId="77777777" w:rsidR="00933B51" w:rsidRPr="00882269" w:rsidRDefault="00933B51" w:rsidP="00A92918">
            <w:pPr>
              <w:jc w:val="center"/>
              <w:rPr>
                <w:rFonts w:ascii="Tahoma" w:hAnsi="Tahoma" w:cs="Tahoma"/>
                <w:color w:val="FF0000"/>
                <w:lang w:eastAsia="es-BO"/>
              </w:rPr>
            </w:pPr>
          </w:p>
        </w:tc>
      </w:tr>
      <w:tr w:rsidR="00933B51" w:rsidRPr="00882269" w14:paraId="76794DCF" w14:textId="77777777" w:rsidTr="00A92918">
        <w:trPr>
          <w:trHeight w:val="238"/>
          <w:jc w:val="center"/>
        </w:trPr>
        <w:tc>
          <w:tcPr>
            <w:tcW w:w="292" w:type="pct"/>
            <w:shd w:val="clear" w:color="auto" w:fill="auto"/>
            <w:vAlign w:val="center"/>
          </w:tcPr>
          <w:p w14:paraId="2FD764AD"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7</w:t>
            </w:r>
          </w:p>
        </w:tc>
        <w:tc>
          <w:tcPr>
            <w:tcW w:w="662" w:type="pct"/>
            <w:vMerge/>
            <w:shd w:val="clear" w:color="auto" w:fill="auto"/>
            <w:vAlign w:val="center"/>
          </w:tcPr>
          <w:p w14:paraId="753DFF8F"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bottom"/>
          </w:tcPr>
          <w:p w14:paraId="6682126C" w14:textId="77777777" w:rsidR="00933B51" w:rsidRPr="00B11799" w:rsidRDefault="00933B51" w:rsidP="00A92918">
            <w:pPr>
              <w:rPr>
                <w:rFonts w:ascii="Tahoma" w:hAnsi="Tahoma" w:cs="Tahoma"/>
                <w:color w:val="FF0000"/>
                <w:lang w:eastAsia="es-BO"/>
              </w:rPr>
            </w:pPr>
            <w:r w:rsidRPr="00B11799">
              <w:rPr>
                <w:rFonts w:ascii="Tahoma" w:hAnsi="Tahoma" w:cs="Tahoma"/>
                <w:color w:val="000000"/>
                <w:lang w:eastAsia="es-BO"/>
              </w:rPr>
              <w:t xml:space="preserve">CANTON </w:t>
            </w:r>
            <w:r w:rsidRPr="00B11799">
              <w:rPr>
                <w:rFonts w:ascii="Tahoma" w:hAnsi="Tahoma" w:cs="Tahoma"/>
                <w:b/>
                <w:bCs/>
                <w:color w:val="000000"/>
                <w:lang w:eastAsia="es-BO"/>
              </w:rPr>
              <w:t>SAN JOSE DE KALA</w:t>
            </w:r>
          </w:p>
        </w:tc>
        <w:tc>
          <w:tcPr>
            <w:tcW w:w="588" w:type="pct"/>
            <w:vAlign w:val="center"/>
          </w:tcPr>
          <w:p w14:paraId="2709B4A5"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45 Km.</w:t>
            </w:r>
          </w:p>
        </w:tc>
        <w:tc>
          <w:tcPr>
            <w:tcW w:w="735" w:type="pct"/>
            <w:vAlign w:val="center"/>
          </w:tcPr>
          <w:p w14:paraId="3A63D7A3"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55:00</w:t>
            </w:r>
          </w:p>
        </w:tc>
        <w:tc>
          <w:tcPr>
            <w:tcW w:w="810" w:type="pct"/>
            <w:vAlign w:val="center"/>
          </w:tcPr>
          <w:p w14:paraId="23545CD0"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Asfalto y tierra</w:t>
            </w:r>
          </w:p>
        </w:tc>
      </w:tr>
      <w:tr w:rsidR="00933B51" w:rsidRPr="00882269" w14:paraId="40B5AC4A" w14:textId="77777777" w:rsidTr="00A92918">
        <w:trPr>
          <w:trHeight w:val="238"/>
          <w:jc w:val="center"/>
        </w:trPr>
        <w:tc>
          <w:tcPr>
            <w:tcW w:w="292" w:type="pct"/>
            <w:shd w:val="clear" w:color="auto" w:fill="auto"/>
            <w:vAlign w:val="center"/>
          </w:tcPr>
          <w:p w14:paraId="26AAEB85"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8</w:t>
            </w:r>
          </w:p>
        </w:tc>
        <w:tc>
          <w:tcPr>
            <w:tcW w:w="662" w:type="pct"/>
            <w:vMerge/>
            <w:shd w:val="clear" w:color="auto" w:fill="auto"/>
            <w:vAlign w:val="center"/>
          </w:tcPr>
          <w:p w14:paraId="061A27C2"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center"/>
          </w:tcPr>
          <w:p w14:paraId="3473FA2B" w14:textId="77777777" w:rsidR="00933B51" w:rsidRPr="00B11799" w:rsidRDefault="00933B51" w:rsidP="00A92918">
            <w:pPr>
              <w:rPr>
                <w:rFonts w:ascii="Tahoma" w:hAnsi="Tahoma" w:cs="Tahoma"/>
                <w:color w:val="FF0000"/>
                <w:lang w:eastAsia="es-BO"/>
              </w:rPr>
            </w:pPr>
            <w:r w:rsidRPr="00B11799">
              <w:rPr>
                <w:rFonts w:ascii="Tahoma" w:hAnsi="Tahoma" w:cs="Tahoma"/>
                <w:color w:val="000000"/>
                <w:lang w:eastAsia="es-BO"/>
              </w:rPr>
              <w:t xml:space="preserve">COMUNIDAD ORIGINARIA </w:t>
            </w:r>
            <w:r w:rsidRPr="00B11799">
              <w:rPr>
                <w:rFonts w:ascii="Tahoma" w:hAnsi="Tahoma" w:cs="Tahoma"/>
                <w:b/>
                <w:bCs/>
                <w:color w:val="000000"/>
                <w:lang w:eastAsia="es-BO"/>
              </w:rPr>
              <w:t>SAN ANTONIO</w:t>
            </w:r>
            <w:r w:rsidRPr="00B11799">
              <w:rPr>
                <w:rFonts w:ascii="Tahoma" w:hAnsi="Tahoma" w:cs="Tahoma"/>
                <w:color w:val="000000"/>
                <w:lang w:eastAsia="es-BO"/>
              </w:rPr>
              <w:t xml:space="preserve"> DEL AYLLU KALA</w:t>
            </w:r>
          </w:p>
        </w:tc>
        <w:tc>
          <w:tcPr>
            <w:tcW w:w="588" w:type="pct"/>
            <w:vAlign w:val="center"/>
          </w:tcPr>
          <w:p w14:paraId="60512267"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53 Km.</w:t>
            </w:r>
          </w:p>
        </w:tc>
        <w:tc>
          <w:tcPr>
            <w:tcW w:w="735" w:type="pct"/>
            <w:vAlign w:val="center"/>
          </w:tcPr>
          <w:p w14:paraId="23A1C101"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55:00</w:t>
            </w:r>
          </w:p>
        </w:tc>
        <w:tc>
          <w:tcPr>
            <w:tcW w:w="810" w:type="pct"/>
            <w:vAlign w:val="center"/>
          </w:tcPr>
          <w:p w14:paraId="0F76194F" w14:textId="77777777" w:rsidR="00933B51" w:rsidRPr="00882269" w:rsidRDefault="00933B51" w:rsidP="00A92918">
            <w:pPr>
              <w:rPr>
                <w:rFonts w:ascii="Tahoma" w:hAnsi="Tahoma" w:cs="Tahoma"/>
                <w:color w:val="FF0000"/>
                <w:lang w:eastAsia="es-BO"/>
              </w:rPr>
            </w:pPr>
            <w:r>
              <w:rPr>
                <w:rFonts w:ascii="Tahoma" w:hAnsi="Tahoma" w:cs="Tahoma"/>
                <w:color w:val="FF0000"/>
                <w:lang w:eastAsia="es-BO"/>
              </w:rPr>
              <w:t>Asfalto y tierra</w:t>
            </w:r>
          </w:p>
        </w:tc>
      </w:tr>
      <w:tr w:rsidR="00933B51" w:rsidRPr="00882269" w14:paraId="502C54A4" w14:textId="77777777" w:rsidTr="00A92918">
        <w:trPr>
          <w:trHeight w:val="238"/>
          <w:jc w:val="center"/>
        </w:trPr>
        <w:tc>
          <w:tcPr>
            <w:tcW w:w="292" w:type="pct"/>
            <w:shd w:val="clear" w:color="auto" w:fill="auto"/>
            <w:vAlign w:val="center"/>
          </w:tcPr>
          <w:p w14:paraId="149F5C64"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9</w:t>
            </w:r>
          </w:p>
        </w:tc>
        <w:tc>
          <w:tcPr>
            <w:tcW w:w="662" w:type="pct"/>
            <w:vMerge/>
            <w:shd w:val="clear" w:color="auto" w:fill="auto"/>
            <w:vAlign w:val="center"/>
          </w:tcPr>
          <w:p w14:paraId="40A82312"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center"/>
          </w:tcPr>
          <w:p w14:paraId="0D5652F7" w14:textId="77777777" w:rsidR="00933B51" w:rsidRPr="00B11799" w:rsidRDefault="00933B51" w:rsidP="00A92918">
            <w:pPr>
              <w:rPr>
                <w:rFonts w:ascii="Tahoma" w:hAnsi="Tahoma" w:cs="Tahoma"/>
                <w:color w:val="FF0000"/>
                <w:lang w:eastAsia="es-BO"/>
              </w:rPr>
            </w:pPr>
            <w:r w:rsidRPr="00B11799">
              <w:rPr>
                <w:rFonts w:ascii="Tahoma" w:hAnsi="Tahoma" w:cs="Tahoma"/>
                <w:color w:val="000000"/>
                <w:lang w:eastAsia="es-BO"/>
              </w:rPr>
              <w:t xml:space="preserve">COMUNIDAD ORIGINARIA </w:t>
            </w:r>
            <w:r w:rsidRPr="00B11799">
              <w:rPr>
                <w:rFonts w:ascii="Tahoma" w:hAnsi="Tahoma" w:cs="Tahoma"/>
                <w:b/>
                <w:bCs/>
                <w:color w:val="000000"/>
                <w:lang w:eastAsia="es-BO"/>
              </w:rPr>
              <w:t>JANCO KALA</w:t>
            </w:r>
            <w:r w:rsidRPr="00B11799">
              <w:rPr>
                <w:rFonts w:ascii="Tahoma" w:hAnsi="Tahoma" w:cs="Tahoma"/>
                <w:color w:val="000000"/>
                <w:lang w:eastAsia="es-BO"/>
              </w:rPr>
              <w:t xml:space="preserve"> AYLLU PUMA</w:t>
            </w:r>
          </w:p>
        </w:tc>
        <w:tc>
          <w:tcPr>
            <w:tcW w:w="588" w:type="pct"/>
            <w:vAlign w:val="center"/>
          </w:tcPr>
          <w:p w14:paraId="43B99703"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12 Km.</w:t>
            </w:r>
          </w:p>
        </w:tc>
        <w:tc>
          <w:tcPr>
            <w:tcW w:w="735" w:type="pct"/>
            <w:vAlign w:val="center"/>
          </w:tcPr>
          <w:p w14:paraId="41E31A4B"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30:00</w:t>
            </w:r>
          </w:p>
        </w:tc>
        <w:tc>
          <w:tcPr>
            <w:tcW w:w="810" w:type="pct"/>
            <w:vAlign w:val="center"/>
          </w:tcPr>
          <w:p w14:paraId="40747EAC"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Asfalto y tierra</w:t>
            </w:r>
          </w:p>
        </w:tc>
      </w:tr>
      <w:tr w:rsidR="00933B51" w:rsidRPr="00882269" w14:paraId="6334C55C" w14:textId="77777777" w:rsidTr="00A92918">
        <w:trPr>
          <w:trHeight w:val="238"/>
          <w:jc w:val="center"/>
        </w:trPr>
        <w:tc>
          <w:tcPr>
            <w:tcW w:w="292" w:type="pct"/>
            <w:shd w:val="clear" w:color="auto" w:fill="auto"/>
            <w:vAlign w:val="center"/>
          </w:tcPr>
          <w:p w14:paraId="4FB7EE58"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10</w:t>
            </w:r>
          </w:p>
        </w:tc>
        <w:tc>
          <w:tcPr>
            <w:tcW w:w="662" w:type="pct"/>
            <w:vMerge/>
            <w:shd w:val="clear" w:color="auto" w:fill="auto"/>
            <w:vAlign w:val="center"/>
          </w:tcPr>
          <w:p w14:paraId="5E3F8CD8"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bottom"/>
          </w:tcPr>
          <w:p w14:paraId="470B235E" w14:textId="77777777" w:rsidR="00933B51" w:rsidRPr="00B11799" w:rsidRDefault="00933B51" w:rsidP="00A92918">
            <w:pPr>
              <w:rPr>
                <w:rFonts w:ascii="Tahoma" w:hAnsi="Tahoma" w:cs="Tahoma"/>
                <w:color w:val="FF0000"/>
                <w:lang w:eastAsia="es-BO"/>
              </w:rPr>
            </w:pPr>
            <w:r w:rsidRPr="00B11799">
              <w:rPr>
                <w:rFonts w:ascii="Tahoma" w:hAnsi="Tahoma" w:cs="Tahoma"/>
                <w:b/>
                <w:bCs/>
                <w:color w:val="000000"/>
                <w:lang w:eastAsia="es-BO"/>
              </w:rPr>
              <w:t>CORQUE</w:t>
            </w:r>
            <w:r w:rsidRPr="00B11799">
              <w:rPr>
                <w:rFonts w:ascii="Tahoma" w:hAnsi="Tahoma" w:cs="Tahoma"/>
                <w:color w:val="000000"/>
                <w:lang w:eastAsia="es-BO"/>
              </w:rPr>
              <w:t xml:space="preserve"> MARKA DEL SUYU JACH´A CARANGAS</w:t>
            </w:r>
          </w:p>
        </w:tc>
        <w:tc>
          <w:tcPr>
            <w:tcW w:w="588" w:type="pct"/>
            <w:vAlign w:val="center"/>
          </w:tcPr>
          <w:p w14:paraId="1158B261"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83 Km.</w:t>
            </w:r>
          </w:p>
        </w:tc>
        <w:tc>
          <w:tcPr>
            <w:tcW w:w="735" w:type="pct"/>
            <w:vAlign w:val="center"/>
          </w:tcPr>
          <w:p w14:paraId="12BFF5ED"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1: 19</w:t>
            </w:r>
          </w:p>
        </w:tc>
        <w:tc>
          <w:tcPr>
            <w:tcW w:w="810" w:type="pct"/>
            <w:vAlign w:val="center"/>
          </w:tcPr>
          <w:p w14:paraId="694A51E6"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Asfalto</w:t>
            </w:r>
          </w:p>
        </w:tc>
      </w:tr>
      <w:tr w:rsidR="00933B51" w:rsidRPr="00882269" w14:paraId="75787746" w14:textId="77777777" w:rsidTr="00A92918">
        <w:trPr>
          <w:trHeight w:val="238"/>
          <w:jc w:val="center"/>
        </w:trPr>
        <w:tc>
          <w:tcPr>
            <w:tcW w:w="292" w:type="pct"/>
            <w:shd w:val="clear" w:color="auto" w:fill="auto"/>
            <w:vAlign w:val="center"/>
          </w:tcPr>
          <w:p w14:paraId="7A844E55"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11</w:t>
            </w:r>
          </w:p>
        </w:tc>
        <w:tc>
          <w:tcPr>
            <w:tcW w:w="662" w:type="pct"/>
            <w:vMerge/>
            <w:shd w:val="clear" w:color="auto" w:fill="auto"/>
            <w:vAlign w:val="center"/>
          </w:tcPr>
          <w:p w14:paraId="40BE1302"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center"/>
          </w:tcPr>
          <w:p w14:paraId="56EBFE94" w14:textId="77777777" w:rsidR="00933B51" w:rsidRPr="00B11799" w:rsidRDefault="00933B51" w:rsidP="00A92918">
            <w:pPr>
              <w:rPr>
                <w:rFonts w:ascii="Tahoma" w:hAnsi="Tahoma" w:cs="Tahoma"/>
                <w:color w:val="FF0000"/>
                <w:lang w:eastAsia="es-BO"/>
              </w:rPr>
            </w:pPr>
            <w:r w:rsidRPr="00B11799">
              <w:rPr>
                <w:rFonts w:ascii="Tahoma" w:hAnsi="Tahoma" w:cs="Tahoma"/>
                <w:color w:val="000000"/>
                <w:lang w:eastAsia="es-BO"/>
              </w:rPr>
              <w:t xml:space="preserve">COMUNIDAD CERRO CENTRAL </w:t>
            </w:r>
            <w:r w:rsidRPr="00B11799">
              <w:rPr>
                <w:rFonts w:ascii="Tahoma" w:hAnsi="Tahoma" w:cs="Tahoma"/>
                <w:b/>
                <w:color w:val="000000"/>
                <w:lang w:eastAsia="es-BO"/>
              </w:rPr>
              <w:t>VILLA COPACABANA</w:t>
            </w:r>
          </w:p>
        </w:tc>
        <w:tc>
          <w:tcPr>
            <w:tcW w:w="588" w:type="pct"/>
            <w:vAlign w:val="center"/>
          </w:tcPr>
          <w:p w14:paraId="36925F37"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19 Km.</w:t>
            </w:r>
          </w:p>
        </w:tc>
        <w:tc>
          <w:tcPr>
            <w:tcW w:w="735" w:type="pct"/>
            <w:vAlign w:val="center"/>
          </w:tcPr>
          <w:p w14:paraId="285B8697"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15:00</w:t>
            </w:r>
          </w:p>
        </w:tc>
        <w:tc>
          <w:tcPr>
            <w:tcW w:w="810" w:type="pct"/>
            <w:vAlign w:val="center"/>
          </w:tcPr>
          <w:p w14:paraId="5A471EE1"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Asfalto</w:t>
            </w:r>
          </w:p>
        </w:tc>
      </w:tr>
      <w:tr w:rsidR="00933B51" w:rsidRPr="00882269" w14:paraId="0C467AAC" w14:textId="77777777" w:rsidTr="00A92918">
        <w:trPr>
          <w:trHeight w:val="238"/>
          <w:jc w:val="center"/>
        </w:trPr>
        <w:tc>
          <w:tcPr>
            <w:tcW w:w="292" w:type="pct"/>
            <w:shd w:val="clear" w:color="auto" w:fill="auto"/>
            <w:vAlign w:val="center"/>
          </w:tcPr>
          <w:p w14:paraId="2984BAF5"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12</w:t>
            </w:r>
          </w:p>
        </w:tc>
        <w:tc>
          <w:tcPr>
            <w:tcW w:w="662" w:type="pct"/>
            <w:vMerge/>
            <w:shd w:val="clear" w:color="auto" w:fill="auto"/>
            <w:vAlign w:val="center"/>
          </w:tcPr>
          <w:p w14:paraId="64050CAA"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bottom"/>
          </w:tcPr>
          <w:p w14:paraId="30C3B06C" w14:textId="77777777" w:rsidR="00933B51" w:rsidRPr="00B11799" w:rsidRDefault="00933B51" w:rsidP="00A92918">
            <w:pPr>
              <w:rPr>
                <w:rFonts w:ascii="Tahoma" w:hAnsi="Tahoma" w:cs="Tahoma"/>
                <w:color w:val="FF0000"/>
                <w:lang w:eastAsia="es-BO"/>
              </w:rPr>
            </w:pPr>
            <w:r w:rsidRPr="00B11799">
              <w:rPr>
                <w:rFonts w:ascii="Tahoma" w:hAnsi="Tahoma" w:cs="Tahoma"/>
                <w:b/>
                <w:color w:val="000000"/>
                <w:lang w:eastAsia="es-BO"/>
              </w:rPr>
              <w:t>ANDAPATA LUPE</w:t>
            </w:r>
          </w:p>
        </w:tc>
        <w:tc>
          <w:tcPr>
            <w:tcW w:w="588" w:type="pct"/>
            <w:vAlign w:val="center"/>
          </w:tcPr>
          <w:p w14:paraId="5E53F0D4"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35 Km.</w:t>
            </w:r>
          </w:p>
        </w:tc>
        <w:tc>
          <w:tcPr>
            <w:tcW w:w="735" w:type="pct"/>
            <w:vAlign w:val="center"/>
          </w:tcPr>
          <w:p w14:paraId="554AEDCD"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45:00</w:t>
            </w:r>
          </w:p>
        </w:tc>
        <w:tc>
          <w:tcPr>
            <w:tcW w:w="810" w:type="pct"/>
            <w:vAlign w:val="center"/>
          </w:tcPr>
          <w:p w14:paraId="3691A3D2"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Asfalto y tierra</w:t>
            </w:r>
          </w:p>
        </w:tc>
      </w:tr>
      <w:tr w:rsidR="00933B51" w:rsidRPr="00882269" w14:paraId="62B93DF4" w14:textId="77777777" w:rsidTr="00A92918">
        <w:trPr>
          <w:trHeight w:val="238"/>
          <w:jc w:val="center"/>
        </w:trPr>
        <w:tc>
          <w:tcPr>
            <w:tcW w:w="292" w:type="pct"/>
            <w:shd w:val="clear" w:color="auto" w:fill="auto"/>
            <w:vAlign w:val="center"/>
          </w:tcPr>
          <w:p w14:paraId="06DCC1A0"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13</w:t>
            </w:r>
          </w:p>
        </w:tc>
        <w:tc>
          <w:tcPr>
            <w:tcW w:w="662" w:type="pct"/>
            <w:vMerge/>
            <w:shd w:val="clear" w:color="auto" w:fill="auto"/>
            <w:vAlign w:val="center"/>
          </w:tcPr>
          <w:p w14:paraId="5DFCBFE2"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bottom"/>
          </w:tcPr>
          <w:p w14:paraId="445A3A1C" w14:textId="77777777" w:rsidR="00933B51" w:rsidRPr="00B11799" w:rsidRDefault="00933B51" w:rsidP="00A92918">
            <w:pPr>
              <w:rPr>
                <w:rFonts w:ascii="Tahoma" w:hAnsi="Tahoma" w:cs="Tahoma"/>
                <w:color w:val="FF0000"/>
                <w:lang w:eastAsia="es-BO"/>
              </w:rPr>
            </w:pPr>
            <w:r w:rsidRPr="00B11799">
              <w:rPr>
                <w:rFonts w:ascii="Tahoma" w:hAnsi="Tahoma" w:cs="Tahoma"/>
                <w:color w:val="000000"/>
                <w:lang w:eastAsia="es-BO"/>
              </w:rPr>
              <w:t xml:space="preserve">COMUNIDAD </w:t>
            </w:r>
            <w:r w:rsidRPr="00B11799">
              <w:rPr>
                <w:rFonts w:ascii="Tahoma" w:hAnsi="Tahoma" w:cs="Tahoma"/>
                <w:b/>
                <w:color w:val="000000"/>
                <w:lang w:eastAsia="es-BO"/>
              </w:rPr>
              <w:t xml:space="preserve">LACA </w:t>
            </w:r>
            <w:proofErr w:type="spellStart"/>
            <w:r w:rsidRPr="00B11799">
              <w:rPr>
                <w:rFonts w:ascii="Tahoma" w:hAnsi="Tahoma" w:cs="Tahoma"/>
                <w:b/>
                <w:color w:val="000000"/>
                <w:lang w:eastAsia="es-BO"/>
              </w:rPr>
              <w:t>LACA</w:t>
            </w:r>
            <w:proofErr w:type="spellEnd"/>
            <w:r w:rsidRPr="00B11799">
              <w:rPr>
                <w:rFonts w:ascii="Tahoma" w:hAnsi="Tahoma" w:cs="Tahoma"/>
                <w:color w:val="000000"/>
                <w:lang w:eastAsia="es-BO"/>
              </w:rPr>
              <w:t xml:space="preserve"> DEL AYLLU QUITA </w:t>
            </w:r>
            <w:proofErr w:type="spellStart"/>
            <w:r w:rsidRPr="00B11799">
              <w:rPr>
                <w:rFonts w:ascii="Tahoma" w:hAnsi="Tahoma" w:cs="Tahoma"/>
                <w:color w:val="000000"/>
                <w:lang w:eastAsia="es-BO"/>
              </w:rPr>
              <w:t>QUITA</w:t>
            </w:r>
            <w:proofErr w:type="spellEnd"/>
          </w:p>
        </w:tc>
        <w:tc>
          <w:tcPr>
            <w:tcW w:w="588" w:type="pct"/>
            <w:vAlign w:val="center"/>
          </w:tcPr>
          <w:p w14:paraId="54742B6C"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31 Km.</w:t>
            </w:r>
          </w:p>
        </w:tc>
        <w:tc>
          <w:tcPr>
            <w:tcW w:w="735" w:type="pct"/>
            <w:vAlign w:val="center"/>
          </w:tcPr>
          <w:p w14:paraId="07B2B39E"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50:00</w:t>
            </w:r>
          </w:p>
        </w:tc>
        <w:tc>
          <w:tcPr>
            <w:tcW w:w="810" w:type="pct"/>
            <w:vAlign w:val="center"/>
          </w:tcPr>
          <w:p w14:paraId="6DA15EA8"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Asfalto</w:t>
            </w:r>
          </w:p>
        </w:tc>
      </w:tr>
      <w:tr w:rsidR="00933B51" w:rsidRPr="00882269" w14:paraId="20C61E10" w14:textId="77777777" w:rsidTr="00A92918">
        <w:trPr>
          <w:trHeight w:val="238"/>
          <w:jc w:val="center"/>
        </w:trPr>
        <w:tc>
          <w:tcPr>
            <w:tcW w:w="292" w:type="pct"/>
            <w:shd w:val="clear" w:color="auto" w:fill="auto"/>
            <w:vAlign w:val="center"/>
          </w:tcPr>
          <w:p w14:paraId="778A9B45" w14:textId="77777777" w:rsidR="00933B51" w:rsidRPr="00B11799" w:rsidRDefault="00933B51" w:rsidP="00A92918">
            <w:pPr>
              <w:jc w:val="center"/>
              <w:rPr>
                <w:rFonts w:ascii="Tahoma" w:hAnsi="Tahoma" w:cs="Tahoma"/>
                <w:color w:val="000000"/>
                <w:lang w:eastAsia="es-BO"/>
              </w:rPr>
            </w:pPr>
            <w:r w:rsidRPr="00B11799">
              <w:rPr>
                <w:rFonts w:ascii="Tahoma" w:hAnsi="Tahoma" w:cs="Tahoma"/>
                <w:color w:val="000000"/>
                <w:lang w:eastAsia="es-BO"/>
              </w:rPr>
              <w:t>14</w:t>
            </w:r>
          </w:p>
        </w:tc>
        <w:tc>
          <w:tcPr>
            <w:tcW w:w="662" w:type="pct"/>
            <w:vMerge/>
            <w:shd w:val="clear" w:color="auto" w:fill="auto"/>
            <w:vAlign w:val="center"/>
          </w:tcPr>
          <w:p w14:paraId="1B7399E8" w14:textId="77777777" w:rsidR="00933B51" w:rsidRPr="00B11799" w:rsidRDefault="00933B51" w:rsidP="00A92918">
            <w:pPr>
              <w:jc w:val="center"/>
              <w:rPr>
                <w:rFonts w:ascii="Tahoma" w:hAnsi="Tahoma" w:cs="Tahoma"/>
                <w:b/>
                <w:bCs/>
                <w:lang w:eastAsia="es-BO"/>
              </w:rPr>
            </w:pPr>
          </w:p>
        </w:tc>
        <w:tc>
          <w:tcPr>
            <w:tcW w:w="1913" w:type="pct"/>
            <w:shd w:val="clear" w:color="auto" w:fill="auto"/>
            <w:noWrap/>
            <w:vAlign w:val="center"/>
          </w:tcPr>
          <w:p w14:paraId="3CE42C3A" w14:textId="77777777" w:rsidR="00933B51" w:rsidRPr="00B11799" w:rsidRDefault="00933B51" w:rsidP="00A92918">
            <w:pPr>
              <w:rPr>
                <w:rFonts w:ascii="Tahoma" w:hAnsi="Tahoma" w:cs="Tahoma"/>
                <w:color w:val="FF0000"/>
                <w:lang w:eastAsia="es-BO"/>
              </w:rPr>
            </w:pPr>
            <w:r w:rsidRPr="00B11799">
              <w:rPr>
                <w:rFonts w:ascii="Tahoma" w:hAnsi="Tahoma" w:cs="Tahoma"/>
                <w:color w:val="000000"/>
                <w:lang w:eastAsia="es-BO"/>
              </w:rPr>
              <w:t xml:space="preserve">COMUNIDAD DE </w:t>
            </w:r>
            <w:r w:rsidRPr="00B11799">
              <w:rPr>
                <w:rFonts w:ascii="Tahoma" w:hAnsi="Tahoma" w:cs="Tahoma"/>
                <w:b/>
                <w:color w:val="000000"/>
                <w:lang w:eastAsia="es-BO"/>
              </w:rPr>
              <w:t>CENTRO BOLIVAR</w:t>
            </w:r>
          </w:p>
        </w:tc>
        <w:tc>
          <w:tcPr>
            <w:tcW w:w="588" w:type="pct"/>
            <w:vAlign w:val="center"/>
          </w:tcPr>
          <w:p w14:paraId="188189D6"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 xml:space="preserve">15 </w:t>
            </w:r>
            <w:proofErr w:type="gramStart"/>
            <w:r>
              <w:rPr>
                <w:rFonts w:ascii="Tahoma" w:hAnsi="Tahoma" w:cs="Tahoma"/>
                <w:color w:val="FF0000"/>
                <w:lang w:eastAsia="es-BO"/>
              </w:rPr>
              <w:t>Km</w:t>
            </w:r>
            <w:proofErr w:type="gramEnd"/>
            <w:r>
              <w:rPr>
                <w:rFonts w:ascii="Tahoma" w:hAnsi="Tahoma" w:cs="Tahoma"/>
                <w:color w:val="FF0000"/>
                <w:lang w:eastAsia="es-BO"/>
              </w:rPr>
              <w:t>,</w:t>
            </w:r>
          </w:p>
        </w:tc>
        <w:tc>
          <w:tcPr>
            <w:tcW w:w="735" w:type="pct"/>
            <w:vAlign w:val="center"/>
          </w:tcPr>
          <w:p w14:paraId="3C918546"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40:00</w:t>
            </w:r>
          </w:p>
        </w:tc>
        <w:tc>
          <w:tcPr>
            <w:tcW w:w="810" w:type="pct"/>
            <w:vAlign w:val="center"/>
          </w:tcPr>
          <w:p w14:paraId="35B2A08D" w14:textId="77777777" w:rsidR="00933B51" w:rsidRPr="00882269" w:rsidRDefault="00933B51" w:rsidP="00A92918">
            <w:pPr>
              <w:jc w:val="center"/>
              <w:rPr>
                <w:rFonts w:ascii="Tahoma" w:hAnsi="Tahoma" w:cs="Tahoma"/>
                <w:color w:val="FF0000"/>
                <w:lang w:eastAsia="es-BO"/>
              </w:rPr>
            </w:pPr>
            <w:r>
              <w:rPr>
                <w:rFonts w:ascii="Tahoma" w:hAnsi="Tahoma" w:cs="Tahoma"/>
                <w:color w:val="FF0000"/>
                <w:lang w:eastAsia="es-BO"/>
              </w:rPr>
              <w:t>Asfalto y tierra</w:t>
            </w:r>
          </w:p>
        </w:tc>
      </w:tr>
    </w:tbl>
    <w:p w14:paraId="6B7C014F" w14:textId="77777777" w:rsidR="00933B51" w:rsidRPr="0053408B" w:rsidRDefault="00933B51" w:rsidP="00933B51">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F4B2811" w14:textId="77777777" w:rsidR="00933B51" w:rsidRPr="00882269" w:rsidRDefault="00933B51" w:rsidP="00933B51">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514CCB19" w14:textId="77777777" w:rsidR="00933B51" w:rsidRPr="00882269" w:rsidRDefault="00933B51" w:rsidP="00933B51">
      <w:pPr>
        <w:spacing w:line="260" w:lineRule="atLeast"/>
        <w:jc w:val="both"/>
        <w:rPr>
          <w:rFonts w:ascii="Tahoma" w:hAnsi="Tahoma" w:cs="Tahoma"/>
          <w:b/>
          <w:lang w:val="es-ES_tradnl"/>
        </w:rPr>
      </w:pPr>
      <w:r w:rsidRPr="00882269">
        <w:rPr>
          <w:rFonts w:ascii="Tahoma" w:hAnsi="Tahoma" w:cs="Tahoma"/>
          <w:b/>
          <w:lang w:val="es-ES_tradnl"/>
        </w:rPr>
        <w:t>GENERAL</w:t>
      </w:r>
    </w:p>
    <w:p w14:paraId="0A185D65" w14:textId="77777777" w:rsidR="00933B51" w:rsidRPr="00F71767" w:rsidRDefault="00933B51" w:rsidP="00933B51">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CORQUE  -</w:t>
      </w:r>
      <w:proofErr w:type="gramEnd"/>
      <w:r>
        <w:rPr>
          <w:rFonts w:ascii="Verdana" w:hAnsi="Verdana" w:cs="Tahoma"/>
          <w:b/>
          <w:color w:val="FF0000"/>
        </w:rPr>
        <w:t>FASE(IV) 2024-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3C3A0F7" w14:textId="77777777" w:rsidR="00933B51" w:rsidRPr="00882269" w:rsidRDefault="00933B51" w:rsidP="00933B51">
      <w:pPr>
        <w:spacing w:line="260" w:lineRule="atLeast"/>
        <w:jc w:val="both"/>
        <w:rPr>
          <w:rFonts w:ascii="Tahoma" w:hAnsi="Tahoma" w:cs="Tahoma"/>
          <w:lang w:val="es-ES_tradnl"/>
        </w:rPr>
      </w:pPr>
    </w:p>
    <w:p w14:paraId="63030330" w14:textId="77777777" w:rsidR="00933B51" w:rsidRPr="00882269" w:rsidRDefault="00933B51" w:rsidP="00933B51">
      <w:pPr>
        <w:spacing w:line="260" w:lineRule="atLeast"/>
        <w:jc w:val="both"/>
        <w:rPr>
          <w:rFonts w:ascii="Tahoma" w:hAnsi="Tahoma" w:cs="Tahoma"/>
          <w:b/>
          <w:lang w:val="es-ES_tradnl"/>
        </w:rPr>
      </w:pPr>
      <w:r w:rsidRPr="00882269">
        <w:rPr>
          <w:rFonts w:ascii="Tahoma" w:hAnsi="Tahoma" w:cs="Tahoma"/>
          <w:b/>
          <w:lang w:val="es-ES_tradnl"/>
        </w:rPr>
        <w:t>ESPECIFICO</w:t>
      </w:r>
    </w:p>
    <w:p w14:paraId="059E3204" w14:textId="77777777" w:rsidR="00933B51" w:rsidRPr="00882269" w:rsidRDefault="00933B51" w:rsidP="00933B5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0F1744F" w14:textId="77777777" w:rsidR="00933B51" w:rsidRPr="00882269" w:rsidRDefault="00933B51" w:rsidP="00933B51">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A07BEA8" w14:textId="77777777" w:rsidR="00933B51" w:rsidRPr="00882269" w:rsidRDefault="00933B51" w:rsidP="00933B51">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62A2991" w14:textId="77777777" w:rsidR="00933B51" w:rsidRPr="001A2367" w:rsidRDefault="00933B51" w:rsidP="00933B51">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lastRenderedPageBreak/>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5A898727" w14:textId="77777777" w:rsidR="00933B51" w:rsidRPr="00882269" w:rsidRDefault="00933B51" w:rsidP="00933B5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912B716" w14:textId="77777777" w:rsidR="00933B51" w:rsidRPr="00882269"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0E06B19E" w14:textId="77777777" w:rsidR="00933B51" w:rsidRPr="00882269" w:rsidRDefault="00933B51" w:rsidP="00933B5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1D8C015" w14:textId="77777777" w:rsidR="00933B51" w:rsidRPr="008C58B2" w:rsidRDefault="00933B51" w:rsidP="00933B51">
      <w:pPr>
        <w:spacing w:line="260" w:lineRule="atLeast"/>
        <w:jc w:val="both"/>
        <w:rPr>
          <w:rFonts w:ascii="Tahoma" w:hAnsi="Tahoma" w:cs="Tahoma"/>
          <w:sz w:val="18"/>
          <w:szCs w:val="18"/>
          <w:lang w:val="es-ES_tradnl"/>
        </w:rPr>
      </w:pPr>
    </w:p>
    <w:p w14:paraId="634DBC9E" w14:textId="77777777" w:rsidR="00933B51" w:rsidRPr="008C58B2" w:rsidRDefault="00933B51" w:rsidP="00933B51">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849F52E" w14:textId="77777777" w:rsidR="00933B51" w:rsidRPr="008C58B2" w:rsidRDefault="00933B51" w:rsidP="00933B51">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E2776">
        <w:rPr>
          <w:rFonts w:ascii="Tahoma" w:hAnsi="Tahoma" w:cs="Tahoma"/>
          <w:color w:val="0000FF"/>
          <w:lang w:val="es-ES_tradnl"/>
        </w:rPr>
        <w:t xml:space="preserve">selección </w:t>
      </w:r>
      <w:r>
        <w:rPr>
          <w:rFonts w:ascii="Tahoma" w:hAnsi="Tahoma" w:cs="Tahoma"/>
          <w:color w:val="0000FF"/>
          <w:lang w:val="es-ES_tradnl"/>
        </w:rPr>
        <w:t>y</w:t>
      </w:r>
      <w:r w:rsidRPr="005E2776">
        <w:rPr>
          <w:rFonts w:ascii="Tahoma" w:hAnsi="Tahoma" w:cs="Tahoma"/>
          <w:color w:val="0000FF"/>
          <w:lang w:val="es-ES_tradnl"/>
        </w:rPr>
        <w:t xml:space="preserve"> evaluación de postulantes</w:t>
      </w:r>
      <w:r w:rsidRPr="008C58B2">
        <w:rPr>
          <w:rFonts w:ascii="Tahoma" w:hAnsi="Tahoma" w:cs="Tahoma"/>
          <w:lang w:val="es-ES_tradnl"/>
        </w:rPr>
        <w:t>, bajo los siguientes plazos:</w:t>
      </w:r>
    </w:p>
    <w:p w14:paraId="084FC240" w14:textId="77777777" w:rsidR="00933B51" w:rsidRPr="0058097C" w:rsidRDefault="00933B51" w:rsidP="00933B51">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6DBD13C" w14:textId="77777777" w:rsidR="00933B51" w:rsidRDefault="00933B51" w:rsidP="00933B51">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9F6EFA4" w14:textId="77777777" w:rsidR="00933B51" w:rsidRPr="00C57852" w:rsidRDefault="00933B51" w:rsidP="00933B51">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15468BB" w14:textId="77777777" w:rsidR="00933B51" w:rsidRPr="00E651DA" w:rsidRDefault="00933B51" w:rsidP="00933B51">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5E4294F7" w14:textId="77777777" w:rsidR="00933B51" w:rsidRPr="00882269" w:rsidRDefault="00933B51" w:rsidP="00933B51">
      <w:pPr>
        <w:spacing w:line="260" w:lineRule="atLeast"/>
        <w:jc w:val="both"/>
        <w:rPr>
          <w:rFonts w:ascii="Tahoma" w:hAnsi="Tahoma" w:cs="Tahoma"/>
          <w:lang w:val="es-ES_tradnl"/>
        </w:rPr>
      </w:pPr>
    </w:p>
    <w:p w14:paraId="3B59A910" w14:textId="77777777" w:rsidR="00933B51" w:rsidRPr="00882269" w:rsidRDefault="00933B51" w:rsidP="00933B51">
      <w:pPr>
        <w:tabs>
          <w:tab w:val="num" w:pos="720"/>
        </w:tabs>
        <w:spacing w:line="260" w:lineRule="atLeast"/>
        <w:contextualSpacing/>
        <w:jc w:val="both"/>
        <w:rPr>
          <w:rFonts w:ascii="Tahoma" w:hAnsi="Tahoma" w:cs="Tahoma"/>
          <w:b/>
          <w:vanish/>
          <w:lang w:val="es-ES_tradnl"/>
        </w:rPr>
      </w:pPr>
    </w:p>
    <w:p w14:paraId="79B7A2C6" w14:textId="77777777" w:rsidR="00933B51" w:rsidRPr="00882269" w:rsidRDefault="00933B51" w:rsidP="00933B51">
      <w:pPr>
        <w:numPr>
          <w:ilvl w:val="0"/>
          <w:numId w:val="56"/>
        </w:numPr>
        <w:tabs>
          <w:tab w:val="num" w:pos="720"/>
        </w:tabs>
        <w:spacing w:line="260" w:lineRule="atLeast"/>
        <w:ind w:left="0"/>
        <w:contextualSpacing/>
        <w:jc w:val="both"/>
        <w:rPr>
          <w:rFonts w:ascii="Tahoma" w:hAnsi="Tahoma" w:cs="Tahoma"/>
          <w:b/>
          <w:vanish/>
          <w:lang w:val="es-ES_tradnl"/>
        </w:rPr>
      </w:pPr>
    </w:p>
    <w:p w14:paraId="14EC8F93" w14:textId="77777777" w:rsidR="00933B51" w:rsidRPr="0058097C" w:rsidRDefault="00933B51" w:rsidP="00933B5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24CC7CD" w14:textId="77777777" w:rsidR="00933B51" w:rsidRPr="0058097C" w:rsidRDefault="00933B51" w:rsidP="00933B51">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699F5A9" w14:textId="77777777" w:rsidR="00933B51" w:rsidRPr="00882269" w:rsidRDefault="00933B51" w:rsidP="00933B51">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B724DB4" w14:textId="77777777" w:rsidR="00933B51" w:rsidRPr="00882269" w:rsidRDefault="00933B51" w:rsidP="00933B51">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B1BCF27" w14:textId="77777777" w:rsidR="00933B51" w:rsidRPr="00882269" w:rsidRDefault="00933B51" w:rsidP="00933B51">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4E6E00F" w14:textId="77777777" w:rsidR="00933B51" w:rsidRPr="005B4B6D" w:rsidRDefault="00933B51" w:rsidP="00933B51">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82E97F0" w14:textId="77777777" w:rsidR="00933B51" w:rsidRPr="005B4B6D" w:rsidRDefault="00933B51" w:rsidP="00933B51">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E8788A8" w14:textId="77777777" w:rsidR="00933B51" w:rsidRPr="00882269" w:rsidRDefault="00933B51" w:rsidP="00933B5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882269">
        <w:rPr>
          <w:rFonts w:ascii="Tahoma" w:hAnsi="Tahoma" w:cs="Tahoma"/>
          <w:lang w:val="es-ES_tradnl"/>
        </w:rPr>
        <w:lastRenderedPageBreak/>
        <w:t xml:space="preserve">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30929742" w14:textId="77777777" w:rsidR="00933B51" w:rsidRPr="00882269" w:rsidRDefault="00933B51" w:rsidP="00933B5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02C18D21" w14:textId="77777777" w:rsidR="00933B51" w:rsidRPr="00882269" w:rsidRDefault="00933B51" w:rsidP="00933B5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4FEFC5" w14:textId="77777777" w:rsidR="00933B51" w:rsidRPr="00882269" w:rsidRDefault="00933B51" w:rsidP="00933B5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3AE4F08" w14:textId="77777777" w:rsidR="00933B51" w:rsidRPr="00882269" w:rsidRDefault="00933B51" w:rsidP="00933B5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11AB70D" w14:textId="77777777" w:rsidR="00933B51" w:rsidRPr="00882269" w:rsidRDefault="00933B51" w:rsidP="00933B5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8ED630F" w14:textId="77777777" w:rsidR="00933B51" w:rsidRPr="00882269" w:rsidRDefault="00933B51" w:rsidP="00933B5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5FE2186" w14:textId="77777777" w:rsidR="00933B51" w:rsidRPr="00882269" w:rsidRDefault="00933B51" w:rsidP="00933B5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158DAD0" w14:textId="77777777" w:rsidR="00933B51" w:rsidRPr="00882269" w:rsidRDefault="00933B51" w:rsidP="00933B5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8CF1BD3" w14:textId="77777777" w:rsidR="00933B51" w:rsidRPr="005B4B6D" w:rsidRDefault="00933B51" w:rsidP="00933B5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C6B6BAE" w14:textId="77777777" w:rsidR="00933B51" w:rsidRPr="00882269" w:rsidRDefault="00933B51" w:rsidP="00933B51">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00EDFFA" w14:textId="77777777" w:rsidR="00933B51" w:rsidRPr="00882269" w:rsidRDefault="00933B51" w:rsidP="00933B51">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5B37E13" w14:textId="77777777" w:rsidR="00933B51" w:rsidRPr="00882269" w:rsidRDefault="00933B51" w:rsidP="00933B51">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1F842F1" w14:textId="77777777" w:rsidR="00933B51" w:rsidRPr="00882269" w:rsidRDefault="00933B51" w:rsidP="00933B51">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C2CFF8D" w14:textId="77777777" w:rsidR="00933B51" w:rsidRPr="00882269" w:rsidRDefault="00933B51" w:rsidP="00933B51">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554A28F" w14:textId="77777777" w:rsidR="00933B51" w:rsidRPr="00882269" w:rsidRDefault="00933B51" w:rsidP="00933B51">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AED15BA" w14:textId="77777777" w:rsidR="00933B51" w:rsidRPr="0058097C" w:rsidRDefault="00933B51" w:rsidP="00933B51">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46748E1" w14:textId="77777777" w:rsidR="00933B51" w:rsidRPr="0058097C" w:rsidRDefault="00933B51" w:rsidP="00933B5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9639E13" w14:textId="77777777" w:rsidR="00933B51" w:rsidRPr="0058097C" w:rsidRDefault="00933B51" w:rsidP="00933B51">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7DB443E6" w14:textId="77777777" w:rsidR="00933B51" w:rsidRPr="0058097C" w:rsidRDefault="00933B51" w:rsidP="00933B51">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079DB848" w14:textId="77777777" w:rsidR="00933B51" w:rsidRPr="00882269" w:rsidRDefault="00933B51" w:rsidP="00933B51">
      <w:pPr>
        <w:spacing w:line="260" w:lineRule="atLeast"/>
        <w:ind w:left="284"/>
        <w:contextualSpacing/>
        <w:jc w:val="both"/>
        <w:rPr>
          <w:rFonts w:ascii="Tahoma" w:hAnsi="Tahoma" w:cs="Tahoma"/>
          <w:lang w:val="es-ES_tradnl"/>
        </w:rPr>
      </w:pPr>
    </w:p>
    <w:p w14:paraId="48B36105" w14:textId="77777777" w:rsidR="00933B51" w:rsidRPr="00882269" w:rsidRDefault="00933B51" w:rsidP="00933B5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49DE5DE" w14:textId="77777777" w:rsidR="00933B51" w:rsidRPr="00C57852" w:rsidRDefault="00933B51" w:rsidP="00933B51">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sidRPr="00E0253B">
        <w:rPr>
          <w:rFonts w:ascii="Tahoma" w:hAnsi="Tahoma" w:cs="Tahoma"/>
          <w:lang w:val="es-ES_tradnl"/>
        </w:rPr>
        <w:t>).</w:t>
      </w:r>
    </w:p>
    <w:p w14:paraId="58884273" w14:textId="77777777" w:rsidR="00933B51" w:rsidRPr="009F7AC5" w:rsidRDefault="00933B51" w:rsidP="00933B5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E6A1695" w14:textId="77777777" w:rsidR="00933B51" w:rsidRPr="005B4B6D" w:rsidRDefault="00933B51" w:rsidP="00933B51">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 xml:space="preserve">Presentar al Inspector del Proyecto un documento detallando las técnicas constructivas a utilizar para </w:t>
      </w:r>
      <w:r w:rsidRPr="00152237">
        <w:rPr>
          <w:rFonts w:ascii="Tahoma" w:hAnsi="Tahoma" w:cs="Tahoma"/>
          <w:lang w:val="es-ES_tradnl"/>
        </w:rPr>
        <w:lastRenderedPageBreak/>
        <w:t>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46F1460B" w14:textId="77777777" w:rsidR="00933B51"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118EDD6" w14:textId="77777777" w:rsidR="00933B51" w:rsidRPr="0058097C" w:rsidRDefault="00933B51" w:rsidP="00933B51">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468FC6B"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utorización de Ingreso</w:t>
      </w:r>
      <w:r>
        <w:rPr>
          <w:rFonts w:ascii="Tahoma" w:hAnsi="Tahoma" w:cs="Tahoma"/>
          <w:lang w:val="es-ES_tradnl"/>
        </w:rPr>
        <w:t xml:space="preserve"> </w:t>
      </w:r>
      <w:r w:rsidRPr="005E2776">
        <w:rPr>
          <w:rFonts w:ascii="Tahoma" w:hAnsi="Tahoma" w:cs="Tahoma"/>
          <w:color w:val="0000FF"/>
          <w:lang w:val="es-ES_tradnl"/>
        </w:rPr>
        <w:t>– FAI, o Nota de solicitud de FAI</w:t>
      </w:r>
      <w:r>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6AA847E5" w14:textId="77777777" w:rsidR="00933B51" w:rsidRPr="00882269" w:rsidRDefault="00933B51" w:rsidP="00933B51">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54DB10C7"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31F9468"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D8D4C20"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0AE224B"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36679B4" w14:textId="77777777" w:rsidR="00933B51" w:rsidRPr="009F7AC5"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D57BBCB" w14:textId="77777777" w:rsidR="00933B51" w:rsidRPr="009F7AC5" w:rsidRDefault="00933B51" w:rsidP="00933B51">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9CC2693"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7F0A859"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6773B19"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722DC9C"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F764529"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747EC5E"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D43AE03"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8777718"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A208A91"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D70B505" w14:textId="77777777" w:rsidR="00933B51" w:rsidRPr="00882269" w:rsidRDefault="00933B51" w:rsidP="00933B5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7DD3A36" w14:textId="77777777" w:rsidR="00933B51" w:rsidRPr="00882269" w:rsidRDefault="00933B51" w:rsidP="00933B51">
      <w:pPr>
        <w:spacing w:line="260" w:lineRule="atLeast"/>
        <w:contextualSpacing/>
        <w:jc w:val="both"/>
        <w:rPr>
          <w:rFonts w:ascii="Tahoma" w:hAnsi="Tahoma" w:cs="Tahoma"/>
          <w:color w:val="000000"/>
          <w:lang w:val="es-ES_tradnl"/>
        </w:rPr>
      </w:pPr>
    </w:p>
    <w:p w14:paraId="3D0F08B4" w14:textId="77777777" w:rsidR="00933B51" w:rsidRPr="00882269" w:rsidRDefault="00933B51" w:rsidP="00933B5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4CDA820" w14:textId="77777777" w:rsidR="00933B51" w:rsidRPr="0058097C" w:rsidRDefault="00933B51" w:rsidP="00933B51">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0B79915" w14:textId="77777777" w:rsidR="00933B51" w:rsidRPr="004F01D5" w:rsidRDefault="00933B51" w:rsidP="00933B51">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color w:val="0000FF"/>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E78A313" w14:textId="77777777" w:rsidR="00933B51" w:rsidRPr="0038211F" w:rsidRDefault="00933B51" w:rsidP="00933B5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515180B" w14:textId="77777777" w:rsidR="00933B51" w:rsidRPr="0038211F" w:rsidRDefault="00933B51" w:rsidP="00933B5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5485FD9" w14:textId="77777777" w:rsidR="00933B51" w:rsidRPr="0038211F" w:rsidRDefault="00933B51" w:rsidP="00933B5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0491D96F" w14:textId="77777777" w:rsidR="00933B51" w:rsidRPr="0038211F" w:rsidRDefault="00933B51" w:rsidP="00933B5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A4F2361" w14:textId="77777777" w:rsidR="00933B51" w:rsidRPr="0038211F" w:rsidRDefault="00933B51" w:rsidP="00933B5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90D38F2" w14:textId="77777777" w:rsidR="00933B51" w:rsidRPr="0038211F" w:rsidRDefault="00933B51" w:rsidP="00933B51">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B4E8DA9" w14:textId="77777777" w:rsidR="00933B51" w:rsidRPr="0038211F" w:rsidRDefault="00933B51" w:rsidP="00933B51">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5F9D35AE" w14:textId="77777777" w:rsidR="00933B51" w:rsidRPr="00882269" w:rsidRDefault="00933B51" w:rsidP="00933B5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213146" w14:textId="77777777" w:rsidR="00933B51" w:rsidRDefault="00933B51" w:rsidP="00933B51">
      <w:pPr>
        <w:spacing w:line="260" w:lineRule="atLeast"/>
        <w:contextualSpacing/>
        <w:jc w:val="both"/>
        <w:rPr>
          <w:rFonts w:ascii="Tahoma" w:hAnsi="Tahoma" w:cs="Tahoma"/>
        </w:rPr>
      </w:pPr>
      <w:r w:rsidRPr="0094630A">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D6C14D5" w14:textId="77777777" w:rsidR="00933B51" w:rsidRPr="00882269" w:rsidRDefault="00933B51" w:rsidP="00933B5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6681761" w14:textId="77777777" w:rsidR="00933B51" w:rsidRPr="00882269" w:rsidRDefault="00933B51" w:rsidP="00933B5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255C293" w14:textId="77777777" w:rsidR="00933B51" w:rsidRPr="00882269" w:rsidRDefault="00933B51" w:rsidP="00933B5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F164F2D" w14:textId="77777777" w:rsidR="00933B51" w:rsidRPr="00882269" w:rsidRDefault="00933B51" w:rsidP="00933B5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5E86004" w14:textId="77777777" w:rsidR="00933B51" w:rsidRPr="00882269" w:rsidRDefault="00933B51" w:rsidP="00933B5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EB85E3A" w14:textId="77777777" w:rsidR="00933B51" w:rsidRPr="00882269" w:rsidRDefault="00933B51" w:rsidP="00933B5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203E30A" w14:textId="77777777" w:rsidR="00933B51" w:rsidRPr="00882269" w:rsidRDefault="00933B51" w:rsidP="00933B5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A29B5CC" w14:textId="77777777" w:rsidR="00933B51" w:rsidRPr="00882269" w:rsidRDefault="00933B51" w:rsidP="00933B5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D3031AB" w14:textId="77777777" w:rsidR="00933B51" w:rsidRPr="00882269" w:rsidRDefault="00933B51" w:rsidP="00933B5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CEE66CF" w14:textId="77777777" w:rsidR="00933B51" w:rsidRPr="00882269" w:rsidRDefault="00933B51" w:rsidP="00933B5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0EAC614" w14:textId="77777777" w:rsidR="00933B51" w:rsidRPr="00882269" w:rsidRDefault="00933B51" w:rsidP="00933B51">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9BDAD8E" w14:textId="77777777" w:rsidR="00933B51" w:rsidRPr="00882269" w:rsidRDefault="00933B51" w:rsidP="00933B51">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CB7F496" w14:textId="77777777" w:rsidR="00933B51" w:rsidRPr="00882269" w:rsidRDefault="00933B51" w:rsidP="00933B5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82ECED3" w14:textId="77777777" w:rsidR="00933B51" w:rsidRPr="00882269" w:rsidRDefault="00933B51" w:rsidP="00933B5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6C12E33" w14:textId="77777777" w:rsidR="00933B51" w:rsidRPr="00882269" w:rsidRDefault="00933B51" w:rsidP="00933B5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C16212F" w14:textId="77777777" w:rsidR="00933B51" w:rsidRPr="00882269" w:rsidRDefault="00933B51" w:rsidP="00933B5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803ECEE" w14:textId="77777777" w:rsidR="00933B51" w:rsidRPr="00882269" w:rsidRDefault="00933B51" w:rsidP="00933B51">
      <w:pPr>
        <w:spacing w:line="260" w:lineRule="atLeast"/>
        <w:contextualSpacing/>
        <w:jc w:val="both"/>
        <w:rPr>
          <w:rFonts w:ascii="Tahoma" w:hAnsi="Tahoma" w:cs="Tahoma"/>
          <w:lang w:val="es-ES_tradnl"/>
        </w:rPr>
      </w:pPr>
    </w:p>
    <w:p w14:paraId="09A52CAC" w14:textId="77777777" w:rsidR="00933B51" w:rsidRPr="00882269" w:rsidRDefault="00933B51" w:rsidP="00933B5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0AF7D88" w14:textId="77777777" w:rsidR="00933B51" w:rsidRPr="00882269" w:rsidRDefault="00933B51" w:rsidP="00933B51">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76F82FB" w14:textId="77777777" w:rsidR="00933B51" w:rsidRPr="00882269" w:rsidRDefault="00933B51" w:rsidP="00933B51">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C008FFA" w14:textId="77777777" w:rsidR="00933B51" w:rsidRPr="00882269" w:rsidRDefault="00933B51" w:rsidP="00933B51">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CA05DE3" w14:textId="77777777" w:rsidR="00933B51" w:rsidRPr="00882269" w:rsidRDefault="00933B51" w:rsidP="00933B51">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4F3E8ECD" w14:textId="77777777" w:rsidR="00933B51" w:rsidRPr="00882269"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2DF9374C" w14:textId="77777777" w:rsidR="00933B51" w:rsidRPr="00882269" w:rsidRDefault="00933B51" w:rsidP="00933B5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CCB3CDE" w14:textId="77777777" w:rsidR="00933B51" w:rsidRPr="00882269" w:rsidRDefault="00933B51" w:rsidP="00933B5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2E9E0D0" wp14:editId="71626CD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615FE4" w14:textId="77777777" w:rsidR="00933B51" w:rsidRPr="00845632" w:rsidRDefault="00933B51" w:rsidP="00933B51">
                            <w:pPr>
                              <w:jc w:val="center"/>
                              <w:rPr>
                                <w:rFonts w:ascii="Tahoma" w:hAnsi="Tahoma" w:cs="Tahoma"/>
                                <w:b/>
                                <w:color w:val="FFFFFF"/>
                              </w:rPr>
                            </w:pPr>
                            <w:r w:rsidRPr="00845632">
                              <w:rPr>
                                <w:rFonts w:ascii="Tahoma" w:hAnsi="Tahoma" w:cs="Tahoma"/>
                                <w:b/>
                                <w:color w:val="FFFFFF"/>
                              </w:rPr>
                              <w:t>FASE 1</w:t>
                            </w:r>
                          </w:p>
                          <w:p w14:paraId="51A88904" w14:textId="77777777" w:rsidR="00933B51" w:rsidRPr="00845632" w:rsidRDefault="00933B51" w:rsidP="00933B5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E9E0D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B615FE4" w14:textId="77777777" w:rsidR="00933B51" w:rsidRPr="00845632" w:rsidRDefault="00933B51" w:rsidP="00933B51">
                      <w:pPr>
                        <w:jc w:val="center"/>
                        <w:rPr>
                          <w:rFonts w:ascii="Tahoma" w:hAnsi="Tahoma" w:cs="Tahoma"/>
                          <w:b/>
                          <w:color w:val="FFFFFF"/>
                        </w:rPr>
                      </w:pPr>
                      <w:r w:rsidRPr="00845632">
                        <w:rPr>
                          <w:rFonts w:ascii="Tahoma" w:hAnsi="Tahoma" w:cs="Tahoma"/>
                          <w:b/>
                          <w:color w:val="FFFFFF"/>
                        </w:rPr>
                        <w:t>FASE 1</w:t>
                      </w:r>
                    </w:p>
                    <w:p w14:paraId="51A88904" w14:textId="77777777" w:rsidR="00933B51" w:rsidRPr="00845632" w:rsidRDefault="00933B51" w:rsidP="00933B5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7F58549" wp14:editId="510728F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9D3A77" w14:textId="77777777" w:rsidR="00933B51" w:rsidRPr="00845632" w:rsidRDefault="00933B51" w:rsidP="00933B51">
                            <w:pPr>
                              <w:jc w:val="center"/>
                              <w:rPr>
                                <w:rFonts w:ascii="Tahoma" w:hAnsi="Tahoma" w:cs="Tahoma"/>
                                <w:b/>
                                <w:color w:val="FFFFFF"/>
                              </w:rPr>
                            </w:pPr>
                            <w:r w:rsidRPr="00845632">
                              <w:rPr>
                                <w:rFonts w:ascii="Tahoma" w:hAnsi="Tahoma" w:cs="Tahoma"/>
                                <w:b/>
                                <w:color w:val="FFFFFF"/>
                              </w:rPr>
                              <w:t>FASE 2</w:t>
                            </w:r>
                          </w:p>
                          <w:p w14:paraId="2FD8C32B" w14:textId="77777777" w:rsidR="00933B51" w:rsidRPr="00845632" w:rsidRDefault="00933B51" w:rsidP="00933B5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F5854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99D3A77" w14:textId="77777777" w:rsidR="00933B51" w:rsidRPr="00845632" w:rsidRDefault="00933B51" w:rsidP="00933B51">
                      <w:pPr>
                        <w:jc w:val="center"/>
                        <w:rPr>
                          <w:rFonts w:ascii="Tahoma" w:hAnsi="Tahoma" w:cs="Tahoma"/>
                          <w:b/>
                          <w:color w:val="FFFFFF"/>
                        </w:rPr>
                      </w:pPr>
                      <w:r w:rsidRPr="00845632">
                        <w:rPr>
                          <w:rFonts w:ascii="Tahoma" w:hAnsi="Tahoma" w:cs="Tahoma"/>
                          <w:b/>
                          <w:color w:val="FFFFFF"/>
                        </w:rPr>
                        <w:t>FASE 2</w:t>
                      </w:r>
                    </w:p>
                    <w:p w14:paraId="2FD8C32B" w14:textId="77777777" w:rsidR="00933B51" w:rsidRPr="00845632" w:rsidRDefault="00933B51" w:rsidP="00933B5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ABC928F" wp14:editId="4F4F3C3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068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BEAFDD2" w14:textId="77777777" w:rsidR="00933B51" w:rsidRPr="00882269" w:rsidRDefault="00933B51" w:rsidP="00933B5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DC5A94D" wp14:editId="12FCC5F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FCC79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6436A27" wp14:editId="634C105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C41D97" w14:textId="77777777" w:rsidR="00933B51" w:rsidRPr="00845632" w:rsidRDefault="00933B51" w:rsidP="00933B51">
                            <w:pPr>
                              <w:jc w:val="center"/>
                              <w:rPr>
                                <w:rFonts w:ascii="Tahoma" w:hAnsi="Tahoma" w:cs="Tahoma"/>
                                <w:b/>
                                <w:color w:val="FFFFFF"/>
                              </w:rPr>
                            </w:pPr>
                            <w:r w:rsidRPr="00845632">
                              <w:rPr>
                                <w:rFonts w:ascii="Tahoma" w:hAnsi="Tahoma" w:cs="Tahoma"/>
                                <w:b/>
                                <w:color w:val="FFFFFF"/>
                              </w:rPr>
                              <w:t>FASE 3</w:t>
                            </w:r>
                          </w:p>
                          <w:p w14:paraId="63B002F1" w14:textId="77777777" w:rsidR="00933B51" w:rsidRPr="00845632" w:rsidRDefault="00933B51" w:rsidP="00933B5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436A2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9C41D97" w14:textId="77777777" w:rsidR="00933B51" w:rsidRPr="00845632" w:rsidRDefault="00933B51" w:rsidP="00933B51">
                      <w:pPr>
                        <w:jc w:val="center"/>
                        <w:rPr>
                          <w:rFonts w:ascii="Tahoma" w:hAnsi="Tahoma" w:cs="Tahoma"/>
                          <w:b/>
                          <w:color w:val="FFFFFF"/>
                        </w:rPr>
                      </w:pPr>
                      <w:r w:rsidRPr="00845632">
                        <w:rPr>
                          <w:rFonts w:ascii="Tahoma" w:hAnsi="Tahoma" w:cs="Tahoma"/>
                          <w:b/>
                          <w:color w:val="FFFFFF"/>
                        </w:rPr>
                        <w:t>FASE 3</w:t>
                      </w:r>
                    </w:p>
                    <w:p w14:paraId="63B002F1" w14:textId="77777777" w:rsidR="00933B51" w:rsidRPr="00845632" w:rsidRDefault="00933B51" w:rsidP="00933B5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1182DB7" w14:textId="77777777" w:rsidR="00933B51" w:rsidRPr="00882269" w:rsidRDefault="00933B51" w:rsidP="00933B51">
      <w:pPr>
        <w:spacing w:line="260" w:lineRule="atLeast"/>
        <w:jc w:val="both"/>
        <w:rPr>
          <w:rFonts w:ascii="Tahoma" w:hAnsi="Tahoma" w:cs="Tahoma"/>
        </w:rPr>
      </w:pPr>
    </w:p>
    <w:p w14:paraId="479EA9CF" w14:textId="77777777" w:rsidR="00933B51" w:rsidRPr="00882269" w:rsidRDefault="00933B51" w:rsidP="00933B51">
      <w:pPr>
        <w:spacing w:line="260" w:lineRule="atLeast"/>
        <w:jc w:val="both"/>
        <w:rPr>
          <w:rFonts w:ascii="Tahoma" w:hAnsi="Tahoma" w:cs="Tahoma"/>
        </w:rPr>
      </w:pPr>
    </w:p>
    <w:p w14:paraId="2CE54C6F" w14:textId="77777777" w:rsidR="00933B51" w:rsidRPr="00882269" w:rsidRDefault="00933B51" w:rsidP="00933B51">
      <w:pPr>
        <w:spacing w:line="260" w:lineRule="atLeast"/>
        <w:jc w:val="both"/>
        <w:rPr>
          <w:rFonts w:ascii="Tahoma" w:hAnsi="Tahoma" w:cs="Tahoma"/>
        </w:rPr>
      </w:pPr>
    </w:p>
    <w:p w14:paraId="73B1F6D1" w14:textId="77777777" w:rsidR="00933B51" w:rsidRPr="00882269" w:rsidRDefault="00933B51" w:rsidP="00933B5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D56AE7C" w14:textId="77777777" w:rsidR="00933B51" w:rsidRPr="00882269" w:rsidRDefault="00933B51" w:rsidP="00933B51">
      <w:pPr>
        <w:spacing w:line="260" w:lineRule="atLeast"/>
        <w:jc w:val="both"/>
        <w:rPr>
          <w:rFonts w:ascii="Tahoma" w:hAnsi="Tahoma" w:cs="Tahoma"/>
        </w:rPr>
      </w:pPr>
    </w:p>
    <w:p w14:paraId="51707694" w14:textId="77777777" w:rsidR="00933B51" w:rsidRPr="00882269" w:rsidRDefault="00933B51" w:rsidP="00933B51">
      <w:pPr>
        <w:spacing w:line="260" w:lineRule="atLeast"/>
        <w:jc w:val="both"/>
        <w:rPr>
          <w:rFonts w:ascii="Tahoma" w:hAnsi="Tahoma" w:cs="Tahoma"/>
          <w:b/>
        </w:rPr>
      </w:pPr>
      <w:r w:rsidRPr="00882269">
        <w:rPr>
          <w:rFonts w:ascii="Tahoma" w:hAnsi="Tahoma" w:cs="Tahoma"/>
          <w:b/>
        </w:rPr>
        <w:t xml:space="preserve">FASE 1 - ACTIVIDADES PRELIMINARES: </w:t>
      </w:r>
    </w:p>
    <w:p w14:paraId="6281FA0F" w14:textId="77777777" w:rsidR="00933B51" w:rsidRPr="00882269" w:rsidRDefault="00933B51" w:rsidP="00933B5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F62F9AD" w14:textId="77777777" w:rsidR="00933B51" w:rsidRPr="00882269" w:rsidRDefault="00933B51" w:rsidP="00933B5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03112EBA" w14:textId="77777777" w:rsidR="00933B51" w:rsidRPr="00882269" w:rsidRDefault="00933B51" w:rsidP="00933B5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53A56FC" w14:textId="77777777" w:rsidR="00933B51" w:rsidRPr="00882269" w:rsidRDefault="00933B51" w:rsidP="00933B51">
      <w:pPr>
        <w:spacing w:line="260" w:lineRule="atLeast"/>
        <w:jc w:val="both"/>
        <w:rPr>
          <w:rFonts w:ascii="Tahoma" w:hAnsi="Tahoma" w:cs="Tahoma"/>
        </w:rPr>
      </w:pPr>
    </w:p>
    <w:p w14:paraId="6A27CAFA" w14:textId="77777777" w:rsidR="00933B51" w:rsidRPr="0058097C" w:rsidRDefault="00933B51" w:rsidP="00933B51">
      <w:pPr>
        <w:spacing w:line="260" w:lineRule="atLeast"/>
        <w:jc w:val="both"/>
        <w:rPr>
          <w:rFonts w:ascii="Tahoma" w:hAnsi="Tahoma" w:cs="Tahoma"/>
          <w:b/>
        </w:rPr>
      </w:pPr>
      <w:r w:rsidRPr="0058097C">
        <w:rPr>
          <w:rFonts w:ascii="Tahoma" w:hAnsi="Tahoma" w:cs="Tahoma"/>
          <w:b/>
        </w:rPr>
        <w:t>Resultados principales de la FASE 1:</w:t>
      </w:r>
    </w:p>
    <w:p w14:paraId="13A2C9F7" w14:textId="77777777" w:rsidR="00933B51" w:rsidRPr="0058097C" w:rsidRDefault="00933B51" w:rsidP="00933B51">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672AC6D8" w14:textId="77777777" w:rsidR="00933B51" w:rsidRPr="0058097C" w:rsidRDefault="00933B51" w:rsidP="00933B51">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r>
        <w:rPr>
          <w:rFonts w:ascii="Tahoma" w:hAnsi="Tahoma" w:cs="Tahoma"/>
        </w:rPr>
        <w:t>Habitacional</w:t>
      </w:r>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6F1B3C8F" w14:textId="77777777" w:rsidR="00933B51" w:rsidRPr="00882269" w:rsidRDefault="00933B51" w:rsidP="00933B51">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2EF2FF7" w14:textId="77777777" w:rsidR="00933B51" w:rsidRPr="00757EF6" w:rsidRDefault="00933B51" w:rsidP="00933B51">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D0FCD81" w14:textId="77777777" w:rsidR="00933B51" w:rsidRPr="00882269" w:rsidRDefault="00933B51" w:rsidP="00933B51">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24B9F3D" w14:textId="77777777" w:rsidR="00933B51" w:rsidRPr="00882269" w:rsidRDefault="00933B51" w:rsidP="00933B51">
      <w:pPr>
        <w:spacing w:line="260" w:lineRule="atLeast"/>
        <w:ind w:left="284"/>
        <w:contextualSpacing/>
        <w:jc w:val="both"/>
        <w:rPr>
          <w:rFonts w:ascii="Tahoma" w:hAnsi="Tahoma" w:cs="Tahoma"/>
        </w:rPr>
      </w:pPr>
    </w:p>
    <w:p w14:paraId="3A28BBAE" w14:textId="77777777" w:rsidR="00933B51" w:rsidRPr="00882269" w:rsidRDefault="00933B51" w:rsidP="00933B51">
      <w:pPr>
        <w:spacing w:line="260" w:lineRule="atLeast"/>
        <w:jc w:val="both"/>
        <w:rPr>
          <w:rFonts w:ascii="Tahoma" w:hAnsi="Tahoma" w:cs="Tahoma"/>
          <w:b/>
        </w:rPr>
      </w:pPr>
      <w:r w:rsidRPr="00882269">
        <w:rPr>
          <w:rFonts w:ascii="Tahoma" w:hAnsi="Tahoma" w:cs="Tahoma"/>
          <w:b/>
        </w:rPr>
        <w:t>FASE 2 - EJECUCIÓN FÍSICA DEL PROYECTO:</w:t>
      </w:r>
    </w:p>
    <w:p w14:paraId="47B4D7DB" w14:textId="77777777" w:rsidR="00933B51" w:rsidRPr="00882269" w:rsidRDefault="00933B51" w:rsidP="00933B5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7FC9B7A2" w14:textId="77777777" w:rsidR="00933B51" w:rsidRPr="00882269" w:rsidRDefault="00933B51" w:rsidP="00933B5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896C233" w14:textId="77777777" w:rsidR="00933B51" w:rsidRPr="00882269" w:rsidRDefault="00933B51" w:rsidP="00933B5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AA52493" w14:textId="77777777" w:rsidR="00933B51" w:rsidRPr="00882269" w:rsidRDefault="00933B51" w:rsidP="00933B51">
      <w:pPr>
        <w:spacing w:line="260" w:lineRule="atLeast"/>
        <w:jc w:val="both"/>
        <w:rPr>
          <w:rFonts w:ascii="Tahoma" w:hAnsi="Tahoma" w:cs="Tahoma"/>
        </w:rPr>
      </w:pPr>
    </w:p>
    <w:p w14:paraId="3C78F398" w14:textId="77777777" w:rsidR="00933B51" w:rsidRPr="00882269" w:rsidRDefault="00933B51" w:rsidP="00933B51">
      <w:pPr>
        <w:spacing w:line="260" w:lineRule="atLeast"/>
        <w:jc w:val="both"/>
        <w:rPr>
          <w:rFonts w:ascii="Tahoma" w:hAnsi="Tahoma" w:cs="Tahoma"/>
          <w:b/>
        </w:rPr>
      </w:pPr>
      <w:r w:rsidRPr="00882269">
        <w:rPr>
          <w:rFonts w:ascii="Tahoma" w:hAnsi="Tahoma" w:cs="Tahoma"/>
          <w:b/>
        </w:rPr>
        <w:t>Resultados principales de la FASE 2:</w:t>
      </w:r>
    </w:p>
    <w:p w14:paraId="0725E00B" w14:textId="77777777" w:rsidR="00933B51" w:rsidRPr="00DF74B4" w:rsidRDefault="00933B51" w:rsidP="00933B5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Evaluación de Medio Término y su respectiva aprobación.</w:t>
      </w:r>
    </w:p>
    <w:p w14:paraId="5310C6F5" w14:textId="77777777" w:rsidR="00933B51" w:rsidRPr="00DF74B4" w:rsidRDefault="00933B51" w:rsidP="00933B5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5AD915A" w14:textId="77777777" w:rsidR="00933B51" w:rsidRPr="00DF74B4" w:rsidRDefault="00933B51" w:rsidP="00933B5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EADF633" w14:textId="77777777" w:rsidR="00933B51" w:rsidRPr="00DF74B4" w:rsidRDefault="00933B51" w:rsidP="00933B5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2CAC776" w14:textId="77777777" w:rsidR="00933B51" w:rsidRPr="00DF74B4" w:rsidRDefault="00933B51" w:rsidP="00933B5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852D7E8" w14:textId="77777777" w:rsidR="00933B51" w:rsidRPr="00DF74B4" w:rsidRDefault="00933B51" w:rsidP="00933B5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D31912F" w14:textId="77777777" w:rsidR="00933B51" w:rsidRPr="00DF74B4" w:rsidRDefault="00933B51" w:rsidP="00933B5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19B90DE" w14:textId="77777777" w:rsidR="00933B51" w:rsidRPr="00DF74B4" w:rsidRDefault="00933B51" w:rsidP="00933B5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811517E" w14:textId="77777777" w:rsidR="00933B51" w:rsidRPr="00882269" w:rsidRDefault="00933B51" w:rsidP="00933B51">
      <w:pPr>
        <w:spacing w:line="260" w:lineRule="atLeast"/>
        <w:jc w:val="both"/>
        <w:rPr>
          <w:rFonts w:ascii="Tahoma" w:hAnsi="Tahoma" w:cs="Tahoma"/>
        </w:rPr>
      </w:pPr>
    </w:p>
    <w:p w14:paraId="0B701522" w14:textId="77777777" w:rsidR="00933B51" w:rsidRPr="00882269" w:rsidRDefault="00933B51" w:rsidP="00933B51">
      <w:pPr>
        <w:spacing w:line="260" w:lineRule="atLeast"/>
        <w:jc w:val="both"/>
        <w:rPr>
          <w:rFonts w:ascii="Tahoma" w:hAnsi="Tahoma" w:cs="Tahoma"/>
        </w:rPr>
      </w:pPr>
      <w:r w:rsidRPr="00882269">
        <w:rPr>
          <w:rFonts w:ascii="Tahoma" w:hAnsi="Tahoma" w:cs="Tahoma"/>
          <w:b/>
        </w:rPr>
        <w:t>FASE 3 - CIERRE ADMINISTRATIVO DEL PROYECTO:</w:t>
      </w:r>
    </w:p>
    <w:p w14:paraId="65E78254" w14:textId="77777777" w:rsidR="00933B51" w:rsidRPr="00882269" w:rsidRDefault="00933B51" w:rsidP="00933B5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D7FCD91" w14:textId="77777777" w:rsidR="00933B51" w:rsidRPr="00882269" w:rsidRDefault="00933B51" w:rsidP="00933B5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AFE39F3" w14:textId="77777777" w:rsidR="00933B51" w:rsidRPr="00882269" w:rsidRDefault="00933B51" w:rsidP="00933B5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01E5EF" w14:textId="77777777" w:rsidR="00933B51" w:rsidRPr="00882269" w:rsidRDefault="00933B51" w:rsidP="00933B51">
      <w:pPr>
        <w:spacing w:line="260" w:lineRule="atLeast"/>
        <w:jc w:val="both"/>
        <w:rPr>
          <w:rFonts w:ascii="Tahoma" w:hAnsi="Tahoma" w:cs="Tahoma"/>
          <w:b/>
        </w:rPr>
      </w:pPr>
      <w:r w:rsidRPr="00882269">
        <w:rPr>
          <w:rFonts w:ascii="Tahoma" w:hAnsi="Tahoma" w:cs="Tahoma"/>
          <w:b/>
        </w:rPr>
        <w:t xml:space="preserve">Resultados principales de la FASE 3: </w:t>
      </w:r>
    </w:p>
    <w:p w14:paraId="41DEE6AE" w14:textId="77777777" w:rsidR="00933B51" w:rsidRPr="00882269" w:rsidRDefault="00933B51" w:rsidP="00933B51">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1F446792" w14:textId="77777777" w:rsidR="00933B51" w:rsidRPr="00882269" w:rsidRDefault="00933B51" w:rsidP="00933B51">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E461506" w14:textId="77777777" w:rsidR="00933B51" w:rsidRPr="00882269" w:rsidRDefault="00933B51" w:rsidP="00933B51">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1A13783" w14:textId="77777777" w:rsidR="00933B51" w:rsidRPr="00882269" w:rsidRDefault="00933B51" w:rsidP="00933B51">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0DB5623" w14:textId="77777777" w:rsidR="00933B51" w:rsidRPr="00882269" w:rsidRDefault="00933B51" w:rsidP="00933B51">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9844360" w14:textId="77777777" w:rsidR="00933B51" w:rsidRPr="00882269" w:rsidRDefault="00933B51" w:rsidP="00933B51">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21983DF" w14:textId="77777777" w:rsidR="00933B51" w:rsidRPr="00882269" w:rsidRDefault="00933B51" w:rsidP="00933B51">
      <w:pPr>
        <w:spacing w:line="260" w:lineRule="atLeast"/>
        <w:ind w:left="284"/>
        <w:contextualSpacing/>
        <w:jc w:val="both"/>
        <w:rPr>
          <w:rFonts w:ascii="Tahoma" w:hAnsi="Tahoma" w:cs="Tahoma"/>
        </w:rPr>
      </w:pPr>
    </w:p>
    <w:p w14:paraId="27E4B082" w14:textId="77777777" w:rsidR="00933B51" w:rsidRPr="00882269" w:rsidRDefault="00933B51" w:rsidP="00933B5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B5426B0" w14:textId="77777777" w:rsidR="00933B51" w:rsidRPr="00882269"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365CEA4B" w14:textId="77777777" w:rsidR="00933B51" w:rsidRPr="00882269" w:rsidRDefault="00933B51" w:rsidP="00933B5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9F67B0">
        <w:rPr>
          <w:rFonts w:ascii="Tahoma" w:hAnsi="Tahoma" w:cs="Tahoma"/>
          <w:b/>
          <w:color w:val="FF0000"/>
        </w:rPr>
        <w:t>1</w:t>
      </w:r>
      <w:r>
        <w:rPr>
          <w:rFonts w:ascii="Tahoma" w:hAnsi="Tahoma" w:cs="Tahoma"/>
          <w:b/>
          <w:color w:val="FF0000"/>
        </w:rPr>
        <w:t>65</w:t>
      </w:r>
      <w:r w:rsidRPr="009F67B0">
        <w:rPr>
          <w:rFonts w:ascii="Tahoma" w:hAnsi="Tahoma" w:cs="Tahoma"/>
          <w:b/>
          <w:color w:val="FF0000"/>
        </w:rPr>
        <w:t xml:space="preserve"> (ciento </w:t>
      </w:r>
      <w:r>
        <w:rPr>
          <w:rFonts w:ascii="Tahoma" w:hAnsi="Tahoma" w:cs="Tahoma"/>
          <w:b/>
          <w:color w:val="FF0000"/>
        </w:rPr>
        <w:t>sesenta y cinco</w:t>
      </w:r>
      <w:r w:rsidRPr="009F67B0">
        <w:rPr>
          <w:rFonts w:ascii="Tahoma" w:hAnsi="Tahom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59511DB" w14:textId="77777777" w:rsidR="00933B51" w:rsidRPr="00882269"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62DACF2E" w14:textId="77777777" w:rsidR="00933B51" w:rsidRPr="0058097C" w:rsidRDefault="00933B51" w:rsidP="00933B5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F4B02A1" w14:textId="77777777" w:rsidR="00933B51" w:rsidRPr="00882269" w:rsidRDefault="00933B51" w:rsidP="00933B51">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6"/>
    <w:p w14:paraId="7BB0E268" w14:textId="77777777" w:rsidR="00933B51" w:rsidRDefault="00933B51" w:rsidP="00933B51">
      <w:pPr>
        <w:spacing w:line="260" w:lineRule="atLeast"/>
        <w:jc w:val="both"/>
        <w:rPr>
          <w:rFonts w:ascii="Tahoma" w:hAnsi="Tahoma" w:cs="Tahoma"/>
          <w:szCs w:val="16"/>
        </w:rPr>
      </w:pPr>
    </w:p>
    <w:p w14:paraId="4BEA9CCD" w14:textId="77777777" w:rsidR="00933B51" w:rsidRDefault="00933B51" w:rsidP="00933B51">
      <w:pPr>
        <w:spacing w:line="260" w:lineRule="atLeast"/>
        <w:jc w:val="both"/>
        <w:rPr>
          <w:rFonts w:ascii="Tahoma" w:hAnsi="Tahoma" w:cs="Tahoma"/>
          <w:szCs w:val="16"/>
        </w:rPr>
      </w:pPr>
      <w:r w:rsidRPr="00882269">
        <w:rPr>
          <w:rFonts w:ascii="Tahoma" w:hAnsi="Tahoma" w:cs="Tahoma"/>
          <w:szCs w:val="16"/>
        </w:rPr>
        <w:t>El Cronograma establecido es el siguiente:</w:t>
      </w:r>
    </w:p>
    <w:p w14:paraId="028E4968" w14:textId="77777777" w:rsidR="00933B51" w:rsidRDefault="00933B51" w:rsidP="00933B51">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33B51" w:rsidRPr="00882269" w14:paraId="503A8B18" w14:textId="77777777" w:rsidTr="00A92918">
        <w:trPr>
          <w:trHeight w:val="961"/>
          <w:jc w:val="center"/>
        </w:trPr>
        <w:tc>
          <w:tcPr>
            <w:tcW w:w="287" w:type="pct"/>
            <w:shd w:val="clear" w:color="auto" w:fill="D9E2F3" w:themeFill="accent5" w:themeFillTint="33"/>
            <w:vAlign w:val="center"/>
          </w:tcPr>
          <w:p w14:paraId="27A2C199" w14:textId="77777777" w:rsidR="00933B51" w:rsidRPr="00882269" w:rsidRDefault="00933B51" w:rsidP="00A92918">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29E9C182" w14:textId="77777777" w:rsidR="00933B51" w:rsidRPr="00882269" w:rsidRDefault="00933B51" w:rsidP="00A9291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7B1682E" w14:textId="77777777" w:rsidR="00933B51" w:rsidRPr="00882269" w:rsidRDefault="00933B51" w:rsidP="00A9291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BF658EB" w14:textId="77777777" w:rsidR="00933B51" w:rsidRPr="00882269" w:rsidRDefault="00933B51" w:rsidP="00A9291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4BE0FA7" w14:textId="77777777" w:rsidR="00933B51" w:rsidRPr="00882269" w:rsidRDefault="00933B51" w:rsidP="00A92918">
            <w:pPr>
              <w:spacing w:line="320" w:lineRule="exact"/>
              <w:jc w:val="center"/>
              <w:rPr>
                <w:rFonts w:ascii="Tahoma" w:hAnsi="Tahoma" w:cs="Tahoma"/>
                <w:b/>
                <w:sz w:val="18"/>
                <w:szCs w:val="18"/>
              </w:rPr>
            </w:pPr>
          </w:p>
          <w:p w14:paraId="3A6B632B" w14:textId="77777777" w:rsidR="00933B51" w:rsidRPr="00882269" w:rsidRDefault="00933B51" w:rsidP="00A9291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4C838DF" w14:textId="77777777" w:rsidR="00933B51" w:rsidRPr="00882269" w:rsidRDefault="00933B51" w:rsidP="00A92918">
            <w:pPr>
              <w:spacing w:line="320" w:lineRule="exact"/>
              <w:jc w:val="center"/>
              <w:rPr>
                <w:rFonts w:ascii="Tahoma" w:hAnsi="Tahoma" w:cs="Tahoma"/>
                <w:b/>
                <w:sz w:val="18"/>
                <w:szCs w:val="18"/>
              </w:rPr>
            </w:pPr>
          </w:p>
        </w:tc>
      </w:tr>
      <w:tr w:rsidR="00933B51" w:rsidRPr="00882269" w14:paraId="1E4F5200" w14:textId="77777777" w:rsidTr="00A92918">
        <w:trPr>
          <w:trHeight w:val="428"/>
          <w:jc w:val="center"/>
        </w:trPr>
        <w:tc>
          <w:tcPr>
            <w:tcW w:w="287" w:type="pct"/>
            <w:vMerge w:val="restart"/>
            <w:shd w:val="clear" w:color="auto" w:fill="auto"/>
            <w:noWrap/>
            <w:vAlign w:val="center"/>
          </w:tcPr>
          <w:p w14:paraId="70F6E784" w14:textId="77777777" w:rsidR="00933B51" w:rsidRPr="00AA2165" w:rsidRDefault="00933B51" w:rsidP="00A92918">
            <w:pPr>
              <w:spacing w:line="300" w:lineRule="auto"/>
              <w:jc w:val="both"/>
              <w:rPr>
                <w:rFonts w:ascii="Tahoma" w:hAnsi="Tahoma" w:cs="Tahoma"/>
              </w:rPr>
            </w:pPr>
            <w:r w:rsidRPr="00AA2165">
              <w:rPr>
                <w:rFonts w:ascii="Tahoma" w:hAnsi="Tahoma" w:cs="Tahoma"/>
              </w:rPr>
              <w:t>1</w:t>
            </w:r>
          </w:p>
        </w:tc>
        <w:tc>
          <w:tcPr>
            <w:tcW w:w="1232" w:type="pct"/>
            <w:vMerge w:val="restart"/>
            <w:shd w:val="clear" w:color="auto" w:fill="auto"/>
            <w:noWrap/>
            <w:vAlign w:val="center"/>
          </w:tcPr>
          <w:p w14:paraId="4B1C9DF3" w14:textId="77777777" w:rsidR="00933B51" w:rsidRPr="00AA2165" w:rsidRDefault="00933B51" w:rsidP="00A92918">
            <w:pPr>
              <w:spacing w:line="300" w:lineRule="auto"/>
              <w:rPr>
                <w:rFonts w:ascii="Tahoma" w:hAnsi="Tahoma" w:cs="Tahoma"/>
                <w:sz w:val="18"/>
                <w:szCs w:val="18"/>
              </w:rPr>
            </w:pPr>
            <w:r w:rsidRPr="00AA2165">
              <w:rPr>
                <w:rFonts w:ascii="Tahoma" w:hAnsi="Tahoma" w:cs="Tahoma"/>
                <w:b/>
                <w:sz w:val="18"/>
                <w:szCs w:val="18"/>
              </w:rPr>
              <w:t xml:space="preserve">Producto 1 - </w:t>
            </w:r>
            <w:r w:rsidRPr="00AA2165">
              <w:rPr>
                <w:rFonts w:ascii="Tahoma" w:hAnsi="Tahoma" w:cs="Tahoma"/>
                <w:sz w:val="18"/>
                <w:szCs w:val="18"/>
              </w:rPr>
              <w:t>Informe inicial</w:t>
            </w:r>
          </w:p>
        </w:tc>
        <w:tc>
          <w:tcPr>
            <w:tcW w:w="798" w:type="pct"/>
            <w:shd w:val="clear" w:color="auto" w:fill="auto"/>
          </w:tcPr>
          <w:p w14:paraId="23E45BCE" w14:textId="77777777" w:rsidR="00933B51" w:rsidRPr="00AA2165" w:rsidRDefault="00933B51" w:rsidP="00A92918">
            <w:pPr>
              <w:spacing w:line="200" w:lineRule="exact"/>
              <w:jc w:val="center"/>
              <w:rPr>
                <w:rFonts w:ascii="Tahoma" w:hAnsi="Tahoma" w:cs="Tahoma"/>
                <w:b/>
                <w:bCs/>
                <w:color w:val="FF0000"/>
              </w:rPr>
            </w:pPr>
            <w:r w:rsidRPr="00AA2165">
              <w:rPr>
                <w:rFonts w:ascii="Tahoma" w:hAnsi="Tahoma" w:cs="Tahoma"/>
                <w:b/>
                <w:bCs/>
                <w:color w:val="FF0000"/>
              </w:rPr>
              <w:t>30</w:t>
            </w:r>
          </w:p>
        </w:tc>
        <w:tc>
          <w:tcPr>
            <w:tcW w:w="2683" w:type="pct"/>
            <w:vMerge w:val="restart"/>
          </w:tcPr>
          <w:p w14:paraId="0AA2B03A" w14:textId="77777777" w:rsidR="00933B51" w:rsidRPr="00882269" w:rsidRDefault="00933B51" w:rsidP="00A9291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781BBFF4" wp14:editId="5B9FF87D">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0578EE"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230CAF33" wp14:editId="38A9FE8F">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9D4B4" id="Rectángulo redondeado 10" o:spid="_x0000_s1026" style="position:absolute;margin-left:-.25pt;margin-top:12.7pt;width:42.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933B51" w:rsidRPr="00882269" w14:paraId="147727CC" w14:textId="77777777" w:rsidTr="00A92918">
        <w:trPr>
          <w:trHeight w:hRule="exact" w:val="688"/>
          <w:jc w:val="center"/>
        </w:trPr>
        <w:tc>
          <w:tcPr>
            <w:tcW w:w="287" w:type="pct"/>
            <w:vMerge/>
            <w:shd w:val="clear" w:color="auto" w:fill="auto"/>
            <w:noWrap/>
            <w:vAlign w:val="center"/>
          </w:tcPr>
          <w:p w14:paraId="640994ED" w14:textId="77777777" w:rsidR="00933B51" w:rsidRPr="00AA2165" w:rsidRDefault="00933B51" w:rsidP="00A92918">
            <w:pPr>
              <w:spacing w:line="300" w:lineRule="auto"/>
              <w:jc w:val="both"/>
              <w:rPr>
                <w:rFonts w:ascii="Tahoma" w:hAnsi="Tahoma" w:cs="Tahoma"/>
              </w:rPr>
            </w:pPr>
          </w:p>
        </w:tc>
        <w:tc>
          <w:tcPr>
            <w:tcW w:w="1232" w:type="pct"/>
            <w:vMerge/>
            <w:shd w:val="clear" w:color="auto" w:fill="auto"/>
            <w:noWrap/>
            <w:vAlign w:val="center"/>
          </w:tcPr>
          <w:p w14:paraId="5EA33A83" w14:textId="77777777" w:rsidR="00933B51" w:rsidRPr="00AA2165" w:rsidRDefault="00933B51" w:rsidP="00A92918">
            <w:pPr>
              <w:spacing w:line="300" w:lineRule="auto"/>
              <w:rPr>
                <w:rFonts w:ascii="Tahoma" w:hAnsi="Tahoma" w:cs="Tahoma"/>
                <w:b/>
                <w:sz w:val="18"/>
                <w:szCs w:val="18"/>
              </w:rPr>
            </w:pPr>
          </w:p>
        </w:tc>
        <w:tc>
          <w:tcPr>
            <w:tcW w:w="798" w:type="pct"/>
            <w:shd w:val="clear" w:color="auto" w:fill="auto"/>
          </w:tcPr>
          <w:p w14:paraId="37089B71" w14:textId="77777777" w:rsidR="00933B51" w:rsidRPr="00AA2165" w:rsidRDefault="00933B51" w:rsidP="00A92918">
            <w:pPr>
              <w:spacing w:line="200" w:lineRule="exact"/>
              <w:jc w:val="center"/>
              <w:rPr>
                <w:rFonts w:ascii="Tahoma" w:hAnsi="Tahoma" w:cs="Tahoma"/>
                <w:b/>
                <w:bCs/>
                <w:color w:val="FF0000"/>
              </w:rPr>
            </w:pPr>
            <w:r w:rsidRPr="00AA2165">
              <w:rPr>
                <w:rFonts w:ascii="Tahoma" w:hAnsi="Tahoma" w:cs="Tahoma"/>
                <w:b/>
                <w:bCs/>
                <w:color w:val="FF0000"/>
              </w:rPr>
              <w:t>15</w:t>
            </w:r>
          </w:p>
        </w:tc>
        <w:tc>
          <w:tcPr>
            <w:tcW w:w="2683" w:type="pct"/>
            <w:vMerge/>
          </w:tcPr>
          <w:p w14:paraId="60400E72" w14:textId="77777777" w:rsidR="00933B51" w:rsidRPr="00882269" w:rsidRDefault="00933B51" w:rsidP="00A92918">
            <w:pPr>
              <w:spacing w:line="300" w:lineRule="auto"/>
              <w:jc w:val="both"/>
              <w:rPr>
                <w:noProof/>
                <w:lang w:eastAsia="es-BO"/>
              </w:rPr>
            </w:pPr>
          </w:p>
        </w:tc>
      </w:tr>
      <w:tr w:rsidR="00933B51" w:rsidRPr="00882269" w14:paraId="2ABC0A0D" w14:textId="77777777" w:rsidTr="00A92918">
        <w:trPr>
          <w:trHeight w:hRule="exact" w:val="859"/>
          <w:jc w:val="center"/>
        </w:trPr>
        <w:tc>
          <w:tcPr>
            <w:tcW w:w="287" w:type="pct"/>
            <w:vMerge w:val="restart"/>
            <w:shd w:val="clear" w:color="auto" w:fill="auto"/>
            <w:noWrap/>
            <w:vAlign w:val="center"/>
          </w:tcPr>
          <w:p w14:paraId="3A3E84AB" w14:textId="77777777" w:rsidR="00933B51" w:rsidRPr="00AA2165" w:rsidRDefault="00933B51" w:rsidP="00A92918">
            <w:pPr>
              <w:spacing w:line="300" w:lineRule="auto"/>
              <w:jc w:val="both"/>
              <w:rPr>
                <w:rFonts w:ascii="Tahoma" w:hAnsi="Tahoma" w:cs="Tahoma"/>
              </w:rPr>
            </w:pPr>
            <w:r w:rsidRPr="00AA2165">
              <w:rPr>
                <w:rFonts w:ascii="Tahoma" w:hAnsi="Tahoma" w:cs="Tahoma"/>
              </w:rPr>
              <w:t>2</w:t>
            </w:r>
          </w:p>
        </w:tc>
        <w:tc>
          <w:tcPr>
            <w:tcW w:w="1232" w:type="pct"/>
            <w:shd w:val="clear" w:color="auto" w:fill="auto"/>
            <w:noWrap/>
            <w:vAlign w:val="center"/>
          </w:tcPr>
          <w:p w14:paraId="0B745982" w14:textId="77777777" w:rsidR="00933B51" w:rsidRPr="00AA2165" w:rsidRDefault="00933B51" w:rsidP="00A92918">
            <w:pPr>
              <w:spacing w:line="300" w:lineRule="auto"/>
              <w:rPr>
                <w:rFonts w:ascii="Tahoma" w:hAnsi="Tahoma" w:cs="Tahoma"/>
                <w:sz w:val="18"/>
                <w:szCs w:val="18"/>
              </w:rPr>
            </w:pPr>
            <w:r w:rsidRPr="00AA2165">
              <w:rPr>
                <w:rFonts w:ascii="Tahoma" w:hAnsi="Tahoma" w:cs="Tahoma"/>
                <w:b/>
                <w:sz w:val="18"/>
                <w:szCs w:val="18"/>
              </w:rPr>
              <w:t>Producto 2</w:t>
            </w:r>
            <w:r w:rsidRPr="00AA2165">
              <w:rPr>
                <w:rFonts w:ascii="Tahoma" w:hAnsi="Tahoma" w:cs="Tahoma"/>
                <w:sz w:val="18"/>
                <w:szCs w:val="18"/>
              </w:rPr>
              <w:t xml:space="preserve"> - </w:t>
            </w:r>
            <w:r w:rsidRPr="00AA2165">
              <w:rPr>
                <w:rFonts w:ascii="Tahoma" w:hAnsi="Tahoma" w:cs="Tahoma"/>
                <w:sz w:val="18"/>
                <w:szCs w:val="18"/>
                <w:lang w:val="es-ES_tradnl"/>
              </w:rPr>
              <w:t>Informe de avance al 30% de ejecución física</w:t>
            </w:r>
          </w:p>
        </w:tc>
        <w:tc>
          <w:tcPr>
            <w:tcW w:w="798" w:type="pct"/>
            <w:shd w:val="clear" w:color="auto" w:fill="auto"/>
          </w:tcPr>
          <w:p w14:paraId="099A8B59" w14:textId="77777777" w:rsidR="00933B51" w:rsidRPr="00AA2165" w:rsidRDefault="00933B51" w:rsidP="00A92918">
            <w:pPr>
              <w:spacing w:line="200" w:lineRule="exact"/>
              <w:jc w:val="center"/>
              <w:rPr>
                <w:rFonts w:ascii="Tahoma" w:hAnsi="Tahoma" w:cs="Tahoma"/>
                <w:b/>
                <w:bCs/>
                <w:color w:val="FF0000"/>
              </w:rPr>
            </w:pPr>
            <w:r>
              <w:rPr>
                <w:rFonts w:ascii="Tahoma" w:hAnsi="Tahoma" w:cs="Tahoma"/>
                <w:b/>
                <w:bCs/>
                <w:color w:val="FF0000"/>
              </w:rPr>
              <w:t>40</w:t>
            </w:r>
          </w:p>
        </w:tc>
        <w:tc>
          <w:tcPr>
            <w:tcW w:w="2683" w:type="pct"/>
          </w:tcPr>
          <w:p w14:paraId="08E094E0" w14:textId="77777777" w:rsidR="00933B51" w:rsidRPr="00882269" w:rsidRDefault="00933B51" w:rsidP="00A9291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5888" behindDoc="0" locked="0" layoutInCell="1" allowOverlap="1" wp14:anchorId="6C979547" wp14:editId="0E46C320">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86E14D" id="Rectángulo redondeado 10" o:spid="_x0000_s1026" style="position:absolute;margin-left:42.9pt;margin-top:14.6pt;width:42.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933B51" w:rsidRPr="00882269" w14:paraId="68806D53" w14:textId="77777777" w:rsidTr="00A92918">
        <w:trPr>
          <w:trHeight w:hRule="exact" w:val="859"/>
          <w:jc w:val="center"/>
        </w:trPr>
        <w:tc>
          <w:tcPr>
            <w:tcW w:w="287" w:type="pct"/>
            <w:vMerge/>
            <w:shd w:val="clear" w:color="auto" w:fill="auto"/>
            <w:noWrap/>
            <w:vAlign w:val="center"/>
          </w:tcPr>
          <w:p w14:paraId="0ADA62CD" w14:textId="77777777" w:rsidR="00933B51" w:rsidRPr="00AA2165" w:rsidRDefault="00933B51" w:rsidP="00A92918">
            <w:pPr>
              <w:spacing w:line="300" w:lineRule="auto"/>
              <w:jc w:val="both"/>
              <w:rPr>
                <w:rFonts w:ascii="Tahoma" w:hAnsi="Tahoma" w:cs="Tahoma"/>
              </w:rPr>
            </w:pPr>
          </w:p>
        </w:tc>
        <w:tc>
          <w:tcPr>
            <w:tcW w:w="1232" w:type="pct"/>
            <w:shd w:val="clear" w:color="auto" w:fill="auto"/>
            <w:noWrap/>
            <w:vAlign w:val="center"/>
          </w:tcPr>
          <w:p w14:paraId="770D1049" w14:textId="77777777" w:rsidR="00933B51" w:rsidRPr="00AA2165" w:rsidRDefault="00933B51" w:rsidP="00A92918">
            <w:pPr>
              <w:spacing w:line="300" w:lineRule="auto"/>
              <w:rPr>
                <w:rFonts w:ascii="Tahoma" w:hAnsi="Tahoma" w:cs="Tahoma"/>
                <w:b/>
                <w:sz w:val="18"/>
                <w:szCs w:val="18"/>
              </w:rPr>
            </w:pPr>
            <w:r w:rsidRPr="00AA2165">
              <w:rPr>
                <w:rFonts w:ascii="Tahoma" w:hAnsi="Tahoma" w:cs="Tahoma"/>
                <w:b/>
                <w:sz w:val="18"/>
                <w:szCs w:val="18"/>
              </w:rPr>
              <w:t>Producto 3</w:t>
            </w:r>
            <w:r w:rsidRPr="00AA2165">
              <w:rPr>
                <w:rFonts w:ascii="Tahoma" w:hAnsi="Tahoma" w:cs="Tahoma"/>
                <w:sz w:val="18"/>
                <w:szCs w:val="18"/>
              </w:rPr>
              <w:t xml:space="preserve"> - </w:t>
            </w:r>
            <w:r w:rsidRPr="00AA2165">
              <w:rPr>
                <w:rFonts w:ascii="Tahoma" w:hAnsi="Tahoma" w:cs="Tahoma"/>
                <w:sz w:val="18"/>
                <w:szCs w:val="18"/>
                <w:lang w:val="es-ES_tradnl"/>
              </w:rPr>
              <w:t xml:space="preserve">Informe de avance al 70% de ejecución física  </w:t>
            </w:r>
          </w:p>
        </w:tc>
        <w:tc>
          <w:tcPr>
            <w:tcW w:w="798" w:type="pct"/>
            <w:shd w:val="clear" w:color="auto" w:fill="auto"/>
          </w:tcPr>
          <w:p w14:paraId="4B36BB1A" w14:textId="77777777" w:rsidR="00933B51" w:rsidRPr="00AA2165" w:rsidRDefault="00933B51" w:rsidP="00A92918">
            <w:pPr>
              <w:spacing w:line="200" w:lineRule="exact"/>
              <w:jc w:val="center"/>
              <w:rPr>
                <w:rFonts w:ascii="Tahoma" w:hAnsi="Tahoma" w:cs="Tahoma"/>
                <w:b/>
                <w:bCs/>
                <w:color w:val="FF0000"/>
              </w:rPr>
            </w:pPr>
            <w:r>
              <w:rPr>
                <w:rFonts w:ascii="Tahoma" w:hAnsi="Tahoma" w:cs="Tahoma"/>
                <w:b/>
                <w:bCs/>
                <w:color w:val="FF0000"/>
              </w:rPr>
              <w:t>35</w:t>
            </w:r>
          </w:p>
        </w:tc>
        <w:tc>
          <w:tcPr>
            <w:tcW w:w="2683" w:type="pct"/>
          </w:tcPr>
          <w:p w14:paraId="0DB4B495" w14:textId="77777777" w:rsidR="00933B51" w:rsidRPr="00882269" w:rsidRDefault="00933B51" w:rsidP="00A9291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4BB85FB1" wp14:editId="7B3BE48F">
                      <wp:simplePos x="0" y="0"/>
                      <wp:positionH relativeFrom="column">
                        <wp:posOffset>1084856</wp:posOffset>
                      </wp:positionH>
                      <wp:positionV relativeFrom="paragraph">
                        <wp:posOffset>176770</wp:posOffset>
                      </wp:positionV>
                      <wp:extent cx="540000" cy="162560"/>
                      <wp:effectExtent l="19050" t="19050" r="31750" b="66040"/>
                      <wp:wrapNone/>
                      <wp:docPr id="49137417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3BE96" id="Rectángulo redondeado 10" o:spid="_x0000_s1026" style="position:absolute;margin-left:85.4pt;margin-top:13.9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43BC4B4B" wp14:editId="29A15423">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D86E2C" id="Conector recto de flecha 9" o:spid="_x0000_s1026" type="#_x0000_t32" style="position:absolute;margin-left:85.65pt;margin-top:-15.2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933B51" w:rsidRPr="00882269" w14:paraId="32357DC1" w14:textId="77777777" w:rsidTr="00A92918">
        <w:trPr>
          <w:trHeight w:val="1275"/>
          <w:jc w:val="center"/>
        </w:trPr>
        <w:tc>
          <w:tcPr>
            <w:tcW w:w="287" w:type="pct"/>
            <w:vMerge/>
            <w:shd w:val="clear" w:color="auto" w:fill="auto"/>
            <w:noWrap/>
            <w:vAlign w:val="center"/>
          </w:tcPr>
          <w:p w14:paraId="21EF0802" w14:textId="77777777" w:rsidR="00933B51" w:rsidRPr="00AA2165" w:rsidRDefault="00933B51" w:rsidP="00A92918">
            <w:pPr>
              <w:spacing w:line="300" w:lineRule="auto"/>
              <w:jc w:val="both"/>
              <w:rPr>
                <w:rFonts w:ascii="Tahoma" w:hAnsi="Tahoma" w:cs="Tahoma"/>
              </w:rPr>
            </w:pPr>
          </w:p>
        </w:tc>
        <w:tc>
          <w:tcPr>
            <w:tcW w:w="1232" w:type="pct"/>
            <w:shd w:val="clear" w:color="auto" w:fill="auto"/>
            <w:noWrap/>
            <w:vAlign w:val="center"/>
          </w:tcPr>
          <w:p w14:paraId="6A12FC0E" w14:textId="77777777" w:rsidR="00933B51" w:rsidRPr="00AA2165" w:rsidRDefault="00933B51" w:rsidP="00A92918">
            <w:pPr>
              <w:spacing w:line="300" w:lineRule="auto"/>
              <w:rPr>
                <w:rFonts w:ascii="Tahoma" w:hAnsi="Tahoma" w:cs="Tahoma"/>
                <w:sz w:val="18"/>
                <w:szCs w:val="18"/>
              </w:rPr>
            </w:pPr>
            <w:r w:rsidRPr="00AA2165">
              <w:rPr>
                <w:rFonts w:ascii="Tahoma" w:hAnsi="Tahoma" w:cs="Tahoma"/>
                <w:b/>
                <w:sz w:val="18"/>
                <w:szCs w:val="18"/>
              </w:rPr>
              <w:t>Producto 4</w:t>
            </w:r>
            <w:r w:rsidRPr="00AA2165">
              <w:rPr>
                <w:rFonts w:ascii="Tahoma" w:hAnsi="Tahoma" w:cs="Tahoma"/>
                <w:sz w:val="18"/>
                <w:szCs w:val="18"/>
              </w:rPr>
              <w:t xml:space="preserve"> – </w:t>
            </w:r>
            <w:r w:rsidRPr="00AA2165">
              <w:rPr>
                <w:rFonts w:ascii="Tahoma" w:hAnsi="Tahoma" w:cs="Tahoma"/>
                <w:sz w:val="18"/>
                <w:szCs w:val="18"/>
                <w:lang w:val="es-ES_tradnl"/>
              </w:rPr>
              <w:t>Informe de avance al 100% de ejecución física</w:t>
            </w:r>
          </w:p>
        </w:tc>
        <w:tc>
          <w:tcPr>
            <w:tcW w:w="798" w:type="pct"/>
            <w:shd w:val="clear" w:color="auto" w:fill="auto"/>
          </w:tcPr>
          <w:p w14:paraId="755CA24A" w14:textId="77777777" w:rsidR="00933B51" w:rsidRPr="00AA2165" w:rsidRDefault="00933B51" w:rsidP="00A92918">
            <w:pPr>
              <w:spacing w:line="200" w:lineRule="exact"/>
              <w:jc w:val="center"/>
              <w:rPr>
                <w:rFonts w:ascii="Tahoma" w:hAnsi="Tahoma" w:cs="Tahoma"/>
                <w:b/>
                <w:bCs/>
                <w:color w:val="FF0000"/>
              </w:rPr>
            </w:pPr>
          </w:p>
          <w:p w14:paraId="7DCADEB9" w14:textId="77777777" w:rsidR="00933B51" w:rsidRPr="00AA2165" w:rsidRDefault="00933B51" w:rsidP="00A92918">
            <w:pPr>
              <w:spacing w:line="200" w:lineRule="exact"/>
              <w:jc w:val="center"/>
              <w:rPr>
                <w:rFonts w:ascii="Tahoma" w:hAnsi="Tahoma" w:cs="Tahoma"/>
                <w:b/>
                <w:bCs/>
                <w:color w:val="FF0000"/>
              </w:rPr>
            </w:pPr>
            <w:r>
              <w:rPr>
                <w:rFonts w:ascii="Tahoma" w:hAnsi="Tahoma" w:cs="Tahoma"/>
                <w:b/>
                <w:bCs/>
                <w:color w:val="FF0000"/>
              </w:rPr>
              <w:t>30</w:t>
            </w:r>
          </w:p>
        </w:tc>
        <w:tc>
          <w:tcPr>
            <w:tcW w:w="2683" w:type="pct"/>
          </w:tcPr>
          <w:p w14:paraId="6ACF6A7F" w14:textId="77777777" w:rsidR="00933B51" w:rsidRPr="00882269" w:rsidRDefault="00933B51" w:rsidP="00A9291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3056" behindDoc="0" locked="0" layoutInCell="1" allowOverlap="1" wp14:anchorId="2D259F07" wp14:editId="1752A0FE">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C0F9B0" id="Conector recto de flecha 9" o:spid="_x0000_s1026" type="#_x0000_t32" style="position:absolute;margin-left:128.7pt;margin-top:-19.75pt;width:0;height:57.8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7F6F4C2" wp14:editId="38189111">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50F8B" id="Rectángulo redondeado 4" o:spid="_x0000_s1026" style="position:absolute;margin-left:128.6pt;margin-top:22.5pt;width:65.2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933B51" w:rsidRPr="00882269" w14:paraId="4C2BDAA3" w14:textId="77777777" w:rsidTr="00A92918">
        <w:trPr>
          <w:trHeight w:hRule="exact" w:val="1001"/>
          <w:jc w:val="center"/>
        </w:trPr>
        <w:tc>
          <w:tcPr>
            <w:tcW w:w="287" w:type="pct"/>
            <w:vMerge/>
            <w:shd w:val="clear" w:color="auto" w:fill="auto"/>
            <w:noWrap/>
            <w:vAlign w:val="center"/>
          </w:tcPr>
          <w:p w14:paraId="49261314" w14:textId="77777777" w:rsidR="00933B51" w:rsidRPr="00AA2165" w:rsidRDefault="00933B51" w:rsidP="00A92918">
            <w:pPr>
              <w:spacing w:line="300" w:lineRule="auto"/>
              <w:jc w:val="both"/>
              <w:rPr>
                <w:rFonts w:ascii="Tahoma" w:hAnsi="Tahoma" w:cs="Tahoma"/>
              </w:rPr>
            </w:pPr>
          </w:p>
        </w:tc>
        <w:tc>
          <w:tcPr>
            <w:tcW w:w="1232" w:type="pct"/>
            <w:shd w:val="clear" w:color="auto" w:fill="auto"/>
            <w:noWrap/>
            <w:vAlign w:val="center"/>
          </w:tcPr>
          <w:p w14:paraId="54B6C86C" w14:textId="77777777" w:rsidR="00933B51" w:rsidRPr="00AA2165" w:rsidRDefault="00933B51" w:rsidP="00A92918">
            <w:pPr>
              <w:spacing w:line="300" w:lineRule="auto"/>
              <w:rPr>
                <w:rFonts w:ascii="Tahoma" w:hAnsi="Tahoma" w:cs="Tahoma"/>
                <w:b/>
                <w:sz w:val="18"/>
                <w:szCs w:val="18"/>
              </w:rPr>
            </w:pPr>
            <w:r w:rsidRPr="00AA2165">
              <w:rPr>
                <w:rFonts w:ascii="Tahoma" w:hAnsi="Tahoma" w:cs="Tahoma"/>
                <w:b/>
                <w:sz w:val="18"/>
                <w:szCs w:val="18"/>
              </w:rPr>
              <w:t xml:space="preserve">Plazo de ejecución del Proyecto </w:t>
            </w:r>
          </w:p>
        </w:tc>
        <w:tc>
          <w:tcPr>
            <w:tcW w:w="798" w:type="pct"/>
            <w:shd w:val="clear" w:color="auto" w:fill="auto"/>
          </w:tcPr>
          <w:p w14:paraId="0333AF21" w14:textId="77777777" w:rsidR="00933B51" w:rsidRPr="00AA2165" w:rsidRDefault="00933B51" w:rsidP="00A92918">
            <w:pPr>
              <w:spacing w:line="200" w:lineRule="exact"/>
              <w:jc w:val="center"/>
              <w:rPr>
                <w:rFonts w:ascii="Tahoma" w:hAnsi="Tahoma" w:cs="Tahoma"/>
                <w:b/>
                <w:bCs/>
                <w:color w:val="FF0000"/>
              </w:rPr>
            </w:pPr>
            <w:r w:rsidRPr="00AA2165">
              <w:rPr>
                <w:rFonts w:ascii="Tahoma" w:hAnsi="Tahoma" w:cs="Tahoma"/>
                <w:b/>
                <w:bCs/>
                <w:color w:val="FF0000"/>
              </w:rPr>
              <w:t>150</w:t>
            </w:r>
          </w:p>
        </w:tc>
        <w:tc>
          <w:tcPr>
            <w:tcW w:w="2683" w:type="pct"/>
          </w:tcPr>
          <w:p w14:paraId="70D23AEF" w14:textId="77777777" w:rsidR="00933B51" w:rsidRPr="00882269" w:rsidRDefault="00933B51" w:rsidP="00A9291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218203CE" wp14:editId="13D8CC62">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26DD6A0" w14:textId="77777777" w:rsidR="00933B51" w:rsidRDefault="00933B51" w:rsidP="00933B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203CE"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726DD6A0" w14:textId="77777777" w:rsidR="00933B51" w:rsidRDefault="00933B51" w:rsidP="00933B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696128" behindDoc="0" locked="0" layoutInCell="1" allowOverlap="1" wp14:anchorId="7F257735" wp14:editId="5B5B2184">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B1733E" id="Conector recto de flecha 9" o:spid="_x0000_s1026" type="#_x0000_t32" style="position:absolute;margin-left:196.5pt;margin-top:-26.05pt;width:0;height:102.0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5221A922" wp14:editId="70625191">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25580" id="Rectángulo redondeado 2" o:spid="_x0000_s1026" style="position:absolute;margin-left:.4pt;margin-top:10.75pt;width:195.6pt;height:1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933B51" w:rsidRPr="00882269" w14:paraId="0A1FBE04" w14:textId="77777777" w:rsidTr="00A92918">
        <w:trPr>
          <w:trHeight w:val="914"/>
          <w:jc w:val="center"/>
        </w:trPr>
        <w:tc>
          <w:tcPr>
            <w:tcW w:w="287" w:type="pct"/>
            <w:vMerge w:val="restart"/>
            <w:shd w:val="clear" w:color="auto" w:fill="auto"/>
            <w:noWrap/>
            <w:vAlign w:val="center"/>
          </w:tcPr>
          <w:p w14:paraId="496F7AB4" w14:textId="77777777" w:rsidR="00933B51" w:rsidRPr="00AA2165" w:rsidRDefault="00933B51" w:rsidP="00A92918">
            <w:pPr>
              <w:spacing w:line="300" w:lineRule="auto"/>
              <w:jc w:val="both"/>
              <w:rPr>
                <w:rFonts w:ascii="Tahoma" w:hAnsi="Tahoma" w:cs="Tahoma"/>
              </w:rPr>
            </w:pPr>
            <w:r w:rsidRPr="00AA2165">
              <w:rPr>
                <w:rFonts w:ascii="Tahoma" w:hAnsi="Tahoma" w:cs="Tahoma"/>
              </w:rPr>
              <w:t>3</w:t>
            </w:r>
          </w:p>
          <w:p w14:paraId="54C31CE9" w14:textId="77777777" w:rsidR="00933B51" w:rsidRPr="00AA2165" w:rsidRDefault="00933B51" w:rsidP="00A92918">
            <w:pPr>
              <w:spacing w:line="300" w:lineRule="auto"/>
              <w:jc w:val="both"/>
              <w:rPr>
                <w:rFonts w:ascii="Tahoma" w:hAnsi="Tahoma" w:cs="Tahoma"/>
              </w:rPr>
            </w:pPr>
          </w:p>
        </w:tc>
        <w:tc>
          <w:tcPr>
            <w:tcW w:w="1232" w:type="pct"/>
            <w:shd w:val="clear" w:color="auto" w:fill="auto"/>
            <w:noWrap/>
            <w:vAlign w:val="center"/>
          </w:tcPr>
          <w:p w14:paraId="5C390876" w14:textId="77777777" w:rsidR="00933B51" w:rsidRPr="00AA2165" w:rsidRDefault="00933B51" w:rsidP="00A92918">
            <w:pPr>
              <w:spacing w:line="300" w:lineRule="auto"/>
              <w:rPr>
                <w:rFonts w:ascii="Tahoma" w:hAnsi="Tahoma" w:cs="Tahoma"/>
                <w:b/>
                <w:sz w:val="18"/>
                <w:szCs w:val="18"/>
              </w:rPr>
            </w:pPr>
            <w:r w:rsidRPr="00AA2165">
              <w:rPr>
                <w:rFonts w:ascii="Tahoma" w:hAnsi="Tahoma" w:cs="Tahoma"/>
                <w:b/>
                <w:sz w:val="18"/>
                <w:szCs w:val="18"/>
              </w:rPr>
              <w:t>Producto 5</w:t>
            </w:r>
            <w:r w:rsidRPr="00AA2165">
              <w:rPr>
                <w:rFonts w:ascii="Tahoma" w:hAnsi="Tahoma" w:cs="Tahoma"/>
                <w:sz w:val="18"/>
                <w:szCs w:val="18"/>
              </w:rPr>
              <w:t xml:space="preserve"> – Informe de Producto final</w:t>
            </w:r>
          </w:p>
        </w:tc>
        <w:tc>
          <w:tcPr>
            <w:tcW w:w="798" w:type="pct"/>
            <w:shd w:val="clear" w:color="auto" w:fill="auto"/>
          </w:tcPr>
          <w:p w14:paraId="13066D56" w14:textId="77777777" w:rsidR="00933B51" w:rsidRPr="00AA2165" w:rsidRDefault="00933B51" w:rsidP="00A92918">
            <w:pPr>
              <w:spacing w:line="200" w:lineRule="exact"/>
              <w:jc w:val="center"/>
              <w:rPr>
                <w:rFonts w:ascii="Tahoma" w:hAnsi="Tahoma" w:cs="Tahoma"/>
                <w:b/>
                <w:bCs/>
              </w:rPr>
            </w:pPr>
          </w:p>
          <w:p w14:paraId="789D473E" w14:textId="77777777" w:rsidR="00933B51" w:rsidRPr="00AA2165" w:rsidRDefault="00933B51" w:rsidP="00A92918">
            <w:pPr>
              <w:spacing w:line="200" w:lineRule="exact"/>
              <w:jc w:val="center"/>
              <w:rPr>
                <w:rFonts w:ascii="Tahoma" w:hAnsi="Tahoma" w:cs="Tahoma"/>
                <w:b/>
                <w:bCs/>
              </w:rPr>
            </w:pPr>
            <w:r w:rsidRPr="00AA2165">
              <w:rPr>
                <w:rFonts w:ascii="Tahoma" w:hAnsi="Tahoma" w:cs="Tahoma"/>
                <w:b/>
                <w:bCs/>
                <w:color w:val="FF0000"/>
              </w:rPr>
              <w:t>15</w:t>
            </w:r>
          </w:p>
        </w:tc>
        <w:tc>
          <w:tcPr>
            <w:tcW w:w="2683" w:type="pct"/>
          </w:tcPr>
          <w:p w14:paraId="44C30EE8" w14:textId="77777777" w:rsidR="00933B51" w:rsidRPr="00882269" w:rsidRDefault="00933B51" w:rsidP="00A9291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06E02E2D" wp14:editId="6158299F">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0F3E6" id="Rectángulo redondeado 10" o:spid="_x0000_s1026" style="position:absolute;margin-left:198.4pt;margin-top:14.85pt;width:42.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933B51" w:rsidRPr="00882269" w14:paraId="140F633F" w14:textId="77777777" w:rsidTr="00A92918">
        <w:trPr>
          <w:trHeight w:hRule="exact" w:val="1017"/>
          <w:jc w:val="center"/>
        </w:trPr>
        <w:tc>
          <w:tcPr>
            <w:tcW w:w="287" w:type="pct"/>
            <w:vMerge/>
            <w:shd w:val="clear" w:color="auto" w:fill="auto"/>
            <w:noWrap/>
            <w:vAlign w:val="center"/>
          </w:tcPr>
          <w:p w14:paraId="7EC949DC" w14:textId="77777777" w:rsidR="00933B51" w:rsidRPr="00AA2165" w:rsidRDefault="00933B51" w:rsidP="00A92918">
            <w:pPr>
              <w:spacing w:line="300" w:lineRule="auto"/>
              <w:jc w:val="both"/>
              <w:rPr>
                <w:rFonts w:ascii="Tahoma" w:hAnsi="Tahoma" w:cs="Tahoma"/>
              </w:rPr>
            </w:pPr>
          </w:p>
        </w:tc>
        <w:tc>
          <w:tcPr>
            <w:tcW w:w="1232" w:type="pct"/>
            <w:shd w:val="clear" w:color="auto" w:fill="auto"/>
            <w:noWrap/>
            <w:vAlign w:val="center"/>
          </w:tcPr>
          <w:p w14:paraId="0B2375C9" w14:textId="77777777" w:rsidR="00933B51" w:rsidRPr="00AA2165" w:rsidRDefault="00933B51" w:rsidP="00A92918">
            <w:pPr>
              <w:spacing w:line="300" w:lineRule="auto"/>
              <w:rPr>
                <w:rFonts w:ascii="Tahoma" w:hAnsi="Tahoma" w:cs="Tahoma"/>
                <w:b/>
                <w:sz w:val="18"/>
                <w:szCs w:val="18"/>
              </w:rPr>
            </w:pPr>
            <w:r w:rsidRPr="00AA2165">
              <w:rPr>
                <w:rFonts w:ascii="Tahoma" w:hAnsi="Tahoma" w:cs="Tahoma"/>
                <w:b/>
                <w:sz w:val="18"/>
                <w:szCs w:val="18"/>
              </w:rPr>
              <w:t>Plazo de Ejecución de la Consultoría</w:t>
            </w:r>
          </w:p>
        </w:tc>
        <w:tc>
          <w:tcPr>
            <w:tcW w:w="798" w:type="pct"/>
            <w:shd w:val="clear" w:color="auto" w:fill="auto"/>
          </w:tcPr>
          <w:p w14:paraId="6A6A530B" w14:textId="77777777" w:rsidR="00933B51" w:rsidRPr="00AA2165" w:rsidRDefault="00933B51" w:rsidP="00A92918">
            <w:pPr>
              <w:spacing w:line="200" w:lineRule="exact"/>
              <w:jc w:val="center"/>
              <w:rPr>
                <w:rFonts w:ascii="Tahoma" w:hAnsi="Tahoma" w:cs="Tahoma"/>
                <w:b/>
                <w:bCs/>
                <w:color w:val="FF0000"/>
              </w:rPr>
            </w:pPr>
            <w:r w:rsidRPr="00AA2165">
              <w:rPr>
                <w:rFonts w:ascii="Tahoma" w:hAnsi="Tahoma" w:cs="Tahoma"/>
                <w:b/>
                <w:bCs/>
                <w:color w:val="FF0000"/>
              </w:rPr>
              <w:t>165</w:t>
            </w:r>
          </w:p>
        </w:tc>
        <w:tc>
          <w:tcPr>
            <w:tcW w:w="2683" w:type="pct"/>
          </w:tcPr>
          <w:p w14:paraId="0C00C197" w14:textId="77777777" w:rsidR="00933B51" w:rsidRPr="00882269" w:rsidRDefault="00933B51" w:rsidP="00A9291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0E419839" wp14:editId="057985EC">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ACFBAB9" w14:textId="77777777" w:rsidR="00933B51" w:rsidRDefault="00933B51" w:rsidP="00933B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19839" id="Cuadro de texto 31" o:spid="_x0000_s1031" type="#_x0000_t202" style="position:absolute;left:0;text-align:left;margin-left:234.6pt;margin-top:4.6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7ACFBAB9" w14:textId="77777777" w:rsidR="00933B51" w:rsidRDefault="00933B51" w:rsidP="00933B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2135F97" wp14:editId="5C46E7D0">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FCE4E" id="Rectángulo redondeado 1" o:spid="_x0000_s1026" style="position:absolute;margin-left:3.1pt;margin-top:20.45pt;width:240.9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2D5F33DE" w14:textId="77777777" w:rsidR="00933B51" w:rsidRDefault="00933B51" w:rsidP="00933B51">
      <w:pPr>
        <w:spacing w:line="260" w:lineRule="atLeast"/>
        <w:jc w:val="both"/>
        <w:rPr>
          <w:rFonts w:ascii="Tahoma" w:hAnsi="Tahoma" w:cs="Tahoma"/>
          <w:szCs w:val="16"/>
        </w:rPr>
      </w:pPr>
    </w:p>
    <w:p w14:paraId="3855862B" w14:textId="77777777" w:rsidR="00933B51" w:rsidRPr="00882269" w:rsidRDefault="00933B51" w:rsidP="00933B5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408F424" w14:textId="77777777" w:rsidR="00933B51" w:rsidRPr="00882269" w:rsidRDefault="00933B51" w:rsidP="00933B51">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68ADEB9" w14:textId="77777777" w:rsidR="00933B51" w:rsidRPr="00882269" w:rsidRDefault="00933B51" w:rsidP="00933B51">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88F2A49" w14:textId="77777777" w:rsidR="00933B51" w:rsidRPr="00882269" w:rsidRDefault="00933B51" w:rsidP="00933B51">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7560C82" w14:textId="77777777" w:rsidR="00933B51" w:rsidRPr="00882269" w:rsidRDefault="00933B51" w:rsidP="00933B51">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B2AB6D5" w14:textId="77777777" w:rsidR="00933B51" w:rsidRPr="00882269" w:rsidRDefault="00933B51" w:rsidP="00933B51">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0B500E3" w14:textId="77777777" w:rsidR="00933B51" w:rsidRDefault="00933B51" w:rsidP="00933B51">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AEFF9E1" w14:textId="77777777" w:rsidR="00933B51" w:rsidRPr="008C7740" w:rsidRDefault="00933B51" w:rsidP="00933B51">
      <w:pPr>
        <w:numPr>
          <w:ilvl w:val="1"/>
          <w:numId w:val="67"/>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5E2776">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5E2776">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5E2776">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0351F86B" w14:textId="77777777" w:rsidR="00933B51" w:rsidRPr="0058097C" w:rsidRDefault="00933B51" w:rsidP="00933B51">
      <w:pPr>
        <w:numPr>
          <w:ilvl w:val="1"/>
          <w:numId w:val="67"/>
        </w:numPr>
        <w:spacing w:line="240" w:lineRule="atLeast"/>
        <w:ind w:left="426"/>
        <w:jc w:val="both"/>
        <w:rPr>
          <w:rFonts w:ascii="Tahoma" w:hAnsi="Tahoma" w:cs="Tahoma"/>
          <w:lang w:val="es-ES_tradnl"/>
        </w:rPr>
      </w:pPr>
      <w:r w:rsidRPr="0058097C">
        <w:rPr>
          <w:rFonts w:ascii="Tahoma" w:hAnsi="Tahoma" w:cs="Tahoma"/>
        </w:rPr>
        <w:lastRenderedPageBreak/>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7AB3E5E0" w14:textId="77777777" w:rsidR="00933B51" w:rsidRPr="00581897" w:rsidRDefault="00933B51" w:rsidP="00933B51">
      <w:pPr>
        <w:spacing w:line="240" w:lineRule="atLeast"/>
        <w:ind w:left="66"/>
        <w:jc w:val="both"/>
        <w:rPr>
          <w:rFonts w:ascii="Tahoma" w:hAnsi="Tahoma" w:cs="Tahoma"/>
          <w:highlight w:val="yellow"/>
          <w:lang w:val="es-ES_tradnl"/>
        </w:rPr>
      </w:pPr>
    </w:p>
    <w:bookmarkEnd w:id="58"/>
    <w:p w14:paraId="6286CDBE" w14:textId="77777777" w:rsidR="00933B51" w:rsidRPr="00882269" w:rsidRDefault="00933B51" w:rsidP="00933B5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88FDD3E" w14:textId="77777777" w:rsidR="00933B51" w:rsidRPr="00882269" w:rsidRDefault="00933B51" w:rsidP="00933B5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22790F3" w14:textId="77777777" w:rsidR="00933B51" w:rsidRPr="00882269" w:rsidRDefault="00933B51" w:rsidP="00933B5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2F0BD06" w14:textId="77777777" w:rsidR="00933B51" w:rsidRPr="00D44F87" w:rsidRDefault="00933B51" w:rsidP="00933B51">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18908E09" w14:textId="77777777" w:rsidR="00933B51" w:rsidRPr="00882269"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7CA5B6AC" w14:textId="77777777" w:rsidR="00933B51" w:rsidRPr="00675A89" w:rsidRDefault="00933B51" w:rsidP="00933B51">
      <w:pPr>
        <w:spacing w:line="240" w:lineRule="atLeast"/>
        <w:jc w:val="both"/>
        <w:rPr>
          <w:rFonts w:ascii="Tahoma" w:hAnsi="Tahoma" w:cs="Tahoma"/>
        </w:rPr>
      </w:pPr>
      <w:bookmarkStart w:id="61" w:name="_Toc71811155"/>
      <w:r w:rsidRPr="00675A89">
        <w:rPr>
          <w:rFonts w:ascii="Tahoma" w:hAnsi="Tahoma" w:cs="Tahoma"/>
        </w:rPr>
        <w:t xml:space="preserve">El Precio Referencial destinado al Objeto de Contratación es de </w:t>
      </w:r>
      <w:r w:rsidRPr="00675A89">
        <w:rPr>
          <w:rFonts w:ascii="Tahoma" w:hAnsi="Tahoma" w:cs="Tahoma"/>
          <w:b/>
          <w:color w:val="FF0000"/>
        </w:rPr>
        <w:t xml:space="preserve">Bs.  </w:t>
      </w:r>
      <w:r w:rsidRPr="00C90782">
        <w:rPr>
          <w:rFonts w:ascii="Tahoma" w:hAnsi="Tahoma" w:cs="Tahoma"/>
          <w:b/>
          <w:color w:val="FF0000"/>
        </w:rPr>
        <w:t xml:space="preserve">3.513.908,83 </w:t>
      </w:r>
      <w:r w:rsidRPr="00675A89">
        <w:rPr>
          <w:rFonts w:ascii="Tahoma" w:hAnsi="Tahoma" w:cs="Tahoma"/>
          <w:b/>
          <w:color w:val="FF0000"/>
        </w:rPr>
        <w:t>(</w:t>
      </w:r>
      <w:r>
        <w:rPr>
          <w:rFonts w:ascii="Tahoma" w:hAnsi="Tahoma" w:cs="Tahoma"/>
          <w:b/>
          <w:color w:val="FF0000"/>
        </w:rPr>
        <w:t xml:space="preserve">Tres Millones Quinientos Trece Mil Novecientos Ocho 83/100 </w:t>
      </w:r>
      <w:proofErr w:type="gramStart"/>
      <w:r>
        <w:rPr>
          <w:rFonts w:ascii="Tahoma" w:hAnsi="Tahoma" w:cs="Tahoma"/>
          <w:b/>
          <w:color w:val="FF0000"/>
        </w:rPr>
        <w:t>Bolivianos</w:t>
      </w:r>
      <w:proofErr w:type="gramEnd"/>
      <w:r w:rsidRPr="00675A89">
        <w:rPr>
          <w:rFonts w:ascii="Tahoma" w:hAnsi="Tahoma" w:cs="Tahoma"/>
          <w:b/>
          <w:color w:val="FF0000"/>
        </w:rPr>
        <w:t>).</w:t>
      </w:r>
      <w:r w:rsidRPr="00675A89">
        <w:rPr>
          <w:rFonts w:ascii="Tahoma" w:hAnsi="Tahoma" w:cs="Tahoma"/>
          <w:color w:val="FF0000"/>
        </w:rPr>
        <w:t xml:space="preserve"> </w:t>
      </w:r>
      <w:r w:rsidRPr="00675A89">
        <w:rPr>
          <w:rFonts w:ascii="Tahoma" w:hAnsi="Tahoma" w:cs="Tahoma"/>
        </w:rPr>
        <w:t>Que contempla los costos de todos los componentes del Proyecto de: Capacitación, Asistencia Técnica y Seguimiento y Provisión/Dotación de Materiales de Construcción.</w:t>
      </w:r>
    </w:p>
    <w:p w14:paraId="7C5DE8A8" w14:textId="77777777" w:rsidR="00933B51" w:rsidRPr="0058097C"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bookmarkEnd w:id="61"/>
    </w:p>
    <w:p w14:paraId="39B35EC1" w14:textId="77777777" w:rsidR="00933B51" w:rsidRDefault="00933B51" w:rsidP="00933B5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10560" w:type="dxa"/>
        <w:tblCellMar>
          <w:left w:w="70" w:type="dxa"/>
          <w:right w:w="70" w:type="dxa"/>
        </w:tblCellMar>
        <w:tblLook w:val="04A0" w:firstRow="1" w:lastRow="0" w:firstColumn="1" w:lastColumn="0" w:noHBand="0" w:noVBand="1"/>
      </w:tblPr>
      <w:tblGrid>
        <w:gridCol w:w="739"/>
        <w:gridCol w:w="1055"/>
        <w:gridCol w:w="1059"/>
        <w:gridCol w:w="1056"/>
        <w:gridCol w:w="1477"/>
        <w:gridCol w:w="1480"/>
        <w:gridCol w:w="3658"/>
        <w:gridCol w:w="146"/>
      </w:tblGrid>
      <w:tr w:rsidR="00933B51" w:rsidRPr="00053B21" w14:paraId="2C29FCFD" w14:textId="77777777" w:rsidTr="00A92918">
        <w:trPr>
          <w:gridAfter w:val="1"/>
          <w:wAfter w:w="36" w:type="dxa"/>
          <w:trHeight w:val="45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46F758" w14:textId="77777777" w:rsidR="00933B51" w:rsidRPr="00053B21" w:rsidRDefault="00933B51" w:rsidP="00A92918">
            <w:pPr>
              <w:rPr>
                <w:rFonts w:ascii="Calibri" w:hAnsi="Calibri"/>
                <w:b/>
                <w:bCs/>
                <w:color w:val="000000"/>
                <w:lang w:eastAsia="es-BO"/>
              </w:rPr>
            </w:pPr>
            <w:proofErr w:type="spellStart"/>
            <w:r w:rsidRPr="00053B21">
              <w:rPr>
                <w:rFonts w:ascii="Calibri" w:hAnsi="Calibri"/>
                <w:b/>
                <w:bCs/>
                <w:color w:val="000000"/>
                <w:lang w:eastAsia="es-BO"/>
              </w:rPr>
              <w:t>N°</w:t>
            </w:r>
            <w:proofErr w:type="spellEnd"/>
            <w:r w:rsidRPr="00053B21">
              <w:rPr>
                <w:rFonts w:ascii="Calibri" w:hAnsi="Calibri"/>
                <w:b/>
                <w:bCs/>
                <w:color w:val="000000"/>
                <w:lang w:eastAsia="es-BO"/>
              </w:rPr>
              <w:t xml:space="preserve"> de </w:t>
            </w:r>
            <w:r w:rsidRPr="00053B21">
              <w:rPr>
                <w:rFonts w:ascii="Calibri" w:hAnsi="Calibri"/>
                <w:b/>
                <w:bCs/>
                <w:color w:val="000000"/>
                <w:lang w:eastAsia="es-BO"/>
              </w:rPr>
              <w:br/>
              <w:t xml:space="preserve"> Pago</w:t>
            </w:r>
          </w:p>
        </w:tc>
        <w:tc>
          <w:tcPr>
            <w:tcW w:w="46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8BADA9"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Componentes de Financiamiento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91D2D6"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TOTAL</w:t>
            </w:r>
          </w:p>
        </w:tc>
        <w:tc>
          <w:tcPr>
            <w:tcW w:w="365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521630"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 xml:space="preserve">Requisito para proceder con el pago </w:t>
            </w:r>
            <w:r w:rsidRPr="00053B21">
              <w:rPr>
                <w:rFonts w:ascii="Calibri" w:hAnsi="Calibri"/>
                <w:b/>
                <w:bCs/>
                <w:color w:val="000000"/>
                <w:lang w:eastAsia="es-BO"/>
              </w:rPr>
              <w:br/>
              <w:t>(*)</w:t>
            </w:r>
          </w:p>
        </w:tc>
      </w:tr>
      <w:tr w:rsidR="00933B51" w:rsidRPr="00053B21" w14:paraId="300F86D9" w14:textId="77777777" w:rsidTr="00A92918">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61DB4FAC" w14:textId="77777777" w:rsidR="00933B51" w:rsidRPr="00053B21" w:rsidRDefault="00933B51" w:rsidP="00A92918">
            <w:pPr>
              <w:rPr>
                <w:rFonts w:ascii="Calibri" w:hAnsi="Calibri"/>
                <w:b/>
                <w:bCs/>
                <w:color w:val="000000"/>
                <w:lang w:eastAsia="es-BO"/>
              </w:rPr>
            </w:pPr>
          </w:p>
        </w:tc>
        <w:tc>
          <w:tcPr>
            <w:tcW w:w="46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58C6A8D" w14:textId="77777777" w:rsidR="00933B51" w:rsidRPr="00053B21" w:rsidRDefault="00933B51" w:rsidP="00A92918">
            <w:pPr>
              <w:rPr>
                <w:rFonts w:ascii="Calibri" w:hAnsi="Calibri"/>
                <w:b/>
                <w:bCs/>
                <w:color w:val="000000"/>
                <w:lang w:eastAsia="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66E080BB" w14:textId="77777777" w:rsidR="00933B51" w:rsidRPr="00053B21" w:rsidRDefault="00933B51" w:rsidP="00A92918">
            <w:pPr>
              <w:rPr>
                <w:rFonts w:ascii="Calibri" w:hAnsi="Calibri"/>
                <w:b/>
                <w:bCs/>
                <w:color w:val="000000"/>
                <w:lang w:eastAsia="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4DB77A26" w14:textId="77777777" w:rsidR="00933B51" w:rsidRPr="00053B21" w:rsidRDefault="00933B51" w:rsidP="00A92918">
            <w:pPr>
              <w:rPr>
                <w:rFonts w:ascii="Calibri" w:hAnsi="Calibri"/>
                <w:b/>
                <w:bCs/>
                <w:color w:val="000000"/>
                <w:lang w:eastAsia="es-BO"/>
              </w:rPr>
            </w:pPr>
          </w:p>
        </w:tc>
        <w:tc>
          <w:tcPr>
            <w:tcW w:w="36" w:type="dxa"/>
            <w:tcBorders>
              <w:top w:val="nil"/>
              <w:left w:val="nil"/>
              <w:bottom w:val="nil"/>
              <w:right w:val="nil"/>
            </w:tcBorders>
            <w:shd w:val="clear" w:color="auto" w:fill="auto"/>
            <w:noWrap/>
            <w:vAlign w:val="bottom"/>
            <w:hideMark/>
          </w:tcPr>
          <w:p w14:paraId="12D5D315" w14:textId="77777777" w:rsidR="00933B51" w:rsidRPr="00053B21" w:rsidRDefault="00933B51" w:rsidP="00A92918">
            <w:pPr>
              <w:rPr>
                <w:rFonts w:ascii="Calibri" w:hAnsi="Calibri"/>
                <w:b/>
                <w:bCs/>
                <w:color w:val="000000"/>
                <w:lang w:eastAsia="es-BO"/>
              </w:rPr>
            </w:pPr>
          </w:p>
        </w:tc>
      </w:tr>
      <w:tr w:rsidR="00933B51" w:rsidRPr="00053B21" w14:paraId="57C0CFB3" w14:textId="77777777" w:rsidTr="00A92918">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5EB511D7" w14:textId="77777777" w:rsidR="00933B51" w:rsidRPr="00053B21" w:rsidRDefault="00933B51" w:rsidP="00A92918">
            <w:pPr>
              <w:rPr>
                <w:rFonts w:ascii="Calibri" w:hAnsi="Calibri"/>
                <w:b/>
                <w:bCs/>
                <w:color w:val="000000"/>
                <w:lang w:eastAsia="es-BO"/>
              </w:rPr>
            </w:pPr>
          </w:p>
        </w:tc>
        <w:tc>
          <w:tcPr>
            <w:tcW w:w="21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7A4B3B"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 xml:space="preserve">Capacitación, Asistencia </w:t>
            </w:r>
            <w:r w:rsidRPr="00053B21">
              <w:rPr>
                <w:rFonts w:ascii="Calibri" w:hAnsi="Calibri"/>
                <w:b/>
                <w:bCs/>
                <w:color w:val="000000"/>
                <w:lang w:eastAsia="es-BO"/>
              </w:rPr>
              <w:br/>
              <w:t xml:space="preserve"> Técnica, Seguimiento</w:t>
            </w:r>
          </w:p>
        </w:tc>
        <w:tc>
          <w:tcPr>
            <w:tcW w:w="2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A50660"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 xml:space="preserve">Provisión/dotación de </w:t>
            </w:r>
            <w:r w:rsidRPr="00053B21">
              <w:rPr>
                <w:rFonts w:ascii="Calibri" w:hAnsi="Calibri"/>
                <w:b/>
                <w:bCs/>
                <w:color w:val="000000"/>
                <w:lang w:eastAsia="es-BO"/>
              </w:rPr>
              <w:br/>
              <w:t xml:space="preserve"> Materiales de </w:t>
            </w:r>
            <w:r w:rsidRPr="00053B21">
              <w:rPr>
                <w:rFonts w:ascii="Calibri" w:hAnsi="Calibri"/>
                <w:b/>
                <w:bCs/>
                <w:color w:val="000000"/>
                <w:lang w:eastAsia="es-BO"/>
              </w:rPr>
              <w:br/>
              <w:t xml:space="preserve"> Construcción </w:t>
            </w:r>
            <w:r w:rsidRPr="00053B21">
              <w:rPr>
                <w:rFonts w:ascii="Calibri" w:hAnsi="Calibri"/>
                <w:b/>
                <w:bCs/>
                <w:color w:val="000000"/>
                <w:lang w:eastAsia="es-BO"/>
              </w:rPr>
              <w:br/>
              <w:t xml:space="preserve"> (referencial) **</w:t>
            </w: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06F278F4" w14:textId="77777777" w:rsidR="00933B51" w:rsidRPr="00053B21" w:rsidRDefault="00933B51" w:rsidP="00A92918">
            <w:pPr>
              <w:rPr>
                <w:rFonts w:ascii="Calibri" w:hAnsi="Calibri"/>
                <w:b/>
                <w:bCs/>
                <w:color w:val="000000"/>
                <w:lang w:eastAsia="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1F16E795" w14:textId="77777777" w:rsidR="00933B51" w:rsidRPr="00053B21" w:rsidRDefault="00933B51" w:rsidP="00A92918">
            <w:pPr>
              <w:rPr>
                <w:rFonts w:ascii="Calibri" w:hAnsi="Calibri"/>
                <w:b/>
                <w:bCs/>
                <w:color w:val="000000"/>
                <w:lang w:eastAsia="es-BO"/>
              </w:rPr>
            </w:pPr>
          </w:p>
        </w:tc>
        <w:tc>
          <w:tcPr>
            <w:tcW w:w="36" w:type="dxa"/>
            <w:vAlign w:val="center"/>
            <w:hideMark/>
          </w:tcPr>
          <w:p w14:paraId="4CBF08C8" w14:textId="77777777" w:rsidR="00933B51" w:rsidRPr="00053B21" w:rsidRDefault="00933B51" w:rsidP="00A92918">
            <w:pPr>
              <w:rPr>
                <w:lang w:eastAsia="es-BO"/>
              </w:rPr>
            </w:pPr>
          </w:p>
        </w:tc>
      </w:tr>
      <w:tr w:rsidR="00933B51" w:rsidRPr="00053B21" w14:paraId="73ADA7D7" w14:textId="77777777" w:rsidTr="00A92918">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1AECE736" w14:textId="77777777" w:rsidR="00933B51" w:rsidRPr="00053B21" w:rsidRDefault="00933B51" w:rsidP="00A92918">
            <w:pPr>
              <w:rPr>
                <w:rFonts w:ascii="Calibri" w:hAnsi="Calibri"/>
                <w:b/>
                <w:bCs/>
                <w:color w:val="000000"/>
                <w:lang w:eastAsia="es-BO"/>
              </w:rPr>
            </w:pPr>
          </w:p>
        </w:tc>
        <w:tc>
          <w:tcPr>
            <w:tcW w:w="2114" w:type="dxa"/>
            <w:gridSpan w:val="2"/>
            <w:vMerge/>
            <w:tcBorders>
              <w:top w:val="single" w:sz="4" w:space="0" w:color="000000"/>
              <w:left w:val="single" w:sz="4" w:space="0" w:color="000000"/>
              <w:bottom w:val="single" w:sz="4" w:space="0" w:color="000000"/>
              <w:right w:val="single" w:sz="4" w:space="0" w:color="000000"/>
            </w:tcBorders>
            <w:vAlign w:val="center"/>
            <w:hideMark/>
          </w:tcPr>
          <w:p w14:paraId="0D6ECCA6" w14:textId="77777777" w:rsidR="00933B51" w:rsidRPr="00053B21" w:rsidRDefault="00933B51" w:rsidP="00A92918">
            <w:pPr>
              <w:rPr>
                <w:rFonts w:ascii="Calibri" w:hAnsi="Calibri"/>
                <w:b/>
                <w:bCs/>
                <w:color w:val="000000"/>
                <w:lang w:eastAsia="es-BO"/>
              </w:rPr>
            </w:pPr>
          </w:p>
        </w:tc>
        <w:tc>
          <w:tcPr>
            <w:tcW w:w="2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6EADC176" w14:textId="77777777" w:rsidR="00933B51" w:rsidRPr="00053B21" w:rsidRDefault="00933B51" w:rsidP="00A92918">
            <w:pPr>
              <w:rPr>
                <w:rFonts w:ascii="Calibri" w:hAnsi="Calibri"/>
                <w:b/>
                <w:bCs/>
                <w:color w:val="000000"/>
                <w:lang w:eastAsia="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1AE3BECF" w14:textId="77777777" w:rsidR="00933B51" w:rsidRPr="00053B21" w:rsidRDefault="00933B51" w:rsidP="00A92918">
            <w:pPr>
              <w:rPr>
                <w:rFonts w:ascii="Calibri" w:hAnsi="Calibri"/>
                <w:b/>
                <w:bCs/>
                <w:color w:val="000000"/>
                <w:lang w:eastAsia="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2E1BD741" w14:textId="77777777" w:rsidR="00933B51" w:rsidRPr="00053B21" w:rsidRDefault="00933B51" w:rsidP="00A92918">
            <w:pPr>
              <w:rPr>
                <w:rFonts w:ascii="Calibri" w:hAnsi="Calibri"/>
                <w:b/>
                <w:bCs/>
                <w:color w:val="000000"/>
                <w:lang w:eastAsia="es-BO"/>
              </w:rPr>
            </w:pPr>
          </w:p>
        </w:tc>
        <w:tc>
          <w:tcPr>
            <w:tcW w:w="36" w:type="dxa"/>
            <w:tcBorders>
              <w:top w:val="nil"/>
              <w:left w:val="nil"/>
              <w:bottom w:val="nil"/>
              <w:right w:val="nil"/>
            </w:tcBorders>
            <w:shd w:val="clear" w:color="auto" w:fill="auto"/>
            <w:noWrap/>
            <w:vAlign w:val="bottom"/>
            <w:hideMark/>
          </w:tcPr>
          <w:p w14:paraId="7D1D9A19" w14:textId="77777777" w:rsidR="00933B51" w:rsidRPr="00053B21" w:rsidRDefault="00933B51" w:rsidP="00A92918">
            <w:pPr>
              <w:rPr>
                <w:rFonts w:ascii="Calibri" w:hAnsi="Calibri"/>
                <w:b/>
                <w:bCs/>
                <w:color w:val="000000"/>
                <w:lang w:eastAsia="es-BO"/>
              </w:rPr>
            </w:pPr>
          </w:p>
        </w:tc>
      </w:tr>
      <w:tr w:rsidR="00933B51" w:rsidRPr="00053B21" w14:paraId="4C989608" w14:textId="77777777" w:rsidTr="00A92918">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680CDF8F" w14:textId="77777777" w:rsidR="00933B51" w:rsidRPr="00053B21" w:rsidRDefault="00933B51" w:rsidP="00A92918">
            <w:pPr>
              <w:rPr>
                <w:rFonts w:ascii="Calibri" w:hAnsi="Calibri"/>
                <w:b/>
                <w:bCs/>
                <w:color w:val="000000"/>
                <w:lang w:eastAsia="es-BO"/>
              </w:rPr>
            </w:pPr>
          </w:p>
        </w:tc>
        <w:tc>
          <w:tcPr>
            <w:tcW w:w="1055" w:type="dxa"/>
            <w:tcBorders>
              <w:top w:val="nil"/>
              <w:left w:val="nil"/>
              <w:bottom w:val="single" w:sz="4" w:space="0" w:color="000000"/>
              <w:right w:val="single" w:sz="4" w:space="0" w:color="000000"/>
            </w:tcBorders>
            <w:shd w:val="clear" w:color="auto" w:fill="auto"/>
            <w:noWrap/>
            <w:vAlign w:val="bottom"/>
            <w:hideMark/>
          </w:tcPr>
          <w:p w14:paraId="50E965E9"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w:t>
            </w:r>
          </w:p>
        </w:tc>
        <w:tc>
          <w:tcPr>
            <w:tcW w:w="1059" w:type="dxa"/>
            <w:tcBorders>
              <w:top w:val="nil"/>
              <w:left w:val="nil"/>
              <w:bottom w:val="single" w:sz="4" w:space="0" w:color="000000"/>
              <w:right w:val="single" w:sz="4" w:space="0" w:color="000000"/>
            </w:tcBorders>
            <w:shd w:val="clear" w:color="auto" w:fill="auto"/>
            <w:noWrap/>
            <w:vAlign w:val="bottom"/>
            <w:hideMark/>
          </w:tcPr>
          <w:p w14:paraId="24F78A3E"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Bs.</w:t>
            </w:r>
          </w:p>
        </w:tc>
        <w:tc>
          <w:tcPr>
            <w:tcW w:w="1056" w:type="dxa"/>
            <w:tcBorders>
              <w:top w:val="nil"/>
              <w:left w:val="nil"/>
              <w:bottom w:val="single" w:sz="4" w:space="0" w:color="000000"/>
              <w:right w:val="single" w:sz="4" w:space="0" w:color="000000"/>
            </w:tcBorders>
            <w:shd w:val="clear" w:color="auto" w:fill="auto"/>
            <w:noWrap/>
            <w:vAlign w:val="bottom"/>
            <w:hideMark/>
          </w:tcPr>
          <w:p w14:paraId="477F23E5"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w:t>
            </w:r>
          </w:p>
        </w:tc>
        <w:tc>
          <w:tcPr>
            <w:tcW w:w="1477" w:type="dxa"/>
            <w:tcBorders>
              <w:top w:val="nil"/>
              <w:left w:val="nil"/>
              <w:bottom w:val="single" w:sz="4" w:space="0" w:color="000000"/>
              <w:right w:val="single" w:sz="4" w:space="0" w:color="000000"/>
            </w:tcBorders>
            <w:shd w:val="clear" w:color="auto" w:fill="auto"/>
            <w:noWrap/>
            <w:vAlign w:val="bottom"/>
            <w:hideMark/>
          </w:tcPr>
          <w:p w14:paraId="7390EAF2"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Bs.</w:t>
            </w:r>
          </w:p>
        </w:tc>
        <w:tc>
          <w:tcPr>
            <w:tcW w:w="1480" w:type="dxa"/>
            <w:tcBorders>
              <w:top w:val="nil"/>
              <w:left w:val="nil"/>
              <w:bottom w:val="single" w:sz="4" w:space="0" w:color="000000"/>
              <w:right w:val="single" w:sz="4" w:space="0" w:color="000000"/>
            </w:tcBorders>
            <w:shd w:val="clear" w:color="auto" w:fill="auto"/>
            <w:noWrap/>
            <w:vAlign w:val="bottom"/>
            <w:hideMark/>
          </w:tcPr>
          <w:p w14:paraId="19922F31"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Bs.</w:t>
            </w: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18292639" w14:textId="77777777" w:rsidR="00933B51" w:rsidRPr="00053B21" w:rsidRDefault="00933B51" w:rsidP="00A92918">
            <w:pPr>
              <w:rPr>
                <w:rFonts w:ascii="Calibri" w:hAnsi="Calibri"/>
                <w:b/>
                <w:bCs/>
                <w:color w:val="000000"/>
                <w:lang w:eastAsia="es-BO"/>
              </w:rPr>
            </w:pPr>
          </w:p>
        </w:tc>
        <w:tc>
          <w:tcPr>
            <w:tcW w:w="36" w:type="dxa"/>
            <w:vAlign w:val="center"/>
            <w:hideMark/>
          </w:tcPr>
          <w:p w14:paraId="7DAC0DC1" w14:textId="77777777" w:rsidR="00933B51" w:rsidRPr="00053B21" w:rsidRDefault="00933B51" w:rsidP="00A92918">
            <w:pPr>
              <w:rPr>
                <w:lang w:eastAsia="es-BO"/>
              </w:rPr>
            </w:pPr>
          </w:p>
        </w:tc>
      </w:tr>
      <w:tr w:rsidR="00933B51" w:rsidRPr="00053B21" w14:paraId="5C401A0A" w14:textId="77777777" w:rsidTr="00A92918">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C0808F" w14:textId="77777777" w:rsidR="00933B51" w:rsidRPr="00053B21" w:rsidRDefault="00933B51" w:rsidP="00A92918">
            <w:pPr>
              <w:jc w:val="right"/>
              <w:rPr>
                <w:rFonts w:ascii="Calibri" w:hAnsi="Calibri"/>
                <w:color w:val="000000"/>
                <w:lang w:eastAsia="es-BO"/>
              </w:rPr>
            </w:pPr>
            <w:r w:rsidRPr="00053B21">
              <w:rPr>
                <w:rFonts w:ascii="Calibri" w:hAnsi="Calibri"/>
                <w:color w:val="000000"/>
                <w:lang w:eastAsia="es-BO"/>
              </w:rPr>
              <w:t>1</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10A4A6" w14:textId="77777777" w:rsidR="00933B51" w:rsidRPr="00053B21" w:rsidRDefault="00933B51" w:rsidP="00A92918">
            <w:pPr>
              <w:jc w:val="right"/>
              <w:rPr>
                <w:rFonts w:ascii="Calibri" w:hAnsi="Calibri"/>
                <w:b/>
                <w:bCs/>
                <w:color w:val="000000"/>
                <w:lang w:eastAsia="es-BO"/>
              </w:rPr>
            </w:pPr>
            <w:r w:rsidRPr="00053B21">
              <w:rPr>
                <w:rFonts w:ascii="Calibri" w:hAnsi="Calibri"/>
                <w:b/>
                <w:bCs/>
                <w:color w:val="000000"/>
                <w:lang w:eastAsia="es-BO"/>
              </w:rPr>
              <w:t>10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893EB5"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52.981,62</w:t>
            </w:r>
          </w:p>
        </w:tc>
        <w:tc>
          <w:tcPr>
            <w:tcW w:w="1056" w:type="dxa"/>
            <w:tcBorders>
              <w:top w:val="nil"/>
              <w:left w:val="nil"/>
              <w:bottom w:val="single" w:sz="4" w:space="0" w:color="000000"/>
              <w:right w:val="single" w:sz="4" w:space="0" w:color="000000"/>
            </w:tcBorders>
            <w:shd w:val="clear" w:color="auto" w:fill="auto"/>
            <w:vAlign w:val="bottom"/>
            <w:hideMark/>
          </w:tcPr>
          <w:p w14:paraId="39378DC1"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460373"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1.193.637,06</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FF208D"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1.246.618,68</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90AFE5"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Aprobación del informe Inicial</w:t>
            </w:r>
          </w:p>
        </w:tc>
        <w:tc>
          <w:tcPr>
            <w:tcW w:w="36" w:type="dxa"/>
            <w:vAlign w:val="center"/>
            <w:hideMark/>
          </w:tcPr>
          <w:p w14:paraId="0EB8A289" w14:textId="77777777" w:rsidR="00933B51" w:rsidRPr="00053B21" w:rsidRDefault="00933B51" w:rsidP="00A92918">
            <w:pPr>
              <w:rPr>
                <w:lang w:eastAsia="es-BO"/>
              </w:rPr>
            </w:pPr>
          </w:p>
        </w:tc>
      </w:tr>
      <w:tr w:rsidR="00933B51" w:rsidRPr="00053B21" w14:paraId="238F123C" w14:textId="77777777" w:rsidTr="00A92918">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2233DB49" w14:textId="77777777" w:rsidR="00933B51" w:rsidRPr="00053B21" w:rsidRDefault="00933B51" w:rsidP="00A92918">
            <w:pPr>
              <w:rPr>
                <w:rFonts w:ascii="Calibri" w:hAnsi="Calibri"/>
                <w:color w:val="000000"/>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3A703757" w14:textId="77777777" w:rsidR="00933B51" w:rsidRPr="00053B21" w:rsidRDefault="00933B51" w:rsidP="00A92918">
            <w:pPr>
              <w:rPr>
                <w:rFonts w:ascii="Calibri" w:hAnsi="Calibri"/>
                <w:b/>
                <w:bCs/>
                <w:color w:val="000000"/>
                <w:lang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7E07EACE" w14:textId="77777777" w:rsidR="00933B51" w:rsidRPr="00053B21" w:rsidRDefault="00933B51" w:rsidP="00A92918">
            <w:pPr>
              <w:rPr>
                <w:rFonts w:ascii="Calibri" w:hAnsi="Calibri"/>
                <w:color w:val="000000"/>
                <w:lang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10C7D7C0"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40%</w:t>
            </w:r>
          </w:p>
        </w:tc>
        <w:tc>
          <w:tcPr>
            <w:tcW w:w="1477" w:type="dxa"/>
            <w:vMerge/>
            <w:tcBorders>
              <w:top w:val="nil"/>
              <w:left w:val="single" w:sz="4" w:space="0" w:color="000000"/>
              <w:bottom w:val="single" w:sz="4" w:space="0" w:color="000000"/>
              <w:right w:val="single" w:sz="4" w:space="0" w:color="000000"/>
            </w:tcBorders>
            <w:vAlign w:val="center"/>
            <w:hideMark/>
          </w:tcPr>
          <w:p w14:paraId="5DAC9E6A" w14:textId="77777777" w:rsidR="00933B51" w:rsidRPr="00053B21" w:rsidRDefault="00933B51" w:rsidP="00A92918">
            <w:pPr>
              <w:rPr>
                <w:rFonts w:ascii="Calibri" w:hAnsi="Calibri"/>
                <w:color w:val="000000"/>
                <w:lang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42463527" w14:textId="77777777" w:rsidR="00933B51" w:rsidRPr="00053B21" w:rsidRDefault="00933B51" w:rsidP="00A92918">
            <w:pPr>
              <w:rPr>
                <w:rFonts w:ascii="Calibri" w:hAnsi="Calibri"/>
                <w:b/>
                <w:bCs/>
                <w:color w:val="000000"/>
                <w:lang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1A72018C" w14:textId="77777777" w:rsidR="00933B51" w:rsidRPr="00053B21" w:rsidRDefault="00933B51" w:rsidP="00A92918">
            <w:pPr>
              <w:rPr>
                <w:rFonts w:ascii="Calibri" w:hAnsi="Calibri"/>
                <w:color w:val="000000"/>
                <w:lang w:eastAsia="es-BO"/>
              </w:rPr>
            </w:pPr>
          </w:p>
        </w:tc>
        <w:tc>
          <w:tcPr>
            <w:tcW w:w="36" w:type="dxa"/>
            <w:vAlign w:val="center"/>
            <w:hideMark/>
          </w:tcPr>
          <w:p w14:paraId="22B20C50" w14:textId="77777777" w:rsidR="00933B51" w:rsidRPr="00053B21" w:rsidRDefault="00933B51" w:rsidP="00A92918">
            <w:pPr>
              <w:rPr>
                <w:lang w:eastAsia="es-BO"/>
              </w:rPr>
            </w:pPr>
          </w:p>
        </w:tc>
      </w:tr>
      <w:tr w:rsidR="00933B51" w:rsidRPr="00053B21" w14:paraId="51B0B898" w14:textId="77777777" w:rsidTr="00A92918">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BB51FA" w14:textId="77777777" w:rsidR="00933B51" w:rsidRPr="00053B21" w:rsidRDefault="00933B51" w:rsidP="00A92918">
            <w:pPr>
              <w:jc w:val="right"/>
              <w:rPr>
                <w:rFonts w:ascii="Calibri" w:hAnsi="Calibri"/>
                <w:color w:val="000000"/>
                <w:lang w:eastAsia="es-BO"/>
              </w:rPr>
            </w:pPr>
            <w:r w:rsidRPr="00053B21">
              <w:rPr>
                <w:rFonts w:ascii="Calibri" w:hAnsi="Calibri"/>
                <w:color w:val="000000"/>
                <w:lang w:eastAsia="es-BO"/>
              </w:rPr>
              <w:t>2</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44B6EB" w14:textId="77777777" w:rsidR="00933B51" w:rsidRPr="00053B21" w:rsidRDefault="00933B51" w:rsidP="00A92918">
            <w:pPr>
              <w:jc w:val="right"/>
              <w:rPr>
                <w:rFonts w:ascii="Calibri" w:hAnsi="Calibri"/>
                <w:b/>
                <w:bCs/>
                <w:color w:val="000000"/>
                <w:lang w:eastAsia="es-BO"/>
              </w:rPr>
            </w:pPr>
            <w:r w:rsidRPr="00053B21">
              <w:rPr>
                <w:rFonts w:ascii="Calibri" w:hAnsi="Calibri"/>
                <w:b/>
                <w:bCs/>
                <w:color w:val="000000"/>
                <w:lang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A19B5"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105.963,24</w:t>
            </w:r>
          </w:p>
        </w:tc>
        <w:tc>
          <w:tcPr>
            <w:tcW w:w="1056" w:type="dxa"/>
            <w:tcBorders>
              <w:top w:val="nil"/>
              <w:left w:val="nil"/>
              <w:bottom w:val="single" w:sz="4" w:space="0" w:color="000000"/>
              <w:right w:val="single" w:sz="4" w:space="0" w:color="000000"/>
            </w:tcBorders>
            <w:shd w:val="clear" w:color="auto" w:fill="auto"/>
            <w:vAlign w:val="bottom"/>
            <w:hideMark/>
          </w:tcPr>
          <w:p w14:paraId="74290167"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27C5A6"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895.227,79</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D66D9C"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1.001.191,03</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37E0A0"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Aprobación del informe de avance al 30%</w:t>
            </w:r>
          </w:p>
        </w:tc>
        <w:tc>
          <w:tcPr>
            <w:tcW w:w="36" w:type="dxa"/>
            <w:vAlign w:val="center"/>
            <w:hideMark/>
          </w:tcPr>
          <w:p w14:paraId="27B123A2" w14:textId="77777777" w:rsidR="00933B51" w:rsidRPr="00053B21" w:rsidRDefault="00933B51" w:rsidP="00A92918">
            <w:pPr>
              <w:rPr>
                <w:lang w:eastAsia="es-BO"/>
              </w:rPr>
            </w:pPr>
          </w:p>
        </w:tc>
      </w:tr>
      <w:tr w:rsidR="00933B51" w:rsidRPr="00053B21" w14:paraId="629344CE" w14:textId="77777777" w:rsidTr="00A92918">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03A688A6" w14:textId="77777777" w:rsidR="00933B51" w:rsidRPr="00053B21" w:rsidRDefault="00933B51" w:rsidP="00A92918">
            <w:pPr>
              <w:rPr>
                <w:rFonts w:ascii="Calibri" w:hAnsi="Calibri"/>
                <w:color w:val="000000"/>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26D4EB39" w14:textId="77777777" w:rsidR="00933B51" w:rsidRPr="00053B21" w:rsidRDefault="00933B51" w:rsidP="00A92918">
            <w:pPr>
              <w:rPr>
                <w:rFonts w:ascii="Calibri" w:hAnsi="Calibri"/>
                <w:b/>
                <w:bCs/>
                <w:color w:val="000000"/>
                <w:lang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5150B5E9" w14:textId="77777777" w:rsidR="00933B51" w:rsidRPr="00053B21" w:rsidRDefault="00933B51" w:rsidP="00A92918">
            <w:pPr>
              <w:rPr>
                <w:rFonts w:ascii="Calibri" w:hAnsi="Calibri"/>
                <w:color w:val="000000"/>
                <w:lang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205F7B12"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0A0129B3" w14:textId="77777777" w:rsidR="00933B51" w:rsidRPr="00053B21" w:rsidRDefault="00933B51" w:rsidP="00A92918">
            <w:pPr>
              <w:rPr>
                <w:rFonts w:ascii="Calibri" w:hAnsi="Calibri"/>
                <w:color w:val="000000"/>
                <w:lang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69A9686E" w14:textId="77777777" w:rsidR="00933B51" w:rsidRPr="00053B21" w:rsidRDefault="00933B51" w:rsidP="00A92918">
            <w:pPr>
              <w:rPr>
                <w:rFonts w:ascii="Calibri" w:hAnsi="Calibri"/>
                <w:b/>
                <w:bCs/>
                <w:color w:val="000000"/>
                <w:lang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23182AD7" w14:textId="77777777" w:rsidR="00933B51" w:rsidRPr="00053B21" w:rsidRDefault="00933B51" w:rsidP="00A92918">
            <w:pPr>
              <w:rPr>
                <w:rFonts w:ascii="Calibri" w:hAnsi="Calibri"/>
                <w:color w:val="000000"/>
                <w:lang w:eastAsia="es-BO"/>
              </w:rPr>
            </w:pPr>
          </w:p>
        </w:tc>
        <w:tc>
          <w:tcPr>
            <w:tcW w:w="36" w:type="dxa"/>
            <w:vAlign w:val="center"/>
            <w:hideMark/>
          </w:tcPr>
          <w:p w14:paraId="71303CA4" w14:textId="77777777" w:rsidR="00933B51" w:rsidRPr="00053B21" w:rsidRDefault="00933B51" w:rsidP="00A92918">
            <w:pPr>
              <w:rPr>
                <w:lang w:eastAsia="es-BO"/>
              </w:rPr>
            </w:pPr>
          </w:p>
        </w:tc>
      </w:tr>
      <w:tr w:rsidR="00933B51" w:rsidRPr="00053B21" w14:paraId="5A9ACC1F" w14:textId="77777777" w:rsidTr="00A92918">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C37BF6" w14:textId="77777777" w:rsidR="00933B51" w:rsidRPr="00053B21" w:rsidRDefault="00933B51" w:rsidP="00A92918">
            <w:pPr>
              <w:jc w:val="right"/>
              <w:rPr>
                <w:rFonts w:ascii="Calibri" w:hAnsi="Calibri"/>
                <w:color w:val="000000"/>
                <w:lang w:eastAsia="es-BO"/>
              </w:rPr>
            </w:pPr>
            <w:r w:rsidRPr="00053B21">
              <w:rPr>
                <w:rFonts w:ascii="Calibri" w:hAnsi="Calibri"/>
                <w:color w:val="000000"/>
                <w:lang w:eastAsia="es-BO"/>
              </w:rPr>
              <w:t>3</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776023" w14:textId="77777777" w:rsidR="00933B51" w:rsidRPr="00053B21" w:rsidRDefault="00933B51" w:rsidP="00A92918">
            <w:pPr>
              <w:jc w:val="right"/>
              <w:rPr>
                <w:rFonts w:ascii="Calibri" w:hAnsi="Calibri"/>
                <w:b/>
                <w:bCs/>
                <w:color w:val="000000"/>
                <w:lang w:eastAsia="es-BO"/>
              </w:rPr>
            </w:pPr>
            <w:r w:rsidRPr="00053B21">
              <w:rPr>
                <w:rFonts w:ascii="Calibri" w:hAnsi="Calibri"/>
                <w:b/>
                <w:bCs/>
                <w:color w:val="000000"/>
                <w:lang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AFFB68"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105.963,24</w:t>
            </w:r>
          </w:p>
        </w:tc>
        <w:tc>
          <w:tcPr>
            <w:tcW w:w="1056" w:type="dxa"/>
            <w:tcBorders>
              <w:top w:val="nil"/>
              <w:left w:val="nil"/>
              <w:bottom w:val="single" w:sz="4" w:space="0" w:color="000000"/>
              <w:right w:val="single" w:sz="4" w:space="0" w:color="000000"/>
            </w:tcBorders>
            <w:shd w:val="clear" w:color="auto" w:fill="auto"/>
            <w:vAlign w:val="bottom"/>
            <w:hideMark/>
          </w:tcPr>
          <w:p w14:paraId="344C6C58"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E54236"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895.227,79</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A0514"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1.001.191,03</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11CD05"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 xml:space="preserve">Aprobación del informe de avance al </w:t>
            </w:r>
            <w:r w:rsidRPr="00053B21">
              <w:rPr>
                <w:rFonts w:ascii="Calibri" w:hAnsi="Calibri"/>
                <w:color w:val="000000"/>
                <w:lang w:eastAsia="es-BO"/>
              </w:rPr>
              <w:br/>
              <w:t>70%</w:t>
            </w:r>
          </w:p>
        </w:tc>
        <w:tc>
          <w:tcPr>
            <w:tcW w:w="36" w:type="dxa"/>
            <w:vAlign w:val="center"/>
            <w:hideMark/>
          </w:tcPr>
          <w:p w14:paraId="10F32338" w14:textId="77777777" w:rsidR="00933B51" w:rsidRPr="00053B21" w:rsidRDefault="00933B51" w:rsidP="00A92918">
            <w:pPr>
              <w:rPr>
                <w:lang w:eastAsia="es-BO"/>
              </w:rPr>
            </w:pPr>
          </w:p>
        </w:tc>
      </w:tr>
      <w:tr w:rsidR="00933B51" w:rsidRPr="00053B21" w14:paraId="09340042" w14:textId="77777777" w:rsidTr="00A92918">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7F95A49D" w14:textId="77777777" w:rsidR="00933B51" w:rsidRPr="00053B21" w:rsidRDefault="00933B51" w:rsidP="00A92918">
            <w:pPr>
              <w:rPr>
                <w:rFonts w:ascii="Calibri" w:hAnsi="Calibri"/>
                <w:color w:val="000000"/>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2AD915B2" w14:textId="77777777" w:rsidR="00933B51" w:rsidRPr="00053B21" w:rsidRDefault="00933B51" w:rsidP="00A92918">
            <w:pPr>
              <w:rPr>
                <w:rFonts w:ascii="Calibri" w:hAnsi="Calibri"/>
                <w:b/>
                <w:bCs/>
                <w:color w:val="000000"/>
                <w:lang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65220E7A" w14:textId="77777777" w:rsidR="00933B51" w:rsidRPr="00053B21" w:rsidRDefault="00933B51" w:rsidP="00A92918">
            <w:pPr>
              <w:rPr>
                <w:rFonts w:ascii="Calibri" w:hAnsi="Calibri"/>
                <w:color w:val="000000"/>
                <w:lang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66923CBA"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1330A6AE" w14:textId="77777777" w:rsidR="00933B51" w:rsidRPr="00053B21" w:rsidRDefault="00933B51" w:rsidP="00A92918">
            <w:pPr>
              <w:rPr>
                <w:rFonts w:ascii="Calibri" w:hAnsi="Calibri"/>
                <w:color w:val="000000"/>
                <w:lang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4C772565" w14:textId="77777777" w:rsidR="00933B51" w:rsidRPr="00053B21" w:rsidRDefault="00933B51" w:rsidP="00A92918">
            <w:pPr>
              <w:rPr>
                <w:rFonts w:ascii="Calibri" w:hAnsi="Calibri"/>
                <w:b/>
                <w:bCs/>
                <w:color w:val="000000"/>
                <w:lang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11E278C6" w14:textId="77777777" w:rsidR="00933B51" w:rsidRPr="00053B21" w:rsidRDefault="00933B51" w:rsidP="00A92918">
            <w:pPr>
              <w:rPr>
                <w:rFonts w:ascii="Calibri" w:hAnsi="Calibri"/>
                <w:color w:val="000000"/>
                <w:lang w:eastAsia="es-BO"/>
              </w:rPr>
            </w:pPr>
          </w:p>
        </w:tc>
        <w:tc>
          <w:tcPr>
            <w:tcW w:w="36" w:type="dxa"/>
            <w:vAlign w:val="center"/>
            <w:hideMark/>
          </w:tcPr>
          <w:p w14:paraId="383FF8AE" w14:textId="77777777" w:rsidR="00933B51" w:rsidRPr="00053B21" w:rsidRDefault="00933B51" w:rsidP="00A92918">
            <w:pPr>
              <w:rPr>
                <w:lang w:eastAsia="es-BO"/>
              </w:rPr>
            </w:pPr>
          </w:p>
        </w:tc>
      </w:tr>
      <w:tr w:rsidR="00933B51" w:rsidRPr="00053B21" w14:paraId="7EE06598" w14:textId="77777777" w:rsidTr="00A92918">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FA9DAC" w14:textId="77777777" w:rsidR="00933B51" w:rsidRPr="00053B21" w:rsidRDefault="00933B51" w:rsidP="00A92918">
            <w:pPr>
              <w:jc w:val="right"/>
              <w:rPr>
                <w:rFonts w:ascii="Calibri" w:hAnsi="Calibri"/>
                <w:color w:val="000000"/>
                <w:lang w:eastAsia="es-BO"/>
              </w:rPr>
            </w:pPr>
            <w:r w:rsidRPr="00053B21">
              <w:rPr>
                <w:rFonts w:ascii="Calibri" w:hAnsi="Calibri"/>
                <w:color w:val="000000"/>
                <w:lang w:eastAsia="es-BO"/>
              </w:rPr>
              <w:t>4</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7FA413" w14:textId="77777777" w:rsidR="00933B51" w:rsidRPr="00053B21" w:rsidRDefault="00933B51" w:rsidP="00A92918">
            <w:pPr>
              <w:jc w:val="right"/>
              <w:rPr>
                <w:rFonts w:ascii="Calibri" w:hAnsi="Calibri"/>
                <w:b/>
                <w:bCs/>
                <w:color w:val="000000"/>
                <w:lang w:eastAsia="es-BO"/>
              </w:rPr>
            </w:pPr>
            <w:r w:rsidRPr="00053B21">
              <w:rPr>
                <w:rFonts w:ascii="Calibri" w:hAnsi="Calibri"/>
                <w:b/>
                <w:bCs/>
                <w:color w:val="000000"/>
                <w:lang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C66FE1"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105.963,24</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BED1B2"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7F7407"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930CA2"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105.963,24</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585F66"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Aprobación del informe de Avance al 100%</w:t>
            </w:r>
          </w:p>
        </w:tc>
        <w:tc>
          <w:tcPr>
            <w:tcW w:w="36" w:type="dxa"/>
            <w:vAlign w:val="center"/>
            <w:hideMark/>
          </w:tcPr>
          <w:p w14:paraId="5950768A" w14:textId="77777777" w:rsidR="00933B51" w:rsidRPr="00053B21" w:rsidRDefault="00933B51" w:rsidP="00A92918">
            <w:pPr>
              <w:rPr>
                <w:lang w:eastAsia="es-BO"/>
              </w:rPr>
            </w:pPr>
          </w:p>
        </w:tc>
      </w:tr>
      <w:tr w:rsidR="00933B51" w:rsidRPr="00053B21" w14:paraId="1D4515F3" w14:textId="77777777" w:rsidTr="00A92918">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01A6822A" w14:textId="77777777" w:rsidR="00933B51" w:rsidRPr="00053B21" w:rsidRDefault="00933B51" w:rsidP="00A92918">
            <w:pPr>
              <w:rPr>
                <w:rFonts w:ascii="Calibri" w:hAnsi="Calibri"/>
                <w:color w:val="000000"/>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6BDC482B" w14:textId="77777777" w:rsidR="00933B51" w:rsidRPr="00053B21" w:rsidRDefault="00933B51" w:rsidP="00A92918">
            <w:pPr>
              <w:rPr>
                <w:rFonts w:ascii="Calibri" w:hAnsi="Calibri"/>
                <w:b/>
                <w:bCs/>
                <w:color w:val="000000"/>
                <w:lang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7CC97B53" w14:textId="77777777" w:rsidR="00933B51" w:rsidRPr="00053B21" w:rsidRDefault="00933B51" w:rsidP="00A92918">
            <w:pPr>
              <w:rPr>
                <w:rFonts w:ascii="Calibri" w:hAnsi="Calibri"/>
                <w:color w:val="000000"/>
                <w:lang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588D257F" w14:textId="77777777" w:rsidR="00933B51" w:rsidRPr="00053B21" w:rsidRDefault="00933B51" w:rsidP="00A92918">
            <w:pPr>
              <w:rPr>
                <w:rFonts w:ascii="Calibri" w:hAnsi="Calibri"/>
                <w:b/>
                <w:bCs/>
                <w:color w:val="000000"/>
                <w:lang w:eastAsia="es-BO"/>
              </w:rPr>
            </w:pPr>
          </w:p>
        </w:tc>
        <w:tc>
          <w:tcPr>
            <w:tcW w:w="1477" w:type="dxa"/>
            <w:vMerge/>
            <w:tcBorders>
              <w:top w:val="nil"/>
              <w:left w:val="single" w:sz="4" w:space="0" w:color="000000"/>
              <w:bottom w:val="single" w:sz="4" w:space="0" w:color="000000"/>
              <w:right w:val="single" w:sz="4" w:space="0" w:color="000000"/>
            </w:tcBorders>
            <w:vAlign w:val="center"/>
            <w:hideMark/>
          </w:tcPr>
          <w:p w14:paraId="39E46D34" w14:textId="77777777" w:rsidR="00933B51" w:rsidRPr="00053B21" w:rsidRDefault="00933B51" w:rsidP="00A92918">
            <w:pPr>
              <w:rPr>
                <w:rFonts w:ascii="Calibri" w:hAnsi="Calibri"/>
                <w:color w:val="000000"/>
                <w:lang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0B3E253B" w14:textId="77777777" w:rsidR="00933B51" w:rsidRPr="00053B21" w:rsidRDefault="00933B51" w:rsidP="00A92918">
            <w:pPr>
              <w:rPr>
                <w:rFonts w:ascii="Calibri" w:hAnsi="Calibri"/>
                <w:b/>
                <w:bCs/>
                <w:color w:val="000000"/>
                <w:lang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6A270AE5" w14:textId="77777777" w:rsidR="00933B51" w:rsidRPr="00053B21" w:rsidRDefault="00933B51" w:rsidP="00A92918">
            <w:pPr>
              <w:rPr>
                <w:rFonts w:ascii="Calibri" w:hAnsi="Calibri"/>
                <w:color w:val="000000"/>
                <w:lang w:eastAsia="es-BO"/>
              </w:rPr>
            </w:pPr>
          </w:p>
        </w:tc>
        <w:tc>
          <w:tcPr>
            <w:tcW w:w="36" w:type="dxa"/>
            <w:tcBorders>
              <w:top w:val="nil"/>
              <w:left w:val="nil"/>
              <w:bottom w:val="nil"/>
              <w:right w:val="nil"/>
            </w:tcBorders>
            <w:shd w:val="clear" w:color="auto" w:fill="auto"/>
            <w:noWrap/>
            <w:vAlign w:val="bottom"/>
            <w:hideMark/>
          </w:tcPr>
          <w:p w14:paraId="76D9D173" w14:textId="77777777" w:rsidR="00933B51" w:rsidRPr="00053B21" w:rsidRDefault="00933B51" w:rsidP="00A92918">
            <w:pPr>
              <w:rPr>
                <w:rFonts w:ascii="Calibri" w:hAnsi="Calibri"/>
                <w:color w:val="000000"/>
                <w:lang w:eastAsia="es-BO"/>
              </w:rPr>
            </w:pPr>
          </w:p>
        </w:tc>
      </w:tr>
      <w:tr w:rsidR="00933B51" w:rsidRPr="00053B21" w14:paraId="3E884797" w14:textId="77777777" w:rsidTr="00A92918">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67D7C7" w14:textId="77777777" w:rsidR="00933B51" w:rsidRPr="00053B21" w:rsidRDefault="00933B51" w:rsidP="00A92918">
            <w:pPr>
              <w:jc w:val="right"/>
              <w:rPr>
                <w:rFonts w:ascii="Calibri" w:hAnsi="Calibri"/>
                <w:color w:val="000000"/>
                <w:lang w:eastAsia="es-BO"/>
              </w:rPr>
            </w:pPr>
            <w:r w:rsidRPr="00053B21">
              <w:rPr>
                <w:rFonts w:ascii="Calibri" w:hAnsi="Calibri"/>
                <w:color w:val="000000"/>
                <w:lang w:eastAsia="es-BO"/>
              </w:rPr>
              <w:t>5</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DD896" w14:textId="77777777" w:rsidR="00933B51" w:rsidRPr="00053B21" w:rsidRDefault="00933B51" w:rsidP="00A92918">
            <w:pPr>
              <w:jc w:val="right"/>
              <w:rPr>
                <w:rFonts w:ascii="Calibri" w:hAnsi="Calibri"/>
                <w:b/>
                <w:bCs/>
                <w:color w:val="000000"/>
                <w:lang w:eastAsia="es-BO"/>
              </w:rPr>
            </w:pPr>
            <w:r w:rsidRPr="00053B21">
              <w:rPr>
                <w:rFonts w:ascii="Calibri" w:hAnsi="Calibri"/>
                <w:b/>
                <w:bCs/>
                <w:color w:val="000000"/>
                <w:lang w:eastAsia="es-BO"/>
              </w:rPr>
              <w:t>30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AF6E4"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158.944,85</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DE612B"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428E62"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5CFE79"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158.944,85</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9B3CA0"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Aprobación</w:t>
            </w:r>
            <w:r w:rsidRPr="00053B21">
              <w:rPr>
                <w:rFonts w:ascii="Calibri" w:hAnsi="Calibri"/>
                <w:color w:val="000000"/>
                <w:lang w:eastAsia="es-BO"/>
              </w:rPr>
              <w:br/>
              <w:t xml:space="preserve"> del informe</w:t>
            </w:r>
            <w:r w:rsidRPr="00053B21">
              <w:rPr>
                <w:rFonts w:ascii="Calibri" w:hAnsi="Calibri"/>
                <w:color w:val="000000"/>
                <w:lang w:eastAsia="es-BO"/>
              </w:rPr>
              <w:br/>
              <w:t xml:space="preserve"> de Producto</w:t>
            </w:r>
            <w:r w:rsidRPr="00053B21">
              <w:rPr>
                <w:rFonts w:ascii="Calibri" w:hAnsi="Calibri"/>
                <w:color w:val="000000"/>
                <w:lang w:eastAsia="es-BO"/>
              </w:rPr>
              <w:br/>
              <w:t xml:space="preserve"> Final</w:t>
            </w:r>
          </w:p>
        </w:tc>
        <w:tc>
          <w:tcPr>
            <w:tcW w:w="36" w:type="dxa"/>
            <w:vAlign w:val="center"/>
            <w:hideMark/>
          </w:tcPr>
          <w:p w14:paraId="5771A9B4" w14:textId="77777777" w:rsidR="00933B51" w:rsidRPr="00053B21" w:rsidRDefault="00933B51" w:rsidP="00A92918">
            <w:pPr>
              <w:rPr>
                <w:lang w:eastAsia="es-BO"/>
              </w:rPr>
            </w:pPr>
          </w:p>
        </w:tc>
      </w:tr>
      <w:tr w:rsidR="00933B51" w:rsidRPr="00053B21" w14:paraId="7A634909" w14:textId="77777777" w:rsidTr="00A92918">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0D2F4699" w14:textId="77777777" w:rsidR="00933B51" w:rsidRPr="00053B21" w:rsidRDefault="00933B51" w:rsidP="00A92918">
            <w:pPr>
              <w:rPr>
                <w:rFonts w:ascii="Calibri" w:hAnsi="Calibri"/>
                <w:color w:val="000000"/>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69B40DC8" w14:textId="77777777" w:rsidR="00933B51" w:rsidRPr="00053B21" w:rsidRDefault="00933B51" w:rsidP="00A92918">
            <w:pPr>
              <w:rPr>
                <w:rFonts w:ascii="Calibri" w:hAnsi="Calibri"/>
                <w:b/>
                <w:bCs/>
                <w:color w:val="000000"/>
                <w:lang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3B81A652" w14:textId="77777777" w:rsidR="00933B51" w:rsidRPr="00053B21" w:rsidRDefault="00933B51" w:rsidP="00A92918">
            <w:pPr>
              <w:rPr>
                <w:rFonts w:ascii="Calibri" w:hAnsi="Calibri"/>
                <w:color w:val="000000"/>
                <w:lang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77D66A82" w14:textId="77777777" w:rsidR="00933B51" w:rsidRPr="00053B21" w:rsidRDefault="00933B51" w:rsidP="00A92918">
            <w:pPr>
              <w:rPr>
                <w:rFonts w:ascii="Calibri" w:hAnsi="Calibri"/>
                <w:b/>
                <w:bCs/>
                <w:color w:val="000000"/>
                <w:lang w:eastAsia="es-BO"/>
              </w:rPr>
            </w:pPr>
          </w:p>
        </w:tc>
        <w:tc>
          <w:tcPr>
            <w:tcW w:w="1477" w:type="dxa"/>
            <w:vMerge/>
            <w:tcBorders>
              <w:top w:val="nil"/>
              <w:left w:val="single" w:sz="4" w:space="0" w:color="000000"/>
              <w:bottom w:val="single" w:sz="4" w:space="0" w:color="000000"/>
              <w:right w:val="single" w:sz="4" w:space="0" w:color="000000"/>
            </w:tcBorders>
            <w:vAlign w:val="center"/>
            <w:hideMark/>
          </w:tcPr>
          <w:p w14:paraId="77C0EB71" w14:textId="77777777" w:rsidR="00933B51" w:rsidRPr="00053B21" w:rsidRDefault="00933B51" w:rsidP="00A92918">
            <w:pPr>
              <w:rPr>
                <w:rFonts w:ascii="Calibri" w:hAnsi="Calibri"/>
                <w:color w:val="000000"/>
                <w:lang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3F1555BF" w14:textId="77777777" w:rsidR="00933B51" w:rsidRPr="00053B21" w:rsidRDefault="00933B51" w:rsidP="00A92918">
            <w:pPr>
              <w:rPr>
                <w:rFonts w:ascii="Calibri" w:hAnsi="Calibri"/>
                <w:b/>
                <w:bCs/>
                <w:color w:val="000000"/>
                <w:lang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3087586E" w14:textId="77777777" w:rsidR="00933B51" w:rsidRPr="00053B21" w:rsidRDefault="00933B51" w:rsidP="00A92918">
            <w:pPr>
              <w:rPr>
                <w:rFonts w:ascii="Calibri" w:hAnsi="Calibri"/>
                <w:color w:val="000000"/>
                <w:lang w:eastAsia="es-BO"/>
              </w:rPr>
            </w:pPr>
          </w:p>
        </w:tc>
        <w:tc>
          <w:tcPr>
            <w:tcW w:w="36" w:type="dxa"/>
            <w:tcBorders>
              <w:top w:val="nil"/>
              <w:left w:val="nil"/>
              <w:bottom w:val="nil"/>
              <w:right w:val="nil"/>
            </w:tcBorders>
            <w:shd w:val="clear" w:color="auto" w:fill="auto"/>
            <w:noWrap/>
            <w:vAlign w:val="bottom"/>
            <w:hideMark/>
          </w:tcPr>
          <w:p w14:paraId="535837D8" w14:textId="77777777" w:rsidR="00933B51" w:rsidRPr="00053B21" w:rsidRDefault="00933B51" w:rsidP="00A92918">
            <w:pPr>
              <w:rPr>
                <w:rFonts w:ascii="Calibri" w:hAnsi="Calibri"/>
                <w:color w:val="000000"/>
                <w:lang w:eastAsia="es-BO"/>
              </w:rPr>
            </w:pPr>
          </w:p>
        </w:tc>
      </w:tr>
      <w:tr w:rsidR="00933B51" w:rsidRPr="00053B21" w14:paraId="34DB7D95" w14:textId="77777777" w:rsidTr="00A92918">
        <w:trPr>
          <w:trHeight w:val="255"/>
        </w:trPr>
        <w:tc>
          <w:tcPr>
            <w:tcW w:w="739" w:type="dxa"/>
            <w:tcBorders>
              <w:top w:val="nil"/>
              <w:left w:val="single" w:sz="4" w:space="0" w:color="000000"/>
              <w:bottom w:val="single" w:sz="4" w:space="0" w:color="000000"/>
              <w:right w:val="single" w:sz="4" w:space="0" w:color="000000"/>
            </w:tcBorders>
            <w:shd w:val="clear" w:color="auto" w:fill="auto"/>
            <w:noWrap/>
            <w:vAlign w:val="bottom"/>
            <w:hideMark/>
          </w:tcPr>
          <w:p w14:paraId="4DF5C9DE"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TOTAL</w:t>
            </w:r>
          </w:p>
        </w:tc>
        <w:tc>
          <w:tcPr>
            <w:tcW w:w="1055" w:type="dxa"/>
            <w:tcBorders>
              <w:top w:val="nil"/>
              <w:left w:val="nil"/>
              <w:bottom w:val="single" w:sz="4" w:space="0" w:color="000000"/>
              <w:right w:val="single" w:sz="4" w:space="0" w:color="000000"/>
            </w:tcBorders>
            <w:shd w:val="clear" w:color="auto" w:fill="auto"/>
            <w:noWrap/>
            <w:vAlign w:val="bottom"/>
            <w:hideMark/>
          </w:tcPr>
          <w:p w14:paraId="694E1D31"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100%</w:t>
            </w:r>
          </w:p>
        </w:tc>
        <w:tc>
          <w:tcPr>
            <w:tcW w:w="1059" w:type="dxa"/>
            <w:tcBorders>
              <w:top w:val="nil"/>
              <w:left w:val="nil"/>
              <w:bottom w:val="single" w:sz="4" w:space="0" w:color="000000"/>
              <w:right w:val="single" w:sz="4" w:space="0" w:color="000000"/>
            </w:tcBorders>
            <w:shd w:val="clear" w:color="auto" w:fill="auto"/>
            <w:noWrap/>
            <w:vAlign w:val="bottom"/>
            <w:hideMark/>
          </w:tcPr>
          <w:p w14:paraId="74C2CEF1" w14:textId="77777777" w:rsidR="00933B51" w:rsidRPr="00053B21" w:rsidRDefault="00933B51" w:rsidP="00A92918">
            <w:pPr>
              <w:rPr>
                <w:rFonts w:ascii="Calibri" w:hAnsi="Calibri"/>
                <w:b/>
                <w:bCs/>
                <w:color w:val="000000"/>
                <w:lang w:eastAsia="es-BO"/>
              </w:rPr>
            </w:pPr>
            <w:bookmarkStart w:id="62" w:name="_Hlk198130198"/>
            <w:r w:rsidRPr="00053B21">
              <w:rPr>
                <w:rFonts w:ascii="Calibri" w:hAnsi="Calibri"/>
                <w:b/>
                <w:bCs/>
                <w:color w:val="000000"/>
                <w:lang w:eastAsia="es-BO"/>
              </w:rPr>
              <w:t>529.816,19</w:t>
            </w:r>
            <w:bookmarkEnd w:id="62"/>
          </w:p>
        </w:tc>
        <w:tc>
          <w:tcPr>
            <w:tcW w:w="1056" w:type="dxa"/>
            <w:tcBorders>
              <w:top w:val="nil"/>
              <w:left w:val="nil"/>
              <w:bottom w:val="single" w:sz="4" w:space="0" w:color="000000"/>
              <w:right w:val="single" w:sz="4" w:space="0" w:color="000000"/>
            </w:tcBorders>
            <w:shd w:val="clear" w:color="auto" w:fill="auto"/>
            <w:noWrap/>
            <w:vAlign w:val="bottom"/>
            <w:hideMark/>
          </w:tcPr>
          <w:p w14:paraId="7089F433"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100%</w:t>
            </w:r>
          </w:p>
        </w:tc>
        <w:tc>
          <w:tcPr>
            <w:tcW w:w="1477" w:type="dxa"/>
            <w:tcBorders>
              <w:top w:val="nil"/>
              <w:left w:val="nil"/>
              <w:bottom w:val="single" w:sz="4" w:space="0" w:color="000000"/>
              <w:right w:val="single" w:sz="4" w:space="0" w:color="000000"/>
            </w:tcBorders>
            <w:shd w:val="clear" w:color="auto" w:fill="auto"/>
            <w:noWrap/>
            <w:vAlign w:val="bottom"/>
            <w:hideMark/>
          </w:tcPr>
          <w:p w14:paraId="776A4415"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2.984.092,64</w:t>
            </w:r>
          </w:p>
        </w:tc>
        <w:tc>
          <w:tcPr>
            <w:tcW w:w="1480" w:type="dxa"/>
            <w:tcBorders>
              <w:top w:val="nil"/>
              <w:left w:val="nil"/>
              <w:bottom w:val="single" w:sz="4" w:space="0" w:color="000000"/>
              <w:right w:val="single" w:sz="4" w:space="0" w:color="000000"/>
            </w:tcBorders>
            <w:shd w:val="clear" w:color="auto" w:fill="auto"/>
            <w:noWrap/>
            <w:vAlign w:val="bottom"/>
            <w:hideMark/>
          </w:tcPr>
          <w:p w14:paraId="42C2C7B3" w14:textId="77777777" w:rsidR="00933B51" w:rsidRPr="00053B21" w:rsidRDefault="00933B51" w:rsidP="00A92918">
            <w:pPr>
              <w:rPr>
                <w:rFonts w:ascii="Calibri" w:hAnsi="Calibri"/>
                <w:b/>
                <w:bCs/>
                <w:color w:val="000000"/>
                <w:lang w:eastAsia="es-BO"/>
              </w:rPr>
            </w:pPr>
            <w:r w:rsidRPr="00053B21">
              <w:rPr>
                <w:rFonts w:ascii="Calibri" w:hAnsi="Calibri"/>
                <w:b/>
                <w:bCs/>
                <w:color w:val="000000"/>
                <w:lang w:eastAsia="es-BO"/>
              </w:rPr>
              <w:t>3.513.908,83</w:t>
            </w:r>
          </w:p>
        </w:tc>
        <w:tc>
          <w:tcPr>
            <w:tcW w:w="3658" w:type="dxa"/>
            <w:tcBorders>
              <w:top w:val="nil"/>
              <w:left w:val="nil"/>
              <w:bottom w:val="single" w:sz="4" w:space="0" w:color="000000"/>
              <w:right w:val="single" w:sz="4" w:space="0" w:color="000000"/>
            </w:tcBorders>
            <w:shd w:val="clear" w:color="auto" w:fill="auto"/>
            <w:noWrap/>
            <w:vAlign w:val="bottom"/>
            <w:hideMark/>
          </w:tcPr>
          <w:p w14:paraId="4573F16C" w14:textId="77777777" w:rsidR="00933B51" w:rsidRPr="00053B21" w:rsidRDefault="00933B51" w:rsidP="00A92918">
            <w:pPr>
              <w:rPr>
                <w:rFonts w:ascii="Calibri" w:hAnsi="Calibri"/>
                <w:color w:val="000000"/>
                <w:lang w:eastAsia="es-BO"/>
              </w:rPr>
            </w:pPr>
            <w:r w:rsidRPr="00053B21">
              <w:rPr>
                <w:rFonts w:ascii="Calibri" w:hAnsi="Calibri"/>
                <w:color w:val="000000"/>
                <w:lang w:eastAsia="es-BO"/>
              </w:rPr>
              <w:t> </w:t>
            </w:r>
          </w:p>
        </w:tc>
        <w:tc>
          <w:tcPr>
            <w:tcW w:w="36" w:type="dxa"/>
            <w:vAlign w:val="center"/>
            <w:hideMark/>
          </w:tcPr>
          <w:p w14:paraId="0C019C72" w14:textId="77777777" w:rsidR="00933B51" w:rsidRPr="00053B21" w:rsidRDefault="00933B51" w:rsidP="00A92918">
            <w:pPr>
              <w:rPr>
                <w:lang w:eastAsia="es-BO"/>
              </w:rPr>
            </w:pPr>
          </w:p>
        </w:tc>
      </w:tr>
    </w:tbl>
    <w:p w14:paraId="636D917F" w14:textId="77777777" w:rsidR="00933B51" w:rsidRPr="0058097C" w:rsidRDefault="00933B51" w:rsidP="00933B51">
      <w:pPr>
        <w:spacing w:line="300" w:lineRule="auto"/>
        <w:jc w:val="both"/>
        <w:rPr>
          <w:rFonts w:ascii="Tahoma" w:hAnsi="Tahoma" w:cs="Tahoma"/>
          <w:lang w:val="es-ES_tradnl"/>
        </w:rPr>
      </w:pPr>
    </w:p>
    <w:p w14:paraId="7D73A334" w14:textId="77777777" w:rsidR="00933B51" w:rsidRPr="0058097C" w:rsidRDefault="00933B51" w:rsidP="00933B5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848FB93" w14:textId="77777777" w:rsidR="00933B51" w:rsidRPr="0058097C" w:rsidRDefault="00933B51" w:rsidP="00933B5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2E80FA5" w14:textId="77777777" w:rsidR="00933B51" w:rsidRPr="0058097C" w:rsidRDefault="00933B51" w:rsidP="00933B5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BACED3C" w14:textId="77777777" w:rsidR="00933B51" w:rsidRPr="0058097C" w:rsidRDefault="00933B51" w:rsidP="00933B5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415C46E" w14:textId="77777777" w:rsidR="00933B51" w:rsidRPr="0058097C" w:rsidRDefault="00933B51" w:rsidP="00933B51">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621D9231" w14:textId="77777777" w:rsidR="00933B51" w:rsidRPr="0058097C"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6"/>
      <w:r w:rsidRPr="0058097C">
        <w:rPr>
          <w:rFonts w:ascii="Tahoma" w:hAnsi="Tahoma" w:cs="Tahoma"/>
          <w:b/>
          <w:bCs/>
          <w:color w:val="000000"/>
          <w:kern w:val="32"/>
          <w:lang w:val="es-ES_tradnl"/>
        </w:rPr>
        <w:t>SEGUROS</w:t>
      </w:r>
      <w:bookmarkEnd w:id="63"/>
    </w:p>
    <w:p w14:paraId="237E40A9" w14:textId="77777777" w:rsidR="00933B51" w:rsidRPr="0058097C" w:rsidRDefault="00933B51" w:rsidP="00933B5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D836B96" w14:textId="77777777" w:rsidR="00933B51" w:rsidRPr="0058097C" w:rsidRDefault="00933B51" w:rsidP="00933B51">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5C32B50" w14:textId="77777777" w:rsidR="00933B51" w:rsidRPr="0058097C" w:rsidRDefault="00933B51" w:rsidP="00933B51">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B618363" w14:textId="77777777" w:rsidR="00933B51" w:rsidRPr="0058097C" w:rsidRDefault="00933B51" w:rsidP="00933B51">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6FA5963" w14:textId="77777777" w:rsidR="00933B51" w:rsidRPr="0058097C" w:rsidRDefault="00933B51" w:rsidP="00933B5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4" w:name="_Hlk144978880"/>
      <w:r w:rsidRPr="0058097C">
        <w:rPr>
          <w:rFonts w:ascii="Tahoma" w:hAnsi="Tahoma" w:cs="Tahoma"/>
          <w:lang w:eastAsia="es-BO"/>
        </w:rPr>
        <w:t xml:space="preserve">hábiles </w:t>
      </w:r>
      <w:bookmarkEnd w:id="64"/>
      <w:r w:rsidRPr="0058097C">
        <w:rPr>
          <w:rFonts w:ascii="Tahoma" w:hAnsi="Tahoma" w:cs="Tahoma"/>
          <w:lang w:eastAsia="es-BO"/>
        </w:rPr>
        <w:t>después de emitida la orden de proceder.</w:t>
      </w:r>
    </w:p>
    <w:p w14:paraId="0D43FE70" w14:textId="77777777" w:rsidR="00933B51" w:rsidRPr="0058097C"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7"/>
      <w:r w:rsidRPr="0058097C">
        <w:rPr>
          <w:rFonts w:ascii="Tahoma" w:hAnsi="Tahoma" w:cs="Tahoma"/>
          <w:b/>
          <w:bCs/>
          <w:color w:val="000000"/>
          <w:kern w:val="32"/>
          <w:lang w:val="es-ES_tradnl"/>
        </w:rPr>
        <w:t>PAGO DE IMPUESTOS</w:t>
      </w:r>
      <w:bookmarkEnd w:id="65"/>
    </w:p>
    <w:p w14:paraId="0484CF81" w14:textId="77777777" w:rsidR="00933B51" w:rsidRPr="0058097C" w:rsidRDefault="00933B51" w:rsidP="00933B5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6193FE8" w14:textId="77777777" w:rsidR="00933B51" w:rsidRPr="0058097C"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8"/>
      <w:r w:rsidRPr="0058097C">
        <w:rPr>
          <w:rFonts w:ascii="Tahoma" w:hAnsi="Tahoma" w:cs="Tahoma"/>
          <w:b/>
          <w:bCs/>
          <w:color w:val="000000"/>
          <w:kern w:val="32"/>
          <w:lang w:val="es-ES_tradnl"/>
        </w:rPr>
        <w:t>APORTES AL SISTEMA INTEGRADO DE PENSIONES</w:t>
      </w:r>
      <w:bookmarkEnd w:id="66"/>
    </w:p>
    <w:p w14:paraId="41B5A263" w14:textId="77777777" w:rsidR="00933B51" w:rsidRPr="0058097C" w:rsidRDefault="00933B51" w:rsidP="00933B5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0239A96" w14:textId="77777777" w:rsidR="00933B51" w:rsidRPr="0058097C"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58097C">
        <w:rPr>
          <w:rFonts w:ascii="Tahoma" w:hAnsi="Tahoma" w:cs="Tahoma"/>
          <w:b/>
          <w:bCs/>
          <w:color w:val="000000"/>
          <w:kern w:val="32"/>
          <w:lang w:val="es-ES_tradnl"/>
        </w:rPr>
        <w:t>GARANTÍAS</w:t>
      </w:r>
    </w:p>
    <w:p w14:paraId="20EE588B" w14:textId="77777777" w:rsidR="00933B51" w:rsidRDefault="00933B51" w:rsidP="00933B51">
      <w:pPr>
        <w:rPr>
          <w:rFonts w:ascii="Tahoma" w:hAnsi="Tahoma" w:cs="Tahoma"/>
          <w:lang w:eastAsia="es-BO"/>
        </w:rPr>
      </w:pPr>
      <w:bookmarkStart w:id="68" w:name="_Toc81314438"/>
      <w:bookmarkStart w:id="69" w:name="_Toc100250575"/>
      <w:bookmarkEnd w:id="6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2C77D46" w14:textId="77777777" w:rsidR="00933B51" w:rsidRDefault="00933B51" w:rsidP="00933B51">
      <w:pPr>
        <w:rPr>
          <w:rFonts w:ascii="Tahoma" w:hAnsi="Tahoma" w:cs="Tahoma"/>
          <w:lang w:eastAsia="es-BO"/>
        </w:rPr>
      </w:pPr>
    </w:p>
    <w:p w14:paraId="6A1DC9C8" w14:textId="77777777" w:rsidR="00933B51" w:rsidRPr="0058097C" w:rsidRDefault="00933B51" w:rsidP="00933B51">
      <w:pPr>
        <w:rPr>
          <w:rFonts w:ascii="Tahoma" w:hAnsi="Tahoma" w:cs="Tahoma"/>
          <w:b/>
          <w:lang w:val="es-ES_tradnl"/>
        </w:rPr>
      </w:pPr>
      <w:r w:rsidRPr="0058097C">
        <w:rPr>
          <w:rFonts w:ascii="Tahoma" w:hAnsi="Tahoma" w:cs="Tahoma"/>
          <w:b/>
          <w:lang w:val="es-ES_tradnl"/>
        </w:rPr>
        <w:t>GARANTÍA DE SERIEDAD DE PROPUESTA:</w:t>
      </w:r>
      <w:bookmarkEnd w:id="68"/>
      <w:bookmarkEnd w:id="69"/>
    </w:p>
    <w:p w14:paraId="13D2F877" w14:textId="77777777" w:rsidR="00933B51" w:rsidRPr="0058097C" w:rsidRDefault="00933B51" w:rsidP="00933B51">
      <w:pPr>
        <w:spacing w:line="260" w:lineRule="atLeast"/>
        <w:jc w:val="both"/>
        <w:rPr>
          <w:rFonts w:ascii="Tahoma" w:hAnsi="Tahoma" w:cs="Tahoma"/>
          <w:lang w:eastAsia="es-BO"/>
        </w:rPr>
      </w:pPr>
      <w:bookmarkStart w:id="70" w:name="_Toc81229597"/>
      <w:bookmarkStart w:id="7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9F67B0">
        <w:rPr>
          <w:rFonts w:ascii="Tahoma" w:hAnsi="Tahoma" w:cs="Tahoma"/>
          <w:color w:val="3333FF"/>
          <w:lang w:eastAsia="es-BO"/>
        </w:rPr>
        <w:t>cero punto veinticinco por ciento (0.25%)</w:t>
      </w:r>
      <w:r w:rsidRPr="0058097C">
        <w:rPr>
          <w:rFonts w:ascii="Tahoma" w:hAnsi="Tahoma" w:cs="Tahoma"/>
          <w:lang w:eastAsia="es-BO"/>
        </w:rPr>
        <w:t xml:space="preserve"> </w:t>
      </w:r>
      <w:bookmarkEnd w:id="72"/>
      <w:r w:rsidRPr="0058097C">
        <w:rPr>
          <w:rFonts w:ascii="Tahoma" w:hAnsi="Tahoma" w:cs="Tahoma"/>
          <w:lang w:eastAsia="es-BO"/>
        </w:rPr>
        <w:t xml:space="preserve">del precio referencial de la contratación.  </w:t>
      </w:r>
    </w:p>
    <w:p w14:paraId="1F92BBE8" w14:textId="77777777" w:rsidR="00933B51" w:rsidRPr="0058097C" w:rsidRDefault="00933B51" w:rsidP="00933B51">
      <w:pPr>
        <w:spacing w:line="260" w:lineRule="atLeast"/>
        <w:jc w:val="both"/>
        <w:rPr>
          <w:rFonts w:ascii="Tahoma" w:hAnsi="Tahoma" w:cs="Tahoma"/>
          <w:lang w:eastAsia="es-BO"/>
        </w:rPr>
      </w:pPr>
      <w:bookmarkStart w:id="73" w:name="_Toc81229598"/>
      <w:bookmarkStart w:id="74" w:name="_Toc81314440"/>
      <w:bookmarkEnd w:id="70"/>
      <w:bookmarkEnd w:id="71"/>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5B3F827B" w14:textId="77777777" w:rsidR="00933B51" w:rsidRPr="0058097C" w:rsidRDefault="00933B51" w:rsidP="00933B51">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t>La Garantía de Seriedad de Propuesta será devuelta conforme a lo establecido en el DCD.</w:t>
      </w:r>
      <w:bookmarkEnd w:id="75"/>
      <w:bookmarkEnd w:id="76"/>
    </w:p>
    <w:p w14:paraId="2E7D824D" w14:textId="77777777" w:rsidR="00933B51" w:rsidRPr="0058097C" w:rsidRDefault="00933B51" w:rsidP="00933B51">
      <w:pPr>
        <w:spacing w:line="260" w:lineRule="atLeast"/>
        <w:jc w:val="both"/>
        <w:rPr>
          <w:rFonts w:ascii="Tahoma" w:hAnsi="Tahoma" w:cs="Tahoma"/>
          <w:lang w:eastAsia="es-BO"/>
        </w:rPr>
      </w:pPr>
    </w:p>
    <w:p w14:paraId="1FFC80BE" w14:textId="77777777" w:rsidR="00933B51" w:rsidRPr="0058097C" w:rsidRDefault="00933B51" w:rsidP="00933B51">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34E3B86A" w14:textId="77777777" w:rsidR="00933B51" w:rsidRPr="0058097C" w:rsidRDefault="00933B51" w:rsidP="00933B5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F26879D" w14:textId="77777777" w:rsidR="00933B51" w:rsidRPr="00A21D91" w:rsidRDefault="00933B51" w:rsidP="00933B5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42D41FE" w14:textId="77777777" w:rsidR="00933B51" w:rsidRPr="00A21D91" w:rsidRDefault="00933B51" w:rsidP="00933B51">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77496A56" w14:textId="77777777" w:rsidR="00933B51" w:rsidRDefault="00933B51" w:rsidP="00933B51">
      <w:pPr>
        <w:autoSpaceDE w:val="0"/>
        <w:autoSpaceDN w:val="0"/>
        <w:adjustRightInd w:val="0"/>
        <w:spacing w:line="260" w:lineRule="atLeast"/>
        <w:jc w:val="both"/>
        <w:rPr>
          <w:rFonts w:ascii="Tahoma" w:eastAsia="Calibri" w:hAnsi="Tahoma" w:cs="Tahoma"/>
          <w:lang w:eastAsia="es-BO"/>
        </w:rPr>
      </w:pPr>
    </w:p>
    <w:p w14:paraId="568166DE" w14:textId="77777777" w:rsidR="00933B51" w:rsidRPr="00A21D91" w:rsidRDefault="00933B51" w:rsidP="00933B51">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3D5435C7" w14:textId="77777777" w:rsidR="00933B51" w:rsidRPr="00A21D91" w:rsidRDefault="00933B51" w:rsidP="00933B51">
      <w:pPr>
        <w:autoSpaceDE w:val="0"/>
        <w:autoSpaceDN w:val="0"/>
        <w:adjustRightInd w:val="0"/>
        <w:jc w:val="both"/>
        <w:rPr>
          <w:rFonts w:ascii="Tahoma" w:hAnsi="Tahoma" w:cs="Tahoma"/>
          <w:lang w:eastAsia="es-BO"/>
        </w:rPr>
      </w:pPr>
      <w:r w:rsidRPr="00A21D91">
        <w:rPr>
          <w:rFonts w:ascii="Tahoma" w:hAnsi="Tahoma" w:cs="Tahoma"/>
          <w:lang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629FF90B" w14:textId="77777777" w:rsidR="00933B51" w:rsidRPr="0058097C" w:rsidRDefault="00933B51" w:rsidP="00933B51">
      <w:pPr>
        <w:autoSpaceDE w:val="0"/>
        <w:autoSpaceDN w:val="0"/>
        <w:adjustRightInd w:val="0"/>
        <w:spacing w:line="260" w:lineRule="atLeast"/>
        <w:jc w:val="both"/>
        <w:rPr>
          <w:rFonts w:ascii="Tahoma" w:eastAsia="Calibri" w:hAnsi="Tahoma" w:cs="Tahoma"/>
          <w:lang w:eastAsia="es-BO"/>
        </w:rPr>
      </w:pPr>
    </w:p>
    <w:p w14:paraId="2E220E76" w14:textId="77777777" w:rsidR="00933B51" w:rsidRPr="0058097C" w:rsidRDefault="00933B51" w:rsidP="00933B51">
      <w:pPr>
        <w:rPr>
          <w:rFonts w:ascii="Tahoma" w:hAnsi="Tahoma" w:cs="Tahoma"/>
          <w:b/>
          <w:bCs/>
          <w:color w:val="000000"/>
          <w:kern w:val="32"/>
          <w:lang w:val="es-ES_tradnl"/>
        </w:rPr>
      </w:pPr>
      <w:bookmarkStart w:id="8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6B919B2F" w14:textId="77777777" w:rsidR="00933B51" w:rsidRPr="0058097C" w:rsidRDefault="00933B51" w:rsidP="00933B5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BFB3D81" w14:textId="77777777" w:rsidR="00933B51" w:rsidRPr="0058097C" w:rsidRDefault="00933B51" w:rsidP="00933B5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0735934" w14:textId="77777777" w:rsidR="00933B51" w:rsidRPr="0058097C" w:rsidRDefault="00933B51" w:rsidP="00933B5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431E379" w14:textId="77777777" w:rsidR="00933B51" w:rsidRPr="0058097C" w:rsidRDefault="00933B51" w:rsidP="00933B51">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68F09304" w14:textId="77777777" w:rsidR="00933B51" w:rsidRPr="0058097C" w:rsidRDefault="00933B51" w:rsidP="00933B5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44E1A2" w14:textId="77777777" w:rsidR="00933B51" w:rsidRPr="0058097C" w:rsidRDefault="00933B51" w:rsidP="00933B51">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D90F43F" w14:textId="77777777" w:rsidR="00933B51" w:rsidRPr="0058097C" w:rsidRDefault="00933B51" w:rsidP="00933B51">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CF6DA0B" w14:textId="77777777" w:rsidR="00933B51" w:rsidRPr="0058097C" w:rsidRDefault="00933B51" w:rsidP="00933B5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517CAF1" w14:textId="77777777" w:rsidR="00933B51" w:rsidRPr="0058097C" w:rsidRDefault="00933B51" w:rsidP="00933B5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CD12516" w14:textId="77777777" w:rsidR="00933B51" w:rsidRPr="0058097C"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t>LIBERACIÓN DE GARANTÍA DE ANTICIPO</w:t>
      </w:r>
      <w:bookmarkEnd w:id="82"/>
    </w:p>
    <w:p w14:paraId="7E88BD44" w14:textId="77777777" w:rsidR="00933B51" w:rsidRPr="0058097C" w:rsidRDefault="00933B51" w:rsidP="00933B5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ED1D8B4" w14:textId="77777777" w:rsidR="00933B51" w:rsidRPr="0058097C"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t>MULTAS</w:t>
      </w:r>
      <w:bookmarkEnd w:id="83"/>
      <w:r w:rsidRPr="0058097C">
        <w:rPr>
          <w:rFonts w:ascii="Tahoma" w:hAnsi="Tahoma" w:cs="Tahoma"/>
          <w:b/>
          <w:bCs/>
          <w:color w:val="000000"/>
          <w:kern w:val="32"/>
          <w:lang w:val="es-ES_tradnl"/>
        </w:rPr>
        <w:t xml:space="preserve"> Y SANCIONES</w:t>
      </w:r>
    </w:p>
    <w:p w14:paraId="33736D19" w14:textId="77777777" w:rsidR="00933B51" w:rsidRPr="0058097C" w:rsidRDefault="00933B51" w:rsidP="00933B51">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E2D2DA6" w14:textId="77777777" w:rsidR="00933B51" w:rsidRPr="0058097C" w:rsidRDefault="00933B51" w:rsidP="00933B5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63D23C7" w14:textId="77777777" w:rsidR="00933B51" w:rsidRPr="0058097C" w:rsidRDefault="00933B51" w:rsidP="00933B51">
      <w:pPr>
        <w:numPr>
          <w:ilvl w:val="0"/>
          <w:numId w:val="53"/>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0292677B" w14:textId="77777777" w:rsidR="00933B51" w:rsidRPr="0058097C" w:rsidRDefault="00933B51" w:rsidP="00933B5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5989986" w14:textId="77777777" w:rsidR="00933B51" w:rsidRPr="0058097C" w:rsidRDefault="00933B51" w:rsidP="00933B5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4"/>
    <w:p w14:paraId="0A467A3C" w14:textId="77777777" w:rsidR="00933B51" w:rsidRPr="0058097C" w:rsidRDefault="00933B51" w:rsidP="00933B5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CCBFE07" w14:textId="77777777" w:rsidR="00933B51" w:rsidRPr="0058097C" w:rsidRDefault="00933B51" w:rsidP="00933B51">
      <w:pPr>
        <w:numPr>
          <w:ilvl w:val="0"/>
          <w:numId w:val="53"/>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48DD2F27" w14:textId="77777777" w:rsidR="00933B51" w:rsidRPr="0058097C" w:rsidRDefault="00933B51" w:rsidP="00933B51">
      <w:pPr>
        <w:spacing w:line="260" w:lineRule="atLeast"/>
        <w:ind w:left="567"/>
        <w:jc w:val="both"/>
        <w:rPr>
          <w:rFonts w:ascii="Tahoma" w:hAnsi="Tahoma" w:cs="Tahoma"/>
          <w:strike/>
          <w:color w:val="000000" w:themeColor="text1"/>
          <w:lang w:val="es-ES_tradnl"/>
        </w:rPr>
      </w:pPr>
    </w:p>
    <w:p w14:paraId="6866D87C" w14:textId="77777777" w:rsidR="00933B51" w:rsidRPr="0058097C" w:rsidRDefault="00933B51" w:rsidP="00933B51">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C8C0DC6" w14:textId="77777777" w:rsidR="00933B51" w:rsidRPr="0058097C" w:rsidRDefault="00933B51" w:rsidP="00933B51">
      <w:pPr>
        <w:ind w:left="720"/>
        <w:rPr>
          <w:rFonts w:ascii="Tahoma" w:hAnsi="Tahoma" w:cs="Tahoma"/>
        </w:rPr>
      </w:pPr>
    </w:p>
    <w:p w14:paraId="33F94105" w14:textId="77777777" w:rsidR="00933B51" w:rsidRPr="00F911FC" w:rsidRDefault="00933B51" w:rsidP="00933B51">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C40195B" w14:textId="77777777" w:rsidR="00933B51" w:rsidRPr="0058097C" w:rsidRDefault="00933B51" w:rsidP="00933B51">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219AF45" w14:textId="77777777" w:rsidR="00933B51" w:rsidRPr="0058097C" w:rsidRDefault="00933B51" w:rsidP="00933B51">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675A89">
        <w:rPr>
          <w:rFonts w:ascii="Tahoma" w:hAnsi="Tahoma" w:cs="Tahoma"/>
          <w:b/>
          <w:bCs/>
          <w:color w:val="0000FF"/>
          <w:lang w:eastAsia="es-BO"/>
        </w:rPr>
        <w:t>1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E65C39A" w14:textId="77777777" w:rsidR="00933B51" w:rsidRPr="0058097C" w:rsidRDefault="00933B51" w:rsidP="00933B5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10DED78" w14:textId="77777777" w:rsidR="00933B51" w:rsidRPr="0058097C" w:rsidRDefault="00933B51" w:rsidP="00933B5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1E5BFE9F" w14:textId="77777777" w:rsidR="00933B51" w:rsidRPr="0058097C" w:rsidRDefault="00933B51" w:rsidP="00933B51">
      <w:pPr>
        <w:spacing w:line="260" w:lineRule="atLeast"/>
        <w:jc w:val="both"/>
        <w:rPr>
          <w:rFonts w:ascii="Tahoma" w:hAnsi="Tahoma" w:cs="Tahoma"/>
          <w:i/>
        </w:rPr>
      </w:pPr>
      <w:r w:rsidRPr="0058097C">
        <w:rPr>
          <w:rFonts w:ascii="Tahoma" w:hAnsi="Tahoma" w:cs="Tahoma"/>
          <w:i/>
        </w:rPr>
        <w:t xml:space="preserve">Nota: </w:t>
      </w:r>
    </w:p>
    <w:p w14:paraId="4A43CE10" w14:textId="77777777" w:rsidR="00933B51" w:rsidRPr="0058097C" w:rsidRDefault="00933B51" w:rsidP="00933B5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6450D69" w14:textId="77777777" w:rsidR="00933B51" w:rsidRPr="0058097C" w:rsidRDefault="00933B51" w:rsidP="00933B5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2204791" w14:textId="77777777" w:rsidR="00933B51" w:rsidRPr="0058097C" w:rsidRDefault="00933B51" w:rsidP="00933B51">
      <w:pPr>
        <w:spacing w:line="260" w:lineRule="atLeast"/>
        <w:jc w:val="both"/>
        <w:rPr>
          <w:rFonts w:ascii="Tahoma" w:hAnsi="Tahoma" w:cs="Tahoma"/>
          <w:i/>
        </w:rPr>
      </w:pPr>
    </w:p>
    <w:p w14:paraId="6B665805" w14:textId="77777777" w:rsidR="00933B51" w:rsidRPr="0058097C" w:rsidRDefault="00933B51" w:rsidP="00933B51">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504BA98F" w14:textId="77777777" w:rsidR="00933B51" w:rsidRPr="0058097C" w:rsidRDefault="00933B51" w:rsidP="00933B5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1B4A29A" w14:textId="77777777" w:rsidR="00933B51" w:rsidRPr="0058097C" w:rsidRDefault="00933B51" w:rsidP="00933B51">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9CEA4A6" w14:textId="77777777" w:rsidR="00933B51" w:rsidRPr="0058097C" w:rsidRDefault="00933B51" w:rsidP="00933B51">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78F1859" w14:textId="77777777" w:rsidR="00933B51" w:rsidRPr="0058097C" w:rsidRDefault="00933B51" w:rsidP="00933B51">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7A5E6F7" w14:textId="77777777" w:rsidR="00933B51" w:rsidRPr="0058097C" w:rsidRDefault="00933B51" w:rsidP="00933B51">
      <w:pPr>
        <w:widowControl w:val="0"/>
        <w:numPr>
          <w:ilvl w:val="0"/>
          <w:numId w:val="54"/>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229A57B7" w14:textId="77777777" w:rsidR="00933B51" w:rsidRPr="0058097C" w:rsidRDefault="00933B51" w:rsidP="00933B5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623D3FC" w14:textId="77777777" w:rsidR="00933B51" w:rsidRPr="0058097C" w:rsidRDefault="00933B51" w:rsidP="00933B51">
      <w:pPr>
        <w:spacing w:line="260" w:lineRule="atLeast"/>
        <w:jc w:val="both"/>
        <w:rPr>
          <w:rFonts w:ascii="Tahoma" w:hAnsi="Tahoma" w:cs="Tahoma"/>
          <w:i/>
        </w:rPr>
      </w:pPr>
      <w:bookmarkStart w:id="89" w:name="_Hlk144979166"/>
    </w:p>
    <w:p w14:paraId="77882F7A" w14:textId="77777777" w:rsidR="00933B51" w:rsidRPr="0058097C" w:rsidRDefault="00933B51" w:rsidP="00933B51">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3E925FB8" w14:textId="77777777" w:rsidR="00933B51" w:rsidRPr="00882269" w:rsidRDefault="00933B51" w:rsidP="00933B5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06EEE30" w14:textId="77777777" w:rsidR="00933B51" w:rsidRPr="00882269" w:rsidRDefault="00933B51" w:rsidP="00933B51">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AB460D6" w14:textId="77777777" w:rsidR="00933B51" w:rsidRPr="00882269" w:rsidRDefault="00933B51" w:rsidP="00933B51">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F3AA77" w14:textId="77777777" w:rsidR="00933B51" w:rsidRPr="00882269" w:rsidRDefault="00933B51" w:rsidP="00933B51">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52DF5DF6" w14:textId="77777777" w:rsidR="00933B51" w:rsidRPr="00845632" w:rsidRDefault="00933B51" w:rsidP="00933B51">
      <w:pPr>
        <w:keepNext/>
        <w:numPr>
          <w:ilvl w:val="0"/>
          <w:numId w:val="52"/>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5E249230" w14:textId="77777777" w:rsidR="00933B51" w:rsidRPr="00845632" w:rsidRDefault="00933B51" w:rsidP="00933B51">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C0923E3" w14:textId="77777777" w:rsidR="00933B51" w:rsidRPr="00845632" w:rsidRDefault="00933B51" w:rsidP="00933B5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5B29D3F" w14:textId="77777777" w:rsidR="00933B51" w:rsidRPr="00845632" w:rsidRDefault="00933B51" w:rsidP="00933B5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047554C" w14:textId="77777777" w:rsidR="00933B51" w:rsidRPr="00845632" w:rsidRDefault="00933B51" w:rsidP="00933B5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BA03586" w14:textId="77777777" w:rsidR="00933B51" w:rsidRPr="00845632" w:rsidRDefault="00933B51" w:rsidP="00933B5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C324BB1" w14:textId="77777777" w:rsidR="00933B51" w:rsidRPr="00845632" w:rsidRDefault="00933B51" w:rsidP="00933B5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08EA270" w14:textId="77777777" w:rsidR="00933B51" w:rsidRDefault="00933B51" w:rsidP="00933B5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AFA740F" w14:textId="77777777" w:rsidR="00933B51" w:rsidRPr="00882269" w:rsidRDefault="00933B51" w:rsidP="00933B5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5434754" w14:textId="77777777" w:rsidR="00933B51" w:rsidRPr="00845632" w:rsidRDefault="00933B51" w:rsidP="00933B5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1144039" w14:textId="77777777" w:rsidR="00933B51" w:rsidRPr="00882269" w:rsidRDefault="00933B51" w:rsidP="00933B51">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0F0BB53" w14:textId="77777777" w:rsidR="00933B51" w:rsidRPr="00882269" w:rsidRDefault="00933B51" w:rsidP="00933B5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4F394B" w14:textId="77777777" w:rsidR="00933B51" w:rsidRPr="00882269" w:rsidRDefault="00933B51" w:rsidP="00933B5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055B96D" w14:textId="77777777" w:rsidR="00933B51" w:rsidRDefault="00933B51" w:rsidP="00933B51">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3B779DE" w14:textId="77777777" w:rsidR="00933B51" w:rsidRPr="00882269" w:rsidRDefault="00933B51" w:rsidP="00933B5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40CB095F" w14:textId="77777777" w:rsidR="00933B51" w:rsidRPr="00882269" w:rsidRDefault="00933B51" w:rsidP="00933B5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33658A" w14:textId="77777777" w:rsidR="00933B51" w:rsidRPr="00882269" w:rsidRDefault="00933B51" w:rsidP="00933B51">
      <w:pPr>
        <w:spacing w:line="260" w:lineRule="atLeast"/>
        <w:jc w:val="both"/>
        <w:rPr>
          <w:rFonts w:ascii="Tahoma" w:hAnsi="Tahoma" w:cs="Tahoma"/>
          <w:color w:val="0000FF"/>
          <w:lang w:val="es-ES_tradnl"/>
        </w:rPr>
      </w:pPr>
    </w:p>
    <w:p w14:paraId="76CB4BC7" w14:textId="77777777" w:rsidR="00933B51" w:rsidRPr="00882269" w:rsidRDefault="00933B51" w:rsidP="00933B51">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026F9AA" w14:textId="77777777" w:rsidR="00933B51" w:rsidRPr="00882269" w:rsidRDefault="00933B51" w:rsidP="00933B5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2244F003" w14:textId="77777777" w:rsidR="00933B51" w:rsidRPr="00882269" w:rsidRDefault="00933B51" w:rsidP="00933B5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9B8634E" w14:textId="77777777" w:rsidR="00933B51" w:rsidRPr="00882269" w:rsidRDefault="00933B51" w:rsidP="00933B5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1C6745D" w14:textId="77777777" w:rsidR="00933B51" w:rsidRPr="00882269" w:rsidRDefault="00933B51" w:rsidP="00933B5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56AE322" w14:textId="77777777" w:rsidR="00933B51" w:rsidRPr="00882269" w:rsidRDefault="00933B51" w:rsidP="00933B5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09876E8" w14:textId="77777777" w:rsidR="00933B51" w:rsidRPr="00882269" w:rsidRDefault="00933B51" w:rsidP="00933B5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41656F5" w14:textId="77777777" w:rsidR="00933B51" w:rsidRPr="00882269" w:rsidRDefault="00933B51" w:rsidP="00933B5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812C314" w14:textId="77777777" w:rsidR="00933B51" w:rsidRPr="00882269"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42D2BA72" w14:textId="77777777" w:rsidR="00933B51" w:rsidRDefault="00933B51" w:rsidP="00933B5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33B51" w:rsidRPr="00882269" w14:paraId="6F44001B" w14:textId="77777777" w:rsidTr="00A92918">
        <w:trPr>
          <w:trHeight w:val="362"/>
          <w:jc w:val="center"/>
        </w:trPr>
        <w:tc>
          <w:tcPr>
            <w:tcW w:w="459" w:type="pct"/>
            <w:shd w:val="clear" w:color="auto" w:fill="D9E2F3" w:themeFill="accent5" w:themeFillTint="33"/>
            <w:vAlign w:val="center"/>
            <w:hideMark/>
          </w:tcPr>
          <w:p w14:paraId="29477BA3" w14:textId="77777777" w:rsidR="00933B51" w:rsidRPr="00882269" w:rsidRDefault="00933B51" w:rsidP="00A9291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65ED5FC" w14:textId="77777777" w:rsidR="00933B51" w:rsidRPr="00882269" w:rsidRDefault="00933B51" w:rsidP="00A92918">
            <w:pPr>
              <w:spacing w:line="300" w:lineRule="auto"/>
              <w:jc w:val="center"/>
              <w:rPr>
                <w:rFonts w:ascii="Tahoma" w:hAnsi="Tahoma" w:cs="Tahoma"/>
                <w:b/>
                <w:bCs/>
              </w:rPr>
            </w:pPr>
            <w:r w:rsidRPr="00882269">
              <w:rPr>
                <w:rFonts w:ascii="Tahoma" w:hAnsi="Tahoma" w:cs="Tahoma"/>
                <w:b/>
                <w:bCs/>
              </w:rPr>
              <w:t>INFORMES/ PRODUCTOS</w:t>
            </w:r>
          </w:p>
        </w:tc>
      </w:tr>
      <w:tr w:rsidR="00933B51" w:rsidRPr="00882269" w14:paraId="3CB5A012" w14:textId="77777777" w:rsidTr="00A92918">
        <w:trPr>
          <w:trHeight w:val="216"/>
          <w:jc w:val="center"/>
        </w:trPr>
        <w:tc>
          <w:tcPr>
            <w:tcW w:w="459" w:type="pct"/>
            <w:shd w:val="clear" w:color="auto" w:fill="auto"/>
            <w:noWrap/>
            <w:vAlign w:val="center"/>
          </w:tcPr>
          <w:p w14:paraId="1EC50AAA" w14:textId="77777777" w:rsidR="00933B51" w:rsidRPr="003D0187" w:rsidRDefault="00933B51" w:rsidP="00A92918">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0836E32B" w14:textId="77777777" w:rsidR="00933B51" w:rsidRPr="003D0187" w:rsidRDefault="00933B51" w:rsidP="00A92918">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933B51" w:rsidRPr="00882269" w14:paraId="6B146AD5" w14:textId="77777777" w:rsidTr="00A92918">
        <w:trPr>
          <w:trHeight w:val="216"/>
          <w:jc w:val="center"/>
        </w:trPr>
        <w:tc>
          <w:tcPr>
            <w:tcW w:w="459" w:type="pct"/>
            <w:shd w:val="clear" w:color="auto" w:fill="auto"/>
            <w:noWrap/>
            <w:vAlign w:val="center"/>
          </w:tcPr>
          <w:p w14:paraId="1ECA95E7" w14:textId="77777777" w:rsidR="00933B51" w:rsidRPr="003D0187" w:rsidRDefault="00933B51" w:rsidP="00A92918">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5CE57DB5" w14:textId="77777777" w:rsidR="00933B51" w:rsidRPr="003D0187" w:rsidRDefault="00933B51" w:rsidP="00A92918">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933B51" w:rsidRPr="00882269" w14:paraId="28AC5EE0" w14:textId="77777777" w:rsidTr="00A92918">
        <w:trPr>
          <w:trHeight w:val="216"/>
          <w:jc w:val="center"/>
        </w:trPr>
        <w:tc>
          <w:tcPr>
            <w:tcW w:w="459" w:type="pct"/>
            <w:shd w:val="clear" w:color="auto" w:fill="auto"/>
            <w:noWrap/>
            <w:vAlign w:val="center"/>
          </w:tcPr>
          <w:p w14:paraId="095364AB" w14:textId="77777777" w:rsidR="00933B51" w:rsidRPr="003D0187" w:rsidRDefault="00933B51" w:rsidP="00A92918">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5F49AE30" w14:textId="77777777" w:rsidR="00933B51" w:rsidRPr="003D0187" w:rsidRDefault="00933B51" w:rsidP="00A92918">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933B51" w:rsidRPr="00882269" w14:paraId="6CCEBA14" w14:textId="77777777" w:rsidTr="00A92918">
        <w:trPr>
          <w:trHeight w:val="216"/>
          <w:jc w:val="center"/>
        </w:trPr>
        <w:tc>
          <w:tcPr>
            <w:tcW w:w="459" w:type="pct"/>
            <w:shd w:val="clear" w:color="auto" w:fill="auto"/>
            <w:noWrap/>
            <w:vAlign w:val="center"/>
          </w:tcPr>
          <w:p w14:paraId="77C07F61" w14:textId="77777777" w:rsidR="00933B51" w:rsidRPr="003D0187" w:rsidRDefault="00933B51" w:rsidP="00A92918">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2EE39B6F" w14:textId="77777777" w:rsidR="00933B51" w:rsidRPr="003D0187" w:rsidRDefault="00933B51" w:rsidP="00A92918">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933B51" w:rsidRPr="00882269" w14:paraId="009C54EF" w14:textId="77777777" w:rsidTr="00A92918">
        <w:trPr>
          <w:trHeight w:val="216"/>
          <w:jc w:val="center"/>
        </w:trPr>
        <w:tc>
          <w:tcPr>
            <w:tcW w:w="459" w:type="pct"/>
            <w:shd w:val="clear" w:color="auto" w:fill="auto"/>
            <w:noWrap/>
            <w:vAlign w:val="center"/>
          </w:tcPr>
          <w:p w14:paraId="51C5796A" w14:textId="77777777" w:rsidR="00933B51" w:rsidRPr="003D0187" w:rsidRDefault="00933B51" w:rsidP="00A92918">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1FCFC3EE" w14:textId="77777777" w:rsidR="00933B51" w:rsidRPr="003D0187" w:rsidRDefault="00933B51" w:rsidP="00A92918">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087315A4" w14:textId="77777777" w:rsidR="00933B51" w:rsidRDefault="00933B51" w:rsidP="00933B51">
      <w:pPr>
        <w:spacing w:line="260" w:lineRule="atLeast"/>
        <w:jc w:val="both"/>
        <w:rPr>
          <w:rFonts w:ascii="Tahoma" w:hAnsi="Tahoma" w:cs="Tahoma"/>
        </w:rPr>
      </w:pPr>
    </w:p>
    <w:p w14:paraId="4211ECA0" w14:textId="77777777" w:rsidR="00933B51" w:rsidRPr="00882269" w:rsidRDefault="00933B51" w:rsidP="00933B51">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4AF965F" w14:textId="77777777" w:rsidR="00933B51" w:rsidRPr="00882269" w:rsidRDefault="00933B51" w:rsidP="00933B51">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F288D62" w14:textId="77777777" w:rsidR="00933B51" w:rsidRPr="00882269" w:rsidRDefault="00933B51" w:rsidP="00933B51">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1C4BE64" w14:textId="77777777" w:rsidR="00933B51" w:rsidRPr="00882269" w:rsidRDefault="00933B51" w:rsidP="00933B51">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3C901B5" w14:textId="77777777" w:rsidR="00933B51" w:rsidRPr="00882269" w:rsidRDefault="00933B51" w:rsidP="00933B5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1534E7F" w14:textId="77777777" w:rsidR="00933B51" w:rsidRPr="00882269" w:rsidRDefault="00933B51" w:rsidP="00933B51">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3F764DC" w14:textId="77777777" w:rsidR="00933B51" w:rsidRPr="00882269" w:rsidRDefault="00933B51" w:rsidP="00933B51">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4E5162D" w14:textId="77777777" w:rsidR="00933B51" w:rsidRPr="00882269" w:rsidRDefault="00933B51" w:rsidP="00933B51">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3909669" w14:textId="77777777" w:rsidR="00933B51" w:rsidRPr="00882269" w:rsidRDefault="00933B51" w:rsidP="00933B51">
      <w:pPr>
        <w:spacing w:line="260" w:lineRule="atLeast"/>
        <w:ind w:left="720"/>
        <w:jc w:val="both"/>
        <w:rPr>
          <w:rFonts w:ascii="Tahoma" w:hAnsi="Tahoma" w:cs="Tahoma"/>
        </w:rPr>
      </w:pPr>
    </w:p>
    <w:p w14:paraId="1CE720B9" w14:textId="77777777" w:rsidR="00933B51" w:rsidRPr="00882269" w:rsidRDefault="00933B51" w:rsidP="00933B51">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w:t>
      </w:r>
      <w:r w:rsidRPr="00675A89">
        <w:rPr>
          <w:rFonts w:ascii="Tahoma" w:hAnsi="Tahoma" w:cs="Tahoma"/>
          <w:color w:val="0000FF"/>
          <w:szCs w:val="16"/>
          <w:lang w:val="es-ES_tradnl"/>
        </w:rPr>
        <w:t>soluciones habitacional</w:t>
      </w:r>
      <w:r>
        <w:rPr>
          <w:rFonts w:ascii="Tahoma" w:hAnsi="Tahoma" w:cs="Tahoma"/>
          <w:color w:val="0000FF"/>
          <w:szCs w:val="16"/>
          <w:lang w:val="es-ES_tradnl"/>
        </w:rPr>
        <w:t>es</w:t>
      </w:r>
      <w:r w:rsidRPr="00675A89">
        <w:rPr>
          <w:rFonts w:ascii="Tahoma" w:hAnsi="Tahoma" w:cs="Tahoma"/>
          <w:color w:val="0000FF"/>
          <w:szCs w:val="16"/>
          <w:lang w:val="es-ES_tradnl"/>
        </w:rPr>
        <w:t xml:space="preserve"> </w:t>
      </w:r>
      <w:r w:rsidRPr="00882269">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69DF263B" w14:textId="77777777" w:rsidR="00933B51" w:rsidRPr="00882269" w:rsidRDefault="00933B51" w:rsidP="00933B5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0CA9B26" w14:textId="77777777" w:rsidR="00933B51" w:rsidRPr="00882269" w:rsidRDefault="00933B51" w:rsidP="00933B51">
      <w:pPr>
        <w:spacing w:line="260" w:lineRule="atLeast"/>
        <w:jc w:val="both"/>
        <w:rPr>
          <w:rFonts w:ascii="Tahoma" w:hAnsi="Tahoma" w:cs="Tahoma"/>
        </w:rPr>
      </w:pPr>
    </w:p>
    <w:p w14:paraId="67AEC1FD" w14:textId="77777777" w:rsidR="00933B51" w:rsidRPr="00882269" w:rsidRDefault="00933B51" w:rsidP="00933B5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655082A" w14:textId="77777777" w:rsidR="00933B51" w:rsidRPr="0058097C" w:rsidRDefault="00933B51" w:rsidP="00933B5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726F365" w14:textId="77777777" w:rsidR="00933B51" w:rsidRPr="0058097C" w:rsidRDefault="00933B51" w:rsidP="00933B51">
      <w:pPr>
        <w:numPr>
          <w:ilvl w:val="0"/>
          <w:numId w:val="62"/>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2C54561D" w14:textId="77777777" w:rsidR="00933B51" w:rsidRDefault="00933B51" w:rsidP="00933B51">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A786A15" w14:textId="77777777" w:rsidR="00933B51" w:rsidRPr="00D65E51" w:rsidRDefault="00933B51" w:rsidP="00933B51">
      <w:pPr>
        <w:numPr>
          <w:ilvl w:val="0"/>
          <w:numId w:val="62"/>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388A6F69" w14:textId="77777777" w:rsidR="00933B51" w:rsidRPr="00882269" w:rsidRDefault="00933B51" w:rsidP="00933B51">
      <w:pPr>
        <w:numPr>
          <w:ilvl w:val="0"/>
          <w:numId w:val="62"/>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31E0E96F" w14:textId="77777777" w:rsidR="00933B51" w:rsidRPr="00882269" w:rsidRDefault="00933B51" w:rsidP="00933B5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C681C72" w14:textId="77777777" w:rsidR="00933B51" w:rsidRPr="00882269" w:rsidRDefault="00933B51" w:rsidP="00933B5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1180213" w14:textId="77777777" w:rsidR="00933B51" w:rsidRPr="00882269" w:rsidRDefault="00933B51" w:rsidP="00933B5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75A89">
        <w:rPr>
          <w:rFonts w:ascii="Tahoma" w:hAnsi="Tahoma" w:cs="Tahoma"/>
          <w:color w:val="0000FF"/>
          <w:lang w:val="es-ES_tradnl"/>
        </w:rPr>
        <w:t>– FAI, o Nota de solicitud de FAI, al Parque Nacional</w:t>
      </w:r>
      <w:r>
        <w:rPr>
          <w:rFonts w:ascii="Tahoma" w:hAnsi="Tahoma" w:cs="Tahoma"/>
          <w:color w:val="0000FF"/>
          <w:lang w:val="es-ES_tradnl"/>
        </w:rPr>
        <w:t xml:space="preserve"> o</w:t>
      </w:r>
      <w:r w:rsidRPr="00882269">
        <w:rPr>
          <w:rFonts w:ascii="Tahoma" w:hAnsi="Tahoma" w:cs="Tahoma"/>
          <w:lang w:val="es-ES_tradnl"/>
        </w:rPr>
        <w:t xml:space="preserve"> al Parque Sub Nacional, debidamente sellado por la oficina pertinente (si corresponde).</w:t>
      </w:r>
    </w:p>
    <w:p w14:paraId="711489BC" w14:textId="77777777" w:rsidR="00933B51" w:rsidRPr="00882269" w:rsidRDefault="00933B51" w:rsidP="00933B5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BF4F4A6" w14:textId="77777777" w:rsidR="00933B51" w:rsidRPr="00882269" w:rsidRDefault="00933B51" w:rsidP="00933B5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5A47D1" w14:textId="77777777" w:rsidR="00933B51" w:rsidRPr="00882269" w:rsidRDefault="00933B51" w:rsidP="00933B5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581E9A8" w14:textId="77777777" w:rsidR="00933B51" w:rsidRPr="00882269" w:rsidRDefault="00933B51" w:rsidP="00933B5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3ED8581" w14:textId="77777777" w:rsidR="00933B51" w:rsidRPr="00882269" w:rsidRDefault="00933B51" w:rsidP="00933B5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A279DE6" w14:textId="77777777" w:rsidR="00933B51" w:rsidRPr="00882269" w:rsidRDefault="00933B51" w:rsidP="00933B5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CE159F2" w14:textId="77777777" w:rsidR="00933B51" w:rsidRPr="0058097C" w:rsidRDefault="00933B51" w:rsidP="00933B51">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C446723" w14:textId="77777777" w:rsidR="00933B51" w:rsidRPr="0058097C" w:rsidRDefault="00933B51" w:rsidP="00933B51">
      <w:pPr>
        <w:numPr>
          <w:ilvl w:val="0"/>
          <w:numId w:val="62"/>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67359BD4" w14:textId="77777777" w:rsidR="00933B51" w:rsidRPr="00882269" w:rsidRDefault="00933B51" w:rsidP="00933B5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EA8066F" w14:textId="77777777" w:rsidR="00933B51" w:rsidRPr="00882269" w:rsidRDefault="00933B51" w:rsidP="00933B5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F0B91CF" w14:textId="77777777" w:rsidR="00933B51" w:rsidRPr="00882269" w:rsidRDefault="00933B51" w:rsidP="00933B51">
      <w:pPr>
        <w:spacing w:line="260" w:lineRule="atLeast"/>
        <w:jc w:val="both"/>
        <w:rPr>
          <w:rFonts w:ascii="Tahoma" w:hAnsi="Tahoma" w:cs="Tahoma"/>
          <w:lang w:val="es-ES_tradnl"/>
        </w:rPr>
      </w:pPr>
    </w:p>
    <w:p w14:paraId="59E5A8F6" w14:textId="77777777" w:rsidR="00933B51" w:rsidRPr="00882269" w:rsidRDefault="00933B51" w:rsidP="00933B51">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5A8FBB62" w14:textId="77777777" w:rsidR="00933B51" w:rsidRPr="00882269" w:rsidRDefault="00933B51" w:rsidP="00933B5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7148C85" w14:textId="77777777" w:rsidR="00933B51" w:rsidRPr="00882269" w:rsidRDefault="00933B51" w:rsidP="00933B51">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A5FB610" w14:textId="77777777" w:rsidR="00933B51" w:rsidRPr="00882269" w:rsidRDefault="00933B51" w:rsidP="00933B51">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4D8654B" w14:textId="77777777" w:rsidR="00933B51" w:rsidRPr="00882269" w:rsidRDefault="00933B51" w:rsidP="00933B51">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B2D427" w14:textId="77777777" w:rsidR="00933B51" w:rsidRPr="00882269" w:rsidRDefault="00933B51" w:rsidP="00933B51">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38190D8" w14:textId="77777777" w:rsidR="00933B51" w:rsidRPr="00882269" w:rsidRDefault="00933B51" w:rsidP="00933B51">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5C9E7C8B" w14:textId="77777777" w:rsidR="00933B51" w:rsidRPr="00882269" w:rsidRDefault="00933B51" w:rsidP="00933B51">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71CC4AD" w14:textId="77777777" w:rsidR="00933B51" w:rsidRDefault="00933B51" w:rsidP="00933B5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5B1F511" w14:textId="77777777" w:rsidR="00933B51" w:rsidRDefault="00933B51" w:rsidP="00933B51">
      <w:pPr>
        <w:spacing w:line="260" w:lineRule="atLeast"/>
        <w:contextualSpacing/>
        <w:jc w:val="both"/>
        <w:rPr>
          <w:rFonts w:ascii="Tahoma" w:hAnsi="Tahoma" w:cs="Tahoma"/>
          <w:lang w:val="es-ES_tradnl"/>
        </w:rPr>
      </w:pPr>
    </w:p>
    <w:p w14:paraId="07136D50" w14:textId="77777777" w:rsidR="00933B51" w:rsidRPr="00EF0A47" w:rsidRDefault="00933B51" w:rsidP="00933B51">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75A89">
        <w:rPr>
          <w:rFonts w:ascii="Tahoma" w:hAnsi="Tahoma" w:cs="Tahoma"/>
          <w:b/>
          <w:bCs/>
          <w:lang w:val="es-ES_tradnl"/>
        </w:rPr>
        <w:t>AL 70% DE</w:t>
      </w:r>
      <w:r w:rsidRPr="00EF0A47">
        <w:rPr>
          <w:rFonts w:ascii="Tahoma" w:hAnsi="Tahoma" w:cs="Tahoma"/>
          <w:b/>
          <w:bCs/>
          <w:lang w:val="es-ES_tradnl"/>
        </w:rPr>
        <w:t xml:space="preserve"> EJECUCIÓN FÍSICA.</w:t>
      </w:r>
    </w:p>
    <w:p w14:paraId="0F554B44" w14:textId="77777777" w:rsidR="00933B51" w:rsidRPr="00EF0A47" w:rsidRDefault="00933B51" w:rsidP="00933B51">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3521D4" w14:textId="77777777" w:rsidR="00933B51" w:rsidRPr="00EF0A47" w:rsidRDefault="00933B51" w:rsidP="00933B51">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4F5FAFB6" w14:textId="77777777" w:rsidR="00933B51" w:rsidRPr="00EF0A47" w:rsidRDefault="00933B51" w:rsidP="00933B51">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4E4AFF6" w14:textId="77777777" w:rsidR="00933B51" w:rsidRPr="00EF0A47" w:rsidRDefault="00933B51" w:rsidP="00933B51">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43F37D9" w14:textId="77777777" w:rsidR="00933B51" w:rsidRPr="00C31F62" w:rsidRDefault="00933B51" w:rsidP="00933B51">
      <w:pPr>
        <w:pStyle w:val="Prrafodelista"/>
        <w:widowControl w:val="0"/>
        <w:numPr>
          <w:ilvl w:val="0"/>
          <w:numId w:val="97"/>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384E649D" w14:textId="77777777" w:rsidR="00933B51" w:rsidRPr="00693B0D" w:rsidRDefault="00933B51" w:rsidP="00933B51">
      <w:pPr>
        <w:pStyle w:val="Prrafodelista"/>
        <w:widowControl w:val="0"/>
        <w:numPr>
          <w:ilvl w:val="0"/>
          <w:numId w:val="97"/>
        </w:numPr>
        <w:autoSpaceDE w:val="0"/>
        <w:autoSpaceDN w:val="0"/>
        <w:ind w:left="426" w:hanging="426"/>
        <w:jc w:val="both"/>
        <w:rPr>
          <w:rFonts w:ascii="Tahoma" w:hAnsi="Tahoma" w:cs="Tahoma"/>
          <w:lang w:val="es-ES_tradnl"/>
        </w:rPr>
      </w:pPr>
      <w:r w:rsidRPr="00693B0D">
        <w:rPr>
          <w:rFonts w:ascii="Tahoma" w:hAnsi="Tahoma" w:cs="Tahoma"/>
          <w:lang w:val="es-ES_tradnl"/>
        </w:rPr>
        <w:t xml:space="preserve">Acta de aprobación de la Evaluación de medio término, adjuntando el cuadro de Balance final (en </w:t>
      </w:r>
      <w:r w:rsidRPr="00693B0D">
        <w:rPr>
          <w:rFonts w:ascii="Tahoma" w:hAnsi="Tahoma" w:cs="Tahoma"/>
          <w:lang w:val="es-ES_tradnl"/>
        </w:rPr>
        <w:lastRenderedPageBreak/>
        <w:t>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32769A5A" w14:textId="77777777" w:rsidR="00933B51" w:rsidRPr="00EF0A47" w:rsidRDefault="00933B51" w:rsidP="00933B51">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0B0C34D5" w14:textId="77777777" w:rsidR="00933B51" w:rsidRPr="00EF0A47" w:rsidRDefault="00933B51" w:rsidP="00933B51">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6E538374" w14:textId="77777777" w:rsidR="00933B51" w:rsidRPr="00EF0A47" w:rsidRDefault="00933B51" w:rsidP="00933B51">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75A89">
        <w:rPr>
          <w:rFonts w:ascii="Tahoma" w:hAnsi="Tahoma" w:cs="Tahoma"/>
          <w:lang w:val="es-ES_tradnl"/>
        </w:rPr>
        <w:t>producto (70%).</w:t>
      </w:r>
    </w:p>
    <w:p w14:paraId="14E6DC33" w14:textId="77777777" w:rsidR="00933B51" w:rsidRPr="00EF0A47" w:rsidRDefault="00933B51" w:rsidP="00933B51">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779A4918" w14:textId="77777777" w:rsidR="00933B51" w:rsidRPr="00EF0A47" w:rsidRDefault="00933B51" w:rsidP="00933B51">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74F3233D" w14:textId="77777777" w:rsidR="00933B51" w:rsidRPr="00882269" w:rsidRDefault="00933B51" w:rsidP="00933B51">
      <w:pPr>
        <w:spacing w:line="260" w:lineRule="atLeast"/>
        <w:contextualSpacing/>
        <w:jc w:val="both"/>
        <w:rPr>
          <w:rFonts w:ascii="Tahoma" w:hAnsi="Tahoma" w:cs="Tahoma"/>
          <w:lang w:val="es-ES_tradnl"/>
        </w:rPr>
      </w:pPr>
    </w:p>
    <w:p w14:paraId="2E9BCF60" w14:textId="77777777" w:rsidR="00933B51" w:rsidRPr="00882269" w:rsidRDefault="00933B51" w:rsidP="00933B51">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2A6F653A" w14:textId="77777777" w:rsidR="00933B51" w:rsidRPr="00882269" w:rsidRDefault="00933B51" w:rsidP="00933B5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8B2343" w14:textId="77777777" w:rsidR="00933B51" w:rsidRPr="00882269" w:rsidRDefault="00933B51" w:rsidP="00933B51">
      <w:pPr>
        <w:spacing w:line="260" w:lineRule="atLeast"/>
        <w:jc w:val="both"/>
        <w:rPr>
          <w:rFonts w:ascii="Tahoma" w:hAnsi="Tahoma" w:cs="Tahoma"/>
          <w:lang w:val="es-ES_tradnl"/>
        </w:rPr>
      </w:pPr>
    </w:p>
    <w:p w14:paraId="0AD475DE" w14:textId="77777777" w:rsidR="00933B51" w:rsidRDefault="00933B51" w:rsidP="00933B51">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13BA85CA" w14:textId="77777777" w:rsidR="00933B51" w:rsidRPr="00882269" w:rsidRDefault="00933B51" w:rsidP="00933B51">
      <w:pPr>
        <w:jc w:val="both"/>
        <w:rPr>
          <w:rFonts w:ascii="Tahoma" w:hAnsi="Tahoma" w:cs="Tahoma"/>
          <w:lang w:eastAsia="es-ES"/>
        </w:rPr>
      </w:pPr>
    </w:p>
    <w:bookmarkEnd w:id="100"/>
    <w:p w14:paraId="75AB5C70" w14:textId="77777777" w:rsidR="00933B51" w:rsidRPr="00882269" w:rsidRDefault="00933B51" w:rsidP="00933B5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A062E85" w14:textId="77777777" w:rsidR="00933B51" w:rsidRPr="00882269" w:rsidRDefault="00933B51" w:rsidP="00933B5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A338BA4" w14:textId="77777777" w:rsidR="00933B51" w:rsidRPr="00882269" w:rsidRDefault="00933B51" w:rsidP="00933B51">
      <w:pPr>
        <w:spacing w:line="260" w:lineRule="atLeast"/>
        <w:jc w:val="both"/>
        <w:rPr>
          <w:rFonts w:ascii="Tahoma" w:hAnsi="Tahoma" w:cs="Tahoma"/>
          <w:szCs w:val="16"/>
          <w:lang w:val="es-ES_tradnl"/>
        </w:rPr>
      </w:pPr>
    </w:p>
    <w:p w14:paraId="5680FEEC" w14:textId="77777777" w:rsidR="00933B51" w:rsidRPr="00882269" w:rsidRDefault="00933B51" w:rsidP="00933B51">
      <w:pPr>
        <w:spacing w:line="260" w:lineRule="atLeast"/>
        <w:jc w:val="both"/>
        <w:rPr>
          <w:rFonts w:ascii="Tahoma" w:hAnsi="Tahoma" w:cs="Tahoma"/>
          <w:szCs w:val="16"/>
          <w:lang w:val="es-ES_tradnl"/>
        </w:rPr>
      </w:pPr>
      <w:bookmarkStart w:id="10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2"/>
    <w:p w14:paraId="2DC0969A" w14:textId="77777777" w:rsidR="00933B51" w:rsidRPr="008A09D6" w:rsidRDefault="00933B51" w:rsidP="00933B5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05E56E1" w14:textId="77777777" w:rsidR="00933B51" w:rsidRPr="008A09D6" w:rsidRDefault="00933B51" w:rsidP="00933B51">
      <w:pPr>
        <w:tabs>
          <w:tab w:val="num" w:pos="360"/>
          <w:tab w:val="num" w:pos="1260"/>
        </w:tabs>
        <w:spacing w:line="260" w:lineRule="atLeast"/>
        <w:jc w:val="both"/>
        <w:rPr>
          <w:rFonts w:ascii="Tahoma" w:hAnsi="Tahoma" w:cs="Tahoma"/>
          <w:lang w:val="es-ES_tradnl"/>
        </w:rPr>
      </w:pPr>
    </w:p>
    <w:p w14:paraId="4E37D3C6" w14:textId="77777777" w:rsidR="00933B51" w:rsidRPr="008A09D6" w:rsidRDefault="00933B51" w:rsidP="00933B51">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EC42B32" w14:textId="77777777" w:rsidR="00933B51" w:rsidRPr="008A09D6" w:rsidRDefault="00933B51" w:rsidP="00933B51">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6B9F5F4" w14:textId="77777777" w:rsidR="00933B51" w:rsidRPr="008A09D6" w:rsidRDefault="00933B51" w:rsidP="00933B51">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71D74D9" w14:textId="77777777" w:rsidR="00933B51" w:rsidRPr="008A09D6" w:rsidRDefault="00933B51" w:rsidP="00933B51">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0186F32" w14:textId="77777777" w:rsidR="00933B51" w:rsidRPr="008A09D6" w:rsidRDefault="00933B51" w:rsidP="00933B51">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46E73C8" w14:textId="77777777" w:rsidR="00933B51" w:rsidRPr="008A09D6" w:rsidRDefault="00933B51" w:rsidP="00933B51">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C5C9659" w14:textId="77777777" w:rsidR="00933B51" w:rsidRPr="008A09D6" w:rsidRDefault="00933B51" w:rsidP="00933B51">
      <w:pPr>
        <w:numPr>
          <w:ilvl w:val="0"/>
          <w:numId w:val="63"/>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6700C1E0" w14:textId="77777777" w:rsidR="00933B51" w:rsidRPr="008A09D6" w:rsidRDefault="00933B51" w:rsidP="00933B51">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31A9DA5" w14:textId="77777777" w:rsidR="00933B51" w:rsidRPr="008A09D6" w:rsidRDefault="00933B51" w:rsidP="00933B51">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F1E92AA" w14:textId="77777777" w:rsidR="00933B51" w:rsidRPr="00D44F87" w:rsidRDefault="00933B51" w:rsidP="00933B5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2ED67C9" w14:textId="77777777" w:rsidR="00933B51" w:rsidRPr="00882269" w:rsidRDefault="00933B51" w:rsidP="00933B51">
      <w:pPr>
        <w:spacing w:line="260" w:lineRule="atLeast"/>
        <w:ind w:left="1"/>
        <w:contextualSpacing/>
        <w:jc w:val="both"/>
        <w:rPr>
          <w:rFonts w:ascii="Tahoma" w:hAnsi="Tahoma" w:cs="Tahoma"/>
          <w:lang w:val="es-ES_tradnl"/>
        </w:rPr>
      </w:pPr>
      <w:bookmarkStart w:id="103" w:name="_Hlk146908551"/>
      <w:r w:rsidRPr="00D44F87">
        <w:rPr>
          <w:rFonts w:ascii="Tahoma" w:hAnsi="Tahoma" w:cs="Tahoma"/>
        </w:rPr>
        <w:t>Se debe mencionar que, una vez entregado el penúltimo producto se dará inicio al periodo contractual del plazo para el ultimo producto.</w:t>
      </w:r>
    </w:p>
    <w:bookmarkEnd w:id="103"/>
    <w:p w14:paraId="48B376AA" w14:textId="77777777" w:rsidR="00933B51" w:rsidRPr="00882269" w:rsidRDefault="00933B51" w:rsidP="00933B51">
      <w:pPr>
        <w:spacing w:line="260" w:lineRule="atLeast"/>
        <w:ind w:left="426"/>
        <w:rPr>
          <w:rFonts w:ascii="Tahoma" w:hAnsi="Tahoma" w:cs="Tahoma"/>
          <w:lang w:val="es-ES_tradnl"/>
        </w:rPr>
      </w:pPr>
    </w:p>
    <w:p w14:paraId="27DC4022" w14:textId="77777777" w:rsidR="00933B51" w:rsidRPr="00882269" w:rsidRDefault="00933B51" w:rsidP="00933B5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4795332A" w14:textId="77777777" w:rsidR="00933B51" w:rsidRPr="00882269" w:rsidRDefault="00933B51" w:rsidP="00933B5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D8B1CB" w14:textId="77777777" w:rsidR="00933B51" w:rsidRPr="00882269" w:rsidRDefault="00933B51" w:rsidP="00933B5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12982ED" w14:textId="77777777" w:rsidR="00933B51" w:rsidRPr="00882269" w:rsidRDefault="00933B51" w:rsidP="00933B51">
      <w:pPr>
        <w:spacing w:line="260" w:lineRule="atLeast"/>
        <w:jc w:val="both"/>
        <w:rPr>
          <w:rFonts w:ascii="Tahoma" w:hAnsi="Tahoma" w:cs="Tahoma"/>
          <w:szCs w:val="16"/>
          <w:lang w:val="es-ES_tradnl"/>
        </w:rPr>
      </w:pPr>
    </w:p>
    <w:p w14:paraId="20909132" w14:textId="77777777" w:rsidR="00933B51" w:rsidRDefault="00933B51" w:rsidP="00933B51">
      <w:pPr>
        <w:jc w:val="both"/>
        <w:rPr>
          <w:rFonts w:ascii="Tahoma" w:hAnsi="Tahoma" w:cs="Tahoma"/>
          <w:lang w:eastAsia="es-ES"/>
        </w:rPr>
      </w:pPr>
      <w:bookmarkStart w:id="10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989"/>
      <w:bookmarkEnd w:id="105"/>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4"/>
    <w:p w14:paraId="651EEF7F" w14:textId="77777777" w:rsidR="00933B51" w:rsidRPr="00882269" w:rsidRDefault="00933B51" w:rsidP="00933B51">
      <w:pPr>
        <w:jc w:val="both"/>
        <w:rPr>
          <w:rFonts w:ascii="Tahoma" w:hAnsi="Tahoma" w:cs="Tahoma"/>
          <w:lang w:eastAsia="es-ES"/>
        </w:rPr>
      </w:pPr>
    </w:p>
    <w:p w14:paraId="6ED6CE26" w14:textId="77777777" w:rsidR="00933B51" w:rsidRPr="00882269" w:rsidRDefault="00933B51" w:rsidP="00933B5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1AF810A" w14:textId="77777777" w:rsidR="00933B51" w:rsidRPr="00882269" w:rsidRDefault="00933B51" w:rsidP="00933B51">
      <w:pPr>
        <w:spacing w:line="260" w:lineRule="atLeast"/>
        <w:jc w:val="both"/>
        <w:rPr>
          <w:rFonts w:ascii="Tahoma" w:hAnsi="Tahoma" w:cs="Tahoma"/>
          <w:szCs w:val="16"/>
          <w:lang w:val="es-ES_tradnl"/>
        </w:rPr>
      </w:pPr>
    </w:p>
    <w:p w14:paraId="04F63294" w14:textId="77777777" w:rsidR="00933B51" w:rsidRPr="00882269" w:rsidRDefault="00933B51" w:rsidP="00933B5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3FF185A" w14:textId="77777777" w:rsidR="00933B51" w:rsidRPr="00882269" w:rsidRDefault="00933B51" w:rsidP="00933B51">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C562491" w14:textId="77777777" w:rsidR="00933B51" w:rsidRPr="00882269" w:rsidRDefault="00933B51" w:rsidP="00933B51">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FC5897F" w14:textId="77777777" w:rsidR="00933B51" w:rsidRPr="00882269" w:rsidRDefault="00933B51" w:rsidP="00933B51">
      <w:pPr>
        <w:numPr>
          <w:ilvl w:val="0"/>
          <w:numId w:val="82"/>
        </w:numPr>
        <w:spacing w:line="260" w:lineRule="atLeast"/>
        <w:ind w:left="426" w:hanging="426"/>
        <w:jc w:val="both"/>
        <w:rPr>
          <w:rFonts w:ascii="Tahoma" w:hAnsi="Tahoma" w:cs="Tahoma"/>
          <w:lang w:val="es-ES_tradnl"/>
        </w:rPr>
      </w:pPr>
      <w:bookmarkStart w:id="10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838972A" w14:textId="77777777" w:rsidR="00933B51" w:rsidRPr="00882269" w:rsidRDefault="00933B51" w:rsidP="00933B51">
      <w:pPr>
        <w:numPr>
          <w:ilvl w:val="0"/>
          <w:numId w:val="82"/>
        </w:numPr>
        <w:spacing w:line="260" w:lineRule="atLeast"/>
        <w:ind w:left="426" w:hanging="426"/>
        <w:jc w:val="both"/>
        <w:rPr>
          <w:rFonts w:ascii="Tahoma" w:hAnsi="Tahoma" w:cs="Tahoma"/>
          <w:szCs w:val="16"/>
          <w:lang w:val="es-ES_tradnl"/>
        </w:rPr>
      </w:pPr>
      <w:bookmarkStart w:id="108" w:name="_Hlk117853529"/>
      <w:bookmarkEnd w:id="10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8"/>
    <w:p w14:paraId="3E0C11C8" w14:textId="77777777" w:rsidR="00933B51" w:rsidRPr="00882269" w:rsidRDefault="00933B51" w:rsidP="00933B51">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012F23B" w14:textId="77777777" w:rsidR="00933B51" w:rsidRPr="00882269" w:rsidRDefault="00933B51" w:rsidP="00933B51">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1E3B3B4" w14:textId="77777777" w:rsidR="00933B51" w:rsidRPr="00882269" w:rsidRDefault="00933B51" w:rsidP="00933B51">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771B404" w14:textId="77777777" w:rsidR="00933B51" w:rsidRPr="00882269" w:rsidRDefault="00933B51" w:rsidP="00933B51">
      <w:pPr>
        <w:tabs>
          <w:tab w:val="left" w:pos="1260"/>
        </w:tabs>
        <w:spacing w:line="260" w:lineRule="atLeast"/>
        <w:jc w:val="both"/>
        <w:rPr>
          <w:rFonts w:ascii="Tahoma" w:hAnsi="Tahoma" w:cs="Tahoma"/>
          <w:i/>
          <w:color w:val="FF0000"/>
        </w:rPr>
      </w:pPr>
    </w:p>
    <w:p w14:paraId="2013DD10" w14:textId="77777777" w:rsidR="00933B51" w:rsidRPr="00882269" w:rsidRDefault="00933B51" w:rsidP="00933B5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5147FF6" w14:textId="77777777" w:rsidR="00933B51" w:rsidRPr="00882269" w:rsidRDefault="00933B51" w:rsidP="00933B51">
      <w:pPr>
        <w:spacing w:line="260" w:lineRule="atLeast"/>
        <w:rPr>
          <w:rFonts w:ascii="Tahoma" w:hAnsi="Tahoma" w:cs="Tahoma"/>
          <w:b/>
          <w:sz w:val="24"/>
          <w:u w:val="single"/>
          <w:lang w:val="es-ES_tradnl"/>
        </w:rPr>
      </w:pPr>
    </w:p>
    <w:p w14:paraId="6E7DCF57" w14:textId="77777777" w:rsidR="00933B51" w:rsidRPr="00882269" w:rsidRDefault="00933B51" w:rsidP="00933B5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B8827AD" w14:textId="77777777" w:rsidR="00933B51" w:rsidRPr="00882269" w:rsidRDefault="00933B51" w:rsidP="00933B51">
      <w:pPr>
        <w:keepNext/>
        <w:numPr>
          <w:ilvl w:val="0"/>
          <w:numId w:val="52"/>
        </w:numPr>
        <w:spacing w:before="240" w:after="60"/>
        <w:ind w:left="360" w:hanging="360"/>
        <w:outlineLvl w:val="0"/>
        <w:rPr>
          <w:rFonts w:ascii="Tahoma" w:hAnsi="Tahoma" w:cs="Tahoma"/>
          <w:b/>
          <w:bCs/>
          <w:color w:val="000000"/>
          <w:kern w:val="32"/>
          <w:lang w:val="es-ES_tradnl"/>
        </w:rPr>
      </w:pPr>
      <w:bookmarkStart w:id="109" w:name="_Toc536520830"/>
      <w:bookmarkStart w:id="110" w:name="_Toc71811165"/>
      <w:r w:rsidRPr="00882269">
        <w:rPr>
          <w:rFonts w:ascii="Tahoma" w:hAnsi="Tahoma" w:cs="Tahoma"/>
          <w:b/>
          <w:bCs/>
          <w:color w:val="000000"/>
          <w:kern w:val="32"/>
          <w:lang w:val="es-ES_tradnl"/>
        </w:rPr>
        <w:t>PERFIL DEL PROPONENTE</w:t>
      </w:r>
      <w:bookmarkEnd w:id="109"/>
      <w:bookmarkEnd w:id="110"/>
    </w:p>
    <w:p w14:paraId="6167076A" w14:textId="77777777" w:rsidR="00933B51" w:rsidRPr="00882269" w:rsidRDefault="00933B51" w:rsidP="00933B51">
      <w:pPr>
        <w:ind w:firstLine="360"/>
        <w:jc w:val="both"/>
        <w:rPr>
          <w:rFonts w:ascii="Tahoma" w:hAnsi="Tahoma" w:cs="Tahoma"/>
          <w:b/>
          <w:lang w:val="es-ES_tradnl"/>
        </w:rPr>
      </w:pPr>
    </w:p>
    <w:p w14:paraId="4894592E" w14:textId="77777777" w:rsidR="00933B51" w:rsidRPr="00882269" w:rsidRDefault="00933B51" w:rsidP="00933B5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E2E1439" w14:textId="77777777" w:rsidR="00933B51" w:rsidRPr="00882269" w:rsidRDefault="00933B51" w:rsidP="00933B51">
      <w:pPr>
        <w:ind w:firstLine="426"/>
        <w:jc w:val="both"/>
        <w:rPr>
          <w:rFonts w:ascii="Tahoma" w:hAnsi="Tahoma" w:cs="Tahoma"/>
          <w:b/>
          <w:lang w:val="es-ES_tradnl"/>
        </w:rPr>
      </w:pPr>
    </w:p>
    <w:p w14:paraId="48CAB8BB" w14:textId="77777777" w:rsidR="00933B51" w:rsidRPr="00882269" w:rsidRDefault="00933B51" w:rsidP="00933B51">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41DB8AC" w14:textId="77777777" w:rsidR="00933B51" w:rsidRPr="0058097C" w:rsidRDefault="00933B51" w:rsidP="00933B5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342770D" w14:textId="77777777" w:rsidR="00933B51" w:rsidRPr="0058097C" w:rsidRDefault="00933B51" w:rsidP="00933B51">
      <w:pPr>
        <w:spacing w:line="260" w:lineRule="atLeast"/>
        <w:ind w:left="426"/>
        <w:jc w:val="both"/>
        <w:rPr>
          <w:rFonts w:ascii="Tahoma" w:hAnsi="Tahoma" w:cs="Tahoma"/>
          <w:color w:val="FF0000"/>
        </w:rPr>
      </w:pPr>
    </w:p>
    <w:p w14:paraId="47DDFC06" w14:textId="77777777" w:rsidR="00933B51" w:rsidRPr="0058097C" w:rsidRDefault="00933B51" w:rsidP="00933B51">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A1A44E7" w14:textId="77777777" w:rsidR="00933B51" w:rsidRPr="00882269" w:rsidRDefault="00933B51" w:rsidP="00933B5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CD219C6" w14:textId="77777777" w:rsidR="00933B51" w:rsidRDefault="00933B51" w:rsidP="00933B51">
      <w:pPr>
        <w:spacing w:line="260" w:lineRule="atLeast"/>
        <w:jc w:val="both"/>
        <w:rPr>
          <w:rFonts w:ascii="Tahoma" w:hAnsi="Tahoma" w:cs="Tahoma"/>
          <w:b/>
          <w:i/>
        </w:rPr>
      </w:pPr>
    </w:p>
    <w:p w14:paraId="3333A230" w14:textId="77777777" w:rsidR="00933B51" w:rsidRPr="00967138" w:rsidRDefault="00933B51" w:rsidP="00933B51">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5EE1DC6F" w14:textId="77777777" w:rsidR="00933B51" w:rsidRPr="00967138" w:rsidRDefault="00933B51" w:rsidP="00933B51">
      <w:pPr>
        <w:spacing w:line="260" w:lineRule="atLeast"/>
        <w:ind w:left="426"/>
        <w:jc w:val="both"/>
        <w:rPr>
          <w:rFonts w:ascii="Tahoma" w:hAnsi="Tahoma" w:cs="Tahoma"/>
        </w:rPr>
      </w:pPr>
    </w:p>
    <w:p w14:paraId="19D275BA" w14:textId="77777777" w:rsidR="00933B51" w:rsidRPr="00967138" w:rsidRDefault="00933B51" w:rsidP="00933B51">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33B51" w:rsidRPr="00967138" w14:paraId="603CC91F" w14:textId="77777777" w:rsidTr="00A92918">
        <w:trPr>
          <w:trHeight w:val="250"/>
          <w:jc w:val="center"/>
        </w:trPr>
        <w:tc>
          <w:tcPr>
            <w:tcW w:w="4063" w:type="dxa"/>
            <w:shd w:val="clear" w:color="auto" w:fill="BFBFBF" w:themeFill="background1" w:themeFillShade="BF"/>
            <w:vAlign w:val="center"/>
          </w:tcPr>
          <w:p w14:paraId="39FB2D86" w14:textId="77777777" w:rsidR="00933B51" w:rsidRPr="00967138" w:rsidRDefault="00933B51" w:rsidP="00A9291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40E360F" w14:textId="77777777" w:rsidR="00933B51" w:rsidRPr="00967138" w:rsidRDefault="00933B51" w:rsidP="00A92918">
            <w:pPr>
              <w:spacing w:line="260" w:lineRule="atLeast"/>
              <w:jc w:val="center"/>
              <w:rPr>
                <w:rFonts w:ascii="Tahoma" w:hAnsi="Tahoma" w:cs="Tahoma"/>
                <w:b/>
                <w:bCs/>
              </w:rPr>
            </w:pPr>
            <w:r w:rsidRPr="00967138">
              <w:rPr>
                <w:rFonts w:ascii="Tahoma" w:hAnsi="Tahoma" w:cs="Tahoma"/>
                <w:b/>
                <w:bCs/>
              </w:rPr>
              <w:t>Porcentaje considerado por sector:</w:t>
            </w:r>
          </w:p>
        </w:tc>
      </w:tr>
      <w:tr w:rsidR="00933B51" w:rsidRPr="00967138" w14:paraId="2FC59A32" w14:textId="77777777" w:rsidTr="00A92918">
        <w:trPr>
          <w:trHeight w:val="422"/>
          <w:jc w:val="center"/>
        </w:trPr>
        <w:tc>
          <w:tcPr>
            <w:tcW w:w="4063" w:type="dxa"/>
            <w:vAlign w:val="center"/>
          </w:tcPr>
          <w:p w14:paraId="16FC84DA" w14:textId="77777777" w:rsidR="00933B51" w:rsidRPr="00967138" w:rsidRDefault="00933B51" w:rsidP="00A9291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08169D2" w14:textId="77777777" w:rsidR="00933B51" w:rsidRPr="00967138" w:rsidRDefault="00933B51" w:rsidP="00A92918">
            <w:pPr>
              <w:spacing w:line="260" w:lineRule="atLeast"/>
              <w:jc w:val="center"/>
              <w:rPr>
                <w:rFonts w:ascii="Tahoma" w:hAnsi="Tahoma" w:cs="Tahoma"/>
              </w:rPr>
            </w:pPr>
            <w:r w:rsidRPr="00967138">
              <w:rPr>
                <w:rFonts w:ascii="Tahoma" w:hAnsi="Tahoma" w:cs="Tahoma"/>
              </w:rPr>
              <w:t>Publico 100%</w:t>
            </w:r>
          </w:p>
        </w:tc>
      </w:tr>
    </w:tbl>
    <w:p w14:paraId="4AB94236" w14:textId="77777777" w:rsidR="00933B51" w:rsidRDefault="00933B51" w:rsidP="00933B51">
      <w:pPr>
        <w:spacing w:line="260" w:lineRule="atLeast"/>
        <w:ind w:left="426"/>
        <w:jc w:val="both"/>
        <w:rPr>
          <w:rFonts w:ascii="Tahoma" w:hAnsi="Tahoma" w:cs="Tahoma"/>
        </w:rPr>
      </w:pPr>
    </w:p>
    <w:p w14:paraId="402DE77C" w14:textId="77777777" w:rsidR="00933B51" w:rsidRPr="00967138" w:rsidRDefault="00933B51" w:rsidP="00933B51">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33B51" w:rsidRPr="00967138" w14:paraId="55A8A223" w14:textId="77777777" w:rsidTr="00A92918">
        <w:trPr>
          <w:trHeight w:val="155"/>
          <w:jc w:val="center"/>
        </w:trPr>
        <w:tc>
          <w:tcPr>
            <w:tcW w:w="4063" w:type="dxa"/>
            <w:shd w:val="clear" w:color="auto" w:fill="BFBFBF" w:themeFill="background1" w:themeFillShade="BF"/>
            <w:vAlign w:val="center"/>
          </w:tcPr>
          <w:p w14:paraId="3C166008" w14:textId="77777777" w:rsidR="00933B51" w:rsidRPr="00967138" w:rsidRDefault="00933B51" w:rsidP="00A9291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16EE088" w14:textId="77777777" w:rsidR="00933B51" w:rsidRPr="00967138" w:rsidRDefault="00933B51" w:rsidP="00A92918">
            <w:pPr>
              <w:spacing w:line="260" w:lineRule="atLeast"/>
              <w:jc w:val="center"/>
              <w:rPr>
                <w:rFonts w:ascii="Tahoma" w:hAnsi="Tahoma" w:cs="Tahoma"/>
                <w:b/>
                <w:bCs/>
              </w:rPr>
            </w:pPr>
            <w:r w:rsidRPr="00967138">
              <w:rPr>
                <w:rFonts w:ascii="Tahoma" w:hAnsi="Tahoma" w:cs="Tahoma"/>
                <w:b/>
                <w:bCs/>
              </w:rPr>
              <w:t>Porcentaje considerado por sector:</w:t>
            </w:r>
          </w:p>
        </w:tc>
      </w:tr>
      <w:tr w:rsidR="00933B51" w:rsidRPr="00967138" w14:paraId="541B4E7C" w14:textId="77777777" w:rsidTr="00A92918">
        <w:trPr>
          <w:trHeight w:val="147"/>
          <w:jc w:val="center"/>
        </w:trPr>
        <w:tc>
          <w:tcPr>
            <w:tcW w:w="4063" w:type="dxa"/>
            <w:vMerge w:val="restart"/>
            <w:vAlign w:val="center"/>
          </w:tcPr>
          <w:p w14:paraId="416105A9" w14:textId="77777777" w:rsidR="00933B51" w:rsidRPr="00967138" w:rsidRDefault="00933B51" w:rsidP="00A9291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2230248" w14:textId="77777777" w:rsidR="00933B51" w:rsidRPr="00967138" w:rsidRDefault="00933B51" w:rsidP="00A92918">
            <w:pPr>
              <w:spacing w:line="260" w:lineRule="atLeast"/>
              <w:jc w:val="center"/>
              <w:rPr>
                <w:rFonts w:ascii="Tahoma" w:hAnsi="Tahoma" w:cs="Tahoma"/>
              </w:rPr>
            </w:pPr>
            <w:r w:rsidRPr="00967138">
              <w:rPr>
                <w:rFonts w:ascii="Tahoma" w:hAnsi="Tahoma" w:cs="Tahoma"/>
              </w:rPr>
              <w:t>Publico 50% (mínimo)</w:t>
            </w:r>
          </w:p>
        </w:tc>
      </w:tr>
      <w:tr w:rsidR="00933B51" w14:paraId="1E9D6F9C" w14:textId="77777777" w:rsidTr="00A92918">
        <w:trPr>
          <w:trHeight w:val="147"/>
          <w:jc w:val="center"/>
        </w:trPr>
        <w:tc>
          <w:tcPr>
            <w:tcW w:w="4063" w:type="dxa"/>
            <w:vMerge/>
            <w:vAlign w:val="center"/>
          </w:tcPr>
          <w:p w14:paraId="369ECC14" w14:textId="77777777" w:rsidR="00933B51" w:rsidRPr="00967138" w:rsidRDefault="00933B51" w:rsidP="00A92918">
            <w:pPr>
              <w:spacing w:line="260" w:lineRule="atLeast"/>
              <w:jc w:val="center"/>
              <w:rPr>
                <w:rFonts w:ascii="Tahoma" w:hAnsi="Tahoma" w:cs="Tahoma"/>
              </w:rPr>
            </w:pPr>
          </w:p>
        </w:tc>
        <w:tc>
          <w:tcPr>
            <w:tcW w:w="4063" w:type="dxa"/>
            <w:vAlign w:val="center"/>
          </w:tcPr>
          <w:p w14:paraId="0507FDBA" w14:textId="77777777" w:rsidR="00933B51" w:rsidRDefault="00933B51" w:rsidP="00A92918">
            <w:pPr>
              <w:spacing w:line="260" w:lineRule="atLeast"/>
              <w:jc w:val="center"/>
              <w:rPr>
                <w:rFonts w:ascii="Tahoma" w:hAnsi="Tahoma" w:cs="Tahoma"/>
              </w:rPr>
            </w:pPr>
            <w:r w:rsidRPr="00967138">
              <w:rPr>
                <w:rFonts w:ascii="Tahoma" w:hAnsi="Tahoma" w:cs="Tahoma"/>
              </w:rPr>
              <w:t>Privado 50% (máximo)</w:t>
            </w:r>
          </w:p>
        </w:tc>
      </w:tr>
    </w:tbl>
    <w:p w14:paraId="18CF7F81" w14:textId="77777777" w:rsidR="00933B51" w:rsidRPr="00882269" w:rsidRDefault="00933B51" w:rsidP="00933B51">
      <w:pPr>
        <w:spacing w:line="260" w:lineRule="atLeast"/>
        <w:jc w:val="both"/>
        <w:rPr>
          <w:rFonts w:ascii="Tahoma" w:hAnsi="Tahoma" w:cs="Tahoma"/>
          <w:b/>
          <w:i/>
        </w:rPr>
      </w:pPr>
    </w:p>
    <w:p w14:paraId="6B5B2471" w14:textId="77777777" w:rsidR="00933B51" w:rsidRPr="00882269" w:rsidRDefault="00933B51" w:rsidP="00933B51">
      <w:pPr>
        <w:spacing w:line="260" w:lineRule="atLeast"/>
        <w:ind w:left="426"/>
        <w:jc w:val="both"/>
        <w:rPr>
          <w:rFonts w:ascii="Tahoma" w:hAnsi="Tahoma" w:cs="Tahoma"/>
          <w:b/>
          <w:i/>
        </w:rPr>
      </w:pPr>
      <w:r w:rsidRPr="00882269">
        <w:rPr>
          <w:rFonts w:ascii="Tahoma" w:hAnsi="Tahoma" w:cs="Tahoma"/>
          <w:b/>
          <w:i/>
        </w:rPr>
        <w:t>Nota:</w:t>
      </w:r>
    </w:p>
    <w:p w14:paraId="2292062D" w14:textId="77777777" w:rsidR="00933B51" w:rsidRPr="00882269" w:rsidRDefault="00933B51" w:rsidP="00933B51">
      <w:pPr>
        <w:spacing w:line="260" w:lineRule="atLeast"/>
        <w:ind w:left="426"/>
        <w:jc w:val="both"/>
        <w:rPr>
          <w:rFonts w:ascii="Tahoma" w:hAnsi="Tahoma" w:cs="Tahoma"/>
        </w:rPr>
      </w:pPr>
      <w:r w:rsidRPr="00882269">
        <w:rPr>
          <w:rFonts w:ascii="Tahoma" w:hAnsi="Tahoma" w:cs="Tahoma"/>
        </w:rPr>
        <w:lastRenderedPageBreak/>
        <w:t>OBRAS SIMILARES: Se tienen las siguientes:</w:t>
      </w:r>
    </w:p>
    <w:p w14:paraId="5703C164" w14:textId="77777777" w:rsidR="00933B51" w:rsidRPr="00882269" w:rsidRDefault="00933B51" w:rsidP="00933B51">
      <w:pPr>
        <w:numPr>
          <w:ilvl w:val="0"/>
          <w:numId w:val="74"/>
        </w:numPr>
        <w:spacing w:line="260" w:lineRule="atLeast"/>
        <w:jc w:val="both"/>
        <w:rPr>
          <w:rFonts w:ascii="Tahoma" w:hAnsi="Tahoma" w:cs="Tahoma"/>
        </w:rPr>
      </w:pPr>
      <w:r w:rsidRPr="00882269">
        <w:rPr>
          <w:rFonts w:ascii="Tahoma" w:hAnsi="Tahoma" w:cs="Tahoma"/>
        </w:rPr>
        <w:t>POR SU SIMILITUD</w:t>
      </w:r>
    </w:p>
    <w:p w14:paraId="461EF963" w14:textId="77777777" w:rsidR="00933B51" w:rsidRPr="00882269" w:rsidRDefault="00933B51" w:rsidP="00933B5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D521F8F" w14:textId="77777777" w:rsidR="00933B51" w:rsidRPr="00882269" w:rsidRDefault="00933B51" w:rsidP="00933B51">
      <w:pPr>
        <w:spacing w:line="260" w:lineRule="atLeast"/>
        <w:ind w:left="426"/>
        <w:jc w:val="both"/>
        <w:rPr>
          <w:rFonts w:ascii="Tahoma" w:hAnsi="Tahoma" w:cs="Tahoma"/>
        </w:rPr>
      </w:pPr>
    </w:p>
    <w:p w14:paraId="42918D90" w14:textId="77777777" w:rsidR="00933B51" w:rsidRPr="00882269" w:rsidRDefault="00933B51" w:rsidP="00933B5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4F09445" w14:textId="77777777" w:rsidR="00933B51" w:rsidRPr="00882269" w:rsidRDefault="00933B51" w:rsidP="00933B5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C74F56D" w14:textId="77777777" w:rsidR="00933B51" w:rsidRPr="00882269" w:rsidRDefault="00933B51" w:rsidP="00933B51">
      <w:pPr>
        <w:spacing w:line="260" w:lineRule="atLeast"/>
        <w:ind w:left="426"/>
        <w:jc w:val="both"/>
        <w:rPr>
          <w:rFonts w:ascii="Tahoma" w:hAnsi="Tahoma" w:cs="Tahoma"/>
        </w:rPr>
      </w:pPr>
      <w:r w:rsidRPr="00882269">
        <w:rPr>
          <w:rFonts w:ascii="Tahoma" w:hAnsi="Tahoma" w:cs="Tahoma"/>
        </w:rPr>
        <w:t>Obras Viales: Accesos, Puentes, Viaductos.</w:t>
      </w:r>
    </w:p>
    <w:p w14:paraId="2DF8590D" w14:textId="77777777" w:rsidR="00933B51" w:rsidRPr="00882269" w:rsidRDefault="00933B51" w:rsidP="00933B51">
      <w:pPr>
        <w:spacing w:line="260" w:lineRule="atLeast"/>
        <w:ind w:left="426"/>
        <w:jc w:val="both"/>
        <w:rPr>
          <w:rFonts w:ascii="Tahoma" w:hAnsi="Tahoma" w:cs="Tahoma"/>
        </w:rPr>
      </w:pPr>
    </w:p>
    <w:p w14:paraId="2B7D0457" w14:textId="77777777" w:rsidR="00933B51" w:rsidRPr="00250D00" w:rsidRDefault="00933B51" w:rsidP="00933B5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61C556B" w14:textId="77777777" w:rsidR="00933B51" w:rsidRPr="00250D00" w:rsidRDefault="00933B51" w:rsidP="00933B51">
      <w:pPr>
        <w:pStyle w:val="Prrafodelista"/>
        <w:widowControl w:val="0"/>
        <w:numPr>
          <w:ilvl w:val="0"/>
          <w:numId w:val="88"/>
        </w:numPr>
        <w:autoSpaceDE w:val="0"/>
        <w:autoSpaceDN w:val="0"/>
        <w:spacing w:line="260" w:lineRule="atLeast"/>
        <w:jc w:val="both"/>
        <w:rPr>
          <w:rFonts w:ascii="Tahoma" w:hAnsi="Tahoma" w:cs="Tahoma"/>
        </w:rPr>
      </w:pPr>
      <w:bookmarkStart w:id="11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805E594" w14:textId="77777777" w:rsidR="00933B51" w:rsidRPr="00250D00" w:rsidRDefault="00933B51" w:rsidP="00933B51">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5453468" w14:textId="77777777" w:rsidR="00933B51" w:rsidRPr="00882269"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2" w:name="_Toc536520831"/>
      <w:bookmarkStart w:id="113" w:name="_Toc71811166"/>
      <w:bookmarkEnd w:id="111"/>
      <w:r w:rsidRPr="00882269">
        <w:rPr>
          <w:rFonts w:ascii="Tahoma" w:hAnsi="Tahoma" w:cs="Tahoma"/>
          <w:b/>
          <w:bCs/>
          <w:color w:val="000000"/>
          <w:kern w:val="32"/>
          <w:lang w:val="es-ES_tradnl"/>
        </w:rPr>
        <w:t>PERSONAL REQUERIDO</w:t>
      </w:r>
      <w:bookmarkEnd w:id="112"/>
      <w:bookmarkEnd w:id="113"/>
    </w:p>
    <w:p w14:paraId="5AF86B39" w14:textId="77777777" w:rsidR="00933B51" w:rsidRPr="00882269" w:rsidRDefault="00933B51" w:rsidP="00933B5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73643B3" w14:textId="77777777" w:rsidR="00933B51" w:rsidRPr="00882269" w:rsidRDefault="00933B51" w:rsidP="00933B51">
      <w:pPr>
        <w:spacing w:line="260" w:lineRule="atLeast"/>
        <w:jc w:val="both"/>
        <w:rPr>
          <w:rFonts w:ascii="Tahoma" w:hAnsi="Tahoma" w:cs="Tahoma"/>
        </w:rPr>
      </w:pPr>
      <w:bookmarkStart w:id="114" w:name="_Hlk144979420"/>
    </w:p>
    <w:p w14:paraId="47CFE346" w14:textId="77777777" w:rsidR="00933B51" w:rsidRDefault="00933B51" w:rsidP="00933B51">
      <w:pPr>
        <w:jc w:val="both"/>
        <w:rPr>
          <w:rFonts w:ascii="Tahoma" w:hAnsi="Tahoma" w:cs="Tahoma"/>
          <w:b/>
        </w:rPr>
      </w:pPr>
      <w:r w:rsidRPr="00882269">
        <w:rPr>
          <w:rFonts w:ascii="Tahoma" w:hAnsi="Tahoma" w:cs="Tahoma"/>
          <w:b/>
        </w:rPr>
        <w:t>PERSONAL CLAVE.</w:t>
      </w:r>
    </w:p>
    <w:p w14:paraId="0D4EC595" w14:textId="77777777" w:rsidR="00933B51" w:rsidRDefault="00933B51" w:rsidP="00933B51">
      <w:pPr>
        <w:jc w:val="both"/>
        <w:rPr>
          <w:rFonts w:ascii="Tahoma" w:hAnsi="Tahoma" w:cs="Tahoma"/>
          <w:b/>
        </w:rPr>
      </w:pPr>
    </w:p>
    <w:p w14:paraId="21FE8DBE" w14:textId="77777777" w:rsidR="00933B51" w:rsidRDefault="00933B51" w:rsidP="00933B51">
      <w:pPr>
        <w:jc w:val="both"/>
        <w:rPr>
          <w:rFonts w:ascii="Tahoma" w:hAnsi="Tahoma" w:cs="Tahoma"/>
          <w:b/>
        </w:rPr>
      </w:pPr>
    </w:p>
    <w:p w14:paraId="3D9076BC" w14:textId="77777777" w:rsidR="00933B51" w:rsidRDefault="00933B51" w:rsidP="00933B51">
      <w:pPr>
        <w:jc w:val="both"/>
        <w:rPr>
          <w:rFonts w:ascii="Tahoma" w:hAnsi="Tahoma" w:cs="Tahoma"/>
          <w:b/>
        </w:rPr>
      </w:pPr>
    </w:p>
    <w:p w14:paraId="6A27D36D" w14:textId="77777777" w:rsidR="00933B51" w:rsidRDefault="00933B51" w:rsidP="00933B51">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33B51" w:rsidRPr="00882269" w14:paraId="13AF4DFB" w14:textId="77777777" w:rsidTr="00A92918">
        <w:trPr>
          <w:trHeight w:val="267"/>
        </w:trPr>
        <w:tc>
          <w:tcPr>
            <w:tcW w:w="1029" w:type="pct"/>
            <w:vMerge w:val="restart"/>
            <w:shd w:val="clear" w:color="auto" w:fill="D9E2F3" w:themeFill="accent5" w:themeFillTint="33"/>
            <w:vAlign w:val="center"/>
          </w:tcPr>
          <w:p w14:paraId="14E6E13B" w14:textId="77777777" w:rsidR="00933B51" w:rsidRPr="00543801" w:rsidRDefault="00933B51" w:rsidP="00A92918">
            <w:pPr>
              <w:jc w:val="center"/>
              <w:rPr>
                <w:rFonts w:ascii="Tahoma" w:hAnsi="Tahoma" w:cs="Tahoma"/>
                <w:b/>
                <w:sz w:val="16"/>
                <w:szCs w:val="16"/>
              </w:rPr>
            </w:pPr>
            <w:r w:rsidRPr="00543801">
              <w:rPr>
                <w:rFonts w:ascii="Tahoma" w:hAnsi="Tahoma" w:cs="Tahoma"/>
                <w:b/>
                <w:sz w:val="16"/>
                <w:szCs w:val="16"/>
              </w:rPr>
              <w:t>Formación</w:t>
            </w:r>
          </w:p>
        </w:tc>
        <w:tc>
          <w:tcPr>
            <w:tcW w:w="806" w:type="pct"/>
            <w:vMerge w:val="restart"/>
            <w:shd w:val="clear" w:color="auto" w:fill="D9E2F3" w:themeFill="accent5" w:themeFillTint="33"/>
            <w:vAlign w:val="center"/>
          </w:tcPr>
          <w:p w14:paraId="785B45BC" w14:textId="77777777" w:rsidR="00933B51" w:rsidRPr="00543801" w:rsidRDefault="00933B51" w:rsidP="00A92918">
            <w:pPr>
              <w:jc w:val="center"/>
              <w:rPr>
                <w:rFonts w:ascii="Tahoma" w:hAnsi="Tahoma" w:cs="Tahoma"/>
                <w:b/>
                <w:sz w:val="16"/>
                <w:szCs w:val="16"/>
              </w:rPr>
            </w:pPr>
            <w:r w:rsidRPr="00543801">
              <w:rPr>
                <w:rFonts w:ascii="Tahoma" w:hAnsi="Tahoma" w:cs="Tahoma"/>
                <w:b/>
                <w:sz w:val="16"/>
                <w:szCs w:val="16"/>
              </w:rPr>
              <w:t>Cargo a desempeñar</w:t>
            </w:r>
          </w:p>
        </w:tc>
        <w:tc>
          <w:tcPr>
            <w:tcW w:w="367" w:type="pct"/>
            <w:vMerge w:val="restart"/>
            <w:shd w:val="clear" w:color="auto" w:fill="D9E2F3" w:themeFill="accent5" w:themeFillTint="33"/>
            <w:vAlign w:val="center"/>
          </w:tcPr>
          <w:p w14:paraId="608F2B11" w14:textId="77777777" w:rsidR="00933B51" w:rsidRPr="00543801" w:rsidRDefault="00933B51" w:rsidP="00A92918">
            <w:pPr>
              <w:jc w:val="both"/>
              <w:rPr>
                <w:rFonts w:ascii="Tahoma" w:hAnsi="Tahoma" w:cs="Tahoma"/>
                <w:b/>
                <w:sz w:val="16"/>
                <w:szCs w:val="16"/>
              </w:rPr>
            </w:pPr>
            <w:proofErr w:type="spellStart"/>
            <w:r w:rsidRPr="00543801">
              <w:rPr>
                <w:rFonts w:ascii="Tahoma" w:hAnsi="Tahoma" w:cs="Tahoma"/>
                <w:b/>
                <w:sz w:val="16"/>
                <w:szCs w:val="16"/>
              </w:rPr>
              <w:t>Cant</w:t>
            </w:r>
            <w:proofErr w:type="spellEnd"/>
            <w:r w:rsidRPr="00543801">
              <w:rPr>
                <w:rFonts w:ascii="Tahoma" w:hAnsi="Tahoma" w:cs="Tahoma"/>
                <w:b/>
                <w:sz w:val="16"/>
                <w:szCs w:val="16"/>
              </w:rPr>
              <w:t>.</w:t>
            </w:r>
          </w:p>
        </w:tc>
        <w:tc>
          <w:tcPr>
            <w:tcW w:w="1177" w:type="pct"/>
            <w:vMerge w:val="restart"/>
            <w:shd w:val="clear" w:color="auto" w:fill="D9E2F3" w:themeFill="accent5" w:themeFillTint="33"/>
            <w:vAlign w:val="center"/>
          </w:tcPr>
          <w:p w14:paraId="6F74090F" w14:textId="77777777" w:rsidR="00933B51" w:rsidRPr="00543801" w:rsidRDefault="00933B51" w:rsidP="00A92918">
            <w:pPr>
              <w:jc w:val="center"/>
              <w:rPr>
                <w:rFonts w:ascii="Tahoma" w:hAnsi="Tahoma" w:cs="Tahoma"/>
                <w:b/>
                <w:sz w:val="16"/>
                <w:szCs w:val="16"/>
              </w:rPr>
            </w:pPr>
            <w:r w:rsidRPr="00543801">
              <w:rPr>
                <w:rFonts w:ascii="Tahoma" w:hAnsi="Tahoma" w:cs="Tahoma"/>
                <w:b/>
                <w:sz w:val="16"/>
                <w:szCs w:val="16"/>
              </w:rPr>
              <w:t>Área</w:t>
            </w:r>
          </w:p>
        </w:tc>
        <w:tc>
          <w:tcPr>
            <w:tcW w:w="1125" w:type="pct"/>
            <w:gridSpan w:val="2"/>
            <w:shd w:val="clear" w:color="auto" w:fill="D9E2F3" w:themeFill="accent5" w:themeFillTint="33"/>
          </w:tcPr>
          <w:p w14:paraId="518C7524" w14:textId="77777777" w:rsidR="00933B51" w:rsidRPr="00543801" w:rsidRDefault="00933B51" w:rsidP="00A92918">
            <w:pPr>
              <w:jc w:val="center"/>
              <w:rPr>
                <w:rFonts w:ascii="Tahoma" w:hAnsi="Tahoma" w:cs="Tahoma"/>
                <w:b/>
                <w:sz w:val="16"/>
                <w:szCs w:val="16"/>
              </w:rPr>
            </w:pPr>
            <w:r w:rsidRPr="00543801">
              <w:rPr>
                <w:rFonts w:ascii="Tahoma" w:hAnsi="Tahoma" w:cs="Tahoma"/>
                <w:b/>
                <w:sz w:val="16"/>
                <w:szCs w:val="16"/>
              </w:rPr>
              <w:t>EXPERIENCIA</w:t>
            </w:r>
          </w:p>
        </w:tc>
        <w:tc>
          <w:tcPr>
            <w:tcW w:w="496" w:type="pct"/>
            <w:vMerge w:val="restart"/>
            <w:shd w:val="clear" w:color="auto" w:fill="D9E2F3" w:themeFill="accent5" w:themeFillTint="33"/>
          </w:tcPr>
          <w:p w14:paraId="1476C71D" w14:textId="77777777" w:rsidR="00933B51" w:rsidRPr="00543801" w:rsidRDefault="00933B51" w:rsidP="00A92918">
            <w:pPr>
              <w:jc w:val="center"/>
              <w:rPr>
                <w:rFonts w:ascii="Tahoma" w:hAnsi="Tahoma" w:cs="Tahoma"/>
                <w:b/>
                <w:sz w:val="16"/>
                <w:szCs w:val="16"/>
              </w:rPr>
            </w:pPr>
          </w:p>
          <w:p w14:paraId="2BC15FA1" w14:textId="77777777" w:rsidR="00933B51" w:rsidRPr="00543801" w:rsidRDefault="00933B51" w:rsidP="00A92918">
            <w:pPr>
              <w:jc w:val="center"/>
              <w:rPr>
                <w:rFonts w:ascii="Tahoma" w:hAnsi="Tahoma" w:cs="Tahoma"/>
                <w:b/>
                <w:sz w:val="16"/>
                <w:szCs w:val="16"/>
              </w:rPr>
            </w:pPr>
          </w:p>
          <w:p w14:paraId="347E70E4" w14:textId="77777777" w:rsidR="00933B51" w:rsidRPr="00543801" w:rsidRDefault="00933B51" w:rsidP="00A92918">
            <w:pPr>
              <w:jc w:val="center"/>
              <w:rPr>
                <w:rFonts w:ascii="Tahoma" w:hAnsi="Tahoma" w:cs="Tahoma"/>
                <w:b/>
                <w:sz w:val="16"/>
                <w:szCs w:val="16"/>
              </w:rPr>
            </w:pPr>
            <w:r w:rsidRPr="00543801">
              <w:rPr>
                <w:rFonts w:ascii="Tahoma" w:hAnsi="Tahoma" w:cs="Tahoma"/>
                <w:b/>
                <w:sz w:val="16"/>
                <w:szCs w:val="16"/>
              </w:rPr>
              <w:t>Tiempo de participación en este Proyecto</w:t>
            </w:r>
          </w:p>
          <w:p w14:paraId="71BDA6A7" w14:textId="77777777" w:rsidR="00933B51" w:rsidRPr="00543801" w:rsidRDefault="00933B51" w:rsidP="00A92918">
            <w:pPr>
              <w:jc w:val="center"/>
              <w:rPr>
                <w:rFonts w:ascii="Tahoma" w:hAnsi="Tahoma" w:cs="Tahoma"/>
                <w:b/>
                <w:sz w:val="16"/>
                <w:szCs w:val="16"/>
              </w:rPr>
            </w:pPr>
            <w:r w:rsidRPr="00543801">
              <w:rPr>
                <w:rFonts w:ascii="Tahoma" w:hAnsi="Tahoma" w:cs="Tahoma"/>
                <w:b/>
                <w:sz w:val="16"/>
                <w:szCs w:val="16"/>
              </w:rPr>
              <w:t xml:space="preserve">(meses) </w:t>
            </w:r>
            <w:r w:rsidRPr="00543801">
              <w:rPr>
                <w:rFonts w:ascii="Tahoma" w:hAnsi="Tahoma" w:cs="Tahoma"/>
                <w:b/>
                <w:color w:val="FF0000"/>
                <w:sz w:val="16"/>
                <w:szCs w:val="16"/>
              </w:rPr>
              <w:t>AL MENOS</w:t>
            </w:r>
          </w:p>
        </w:tc>
      </w:tr>
      <w:tr w:rsidR="00933B51" w:rsidRPr="00882269" w14:paraId="0A71D467" w14:textId="77777777" w:rsidTr="00A92918">
        <w:trPr>
          <w:trHeight w:val="854"/>
        </w:trPr>
        <w:tc>
          <w:tcPr>
            <w:tcW w:w="1029" w:type="pct"/>
            <w:vMerge/>
            <w:shd w:val="clear" w:color="auto" w:fill="DBE5F1"/>
            <w:vAlign w:val="center"/>
          </w:tcPr>
          <w:p w14:paraId="474F4CA8" w14:textId="77777777" w:rsidR="00933B51" w:rsidRPr="00882269" w:rsidRDefault="00933B51" w:rsidP="00A92918">
            <w:pPr>
              <w:jc w:val="both"/>
              <w:rPr>
                <w:rFonts w:ascii="Tahoma" w:hAnsi="Tahoma" w:cs="Tahoma"/>
                <w:sz w:val="18"/>
                <w:szCs w:val="18"/>
              </w:rPr>
            </w:pPr>
          </w:p>
        </w:tc>
        <w:tc>
          <w:tcPr>
            <w:tcW w:w="806" w:type="pct"/>
            <w:vMerge/>
            <w:shd w:val="clear" w:color="auto" w:fill="DBE5F1"/>
            <w:vAlign w:val="center"/>
          </w:tcPr>
          <w:p w14:paraId="483CA4E5" w14:textId="77777777" w:rsidR="00933B51" w:rsidRPr="00882269" w:rsidRDefault="00933B51" w:rsidP="00A92918">
            <w:pPr>
              <w:jc w:val="both"/>
              <w:rPr>
                <w:rFonts w:ascii="Tahoma" w:hAnsi="Tahoma" w:cs="Tahoma"/>
                <w:sz w:val="18"/>
                <w:szCs w:val="18"/>
              </w:rPr>
            </w:pPr>
          </w:p>
        </w:tc>
        <w:tc>
          <w:tcPr>
            <w:tcW w:w="367" w:type="pct"/>
            <w:vMerge/>
            <w:shd w:val="clear" w:color="auto" w:fill="DBE5F1"/>
            <w:vAlign w:val="center"/>
          </w:tcPr>
          <w:p w14:paraId="598EB331" w14:textId="77777777" w:rsidR="00933B51" w:rsidRPr="00882269" w:rsidRDefault="00933B51" w:rsidP="00A92918">
            <w:pPr>
              <w:jc w:val="both"/>
              <w:rPr>
                <w:rFonts w:ascii="Tahoma" w:hAnsi="Tahoma" w:cs="Tahoma"/>
                <w:b/>
                <w:sz w:val="18"/>
                <w:szCs w:val="18"/>
              </w:rPr>
            </w:pPr>
          </w:p>
        </w:tc>
        <w:tc>
          <w:tcPr>
            <w:tcW w:w="1177" w:type="pct"/>
            <w:vMerge/>
            <w:shd w:val="clear" w:color="auto" w:fill="DBE5F1"/>
            <w:vAlign w:val="center"/>
          </w:tcPr>
          <w:p w14:paraId="527D3C03" w14:textId="77777777" w:rsidR="00933B51" w:rsidRPr="00882269" w:rsidRDefault="00933B51" w:rsidP="00A92918">
            <w:pPr>
              <w:jc w:val="center"/>
              <w:rPr>
                <w:rFonts w:ascii="Tahoma" w:hAnsi="Tahoma" w:cs="Tahoma"/>
                <w:b/>
                <w:sz w:val="18"/>
                <w:szCs w:val="18"/>
              </w:rPr>
            </w:pPr>
          </w:p>
        </w:tc>
        <w:tc>
          <w:tcPr>
            <w:tcW w:w="588" w:type="pct"/>
            <w:shd w:val="clear" w:color="auto" w:fill="D9E2F3" w:themeFill="accent5" w:themeFillTint="33"/>
          </w:tcPr>
          <w:p w14:paraId="2974176F" w14:textId="77777777" w:rsidR="00933B51" w:rsidRPr="00882269" w:rsidRDefault="00933B51" w:rsidP="00A92918">
            <w:pPr>
              <w:jc w:val="center"/>
              <w:rPr>
                <w:rFonts w:ascii="Tahoma" w:hAnsi="Tahoma" w:cs="Tahoma"/>
                <w:b/>
                <w:sz w:val="18"/>
                <w:szCs w:val="18"/>
              </w:rPr>
            </w:pPr>
          </w:p>
          <w:p w14:paraId="65B3B6B8" w14:textId="77777777" w:rsidR="00933B51" w:rsidRPr="00882269" w:rsidRDefault="00933B51" w:rsidP="00A92918">
            <w:pPr>
              <w:jc w:val="center"/>
              <w:rPr>
                <w:rFonts w:ascii="Tahoma" w:hAnsi="Tahoma" w:cs="Tahoma"/>
                <w:b/>
                <w:sz w:val="18"/>
                <w:szCs w:val="18"/>
              </w:rPr>
            </w:pPr>
          </w:p>
          <w:p w14:paraId="3A758FEE" w14:textId="77777777" w:rsidR="00933B51" w:rsidRPr="00882269" w:rsidRDefault="00933B51" w:rsidP="00A92918">
            <w:pPr>
              <w:jc w:val="center"/>
              <w:rPr>
                <w:rFonts w:ascii="Tahoma" w:hAnsi="Tahoma" w:cs="Tahoma"/>
                <w:b/>
                <w:sz w:val="18"/>
                <w:szCs w:val="18"/>
              </w:rPr>
            </w:pPr>
            <w:r w:rsidRPr="00882269">
              <w:rPr>
                <w:rFonts w:ascii="Tahoma" w:hAnsi="Tahoma" w:cs="Tahoma"/>
                <w:b/>
                <w:sz w:val="18"/>
                <w:szCs w:val="18"/>
              </w:rPr>
              <w:t xml:space="preserve">Experiencia </w:t>
            </w:r>
          </w:p>
          <w:p w14:paraId="4B1F6431" w14:textId="77777777" w:rsidR="00933B51" w:rsidRPr="00882269" w:rsidRDefault="00933B51" w:rsidP="00A9291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E5397A0" w14:textId="77777777" w:rsidR="00933B51" w:rsidRPr="00882269" w:rsidRDefault="00933B51" w:rsidP="00A9291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7EC9736" w14:textId="77777777" w:rsidR="00933B51" w:rsidRPr="00882269" w:rsidRDefault="00933B51" w:rsidP="00A92918">
            <w:pPr>
              <w:jc w:val="center"/>
              <w:rPr>
                <w:rFonts w:ascii="Tahoma" w:hAnsi="Tahoma" w:cs="Tahoma"/>
                <w:b/>
                <w:sz w:val="18"/>
                <w:szCs w:val="18"/>
              </w:rPr>
            </w:pPr>
          </w:p>
        </w:tc>
      </w:tr>
      <w:tr w:rsidR="00933B51" w:rsidRPr="00882269" w14:paraId="5FE16E83" w14:textId="77777777" w:rsidTr="00A92918">
        <w:trPr>
          <w:trHeight w:val="557"/>
        </w:trPr>
        <w:tc>
          <w:tcPr>
            <w:tcW w:w="1029" w:type="pct"/>
            <w:shd w:val="clear" w:color="auto" w:fill="auto"/>
            <w:vAlign w:val="center"/>
          </w:tcPr>
          <w:p w14:paraId="4BEE2878" w14:textId="77777777" w:rsidR="00933B51" w:rsidRPr="00882269" w:rsidRDefault="00933B51" w:rsidP="00A92918">
            <w:pPr>
              <w:jc w:val="both"/>
              <w:rPr>
                <w:rFonts w:ascii="Tahoma" w:hAnsi="Tahoma" w:cs="Tahoma"/>
                <w:sz w:val="18"/>
                <w:szCs w:val="18"/>
              </w:rPr>
            </w:pPr>
          </w:p>
          <w:p w14:paraId="0A934E27" w14:textId="77777777" w:rsidR="00933B51" w:rsidRPr="00882269" w:rsidRDefault="00933B51" w:rsidP="00A9291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029D761" w14:textId="77777777" w:rsidR="00933B51" w:rsidRPr="00882269" w:rsidRDefault="00933B51" w:rsidP="00A9291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0387A54" w14:textId="77777777" w:rsidR="00933B51" w:rsidRPr="00882269" w:rsidRDefault="00933B51" w:rsidP="00A9291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1B9DD67" w14:textId="77777777" w:rsidR="00933B51" w:rsidRPr="00882269" w:rsidRDefault="00933B51" w:rsidP="00A92918">
            <w:pPr>
              <w:spacing w:line="300" w:lineRule="auto"/>
              <w:rPr>
                <w:rFonts w:ascii="Tahoma" w:hAnsi="Tahoma" w:cs="Tahoma"/>
                <w:sz w:val="18"/>
                <w:szCs w:val="18"/>
              </w:rPr>
            </w:pPr>
            <w:r w:rsidRPr="00882269">
              <w:rPr>
                <w:rFonts w:ascii="Tahoma" w:hAnsi="Tahoma" w:cs="Tahoma"/>
                <w:sz w:val="18"/>
                <w:szCs w:val="18"/>
              </w:rPr>
              <w:t>Supervisión, Fiscalización,</w:t>
            </w:r>
          </w:p>
          <w:p w14:paraId="126FA00C" w14:textId="77777777" w:rsidR="00933B51" w:rsidRPr="00882269" w:rsidRDefault="00933B51" w:rsidP="00A9291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F5BA7DA" w14:textId="77777777" w:rsidR="00933B51" w:rsidRPr="00490F0C" w:rsidRDefault="00933B51" w:rsidP="00A92918">
            <w:pPr>
              <w:jc w:val="both"/>
              <w:rPr>
                <w:rFonts w:ascii="Tahoma" w:hAnsi="Tahoma" w:cs="Tahoma"/>
                <w:b/>
                <w:sz w:val="18"/>
                <w:szCs w:val="18"/>
              </w:rPr>
            </w:pPr>
          </w:p>
          <w:p w14:paraId="5A433893" w14:textId="77777777" w:rsidR="00933B51" w:rsidRPr="00490F0C" w:rsidRDefault="00933B51" w:rsidP="00A92918">
            <w:pPr>
              <w:jc w:val="both"/>
              <w:rPr>
                <w:rFonts w:ascii="Tahoma" w:hAnsi="Tahoma" w:cs="Tahoma"/>
                <w:b/>
                <w:sz w:val="18"/>
                <w:szCs w:val="18"/>
              </w:rPr>
            </w:pPr>
          </w:p>
          <w:p w14:paraId="5FDE4C32" w14:textId="77777777" w:rsidR="00933B51" w:rsidRPr="00490F0C" w:rsidRDefault="00933B51" w:rsidP="00A92918">
            <w:pPr>
              <w:jc w:val="both"/>
              <w:rPr>
                <w:rFonts w:ascii="Tahoma" w:hAnsi="Tahoma" w:cs="Tahoma"/>
                <w:b/>
                <w:sz w:val="18"/>
                <w:szCs w:val="18"/>
              </w:rPr>
            </w:pPr>
          </w:p>
          <w:p w14:paraId="6E1E1079" w14:textId="77777777" w:rsidR="00933B51" w:rsidRPr="00490F0C" w:rsidRDefault="00933B51" w:rsidP="00A92918">
            <w:pPr>
              <w:jc w:val="both"/>
              <w:rPr>
                <w:rFonts w:ascii="Tahoma" w:hAnsi="Tahoma" w:cs="Tahoma"/>
                <w:sz w:val="18"/>
                <w:szCs w:val="18"/>
              </w:rPr>
            </w:pPr>
            <w:r w:rsidRPr="00490F0C">
              <w:rPr>
                <w:rFonts w:ascii="Tahoma" w:hAnsi="Tahoma" w:cs="Tahoma"/>
                <w:sz w:val="18"/>
                <w:szCs w:val="18"/>
              </w:rPr>
              <w:t xml:space="preserve">Toda su experiencia </w:t>
            </w:r>
            <w:r w:rsidRPr="00490F0C">
              <w:rPr>
                <w:rFonts w:ascii="Tahoma" w:hAnsi="Tahoma" w:cs="Tahoma"/>
                <w:sz w:val="18"/>
                <w:szCs w:val="18"/>
                <w:lang w:val="es-ES_tradnl"/>
              </w:rPr>
              <w:t>en trabajos de su área profesional y/o técnica.</w:t>
            </w:r>
          </w:p>
        </w:tc>
        <w:tc>
          <w:tcPr>
            <w:tcW w:w="537" w:type="pct"/>
            <w:shd w:val="clear" w:color="auto" w:fill="auto"/>
            <w:vAlign w:val="center"/>
          </w:tcPr>
          <w:p w14:paraId="126AEAE5" w14:textId="77777777" w:rsidR="00933B51" w:rsidRPr="00490F0C" w:rsidRDefault="00933B51" w:rsidP="00A92918">
            <w:pPr>
              <w:jc w:val="both"/>
              <w:rPr>
                <w:rFonts w:ascii="Tahoma" w:hAnsi="Tahoma" w:cs="Tahoma"/>
                <w:b/>
                <w:sz w:val="18"/>
                <w:szCs w:val="18"/>
              </w:rPr>
            </w:pPr>
            <w:r w:rsidRPr="00490F0C">
              <w:rPr>
                <w:rFonts w:ascii="Tahoma" w:hAnsi="Tahoma" w:cs="Tahoma"/>
                <w:b/>
                <w:sz w:val="18"/>
                <w:szCs w:val="18"/>
              </w:rPr>
              <w:t>36 meses</w:t>
            </w:r>
          </w:p>
          <w:p w14:paraId="2AC20D43" w14:textId="77777777" w:rsidR="00933B51" w:rsidRPr="00490F0C" w:rsidRDefault="00933B51" w:rsidP="00A92918">
            <w:pPr>
              <w:jc w:val="both"/>
              <w:rPr>
                <w:rFonts w:ascii="Tahoma" w:hAnsi="Tahoma" w:cs="Tahoma"/>
                <w:b/>
                <w:sz w:val="18"/>
                <w:szCs w:val="18"/>
              </w:rPr>
            </w:pPr>
          </w:p>
        </w:tc>
        <w:tc>
          <w:tcPr>
            <w:tcW w:w="496" w:type="pct"/>
            <w:vAlign w:val="center"/>
          </w:tcPr>
          <w:p w14:paraId="71839469" w14:textId="77777777" w:rsidR="00933B51" w:rsidRPr="00882269" w:rsidRDefault="00933B51" w:rsidP="00A92918">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933B51" w:rsidRPr="00882269" w14:paraId="3D06A4EF" w14:textId="77777777" w:rsidTr="00A92918">
        <w:trPr>
          <w:trHeight w:val="2016"/>
        </w:trPr>
        <w:tc>
          <w:tcPr>
            <w:tcW w:w="1029" w:type="pct"/>
            <w:shd w:val="clear" w:color="auto" w:fill="auto"/>
            <w:vAlign w:val="center"/>
          </w:tcPr>
          <w:p w14:paraId="665986DB"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39775A6" w14:textId="77777777" w:rsidR="00933B51" w:rsidRPr="00882269" w:rsidRDefault="00933B51" w:rsidP="00A9291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4891EF9" w14:textId="77777777" w:rsidR="00933B51" w:rsidRPr="00882269" w:rsidRDefault="00933B51" w:rsidP="00A92918">
            <w:pPr>
              <w:jc w:val="center"/>
              <w:rPr>
                <w:rFonts w:ascii="Tahoma" w:hAnsi="Tahoma" w:cs="Tahoma"/>
                <w:b/>
                <w:color w:val="0000FF"/>
                <w:sz w:val="18"/>
                <w:szCs w:val="18"/>
              </w:rPr>
            </w:pPr>
          </w:p>
        </w:tc>
        <w:tc>
          <w:tcPr>
            <w:tcW w:w="367" w:type="pct"/>
            <w:shd w:val="clear" w:color="auto" w:fill="auto"/>
            <w:vAlign w:val="center"/>
          </w:tcPr>
          <w:p w14:paraId="0B75FCBE" w14:textId="77777777" w:rsidR="00933B51" w:rsidRPr="00882269" w:rsidRDefault="00933B51" w:rsidP="00A9291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86DC709"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6797F15" w14:textId="77777777" w:rsidR="00933B51" w:rsidRPr="00490F0C" w:rsidRDefault="00933B51" w:rsidP="00A92918">
            <w:pPr>
              <w:jc w:val="both"/>
              <w:rPr>
                <w:rFonts w:ascii="Tahoma" w:hAnsi="Tahoma" w:cs="Tahoma"/>
                <w:b/>
                <w:sz w:val="18"/>
                <w:szCs w:val="18"/>
              </w:rPr>
            </w:pPr>
            <w:r w:rsidRPr="00490F0C">
              <w:rPr>
                <w:rFonts w:ascii="Tahoma" w:hAnsi="Tahoma" w:cs="Tahoma"/>
                <w:sz w:val="18"/>
                <w:szCs w:val="18"/>
              </w:rPr>
              <w:t xml:space="preserve">Toda su experiencia </w:t>
            </w:r>
            <w:r w:rsidRPr="00490F0C">
              <w:rPr>
                <w:rFonts w:ascii="Tahoma" w:hAnsi="Tahoma" w:cs="Tahoma"/>
                <w:sz w:val="18"/>
                <w:szCs w:val="18"/>
                <w:lang w:val="es-ES_tradnl"/>
              </w:rPr>
              <w:t>en trabajos de su área profesional y/o técnica.</w:t>
            </w:r>
          </w:p>
        </w:tc>
        <w:tc>
          <w:tcPr>
            <w:tcW w:w="537" w:type="pct"/>
            <w:shd w:val="clear" w:color="auto" w:fill="auto"/>
            <w:vAlign w:val="center"/>
          </w:tcPr>
          <w:p w14:paraId="6E0D2829" w14:textId="77777777" w:rsidR="00933B51" w:rsidRPr="00490F0C" w:rsidRDefault="00933B51" w:rsidP="00A92918">
            <w:pPr>
              <w:jc w:val="both"/>
              <w:rPr>
                <w:rFonts w:ascii="Tahoma" w:hAnsi="Tahoma" w:cs="Tahoma"/>
                <w:b/>
                <w:sz w:val="18"/>
                <w:szCs w:val="18"/>
              </w:rPr>
            </w:pPr>
            <w:r w:rsidRPr="00490F0C">
              <w:rPr>
                <w:rFonts w:ascii="Tahoma" w:hAnsi="Tahoma" w:cs="Tahoma"/>
                <w:b/>
                <w:sz w:val="18"/>
                <w:szCs w:val="18"/>
              </w:rPr>
              <w:t>24 meses</w:t>
            </w:r>
          </w:p>
        </w:tc>
        <w:tc>
          <w:tcPr>
            <w:tcW w:w="496" w:type="pct"/>
            <w:vAlign w:val="center"/>
          </w:tcPr>
          <w:p w14:paraId="09CA9D71" w14:textId="77777777" w:rsidR="00933B51" w:rsidRPr="00882269" w:rsidRDefault="00933B51" w:rsidP="00A92918">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933B51" w:rsidRPr="00490F0C" w14:paraId="2FB6F3D5" w14:textId="77777777" w:rsidTr="00A92918">
        <w:trPr>
          <w:trHeight w:val="2016"/>
        </w:trPr>
        <w:tc>
          <w:tcPr>
            <w:tcW w:w="1029" w:type="pct"/>
            <w:shd w:val="clear" w:color="auto" w:fill="auto"/>
            <w:vAlign w:val="center"/>
          </w:tcPr>
          <w:p w14:paraId="42F23718"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1387E7D" w14:textId="77777777" w:rsidR="00933B51" w:rsidRPr="00490F0C" w:rsidRDefault="00933B51" w:rsidP="00A92918">
            <w:pPr>
              <w:jc w:val="center"/>
              <w:rPr>
                <w:rFonts w:ascii="Tahoma" w:hAnsi="Tahoma" w:cs="Tahoma"/>
                <w:b/>
                <w:color w:val="0000FF"/>
                <w:sz w:val="18"/>
                <w:szCs w:val="18"/>
              </w:rPr>
            </w:pPr>
            <w:r w:rsidRPr="00490F0C">
              <w:rPr>
                <w:rFonts w:ascii="Tahoma" w:hAnsi="Tahoma" w:cs="Tahoma"/>
                <w:b/>
                <w:color w:val="0000FF"/>
                <w:sz w:val="18"/>
                <w:szCs w:val="18"/>
              </w:rPr>
              <w:t>Técnico de Apoyo del Educador Social</w:t>
            </w:r>
          </w:p>
          <w:p w14:paraId="4F597B65" w14:textId="77777777" w:rsidR="00933B51" w:rsidRPr="00882269" w:rsidRDefault="00933B51" w:rsidP="00A92918">
            <w:pPr>
              <w:jc w:val="center"/>
              <w:rPr>
                <w:rFonts w:ascii="Tahoma" w:hAnsi="Tahoma" w:cs="Tahoma"/>
                <w:b/>
                <w:color w:val="0000FF"/>
                <w:sz w:val="18"/>
                <w:szCs w:val="18"/>
              </w:rPr>
            </w:pPr>
          </w:p>
        </w:tc>
        <w:tc>
          <w:tcPr>
            <w:tcW w:w="367" w:type="pct"/>
            <w:shd w:val="clear" w:color="auto" w:fill="auto"/>
            <w:vAlign w:val="center"/>
          </w:tcPr>
          <w:p w14:paraId="36DFA071" w14:textId="77777777" w:rsidR="00933B51" w:rsidRPr="00882269" w:rsidRDefault="00933B51" w:rsidP="00A9291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C1AE538"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ED86AD6"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F87773E" w14:textId="77777777" w:rsidR="00933B51" w:rsidRPr="00882269" w:rsidRDefault="00933B51" w:rsidP="00A92918">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0AF68E1F" w14:textId="77777777" w:rsidR="00933B51" w:rsidRPr="00490F0C" w:rsidRDefault="00933B51" w:rsidP="00A92918">
            <w:pPr>
              <w:jc w:val="right"/>
              <w:rPr>
                <w:rFonts w:ascii="Verdana" w:hAnsi="Verdana" w:cs="Tahoma"/>
                <w:b/>
                <w:bCs/>
                <w:color w:val="FF0000"/>
              </w:rPr>
            </w:pPr>
            <w:r w:rsidRPr="00490F0C">
              <w:rPr>
                <w:rFonts w:ascii="Verdana" w:hAnsi="Verdana" w:cs="Tahoma"/>
                <w:b/>
                <w:bCs/>
                <w:color w:val="FF0000"/>
              </w:rPr>
              <w:t>1 meses</w:t>
            </w:r>
          </w:p>
        </w:tc>
      </w:tr>
      <w:tr w:rsidR="00933B51" w:rsidRPr="00882269" w14:paraId="582441C6" w14:textId="77777777" w:rsidTr="00A92918">
        <w:trPr>
          <w:trHeight w:val="511"/>
        </w:trPr>
        <w:tc>
          <w:tcPr>
            <w:tcW w:w="1029" w:type="pct"/>
            <w:shd w:val="clear" w:color="auto" w:fill="auto"/>
            <w:vAlign w:val="center"/>
          </w:tcPr>
          <w:p w14:paraId="18B5118A"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56EA8D5" w14:textId="77777777" w:rsidR="00933B51" w:rsidRPr="00882269" w:rsidRDefault="00933B51" w:rsidP="00A9291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14FDB15" w14:textId="77777777" w:rsidR="00933B51" w:rsidRPr="00882269" w:rsidRDefault="00933B51" w:rsidP="00A92918">
            <w:pPr>
              <w:jc w:val="center"/>
              <w:rPr>
                <w:rFonts w:ascii="Tahoma" w:hAnsi="Tahoma" w:cs="Tahoma"/>
                <w:b/>
                <w:color w:val="0000FF"/>
                <w:sz w:val="18"/>
                <w:szCs w:val="18"/>
              </w:rPr>
            </w:pPr>
          </w:p>
        </w:tc>
        <w:tc>
          <w:tcPr>
            <w:tcW w:w="367" w:type="pct"/>
            <w:vAlign w:val="center"/>
          </w:tcPr>
          <w:p w14:paraId="5F947717" w14:textId="77777777" w:rsidR="00933B51" w:rsidRPr="00882269" w:rsidRDefault="00933B51" w:rsidP="00A9291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DA98B9D"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C5DF335" w14:textId="77777777" w:rsidR="00933B51" w:rsidRPr="00882269" w:rsidRDefault="00933B51" w:rsidP="00A9291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B4804AE" w14:textId="77777777" w:rsidR="00933B51" w:rsidRPr="00882269" w:rsidRDefault="00933B51" w:rsidP="00A9291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4E86B8B" w14:textId="77777777" w:rsidR="00933B51" w:rsidRDefault="00933B51" w:rsidP="00A92918">
            <w:pPr>
              <w:jc w:val="right"/>
              <w:rPr>
                <w:rFonts w:ascii="Verdana" w:hAnsi="Verdana" w:cs="Tahoma"/>
                <w:b/>
                <w:bCs/>
                <w:color w:val="FF0000"/>
              </w:rPr>
            </w:pPr>
            <w:r>
              <w:rPr>
                <w:rFonts w:ascii="Verdana" w:hAnsi="Verdana" w:cs="Tahoma"/>
                <w:b/>
                <w:bCs/>
                <w:color w:val="FF0000"/>
              </w:rPr>
              <w:t>5</w:t>
            </w:r>
          </w:p>
          <w:p w14:paraId="03726F4B" w14:textId="77777777" w:rsidR="00933B51" w:rsidRPr="001C547A" w:rsidRDefault="00933B51" w:rsidP="00A92918">
            <w:pPr>
              <w:rPr>
                <w:rFonts w:ascii="Tahoma" w:hAnsi="Tahoma" w:cs="Tahoma"/>
                <w:sz w:val="18"/>
                <w:szCs w:val="18"/>
              </w:rPr>
            </w:pPr>
            <w:r>
              <w:rPr>
                <w:rFonts w:ascii="Verdana" w:hAnsi="Verdana" w:cs="Tahoma"/>
                <w:b/>
                <w:bCs/>
                <w:color w:val="FF0000"/>
              </w:rPr>
              <w:t xml:space="preserve">  </w:t>
            </w:r>
            <w:r w:rsidRPr="00490F0C">
              <w:rPr>
                <w:rFonts w:ascii="Verdana" w:hAnsi="Verdana" w:cs="Tahoma"/>
                <w:b/>
                <w:bCs/>
                <w:color w:val="FF0000"/>
              </w:rPr>
              <w:t>meses</w:t>
            </w:r>
          </w:p>
        </w:tc>
      </w:tr>
    </w:tbl>
    <w:p w14:paraId="01FC253F" w14:textId="77777777" w:rsidR="00933B51" w:rsidRDefault="00933B51" w:rsidP="00933B51">
      <w:pPr>
        <w:jc w:val="both"/>
        <w:rPr>
          <w:rFonts w:ascii="Tahoma" w:hAnsi="Tahoma" w:cs="Tahoma"/>
          <w:b/>
        </w:rPr>
      </w:pPr>
    </w:p>
    <w:p w14:paraId="412D8CF9" w14:textId="77777777" w:rsidR="00933B51" w:rsidRPr="0058097C" w:rsidRDefault="00933B51" w:rsidP="00933B51">
      <w:pPr>
        <w:jc w:val="both"/>
        <w:rPr>
          <w:rFonts w:ascii="Tahoma" w:hAnsi="Tahoma" w:cs="Tahoma"/>
          <w:i/>
          <w:iCs/>
          <w:sz w:val="18"/>
          <w:szCs w:val="18"/>
        </w:rPr>
      </w:pPr>
    </w:p>
    <w:p w14:paraId="0B85F0F3" w14:textId="77777777" w:rsidR="00933B51" w:rsidRPr="008A5BA6" w:rsidRDefault="00933B51" w:rsidP="00933B51">
      <w:pPr>
        <w:jc w:val="both"/>
        <w:rPr>
          <w:rFonts w:ascii="Tahoma" w:hAnsi="Tahoma" w:cs="Tahoma"/>
          <w:i/>
          <w:iCs/>
          <w:sz w:val="18"/>
          <w:szCs w:val="18"/>
        </w:rPr>
      </w:pPr>
      <w:bookmarkStart w:id="115"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6" w:name="_Hlk179909354"/>
      <w:r w:rsidRPr="008A5BA6">
        <w:rPr>
          <w:rFonts w:ascii="Tahoma" w:hAnsi="Tahoma" w:cs="Tahoma"/>
          <w:i/>
          <w:iCs/>
          <w:sz w:val="18"/>
          <w:szCs w:val="18"/>
        </w:rPr>
        <w:t>desempeñado cargos similares o superiores al requerido por la AEVIVIENDA, que deberán ser acreditados con:</w:t>
      </w:r>
    </w:p>
    <w:p w14:paraId="2C793F25" w14:textId="77777777" w:rsidR="00933B51" w:rsidRPr="008A5BA6" w:rsidRDefault="00933B51" w:rsidP="00933B51">
      <w:pPr>
        <w:jc w:val="both"/>
        <w:rPr>
          <w:rFonts w:ascii="Tahoma" w:hAnsi="Tahoma" w:cs="Tahoma"/>
          <w:i/>
          <w:iCs/>
          <w:sz w:val="18"/>
          <w:szCs w:val="18"/>
        </w:rPr>
      </w:pPr>
    </w:p>
    <w:p w14:paraId="42783001" w14:textId="77777777" w:rsidR="00933B51" w:rsidRPr="008A5BA6" w:rsidRDefault="00933B51" w:rsidP="00933B51">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7D66DBC" w14:textId="77777777" w:rsidR="00933B51" w:rsidRPr="008A5BA6" w:rsidRDefault="00933B51" w:rsidP="00933B51">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5"/>
    <w:bookmarkEnd w:id="116"/>
    <w:p w14:paraId="183C70D5" w14:textId="77777777" w:rsidR="00933B51" w:rsidRDefault="00933B51" w:rsidP="00933B51">
      <w:pPr>
        <w:jc w:val="both"/>
        <w:rPr>
          <w:rFonts w:ascii="Tahoma" w:hAnsi="Tahoma" w:cs="Tahoma"/>
          <w:b/>
        </w:rPr>
      </w:pPr>
    </w:p>
    <w:p w14:paraId="61C1634F" w14:textId="77777777" w:rsidR="00933B51" w:rsidRDefault="00933B51" w:rsidP="00933B51">
      <w:pPr>
        <w:jc w:val="both"/>
        <w:rPr>
          <w:rFonts w:ascii="Tahoma" w:hAnsi="Tahoma" w:cs="Tahoma"/>
          <w:b/>
        </w:rPr>
      </w:pPr>
      <w:r w:rsidRPr="0058097C">
        <w:rPr>
          <w:rFonts w:ascii="Tahoma" w:hAnsi="Tahoma" w:cs="Tahoma"/>
          <w:b/>
        </w:rPr>
        <w:t>CONSTRUCTORES Y ESPECIALISTAS (NO SE CONSIDERA COMO PERSONAL CLAVE)</w:t>
      </w:r>
    </w:p>
    <w:p w14:paraId="530BB5EC" w14:textId="77777777" w:rsidR="00933B51" w:rsidRDefault="00933B51" w:rsidP="00933B51">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33B51" w:rsidRPr="00882269" w14:paraId="1F3C347D" w14:textId="77777777" w:rsidTr="00A92918">
        <w:trPr>
          <w:trHeight w:val="261"/>
        </w:trPr>
        <w:tc>
          <w:tcPr>
            <w:tcW w:w="1018" w:type="pct"/>
            <w:vMerge w:val="restart"/>
            <w:shd w:val="clear" w:color="auto" w:fill="D9E2F3" w:themeFill="accent5" w:themeFillTint="33"/>
            <w:vAlign w:val="center"/>
          </w:tcPr>
          <w:p w14:paraId="034F11FA" w14:textId="77777777" w:rsidR="00933B51" w:rsidRPr="00882269" w:rsidRDefault="00933B51" w:rsidP="00A9291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B71653C" w14:textId="77777777" w:rsidR="00933B51" w:rsidRPr="00882269" w:rsidRDefault="00933B51" w:rsidP="00A9291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845783B" w14:textId="77777777" w:rsidR="00933B51" w:rsidRPr="00882269" w:rsidRDefault="00933B51" w:rsidP="00A9291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C223A34" w14:textId="77777777" w:rsidR="00933B51" w:rsidRPr="00882269" w:rsidRDefault="00933B51" w:rsidP="00A9291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81FB220" w14:textId="77777777" w:rsidR="00933B51" w:rsidRPr="00882269" w:rsidRDefault="00933B51" w:rsidP="00A92918">
            <w:pPr>
              <w:jc w:val="center"/>
              <w:rPr>
                <w:rFonts w:ascii="Tahoma" w:hAnsi="Tahoma" w:cs="Tahoma"/>
                <w:b/>
                <w:sz w:val="18"/>
                <w:szCs w:val="18"/>
              </w:rPr>
            </w:pPr>
            <w:r w:rsidRPr="00882269">
              <w:rPr>
                <w:rFonts w:ascii="Tahoma" w:hAnsi="Tahoma" w:cs="Tahoma"/>
                <w:b/>
                <w:sz w:val="18"/>
                <w:szCs w:val="18"/>
              </w:rPr>
              <w:t>Tiempo de participación en este Proyecto</w:t>
            </w:r>
          </w:p>
          <w:p w14:paraId="43012D86" w14:textId="77777777" w:rsidR="00933B51" w:rsidRPr="00882269" w:rsidRDefault="00933B51" w:rsidP="00A9291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33B51" w:rsidRPr="00882269" w14:paraId="38574CF3" w14:textId="77777777" w:rsidTr="00A92918">
        <w:trPr>
          <w:trHeight w:val="836"/>
        </w:trPr>
        <w:tc>
          <w:tcPr>
            <w:tcW w:w="1018" w:type="pct"/>
            <w:vMerge/>
            <w:shd w:val="clear" w:color="auto" w:fill="DBE5F1"/>
            <w:vAlign w:val="center"/>
          </w:tcPr>
          <w:p w14:paraId="63B66BD6" w14:textId="77777777" w:rsidR="00933B51" w:rsidRPr="00882269" w:rsidRDefault="00933B51" w:rsidP="00A92918">
            <w:pPr>
              <w:jc w:val="both"/>
              <w:rPr>
                <w:rFonts w:ascii="Tahoma" w:hAnsi="Tahoma" w:cs="Tahoma"/>
                <w:sz w:val="18"/>
                <w:szCs w:val="18"/>
              </w:rPr>
            </w:pPr>
          </w:p>
        </w:tc>
        <w:tc>
          <w:tcPr>
            <w:tcW w:w="1178" w:type="pct"/>
            <w:vMerge/>
            <w:shd w:val="clear" w:color="auto" w:fill="DBE5F1"/>
            <w:vAlign w:val="center"/>
          </w:tcPr>
          <w:p w14:paraId="6853D512" w14:textId="77777777" w:rsidR="00933B51" w:rsidRPr="00882269" w:rsidRDefault="00933B51" w:rsidP="00A92918">
            <w:pPr>
              <w:jc w:val="both"/>
              <w:rPr>
                <w:rFonts w:ascii="Tahoma" w:hAnsi="Tahoma" w:cs="Tahoma"/>
                <w:sz w:val="18"/>
                <w:szCs w:val="18"/>
              </w:rPr>
            </w:pPr>
          </w:p>
        </w:tc>
        <w:tc>
          <w:tcPr>
            <w:tcW w:w="368" w:type="pct"/>
            <w:vMerge/>
            <w:shd w:val="clear" w:color="auto" w:fill="DBE5F1"/>
            <w:vAlign w:val="center"/>
          </w:tcPr>
          <w:p w14:paraId="7321F5B1" w14:textId="77777777" w:rsidR="00933B51" w:rsidRPr="00882269" w:rsidRDefault="00933B51" w:rsidP="00A92918">
            <w:pPr>
              <w:jc w:val="center"/>
              <w:rPr>
                <w:rFonts w:ascii="Tahoma" w:hAnsi="Tahoma" w:cs="Tahoma"/>
                <w:b/>
                <w:sz w:val="18"/>
                <w:szCs w:val="18"/>
              </w:rPr>
            </w:pPr>
          </w:p>
        </w:tc>
        <w:tc>
          <w:tcPr>
            <w:tcW w:w="1777" w:type="pct"/>
            <w:vMerge/>
            <w:shd w:val="clear" w:color="auto" w:fill="DBE5F1"/>
            <w:vAlign w:val="center"/>
          </w:tcPr>
          <w:p w14:paraId="78DB858D" w14:textId="77777777" w:rsidR="00933B51" w:rsidRPr="00882269" w:rsidRDefault="00933B51" w:rsidP="00A92918">
            <w:pPr>
              <w:jc w:val="center"/>
              <w:rPr>
                <w:rFonts w:ascii="Tahoma" w:hAnsi="Tahoma" w:cs="Tahoma"/>
                <w:b/>
                <w:sz w:val="18"/>
                <w:szCs w:val="18"/>
              </w:rPr>
            </w:pPr>
          </w:p>
        </w:tc>
        <w:tc>
          <w:tcPr>
            <w:tcW w:w="659" w:type="pct"/>
            <w:vMerge/>
            <w:shd w:val="clear" w:color="auto" w:fill="DBE5F1"/>
            <w:vAlign w:val="center"/>
          </w:tcPr>
          <w:p w14:paraId="189F74FA" w14:textId="77777777" w:rsidR="00933B51" w:rsidRPr="00882269" w:rsidRDefault="00933B51" w:rsidP="00A92918">
            <w:pPr>
              <w:jc w:val="center"/>
              <w:rPr>
                <w:rFonts w:ascii="Tahoma" w:hAnsi="Tahoma" w:cs="Tahoma"/>
                <w:b/>
                <w:sz w:val="18"/>
                <w:szCs w:val="18"/>
              </w:rPr>
            </w:pPr>
          </w:p>
        </w:tc>
      </w:tr>
      <w:tr w:rsidR="00933B51" w:rsidRPr="00882269" w14:paraId="31FE01E4" w14:textId="77777777" w:rsidTr="00A92918">
        <w:trPr>
          <w:trHeight w:val="874"/>
        </w:trPr>
        <w:tc>
          <w:tcPr>
            <w:tcW w:w="1018" w:type="pct"/>
            <w:shd w:val="clear" w:color="auto" w:fill="auto"/>
            <w:vAlign w:val="center"/>
          </w:tcPr>
          <w:p w14:paraId="082FCD9D"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CEFB084" w14:textId="77777777" w:rsidR="00933B51" w:rsidRPr="00882269" w:rsidRDefault="00933B51" w:rsidP="00A9291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2537F70" w14:textId="77777777" w:rsidR="00933B51" w:rsidRPr="001C547A" w:rsidRDefault="00933B51" w:rsidP="00A92918">
            <w:pPr>
              <w:jc w:val="center"/>
              <w:rPr>
                <w:rFonts w:ascii="Tahoma" w:hAnsi="Tahoma" w:cs="Tahoma"/>
                <w:b/>
                <w:color w:val="FF0000"/>
              </w:rPr>
            </w:pPr>
            <w:r w:rsidRPr="001C547A">
              <w:rPr>
                <w:rFonts w:ascii="Verdana" w:hAnsi="Verdana" w:cs="Tahoma"/>
                <w:b/>
                <w:color w:val="FF0000"/>
              </w:rPr>
              <w:t>4</w:t>
            </w:r>
          </w:p>
        </w:tc>
        <w:tc>
          <w:tcPr>
            <w:tcW w:w="1777" w:type="pct"/>
            <w:shd w:val="clear" w:color="auto" w:fill="auto"/>
            <w:vAlign w:val="center"/>
          </w:tcPr>
          <w:p w14:paraId="584CAA1A" w14:textId="77777777" w:rsidR="00933B51" w:rsidRPr="00882269" w:rsidRDefault="00933B51" w:rsidP="00A9291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0268D0E" w14:textId="77777777" w:rsidR="00933B51" w:rsidRPr="00882269" w:rsidRDefault="00933B51" w:rsidP="00A92918">
            <w:pPr>
              <w:jc w:val="right"/>
              <w:rPr>
                <w:rFonts w:ascii="Tahoma" w:hAnsi="Tahoma" w:cs="Tahoma"/>
                <w:color w:val="FF0000"/>
                <w:sz w:val="18"/>
                <w:szCs w:val="18"/>
              </w:rPr>
            </w:pPr>
            <w:r>
              <w:rPr>
                <w:rFonts w:ascii="Verdana" w:hAnsi="Verdana" w:cs="Tahoma"/>
                <w:b/>
                <w:bCs/>
                <w:color w:val="FF0000"/>
              </w:rPr>
              <w:t>4,5</w:t>
            </w:r>
            <w:r w:rsidRPr="00F71767">
              <w:rPr>
                <w:rFonts w:ascii="Verdana" w:hAnsi="Verdana" w:cs="Tahoma"/>
                <w:b/>
                <w:bCs/>
                <w:color w:val="FF0000"/>
              </w:rPr>
              <w:t xml:space="preserve"> meses</w:t>
            </w:r>
          </w:p>
        </w:tc>
      </w:tr>
      <w:tr w:rsidR="00933B51" w:rsidRPr="00882269" w14:paraId="72B2EF89" w14:textId="77777777" w:rsidTr="00A92918">
        <w:trPr>
          <w:trHeight w:val="785"/>
        </w:trPr>
        <w:tc>
          <w:tcPr>
            <w:tcW w:w="1018" w:type="pct"/>
            <w:shd w:val="clear" w:color="auto" w:fill="auto"/>
          </w:tcPr>
          <w:p w14:paraId="789B5D51" w14:textId="77777777" w:rsidR="00933B51" w:rsidRPr="00882269" w:rsidRDefault="00933B51" w:rsidP="00A92918">
            <w:pPr>
              <w:rPr>
                <w:rFonts w:ascii="Tahoma" w:hAnsi="Tahoma" w:cs="Tahoma"/>
                <w:sz w:val="18"/>
                <w:szCs w:val="18"/>
              </w:rPr>
            </w:pPr>
          </w:p>
          <w:p w14:paraId="7B57F64A" w14:textId="77777777" w:rsidR="00933B51" w:rsidRPr="00882269" w:rsidRDefault="00933B51" w:rsidP="00A9291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8907D79" w14:textId="77777777" w:rsidR="00933B51" w:rsidRPr="00882269" w:rsidRDefault="00933B51" w:rsidP="00A9291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A2A9041" w14:textId="77777777" w:rsidR="00933B51" w:rsidRPr="00882269" w:rsidRDefault="00933B51" w:rsidP="00A9291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DECECD9" w14:textId="77777777" w:rsidR="00933B51" w:rsidRPr="001C547A" w:rsidRDefault="00933B51" w:rsidP="00A92918">
            <w:pPr>
              <w:jc w:val="center"/>
              <w:rPr>
                <w:rFonts w:ascii="Tahoma" w:hAnsi="Tahoma" w:cs="Tahoma"/>
                <w:b/>
                <w:color w:val="FF0000"/>
              </w:rPr>
            </w:pPr>
            <w:r w:rsidRPr="001C547A">
              <w:rPr>
                <w:rFonts w:ascii="Verdana" w:hAnsi="Verdana" w:cs="Tahoma"/>
                <w:b/>
                <w:color w:val="FF0000"/>
              </w:rPr>
              <w:t>2</w:t>
            </w:r>
          </w:p>
        </w:tc>
        <w:tc>
          <w:tcPr>
            <w:tcW w:w="1777" w:type="pct"/>
            <w:shd w:val="clear" w:color="auto" w:fill="auto"/>
            <w:vAlign w:val="center"/>
          </w:tcPr>
          <w:p w14:paraId="75471580"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310B314" w14:textId="77777777" w:rsidR="00933B51" w:rsidRPr="00882269" w:rsidRDefault="00933B51" w:rsidP="00A9291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933B51" w:rsidRPr="00882269" w14:paraId="31C11514" w14:textId="77777777" w:rsidTr="00A92918">
        <w:trPr>
          <w:trHeight w:val="959"/>
        </w:trPr>
        <w:tc>
          <w:tcPr>
            <w:tcW w:w="1018" w:type="pct"/>
            <w:shd w:val="clear" w:color="auto" w:fill="auto"/>
          </w:tcPr>
          <w:p w14:paraId="559C62D7" w14:textId="77777777" w:rsidR="00933B51" w:rsidRPr="00882269" w:rsidRDefault="00933B51" w:rsidP="00A92918">
            <w:pPr>
              <w:rPr>
                <w:rFonts w:ascii="Tahoma" w:hAnsi="Tahoma" w:cs="Tahoma"/>
                <w:sz w:val="18"/>
                <w:szCs w:val="18"/>
              </w:rPr>
            </w:pPr>
            <w:r w:rsidRPr="00882269">
              <w:rPr>
                <w:rFonts w:ascii="Tahoma" w:hAnsi="Tahoma" w:cs="Tahoma"/>
                <w:sz w:val="18"/>
                <w:szCs w:val="18"/>
              </w:rPr>
              <w:t>Formación no excluyente</w:t>
            </w:r>
          </w:p>
          <w:p w14:paraId="6B88A68C" w14:textId="77777777" w:rsidR="00933B51" w:rsidRPr="00882269" w:rsidRDefault="00933B51" w:rsidP="00A92918">
            <w:pPr>
              <w:rPr>
                <w:sz w:val="18"/>
                <w:szCs w:val="18"/>
              </w:rPr>
            </w:pPr>
          </w:p>
        </w:tc>
        <w:tc>
          <w:tcPr>
            <w:tcW w:w="1178" w:type="pct"/>
            <w:shd w:val="clear" w:color="auto" w:fill="auto"/>
            <w:vAlign w:val="center"/>
          </w:tcPr>
          <w:p w14:paraId="746A3DE5" w14:textId="77777777" w:rsidR="00933B51" w:rsidRPr="00882269" w:rsidRDefault="00933B51" w:rsidP="00A9291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AD56FE8" w14:textId="77777777" w:rsidR="00933B51" w:rsidRPr="001C547A" w:rsidRDefault="00933B51" w:rsidP="00A92918">
            <w:pPr>
              <w:jc w:val="center"/>
              <w:rPr>
                <w:rFonts w:ascii="Tahoma" w:hAnsi="Tahoma" w:cs="Tahoma"/>
                <w:b/>
                <w:color w:val="FF0000"/>
              </w:rPr>
            </w:pPr>
            <w:r w:rsidRPr="001C547A">
              <w:rPr>
                <w:rFonts w:ascii="Verdana" w:hAnsi="Verdana" w:cs="Tahoma"/>
                <w:b/>
                <w:color w:val="FF0000"/>
              </w:rPr>
              <w:t>1</w:t>
            </w:r>
          </w:p>
        </w:tc>
        <w:tc>
          <w:tcPr>
            <w:tcW w:w="1777" w:type="pct"/>
            <w:shd w:val="clear" w:color="auto" w:fill="auto"/>
            <w:vAlign w:val="center"/>
          </w:tcPr>
          <w:p w14:paraId="5932D88B"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EAA2E5B" w14:textId="77777777" w:rsidR="00933B51" w:rsidRPr="00882269" w:rsidRDefault="00933B51" w:rsidP="00A92918">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933B51" w:rsidRPr="00882269" w14:paraId="241F7CE1" w14:textId="77777777" w:rsidTr="00A92918">
        <w:trPr>
          <w:trHeight w:val="1098"/>
        </w:trPr>
        <w:tc>
          <w:tcPr>
            <w:tcW w:w="1018" w:type="pct"/>
            <w:shd w:val="clear" w:color="auto" w:fill="auto"/>
          </w:tcPr>
          <w:p w14:paraId="575266B2" w14:textId="77777777" w:rsidR="00933B51" w:rsidRPr="00882269" w:rsidRDefault="00933B51" w:rsidP="00A92918">
            <w:pPr>
              <w:rPr>
                <w:rFonts w:ascii="Tahoma" w:hAnsi="Tahoma" w:cs="Tahoma"/>
                <w:sz w:val="18"/>
                <w:szCs w:val="18"/>
              </w:rPr>
            </w:pPr>
            <w:r w:rsidRPr="00882269">
              <w:rPr>
                <w:rFonts w:ascii="Tahoma" w:hAnsi="Tahoma" w:cs="Tahoma"/>
                <w:sz w:val="18"/>
                <w:szCs w:val="18"/>
              </w:rPr>
              <w:lastRenderedPageBreak/>
              <w:t>Formación no excluyente</w:t>
            </w:r>
          </w:p>
          <w:p w14:paraId="0F3AB0FB" w14:textId="77777777" w:rsidR="00933B51" w:rsidRPr="00882269" w:rsidRDefault="00933B51" w:rsidP="00A92918">
            <w:pPr>
              <w:rPr>
                <w:sz w:val="18"/>
                <w:szCs w:val="18"/>
              </w:rPr>
            </w:pPr>
          </w:p>
        </w:tc>
        <w:tc>
          <w:tcPr>
            <w:tcW w:w="1178" w:type="pct"/>
            <w:shd w:val="clear" w:color="auto" w:fill="auto"/>
            <w:vAlign w:val="center"/>
          </w:tcPr>
          <w:p w14:paraId="59A43964" w14:textId="77777777" w:rsidR="00933B51" w:rsidRPr="00882269" w:rsidRDefault="00933B51" w:rsidP="00A9291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C3A919D" w14:textId="77777777" w:rsidR="00933B51" w:rsidRPr="001C547A" w:rsidRDefault="00933B51" w:rsidP="00A92918">
            <w:pPr>
              <w:jc w:val="center"/>
              <w:rPr>
                <w:rFonts w:ascii="Tahoma" w:hAnsi="Tahoma" w:cs="Tahoma"/>
                <w:b/>
                <w:color w:val="FF0000"/>
              </w:rPr>
            </w:pPr>
            <w:r w:rsidRPr="001C547A">
              <w:rPr>
                <w:rFonts w:ascii="Verdana" w:hAnsi="Verdana" w:cs="Tahoma"/>
                <w:b/>
                <w:color w:val="FF0000"/>
              </w:rPr>
              <w:t>1</w:t>
            </w:r>
          </w:p>
        </w:tc>
        <w:tc>
          <w:tcPr>
            <w:tcW w:w="1777" w:type="pct"/>
            <w:shd w:val="clear" w:color="auto" w:fill="auto"/>
            <w:vAlign w:val="center"/>
          </w:tcPr>
          <w:p w14:paraId="3DF0F72C"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047233B" w14:textId="77777777" w:rsidR="00933B51" w:rsidRPr="00882269" w:rsidRDefault="00933B51" w:rsidP="00A92918">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933B51" w:rsidRPr="00882269" w14:paraId="66B7F9DA" w14:textId="77777777" w:rsidTr="00A92918">
        <w:trPr>
          <w:trHeight w:val="1102"/>
        </w:trPr>
        <w:tc>
          <w:tcPr>
            <w:tcW w:w="1018" w:type="pct"/>
            <w:shd w:val="clear" w:color="auto" w:fill="auto"/>
          </w:tcPr>
          <w:p w14:paraId="67069389" w14:textId="77777777" w:rsidR="00933B51" w:rsidRPr="00882269" w:rsidRDefault="00933B51" w:rsidP="00A9291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256D9C5" w14:textId="77777777" w:rsidR="00933B51" w:rsidRPr="00882269" w:rsidRDefault="00933B51" w:rsidP="00A9291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8ED1CBA" w14:textId="77777777" w:rsidR="00933B51" w:rsidRPr="001C547A" w:rsidRDefault="00933B51" w:rsidP="00A92918">
            <w:pPr>
              <w:jc w:val="center"/>
              <w:rPr>
                <w:rFonts w:ascii="Tahoma" w:hAnsi="Tahoma" w:cs="Tahoma"/>
                <w:b/>
                <w:color w:val="FF0000"/>
                <w:lang w:val="es-ES_tradnl"/>
              </w:rPr>
            </w:pPr>
            <w:r w:rsidRPr="001C547A">
              <w:rPr>
                <w:rFonts w:ascii="Verdana" w:hAnsi="Verdana" w:cs="Tahoma"/>
                <w:b/>
                <w:color w:val="FF0000"/>
              </w:rPr>
              <w:t>1</w:t>
            </w:r>
          </w:p>
        </w:tc>
        <w:tc>
          <w:tcPr>
            <w:tcW w:w="1777" w:type="pct"/>
            <w:shd w:val="clear" w:color="auto" w:fill="auto"/>
            <w:vAlign w:val="center"/>
          </w:tcPr>
          <w:p w14:paraId="1B73F453"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A70DC15" w14:textId="77777777" w:rsidR="00933B51" w:rsidRPr="00882269" w:rsidRDefault="00933B51" w:rsidP="00A92918">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933B51" w:rsidRPr="00490F0C" w14:paraId="69BBE0BB" w14:textId="77777777" w:rsidTr="00A92918">
        <w:trPr>
          <w:trHeight w:val="410"/>
        </w:trPr>
        <w:tc>
          <w:tcPr>
            <w:tcW w:w="1018" w:type="pct"/>
            <w:shd w:val="clear" w:color="auto" w:fill="auto"/>
          </w:tcPr>
          <w:p w14:paraId="3AF91370" w14:textId="77777777" w:rsidR="00933B51" w:rsidRPr="00882269" w:rsidRDefault="00933B51" w:rsidP="00A92918">
            <w:pPr>
              <w:jc w:val="cente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006B711B" w14:textId="77777777" w:rsidR="00933B51" w:rsidRPr="00882269" w:rsidRDefault="00933B51" w:rsidP="00A92918">
            <w:pPr>
              <w:jc w:val="both"/>
              <w:rPr>
                <w:rFonts w:ascii="Tahoma" w:hAnsi="Tahoma" w:cs="Tahoma"/>
                <w:b/>
                <w:color w:val="0000FF"/>
                <w:lang w:val="es-ES_tradnl"/>
              </w:rPr>
            </w:pPr>
            <w:r w:rsidRPr="007908AD">
              <w:rPr>
                <w:rFonts w:ascii="Tahoma" w:hAnsi="Tahoma" w:cs="Tahoma"/>
                <w:b/>
                <w:color w:val="0000FF"/>
                <w:sz w:val="18"/>
                <w:szCs w:val="18"/>
                <w:lang w:val="es-ES_tradnl"/>
              </w:rPr>
              <w:t>Constructor Especialista P/Instalación Piso De Cerámica (Rural)</w:t>
            </w:r>
          </w:p>
        </w:tc>
        <w:tc>
          <w:tcPr>
            <w:tcW w:w="368" w:type="pct"/>
            <w:shd w:val="clear" w:color="auto" w:fill="auto"/>
            <w:vAlign w:val="center"/>
          </w:tcPr>
          <w:p w14:paraId="34DEBBE0" w14:textId="77777777" w:rsidR="00933B51" w:rsidRPr="001C547A" w:rsidRDefault="00933B51" w:rsidP="00A92918">
            <w:pPr>
              <w:jc w:val="center"/>
              <w:rPr>
                <w:rFonts w:ascii="Tahoma" w:hAnsi="Tahoma" w:cs="Tahoma"/>
                <w:b/>
                <w:color w:val="0000FF"/>
                <w:lang w:val="es-ES_tradnl"/>
              </w:rPr>
            </w:pPr>
            <w:r w:rsidRPr="001C547A">
              <w:rPr>
                <w:rFonts w:ascii="Tahoma" w:hAnsi="Tahoma" w:cs="Tahoma"/>
                <w:b/>
                <w:color w:val="FF0000"/>
                <w:lang w:val="es-ES_tradnl"/>
              </w:rPr>
              <w:t>4</w:t>
            </w:r>
          </w:p>
        </w:tc>
        <w:tc>
          <w:tcPr>
            <w:tcW w:w="1777" w:type="pct"/>
            <w:shd w:val="clear" w:color="auto" w:fill="auto"/>
            <w:vAlign w:val="center"/>
          </w:tcPr>
          <w:p w14:paraId="5FDA5A83" w14:textId="77777777" w:rsidR="00933B51" w:rsidRPr="00882269" w:rsidRDefault="00933B51" w:rsidP="00A92918">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instalación de pisos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6CF4CA3" w14:textId="77777777" w:rsidR="00933B51" w:rsidRPr="00490F0C" w:rsidRDefault="00933B51" w:rsidP="00A92918">
            <w:pPr>
              <w:jc w:val="right"/>
              <w:rPr>
                <w:rFonts w:ascii="Verdana" w:hAnsi="Verdana" w:cs="Tahoma"/>
                <w:b/>
                <w:bCs/>
                <w:color w:val="FF0000"/>
              </w:rPr>
            </w:pPr>
            <w:r w:rsidRPr="00490F0C">
              <w:rPr>
                <w:rFonts w:ascii="Verdana" w:hAnsi="Verdana" w:cs="Tahoma"/>
                <w:b/>
                <w:bCs/>
                <w:color w:val="FF0000"/>
              </w:rPr>
              <w:t>2 meses</w:t>
            </w:r>
          </w:p>
        </w:tc>
      </w:tr>
      <w:tr w:rsidR="00933B51" w:rsidRPr="00490F0C" w14:paraId="5E6A4FE6" w14:textId="77777777" w:rsidTr="00A92918">
        <w:trPr>
          <w:trHeight w:val="410"/>
        </w:trPr>
        <w:tc>
          <w:tcPr>
            <w:tcW w:w="1018" w:type="pct"/>
            <w:shd w:val="clear" w:color="auto" w:fill="auto"/>
          </w:tcPr>
          <w:p w14:paraId="67A945C4" w14:textId="77777777" w:rsidR="00933B51" w:rsidRPr="00882269" w:rsidRDefault="00933B51" w:rsidP="00A92918">
            <w:pPr>
              <w:jc w:val="cente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63E65641" w14:textId="77777777" w:rsidR="00933B51" w:rsidRPr="00882269" w:rsidRDefault="00933B51" w:rsidP="00A92918">
            <w:pPr>
              <w:jc w:val="both"/>
              <w:rPr>
                <w:rFonts w:ascii="Tahoma" w:hAnsi="Tahoma" w:cs="Tahoma"/>
                <w:b/>
                <w:color w:val="0000FF"/>
                <w:lang w:val="es-ES_tradnl"/>
              </w:rPr>
            </w:pPr>
            <w:r w:rsidRPr="00296CDF">
              <w:rPr>
                <w:rFonts w:ascii="Tahoma" w:hAnsi="Tahoma" w:cs="Tahoma"/>
                <w:b/>
                <w:color w:val="0000FF"/>
                <w:sz w:val="18"/>
                <w:szCs w:val="18"/>
                <w:lang w:val="es-ES_tradnl"/>
              </w:rPr>
              <w:t>Constructor Especialista Pintor (Rural)</w:t>
            </w:r>
          </w:p>
        </w:tc>
        <w:tc>
          <w:tcPr>
            <w:tcW w:w="368" w:type="pct"/>
            <w:shd w:val="clear" w:color="auto" w:fill="auto"/>
            <w:vAlign w:val="center"/>
          </w:tcPr>
          <w:p w14:paraId="1687E497" w14:textId="77777777" w:rsidR="00933B51" w:rsidRPr="001C547A" w:rsidRDefault="00933B51" w:rsidP="00A92918">
            <w:pPr>
              <w:jc w:val="center"/>
              <w:rPr>
                <w:rFonts w:ascii="Tahoma" w:hAnsi="Tahoma" w:cs="Tahoma"/>
                <w:b/>
                <w:color w:val="0000FF"/>
                <w:lang w:val="es-ES_tradnl"/>
              </w:rPr>
            </w:pPr>
            <w:r w:rsidRPr="001C547A">
              <w:rPr>
                <w:rFonts w:ascii="Tahoma" w:hAnsi="Tahoma" w:cs="Tahoma"/>
                <w:b/>
                <w:color w:val="FF0000"/>
                <w:lang w:val="es-ES_tradnl"/>
              </w:rPr>
              <w:t>3</w:t>
            </w:r>
          </w:p>
        </w:tc>
        <w:tc>
          <w:tcPr>
            <w:tcW w:w="1777" w:type="pct"/>
            <w:shd w:val="clear" w:color="auto" w:fill="auto"/>
            <w:vAlign w:val="center"/>
          </w:tcPr>
          <w:p w14:paraId="76593AB0" w14:textId="77777777" w:rsidR="00933B51" w:rsidRPr="00882269" w:rsidRDefault="00933B51" w:rsidP="00A92918">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82D56DD" w14:textId="77777777" w:rsidR="00933B51" w:rsidRPr="00490F0C" w:rsidRDefault="00933B51" w:rsidP="00A92918">
            <w:pPr>
              <w:jc w:val="right"/>
              <w:rPr>
                <w:rFonts w:ascii="Verdana" w:hAnsi="Verdana" w:cs="Tahoma"/>
                <w:b/>
                <w:bCs/>
                <w:color w:val="FF0000"/>
              </w:rPr>
            </w:pPr>
            <w:r w:rsidRPr="00490F0C">
              <w:rPr>
                <w:rFonts w:ascii="Verdana" w:hAnsi="Verdana" w:cs="Tahoma"/>
                <w:b/>
                <w:bCs/>
                <w:color w:val="FF0000"/>
              </w:rPr>
              <w:t>1 meses</w:t>
            </w:r>
          </w:p>
        </w:tc>
      </w:tr>
    </w:tbl>
    <w:p w14:paraId="2F880ECF" w14:textId="77777777" w:rsidR="00933B51" w:rsidRDefault="00933B51" w:rsidP="00933B51">
      <w:pPr>
        <w:jc w:val="both"/>
        <w:rPr>
          <w:rFonts w:ascii="Tahoma" w:hAnsi="Tahoma" w:cs="Tahoma"/>
          <w:b/>
        </w:rPr>
      </w:pPr>
    </w:p>
    <w:p w14:paraId="11ACF664" w14:textId="77777777" w:rsidR="00933B51" w:rsidRPr="00882269" w:rsidRDefault="00933B51" w:rsidP="00933B51">
      <w:pPr>
        <w:jc w:val="both"/>
        <w:rPr>
          <w:rFonts w:ascii="Tahoma" w:hAnsi="Tahoma" w:cs="Tahoma"/>
          <w:b/>
        </w:rPr>
      </w:pPr>
    </w:p>
    <w:bookmarkEnd w:id="114"/>
    <w:p w14:paraId="33750FFA" w14:textId="77777777" w:rsidR="00933B51" w:rsidRPr="00882269" w:rsidRDefault="00933B51" w:rsidP="00933B51">
      <w:pPr>
        <w:spacing w:line="260" w:lineRule="atLeast"/>
        <w:jc w:val="both"/>
        <w:rPr>
          <w:rFonts w:ascii="Tahoma" w:hAnsi="Tahoma" w:cs="Tahoma"/>
          <w:b/>
          <w:i/>
        </w:rPr>
      </w:pPr>
      <w:r w:rsidRPr="00882269">
        <w:rPr>
          <w:rFonts w:ascii="Tahoma" w:hAnsi="Tahoma" w:cs="Tahoma"/>
          <w:b/>
          <w:i/>
        </w:rPr>
        <w:t>NOTAS:</w:t>
      </w:r>
    </w:p>
    <w:p w14:paraId="2CF2C5C2" w14:textId="77777777" w:rsidR="00933B51" w:rsidRPr="00882269" w:rsidRDefault="00933B51" w:rsidP="00933B5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8997871" w14:textId="77777777" w:rsidR="00933B51" w:rsidRDefault="00933B51" w:rsidP="00933B51">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2AE8681" w14:textId="77777777" w:rsidR="00933B51" w:rsidRDefault="00933B51" w:rsidP="00933B51">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C6ADBA7" w14:textId="77777777" w:rsidR="00933B51" w:rsidRPr="008A5BA6" w:rsidRDefault="00933B51" w:rsidP="00933B51">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A7978DF" w14:textId="77777777" w:rsidR="00933B51" w:rsidRPr="00882269" w:rsidRDefault="00933B51" w:rsidP="00933B5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7" w:name="_Hlk143872192"/>
      <w:r w:rsidRPr="00882269">
        <w:rPr>
          <w:rFonts w:ascii="Tahoma" w:hAnsi="Tahoma" w:cs="Tahoma"/>
        </w:rPr>
        <w:t>el reemplazante deberá tener un perfil igual o mayor al profesional ofertado en su propuesta.</w:t>
      </w:r>
      <w:bookmarkEnd w:id="11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11EEFBD" w14:textId="77777777" w:rsidR="00933B51" w:rsidRPr="00882269" w:rsidRDefault="00933B51" w:rsidP="00933B51">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ADFC848" w14:textId="77777777" w:rsidR="00933B51" w:rsidRPr="00882269" w:rsidRDefault="00933B51" w:rsidP="00933B5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613227D" w14:textId="77777777" w:rsidR="00933B51" w:rsidRPr="00882269" w:rsidRDefault="00933B51" w:rsidP="00933B5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71EDA74" w14:textId="77777777" w:rsidR="00933B51" w:rsidRPr="00882269" w:rsidRDefault="00933B51" w:rsidP="00933B51">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5AF8FCF" w14:textId="77777777" w:rsidR="00933B51" w:rsidRPr="00882269" w:rsidRDefault="00933B51" w:rsidP="00933B5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B2CDD93" w14:textId="77777777" w:rsidR="00933B51" w:rsidRDefault="00933B51" w:rsidP="00933B5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33D4777" w14:textId="77777777" w:rsidR="00933B51" w:rsidRPr="00543801" w:rsidRDefault="00933B51" w:rsidP="00933B51">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543801">
        <w:rPr>
          <w:rFonts w:ascii="Tahoma" w:hAnsi="Tahoma" w:cs="Tahoma"/>
          <w:b/>
        </w:rPr>
        <w:lastRenderedPageBreak/>
        <w:t>Constructor Especialista Pintor y Constructor Especialista P/Instalación Piso De Cerámica.</w:t>
      </w:r>
      <w:r w:rsidRPr="00543801">
        <w:rPr>
          <w:rFonts w:ascii="Tahoma" w:hAnsi="Tahoma" w:cs="Tahoma"/>
        </w:rPr>
        <w:t xml:space="preserve"> - Se entiende a la persona que cuenta con la suficiente experiencia en el área de su especialidad con la capacidad ejecutar los ítems correspondientes.</w:t>
      </w:r>
    </w:p>
    <w:p w14:paraId="50EB6BD5" w14:textId="77777777" w:rsidR="00933B51" w:rsidRPr="00F00C17" w:rsidRDefault="00933B51" w:rsidP="00933B51">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7294AEC8" w14:textId="77777777" w:rsidR="00933B51" w:rsidRPr="00882269" w:rsidRDefault="00933B51" w:rsidP="00933B51">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P/Instalación Piso De Cerámica</w:t>
      </w:r>
      <w:r w:rsidRPr="00F00C17">
        <w:rPr>
          <w:rFonts w:ascii="Tahoma" w:hAnsi="Tahoma" w:cs="Tahoma"/>
        </w:rPr>
        <w:t>, se encarga de ejecutar los siguientes trabajos: Colocado de piso de Cerámica o porcelanato según corresponda de la totalidad de las soluciones habitacionales.</w:t>
      </w:r>
      <w:r>
        <w:rPr>
          <w:rFonts w:ascii="Tahoma" w:hAnsi="Tahoma" w:cs="Tahoma"/>
        </w:rPr>
        <w:t xml:space="preserve">  </w:t>
      </w:r>
    </w:p>
    <w:p w14:paraId="4D0217C8" w14:textId="77777777" w:rsidR="00933B51" w:rsidRPr="00882269" w:rsidRDefault="00933B51" w:rsidP="00933B51">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4572780" w14:textId="77777777" w:rsidR="00933B51" w:rsidRDefault="00933B51" w:rsidP="00933B5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8" w:name="_Hlk181258275"/>
      <w:bookmarkStart w:id="119" w:name="_Hlk170205284"/>
      <w:bookmarkStart w:id="120" w:name="_Toc536520832"/>
      <w:bookmarkStart w:id="121" w:name="_Toc71811167"/>
    </w:p>
    <w:p w14:paraId="7E933D27" w14:textId="77777777" w:rsidR="00933B51" w:rsidRPr="0046202B" w:rsidRDefault="00933B51" w:rsidP="00933B51">
      <w:pPr>
        <w:spacing w:before="120" w:line="260" w:lineRule="atLeast"/>
        <w:ind w:left="709"/>
        <w:contextualSpacing/>
        <w:jc w:val="both"/>
        <w:rPr>
          <w:rFonts w:ascii="Tahoma" w:hAnsi="Tahoma" w:cs="Tahoma"/>
        </w:rPr>
      </w:pPr>
      <w:r w:rsidRPr="0046202B">
        <w:rPr>
          <w:rFonts w:ascii="Tahoma" w:hAnsi="Tahoma" w:cs="Tahoma"/>
        </w:rPr>
        <w:t xml:space="preserve">El personal denominado Constructores (Albañil apoyo Social), deberá realizar la construcción del total de la vivienda de aquellos casos identificados como VULNERABLES en el informe técnico social de la </w:t>
      </w:r>
      <w:r>
        <w:rPr>
          <w:rFonts w:ascii="Tahoma" w:hAnsi="Tahoma" w:cs="Tahoma"/>
        </w:rPr>
        <w:t xml:space="preserve">Entidad Ejecutora aprobado por el Inspector y validado por la </w:t>
      </w:r>
      <w:r w:rsidRPr="0046202B">
        <w:rPr>
          <w:rFonts w:ascii="Tahoma" w:hAnsi="Tahoma" w:cs="Tahoma"/>
        </w:rPr>
        <w:t>AEVIVIENDA y evitar que estos abandonen el proyecto.</w:t>
      </w:r>
    </w:p>
    <w:bookmarkEnd w:id="118"/>
    <w:p w14:paraId="719DF155" w14:textId="77777777" w:rsidR="00933B51" w:rsidRPr="0058097C" w:rsidRDefault="00933B51" w:rsidP="00933B51">
      <w:pPr>
        <w:numPr>
          <w:ilvl w:val="0"/>
          <w:numId w:val="79"/>
        </w:numPr>
        <w:spacing w:before="120" w:line="260" w:lineRule="atLeast"/>
        <w:ind w:left="709"/>
        <w:contextualSpacing/>
        <w:jc w:val="both"/>
        <w:rPr>
          <w:rFonts w:ascii="Tahoma" w:hAnsi="Tahoma" w:cs="Tahoma"/>
          <w:b/>
        </w:rPr>
      </w:pPr>
      <w:r w:rsidRPr="0058097C">
        <w:rPr>
          <w:rFonts w:ascii="Tahoma" w:hAnsi="Tahoma" w:cs="Tahoma"/>
          <w:b/>
        </w:rPr>
        <w:t xml:space="preserve">Personal Femenino. - </w:t>
      </w:r>
    </w:p>
    <w:p w14:paraId="534046EF" w14:textId="77777777" w:rsidR="00933B51" w:rsidRPr="0058097C" w:rsidRDefault="00933B51" w:rsidP="00933B51">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9"/>
    <w:p w14:paraId="63EE1ECE" w14:textId="77777777" w:rsidR="00933B51" w:rsidRPr="0058097C"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0"/>
      <w:bookmarkEnd w:id="121"/>
    </w:p>
    <w:p w14:paraId="4120B8D3" w14:textId="77777777" w:rsidR="00933B51" w:rsidRPr="00882269" w:rsidRDefault="00933B51" w:rsidP="00933B5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F5F5763" w14:textId="77777777" w:rsidR="00933B51" w:rsidRDefault="00933B51" w:rsidP="00933B5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33B51" w:rsidRPr="00882269" w14:paraId="17151D84" w14:textId="77777777" w:rsidTr="00A92918">
        <w:trPr>
          <w:trHeight w:val="570"/>
          <w:jc w:val="center"/>
        </w:trPr>
        <w:tc>
          <w:tcPr>
            <w:tcW w:w="3127" w:type="dxa"/>
            <w:shd w:val="clear" w:color="auto" w:fill="17365D"/>
            <w:vAlign w:val="center"/>
          </w:tcPr>
          <w:p w14:paraId="27A8378D" w14:textId="77777777" w:rsidR="00933B51" w:rsidRPr="00882269" w:rsidRDefault="00933B51" w:rsidP="00A9291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B67D3BE" w14:textId="77777777" w:rsidR="00933B51" w:rsidRPr="00882269" w:rsidRDefault="00933B51" w:rsidP="00A9291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93310B7" w14:textId="77777777" w:rsidR="00933B51" w:rsidRPr="00882269" w:rsidRDefault="00933B51" w:rsidP="00A92918">
            <w:pPr>
              <w:jc w:val="center"/>
              <w:rPr>
                <w:rFonts w:ascii="Tahoma" w:hAnsi="Tahoma" w:cs="Tahoma"/>
                <w:b/>
                <w:lang w:eastAsia="es-ES"/>
              </w:rPr>
            </w:pPr>
            <w:r w:rsidRPr="00882269">
              <w:rPr>
                <w:rFonts w:ascii="Tahoma" w:hAnsi="Tahoma" w:cs="Tahoma"/>
                <w:b/>
                <w:lang w:eastAsia="es-ES"/>
              </w:rPr>
              <w:t>Almacén</w:t>
            </w:r>
          </w:p>
        </w:tc>
      </w:tr>
      <w:tr w:rsidR="00933B51" w:rsidRPr="00882269" w14:paraId="14174912" w14:textId="77777777" w:rsidTr="00A92918">
        <w:trPr>
          <w:trHeight w:hRule="exact" w:val="330"/>
          <w:jc w:val="center"/>
        </w:trPr>
        <w:tc>
          <w:tcPr>
            <w:tcW w:w="3127" w:type="dxa"/>
            <w:shd w:val="clear" w:color="auto" w:fill="auto"/>
          </w:tcPr>
          <w:p w14:paraId="201A0D0C" w14:textId="77777777" w:rsidR="00933B51" w:rsidRPr="00882269" w:rsidRDefault="00933B51" w:rsidP="00A92918">
            <w:pPr>
              <w:spacing w:line="300" w:lineRule="auto"/>
              <w:jc w:val="both"/>
              <w:rPr>
                <w:rFonts w:ascii="Tahoma" w:hAnsi="Tahoma" w:cs="Tahoma"/>
                <w:color w:val="FF0000"/>
                <w:lang w:eastAsia="es-ES"/>
              </w:rPr>
            </w:pPr>
            <w:r>
              <w:rPr>
                <w:rFonts w:ascii="Tahoma" w:hAnsi="Tahoma" w:cs="Tahoma"/>
                <w:color w:val="FF0000"/>
                <w:lang w:eastAsia="es-ES"/>
              </w:rPr>
              <w:t>CORQUE</w:t>
            </w:r>
          </w:p>
        </w:tc>
        <w:tc>
          <w:tcPr>
            <w:tcW w:w="2010" w:type="dxa"/>
            <w:shd w:val="clear" w:color="auto" w:fill="auto"/>
          </w:tcPr>
          <w:p w14:paraId="227352C3" w14:textId="77777777" w:rsidR="00933B51" w:rsidRPr="00882269" w:rsidRDefault="00933B51" w:rsidP="00A9291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D3ACEAB" w14:textId="77777777" w:rsidR="00933B51" w:rsidRPr="00882269" w:rsidRDefault="00933B51" w:rsidP="00A92918">
            <w:pPr>
              <w:jc w:val="center"/>
              <w:rPr>
                <w:rFonts w:ascii="Tahoma" w:hAnsi="Tahoma" w:cs="Tahoma"/>
                <w:color w:val="FF0000"/>
              </w:rPr>
            </w:pPr>
            <w:r w:rsidRPr="00882269">
              <w:rPr>
                <w:rFonts w:ascii="Tahoma" w:hAnsi="Tahoma" w:cs="Tahoma"/>
                <w:color w:val="FF0000"/>
                <w:lang w:eastAsia="es-ES"/>
              </w:rPr>
              <w:t>SI</w:t>
            </w:r>
          </w:p>
        </w:tc>
      </w:tr>
      <w:tr w:rsidR="00933B51" w:rsidRPr="00882269" w14:paraId="107B2A97" w14:textId="77777777" w:rsidTr="00A92918">
        <w:trPr>
          <w:trHeight w:hRule="exact" w:val="330"/>
          <w:jc w:val="center"/>
        </w:trPr>
        <w:tc>
          <w:tcPr>
            <w:tcW w:w="3127" w:type="dxa"/>
            <w:shd w:val="clear" w:color="auto" w:fill="BFBFBF"/>
          </w:tcPr>
          <w:p w14:paraId="5C5AEDF0" w14:textId="77777777" w:rsidR="00933B51" w:rsidRPr="00882269" w:rsidRDefault="00933B51" w:rsidP="00A9291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766E515" w14:textId="77777777" w:rsidR="00933B51" w:rsidRPr="00882269" w:rsidRDefault="00933B51" w:rsidP="00A9291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16F28C0" w14:textId="77777777" w:rsidR="00933B51" w:rsidRPr="00882269" w:rsidRDefault="00933B51" w:rsidP="00A92918">
            <w:pPr>
              <w:jc w:val="center"/>
              <w:rPr>
                <w:rFonts w:ascii="Tahoma" w:hAnsi="Tahoma" w:cs="Tahoma"/>
                <w:b/>
                <w:bCs/>
                <w:color w:val="FF0000"/>
              </w:rPr>
            </w:pPr>
            <w:r w:rsidRPr="00882269">
              <w:rPr>
                <w:rFonts w:ascii="Tahoma" w:hAnsi="Tahoma" w:cs="Tahoma"/>
                <w:b/>
                <w:bCs/>
                <w:color w:val="FF0000"/>
                <w:lang w:eastAsia="es-ES"/>
              </w:rPr>
              <w:t>1</w:t>
            </w:r>
          </w:p>
        </w:tc>
      </w:tr>
    </w:tbl>
    <w:p w14:paraId="601D985A" w14:textId="77777777" w:rsidR="00933B51" w:rsidRPr="00882269" w:rsidRDefault="00933B51" w:rsidP="00933B51">
      <w:pPr>
        <w:spacing w:line="300" w:lineRule="auto"/>
        <w:jc w:val="both"/>
        <w:rPr>
          <w:rFonts w:ascii="Tahoma" w:hAnsi="Tahoma" w:cs="Tahoma"/>
          <w:b/>
          <w:lang w:eastAsia="es-BO"/>
        </w:rPr>
      </w:pPr>
    </w:p>
    <w:p w14:paraId="6A6AA90F" w14:textId="77777777" w:rsidR="00933B51" w:rsidRPr="00882269" w:rsidRDefault="00933B51" w:rsidP="00933B5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8E481AA" w14:textId="77777777" w:rsidR="00933B51" w:rsidRPr="00882269" w:rsidRDefault="00933B51" w:rsidP="00933B51">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14F08BD" w14:textId="77777777" w:rsidR="00933B51" w:rsidRPr="00882269" w:rsidRDefault="00933B51" w:rsidP="00933B51">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00EF40F" w14:textId="77777777" w:rsidR="00933B51" w:rsidRPr="00882269" w:rsidRDefault="00933B51" w:rsidP="00933B51">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8B59C2B" w14:textId="77777777" w:rsidR="00933B51" w:rsidRPr="00882269" w:rsidRDefault="00933B51" w:rsidP="00933B51">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A350AB7" w14:textId="77777777" w:rsidR="00933B51" w:rsidRPr="00882269" w:rsidRDefault="00933B51" w:rsidP="00933B51">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FE8FA4E" w14:textId="77777777" w:rsidR="00933B51" w:rsidRPr="00882269" w:rsidRDefault="00933B51" w:rsidP="00933B51">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77D7446B" w14:textId="77777777" w:rsidR="00933B51" w:rsidRPr="00882269" w:rsidRDefault="00933B51" w:rsidP="00933B5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33B51" w:rsidRPr="00882269" w14:paraId="33D02C46" w14:textId="77777777" w:rsidTr="00A92918">
        <w:trPr>
          <w:jc w:val="center"/>
        </w:trPr>
        <w:tc>
          <w:tcPr>
            <w:tcW w:w="421" w:type="dxa"/>
            <w:shd w:val="clear" w:color="auto" w:fill="D9E2F3" w:themeFill="accent5" w:themeFillTint="33"/>
            <w:vAlign w:val="center"/>
          </w:tcPr>
          <w:p w14:paraId="1868C505" w14:textId="77777777" w:rsidR="00933B51" w:rsidRPr="00882269" w:rsidRDefault="00933B51" w:rsidP="00A92918">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65B05F2" w14:textId="77777777" w:rsidR="00933B51" w:rsidRPr="00882269" w:rsidRDefault="00933B51" w:rsidP="00A9291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CFFC012" w14:textId="77777777" w:rsidR="00933B51" w:rsidRPr="00882269" w:rsidRDefault="00933B51" w:rsidP="00A9291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A78645B" w14:textId="77777777" w:rsidR="00933B51" w:rsidRPr="00882269" w:rsidRDefault="00933B51" w:rsidP="00A92918">
            <w:pPr>
              <w:jc w:val="center"/>
              <w:rPr>
                <w:rFonts w:ascii="Tahoma" w:hAnsi="Tahoma" w:cs="Tahoma"/>
                <w:b/>
              </w:rPr>
            </w:pPr>
          </w:p>
          <w:p w14:paraId="67AECD99" w14:textId="77777777" w:rsidR="00933B51" w:rsidRPr="00882269" w:rsidRDefault="00933B51" w:rsidP="00A9291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8125EEB" w14:textId="77777777" w:rsidR="00933B51" w:rsidRPr="00882269" w:rsidRDefault="00933B51" w:rsidP="00A92918">
            <w:pPr>
              <w:jc w:val="center"/>
              <w:rPr>
                <w:rFonts w:ascii="Tahoma" w:hAnsi="Tahoma" w:cs="Tahoma"/>
                <w:b/>
              </w:rPr>
            </w:pPr>
            <w:r w:rsidRPr="00882269">
              <w:rPr>
                <w:rFonts w:ascii="Tahoma" w:hAnsi="Tahoma" w:cs="Tahoma"/>
                <w:b/>
              </w:rPr>
              <w:t>Tiempo de participación en este Proyecto</w:t>
            </w:r>
          </w:p>
        </w:tc>
      </w:tr>
      <w:tr w:rsidR="00933B51" w:rsidRPr="00882269" w14:paraId="534A5BF5" w14:textId="77777777" w:rsidTr="00A92918">
        <w:trPr>
          <w:jc w:val="center"/>
        </w:trPr>
        <w:tc>
          <w:tcPr>
            <w:tcW w:w="421" w:type="dxa"/>
            <w:shd w:val="clear" w:color="auto" w:fill="auto"/>
            <w:vAlign w:val="center"/>
          </w:tcPr>
          <w:p w14:paraId="543F372B" w14:textId="77777777" w:rsidR="00933B51" w:rsidRPr="00882269" w:rsidRDefault="00933B51" w:rsidP="00A9291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834603D"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w:t>
            </w:r>
            <w:r w:rsidRPr="00882269">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2C5CC20D" w14:textId="77777777" w:rsidR="00933B51" w:rsidRPr="00053B21" w:rsidRDefault="00933B51" w:rsidP="00A92918">
            <w:pPr>
              <w:spacing w:line="300" w:lineRule="auto"/>
              <w:jc w:val="center"/>
              <w:rPr>
                <w:rFonts w:ascii="Tahoma" w:hAnsi="Tahoma" w:cs="Tahoma"/>
                <w:b/>
                <w:bCs/>
                <w:sz w:val="18"/>
                <w:szCs w:val="18"/>
              </w:rPr>
            </w:pPr>
            <w:r w:rsidRPr="00053B21">
              <w:rPr>
                <w:rFonts w:ascii="Tahoma" w:hAnsi="Tahoma" w:cs="Tahoma"/>
                <w:b/>
                <w:bCs/>
                <w:color w:val="FF0000"/>
                <w:sz w:val="18"/>
                <w:szCs w:val="18"/>
              </w:rPr>
              <w:lastRenderedPageBreak/>
              <w:t>1</w:t>
            </w:r>
          </w:p>
        </w:tc>
        <w:tc>
          <w:tcPr>
            <w:tcW w:w="1702" w:type="dxa"/>
            <w:vMerge w:val="restart"/>
            <w:vAlign w:val="center"/>
          </w:tcPr>
          <w:p w14:paraId="7D8D47E8" w14:textId="77777777" w:rsidR="00933B51" w:rsidRPr="00882269" w:rsidRDefault="00933B51" w:rsidP="00A92918">
            <w:pPr>
              <w:spacing w:line="300" w:lineRule="auto"/>
              <w:contextualSpacing/>
              <w:jc w:val="center"/>
              <w:rPr>
                <w:rFonts w:ascii="Tahoma" w:hAnsi="Tahoma" w:cs="Tahoma"/>
                <w:b/>
                <w:sz w:val="18"/>
                <w:szCs w:val="18"/>
              </w:rPr>
            </w:pPr>
          </w:p>
          <w:p w14:paraId="300C91A8" w14:textId="77777777" w:rsidR="00933B51" w:rsidRPr="00882269" w:rsidRDefault="00933B51" w:rsidP="00A92918">
            <w:pPr>
              <w:spacing w:line="300" w:lineRule="auto"/>
              <w:contextualSpacing/>
              <w:jc w:val="center"/>
              <w:rPr>
                <w:rFonts w:ascii="Tahoma" w:hAnsi="Tahoma" w:cs="Tahoma"/>
                <w:b/>
                <w:sz w:val="18"/>
                <w:szCs w:val="18"/>
              </w:rPr>
            </w:pPr>
          </w:p>
          <w:p w14:paraId="6D3CB5F7" w14:textId="77777777" w:rsidR="00933B51" w:rsidRPr="00882269" w:rsidRDefault="00933B51" w:rsidP="00A9291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D1DC010" w14:textId="77777777" w:rsidR="00933B51" w:rsidRPr="00882269" w:rsidRDefault="00933B51" w:rsidP="00A92918">
            <w:pPr>
              <w:spacing w:line="300" w:lineRule="auto"/>
              <w:jc w:val="center"/>
              <w:rPr>
                <w:rFonts w:ascii="Tahoma" w:hAnsi="Tahoma" w:cs="Tahoma"/>
                <w:b/>
                <w:sz w:val="18"/>
                <w:szCs w:val="18"/>
              </w:rPr>
            </w:pPr>
          </w:p>
          <w:p w14:paraId="095DFF0E" w14:textId="77777777" w:rsidR="00933B51" w:rsidRPr="00882269" w:rsidRDefault="00933B51" w:rsidP="00A92918">
            <w:pPr>
              <w:spacing w:line="300" w:lineRule="auto"/>
              <w:jc w:val="center"/>
              <w:rPr>
                <w:rFonts w:ascii="Tahoma" w:hAnsi="Tahoma" w:cs="Tahoma"/>
                <w:b/>
                <w:sz w:val="18"/>
                <w:szCs w:val="18"/>
              </w:rPr>
            </w:pPr>
          </w:p>
          <w:p w14:paraId="760E7C5F" w14:textId="77777777" w:rsidR="00933B51" w:rsidRPr="00882269" w:rsidRDefault="00933B51" w:rsidP="00A92918">
            <w:pPr>
              <w:spacing w:line="300" w:lineRule="auto"/>
              <w:jc w:val="center"/>
              <w:rPr>
                <w:rFonts w:ascii="Tahoma" w:hAnsi="Tahoma" w:cs="Tahoma"/>
                <w:b/>
                <w:sz w:val="18"/>
                <w:szCs w:val="18"/>
              </w:rPr>
            </w:pPr>
          </w:p>
          <w:p w14:paraId="24C642DF" w14:textId="77777777" w:rsidR="00933B51" w:rsidRPr="00882269" w:rsidRDefault="00933B51" w:rsidP="00A92918">
            <w:pPr>
              <w:spacing w:line="300" w:lineRule="auto"/>
              <w:jc w:val="center"/>
              <w:rPr>
                <w:rFonts w:ascii="Tahoma" w:hAnsi="Tahoma" w:cs="Tahoma"/>
                <w:b/>
                <w:sz w:val="18"/>
                <w:szCs w:val="18"/>
              </w:rPr>
            </w:pPr>
          </w:p>
          <w:p w14:paraId="65003050" w14:textId="77777777" w:rsidR="00933B51" w:rsidRPr="00882269" w:rsidRDefault="00933B51" w:rsidP="00A9291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33B51" w:rsidRPr="00882269" w14:paraId="2B799035" w14:textId="77777777" w:rsidTr="00A92918">
        <w:trPr>
          <w:jc w:val="center"/>
        </w:trPr>
        <w:tc>
          <w:tcPr>
            <w:tcW w:w="421" w:type="dxa"/>
            <w:shd w:val="clear" w:color="auto" w:fill="auto"/>
            <w:vAlign w:val="center"/>
          </w:tcPr>
          <w:p w14:paraId="66B6993F" w14:textId="77777777" w:rsidR="00933B51" w:rsidRPr="00882269" w:rsidRDefault="00933B51" w:rsidP="00A92918">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0621FE86"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12E1F16" w14:textId="77777777" w:rsidR="00933B51" w:rsidRPr="00053B21" w:rsidRDefault="00933B51" w:rsidP="00A92918">
            <w:pPr>
              <w:jc w:val="center"/>
              <w:rPr>
                <w:b/>
                <w:bCs/>
                <w:sz w:val="18"/>
                <w:szCs w:val="18"/>
              </w:rPr>
            </w:pPr>
            <w:r w:rsidRPr="00053B21">
              <w:rPr>
                <w:rFonts w:ascii="Tahoma" w:hAnsi="Tahoma" w:cs="Tahoma"/>
                <w:b/>
                <w:bCs/>
                <w:color w:val="FF0000"/>
                <w:sz w:val="18"/>
                <w:szCs w:val="18"/>
              </w:rPr>
              <w:t>1</w:t>
            </w:r>
          </w:p>
        </w:tc>
        <w:tc>
          <w:tcPr>
            <w:tcW w:w="1702" w:type="dxa"/>
            <w:vMerge/>
            <w:vAlign w:val="center"/>
          </w:tcPr>
          <w:p w14:paraId="416B88FA" w14:textId="77777777" w:rsidR="00933B51" w:rsidRPr="00882269" w:rsidRDefault="00933B51" w:rsidP="00A92918">
            <w:pPr>
              <w:spacing w:line="300" w:lineRule="auto"/>
              <w:contextualSpacing/>
              <w:jc w:val="center"/>
              <w:rPr>
                <w:rFonts w:ascii="Tahoma" w:hAnsi="Tahoma" w:cs="Tahoma"/>
                <w:b/>
                <w:sz w:val="18"/>
                <w:szCs w:val="18"/>
              </w:rPr>
            </w:pPr>
          </w:p>
        </w:tc>
        <w:tc>
          <w:tcPr>
            <w:tcW w:w="2268" w:type="dxa"/>
            <w:vMerge/>
            <w:vAlign w:val="center"/>
          </w:tcPr>
          <w:p w14:paraId="5572AD92" w14:textId="77777777" w:rsidR="00933B51" w:rsidRPr="00882269" w:rsidRDefault="00933B51" w:rsidP="00A92918">
            <w:pPr>
              <w:spacing w:line="300" w:lineRule="auto"/>
              <w:jc w:val="center"/>
              <w:rPr>
                <w:rFonts w:ascii="Tahoma" w:hAnsi="Tahoma" w:cs="Tahoma"/>
                <w:b/>
                <w:sz w:val="18"/>
                <w:szCs w:val="18"/>
              </w:rPr>
            </w:pPr>
          </w:p>
        </w:tc>
      </w:tr>
      <w:tr w:rsidR="00933B51" w:rsidRPr="00882269" w14:paraId="43CB4164" w14:textId="77777777" w:rsidTr="00A92918">
        <w:trPr>
          <w:jc w:val="center"/>
        </w:trPr>
        <w:tc>
          <w:tcPr>
            <w:tcW w:w="421" w:type="dxa"/>
            <w:shd w:val="clear" w:color="auto" w:fill="auto"/>
            <w:vAlign w:val="center"/>
          </w:tcPr>
          <w:p w14:paraId="719E16BF" w14:textId="77777777" w:rsidR="00933B51" w:rsidRPr="00882269" w:rsidRDefault="00933B51" w:rsidP="00A9291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8DB80E4"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7EC8D0E" w14:textId="77777777" w:rsidR="00933B51" w:rsidRPr="00053B21" w:rsidRDefault="00933B51" w:rsidP="00A92918">
            <w:pPr>
              <w:jc w:val="center"/>
              <w:rPr>
                <w:b/>
                <w:bCs/>
                <w:sz w:val="18"/>
                <w:szCs w:val="18"/>
              </w:rPr>
            </w:pPr>
            <w:r w:rsidRPr="00053B21">
              <w:rPr>
                <w:rFonts w:ascii="Tahoma" w:hAnsi="Tahoma" w:cs="Tahoma"/>
                <w:b/>
                <w:bCs/>
                <w:color w:val="FF0000"/>
                <w:sz w:val="18"/>
                <w:szCs w:val="18"/>
              </w:rPr>
              <w:t>2</w:t>
            </w:r>
          </w:p>
        </w:tc>
        <w:tc>
          <w:tcPr>
            <w:tcW w:w="1702" w:type="dxa"/>
            <w:vMerge/>
            <w:vAlign w:val="center"/>
          </w:tcPr>
          <w:p w14:paraId="48EC574F" w14:textId="77777777" w:rsidR="00933B51" w:rsidRPr="00882269" w:rsidRDefault="00933B51" w:rsidP="00A92918">
            <w:pPr>
              <w:spacing w:line="300" w:lineRule="auto"/>
              <w:contextualSpacing/>
              <w:jc w:val="center"/>
              <w:rPr>
                <w:rFonts w:ascii="Tahoma" w:hAnsi="Tahoma" w:cs="Tahoma"/>
                <w:b/>
                <w:sz w:val="18"/>
                <w:szCs w:val="18"/>
              </w:rPr>
            </w:pPr>
          </w:p>
        </w:tc>
        <w:tc>
          <w:tcPr>
            <w:tcW w:w="2268" w:type="dxa"/>
            <w:vMerge/>
            <w:vAlign w:val="center"/>
          </w:tcPr>
          <w:p w14:paraId="2DDE4A0B" w14:textId="77777777" w:rsidR="00933B51" w:rsidRPr="00882269" w:rsidRDefault="00933B51" w:rsidP="00A92918">
            <w:pPr>
              <w:spacing w:line="300" w:lineRule="auto"/>
              <w:jc w:val="center"/>
              <w:rPr>
                <w:rFonts w:ascii="Tahoma" w:hAnsi="Tahoma" w:cs="Tahoma"/>
                <w:b/>
                <w:sz w:val="18"/>
                <w:szCs w:val="18"/>
              </w:rPr>
            </w:pPr>
          </w:p>
        </w:tc>
      </w:tr>
      <w:tr w:rsidR="00933B51" w:rsidRPr="00882269" w14:paraId="38427344" w14:textId="77777777" w:rsidTr="00A92918">
        <w:trPr>
          <w:trHeight w:val="273"/>
          <w:jc w:val="center"/>
        </w:trPr>
        <w:tc>
          <w:tcPr>
            <w:tcW w:w="421" w:type="dxa"/>
            <w:shd w:val="clear" w:color="auto" w:fill="auto"/>
            <w:vAlign w:val="center"/>
          </w:tcPr>
          <w:p w14:paraId="67987869" w14:textId="77777777" w:rsidR="00933B51" w:rsidRPr="00882269" w:rsidRDefault="00933B51" w:rsidP="00A9291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F50413D"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4E3ACFC" w14:textId="77777777" w:rsidR="00933B51" w:rsidRPr="00053B21" w:rsidRDefault="00933B51" w:rsidP="00A92918">
            <w:pPr>
              <w:jc w:val="center"/>
              <w:rPr>
                <w:b/>
                <w:bCs/>
                <w:sz w:val="18"/>
                <w:szCs w:val="18"/>
              </w:rPr>
            </w:pPr>
            <w:r w:rsidRPr="00053B21">
              <w:rPr>
                <w:rFonts w:ascii="Tahoma" w:hAnsi="Tahoma" w:cs="Tahoma"/>
                <w:b/>
                <w:bCs/>
                <w:color w:val="FF0000"/>
                <w:sz w:val="18"/>
                <w:szCs w:val="18"/>
              </w:rPr>
              <w:t>2</w:t>
            </w:r>
          </w:p>
        </w:tc>
        <w:tc>
          <w:tcPr>
            <w:tcW w:w="1702" w:type="dxa"/>
            <w:vMerge/>
            <w:vAlign w:val="center"/>
          </w:tcPr>
          <w:p w14:paraId="4D7001A2" w14:textId="77777777" w:rsidR="00933B51" w:rsidRPr="00882269" w:rsidRDefault="00933B51" w:rsidP="00A92918">
            <w:pPr>
              <w:spacing w:line="300" w:lineRule="auto"/>
              <w:jc w:val="center"/>
              <w:rPr>
                <w:rFonts w:ascii="Tahoma" w:hAnsi="Tahoma" w:cs="Tahoma"/>
                <w:b/>
                <w:sz w:val="18"/>
                <w:szCs w:val="18"/>
              </w:rPr>
            </w:pPr>
          </w:p>
        </w:tc>
        <w:tc>
          <w:tcPr>
            <w:tcW w:w="2268" w:type="dxa"/>
            <w:vMerge/>
            <w:vAlign w:val="center"/>
          </w:tcPr>
          <w:p w14:paraId="5CFB85A2" w14:textId="77777777" w:rsidR="00933B51" w:rsidRPr="00882269" w:rsidRDefault="00933B51" w:rsidP="00A92918">
            <w:pPr>
              <w:spacing w:line="300" w:lineRule="auto"/>
              <w:jc w:val="center"/>
              <w:rPr>
                <w:rFonts w:ascii="Tahoma" w:hAnsi="Tahoma" w:cs="Tahoma"/>
                <w:sz w:val="18"/>
                <w:szCs w:val="18"/>
              </w:rPr>
            </w:pPr>
          </w:p>
        </w:tc>
      </w:tr>
      <w:tr w:rsidR="00933B51" w:rsidRPr="00882269" w14:paraId="5C58B5D9" w14:textId="77777777" w:rsidTr="00A92918">
        <w:trPr>
          <w:trHeight w:val="221"/>
          <w:jc w:val="center"/>
        </w:trPr>
        <w:tc>
          <w:tcPr>
            <w:tcW w:w="421" w:type="dxa"/>
            <w:tcBorders>
              <w:bottom w:val="single" w:sz="4" w:space="0" w:color="auto"/>
            </w:tcBorders>
            <w:shd w:val="clear" w:color="auto" w:fill="auto"/>
            <w:vAlign w:val="center"/>
          </w:tcPr>
          <w:p w14:paraId="684CC241" w14:textId="77777777" w:rsidR="00933B51" w:rsidRPr="00882269" w:rsidRDefault="00933B51" w:rsidP="00A9291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3C52D8C"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E715051" w14:textId="77777777" w:rsidR="00933B51" w:rsidRPr="00053B21" w:rsidRDefault="00933B51" w:rsidP="00A92918">
            <w:pPr>
              <w:jc w:val="center"/>
              <w:rPr>
                <w:b/>
                <w:bCs/>
                <w:sz w:val="18"/>
                <w:szCs w:val="18"/>
              </w:rPr>
            </w:pPr>
            <w:r w:rsidRPr="00053B21">
              <w:rPr>
                <w:rFonts w:ascii="Tahoma" w:hAnsi="Tahoma" w:cs="Tahoma"/>
                <w:b/>
                <w:bCs/>
                <w:color w:val="FF0000"/>
                <w:sz w:val="18"/>
                <w:szCs w:val="18"/>
              </w:rPr>
              <w:t>1</w:t>
            </w:r>
          </w:p>
        </w:tc>
        <w:tc>
          <w:tcPr>
            <w:tcW w:w="1702" w:type="dxa"/>
            <w:vMerge/>
            <w:tcBorders>
              <w:bottom w:val="single" w:sz="4" w:space="0" w:color="auto"/>
            </w:tcBorders>
            <w:vAlign w:val="center"/>
          </w:tcPr>
          <w:p w14:paraId="7C2301F3" w14:textId="77777777" w:rsidR="00933B51" w:rsidRPr="00882269" w:rsidRDefault="00933B51" w:rsidP="00A92918">
            <w:pPr>
              <w:spacing w:line="300" w:lineRule="auto"/>
              <w:rPr>
                <w:rFonts w:ascii="Tahoma" w:hAnsi="Tahoma" w:cs="Tahoma"/>
                <w:sz w:val="18"/>
                <w:szCs w:val="18"/>
              </w:rPr>
            </w:pPr>
          </w:p>
        </w:tc>
        <w:tc>
          <w:tcPr>
            <w:tcW w:w="2268" w:type="dxa"/>
            <w:vMerge/>
            <w:tcBorders>
              <w:bottom w:val="single" w:sz="4" w:space="0" w:color="auto"/>
            </w:tcBorders>
            <w:vAlign w:val="center"/>
          </w:tcPr>
          <w:p w14:paraId="660EAEE7" w14:textId="77777777" w:rsidR="00933B51" w:rsidRPr="00882269" w:rsidRDefault="00933B51" w:rsidP="00A92918">
            <w:pPr>
              <w:spacing w:line="300" w:lineRule="auto"/>
              <w:rPr>
                <w:rFonts w:ascii="Tahoma" w:hAnsi="Tahoma" w:cs="Tahoma"/>
                <w:sz w:val="18"/>
                <w:szCs w:val="18"/>
              </w:rPr>
            </w:pPr>
          </w:p>
        </w:tc>
      </w:tr>
      <w:tr w:rsidR="00933B51" w:rsidRPr="00882269" w14:paraId="0834B0E0" w14:textId="77777777" w:rsidTr="00A92918">
        <w:trPr>
          <w:trHeight w:val="331"/>
          <w:jc w:val="center"/>
        </w:trPr>
        <w:tc>
          <w:tcPr>
            <w:tcW w:w="421" w:type="dxa"/>
            <w:shd w:val="clear" w:color="auto" w:fill="FFFFFF"/>
            <w:vAlign w:val="center"/>
          </w:tcPr>
          <w:p w14:paraId="52452F2E" w14:textId="77777777" w:rsidR="00933B51" w:rsidRPr="00882269" w:rsidRDefault="00933B51" w:rsidP="00A9291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32FE063"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EC0064A" w14:textId="77777777" w:rsidR="00933B51" w:rsidRPr="00053B21" w:rsidRDefault="00933B51" w:rsidP="00A92918">
            <w:pPr>
              <w:jc w:val="center"/>
              <w:rPr>
                <w:rFonts w:ascii="Tahoma" w:hAnsi="Tahoma" w:cs="Tahoma"/>
                <w:b/>
                <w:bCs/>
                <w:sz w:val="18"/>
                <w:szCs w:val="18"/>
              </w:rPr>
            </w:pPr>
            <w:r w:rsidRPr="00053B21">
              <w:rPr>
                <w:rFonts w:ascii="Tahoma" w:hAnsi="Tahoma" w:cs="Tahoma"/>
                <w:b/>
                <w:bCs/>
                <w:color w:val="FF0000"/>
                <w:sz w:val="18"/>
                <w:szCs w:val="18"/>
              </w:rPr>
              <w:t>1</w:t>
            </w:r>
          </w:p>
        </w:tc>
        <w:tc>
          <w:tcPr>
            <w:tcW w:w="1702" w:type="dxa"/>
            <w:vMerge w:val="restart"/>
            <w:shd w:val="clear" w:color="auto" w:fill="FFFFFF"/>
            <w:vAlign w:val="center"/>
          </w:tcPr>
          <w:p w14:paraId="47BE13EF" w14:textId="77777777" w:rsidR="00933B51" w:rsidRPr="00882269" w:rsidRDefault="00933B51" w:rsidP="00A9291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20F8380" w14:textId="77777777" w:rsidR="00933B51" w:rsidRPr="00882269" w:rsidRDefault="00933B51" w:rsidP="00A9291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33B51" w:rsidRPr="00882269" w14:paraId="5B0A082B" w14:textId="77777777" w:rsidTr="00A92918">
        <w:trPr>
          <w:trHeight w:val="289"/>
          <w:jc w:val="center"/>
        </w:trPr>
        <w:tc>
          <w:tcPr>
            <w:tcW w:w="421" w:type="dxa"/>
            <w:shd w:val="clear" w:color="auto" w:fill="auto"/>
            <w:vAlign w:val="center"/>
          </w:tcPr>
          <w:p w14:paraId="68724003" w14:textId="77777777" w:rsidR="00933B51" w:rsidRPr="00882269" w:rsidRDefault="00933B51" w:rsidP="00A9291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20EAD9A"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8269FC0" w14:textId="77777777" w:rsidR="00933B51" w:rsidRPr="00053B21" w:rsidRDefault="00933B51" w:rsidP="00A92918">
            <w:pPr>
              <w:jc w:val="center"/>
              <w:rPr>
                <w:b/>
                <w:bCs/>
                <w:sz w:val="18"/>
                <w:szCs w:val="18"/>
              </w:rPr>
            </w:pPr>
            <w:r w:rsidRPr="00053B21">
              <w:rPr>
                <w:rFonts w:ascii="Tahoma" w:hAnsi="Tahoma" w:cs="Tahoma"/>
                <w:b/>
                <w:bCs/>
                <w:color w:val="FF0000"/>
                <w:sz w:val="18"/>
                <w:szCs w:val="18"/>
              </w:rPr>
              <w:t>2</w:t>
            </w:r>
          </w:p>
        </w:tc>
        <w:tc>
          <w:tcPr>
            <w:tcW w:w="1702" w:type="dxa"/>
            <w:vMerge/>
          </w:tcPr>
          <w:p w14:paraId="4CCB4212" w14:textId="77777777" w:rsidR="00933B51" w:rsidRPr="00882269" w:rsidRDefault="00933B51" w:rsidP="00A92918">
            <w:pPr>
              <w:spacing w:line="300" w:lineRule="auto"/>
              <w:rPr>
                <w:rFonts w:ascii="Tahoma" w:hAnsi="Tahoma" w:cs="Tahoma"/>
              </w:rPr>
            </w:pPr>
          </w:p>
        </w:tc>
        <w:tc>
          <w:tcPr>
            <w:tcW w:w="2268" w:type="dxa"/>
            <w:vMerge/>
          </w:tcPr>
          <w:p w14:paraId="2CB29BA6" w14:textId="77777777" w:rsidR="00933B51" w:rsidRPr="00882269" w:rsidRDefault="00933B51" w:rsidP="00A92918">
            <w:pPr>
              <w:spacing w:line="300" w:lineRule="auto"/>
              <w:rPr>
                <w:rFonts w:ascii="Tahoma" w:hAnsi="Tahoma" w:cs="Tahoma"/>
              </w:rPr>
            </w:pPr>
          </w:p>
        </w:tc>
      </w:tr>
      <w:tr w:rsidR="00933B51" w:rsidRPr="00882269" w14:paraId="33673ADA" w14:textId="77777777" w:rsidTr="00A92918">
        <w:trPr>
          <w:trHeight w:val="239"/>
          <w:jc w:val="center"/>
        </w:trPr>
        <w:tc>
          <w:tcPr>
            <w:tcW w:w="421" w:type="dxa"/>
            <w:shd w:val="clear" w:color="auto" w:fill="auto"/>
            <w:vAlign w:val="center"/>
          </w:tcPr>
          <w:p w14:paraId="2AE843CC" w14:textId="77777777" w:rsidR="00933B51" w:rsidRPr="00882269" w:rsidRDefault="00933B51" w:rsidP="00A9291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B7DAB59" w14:textId="77777777" w:rsidR="00933B51" w:rsidRPr="00882269" w:rsidRDefault="00933B51" w:rsidP="00A9291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F233EB1" w14:textId="77777777" w:rsidR="00933B51" w:rsidRPr="00053B21" w:rsidRDefault="00933B51" w:rsidP="00A92918">
            <w:pPr>
              <w:jc w:val="center"/>
              <w:rPr>
                <w:rFonts w:ascii="Tahoma" w:hAnsi="Tahoma" w:cs="Tahoma"/>
                <w:b/>
                <w:bCs/>
                <w:sz w:val="18"/>
                <w:szCs w:val="18"/>
              </w:rPr>
            </w:pPr>
            <w:r w:rsidRPr="00053B21">
              <w:rPr>
                <w:rFonts w:ascii="Tahoma" w:hAnsi="Tahoma" w:cs="Tahoma"/>
                <w:b/>
                <w:bCs/>
                <w:color w:val="FF0000"/>
                <w:sz w:val="18"/>
                <w:szCs w:val="18"/>
              </w:rPr>
              <w:t>1</w:t>
            </w:r>
          </w:p>
        </w:tc>
        <w:tc>
          <w:tcPr>
            <w:tcW w:w="1702" w:type="dxa"/>
            <w:vMerge/>
          </w:tcPr>
          <w:p w14:paraId="5628B91B" w14:textId="77777777" w:rsidR="00933B51" w:rsidRPr="00882269" w:rsidRDefault="00933B51" w:rsidP="00A92918">
            <w:pPr>
              <w:spacing w:line="300" w:lineRule="auto"/>
              <w:rPr>
                <w:rFonts w:ascii="Tahoma" w:hAnsi="Tahoma" w:cs="Tahoma"/>
              </w:rPr>
            </w:pPr>
          </w:p>
        </w:tc>
        <w:tc>
          <w:tcPr>
            <w:tcW w:w="2268" w:type="dxa"/>
            <w:vMerge/>
          </w:tcPr>
          <w:p w14:paraId="73523279" w14:textId="77777777" w:rsidR="00933B51" w:rsidRPr="00882269" w:rsidRDefault="00933B51" w:rsidP="00A92918">
            <w:pPr>
              <w:spacing w:line="300" w:lineRule="auto"/>
              <w:rPr>
                <w:rFonts w:ascii="Tahoma" w:hAnsi="Tahoma" w:cs="Tahoma"/>
              </w:rPr>
            </w:pPr>
          </w:p>
        </w:tc>
      </w:tr>
      <w:tr w:rsidR="00933B51" w:rsidRPr="00882269" w14:paraId="5FB1E6E9" w14:textId="77777777" w:rsidTr="00A92918">
        <w:trPr>
          <w:trHeight w:val="1302"/>
          <w:jc w:val="center"/>
        </w:trPr>
        <w:tc>
          <w:tcPr>
            <w:tcW w:w="9644" w:type="dxa"/>
            <w:gridSpan w:val="5"/>
            <w:tcBorders>
              <w:top w:val="single" w:sz="4" w:space="0" w:color="auto"/>
              <w:left w:val="nil"/>
              <w:bottom w:val="nil"/>
              <w:right w:val="nil"/>
            </w:tcBorders>
            <w:shd w:val="clear" w:color="auto" w:fill="auto"/>
            <w:vAlign w:val="center"/>
          </w:tcPr>
          <w:p w14:paraId="1A499071" w14:textId="77777777" w:rsidR="00933B51" w:rsidRPr="00882269" w:rsidRDefault="00933B51" w:rsidP="00A92918">
            <w:pPr>
              <w:jc w:val="both"/>
              <w:rPr>
                <w:rFonts w:ascii="Tahoma" w:hAnsi="Tahoma" w:cs="Tahoma"/>
                <w:b/>
                <w:bCs/>
                <w:i/>
                <w:iCs/>
                <w:sz w:val="16"/>
                <w:szCs w:val="16"/>
              </w:rPr>
            </w:pPr>
            <w:bookmarkStart w:id="124" w:name="_Hlk142555946"/>
            <w:bookmarkStart w:id="12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4"/>
          <w:p w14:paraId="13371153" w14:textId="77777777" w:rsidR="00933B51" w:rsidRPr="00882269" w:rsidRDefault="00933B51" w:rsidP="00A92918">
            <w:pPr>
              <w:jc w:val="both"/>
              <w:rPr>
                <w:rFonts w:ascii="Tahoma" w:hAnsi="Tahoma" w:cs="Tahoma"/>
                <w:b/>
                <w:bCs/>
                <w:i/>
                <w:sz w:val="16"/>
                <w:szCs w:val="16"/>
              </w:rPr>
            </w:pPr>
          </w:p>
          <w:p w14:paraId="42A06190" w14:textId="77777777" w:rsidR="00933B51" w:rsidRPr="00A36FBE" w:rsidRDefault="00933B51" w:rsidP="00A9291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DCBA4EF" w14:textId="77777777" w:rsidR="00933B51" w:rsidRPr="00A36FBE" w:rsidRDefault="00933B51" w:rsidP="00A9291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8833393" w14:textId="77777777" w:rsidR="00933B51" w:rsidRPr="00101768" w:rsidRDefault="00933B51" w:rsidP="00A9291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C5E6492" w14:textId="77777777" w:rsidR="00933B51" w:rsidRPr="008A5BA6" w:rsidRDefault="00933B51" w:rsidP="00A92918">
            <w:pPr>
              <w:jc w:val="both"/>
              <w:rPr>
                <w:rFonts w:ascii="Tahoma" w:hAnsi="Tahoma" w:cs="Tahoma"/>
                <w:b/>
                <w:bCs/>
                <w:i/>
                <w:sz w:val="16"/>
                <w:szCs w:val="16"/>
                <w:lang w:val="es-ES_tradnl"/>
              </w:rPr>
            </w:pPr>
          </w:p>
          <w:p w14:paraId="5C450A88" w14:textId="77777777" w:rsidR="00933B51" w:rsidRPr="00882269" w:rsidRDefault="00933B51" w:rsidP="00A9291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14:paraId="46F45AE0" w14:textId="77777777" w:rsidR="00933B51" w:rsidRPr="0058097C"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r w:rsidRPr="0058097C">
        <w:rPr>
          <w:rFonts w:ascii="Tahoma" w:hAnsi="Tahoma" w:cs="Tahoma"/>
          <w:b/>
          <w:bCs/>
          <w:color w:val="000000"/>
          <w:kern w:val="32"/>
          <w:lang w:val="es-ES_tradnl"/>
        </w:rPr>
        <w:t>HERRAMIENTAS E INSUMOS</w:t>
      </w:r>
      <w:bookmarkEnd w:id="126"/>
      <w:bookmarkEnd w:id="127"/>
      <w:r w:rsidRPr="0058097C">
        <w:rPr>
          <w:rFonts w:ascii="Tahoma" w:hAnsi="Tahoma" w:cs="Tahoma"/>
          <w:b/>
          <w:bCs/>
          <w:color w:val="000000"/>
          <w:kern w:val="32"/>
          <w:lang w:val="es-ES_tradnl"/>
        </w:rPr>
        <w:t xml:space="preserve"> OPERATIVOS</w:t>
      </w:r>
    </w:p>
    <w:p w14:paraId="274F223C" w14:textId="77777777" w:rsidR="00933B51" w:rsidRPr="0058097C" w:rsidRDefault="00933B51" w:rsidP="00933B51">
      <w:pPr>
        <w:spacing w:line="260" w:lineRule="atLeast"/>
        <w:jc w:val="both"/>
        <w:rPr>
          <w:rFonts w:ascii="Tahoma" w:hAnsi="Tahoma" w:cs="Tahoma"/>
          <w:color w:val="000000"/>
          <w:lang w:val="es-ES_tradnl" w:eastAsia="es-BO"/>
        </w:rPr>
      </w:pPr>
      <w:bookmarkStart w:id="12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58097C">
        <w:rPr>
          <w:rFonts w:ascii="Tahoma" w:hAnsi="Tahoma" w:cs="Tahoma"/>
          <w:color w:val="000000"/>
          <w:lang w:val="es-ES_tradnl" w:eastAsia="es-BO"/>
        </w:rPr>
        <w:t xml:space="preserve"> </w:t>
      </w:r>
    </w:p>
    <w:p w14:paraId="21E12FFD" w14:textId="77777777" w:rsidR="00933B51" w:rsidRPr="0058097C" w:rsidRDefault="00933B51" w:rsidP="00933B51">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56FACEBB" w14:textId="77777777" w:rsidR="00933B51" w:rsidRPr="0058097C"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0" w:name="_Toc71811170"/>
      <w:bookmarkEnd w:id="128"/>
      <w:r w:rsidRPr="0058097C">
        <w:rPr>
          <w:rFonts w:ascii="Tahoma" w:hAnsi="Tahoma" w:cs="Tahoma"/>
          <w:b/>
          <w:bCs/>
          <w:color w:val="000000"/>
          <w:kern w:val="32"/>
          <w:lang w:val="es-ES_tradnl"/>
        </w:rPr>
        <w:t>CONTROL Y SEGUIMIENTO DE LA CONSULTORÍA</w:t>
      </w:r>
      <w:bookmarkEnd w:id="129"/>
      <w:bookmarkEnd w:id="130"/>
    </w:p>
    <w:p w14:paraId="6ED9C342" w14:textId="77777777" w:rsidR="00933B51" w:rsidRPr="0058097C" w:rsidRDefault="00933B51" w:rsidP="00933B5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324A753" w14:textId="77777777" w:rsidR="00933B51" w:rsidRPr="0058097C" w:rsidRDefault="00933B51" w:rsidP="00933B5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033E7CE" w14:textId="77777777" w:rsidR="00933B51" w:rsidRPr="0058097C" w:rsidRDefault="00933B51" w:rsidP="00933B5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2509CB6" w14:textId="77777777" w:rsidR="00933B51" w:rsidRPr="0058097C" w:rsidRDefault="00933B51" w:rsidP="00933B5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98A18B" w14:textId="77777777" w:rsidR="00933B51" w:rsidRPr="0058097C" w:rsidRDefault="00933B51" w:rsidP="00933B51">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F7A50E1" w14:textId="77777777" w:rsidR="00933B51" w:rsidRPr="0058097C" w:rsidRDefault="00933B51" w:rsidP="00933B5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1" w:name="_Hlk170236919"/>
    </w:p>
    <w:p w14:paraId="327D8A20" w14:textId="77777777" w:rsidR="00933B51" w:rsidRPr="0058097C" w:rsidRDefault="00933B51" w:rsidP="00933B51">
      <w:pPr>
        <w:numPr>
          <w:ilvl w:val="1"/>
          <w:numId w:val="80"/>
        </w:numPr>
        <w:spacing w:line="260" w:lineRule="atLeast"/>
        <w:ind w:left="426"/>
        <w:jc w:val="both"/>
        <w:rPr>
          <w:rFonts w:ascii="Tahoma" w:hAnsi="Tahoma" w:cs="Tahoma"/>
          <w:lang w:val="es-ES_tradnl"/>
        </w:rPr>
      </w:pPr>
      <w:bookmarkStart w:id="132" w:name="_Hlk170235486"/>
      <w:r w:rsidRPr="0058097C">
        <w:rPr>
          <w:rFonts w:ascii="Tahoma" w:hAnsi="Tahoma" w:cs="Tahoma"/>
          <w:lang w:val="es-ES_tradnl"/>
        </w:rPr>
        <w:t>Realizar el estricto seguimiento y control al cumplimiento de las condiciones ofertadas por la Entidad Ejecutora.</w:t>
      </w:r>
    </w:p>
    <w:bookmarkEnd w:id="131"/>
    <w:bookmarkEnd w:id="132"/>
    <w:p w14:paraId="1528C4EB" w14:textId="77777777" w:rsidR="00933B51" w:rsidRPr="00882269" w:rsidRDefault="00933B51" w:rsidP="00933B5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817364C" w14:textId="77777777" w:rsidR="00933B51" w:rsidRPr="00882269" w:rsidRDefault="00933B51" w:rsidP="00933B51">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3" w:name="_Toc536520844"/>
      <w:r w:rsidRPr="00882269">
        <w:rPr>
          <w:rFonts w:ascii="Tahoma" w:hAnsi="Tahoma" w:cs="Tahoma"/>
          <w:color w:val="000000"/>
          <w:lang w:val="es-ES_tradnl"/>
        </w:rPr>
        <w:t xml:space="preserve"> </w:t>
      </w:r>
      <w:bookmarkStart w:id="134" w:name="_Toc536520845"/>
      <w:bookmarkEnd w:id="133"/>
    </w:p>
    <w:p w14:paraId="0D8AF407" w14:textId="77777777" w:rsidR="00933B51" w:rsidRPr="00882269" w:rsidRDefault="00933B51" w:rsidP="00933B5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5" w:name="_Toc49774783"/>
      <w:bookmarkStart w:id="136" w:name="_Toc71811171"/>
      <w:r w:rsidRPr="00882269">
        <w:rPr>
          <w:rFonts w:ascii="Tahoma" w:hAnsi="Tahoma" w:cs="Tahoma"/>
          <w:b/>
          <w:bCs/>
          <w:color w:val="000000"/>
          <w:kern w:val="32"/>
          <w:lang w:val="es-ES_tradnl"/>
        </w:rPr>
        <w:t>DETALLE REFERENCIAL DE LOS COMPONENTE</w:t>
      </w:r>
      <w:bookmarkEnd w:id="135"/>
      <w:r w:rsidRPr="00882269">
        <w:rPr>
          <w:rFonts w:ascii="Tahoma" w:hAnsi="Tahoma" w:cs="Tahoma"/>
          <w:b/>
          <w:bCs/>
          <w:color w:val="000000"/>
          <w:kern w:val="32"/>
          <w:lang w:val="es-ES_tradnl"/>
        </w:rPr>
        <w:t>S (PROVISIÓN Y DOTACIÓN DE MATERIALES DE CONSTRUCCIÓN Y APORTE PROPIO).</w:t>
      </w:r>
      <w:bookmarkEnd w:id="136"/>
    </w:p>
    <w:p w14:paraId="26C07208" w14:textId="77777777" w:rsidR="00933B51" w:rsidRPr="00882269" w:rsidRDefault="00933B51" w:rsidP="00933B51">
      <w:pPr>
        <w:rPr>
          <w:lang w:val="es-ES_tradnl"/>
        </w:rPr>
      </w:pPr>
    </w:p>
    <w:p w14:paraId="3FE36D4E" w14:textId="77777777" w:rsidR="00933B51" w:rsidRDefault="00933B51" w:rsidP="00933B51">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84"/>
        <w:gridCol w:w="4169"/>
        <w:gridCol w:w="175"/>
        <w:gridCol w:w="817"/>
        <w:gridCol w:w="454"/>
        <w:gridCol w:w="397"/>
        <w:gridCol w:w="1559"/>
      </w:tblGrid>
      <w:tr w:rsidR="00933B51" w:rsidRPr="009F67B0" w14:paraId="20A7F970" w14:textId="77777777" w:rsidTr="00A92918">
        <w:trPr>
          <w:trHeight w:val="972"/>
          <w:jc w:val="center"/>
        </w:trPr>
        <w:tc>
          <w:tcPr>
            <w:tcW w:w="1076" w:type="dxa"/>
            <w:gridSpan w:val="2"/>
            <w:shd w:val="clear" w:color="auto" w:fill="D9E2F3" w:themeFill="accent5" w:themeFillTint="33"/>
            <w:noWrap/>
            <w:vAlign w:val="center"/>
            <w:hideMark/>
          </w:tcPr>
          <w:p w14:paraId="12E51F5B" w14:textId="77777777" w:rsidR="00933B51" w:rsidRPr="009F67B0" w:rsidRDefault="00933B51" w:rsidP="00A92918">
            <w:pPr>
              <w:spacing w:line="320" w:lineRule="exact"/>
              <w:jc w:val="center"/>
              <w:rPr>
                <w:rFonts w:ascii="Tahoma" w:hAnsi="Tahoma" w:cs="Tahoma"/>
                <w:b/>
                <w:sz w:val="18"/>
                <w:szCs w:val="18"/>
              </w:rPr>
            </w:pPr>
            <w:proofErr w:type="spellStart"/>
            <w:r w:rsidRPr="009F67B0">
              <w:rPr>
                <w:rFonts w:ascii="Tahoma" w:hAnsi="Tahoma" w:cs="Tahoma"/>
                <w:b/>
                <w:sz w:val="18"/>
                <w:szCs w:val="18"/>
              </w:rPr>
              <w:t>N°</w:t>
            </w:r>
            <w:proofErr w:type="spellEnd"/>
            <w:r w:rsidRPr="009F67B0">
              <w:rPr>
                <w:rFonts w:ascii="Tahoma" w:hAnsi="Tahoma" w:cs="Tahoma"/>
                <w:b/>
                <w:sz w:val="18"/>
                <w:szCs w:val="18"/>
              </w:rPr>
              <w:t xml:space="preserve"> </w:t>
            </w:r>
          </w:p>
        </w:tc>
        <w:tc>
          <w:tcPr>
            <w:tcW w:w="4344" w:type="dxa"/>
            <w:gridSpan w:val="2"/>
            <w:shd w:val="clear" w:color="auto" w:fill="D9E2F3" w:themeFill="accent5" w:themeFillTint="33"/>
            <w:noWrap/>
            <w:vAlign w:val="center"/>
            <w:hideMark/>
          </w:tcPr>
          <w:p w14:paraId="7AF0AD9D" w14:textId="77777777" w:rsidR="00933B51" w:rsidRPr="009F67B0" w:rsidRDefault="00933B51" w:rsidP="00A92918">
            <w:pPr>
              <w:spacing w:line="320" w:lineRule="exact"/>
              <w:jc w:val="center"/>
              <w:rPr>
                <w:rFonts w:ascii="Tahoma" w:hAnsi="Tahoma" w:cs="Tahoma"/>
                <w:b/>
                <w:sz w:val="18"/>
                <w:szCs w:val="18"/>
              </w:rPr>
            </w:pPr>
            <w:r w:rsidRPr="009F67B0">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7E414BC7" w14:textId="77777777" w:rsidR="00933B51" w:rsidRPr="009F67B0" w:rsidRDefault="00933B51" w:rsidP="00A92918">
            <w:pPr>
              <w:spacing w:line="320" w:lineRule="exact"/>
              <w:jc w:val="center"/>
              <w:rPr>
                <w:rFonts w:ascii="Tahoma" w:hAnsi="Tahoma" w:cs="Tahoma"/>
                <w:b/>
                <w:sz w:val="18"/>
                <w:szCs w:val="18"/>
              </w:rPr>
            </w:pPr>
            <w:r w:rsidRPr="009F67B0">
              <w:rPr>
                <w:rFonts w:ascii="Tahoma" w:hAnsi="Tahoma" w:cs="Tahoma"/>
                <w:b/>
                <w:sz w:val="18"/>
                <w:szCs w:val="18"/>
              </w:rPr>
              <w:t>UNIDAD</w:t>
            </w:r>
          </w:p>
        </w:tc>
        <w:tc>
          <w:tcPr>
            <w:tcW w:w="1956" w:type="dxa"/>
            <w:gridSpan w:val="2"/>
            <w:shd w:val="clear" w:color="auto" w:fill="D9E2F3" w:themeFill="accent5" w:themeFillTint="33"/>
            <w:vAlign w:val="center"/>
            <w:hideMark/>
          </w:tcPr>
          <w:p w14:paraId="2A05194A" w14:textId="77777777" w:rsidR="00933B51" w:rsidRPr="009F67B0" w:rsidRDefault="00933B51" w:rsidP="00A92918">
            <w:pPr>
              <w:spacing w:line="320" w:lineRule="exact"/>
              <w:jc w:val="center"/>
              <w:rPr>
                <w:rFonts w:ascii="Tahoma" w:hAnsi="Tahoma" w:cs="Tahoma"/>
                <w:b/>
                <w:sz w:val="18"/>
                <w:szCs w:val="18"/>
              </w:rPr>
            </w:pPr>
            <w:r w:rsidRPr="009F67B0">
              <w:rPr>
                <w:rFonts w:ascii="Tahoma" w:hAnsi="Tahoma" w:cs="Tahoma"/>
                <w:b/>
                <w:sz w:val="18"/>
                <w:szCs w:val="18"/>
              </w:rPr>
              <w:t xml:space="preserve">CANTIDAD (para el total de las viviendas) </w:t>
            </w:r>
          </w:p>
        </w:tc>
      </w:tr>
      <w:tr w:rsidR="00933B51" w:rsidRPr="009F67B0" w14:paraId="42E5CA0F" w14:textId="77777777" w:rsidTr="00A92918">
        <w:trPr>
          <w:trHeight w:val="278"/>
          <w:jc w:val="center"/>
        </w:trPr>
        <w:tc>
          <w:tcPr>
            <w:tcW w:w="8647" w:type="dxa"/>
            <w:gridSpan w:val="8"/>
            <w:shd w:val="clear" w:color="auto" w:fill="D9E2F3" w:themeFill="accent5" w:themeFillTint="33"/>
            <w:noWrap/>
            <w:vAlign w:val="center"/>
            <w:hideMark/>
          </w:tcPr>
          <w:p w14:paraId="6718F116" w14:textId="77777777" w:rsidR="00933B51" w:rsidRPr="009F67B0" w:rsidRDefault="00933B51" w:rsidP="00A92918">
            <w:pPr>
              <w:spacing w:line="320" w:lineRule="exact"/>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 xml:space="preserve">Componente PROVISIÓN Y DOTACIÓN DE MATERIALES DE CONSTRUCCIÓN </w:t>
            </w:r>
          </w:p>
        </w:tc>
      </w:tr>
      <w:tr w:rsidR="00933B51" w:rsidRPr="00C958C1" w14:paraId="48F1F544"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4857EF7"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64713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ABRAZADERA DE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58409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CB3CDFB"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382,50</w:t>
            </w:r>
          </w:p>
        </w:tc>
      </w:tr>
      <w:tr w:rsidR="00933B51" w:rsidRPr="00C958C1" w14:paraId="0E46B562"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55B1EE1"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BC43CE"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ALAMBRE DE AMARRE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81F3C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C72E1A0"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354,98</w:t>
            </w:r>
          </w:p>
        </w:tc>
      </w:tr>
      <w:tr w:rsidR="00933B51" w:rsidRPr="00C958C1" w14:paraId="1ECE4985"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9A926A0"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3BA08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 xml:space="preserve">ALAMBRE DE COBRE </w:t>
            </w:r>
            <w:proofErr w:type="spellStart"/>
            <w:r w:rsidRPr="00C958C1">
              <w:rPr>
                <w:rFonts w:ascii="Tahoma" w:hAnsi="Tahoma" w:cs="Tahoma"/>
                <w:color w:val="FF0000"/>
                <w:sz w:val="18"/>
                <w:szCs w:val="18"/>
                <w:lang w:eastAsia="es-ES"/>
              </w:rPr>
              <w:t>Nº</w:t>
            </w:r>
            <w:proofErr w:type="spellEnd"/>
            <w:r w:rsidRPr="00C958C1">
              <w:rPr>
                <w:rFonts w:ascii="Tahoma" w:hAnsi="Tahoma" w:cs="Tahoma"/>
                <w:color w:val="FF0000"/>
                <w:sz w:val="18"/>
                <w:szCs w:val="18"/>
                <w:lang w:eastAsia="es-ES"/>
              </w:rPr>
              <w:t xml:space="preserve"> 10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8AB4D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4936F7"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1.300,00</w:t>
            </w:r>
          </w:p>
        </w:tc>
      </w:tr>
      <w:tr w:rsidR="00933B51" w:rsidRPr="00C958C1" w14:paraId="17EF678F"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AE73819"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600D8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 xml:space="preserve">ALAMBRE DE COBRE </w:t>
            </w:r>
            <w:proofErr w:type="spellStart"/>
            <w:r w:rsidRPr="00C958C1">
              <w:rPr>
                <w:rFonts w:ascii="Tahoma" w:hAnsi="Tahoma" w:cs="Tahoma"/>
                <w:color w:val="FF0000"/>
                <w:sz w:val="18"/>
                <w:szCs w:val="18"/>
                <w:lang w:eastAsia="es-ES"/>
              </w:rPr>
              <w:t>Nº</w:t>
            </w:r>
            <w:proofErr w:type="spellEnd"/>
            <w:r w:rsidRPr="00C958C1">
              <w:rPr>
                <w:rFonts w:ascii="Tahoma" w:hAnsi="Tahoma" w:cs="Tahoma"/>
                <w:color w:val="FF0000"/>
                <w:sz w:val="18"/>
                <w:szCs w:val="18"/>
                <w:lang w:eastAsia="es-ES"/>
              </w:rPr>
              <w:t xml:space="preserve"> 12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F46E1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2FD445"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4.250,00</w:t>
            </w:r>
          </w:p>
        </w:tc>
      </w:tr>
      <w:tr w:rsidR="00933B51" w:rsidRPr="00C958C1" w14:paraId="4306B3C8"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664A29A"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BEDCF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 xml:space="preserve">ALAMBRE DE COBRE </w:t>
            </w:r>
            <w:proofErr w:type="spellStart"/>
            <w:r w:rsidRPr="00C958C1">
              <w:rPr>
                <w:rFonts w:ascii="Tahoma" w:hAnsi="Tahoma" w:cs="Tahoma"/>
                <w:color w:val="FF0000"/>
                <w:sz w:val="18"/>
                <w:szCs w:val="18"/>
                <w:lang w:eastAsia="es-ES"/>
              </w:rPr>
              <w:t>Nº</w:t>
            </w:r>
            <w:proofErr w:type="spellEnd"/>
            <w:r w:rsidRPr="00C958C1">
              <w:rPr>
                <w:rFonts w:ascii="Tahoma" w:hAnsi="Tahoma" w:cs="Tahoma"/>
                <w:color w:val="FF0000"/>
                <w:sz w:val="18"/>
                <w:szCs w:val="18"/>
                <w:lang w:eastAsia="es-ES"/>
              </w:rPr>
              <w:t xml:space="preserve"> 14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30B71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ECDDD3"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3.700,00</w:t>
            </w:r>
          </w:p>
        </w:tc>
      </w:tr>
      <w:tr w:rsidR="00933B51" w:rsidRPr="00C958C1" w14:paraId="7DCF7E7F"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32BC81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A8CCC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ALAMBRE GALVANIZADO N°12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C61E1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7DC3DC"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113,35</w:t>
            </w:r>
          </w:p>
        </w:tc>
      </w:tr>
      <w:tr w:rsidR="00933B51" w:rsidRPr="00C958C1" w14:paraId="13619EC8"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C34DB74"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D3BAC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ALAMBRE TEJIDO (ROLLO 40M X 0,80M)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B1ECC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D5E290"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1.154,31</w:t>
            </w:r>
          </w:p>
        </w:tc>
      </w:tr>
      <w:tr w:rsidR="00933B51" w:rsidRPr="00C958C1" w14:paraId="48CE5299"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3152AC9"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17297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ALQUITRÁN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9EF99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DA3920"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443,75</w:t>
            </w:r>
          </w:p>
        </w:tc>
      </w:tr>
      <w:tr w:rsidR="00933B51" w:rsidRPr="00C958C1" w14:paraId="50C887DE"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E43867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8B00C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BARNIZ</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AA12A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99B52F"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221,50</w:t>
            </w:r>
          </w:p>
        </w:tc>
      </w:tr>
      <w:tr w:rsidR="00933B51" w:rsidRPr="00C958C1" w14:paraId="47D29928"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811278A"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526B57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BISAGRA DE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0BA7D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338DC6"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600,00</w:t>
            </w:r>
          </w:p>
        </w:tc>
      </w:tr>
      <w:tr w:rsidR="00933B51" w:rsidRPr="00C958C1" w14:paraId="4434743E"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54A5E28"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0B217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CAJA DE REGISTRO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0E97B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DFDD2A"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617FAC7A"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B5C3C27"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7C5E8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CAJA PARA 1 TÉRMICO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439AB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933C5E"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437D8460"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A08A559"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BC502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CAJA PARA 3 TÉRMICOS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5BB5B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572D9B"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7CEBC58C"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14C3476"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8567B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CAJA PLÁSTICA CIRCULAR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E7961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75D151"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600,00</w:t>
            </w:r>
          </w:p>
        </w:tc>
      </w:tr>
      <w:tr w:rsidR="00933B51" w:rsidRPr="00C958C1" w14:paraId="14609E26"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C0683BE"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F918E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 xml:space="preserve">CAJA PLÁSTICA RECTANGULAR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3DC3D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8DF79A"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600,00</w:t>
            </w:r>
          </w:p>
        </w:tc>
      </w:tr>
      <w:tr w:rsidR="00933B51" w:rsidRPr="00C958C1" w14:paraId="4FB0B672"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99FCB0E"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3DBB3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CAJA SIFONADA PVC INC/REJILLA DE PISO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4412B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8F8366"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68C2344F"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9541DD0"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088BB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CAJONERÍA ALTA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E45BB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A082AE"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75,00</w:t>
            </w:r>
          </w:p>
        </w:tc>
      </w:tr>
      <w:tr w:rsidR="00933B51" w:rsidRPr="00C958C1" w14:paraId="30DEBE43"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5DB880"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7C05B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CAJONERÍA BAJA PARA COCINA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F49AE5"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E7135D"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155,00</w:t>
            </w:r>
          </w:p>
        </w:tc>
      </w:tr>
      <w:tr w:rsidR="00933B51" w:rsidRPr="00C958C1" w14:paraId="514F6178"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C35E455"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85827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 xml:space="preserve">CALAMINA GALVANIZADA ONDULADA NRO 28 PREPINTADA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EB1D86"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D84EAF"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3.133,49</w:t>
            </w:r>
          </w:p>
        </w:tc>
      </w:tr>
      <w:tr w:rsidR="00933B51" w:rsidRPr="00C958C1" w14:paraId="79451A18"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D5B26E3"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20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EFBAB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CANALETA DE CALAMINA GALVANIZADA NRO 28 CORTE 33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D9E54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3CB6FF"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717,50</w:t>
            </w:r>
          </w:p>
        </w:tc>
      </w:tr>
      <w:tr w:rsidR="00933B51" w:rsidRPr="00C958C1" w14:paraId="09AD87B3"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B06F32B"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21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AB9A8E"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CAÑERÍA DE ALUMINIO 1/2" (BRAZO DE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54FCA6"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6D3596"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68CC0FB9"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13B8716"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22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BA458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CEMENTO BLANCO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09895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E74EEF"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1.454,37</w:t>
            </w:r>
          </w:p>
        </w:tc>
      </w:tr>
      <w:tr w:rsidR="00933B51" w:rsidRPr="00C958C1" w14:paraId="0518C65E"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784116F"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23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9DB86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CEMENTO COLA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B707D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B41865"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26.121,08</w:t>
            </w:r>
          </w:p>
        </w:tc>
      </w:tr>
      <w:tr w:rsidR="00933B51" w:rsidRPr="00C958C1" w14:paraId="4556EA76"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27EB84D"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24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7125A1"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CEMENTO PORTLAND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BD928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BL</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AAA3B2"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5.867,94</w:t>
            </w:r>
          </w:p>
        </w:tc>
      </w:tr>
      <w:tr w:rsidR="00933B51" w:rsidRPr="00C958C1" w14:paraId="06CFC8AB"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26D8204"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25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21A26E"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CERÁMICA NACIONAL</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611AA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49019E"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3.517,51</w:t>
            </w:r>
          </w:p>
        </w:tc>
      </w:tr>
      <w:tr w:rsidR="00933B51" w:rsidRPr="00C958C1" w14:paraId="512B49CC"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C51F96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26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DA920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CERÁMICA NACIONAL TIPO PORCELANATO (60X60)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200E4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CF7795"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359,70</w:t>
            </w:r>
          </w:p>
        </w:tc>
      </w:tr>
      <w:tr w:rsidR="00933B51" w:rsidRPr="00C958C1" w14:paraId="0E058986"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4BAF992"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27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04FD1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CHAPA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6DB41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A2CFA9"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5125CCBD"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579885D"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28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71117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CHAPA INTERIOR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B8704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B83067"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150,00</w:t>
            </w:r>
          </w:p>
        </w:tc>
      </w:tr>
      <w:tr w:rsidR="00933B51" w:rsidRPr="00C958C1" w14:paraId="660CE2C7"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22C4906"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29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FA474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CHICOTILLO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8CDE9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44D785"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100,00</w:t>
            </w:r>
          </w:p>
        </w:tc>
      </w:tr>
      <w:tr w:rsidR="00933B51" w:rsidRPr="00C958C1" w14:paraId="714C52A7"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764E7DA"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30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1F5DD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CIELO FALSO YESO - PVC INC/ACCESORIOS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5F5A5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1AA583"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2.380,35</w:t>
            </w:r>
          </w:p>
        </w:tc>
      </w:tr>
      <w:tr w:rsidR="00933B51" w:rsidRPr="00C958C1" w14:paraId="3EAFD76E"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80BB620"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31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569B01"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CINTA AISLANTE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8543B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848359"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130,00</w:t>
            </w:r>
          </w:p>
        </w:tc>
      </w:tr>
      <w:tr w:rsidR="00933B51" w:rsidRPr="00C958C1" w14:paraId="437F3338"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AE87897"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32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672CB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CLAVOS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2A7B9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D4EC6F"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700,90</w:t>
            </w:r>
          </w:p>
        </w:tc>
      </w:tr>
      <w:tr w:rsidR="00933B51" w:rsidRPr="00C958C1" w14:paraId="7702A87F"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1DCBD78"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33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5D5B1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 xml:space="preserve">CLAVOS PARA CALAMINA CON GOMA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7B770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929FA1"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265,55</w:t>
            </w:r>
          </w:p>
        </w:tc>
      </w:tr>
      <w:tr w:rsidR="00933B51" w:rsidRPr="00C958C1" w14:paraId="72000385"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C06F524"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34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F73A3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CODO FG GALVANIZADO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8175D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93CBD8"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240CD719"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593EE4B"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35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29792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CODO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19B911"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DD8A3B"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600,00</w:t>
            </w:r>
          </w:p>
        </w:tc>
      </w:tr>
      <w:tr w:rsidR="00933B51" w:rsidRPr="00C958C1" w14:paraId="74564909"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BA48F82"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36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22354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CODO PVC DE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62064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98DCAB"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1.650,00</w:t>
            </w:r>
          </w:p>
        </w:tc>
      </w:tr>
      <w:tr w:rsidR="00933B51" w:rsidRPr="00C958C1" w14:paraId="1D3C1FDD"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D3CD1F6"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37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4F8F3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CODO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367B2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1ECA1A"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5F7F6A5D"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69F21A7"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38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DAB845"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CODO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DBF62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7FDE49"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382,50</w:t>
            </w:r>
          </w:p>
        </w:tc>
      </w:tr>
      <w:tr w:rsidR="00933B51" w:rsidRPr="00C958C1" w14:paraId="776DA1A8"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6205571"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39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7A99D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CODO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6D3D2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D0C04A"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3D703448"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3DFB4E0"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lastRenderedPageBreak/>
              <w:t>40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2ABF2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COPLA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F51E55"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995575"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100,00</w:t>
            </w:r>
          </w:p>
        </w:tc>
      </w:tr>
      <w:tr w:rsidR="00933B51" w:rsidRPr="00C958C1" w14:paraId="75446547"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49292A3"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41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1040F1"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DUCHA PLÁSTICA ELÉCTRICA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98539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CA9860"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3C8A8FB2"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BEE3CCB"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42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9F161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ESQUINERO DE ALUMINIO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1EF16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1FEB17"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523,20</w:t>
            </w:r>
          </w:p>
        </w:tc>
      </w:tr>
      <w:tr w:rsidR="00933B51" w:rsidRPr="00C958C1" w14:paraId="02D73FA2"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AB77E4D"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43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75134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FIERRO CORRUGADO 1/4"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70A92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BR</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16701A"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1.055,16</w:t>
            </w:r>
          </w:p>
        </w:tc>
      </w:tr>
      <w:tr w:rsidR="00933B51" w:rsidRPr="00C958C1" w14:paraId="41885B86"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6B0E772"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44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ABBFB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FIERRO CORRUGADO 3/8"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E7461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BR</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77F1EA"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1.298,63</w:t>
            </w:r>
          </w:p>
        </w:tc>
      </w:tr>
      <w:tr w:rsidR="00933B51" w:rsidRPr="00C958C1" w14:paraId="68357A43"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72C0264"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45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648095"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FIERRO CORRUGADO 5/16"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A5AE31"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BR</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187460"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536,10</w:t>
            </w:r>
          </w:p>
        </w:tc>
      </w:tr>
      <w:tr w:rsidR="00933B51" w:rsidRPr="00C958C1" w14:paraId="2D660185"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6A0520D"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46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78A446"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GRIFERÍA PARA LAVAMANOS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42EC51"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70C5EE"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3A6339FD"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D551EC9"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47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58AEC3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GRIFERÍA PARA LAVAPLATOS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94189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7F9425"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32C00389"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BB48424"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48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3E1BC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GRIFO DE PARED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BBFB0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A99362D"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57B0B2B0"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B54788A"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49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A0EA7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IMPERMEABILIZANTE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50017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552672"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150,00</w:t>
            </w:r>
          </w:p>
        </w:tc>
      </w:tr>
      <w:tr w:rsidR="00933B51" w:rsidRPr="00C958C1" w14:paraId="19D20C60"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0C3EA85"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50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08CF5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INODORO T/BAJO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06894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CD58BD"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561597B4"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A317DD1"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51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B48495"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INTERRUPTOR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4F10CE"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44B662"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300,00</w:t>
            </w:r>
          </w:p>
        </w:tc>
      </w:tr>
      <w:tr w:rsidR="00933B51" w:rsidRPr="00C958C1" w14:paraId="124A1245"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569C6E2"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52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FF948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LADRILLO 6H (25X15X10)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F2FE3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0FCD76"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150.679,00</w:t>
            </w:r>
          </w:p>
        </w:tc>
      </w:tr>
      <w:tr w:rsidR="00933B51" w:rsidRPr="00C958C1" w14:paraId="436E37E5"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EAB91D8"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53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06EED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LADRILLO ADOBITO (20X11X5)</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04E8F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697305"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3.375,00</w:t>
            </w:r>
          </w:p>
        </w:tc>
      </w:tr>
      <w:tr w:rsidR="00933B51" w:rsidRPr="00C958C1" w14:paraId="48AF0D53"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663250E"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54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491744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LADRILLO GAMBOTE (24X12X6)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25F0A6"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8E06FE"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5.900,00</w:t>
            </w:r>
          </w:p>
        </w:tc>
      </w:tr>
      <w:tr w:rsidR="00933B51" w:rsidRPr="00C958C1" w14:paraId="32A15B37"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E9EF4D4"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55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23546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LAVAMANOS CON PEDESTAL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693F0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A4641B"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0DEAFCEC"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3352D1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56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108D1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LAVANDERÍA DE CEMENTO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01D0B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B11E7B"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62E36B12"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AF5B1F8"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57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B92E7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LAVAPLATOS 2 FOSAS Y 1 FREGADERO MAS SOPAPA Y SIFÓN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386DF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E045D3"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2270AAA4"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98F6CF4"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58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53973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LIJA P/PARED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DC28BE"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13B0C1"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529,21</w:t>
            </w:r>
          </w:p>
        </w:tc>
      </w:tr>
      <w:tr w:rsidR="00933B51" w:rsidRPr="00C958C1" w14:paraId="70DA2105"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74F16D7"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59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2C17F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LISTON DE MADERA SEMIDURA (2"X2")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A01AC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2EFE2F"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8.878,73</w:t>
            </w:r>
          </w:p>
        </w:tc>
      </w:tr>
      <w:tr w:rsidR="00933B51" w:rsidRPr="00C958C1" w14:paraId="440A1249"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B31B5BF"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60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16672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LLAVE DE PASO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81473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9624AF"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100,00</w:t>
            </w:r>
          </w:p>
        </w:tc>
      </w:tr>
      <w:tr w:rsidR="00933B51" w:rsidRPr="00C958C1" w14:paraId="431A9699"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16C43A6"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61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6C1BE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LLAVE DE PASO 1/2" PARA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78777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8CE42F"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1D469441"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E1035E9"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62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F10CA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LUMINARIA SOLAR LED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802B6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0CFCAF"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100,00</w:t>
            </w:r>
          </w:p>
        </w:tc>
      </w:tr>
      <w:tr w:rsidR="00933B51" w:rsidRPr="00C958C1" w14:paraId="6B77289B"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7B235EA"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63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CB239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MADERA DE CONSTRUCCIÓN (3 USOS)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21C3B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5EAF48"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6.826,00</w:t>
            </w:r>
          </w:p>
        </w:tc>
      </w:tr>
      <w:tr w:rsidR="00933B51" w:rsidRPr="00C958C1" w14:paraId="41559573"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55DBF23"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64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7A933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MADERA DURA (2"X6")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6F1F6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141AD0"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9.586,36</w:t>
            </w:r>
          </w:p>
        </w:tc>
      </w:tr>
      <w:tr w:rsidR="00933B51" w:rsidRPr="00C958C1" w14:paraId="545BF0D8"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B53283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65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3B35E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MASA ACRÍLICA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8FA9E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7695C2"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379,56</w:t>
            </w:r>
          </w:p>
        </w:tc>
      </w:tr>
      <w:tr w:rsidR="00933B51" w:rsidRPr="00C958C1" w14:paraId="369E748C"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6335F3D"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66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D9A005"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MASA CORRIDA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DCB921"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B7149C"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334,57</w:t>
            </w:r>
          </w:p>
        </w:tc>
      </w:tr>
      <w:tr w:rsidR="00933B51" w:rsidRPr="00C958C1" w14:paraId="75E885DF"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7E9EA75"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67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D49545"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MEMBRANA AISLANTE BAJO PISO FLOTANTE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6F613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F06892"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1.833,83</w:t>
            </w:r>
          </w:p>
        </w:tc>
      </w:tr>
      <w:tr w:rsidR="00933B51" w:rsidRPr="00C958C1" w14:paraId="2081D9DD"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464BE3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68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E2F84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NIPLE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5CD9E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2109CD"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100,00</w:t>
            </w:r>
          </w:p>
        </w:tc>
      </w:tr>
      <w:tr w:rsidR="00933B51" w:rsidRPr="00C958C1" w14:paraId="15A3ECE4"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08FA557"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69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C6BAF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PANEL LED 18W EMPOTRABLE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FF970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52E18E"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300,00</w:t>
            </w:r>
          </w:p>
        </w:tc>
      </w:tr>
      <w:tr w:rsidR="00933B51" w:rsidRPr="00C958C1" w14:paraId="2D975CDC"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CC3944F"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70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1D7E5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PEGAMENTO PARA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8532D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FD1EE6"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36,98</w:t>
            </w:r>
          </w:p>
        </w:tc>
      </w:tr>
      <w:tr w:rsidR="00933B51" w:rsidRPr="00C958C1" w14:paraId="590CCDF8"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2D22EC7"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71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594D6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 xml:space="preserve">PINTURA LATEX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FA47D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A31FEE"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1.799,31</w:t>
            </w:r>
          </w:p>
        </w:tc>
      </w:tr>
      <w:tr w:rsidR="00933B51" w:rsidRPr="00C958C1" w14:paraId="5F7045F6"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B467B22"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72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EEB19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PISO FLOTANTE HDF 8MM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202A2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FDDF68"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1.833,83</w:t>
            </w:r>
          </w:p>
        </w:tc>
      </w:tr>
      <w:tr w:rsidR="00933B51" w:rsidRPr="00C958C1" w14:paraId="73E77BDA"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138DC82"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73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7067E1"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PLETINA DE 1/8" X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4DF7EE"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2D5374"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358,75</w:t>
            </w:r>
          </w:p>
        </w:tc>
      </w:tr>
      <w:tr w:rsidR="00933B51" w:rsidRPr="00C958C1" w14:paraId="041A108A"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2875DE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74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2AE6C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POLIETILENO 200 MICRONES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E5058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133D0E"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1.952,50</w:t>
            </w:r>
          </w:p>
        </w:tc>
      </w:tr>
      <w:tr w:rsidR="00933B51" w:rsidRPr="00C958C1" w14:paraId="6FAE8B86"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6F9386D"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75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F6939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PUERTA TABLERO DE MADERA SEMIDURA (0,90X2,10) INC/MARCO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88507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8475F8"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150,00</w:t>
            </w:r>
          </w:p>
        </w:tc>
      </w:tr>
      <w:tr w:rsidR="00933B51" w:rsidRPr="00C958C1" w14:paraId="5EBE2A70"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62B8B1E"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76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84C60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 xml:space="preserve">PUERTA TABLERO DE MADERA SEMIDURA (1,00X2,10) INC/MARCO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AEDDD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81DB13"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44B1F1DF"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06EEFEA"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77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F6CD0E"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REDUCCIÓN PVC DE 2" A 1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25854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F75C921"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100,00</w:t>
            </w:r>
          </w:p>
        </w:tc>
      </w:tr>
      <w:tr w:rsidR="00933B51" w:rsidRPr="00C958C1" w14:paraId="6426EEA9"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998CDA7"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78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16711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REJILLA DE PISO METÁLICA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FE194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1DD953"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150,00</w:t>
            </w:r>
          </w:p>
        </w:tc>
      </w:tr>
      <w:tr w:rsidR="00933B51" w:rsidRPr="00C958C1" w14:paraId="75539BA5"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49EBB5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79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869CD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SELLA ROSCA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3B33C6"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3E2D11"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5EF00046"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3870B2B"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80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C43EC6"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 xml:space="preserve">SELLADOR DE PARED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A8F6B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0D9A95"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620,45</w:t>
            </w:r>
          </w:p>
        </w:tc>
      </w:tr>
      <w:tr w:rsidR="00933B51" w:rsidRPr="00C958C1" w14:paraId="1F3F4E6D"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8475579"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81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A6DDD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SIFÓN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998DF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E84F84"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704851E3"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AB06C69"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82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3BD68E"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SIFÓN DE PVC PARA LAVANDERÍA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A2DA55"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9EB310"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46825D39"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17A7305"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83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9B3C8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TANQUE PLÁSTICO DE AGUA 450 LITROS 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6E5D09"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GLB</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F4197C"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5635E66F"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23F2FDF"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84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1C4186"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TEE PVC D=1/2"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0A7E6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A035A0"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200,00</w:t>
            </w:r>
          </w:p>
        </w:tc>
      </w:tr>
      <w:tr w:rsidR="00933B51" w:rsidRPr="00C958C1" w14:paraId="3BA474C6"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CD609B6"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85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3F7FB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TEE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130E8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205D33"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017247B4"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F20A486"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86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54854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TEE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8A553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F38642"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150,00</w:t>
            </w:r>
          </w:p>
        </w:tc>
      </w:tr>
      <w:tr w:rsidR="00933B51" w:rsidRPr="00C958C1" w14:paraId="633256DE"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83580EF"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87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A021A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TEFLÓN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38A87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A32795"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225,00</w:t>
            </w:r>
          </w:p>
        </w:tc>
      </w:tr>
      <w:tr w:rsidR="00933B51" w:rsidRPr="00C958C1" w14:paraId="31AF2138"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D3B7764"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88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5FEAA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TÉRMICO DE 20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B9F2C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A32AD5"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35A1231F"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69A344B"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89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D4D7A6"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TÉRMICO DE 25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61A9D5"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BD48DD"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204B1F30"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1CD3821"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90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EEF1A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TÉRMICO DE 32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B8645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EE2696"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100,00</w:t>
            </w:r>
          </w:p>
        </w:tc>
      </w:tr>
      <w:tr w:rsidR="00933B51" w:rsidRPr="00C958C1" w14:paraId="68669984"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CF82DFB"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91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08E33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TOMACORRIENTE DOBLE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0126D1"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3B1378"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50,00</w:t>
            </w:r>
          </w:p>
        </w:tc>
      </w:tr>
      <w:tr w:rsidR="00933B51" w:rsidRPr="00C958C1" w14:paraId="6F26215D"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31C3C43"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lastRenderedPageBreak/>
              <w:t>92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40B1F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TOMACORRIENTE SIMPLE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F8A34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9CC45E"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250,00</w:t>
            </w:r>
          </w:p>
        </w:tc>
      </w:tr>
      <w:tr w:rsidR="00933B51" w:rsidRPr="00C958C1" w14:paraId="1665FC73"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4DAD71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93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7B1D6B"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TOPE DE PUERTA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248050"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5B735F"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200,00</w:t>
            </w:r>
          </w:p>
        </w:tc>
      </w:tr>
      <w:tr w:rsidR="00933B51" w:rsidRPr="00C958C1" w14:paraId="206C1E3D"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19281D8"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94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8C32E7"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TORNILLO MAS RAMPLUG DE 2"X6MM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89B64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22FDB6"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2.566,00</w:t>
            </w:r>
          </w:p>
        </w:tc>
      </w:tr>
      <w:tr w:rsidR="00933B51" w:rsidRPr="00C958C1" w14:paraId="381A1067"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ED0CC05"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95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2FCF0E"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TUBO PVC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427340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032E74"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1.235,00</w:t>
            </w:r>
          </w:p>
        </w:tc>
      </w:tr>
      <w:tr w:rsidR="00933B51" w:rsidRPr="00C958C1" w14:paraId="677E41C2"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AF4076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96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CDA96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TUBO PVC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E9A9B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20B9A2"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3.800,00</w:t>
            </w:r>
          </w:p>
        </w:tc>
      </w:tr>
      <w:tr w:rsidR="00933B51" w:rsidRPr="00C958C1" w14:paraId="57922AA5"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1AD9B5F"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97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2E7AEE"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TUBO PVC DESAGUE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2EDA3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7592EC"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480,00</w:t>
            </w:r>
          </w:p>
        </w:tc>
      </w:tr>
      <w:tr w:rsidR="00933B51" w:rsidRPr="00C958C1" w14:paraId="3298A4BA"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D7ADDA6"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98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95FDC1"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TUBO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347D6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BC8DCC"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401,63</w:t>
            </w:r>
          </w:p>
        </w:tc>
      </w:tr>
      <w:tr w:rsidR="00933B51" w:rsidRPr="00C958C1" w14:paraId="44C65540"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4F43057"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99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EF38F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TUBO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6A5BB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4E37FB"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870,00</w:t>
            </w:r>
          </w:p>
        </w:tc>
      </w:tr>
      <w:tr w:rsidR="00933B51" w:rsidRPr="00C958C1" w14:paraId="317F907D"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7C15384"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100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ADAB93"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VENTANA DE ALUMINIO C/CELOSIA MAS VIDRIO CATEDRAL Y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9BD7DC"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B4C1E8"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18,00</w:t>
            </w:r>
          </w:p>
        </w:tc>
      </w:tr>
      <w:tr w:rsidR="00933B51" w:rsidRPr="00C958C1" w14:paraId="5B10561A"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5D6CF86"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101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E40AEE"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VENTANA DE ALUMINIO LÍNEA 20 C/VIDRIO 4MM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8413F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FF5944"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117,00</w:t>
            </w:r>
          </w:p>
        </w:tc>
      </w:tr>
      <w:tr w:rsidR="00933B51" w:rsidRPr="00C958C1" w14:paraId="4AD38E7A"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CC3F977"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102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4611CA"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VENTANA DE ALUMINIO PROYECTANTE C/VIDRIO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2537C5"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AD93BB0"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135,00</w:t>
            </w:r>
          </w:p>
        </w:tc>
      </w:tr>
      <w:tr w:rsidR="00933B51" w:rsidRPr="00C958C1" w14:paraId="0D507CF3"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10DB95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103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8CCC7F"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YEE PVC 2" DESAGUE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8E0852"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E1DFB8"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100,00</w:t>
            </w:r>
          </w:p>
        </w:tc>
      </w:tr>
      <w:tr w:rsidR="00933B51" w:rsidRPr="00C958C1" w14:paraId="297E2075"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3D6275B"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104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B0A6ED"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YESO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0095E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83CDE2"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62.499,65</w:t>
            </w:r>
          </w:p>
        </w:tc>
      </w:tr>
      <w:tr w:rsidR="00933B51" w:rsidRPr="00C958C1" w14:paraId="300CC0B4" w14:textId="77777777" w:rsidTr="00A92918">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6AFFBAC" w14:textId="77777777" w:rsidR="00933B51" w:rsidRPr="00C958C1" w:rsidRDefault="00933B51" w:rsidP="00A92918">
            <w:pPr>
              <w:jc w:val="center"/>
              <w:rPr>
                <w:rFonts w:ascii="Tahoma" w:hAnsi="Tahoma" w:cs="Tahoma"/>
                <w:sz w:val="18"/>
                <w:szCs w:val="18"/>
                <w:lang w:eastAsia="es-ES"/>
              </w:rPr>
            </w:pPr>
            <w:r w:rsidRPr="00C958C1">
              <w:rPr>
                <w:rFonts w:ascii="Tahoma" w:hAnsi="Tahoma" w:cs="Tahoma"/>
                <w:sz w:val="18"/>
                <w:szCs w:val="18"/>
                <w:lang w:eastAsia="es-ES"/>
              </w:rPr>
              <w:t>105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56E728"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 xml:space="preserve">ZÓCALO PISO FLOTANTE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EE8BB4" w14:textId="77777777" w:rsidR="00933B51" w:rsidRPr="00C958C1" w:rsidRDefault="00933B51" w:rsidP="00A92918">
            <w:pPr>
              <w:rPr>
                <w:rFonts w:ascii="Tahoma" w:hAnsi="Tahoma" w:cs="Tahoma"/>
                <w:color w:val="FF0000"/>
                <w:sz w:val="18"/>
                <w:szCs w:val="18"/>
                <w:lang w:eastAsia="es-ES"/>
              </w:rPr>
            </w:pPr>
            <w:r w:rsidRPr="00C958C1">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722546" w14:textId="77777777" w:rsidR="00933B51" w:rsidRPr="00C958C1" w:rsidRDefault="00933B51" w:rsidP="00A92918">
            <w:pPr>
              <w:jc w:val="right"/>
              <w:rPr>
                <w:rFonts w:ascii="Tahoma" w:hAnsi="Tahoma" w:cs="Tahoma"/>
                <w:color w:val="FF0000"/>
                <w:sz w:val="18"/>
                <w:szCs w:val="18"/>
                <w:lang w:eastAsia="es-ES"/>
              </w:rPr>
            </w:pPr>
            <w:r w:rsidRPr="00C958C1">
              <w:rPr>
                <w:rFonts w:ascii="Tahoma" w:hAnsi="Tahoma" w:cs="Tahoma"/>
                <w:color w:val="FF0000"/>
                <w:sz w:val="18"/>
                <w:szCs w:val="18"/>
                <w:lang w:eastAsia="es-ES"/>
              </w:rPr>
              <w:t>1.418,50</w:t>
            </w:r>
          </w:p>
        </w:tc>
      </w:tr>
      <w:tr w:rsidR="00933B51" w:rsidRPr="00F71767" w14:paraId="426BF518" w14:textId="77777777" w:rsidTr="00A92918">
        <w:trPr>
          <w:trHeight w:val="20"/>
          <w:jc w:val="center"/>
        </w:trPr>
        <w:tc>
          <w:tcPr>
            <w:tcW w:w="8647" w:type="dxa"/>
            <w:gridSpan w:val="8"/>
            <w:shd w:val="clear" w:color="auto" w:fill="D9E2F3" w:themeFill="accent5" w:themeFillTint="33"/>
            <w:noWrap/>
            <w:vAlign w:val="center"/>
            <w:hideMark/>
          </w:tcPr>
          <w:p w14:paraId="74497DCC" w14:textId="77777777" w:rsidR="00933B51" w:rsidRPr="00F71767" w:rsidRDefault="00933B51" w:rsidP="00A9291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33B51" w:rsidRPr="00F71767" w14:paraId="4D65463D" w14:textId="77777777" w:rsidTr="00A92918">
        <w:trPr>
          <w:trHeight w:val="20"/>
          <w:jc w:val="center"/>
        </w:trPr>
        <w:tc>
          <w:tcPr>
            <w:tcW w:w="992" w:type="dxa"/>
            <w:shd w:val="clear" w:color="000000" w:fill="F2F2F2"/>
            <w:noWrap/>
            <w:vAlign w:val="center"/>
            <w:hideMark/>
          </w:tcPr>
          <w:p w14:paraId="42A66878" w14:textId="77777777" w:rsidR="00933B51" w:rsidRPr="00F71767" w:rsidRDefault="00933B51" w:rsidP="00A92918">
            <w:pPr>
              <w:jc w:val="center"/>
              <w:rPr>
                <w:rFonts w:ascii="Verdana" w:hAnsi="Verdana" w:cs="Tahoma"/>
                <w:lang w:eastAsia="es-ES"/>
              </w:rPr>
            </w:pPr>
            <w:r>
              <w:rPr>
                <w:rFonts w:ascii="Tahoma" w:hAnsi="Tahoma" w:cs="Tahoma"/>
                <w:sz w:val="18"/>
                <w:szCs w:val="18"/>
                <w:lang w:eastAsia="es-ES"/>
              </w:rPr>
              <w:t>106</w:t>
            </w:r>
          </w:p>
        </w:tc>
        <w:tc>
          <w:tcPr>
            <w:tcW w:w="4253" w:type="dxa"/>
            <w:gridSpan w:val="2"/>
            <w:shd w:val="clear" w:color="000000" w:fill="FFFFFF"/>
            <w:noWrap/>
            <w:vAlign w:val="center"/>
          </w:tcPr>
          <w:p w14:paraId="050299C4" w14:textId="77777777" w:rsidR="00933B51" w:rsidRPr="00F71767" w:rsidRDefault="00933B51" w:rsidP="00A92918">
            <w:pPr>
              <w:rPr>
                <w:rFonts w:ascii="Verdana" w:hAnsi="Verdana" w:cs="Tahoma"/>
                <w:lang w:eastAsia="es-ES"/>
              </w:rPr>
            </w:pPr>
            <w:r w:rsidRPr="009F67B0">
              <w:rPr>
                <w:rFonts w:ascii="Tahoma" w:hAnsi="Tahoma" w:cs="Tahoma"/>
                <w:sz w:val="18"/>
                <w:szCs w:val="18"/>
                <w:lang w:eastAsia="es-ES"/>
              </w:rPr>
              <w:t>CAPACITACIÓN, ASISTENCIA TÉCNICA, SEGUIMIENTO</w:t>
            </w:r>
          </w:p>
        </w:tc>
        <w:tc>
          <w:tcPr>
            <w:tcW w:w="992" w:type="dxa"/>
            <w:gridSpan w:val="2"/>
            <w:shd w:val="clear" w:color="000000" w:fill="FFFFFF"/>
            <w:noWrap/>
            <w:vAlign w:val="center"/>
          </w:tcPr>
          <w:p w14:paraId="4FD1A355" w14:textId="77777777" w:rsidR="00933B51" w:rsidRPr="00F71767" w:rsidRDefault="00933B51" w:rsidP="00A92918">
            <w:pPr>
              <w:rPr>
                <w:rFonts w:ascii="Verdana" w:hAnsi="Verdana" w:cs="Tahoma"/>
                <w:lang w:eastAsia="es-ES"/>
              </w:rPr>
            </w:pPr>
            <w:proofErr w:type="spellStart"/>
            <w:r w:rsidRPr="009F67B0">
              <w:rPr>
                <w:rFonts w:ascii="Tahoma" w:hAnsi="Tahoma" w:cs="Tahoma"/>
                <w:sz w:val="18"/>
                <w:szCs w:val="18"/>
                <w:lang w:eastAsia="es-ES"/>
              </w:rPr>
              <w:t>glb</w:t>
            </w:r>
            <w:proofErr w:type="spellEnd"/>
          </w:p>
        </w:tc>
        <w:tc>
          <w:tcPr>
            <w:tcW w:w="851" w:type="dxa"/>
            <w:gridSpan w:val="2"/>
            <w:shd w:val="clear" w:color="000000" w:fill="FFFFFF"/>
            <w:noWrap/>
            <w:vAlign w:val="center"/>
          </w:tcPr>
          <w:p w14:paraId="3873D762" w14:textId="77777777" w:rsidR="00933B51" w:rsidRPr="00F71767" w:rsidRDefault="00933B51" w:rsidP="00A92918">
            <w:pPr>
              <w:jc w:val="right"/>
              <w:rPr>
                <w:rFonts w:ascii="Verdana" w:hAnsi="Verdana" w:cs="Tahoma"/>
                <w:color w:val="FF0000"/>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4F1AACD5" w14:textId="77777777" w:rsidR="00933B51" w:rsidRPr="00C958C1" w:rsidRDefault="00933B51" w:rsidP="00A92918">
            <w:pPr>
              <w:jc w:val="right"/>
              <w:rPr>
                <w:rFonts w:ascii="Verdana" w:hAnsi="Verdana" w:cs="Tahoma"/>
                <w:color w:val="FF0000"/>
                <w:sz w:val="18"/>
                <w:szCs w:val="18"/>
                <w:lang w:eastAsia="es-ES"/>
              </w:rPr>
            </w:pPr>
            <w:r w:rsidRPr="00C958C1">
              <w:rPr>
                <w:rFonts w:ascii="Verdana" w:hAnsi="Verdana" w:cs="Tahoma"/>
                <w:color w:val="FF0000"/>
                <w:sz w:val="18"/>
                <w:szCs w:val="18"/>
                <w:lang w:eastAsia="es-ES"/>
              </w:rPr>
              <w:t>529.816,19</w:t>
            </w:r>
          </w:p>
        </w:tc>
      </w:tr>
    </w:tbl>
    <w:p w14:paraId="41446A5A" w14:textId="77777777" w:rsidR="00933B51" w:rsidRDefault="00933B51" w:rsidP="00933B51">
      <w:pPr>
        <w:tabs>
          <w:tab w:val="left" w:pos="8181"/>
        </w:tabs>
        <w:spacing w:line="260" w:lineRule="atLeast"/>
        <w:jc w:val="both"/>
        <w:rPr>
          <w:rFonts w:ascii="Tahoma" w:hAnsi="Tahoma" w:cs="Tahoma"/>
          <w:b/>
          <w:i/>
          <w:color w:val="000000"/>
          <w:lang w:val="es-ES_tradnl"/>
        </w:rPr>
      </w:pPr>
      <w:r>
        <w:rPr>
          <w:rFonts w:ascii="Tahoma" w:hAnsi="Tahoma" w:cs="Tahoma"/>
          <w:b/>
          <w:i/>
          <w:color w:val="000000"/>
          <w:lang w:val="es-ES_tradnl"/>
        </w:rPr>
        <w:tab/>
      </w:r>
    </w:p>
    <w:p w14:paraId="78B0D084" w14:textId="77777777" w:rsidR="00933B51" w:rsidRPr="00882269" w:rsidRDefault="00933B51" w:rsidP="00933B5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23C3F48" w14:textId="77777777" w:rsidR="00933B51" w:rsidRPr="00882269" w:rsidRDefault="00933B51" w:rsidP="00933B5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C547337" w14:textId="77777777" w:rsidR="00933B51" w:rsidRPr="00882269" w:rsidRDefault="00933B51" w:rsidP="00933B5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ED4D873" w14:textId="77777777" w:rsidR="00933B51" w:rsidRPr="00882269" w:rsidRDefault="00933B51" w:rsidP="00933B51">
      <w:pPr>
        <w:spacing w:line="260" w:lineRule="atLeast"/>
        <w:jc w:val="both"/>
        <w:rPr>
          <w:rFonts w:ascii="Tahoma" w:hAnsi="Tahoma" w:cs="Tahoma"/>
          <w:lang w:val="es-ES_tradnl"/>
        </w:rPr>
      </w:pPr>
    </w:p>
    <w:p w14:paraId="26809AF5" w14:textId="77777777" w:rsidR="00933B51" w:rsidRDefault="00933B51" w:rsidP="00933B51">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p w14:paraId="2EC5610D" w14:textId="77777777" w:rsidR="00933B51" w:rsidRDefault="00933B51" w:rsidP="00933B51">
      <w:pPr>
        <w:spacing w:line="260" w:lineRule="atLeast"/>
        <w:ind w:left="426"/>
        <w:rPr>
          <w:rFonts w:ascii="Tahoma" w:hAnsi="Tahoma" w:cs="Tahoma"/>
          <w:b/>
          <w:lang w:eastAsia="es-BO"/>
        </w:rPr>
      </w:pPr>
    </w:p>
    <w:p w14:paraId="65290477" w14:textId="77777777" w:rsidR="00933B51" w:rsidRDefault="00933B51" w:rsidP="00933B51">
      <w:pPr>
        <w:spacing w:line="260" w:lineRule="atLeast"/>
        <w:rPr>
          <w:rFonts w:ascii="Tahoma" w:hAnsi="Tahoma" w:cs="Tahoma"/>
          <w:b/>
          <w:lang w:eastAsia="es-BO"/>
        </w:rPr>
      </w:pPr>
    </w:p>
    <w:tbl>
      <w:tblPr>
        <w:tblpPr w:leftFromText="141" w:rightFromText="141" w:vertAnchor="text" w:horzAnchor="margin" w:tblpXSpec="center" w:tblpY="183"/>
        <w:tblW w:w="5860" w:type="dxa"/>
        <w:tblCellMar>
          <w:left w:w="70" w:type="dxa"/>
          <w:right w:w="70" w:type="dxa"/>
        </w:tblCellMar>
        <w:tblLook w:val="04A0" w:firstRow="1" w:lastRow="0" w:firstColumn="1" w:lastColumn="0" w:noHBand="0" w:noVBand="1"/>
      </w:tblPr>
      <w:tblGrid>
        <w:gridCol w:w="4500"/>
        <w:gridCol w:w="1360"/>
      </w:tblGrid>
      <w:tr w:rsidR="00933B51" w:rsidRPr="00793228" w14:paraId="20DD9DB4" w14:textId="77777777" w:rsidTr="00A92918">
        <w:trPr>
          <w:trHeight w:val="600"/>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19D33C7" w14:textId="77777777" w:rsidR="00933B51" w:rsidRPr="00793228" w:rsidRDefault="00933B51" w:rsidP="00A92918">
            <w:pPr>
              <w:jc w:val="center"/>
              <w:rPr>
                <w:rFonts w:ascii="Calibri" w:hAnsi="Calibri"/>
                <w:color w:val="000000"/>
                <w:sz w:val="16"/>
                <w:szCs w:val="16"/>
                <w:lang w:eastAsia="es-BO"/>
              </w:rPr>
            </w:pPr>
            <w:r w:rsidRPr="00793228">
              <w:rPr>
                <w:rFonts w:ascii="Calibri" w:hAnsi="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36D83E5F" w14:textId="77777777" w:rsidR="00933B51" w:rsidRPr="00793228" w:rsidRDefault="00933B51" w:rsidP="00A92918">
            <w:pPr>
              <w:jc w:val="center"/>
              <w:rPr>
                <w:rFonts w:ascii="Calibri" w:hAnsi="Calibri"/>
                <w:color w:val="000000"/>
                <w:sz w:val="16"/>
                <w:szCs w:val="16"/>
                <w:lang w:eastAsia="es-BO"/>
              </w:rPr>
            </w:pPr>
            <w:r w:rsidRPr="00793228">
              <w:rPr>
                <w:rFonts w:ascii="Calibri" w:hAnsi="Calibri"/>
                <w:color w:val="000000"/>
                <w:sz w:val="16"/>
                <w:szCs w:val="16"/>
                <w:lang w:eastAsia="es-BO"/>
              </w:rPr>
              <w:t>UNIDAD</w:t>
            </w:r>
          </w:p>
        </w:tc>
      </w:tr>
      <w:tr w:rsidR="00933B51" w:rsidRPr="00793228" w14:paraId="6E333D15" w14:textId="77777777" w:rsidTr="00A92918">
        <w:trPr>
          <w:trHeight w:val="290"/>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0F7B809"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A5C3391"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HR</w:t>
            </w:r>
          </w:p>
        </w:tc>
      </w:tr>
      <w:tr w:rsidR="00933B51" w:rsidRPr="00793228" w14:paraId="0E09FFC3" w14:textId="77777777" w:rsidTr="00A92918">
        <w:trPr>
          <w:trHeight w:val="279"/>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EBB2EB0"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DFAEAAF"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M3</w:t>
            </w:r>
          </w:p>
        </w:tc>
      </w:tr>
      <w:tr w:rsidR="00933B51" w:rsidRPr="00793228" w14:paraId="6251EC12" w14:textId="77777777" w:rsidTr="00A92918">
        <w:trPr>
          <w:trHeight w:val="270"/>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0A59A8E"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C2714B3"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M3</w:t>
            </w:r>
          </w:p>
        </w:tc>
      </w:tr>
      <w:tr w:rsidR="00933B51" w:rsidRPr="00793228" w14:paraId="61DA5308" w14:textId="77777777" w:rsidTr="00A92918">
        <w:trPr>
          <w:trHeight w:val="27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BDA4E98"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0106182E"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HR</w:t>
            </w:r>
          </w:p>
        </w:tc>
      </w:tr>
      <w:tr w:rsidR="00933B51" w:rsidRPr="00793228" w14:paraId="24B20075" w14:textId="77777777" w:rsidTr="00A92918">
        <w:trPr>
          <w:trHeight w:val="26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FB04E33"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79B4B5DE"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M</w:t>
            </w:r>
          </w:p>
        </w:tc>
      </w:tr>
      <w:tr w:rsidR="00933B51" w:rsidRPr="00793228" w14:paraId="7455894E" w14:textId="77777777" w:rsidTr="00A92918">
        <w:trPr>
          <w:trHeight w:val="21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BC85741" w14:textId="77777777" w:rsidR="00933B51"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GRAVA</w:t>
            </w:r>
          </w:p>
          <w:p w14:paraId="2FC82EC8" w14:textId="77777777" w:rsidR="00933B51" w:rsidRPr="00793228" w:rsidRDefault="00933B51" w:rsidP="00A92918">
            <w:pPr>
              <w:rPr>
                <w:rFonts w:ascii="Calibri" w:hAnsi="Calibri"/>
                <w:color w:val="000000"/>
                <w:sz w:val="16"/>
                <w:szCs w:val="16"/>
                <w:lang w:eastAsia="es-BO"/>
              </w:rPr>
            </w:pPr>
          </w:p>
        </w:tc>
        <w:tc>
          <w:tcPr>
            <w:tcW w:w="1360" w:type="dxa"/>
            <w:tcBorders>
              <w:top w:val="nil"/>
              <w:left w:val="nil"/>
              <w:bottom w:val="single" w:sz="4" w:space="0" w:color="000000"/>
              <w:right w:val="single" w:sz="4" w:space="0" w:color="000000"/>
            </w:tcBorders>
            <w:shd w:val="clear" w:color="auto" w:fill="auto"/>
            <w:noWrap/>
            <w:vAlign w:val="bottom"/>
            <w:hideMark/>
          </w:tcPr>
          <w:p w14:paraId="2DB78427"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M3</w:t>
            </w:r>
          </w:p>
        </w:tc>
      </w:tr>
      <w:tr w:rsidR="00933B51" w:rsidRPr="00793228" w14:paraId="0207EBDB" w14:textId="77777777" w:rsidTr="00A92918">
        <w:trPr>
          <w:trHeight w:val="105"/>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0817DEF"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52C8F265"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KG</w:t>
            </w:r>
          </w:p>
        </w:tc>
      </w:tr>
      <w:tr w:rsidR="00933B51" w:rsidRPr="00793228" w14:paraId="58B151A5" w14:textId="77777777" w:rsidTr="00A92918">
        <w:trPr>
          <w:trHeight w:val="274"/>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4EFD7E6"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03A53E6"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M3</w:t>
            </w:r>
          </w:p>
        </w:tc>
      </w:tr>
      <w:tr w:rsidR="00933B51" w:rsidRPr="00793228" w14:paraId="37933DDF" w14:textId="77777777" w:rsidTr="00A92918">
        <w:trPr>
          <w:trHeight w:val="27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596133F"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096D0CDD"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M3</w:t>
            </w:r>
          </w:p>
        </w:tc>
      </w:tr>
      <w:tr w:rsidR="00933B51" w:rsidRPr="00793228" w14:paraId="089DD402" w14:textId="77777777" w:rsidTr="00A92918">
        <w:trPr>
          <w:trHeight w:val="268"/>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B967B5"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PINTOR</w:t>
            </w:r>
            <w:r>
              <w:rPr>
                <w:rFonts w:ascii="Calibri" w:hAnsi="Calibri"/>
                <w:color w:val="000000"/>
                <w:sz w:val="16"/>
                <w:szCs w:val="16"/>
                <w:lang w:eastAsia="es-BO"/>
              </w:rPr>
              <w:t xml:space="preserve">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31CC6079" w14:textId="77777777" w:rsidR="00933B51" w:rsidRPr="00793228" w:rsidRDefault="00933B51" w:rsidP="00A92918">
            <w:pPr>
              <w:rPr>
                <w:rFonts w:ascii="Calibri" w:hAnsi="Calibri"/>
                <w:color w:val="000000"/>
                <w:sz w:val="16"/>
                <w:szCs w:val="16"/>
                <w:lang w:eastAsia="es-BO"/>
              </w:rPr>
            </w:pPr>
            <w:r w:rsidRPr="00793228">
              <w:rPr>
                <w:rFonts w:ascii="Calibri" w:hAnsi="Calibri"/>
                <w:color w:val="000000"/>
                <w:sz w:val="16"/>
                <w:szCs w:val="16"/>
                <w:lang w:eastAsia="es-BO"/>
              </w:rPr>
              <w:t>HR</w:t>
            </w:r>
          </w:p>
        </w:tc>
      </w:tr>
    </w:tbl>
    <w:p w14:paraId="29DB003C" w14:textId="77777777" w:rsidR="00933B51" w:rsidRDefault="00933B51" w:rsidP="00933B51">
      <w:pPr>
        <w:spacing w:line="260" w:lineRule="atLeast"/>
        <w:rPr>
          <w:rFonts w:ascii="Tahoma" w:hAnsi="Tahoma" w:cs="Tahoma"/>
          <w:b/>
          <w:lang w:eastAsia="es-BO"/>
        </w:rPr>
      </w:pPr>
    </w:p>
    <w:p w14:paraId="51A4B76A" w14:textId="77777777" w:rsidR="00933B51" w:rsidRDefault="00933B51" w:rsidP="00933B51">
      <w:pPr>
        <w:spacing w:line="260" w:lineRule="atLeast"/>
        <w:rPr>
          <w:rFonts w:ascii="Tahoma" w:hAnsi="Tahoma" w:cs="Tahoma"/>
          <w:b/>
          <w:lang w:eastAsia="es-BO"/>
        </w:rPr>
      </w:pPr>
    </w:p>
    <w:p w14:paraId="371D517F" w14:textId="77777777" w:rsidR="00933B51" w:rsidRDefault="00933B51" w:rsidP="00933B51">
      <w:pPr>
        <w:spacing w:line="260" w:lineRule="atLeast"/>
        <w:rPr>
          <w:rFonts w:ascii="Tahoma" w:hAnsi="Tahoma" w:cs="Tahoma"/>
          <w:b/>
          <w:lang w:eastAsia="es-BO"/>
        </w:rPr>
      </w:pPr>
    </w:p>
    <w:p w14:paraId="7ACC55DE" w14:textId="77777777" w:rsidR="00933B51" w:rsidRDefault="00933B51" w:rsidP="00933B51">
      <w:pPr>
        <w:spacing w:line="260" w:lineRule="atLeast"/>
        <w:rPr>
          <w:rFonts w:ascii="Tahoma" w:hAnsi="Tahoma" w:cs="Tahoma"/>
          <w:b/>
          <w:lang w:eastAsia="es-BO"/>
        </w:rPr>
      </w:pPr>
    </w:p>
    <w:p w14:paraId="0C071299" w14:textId="77777777" w:rsidR="00933B51" w:rsidRDefault="00933B51" w:rsidP="00933B51">
      <w:pPr>
        <w:spacing w:line="260" w:lineRule="atLeast"/>
        <w:rPr>
          <w:rFonts w:ascii="Tahoma" w:hAnsi="Tahoma" w:cs="Tahoma"/>
          <w:b/>
          <w:lang w:eastAsia="es-BO"/>
        </w:rPr>
      </w:pPr>
    </w:p>
    <w:p w14:paraId="06612F42" w14:textId="77777777" w:rsidR="00933B51" w:rsidRDefault="00933B51" w:rsidP="00933B51">
      <w:pPr>
        <w:spacing w:line="260" w:lineRule="atLeast"/>
        <w:rPr>
          <w:rFonts w:ascii="Tahoma" w:hAnsi="Tahoma" w:cs="Tahoma"/>
          <w:b/>
          <w:lang w:eastAsia="es-BO"/>
        </w:rPr>
      </w:pPr>
    </w:p>
    <w:p w14:paraId="595EA8E1" w14:textId="77777777" w:rsidR="00933B51" w:rsidRDefault="00933B51" w:rsidP="00933B51">
      <w:pPr>
        <w:spacing w:line="260" w:lineRule="atLeast"/>
        <w:rPr>
          <w:rFonts w:ascii="Tahoma" w:hAnsi="Tahoma" w:cs="Tahoma"/>
          <w:b/>
          <w:lang w:eastAsia="es-BO"/>
        </w:rPr>
      </w:pPr>
    </w:p>
    <w:p w14:paraId="1F819888" w14:textId="77777777" w:rsidR="00933B51" w:rsidRDefault="00933B51" w:rsidP="00933B51">
      <w:pPr>
        <w:spacing w:line="260" w:lineRule="atLeast"/>
        <w:rPr>
          <w:rFonts w:ascii="Tahoma" w:hAnsi="Tahoma" w:cs="Tahoma"/>
          <w:b/>
          <w:lang w:eastAsia="es-BO"/>
        </w:rPr>
      </w:pPr>
    </w:p>
    <w:p w14:paraId="49C5563F" w14:textId="77777777" w:rsidR="00933B51" w:rsidRDefault="00933B51" w:rsidP="00933B51">
      <w:pPr>
        <w:spacing w:line="260" w:lineRule="atLeast"/>
        <w:rPr>
          <w:rFonts w:ascii="Tahoma" w:hAnsi="Tahoma" w:cs="Tahoma"/>
          <w:b/>
          <w:lang w:eastAsia="es-BO"/>
        </w:rPr>
      </w:pPr>
    </w:p>
    <w:p w14:paraId="328A9B9C" w14:textId="77777777" w:rsidR="00933B51" w:rsidRDefault="00933B51" w:rsidP="00933B51">
      <w:pPr>
        <w:spacing w:line="260" w:lineRule="atLeast"/>
        <w:rPr>
          <w:rFonts w:ascii="Tahoma" w:hAnsi="Tahoma" w:cs="Tahoma"/>
          <w:b/>
          <w:lang w:eastAsia="es-BO"/>
        </w:rPr>
      </w:pPr>
    </w:p>
    <w:p w14:paraId="0A8078A8" w14:textId="77777777" w:rsidR="00933B51" w:rsidRDefault="00933B51" w:rsidP="00933B51">
      <w:pPr>
        <w:spacing w:line="260" w:lineRule="atLeast"/>
        <w:rPr>
          <w:rFonts w:ascii="Tahoma" w:hAnsi="Tahoma" w:cs="Tahoma"/>
          <w:b/>
          <w:lang w:eastAsia="es-BO"/>
        </w:rPr>
      </w:pPr>
    </w:p>
    <w:p w14:paraId="7DA1755B" w14:textId="77777777" w:rsidR="00933B51" w:rsidRDefault="00933B51" w:rsidP="00933B51">
      <w:pPr>
        <w:keepNext/>
        <w:numPr>
          <w:ilvl w:val="0"/>
          <w:numId w:val="52"/>
        </w:numPr>
        <w:spacing w:before="240" w:after="60"/>
        <w:ind w:left="360" w:hanging="360"/>
        <w:outlineLvl w:val="0"/>
        <w:rPr>
          <w:rFonts w:ascii="Tahoma" w:hAnsi="Tahoma" w:cs="Tahoma"/>
          <w:b/>
          <w:bCs/>
          <w:color w:val="000000"/>
          <w:kern w:val="32"/>
          <w:lang w:val="es-ES_tradnl"/>
        </w:rPr>
      </w:pPr>
      <w:bookmarkStart w:id="137" w:name="_Toc536520829"/>
      <w:bookmarkStart w:id="138" w:name="_Toc71811172"/>
      <w:r w:rsidRPr="00882269">
        <w:rPr>
          <w:rFonts w:ascii="Tahoma" w:hAnsi="Tahoma" w:cs="Tahoma"/>
          <w:b/>
          <w:bCs/>
          <w:color w:val="000000"/>
          <w:kern w:val="32"/>
          <w:lang w:val="es-ES_tradnl"/>
        </w:rPr>
        <w:t>PLANILLA DE INSUMOS OPERATIVOS DE LA ENTIDAD EJECUTORA</w:t>
      </w:r>
      <w:bookmarkEnd w:id="137"/>
      <w:bookmarkEnd w:id="138"/>
    </w:p>
    <w:tbl>
      <w:tblPr>
        <w:tblW w:w="8828" w:type="dxa"/>
        <w:tblCellMar>
          <w:left w:w="70" w:type="dxa"/>
          <w:right w:w="70" w:type="dxa"/>
        </w:tblCellMar>
        <w:tblLook w:val="04A0" w:firstRow="1" w:lastRow="0" w:firstColumn="1" w:lastColumn="0" w:noHBand="0" w:noVBand="1"/>
      </w:tblPr>
      <w:tblGrid>
        <w:gridCol w:w="7314"/>
        <w:gridCol w:w="919"/>
        <w:gridCol w:w="1002"/>
      </w:tblGrid>
      <w:tr w:rsidR="00933B51" w:rsidRPr="006F5FC6" w14:paraId="0B04C58A"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202A55" w14:textId="77777777" w:rsidR="00933B51" w:rsidRPr="006F5FC6" w:rsidRDefault="00933B51" w:rsidP="00A92918">
            <w:pPr>
              <w:jc w:val="center"/>
              <w:rPr>
                <w:rFonts w:ascii="Calibri" w:hAnsi="Calibri"/>
                <w:color w:val="FFFFFF"/>
                <w:lang w:eastAsia="es-BO"/>
              </w:rPr>
            </w:pPr>
            <w:r w:rsidRPr="006F5FC6">
              <w:rPr>
                <w:rFonts w:ascii="Calibri" w:hAnsi="Calibri"/>
                <w:color w:val="FFFFFF"/>
                <w:lang w:eastAsia="es-BO"/>
              </w:rPr>
              <w:t>PLANILLA DE COSTOS OPERATIVOS</w:t>
            </w:r>
          </w:p>
        </w:tc>
      </w:tr>
      <w:tr w:rsidR="00933B51" w:rsidRPr="006F5FC6" w14:paraId="1380A956"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1AFD9F" w14:textId="77777777" w:rsidR="00933B51" w:rsidRPr="006F5FC6" w:rsidRDefault="00933B51" w:rsidP="00A92918">
            <w:pPr>
              <w:jc w:val="center"/>
              <w:rPr>
                <w:rFonts w:ascii="Calibri" w:hAnsi="Calibri"/>
                <w:color w:val="000000"/>
                <w:lang w:eastAsia="es-BO"/>
              </w:rPr>
            </w:pPr>
            <w:r w:rsidRPr="006F5FC6">
              <w:rPr>
                <w:rFonts w:ascii="Calibri" w:hAnsi="Calibri"/>
                <w:color w:val="000000"/>
                <w:lang w:eastAsia="es-BO"/>
              </w:rPr>
              <w:t> </w:t>
            </w:r>
          </w:p>
        </w:tc>
      </w:tr>
      <w:tr w:rsidR="00933B51" w:rsidRPr="006F5FC6" w14:paraId="52398AAC"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9ED0349" w14:textId="77777777" w:rsidR="00933B51" w:rsidRPr="006F5FC6" w:rsidRDefault="00933B51" w:rsidP="00A92918">
            <w:pPr>
              <w:jc w:val="center"/>
              <w:rPr>
                <w:rFonts w:ascii="Calibri" w:hAnsi="Calibri"/>
                <w:color w:val="000000"/>
                <w:lang w:eastAsia="es-BO"/>
              </w:rPr>
            </w:pPr>
            <w:r w:rsidRPr="006F5FC6">
              <w:rPr>
                <w:rFonts w:ascii="Calibri" w:hAnsi="Calibri"/>
                <w:color w:val="000000"/>
                <w:lang w:eastAsia="es-BO"/>
              </w:rPr>
              <w:t>ITEM</w:t>
            </w:r>
          </w:p>
        </w:tc>
        <w:tc>
          <w:tcPr>
            <w:tcW w:w="720" w:type="dxa"/>
            <w:tcBorders>
              <w:top w:val="nil"/>
              <w:left w:val="nil"/>
              <w:bottom w:val="single" w:sz="4" w:space="0" w:color="000000"/>
              <w:right w:val="single" w:sz="4" w:space="0" w:color="000000"/>
            </w:tcBorders>
            <w:shd w:val="clear" w:color="auto" w:fill="auto"/>
            <w:noWrap/>
            <w:vAlign w:val="bottom"/>
            <w:hideMark/>
          </w:tcPr>
          <w:p w14:paraId="24A3E675" w14:textId="77777777" w:rsidR="00933B51" w:rsidRPr="006F5FC6" w:rsidRDefault="00933B51" w:rsidP="00A92918">
            <w:pPr>
              <w:jc w:val="center"/>
              <w:rPr>
                <w:rFonts w:ascii="Calibri" w:hAnsi="Calibri"/>
                <w:color w:val="000000"/>
                <w:lang w:eastAsia="es-BO"/>
              </w:rPr>
            </w:pPr>
            <w:r w:rsidRPr="006F5FC6">
              <w:rPr>
                <w:rFonts w:ascii="Calibri" w:hAnsi="Calibri"/>
                <w:color w:val="000000"/>
                <w:lang w:eastAsia="es-BO"/>
              </w:rPr>
              <w:t>UNIDAD</w:t>
            </w:r>
          </w:p>
        </w:tc>
        <w:tc>
          <w:tcPr>
            <w:tcW w:w="794" w:type="dxa"/>
            <w:tcBorders>
              <w:top w:val="nil"/>
              <w:left w:val="nil"/>
              <w:bottom w:val="single" w:sz="4" w:space="0" w:color="000000"/>
              <w:right w:val="single" w:sz="4" w:space="0" w:color="000000"/>
            </w:tcBorders>
            <w:shd w:val="clear" w:color="auto" w:fill="auto"/>
            <w:noWrap/>
            <w:vAlign w:val="bottom"/>
            <w:hideMark/>
          </w:tcPr>
          <w:p w14:paraId="3ECCCF4D" w14:textId="77777777" w:rsidR="00933B51" w:rsidRPr="006F5FC6" w:rsidRDefault="00933B51" w:rsidP="00A92918">
            <w:pPr>
              <w:jc w:val="center"/>
              <w:rPr>
                <w:rFonts w:ascii="Calibri" w:hAnsi="Calibri"/>
                <w:color w:val="000000"/>
                <w:lang w:eastAsia="es-BO"/>
              </w:rPr>
            </w:pPr>
            <w:r w:rsidRPr="006F5FC6">
              <w:rPr>
                <w:rFonts w:ascii="Calibri" w:hAnsi="Calibri"/>
                <w:color w:val="000000"/>
                <w:lang w:eastAsia="es-BO"/>
              </w:rPr>
              <w:t>CANTIDAD</w:t>
            </w:r>
          </w:p>
        </w:tc>
      </w:tr>
      <w:tr w:rsidR="00933B51" w:rsidRPr="006F5FC6" w14:paraId="360483E6"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89D030"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MATERIAL INFORMATIVO</w:t>
            </w:r>
          </w:p>
        </w:tc>
      </w:tr>
      <w:tr w:rsidR="00933B51" w:rsidRPr="006F5FC6" w14:paraId="34EA2989"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644ECD0"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VALLA DE GESTIÓN CON ESTRUCTURA METÁLICA Y BANNER (2.00 X 3.00)</w:t>
            </w:r>
          </w:p>
        </w:tc>
        <w:tc>
          <w:tcPr>
            <w:tcW w:w="720" w:type="dxa"/>
            <w:tcBorders>
              <w:top w:val="nil"/>
              <w:left w:val="nil"/>
              <w:bottom w:val="single" w:sz="4" w:space="0" w:color="000000"/>
              <w:right w:val="single" w:sz="4" w:space="0" w:color="000000"/>
            </w:tcBorders>
            <w:shd w:val="clear" w:color="auto" w:fill="auto"/>
            <w:noWrap/>
            <w:vAlign w:val="bottom"/>
            <w:hideMark/>
          </w:tcPr>
          <w:p w14:paraId="7D3DD4B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816FCB9"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2D6B4328"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6484EE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lastRenderedPageBreak/>
              <w:t>VALLA DE GESTIÓN BANNER (2.00 X 3.00)</w:t>
            </w:r>
          </w:p>
        </w:tc>
        <w:tc>
          <w:tcPr>
            <w:tcW w:w="720" w:type="dxa"/>
            <w:tcBorders>
              <w:top w:val="nil"/>
              <w:left w:val="nil"/>
              <w:bottom w:val="single" w:sz="4" w:space="0" w:color="000000"/>
              <w:right w:val="single" w:sz="4" w:space="0" w:color="000000"/>
            </w:tcBorders>
            <w:shd w:val="clear" w:color="auto" w:fill="auto"/>
            <w:noWrap/>
            <w:vAlign w:val="bottom"/>
            <w:hideMark/>
          </w:tcPr>
          <w:p w14:paraId="6F08B1F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BA11339"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517416AB"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6FC1A05"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PLACA DE NUMERACIÓN</w:t>
            </w:r>
          </w:p>
        </w:tc>
        <w:tc>
          <w:tcPr>
            <w:tcW w:w="720" w:type="dxa"/>
            <w:tcBorders>
              <w:top w:val="nil"/>
              <w:left w:val="nil"/>
              <w:bottom w:val="single" w:sz="4" w:space="0" w:color="000000"/>
              <w:right w:val="single" w:sz="4" w:space="0" w:color="000000"/>
            </w:tcBorders>
            <w:shd w:val="clear" w:color="auto" w:fill="auto"/>
            <w:noWrap/>
            <w:vAlign w:val="bottom"/>
            <w:hideMark/>
          </w:tcPr>
          <w:p w14:paraId="107EE60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F4BFE9F"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50</w:t>
            </w:r>
          </w:p>
        </w:tc>
      </w:tr>
      <w:tr w:rsidR="00933B51" w:rsidRPr="006F5FC6" w14:paraId="189CEE10"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D96702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PLACA DE ENTREGA DE PROYECTO</w:t>
            </w:r>
          </w:p>
        </w:tc>
        <w:tc>
          <w:tcPr>
            <w:tcW w:w="720" w:type="dxa"/>
            <w:tcBorders>
              <w:top w:val="nil"/>
              <w:left w:val="nil"/>
              <w:bottom w:val="single" w:sz="4" w:space="0" w:color="000000"/>
              <w:right w:val="single" w:sz="4" w:space="0" w:color="000000"/>
            </w:tcBorders>
            <w:shd w:val="clear" w:color="auto" w:fill="auto"/>
            <w:noWrap/>
            <w:vAlign w:val="bottom"/>
            <w:hideMark/>
          </w:tcPr>
          <w:p w14:paraId="3F59F77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978568A"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4053D4E0"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7658E1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 xml:space="preserve">LETRERO DE PROYECTO DE MURO DE LADRILLO </w:t>
            </w:r>
          </w:p>
        </w:tc>
        <w:tc>
          <w:tcPr>
            <w:tcW w:w="720" w:type="dxa"/>
            <w:tcBorders>
              <w:top w:val="nil"/>
              <w:left w:val="nil"/>
              <w:bottom w:val="single" w:sz="4" w:space="0" w:color="000000"/>
              <w:right w:val="single" w:sz="4" w:space="0" w:color="000000"/>
            </w:tcBorders>
            <w:shd w:val="clear" w:color="auto" w:fill="auto"/>
            <w:noWrap/>
            <w:vAlign w:val="bottom"/>
            <w:hideMark/>
          </w:tcPr>
          <w:p w14:paraId="6E08DD9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652B11B9"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71CA2FE6"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1A7A14"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MUEBLES Y ENSERES</w:t>
            </w:r>
          </w:p>
        </w:tc>
      </w:tr>
      <w:tr w:rsidR="00933B51" w:rsidRPr="006F5FC6" w14:paraId="7064CE51"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49C744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SILLA DE PLÁSTICO</w:t>
            </w:r>
          </w:p>
        </w:tc>
        <w:tc>
          <w:tcPr>
            <w:tcW w:w="720" w:type="dxa"/>
            <w:tcBorders>
              <w:top w:val="nil"/>
              <w:left w:val="nil"/>
              <w:bottom w:val="single" w:sz="4" w:space="0" w:color="000000"/>
              <w:right w:val="single" w:sz="4" w:space="0" w:color="000000"/>
            </w:tcBorders>
            <w:shd w:val="clear" w:color="auto" w:fill="auto"/>
            <w:noWrap/>
            <w:vAlign w:val="bottom"/>
            <w:hideMark/>
          </w:tcPr>
          <w:p w14:paraId="3125AD0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D6B81F2"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6</w:t>
            </w:r>
          </w:p>
        </w:tc>
      </w:tr>
      <w:tr w:rsidR="00933B51" w:rsidRPr="006F5FC6" w14:paraId="67FC3557"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64BFC7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PIZARRA ACRÍLICA</w:t>
            </w:r>
          </w:p>
        </w:tc>
        <w:tc>
          <w:tcPr>
            <w:tcW w:w="720" w:type="dxa"/>
            <w:tcBorders>
              <w:top w:val="nil"/>
              <w:left w:val="nil"/>
              <w:bottom w:val="single" w:sz="4" w:space="0" w:color="000000"/>
              <w:right w:val="single" w:sz="4" w:space="0" w:color="000000"/>
            </w:tcBorders>
            <w:shd w:val="clear" w:color="auto" w:fill="auto"/>
            <w:noWrap/>
            <w:vAlign w:val="bottom"/>
            <w:hideMark/>
          </w:tcPr>
          <w:p w14:paraId="0C21A25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15D010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51320B1E"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1972A5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MESA DE PLÁSTICO REUNIONES</w:t>
            </w:r>
          </w:p>
        </w:tc>
        <w:tc>
          <w:tcPr>
            <w:tcW w:w="720" w:type="dxa"/>
            <w:tcBorders>
              <w:top w:val="nil"/>
              <w:left w:val="nil"/>
              <w:bottom w:val="single" w:sz="4" w:space="0" w:color="000000"/>
              <w:right w:val="single" w:sz="4" w:space="0" w:color="000000"/>
            </w:tcBorders>
            <w:shd w:val="clear" w:color="auto" w:fill="auto"/>
            <w:noWrap/>
            <w:vAlign w:val="bottom"/>
            <w:hideMark/>
          </w:tcPr>
          <w:p w14:paraId="2F411C5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FE8CDF4"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63D28D50"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7E152F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ESTANTES METÁLICO TIPO MECANO</w:t>
            </w:r>
          </w:p>
        </w:tc>
        <w:tc>
          <w:tcPr>
            <w:tcW w:w="720" w:type="dxa"/>
            <w:tcBorders>
              <w:top w:val="nil"/>
              <w:left w:val="nil"/>
              <w:bottom w:val="single" w:sz="4" w:space="0" w:color="000000"/>
              <w:right w:val="single" w:sz="4" w:space="0" w:color="000000"/>
            </w:tcBorders>
            <w:shd w:val="clear" w:color="auto" w:fill="auto"/>
            <w:noWrap/>
            <w:vAlign w:val="bottom"/>
            <w:hideMark/>
          </w:tcPr>
          <w:p w14:paraId="6A37C79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8F18043"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691477D4"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F84236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ESCRITORIO DE MADERA</w:t>
            </w:r>
          </w:p>
        </w:tc>
        <w:tc>
          <w:tcPr>
            <w:tcW w:w="720" w:type="dxa"/>
            <w:tcBorders>
              <w:top w:val="nil"/>
              <w:left w:val="nil"/>
              <w:bottom w:val="single" w:sz="4" w:space="0" w:color="000000"/>
              <w:right w:val="single" w:sz="4" w:space="0" w:color="000000"/>
            </w:tcBorders>
            <w:shd w:val="clear" w:color="auto" w:fill="auto"/>
            <w:noWrap/>
            <w:vAlign w:val="bottom"/>
            <w:hideMark/>
          </w:tcPr>
          <w:p w14:paraId="2B4E40F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41F1FD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042A458A"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45F73A"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EQUIPO DE COMPUTACIÓN</w:t>
            </w:r>
          </w:p>
        </w:tc>
      </w:tr>
      <w:tr w:rsidR="00933B51" w:rsidRPr="006F5FC6" w14:paraId="7173EC13"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4BA6DF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IMPRESORA LASER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5F19645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EQP</w:t>
            </w:r>
          </w:p>
        </w:tc>
        <w:tc>
          <w:tcPr>
            <w:tcW w:w="794" w:type="dxa"/>
            <w:tcBorders>
              <w:top w:val="nil"/>
              <w:left w:val="nil"/>
              <w:bottom w:val="single" w:sz="4" w:space="0" w:color="000000"/>
              <w:right w:val="single" w:sz="4" w:space="0" w:color="000000"/>
            </w:tcBorders>
            <w:shd w:val="clear" w:color="auto" w:fill="auto"/>
            <w:noWrap/>
            <w:vAlign w:val="bottom"/>
            <w:hideMark/>
          </w:tcPr>
          <w:p w14:paraId="6C2C1022"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w:t>
            </w:r>
          </w:p>
        </w:tc>
      </w:tr>
      <w:tr w:rsidR="00933B51" w:rsidRPr="006F5FC6" w14:paraId="37ACE144"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7347B55"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FLASH MEMORY 8GB</w:t>
            </w:r>
          </w:p>
        </w:tc>
        <w:tc>
          <w:tcPr>
            <w:tcW w:w="720" w:type="dxa"/>
            <w:tcBorders>
              <w:top w:val="nil"/>
              <w:left w:val="nil"/>
              <w:bottom w:val="single" w:sz="4" w:space="0" w:color="000000"/>
              <w:right w:val="single" w:sz="4" w:space="0" w:color="000000"/>
            </w:tcBorders>
            <w:shd w:val="clear" w:color="auto" w:fill="auto"/>
            <w:noWrap/>
            <w:vAlign w:val="bottom"/>
            <w:hideMark/>
          </w:tcPr>
          <w:p w14:paraId="036C2B0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7BC238E"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29CB001A"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E4AD00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COMPUTADORA PORTÁTIL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171AC28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EQP</w:t>
            </w:r>
          </w:p>
        </w:tc>
        <w:tc>
          <w:tcPr>
            <w:tcW w:w="794" w:type="dxa"/>
            <w:tcBorders>
              <w:top w:val="nil"/>
              <w:left w:val="nil"/>
              <w:bottom w:val="single" w:sz="4" w:space="0" w:color="000000"/>
              <w:right w:val="single" w:sz="4" w:space="0" w:color="000000"/>
            </w:tcBorders>
            <w:shd w:val="clear" w:color="auto" w:fill="auto"/>
            <w:noWrap/>
            <w:vAlign w:val="bottom"/>
            <w:hideMark/>
          </w:tcPr>
          <w:p w14:paraId="78A695BA"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17105D10"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CF9EEA"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MATERIAL DE APOYO AL MEJORAMIENTO DE VIVIENDA</w:t>
            </w:r>
          </w:p>
        </w:tc>
      </w:tr>
      <w:tr w:rsidR="00933B51" w:rsidRPr="006F5FC6" w14:paraId="23CF6069"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9CEF19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IMPRESIÓN DE TARJETAS FAMILIARES</w:t>
            </w:r>
          </w:p>
        </w:tc>
        <w:tc>
          <w:tcPr>
            <w:tcW w:w="720" w:type="dxa"/>
            <w:tcBorders>
              <w:top w:val="nil"/>
              <w:left w:val="nil"/>
              <w:bottom w:val="single" w:sz="4" w:space="0" w:color="000000"/>
              <w:right w:val="single" w:sz="4" w:space="0" w:color="000000"/>
            </w:tcBorders>
            <w:shd w:val="clear" w:color="auto" w:fill="auto"/>
            <w:noWrap/>
            <w:vAlign w:val="bottom"/>
            <w:hideMark/>
          </w:tcPr>
          <w:p w14:paraId="4316682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4DA73CA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100</w:t>
            </w:r>
          </w:p>
        </w:tc>
      </w:tr>
      <w:tr w:rsidR="00933B51" w:rsidRPr="006F5FC6" w14:paraId="2F3B5FCA"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5B2726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FORMULARIOS IMPRESOS CONTROL DE ALMACENES</w:t>
            </w:r>
          </w:p>
        </w:tc>
        <w:tc>
          <w:tcPr>
            <w:tcW w:w="720" w:type="dxa"/>
            <w:tcBorders>
              <w:top w:val="nil"/>
              <w:left w:val="nil"/>
              <w:bottom w:val="single" w:sz="4" w:space="0" w:color="000000"/>
              <w:right w:val="single" w:sz="4" w:space="0" w:color="000000"/>
            </w:tcBorders>
            <w:shd w:val="clear" w:color="auto" w:fill="auto"/>
            <w:noWrap/>
            <w:vAlign w:val="bottom"/>
            <w:hideMark/>
          </w:tcPr>
          <w:p w14:paraId="09DB1C6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5DE60FB"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50</w:t>
            </w:r>
          </w:p>
        </w:tc>
      </w:tr>
      <w:tr w:rsidR="00933B51" w:rsidRPr="006F5FC6" w14:paraId="0B0C32C6"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D6A3B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CARPETAS FAMILIARES PLÁSTICAS</w:t>
            </w:r>
          </w:p>
        </w:tc>
        <w:tc>
          <w:tcPr>
            <w:tcW w:w="720" w:type="dxa"/>
            <w:tcBorders>
              <w:top w:val="nil"/>
              <w:left w:val="nil"/>
              <w:bottom w:val="single" w:sz="4" w:space="0" w:color="000000"/>
              <w:right w:val="single" w:sz="4" w:space="0" w:color="000000"/>
            </w:tcBorders>
            <w:shd w:val="clear" w:color="auto" w:fill="auto"/>
            <w:noWrap/>
            <w:vAlign w:val="bottom"/>
            <w:hideMark/>
          </w:tcPr>
          <w:p w14:paraId="2C53B3C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225467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100</w:t>
            </w:r>
          </w:p>
        </w:tc>
      </w:tr>
      <w:tr w:rsidR="00933B51" w:rsidRPr="006F5FC6" w14:paraId="3DED39E7"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04819C"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MATERIAL DE ESCRITORIO</w:t>
            </w:r>
          </w:p>
        </w:tc>
      </w:tr>
      <w:tr w:rsidR="00933B51" w:rsidRPr="006F5FC6" w14:paraId="7634FC6B"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0D3330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TAJADOR</w:t>
            </w:r>
          </w:p>
        </w:tc>
        <w:tc>
          <w:tcPr>
            <w:tcW w:w="720" w:type="dxa"/>
            <w:tcBorders>
              <w:top w:val="nil"/>
              <w:left w:val="nil"/>
              <w:bottom w:val="single" w:sz="4" w:space="0" w:color="000000"/>
              <w:right w:val="single" w:sz="4" w:space="0" w:color="000000"/>
            </w:tcBorders>
            <w:shd w:val="clear" w:color="auto" w:fill="auto"/>
            <w:noWrap/>
            <w:vAlign w:val="bottom"/>
            <w:hideMark/>
          </w:tcPr>
          <w:p w14:paraId="515A554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186AA03"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w:t>
            </w:r>
          </w:p>
        </w:tc>
      </w:tr>
      <w:tr w:rsidR="00933B51" w:rsidRPr="006F5FC6" w14:paraId="287DDEC1"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9C4921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TABLERO DE ANOTACIONES</w:t>
            </w:r>
          </w:p>
        </w:tc>
        <w:tc>
          <w:tcPr>
            <w:tcW w:w="720" w:type="dxa"/>
            <w:tcBorders>
              <w:top w:val="nil"/>
              <w:left w:val="nil"/>
              <w:bottom w:val="single" w:sz="4" w:space="0" w:color="000000"/>
              <w:right w:val="single" w:sz="4" w:space="0" w:color="000000"/>
            </w:tcBorders>
            <w:shd w:val="clear" w:color="auto" w:fill="auto"/>
            <w:noWrap/>
            <w:vAlign w:val="bottom"/>
            <w:hideMark/>
          </w:tcPr>
          <w:p w14:paraId="3524D0D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06BF409"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0635E01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FD751A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PORTA DOCUMENTOS DE PLÁSTICO TAMAÑO OFICIO</w:t>
            </w:r>
          </w:p>
        </w:tc>
        <w:tc>
          <w:tcPr>
            <w:tcW w:w="720" w:type="dxa"/>
            <w:tcBorders>
              <w:top w:val="nil"/>
              <w:left w:val="nil"/>
              <w:bottom w:val="single" w:sz="4" w:space="0" w:color="000000"/>
              <w:right w:val="single" w:sz="4" w:space="0" w:color="000000"/>
            </w:tcBorders>
            <w:shd w:val="clear" w:color="auto" w:fill="auto"/>
            <w:noWrap/>
            <w:vAlign w:val="bottom"/>
            <w:hideMark/>
          </w:tcPr>
          <w:p w14:paraId="02644EB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D2C43E7"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3158AD9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BE1D34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PERFORADORA</w:t>
            </w:r>
          </w:p>
        </w:tc>
        <w:tc>
          <w:tcPr>
            <w:tcW w:w="720" w:type="dxa"/>
            <w:tcBorders>
              <w:top w:val="nil"/>
              <w:left w:val="nil"/>
              <w:bottom w:val="single" w:sz="4" w:space="0" w:color="000000"/>
              <w:right w:val="single" w:sz="4" w:space="0" w:color="000000"/>
            </w:tcBorders>
            <w:shd w:val="clear" w:color="auto" w:fill="auto"/>
            <w:noWrap/>
            <w:vAlign w:val="bottom"/>
            <w:hideMark/>
          </w:tcPr>
          <w:p w14:paraId="0173223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8F530AA"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14032626"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20787B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PAPEL SABANA TAMAÑO RESMA</w:t>
            </w:r>
          </w:p>
        </w:tc>
        <w:tc>
          <w:tcPr>
            <w:tcW w:w="720" w:type="dxa"/>
            <w:tcBorders>
              <w:top w:val="nil"/>
              <w:left w:val="nil"/>
              <w:bottom w:val="single" w:sz="4" w:space="0" w:color="000000"/>
              <w:right w:val="single" w:sz="4" w:space="0" w:color="000000"/>
            </w:tcBorders>
            <w:shd w:val="clear" w:color="auto" w:fill="auto"/>
            <w:noWrap/>
            <w:vAlign w:val="bottom"/>
            <w:hideMark/>
          </w:tcPr>
          <w:p w14:paraId="65EF455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PLI</w:t>
            </w:r>
          </w:p>
        </w:tc>
        <w:tc>
          <w:tcPr>
            <w:tcW w:w="794" w:type="dxa"/>
            <w:tcBorders>
              <w:top w:val="nil"/>
              <w:left w:val="nil"/>
              <w:bottom w:val="single" w:sz="4" w:space="0" w:color="000000"/>
              <w:right w:val="single" w:sz="4" w:space="0" w:color="000000"/>
            </w:tcBorders>
            <w:shd w:val="clear" w:color="auto" w:fill="auto"/>
            <w:noWrap/>
            <w:vAlign w:val="bottom"/>
            <w:hideMark/>
          </w:tcPr>
          <w:p w14:paraId="2744C340"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44C6505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7DB469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PAPEL CARBÓNICO</w:t>
            </w:r>
          </w:p>
        </w:tc>
        <w:tc>
          <w:tcPr>
            <w:tcW w:w="720" w:type="dxa"/>
            <w:tcBorders>
              <w:top w:val="nil"/>
              <w:left w:val="nil"/>
              <w:bottom w:val="single" w:sz="4" w:space="0" w:color="000000"/>
              <w:right w:val="single" w:sz="4" w:space="0" w:color="000000"/>
            </w:tcBorders>
            <w:shd w:val="clear" w:color="auto" w:fill="auto"/>
            <w:noWrap/>
            <w:vAlign w:val="bottom"/>
            <w:hideMark/>
          </w:tcPr>
          <w:p w14:paraId="1230C17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737AB03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0C2380E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70431D5"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PAPEL BOND TAMAÑO CARTA</w:t>
            </w:r>
          </w:p>
        </w:tc>
        <w:tc>
          <w:tcPr>
            <w:tcW w:w="720" w:type="dxa"/>
            <w:tcBorders>
              <w:top w:val="nil"/>
              <w:left w:val="nil"/>
              <w:bottom w:val="single" w:sz="4" w:space="0" w:color="000000"/>
              <w:right w:val="single" w:sz="4" w:space="0" w:color="000000"/>
            </w:tcBorders>
            <w:shd w:val="clear" w:color="auto" w:fill="auto"/>
            <w:noWrap/>
            <w:vAlign w:val="bottom"/>
            <w:hideMark/>
          </w:tcPr>
          <w:p w14:paraId="46F87C44"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PQT</w:t>
            </w:r>
          </w:p>
        </w:tc>
        <w:tc>
          <w:tcPr>
            <w:tcW w:w="794" w:type="dxa"/>
            <w:tcBorders>
              <w:top w:val="nil"/>
              <w:left w:val="nil"/>
              <w:bottom w:val="single" w:sz="4" w:space="0" w:color="000000"/>
              <w:right w:val="single" w:sz="4" w:space="0" w:color="000000"/>
            </w:tcBorders>
            <w:shd w:val="clear" w:color="auto" w:fill="auto"/>
            <w:noWrap/>
            <w:vAlign w:val="bottom"/>
            <w:hideMark/>
          </w:tcPr>
          <w:p w14:paraId="45C405E8"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5</w:t>
            </w:r>
          </w:p>
        </w:tc>
      </w:tr>
      <w:tr w:rsidR="00933B51" w:rsidRPr="006F5FC6" w14:paraId="493EE275"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9140B4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MARCADOR INDELEBLE</w:t>
            </w:r>
          </w:p>
        </w:tc>
        <w:tc>
          <w:tcPr>
            <w:tcW w:w="720" w:type="dxa"/>
            <w:tcBorders>
              <w:top w:val="nil"/>
              <w:left w:val="nil"/>
              <w:bottom w:val="single" w:sz="4" w:space="0" w:color="000000"/>
              <w:right w:val="single" w:sz="4" w:space="0" w:color="000000"/>
            </w:tcBorders>
            <w:shd w:val="clear" w:color="auto" w:fill="auto"/>
            <w:noWrap/>
            <w:vAlign w:val="bottom"/>
            <w:hideMark/>
          </w:tcPr>
          <w:p w14:paraId="2101B74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9E1DF43"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5</w:t>
            </w:r>
          </w:p>
        </w:tc>
      </w:tr>
      <w:tr w:rsidR="00933B51" w:rsidRPr="006F5FC6" w14:paraId="66DD8D01"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C82898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MARCADOR DE AGUA</w:t>
            </w:r>
          </w:p>
        </w:tc>
        <w:tc>
          <w:tcPr>
            <w:tcW w:w="720" w:type="dxa"/>
            <w:tcBorders>
              <w:top w:val="nil"/>
              <w:left w:val="nil"/>
              <w:bottom w:val="single" w:sz="4" w:space="0" w:color="000000"/>
              <w:right w:val="single" w:sz="4" w:space="0" w:color="000000"/>
            </w:tcBorders>
            <w:shd w:val="clear" w:color="auto" w:fill="auto"/>
            <w:noWrap/>
            <w:vAlign w:val="bottom"/>
            <w:hideMark/>
          </w:tcPr>
          <w:p w14:paraId="06E2F6E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C25F2B9"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5</w:t>
            </w:r>
          </w:p>
        </w:tc>
      </w:tr>
      <w:tr w:rsidR="00933B51" w:rsidRPr="006F5FC6" w14:paraId="03CA6B18"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C774B7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LÁPIZ NEGRO</w:t>
            </w:r>
          </w:p>
        </w:tc>
        <w:tc>
          <w:tcPr>
            <w:tcW w:w="720" w:type="dxa"/>
            <w:tcBorders>
              <w:top w:val="nil"/>
              <w:left w:val="nil"/>
              <w:bottom w:val="single" w:sz="4" w:space="0" w:color="000000"/>
              <w:right w:val="single" w:sz="4" w:space="0" w:color="000000"/>
            </w:tcBorders>
            <w:shd w:val="clear" w:color="auto" w:fill="auto"/>
            <w:noWrap/>
            <w:vAlign w:val="bottom"/>
            <w:hideMark/>
          </w:tcPr>
          <w:p w14:paraId="6797B20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194C806"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334FBBE9"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77B343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GRAMPAS</w:t>
            </w:r>
          </w:p>
        </w:tc>
        <w:tc>
          <w:tcPr>
            <w:tcW w:w="720" w:type="dxa"/>
            <w:tcBorders>
              <w:top w:val="nil"/>
              <w:left w:val="nil"/>
              <w:bottom w:val="single" w:sz="4" w:space="0" w:color="000000"/>
              <w:right w:val="single" w:sz="4" w:space="0" w:color="000000"/>
            </w:tcBorders>
            <w:shd w:val="clear" w:color="auto" w:fill="auto"/>
            <w:noWrap/>
            <w:vAlign w:val="bottom"/>
            <w:hideMark/>
          </w:tcPr>
          <w:p w14:paraId="1C8DDF5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CJA</w:t>
            </w:r>
          </w:p>
        </w:tc>
        <w:tc>
          <w:tcPr>
            <w:tcW w:w="794" w:type="dxa"/>
            <w:tcBorders>
              <w:top w:val="nil"/>
              <w:left w:val="nil"/>
              <w:bottom w:val="single" w:sz="4" w:space="0" w:color="000000"/>
              <w:right w:val="single" w:sz="4" w:space="0" w:color="000000"/>
            </w:tcBorders>
            <w:shd w:val="clear" w:color="auto" w:fill="auto"/>
            <w:noWrap/>
            <w:vAlign w:val="bottom"/>
            <w:hideMark/>
          </w:tcPr>
          <w:p w14:paraId="09BD0404"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43B83548"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4E8A4C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GOMA DE BORRAR</w:t>
            </w:r>
          </w:p>
        </w:tc>
        <w:tc>
          <w:tcPr>
            <w:tcW w:w="720" w:type="dxa"/>
            <w:tcBorders>
              <w:top w:val="nil"/>
              <w:left w:val="nil"/>
              <w:bottom w:val="single" w:sz="4" w:space="0" w:color="000000"/>
              <w:right w:val="single" w:sz="4" w:space="0" w:color="000000"/>
            </w:tcBorders>
            <w:shd w:val="clear" w:color="auto" w:fill="auto"/>
            <w:noWrap/>
            <w:vAlign w:val="bottom"/>
            <w:hideMark/>
          </w:tcPr>
          <w:p w14:paraId="3C07071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4A6F2A9"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0269C5A7"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CE0D69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FOLDERS DE PLÁSTICO</w:t>
            </w:r>
          </w:p>
        </w:tc>
        <w:tc>
          <w:tcPr>
            <w:tcW w:w="720" w:type="dxa"/>
            <w:tcBorders>
              <w:top w:val="nil"/>
              <w:left w:val="nil"/>
              <w:bottom w:val="single" w:sz="4" w:space="0" w:color="000000"/>
              <w:right w:val="single" w:sz="4" w:space="0" w:color="000000"/>
            </w:tcBorders>
            <w:shd w:val="clear" w:color="auto" w:fill="auto"/>
            <w:noWrap/>
            <w:vAlign w:val="bottom"/>
            <w:hideMark/>
          </w:tcPr>
          <w:p w14:paraId="2895F524"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BEA3115"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50</w:t>
            </w:r>
          </w:p>
        </w:tc>
      </w:tr>
      <w:tr w:rsidR="00933B51" w:rsidRPr="006F5FC6" w14:paraId="5D3E6E6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ED0550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ENGRAMPADORA</w:t>
            </w:r>
          </w:p>
        </w:tc>
        <w:tc>
          <w:tcPr>
            <w:tcW w:w="720" w:type="dxa"/>
            <w:tcBorders>
              <w:top w:val="nil"/>
              <w:left w:val="nil"/>
              <w:bottom w:val="single" w:sz="4" w:space="0" w:color="000000"/>
              <w:right w:val="single" w:sz="4" w:space="0" w:color="000000"/>
            </w:tcBorders>
            <w:shd w:val="clear" w:color="auto" w:fill="auto"/>
            <w:noWrap/>
            <w:vAlign w:val="bottom"/>
            <w:hideMark/>
          </w:tcPr>
          <w:p w14:paraId="095B0B0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4C38E80"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w:t>
            </w:r>
          </w:p>
        </w:tc>
      </w:tr>
      <w:tr w:rsidR="00933B51" w:rsidRPr="006F5FC6" w14:paraId="7E6E2891"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F1D940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CUADERNO DE ACTAS</w:t>
            </w:r>
          </w:p>
        </w:tc>
        <w:tc>
          <w:tcPr>
            <w:tcW w:w="720" w:type="dxa"/>
            <w:tcBorders>
              <w:top w:val="nil"/>
              <w:left w:val="nil"/>
              <w:bottom w:val="single" w:sz="4" w:space="0" w:color="000000"/>
              <w:right w:val="single" w:sz="4" w:space="0" w:color="000000"/>
            </w:tcBorders>
            <w:shd w:val="clear" w:color="auto" w:fill="auto"/>
            <w:noWrap/>
            <w:vAlign w:val="bottom"/>
            <w:hideMark/>
          </w:tcPr>
          <w:p w14:paraId="6CC5602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B06C987"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0698FCA0"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3172B80"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CUADERNO DE 30 HOJAS</w:t>
            </w:r>
          </w:p>
        </w:tc>
        <w:tc>
          <w:tcPr>
            <w:tcW w:w="720" w:type="dxa"/>
            <w:tcBorders>
              <w:top w:val="nil"/>
              <w:left w:val="nil"/>
              <w:bottom w:val="single" w:sz="4" w:space="0" w:color="000000"/>
              <w:right w:val="single" w:sz="4" w:space="0" w:color="000000"/>
            </w:tcBorders>
            <w:shd w:val="clear" w:color="auto" w:fill="auto"/>
            <w:noWrap/>
            <w:vAlign w:val="bottom"/>
            <w:hideMark/>
          </w:tcPr>
          <w:p w14:paraId="0AECABD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488FE85"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21F61903"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620447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CUADERNO DE 100 HOJAS TAMAÑO CARTA</w:t>
            </w:r>
          </w:p>
        </w:tc>
        <w:tc>
          <w:tcPr>
            <w:tcW w:w="720" w:type="dxa"/>
            <w:tcBorders>
              <w:top w:val="nil"/>
              <w:left w:val="nil"/>
              <w:bottom w:val="single" w:sz="4" w:space="0" w:color="000000"/>
              <w:right w:val="single" w:sz="4" w:space="0" w:color="000000"/>
            </w:tcBorders>
            <w:shd w:val="clear" w:color="auto" w:fill="auto"/>
            <w:noWrap/>
            <w:vAlign w:val="bottom"/>
            <w:hideMark/>
          </w:tcPr>
          <w:p w14:paraId="0EEF67D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17072F0"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373F3EC3"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92A47E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CLIPS</w:t>
            </w:r>
          </w:p>
        </w:tc>
        <w:tc>
          <w:tcPr>
            <w:tcW w:w="720" w:type="dxa"/>
            <w:tcBorders>
              <w:top w:val="nil"/>
              <w:left w:val="nil"/>
              <w:bottom w:val="single" w:sz="4" w:space="0" w:color="000000"/>
              <w:right w:val="single" w:sz="4" w:space="0" w:color="000000"/>
            </w:tcBorders>
            <w:shd w:val="clear" w:color="auto" w:fill="auto"/>
            <w:noWrap/>
            <w:vAlign w:val="bottom"/>
            <w:hideMark/>
          </w:tcPr>
          <w:p w14:paraId="6616460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CJA</w:t>
            </w:r>
          </w:p>
        </w:tc>
        <w:tc>
          <w:tcPr>
            <w:tcW w:w="794" w:type="dxa"/>
            <w:tcBorders>
              <w:top w:val="nil"/>
              <w:left w:val="nil"/>
              <w:bottom w:val="single" w:sz="4" w:space="0" w:color="000000"/>
              <w:right w:val="single" w:sz="4" w:space="0" w:color="000000"/>
            </w:tcBorders>
            <w:shd w:val="clear" w:color="auto" w:fill="auto"/>
            <w:noWrap/>
            <w:vAlign w:val="bottom"/>
            <w:hideMark/>
          </w:tcPr>
          <w:p w14:paraId="7F889EC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046226EE"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057810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CINTA SCOTCH TRANSPARENTE</w:t>
            </w:r>
          </w:p>
        </w:tc>
        <w:tc>
          <w:tcPr>
            <w:tcW w:w="720" w:type="dxa"/>
            <w:tcBorders>
              <w:top w:val="nil"/>
              <w:left w:val="nil"/>
              <w:bottom w:val="single" w:sz="4" w:space="0" w:color="000000"/>
              <w:right w:val="single" w:sz="4" w:space="0" w:color="000000"/>
            </w:tcBorders>
            <w:shd w:val="clear" w:color="auto" w:fill="auto"/>
            <w:noWrap/>
            <w:vAlign w:val="bottom"/>
            <w:hideMark/>
          </w:tcPr>
          <w:p w14:paraId="07FCC5C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73B2E0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46E3F1FB"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47C1E2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CINTA MASKING</w:t>
            </w:r>
          </w:p>
        </w:tc>
        <w:tc>
          <w:tcPr>
            <w:tcW w:w="720" w:type="dxa"/>
            <w:tcBorders>
              <w:top w:val="nil"/>
              <w:left w:val="nil"/>
              <w:bottom w:val="single" w:sz="4" w:space="0" w:color="000000"/>
              <w:right w:val="single" w:sz="4" w:space="0" w:color="000000"/>
            </w:tcBorders>
            <w:shd w:val="clear" w:color="auto" w:fill="auto"/>
            <w:noWrap/>
            <w:vAlign w:val="bottom"/>
            <w:hideMark/>
          </w:tcPr>
          <w:p w14:paraId="689D7FA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D37206D"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3E6A8E3E"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1C6F1B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BOLÍGRAFO</w:t>
            </w:r>
          </w:p>
        </w:tc>
        <w:tc>
          <w:tcPr>
            <w:tcW w:w="720" w:type="dxa"/>
            <w:tcBorders>
              <w:top w:val="nil"/>
              <w:left w:val="nil"/>
              <w:bottom w:val="single" w:sz="4" w:space="0" w:color="000000"/>
              <w:right w:val="single" w:sz="4" w:space="0" w:color="000000"/>
            </w:tcBorders>
            <w:shd w:val="clear" w:color="auto" w:fill="auto"/>
            <w:noWrap/>
            <w:vAlign w:val="bottom"/>
            <w:hideMark/>
          </w:tcPr>
          <w:p w14:paraId="3834CB6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C6C3643"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6</w:t>
            </w:r>
          </w:p>
        </w:tc>
      </w:tr>
      <w:tr w:rsidR="00933B51" w:rsidRPr="006F5FC6" w14:paraId="47908AA9"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8DFBB90"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ARCHIVADORES DE PALANCA</w:t>
            </w:r>
          </w:p>
        </w:tc>
        <w:tc>
          <w:tcPr>
            <w:tcW w:w="720" w:type="dxa"/>
            <w:tcBorders>
              <w:top w:val="nil"/>
              <w:left w:val="nil"/>
              <w:bottom w:val="single" w:sz="4" w:space="0" w:color="000000"/>
              <w:right w:val="single" w:sz="4" w:space="0" w:color="000000"/>
            </w:tcBorders>
            <w:shd w:val="clear" w:color="auto" w:fill="auto"/>
            <w:noWrap/>
            <w:vAlign w:val="bottom"/>
            <w:hideMark/>
          </w:tcPr>
          <w:p w14:paraId="5A2B516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ADE2725"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5</w:t>
            </w:r>
          </w:p>
        </w:tc>
      </w:tr>
      <w:tr w:rsidR="00933B51" w:rsidRPr="006F5FC6" w14:paraId="7FF1F79A"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245588"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CAPACITACIÓN TALLER PARA PROMOTORES Y ALMACENEROS</w:t>
            </w:r>
          </w:p>
        </w:tc>
      </w:tr>
      <w:tr w:rsidR="00933B51" w:rsidRPr="006F5FC6" w14:paraId="52C5C915"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0B4CDC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PAPEL SABANA TAMAÑO RESMA</w:t>
            </w:r>
          </w:p>
        </w:tc>
        <w:tc>
          <w:tcPr>
            <w:tcW w:w="720" w:type="dxa"/>
            <w:tcBorders>
              <w:top w:val="nil"/>
              <w:left w:val="nil"/>
              <w:bottom w:val="single" w:sz="4" w:space="0" w:color="000000"/>
              <w:right w:val="single" w:sz="4" w:space="0" w:color="000000"/>
            </w:tcBorders>
            <w:shd w:val="clear" w:color="auto" w:fill="auto"/>
            <w:noWrap/>
            <w:vAlign w:val="bottom"/>
            <w:hideMark/>
          </w:tcPr>
          <w:p w14:paraId="3347F8E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PLI</w:t>
            </w:r>
          </w:p>
        </w:tc>
        <w:tc>
          <w:tcPr>
            <w:tcW w:w="794" w:type="dxa"/>
            <w:tcBorders>
              <w:top w:val="nil"/>
              <w:left w:val="nil"/>
              <w:bottom w:val="single" w:sz="4" w:space="0" w:color="000000"/>
              <w:right w:val="single" w:sz="4" w:space="0" w:color="000000"/>
            </w:tcBorders>
            <w:shd w:val="clear" w:color="auto" w:fill="auto"/>
            <w:noWrap/>
            <w:vAlign w:val="bottom"/>
            <w:hideMark/>
          </w:tcPr>
          <w:p w14:paraId="6B23AD8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5010188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8C01E8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MARCADOR DE AGUA</w:t>
            </w:r>
          </w:p>
        </w:tc>
        <w:tc>
          <w:tcPr>
            <w:tcW w:w="720" w:type="dxa"/>
            <w:tcBorders>
              <w:top w:val="nil"/>
              <w:left w:val="nil"/>
              <w:bottom w:val="single" w:sz="4" w:space="0" w:color="000000"/>
              <w:right w:val="single" w:sz="4" w:space="0" w:color="000000"/>
            </w:tcBorders>
            <w:shd w:val="clear" w:color="auto" w:fill="auto"/>
            <w:noWrap/>
            <w:vAlign w:val="bottom"/>
            <w:hideMark/>
          </w:tcPr>
          <w:p w14:paraId="4D60944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D24990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5060A47D"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4890114"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CUADERNO DE 30 HOJAS</w:t>
            </w:r>
          </w:p>
        </w:tc>
        <w:tc>
          <w:tcPr>
            <w:tcW w:w="720" w:type="dxa"/>
            <w:tcBorders>
              <w:top w:val="nil"/>
              <w:left w:val="nil"/>
              <w:bottom w:val="single" w:sz="4" w:space="0" w:color="000000"/>
              <w:right w:val="single" w:sz="4" w:space="0" w:color="000000"/>
            </w:tcBorders>
            <w:shd w:val="clear" w:color="auto" w:fill="auto"/>
            <w:noWrap/>
            <w:vAlign w:val="bottom"/>
            <w:hideMark/>
          </w:tcPr>
          <w:p w14:paraId="66FB2B8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CC22DB7"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2BEA6B2E"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693358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CINTA MASKING</w:t>
            </w:r>
          </w:p>
        </w:tc>
        <w:tc>
          <w:tcPr>
            <w:tcW w:w="720" w:type="dxa"/>
            <w:tcBorders>
              <w:top w:val="nil"/>
              <w:left w:val="nil"/>
              <w:bottom w:val="single" w:sz="4" w:space="0" w:color="000000"/>
              <w:right w:val="single" w:sz="4" w:space="0" w:color="000000"/>
            </w:tcBorders>
            <w:shd w:val="clear" w:color="auto" w:fill="auto"/>
            <w:noWrap/>
            <w:vAlign w:val="bottom"/>
            <w:hideMark/>
          </w:tcPr>
          <w:p w14:paraId="7879B8B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0B0063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6DB53E9D"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B1E946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BOLÍGRAFO</w:t>
            </w:r>
          </w:p>
        </w:tc>
        <w:tc>
          <w:tcPr>
            <w:tcW w:w="720" w:type="dxa"/>
            <w:tcBorders>
              <w:top w:val="nil"/>
              <w:left w:val="nil"/>
              <w:bottom w:val="single" w:sz="4" w:space="0" w:color="000000"/>
              <w:right w:val="single" w:sz="4" w:space="0" w:color="000000"/>
            </w:tcBorders>
            <w:shd w:val="clear" w:color="auto" w:fill="auto"/>
            <w:noWrap/>
            <w:vAlign w:val="bottom"/>
            <w:hideMark/>
          </w:tcPr>
          <w:p w14:paraId="3F304BA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AD3E2E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16817A08"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3006CB"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CAPACITACIÓN TALLER EN TÉCNICAS CONSTRUCTIVAS</w:t>
            </w:r>
          </w:p>
        </w:tc>
      </w:tr>
      <w:tr w:rsidR="00933B51" w:rsidRPr="006F5FC6" w14:paraId="1D4D6E48"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033480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lastRenderedPageBreak/>
              <w:t>TABLERO DE ANOTACIONES</w:t>
            </w:r>
          </w:p>
        </w:tc>
        <w:tc>
          <w:tcPr>
            <w:tcW w:w="720" w:type="dxa"/>
            <w:tcBorders>
              <w:top w:val="nil"/>
              <w:left w:val="nil"/>
              <w:bottom w:val="single" w:sz="4" w:space="0" w:color="000000"/>
              <w:right w:val="single" w:sz="4" w:space="0" w:color="000000"/>
            </w:tcBorders>
            <w:shd w:val="clear" w:color="auto" w:fill="auto"/>
            <w:noWrap/>
            <w:vAlign w:val="bottom"/>
            <w:hideMark/>
          </w:tcPr>
          <w:p w14:paraId="4A5F9E3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1469EF8"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4FF7BF38"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E8C7FF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PAPELÓGRAFO</w:t>
            </w:r>
          </w:p>
        </w:tc>
        <w:tc>
          <w:tcPr>
            <w:tcW w:w="720" w:type="dxa"/>
            <w:tcBorders>
              <w:top w:val="nil"/>
              <w:left w:val="nil"/>
              <w:bottom w:val="single" w:sz="4" w:space="0" w:color="000000"/>
              <w:right w:val="single" w:sz="4" w:space="0" w:color="000000"/>
            </w:tcBorders>
            <w:shd w:val="clear" w:color="auto" w:fill="auto"/>
            <w:noWrap/>
            <w:vAlign w:val="bottom"/>
            <w:hideMark/>
          </w:tcPr>
          <w:p w14:paraId="2F172A30"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6BA3108"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w:t>
            </w:r>
          </w:p>
        </w:tc>
      </w:tr>
      <w:tr w:rsidR="00933B51" w:rsidRPr="006F5FC6" w14:paraId="7741FBE0"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E6FB3D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PAPEL SABANA TAMAÑO RESMA</w:t>
            </w:r>
          </w:p>
        </w:tc>
        <w:tc>
          <w:tcPr>
            <w:tcW w:w="720" w:type="dxa"/>
            <w:tcBorders>
              <w:top w:val="nil"/>
              <w:left w:val="nil"/>
              <w:bottom w:val="single" w:sz="4" w:space="0" w:color="000000"/>
              <w:right w:val="single" w:sz="4" w:space="0" w:color="000000"/>
            </w:tcBorders>
            <w:shd w:val="clear" w:color="auto" w:fill="auto"/>
            <w:noWrap/>
            <w:vAlign w:val="bottom"/>
            <w:hideMark/>
          </w:tcPr>
          <w:p w14:paraId="4E53198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PLI</w:t>
            </w:r>
          </w:p>
        </w:tc>
        <w:tc>
          <w:tcPr>
            <w:tcW w:w="794" w:type="dxa"/>
            <w:tcBorders>
              <w:top w:val="nil"/>
              <w:left w:val="nil"/>
              <w:bottom w:val="single" w:sz="4" w:space="0" w:color="000000"/>
              <w:right w:val="single" w:sz="4" w:space="0" w:color="000000"/>
            </w:tcBorders>
            <w:shd w:val="clear" w:color="auto" w:fill="auto"/>
            <w:noWrap/>
            <w:vAlign w:val="bottom"/>
            <w:hideMark/>
          </w:tcPr>
          <w:p w14:paraId="6507CCA0"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3341C5EA"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968B3D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MARCADOR DE AGUA</w:t>
            </w:r>
          </w:p>
        </w:tc>
        <w:tc>
          <w:tcPr>
            <w:tcW w:w="720" w:type="dxa"/>
            <w:tcBorders>
              <w:top w:val="nil"/>
              <w:left w:val="nil"/>
              <w:bottom w:val="single" w:sz="4" w:space="0" w:color="000000"/>
              <w:right w:val="single" w:sz="4" w:space="0" w:color="000000"/>
            </w:tcBorders>
            <w:shd w:val="clear" w:color="auto" w:fill="auto"/>
            <w:noWrap/>
            <w:vAlign w:val="bottom"/>
            <w:hideMark/>
          </w:tcPr>
          <w:p w14:paraId="00C8158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6ED938A"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3DE7F7B4"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D526A7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LÁPIZ NEGRO</w:t>
            </w:r>
          </w:p>
        </w:tc>
        <w:tc>
          <w:tcPr>
            <w:tcW w:w="720" w:type="dxa"/>
            <w:tcBorders>
              <w:top w:val="nil"/>
              <w:left w:val="nil"/>
              <w:bottom w:val="single" w:sz="4" w:space="0" w:color="000000"/>
              <w:right w:val="single" w:sz="4" w:space="0" w:color="000000"/>
            </w:tcBorders>
            <w:shd w:val="clear" w:color="auto" w:fill="auto"/>
            <w:noWrap/>
            <w:vAlign w:val="bottom"/>
            <w:hideMark/>
          </w:tcPr>
          <w:p w14:paraId="5DCC937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C413DAE"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0F58D1DF"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71696C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GOMA DE BORRAR</w:t>
            </w:r>
          </w:p>
        </w:tc>
        <w:tc>
          <w:tcPr>
            <w:tcW w:w="720" w:type="dxa"/>
            <w:tcBorders>
              <w:top w:val="nil"/>
              <w:left w:val="nil"/>
              <w:bottom w:val="single" w:sz="4" w:space="0" w:color="000000"/>
              <w:right w:val="single" w:sz="4" w:space="0" w:color="000000"/>
            </w:tcBorders>
            <w:shd w:val="clear" w:color="auto" w:fill="auto"/>
            <w:noWrap/>
            <w:vAlign w:val="bottom"/>
            <w:hideMark/>
          </w:tcPr>
          <w:p w14:paraId="08A2F05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DEBEFBB"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68C1AEE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D781214"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CINTA MASKING</w:t>
            </w:r>
          </w:p>
        </w:tc>
        <w:tc>
          <w:tcPr>
            <w:tcW w:w="720" w:type="dxa"/>
            <w:tcBorders>
              <w:top w:val="nil"/>
              <w:left w:val="nil"/>
              <w:bottom w:val="single" w:sz="4" w:space="0" w:color="000000"/>
              <w:right w:val="single" w:sz="4" w:space="0" w:color="000000"/>
            </w:tcBorders>
            <w:shd w:val="clear" w:color="auto" w:fill="auto"/>
            <w:noWrap/>
            <w:vAlign w:val="bottom"/>
            <w:hideMark/>
          </w:tcPr>
          <w:p w14:paraId="625A80B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5084166"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213822F8"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95F033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BOLÍGRAFO</w:t>
            </w:r>
          </w:p>
        </w:tc>
        <w:tc>
          <w:tcPr>
            <w:tcW w:w="720" w:type="dxa"/>
            <w:tcBorders>
              <w:top w:val="nil"/>
              <w:left w:val="nil"/>
              <w:bottom w:val="single" w:sz="4" w:space="0" w:color="000000"/>
              <w:right w:val="single" w:sz="4" w:space="0" w:color="000000"/>
            </w:tcBorders>
            <w:shd w:val="clear" w:color="auto" w:fill="auto"/>
            <w:noWrap/>
            <w:vAlign w:val="bottom"/>
            <w:hideMark/>
          </w:tcPr>
          <w:p w14:paraId="7D0B637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8F4C50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4B81DC70"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A2541F"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HERRAMIENTAS</w:t>
            </w:r>
          </w:p>
        </w:tc>
      </w:tr>
      <w:tr w:rsidR="00933B51" w:rsidRPr="006F5FC6" w14:paraId="00DB7BCC"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FF290D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TESTER MULTÍMETRO</w:t>
            </w:r>
          </w:p>
        </w:tc>
        <w:tc>
          <w:tcPr>
            <w:tcW w:w="720" w:type="dxa"/>
            <w:tcBorders>
              <w:top w:val="nil"/>
              <w:left w:val="nil"/>
              <w:bottom w:val="single" w:sz="4" w:space="0" w:color="000000"/>
              <w:right w:val="single" w:sz="4" w:space="0" w:color="000000"/>
            </w:tcBorders>
            <w:shd w:val="clear" w:color="auto" w:fill="auto"/>
            <w:noWrap/>
            <w:vAlign w:val="bottom"/>
            <w:hideMark/>
          </w:tcPr>
          <w:p w14:paraId="27ABCA2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477BEB3"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4D58FBD0"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F28FF5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TENAZA</w:t>
            </w:r>
          </w:p>
        </w:tc>
        <w:tc>
          <w:tcPr>
            <w:tcW w:w="720" w:type="dxa"/>
            <w:tcBorders>
              <w:top w:val="nil"/>
              <w:left w:val="nil"/>
              <w:bottom w:val="single" w:sz="4" w:space="0" w:color="000000"/>
              <w:right w:val="single" w:sz="4" w:space="0" w:color="000000"/>
            </w:tcBorders>
            <w:shd w:val="clear" w:color="auto" w:fill="auto"/>
            <w:noWrap/>
            <w:vAlign w:val="bottom"/>
            <w:hideMark/>
          </w:tcPr>
          <w:p w14:paraId="62D9DD8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B14F07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031C0C3C"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9C12F74"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TARRAJAS DE PVC DE 1/2</w:t>
            </w:r>
          </w:p>
        </w:tc>
        <w:tc>
          <w:tcPr>
            <w:tcW w:w="720" w:type="dxa"/>
            <w:tcBorders>
              <w:top w:val="nil"/>
              <w:left w:val="nil"/>
              <w:bottom w:val="single" w:sz="4" w:space="0" w:color="000000"/>
              <w:right w:val="single" w:sz="4" w:space="0" w:color="000000"/>
            </w:tcBorders>
            <w:shd w:val="clear" w:color="auto" w:fill="auto"/>
            <w:noWrap/>
            <w:vAlign w:val="bottom"/>
            <w:hideMark/>
          </w:tcPr>
          <w:p w14:paraId="33466DA0"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FE86FF6"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9</w:t>
            </w:r>
          </w:p>
        </w:tc>
      </w:tr>
      <w:tr w:rsidR="00933B51" w:rsidRPr="006F5FC6" w14:paraId="01DD263B"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60E016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TALADRO</w:t>
            </w:r>
          </w:p>
        </w:tc>
        <w:tc>
          <w:tcPr>
            <w:tcW w:w="720" w:type="dxa"/>
            <w:tcBorders>
              <w:top w:val="nil"/>
              <w:left w:val="nil"/>
              <w:bottom w:val="single" w:sz="4" w:space="0" w:color="000000"/>
              <w:right w:val="single" w:sz="4" w:space="0" w:color="000000"/>
            </w:tcBorders>
            <w:shd w:val="clear" w:color="auto" w:fill="auto"/>
            <w:noWrap/>
            <w:vAlign w:val="bottom"/>
            <w:hideMark/>
          </w:tcPr>
          <w:p w14:paraId="4259DC8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C6E631E"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w:t>
            </w:r>
          </w:p>
        </w:tc>
      </w:tr>
      <w:tr w:rsidR="00933B51" w:rsidRPr="006F5FC6" w14:paraId="6A97D8DF"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C105EF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SIERRA METÁLICA</w:t>
            </w:r>
          </w:p>
        </w:tc>
        <w:tc>
          <w:tcPr>
            <w:tcW w:w="720" w:type="dxa"/>
            <w:tcBorders>
              <w:top w:val="nil"/>
              <w:left w:val="nil"/>
              <w:bottom w:val="single" w:sz="4" w:space="0" w:color="000000"/>
              <w:right w:val="single" w:sz="4" w:space="0" w:color="000000"/>
            </w:tcBorders>
            <w:shd w:val="clear" w:color="auto" w:fill="auto"/>
            <w:noWrap/>
            <w:vAlign w:val="bottom"/>
            <w:hideMark/>
          </w:tcPr>
          <w:p w14:paraId="3B1889D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76CF8F6"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0ACF529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E67C53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SERRUCHO PARA MADERA</w:t>
            </w:r>
          </w:p>
        </w:tc>
        <w:tc>
          <w:tcPr>
            <w:tcW w:w="720" w:type="dxa"/>
            <w:tcBorders>
              <w:top w:val="nil"/>
              <w:left w:val="nil"/>
              <w:bottom w:val="single" w:sz="4" w:space="0" w:color="000000"/>
              <w:right w:val="single" w:sz="4" w:space="0" w:color="000000"/>
            </w:tcBorders>
            <w:shd w:val="clear" w:color="auto" w:fill="auto"/>
            <w:noWrap/>
            <w:vAlign w:val="bottom"/>
            <w:hideMark/>
          </w:tcPr>
          <w:p w14:paraId="4E06BA6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32919CA"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499598AD"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E9F6C00"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RODILLO ESPUMA</w:t>
            </w:r>
          </w:p>
        </w:tc>
        <w:tc>
          <w:tcPr>
            <w:tcW w:w="720" w:type="dxa"/>
            <w:tcBorders>
              <w:top w:val="nil"/>
              <w:left w:val="nil"/>
              <w:bottom w:val="single" w:sz="4" w:space="0" w:color="000000"/>
              <w:right w:val="single" w:sz="4" w:space="0" w:color="000000"/>
            </w:tcBorders>
            <w:shd w:val="clear" w:color="auto" w:fill="auto"/>
            <w:noWrap/>
            <w:vAlign w:val="bottom"/>
            <w:hideMark/>
          </w:tcPr>
          <w:p w14:paraId="54FF285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BBBAAD5"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28334065"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B0F02E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PLOMADA 300GR</w:t>
            </w:r>
          </w:p>
        </w:tc>
        <w:tc>
          <w:tcPr>
            <w:tcW w:w="720" w:type="dxa"/>
            <w:tcBorders>
              <w:top w:val="nil"/>
              <w:left w:val="nil"/>
              <w:bottom w:val="single" w:sz="4" w:space="0" w:color="000000"/>
              <w:right w:val="single" w:sz="4" w:space="0" w:color="000000"/>
            </w:tcBorders>
            <w:shd w:val="clear" w:color="auto" w:fill="auto"/>
            <w:noWrap/>
            <w:vAlign w:val="bottom"/>
            <w:hideMark/>
          </w:tcPr>
          <w:p w14:paraId="59EE705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B599EF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56313589"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13A290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PLANCHA</w:t>
            </w:r>
          </w:p>
        </w:tc>
        <w:tc>
          <w:tcPr>
            <w:tcW w:w="720" w:type="dxa"/>
            <w:tcBorders>
              <w:top w:val="nil"/>
              <w:left w:val="nil"/>
              <w:bottom w:val="single" w:sz="4" w:space="0" w:color="000000"/>
              <w:right w:val="single" w:sz="4" w:space="0" w:color="000000"/>
            </w:tcBorders>
            <w:shd w:val="clear" w:color="auto" w:fill="auto"/>
            <w:noWrap/>
            <w:vAlign w:val="bottom"/>
            <w:hideMark/>
          </w:tcPr>
          <w:p w14:paraId="3F45A0B4"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D32F015"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4C797CA1"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8DFB5C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PINZA DE ELECTRICISTA</w:t>
            </w:r>
          </w:p>
        </w:tc>
        <w:tc>
          <w:tcPr>
            <w:tcW w:w="720" w:type="dxa"/>
            <w:tcBorders>
              <w:top w:val="nil"/>
              <w:left w:val="nil"/>
              <w:bottom w:val="single" w:sz="4" w:space="0" w:color="000000"/>
              <w:right w:val="single" w:sz="4" w:space="0" w:color="000000"/>
            </w:tcBorders>
            <w:shd w:val="clear" w:color="auto" w:fill="auto"/>
            <w:noWrap/>
            <w:vAlign w:val="bottom"/>
            <w:hideMark/>
          </w:tcPr>
          <w:p w14:paraId="794DEB3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D46495E"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67C74BC1"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BAF126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PINZA DE CORTE LATERAL</w:t>
            </w:r>
          </w:p>
        </w:tc>
        <w:tc>
          <w:tcPr>
            <w:tcW w:w="720" w:type="dxa"/>
            <w:tcBorders>
              <w:top w:val="nil"/>
              <w:left w:val="nil"/>
              <w:bottom w:val="single" w:sz="4" w:space="0" w:color="000000"/>
              <w:right w:val="single" w:sz="4" w:space="0" w:color="000000"/>
            </w:tcBorders>
            <w:shd w:val="clear" w:color="auto" w:fill="auto"/>
            <w:noWrap/>
            <w:vAlign w:val="bottom"/>
            <w:hideMark/>
          </w:tcPr>
          <w:p w14:paraId="3661615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0E1214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w:t>
            </w:r>
          </w:p>
        </w:tc>
      </w:tr>
      <w:tr w:rsidR="00933B51" w:rsidRPr="006F5FC6" w14:paraId="4D81A1D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3B2219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PICO Y MANGO</w:t>
            </w:r>
          </w:p>
        </w:tc>
        <w:tc>
          <w:tcPr>
            <w:tcW w:w="720" w:type="dxa"/>
            <w:tcBorders>
              <w:top w:val="nil"/>
              <w:left w:val="nil"/>
              <w:bottom w:val="single" w:sz="4" w:space="0" w:color="000000"/>
              <w:right w:val="single" w:sz="4" w:space="0" w:color="000000"/>
            </w:tcBorders>
            <w:shd w:val="clear" w:color="auto" w:fill="auto"/>
            <w:noWrap/>
            <w:vAlign w:val="bottom"/>
            <w:hideMark/>
          </w:tcPr>
          <w:p w14:paraId="43BEE4E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D6096B0"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0675F584"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129E4D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PATA DE CABRA</w:t>
            </w:r>
          </w:p>
        </w:tc>
        <w:tc>
          <w:tcPr>
            <w:tcW w:w="720" w:type="dxa"/>
            <w:tcBorders>
              <w:top w:val="nil"/>
              <w:left w:val="nil"/>
              <w:bottom w:val="single" w:sz="4" w:space="0" w:color="000000"/>
              <w:right w:val="single" w:sz="4" w:space="0" w:color="000000"/>
            </w:tcBorders>
            <w:shd w:val="clear" w:color="auto" w:fill="auto"/>
            <w:noWrap/>
            <w:vAlign w:val="bottom"/>
            <w:hideMark/>
          </w:tcPr>
          <w:p w14:paraId="3F3D912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7F67F14"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30AED524"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65874D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PALA</w:t>
            </w:r>
          </w:p>
        </w:tc>
        <w:tc>
          <w:tcPr>
            <w:tcW w:w="720" w:type="dxa"/>
            <w:tcBorders>
              <w:top w:val="nil"/>
              <w:left w:val="nil"/>
              <w:bottom w:val="single" w:sz="4" w:space="0" w:color="000000"/>
              <w:right w:val="single" w:sz="4" w:space="0" w:color="000000"/>
            </w:tcBorders>
            <w:shd w:val="clear" w:color="auto" w:fill="auto"/>
            <w:noWrap/>
            <w:vAlign w:val="bottom"/>
            <w:hideMark/>
          </w:tcPr>
          <w:p w14:paraId="3A8806B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F75AE5D"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5DCF5E1A"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E339820"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NIVEL DE MANO DE 30CM</w:t>
            </w:r>
          </w:p>
        </w:tc>
        <w:tc>
          <w:tcPr>
            <w:tcW w:w="720" w:type="dxa"/>
            <w:tcBorders>
              <w:top w:val="nil"/>
              <w:left w:val="nil"/>
              <w:bottom w:val="single" w:sz="4" w:space="0" w:color="000000"/>
              <w:right w:val="single" w:sz="4" w:space="0" w:color="000000"/>
            </w:tcBorders>
            <w:shd w:val="clear" w:color="auto" w:fill="auto"/>
            <w:noWrap/>
            <w:vAlign w:val="bottom"/>
            <w:hideMark/>
          </w:tcPr>
          <w:p w14:paraId="5C5FD97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42796C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7CAD506B"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759EC2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MARTILLO</w:t>
            </w:r>
          </w:p>
        </w:tc>
        <w:tc>
          <w:tcPr>
            <w:tcW w:w="720" w:type="dxa"/>
            <w:tcBorders>
              <w:top w:val="nil"/>
              <w:left w:val="nil"/>
              <w:bottom w:val="single" w:sz="4" w:space="0" w:color="000000"/>
              <w:right w:val="single" w:sz="4" w:space="0" w:color="000000"/>
            </w:tcBorders>
            <w:shd w:val="clear" w:color="auto" w:fill="auto"/>
            <w:noWrap/>
            <w:vAlign w:val="bottom"/>
            <w:hideMark/>
          </w:tcPr>
          <w:p w14:paraId="4FC6674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9758649"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30469806"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FF3180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MANGUERA TRANSPARENTE DE NIVEL 3/8"</w:t>
            </w:r>
          </w:p>
        </w:tc>
        <w:tc>
          <w:tcPr>
            <w:tcW w:w="720" w:type="dxa"/>
            <w:tcBorders>
              <w:top w:val="nil"/>
              <w:left w:val="nil"/>
              <w:bottom w:val="single" w:sz="4" w:space="0" w:color="000000"/>
              <w:right w:val="single" w:sz="4" w:space="0" w:color="000000"/>
            </w:tcBorders>
            <w:shd w:val="clear" w:color="auto" w:fill="auto"/>
            <w:noWrap/>
            <w:vAlign w:val="bottom"/>
            <w:hideMark/>
          </w:tcPr>
          <w:p w14:paraId="4BED817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M</w:t>
            </w:r>
          </w:p>
        </w:tc>
        <w:tc>
          <w:tcPr>
            <w:tcW w:w="794" w:type="dxa"/>
            <w:tcBorders>
              <w:top w:val="nil"/>
              <w:left w:val="nil"/>
              <w:bottom w:val="single" w:sz="4" w:space="0" w:color="000000"/>
              <w:right w:val="single" w:sz="4" w:space="0" w:color="000000"/>
            </w:tcBorders>
            <w:shd w:val="clear" w:color="auto" w:fill="auto"/>
            <w:noWrap/>
            <w:vAlign w:val="bottom"/>
            <w:hideMark/>
          </w:tcPr>
          <w:p w14:paraId="718C593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70</w:t>
            </w:r>
          </w:p>
        </w:tc>
      </w:tr>
      <w:tr w:rsidR="00933B51" w:rsidRPr="006F5FC6" w14:paraId="75A3B465"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F42F55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MALLA MILIMÉTRICA (H=1M; 1,10M)</w:t>
            </w:r>
          </w:p>
        </w:tc>
        <w:tc>
          <w:tcPr>
            <w:tcW w:w="720" w:type="dxa"/>
            <w:tcBorders>
              <w:top w:val="nil"/>
              <w:left w:val="nil"/>
              <w:bottom w:val="single" w:sz="4" w:space="0" w:color="000000"/>
              <w:right w:val="single" w:sz="4" w:space="0" w:color="000000"/>
            </w:tcBorders>
            <w:shd w:val="clear" w:color="auto" w:fill="auto"/>
            <w:noWrap/>
            <w:vAlign w:val="bottom"/>
            <w:hideMark/>
          </w:tcPr>
          <w:p w14:paraId="66CA2E24"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M2</w:t>
            </w:r>
          </w:p>
        </w:tc>
        <w:tc>
          <w:tcPr>
            <w:tcW w:w="794" w:type="dxa"/>
            <w:tcBorders>
              <w:top w:val="nil"/>
              <w:left w:val="nil"/>
              <w:bottom w:val="single" w:sz="4" w:space="0" w:color="000000"/>
              <w:right w:val="single" w:sz="4" w:space="0" w:color="000000"/>
            </w:tcBorders>
            <w:shd w:val="clear" w:color="auto" w:fill="auto"/>
            <w:noWrap/>
            <w:vAlign w:val="bottom"/>
            <w:hideMark/>
          </w:tcPr>
          <w:p w14:paraId="755915B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448A297A"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44C847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LLAVE UNIVERSAL PARA TUBOS</w:t>
            </w:r>
          </w:p>
        </w:tc>
        <w:tc>
          <w:tcPr>
            <w:tcW w:w="720" w:type="dxa"/>
            <w:tcBorders>
              <w:top w:val="nil"/>
              <w:left w:val="nil"/>
              <w:bottom w:val="single" w:sz="4" w:space="0" w:color="000000"/>
              <w:right w:val="single" w:sz="4" w:space="0" w:color="000000"/>
            </w:tcBorders>
            <w:shd w:val="clear" w:color="auto" w:fill="auto"/>
            <w:noWrap/>
            <w:vAlign w:val="bottom"/>
            <w:hideMark/>
          </w:tcPr>
          <w:p w14:paraId="2683D514"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A922B0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2A770BF5"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365F70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LLAVE STILSON</w:t>
            </w:r>
          </w:p>
        </w:tc>
        <w:tc>
          <w:tcPr>
            <w:tcW w:w="720" w:type="dxa"/>
            <w:tcBorders>
              <w:top w:val="nil"/>
              <w:left w:val="nil"/>
              <w:bottom w:val="single" w:sz="4" w:space="0" w:color="000000"/>
              <w:right w:val="single" w:sz="4" w:space="0" w:color="000000"/>
            </w:tcBorders>
            <w:shd w:val="clear" w:color="auto" w:fill="auto"/>
            <w:noWrap/>
            <w:vAlign w:val="bottom"/>
            <w:hideMark/>
          </w:tcPr>
          <w:p w14:paraId="79C37D5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BAD8292"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461BDF0A"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4128594"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LLAVE PERICO</w:t>
            </w:r>
          </w:p>
        </w:tc>
        <w:tc>
          <w:tcPr>
            <w:tcW w:w="720" w:type="dxa"/>
            <w:tcBorders>
              <w:top w:val="nil"/>
              <w:left w:val="nil"/>
              <w:bottom w:val="single" w:sz="4" w:space="0" w:color="000000"/>
              <w:right w:val="single" w:sz="4" w:space="0" w:color="000000"/>
            </w:tcBorders>
            <w:shd w:val="clear" w:color="auto" w:fill="auto"/>
            <w:noWrap/>
            <w:vAlign w:val="bottom"/>
            <w:hideMark/>
          </w:tcPr>
          <w:p w14:paraId="459B54D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3134A72"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35C267DD"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648649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LÁPIZ DE CARPINTERO</w:t>
            </w:r>
          </w:p>
        </w:tc>
        <w:tc>
          <w:tcPr>
            <w:tcW w:w="720" w:type="dxa"/>
            <w:tcBorders>
              <w:top w:val="nil"/>
              <w:left w:val="nil"/>
              <w:bottom w:val="single" w:sz="4" w:space="0" w:color="000000"/>
              <w:right w:val="single" w:sz="4" w:space="0" w:color="000000"/>
            </w:tcBorders>
            <w:shd w:val="clear" w:color="auto" w:fill="auto"/>
            <w:noWrap/>
            <w:vAlign w:val="bottom"/>
            <w:hideMark/>
          </w:tcPr>
          <w:p w14:paraId="1246D1A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1E62912"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6A8BCDC4"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E175855"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HUINCHA DE 50M</w:t>
            </w:r>
          </w:p>
        </w:tc>
        <w:tc>
          <w:tcPr>
            <w:tcW w:w="720" w:type="dxa"/>
            <w:tcBorders>
              <w:top w:val="nil"/>
              <w:left w:val="nil"/>
              <w:bottom w:val="single" w:sz="4" w:space="0" w:color="000000"/>
              <w:right w:val="single" w:sz="4" w:space="0" w:color="000000"/>
            </w:tcBorders>
            <w:shd w:val="clear" w:color="auto" w:fill="auto"/>
            <w:noWrap/>
            <w:vAlign w:val="bottom"/>
            <w:hideMark/>
          </w:tcPr>
          <w:p w14:paraId="60A4A6E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7A470E5"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716D6FEA"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061CA7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HOJAS PARA SIERRA MECÁNICA</w:t>
            </w:r>
          </w:p>
        </w:tc>
        <w:tc>
          <w:tcPr>
            <w:tcW w:w="720" w:type="dxa"/>
            <w:tcBorders>
              <w:top w:val="nil"/>
              <w:left w:val="nil"/>
              <w:bottom w:val="single" w:sz="4" w:space="0" w:color="000000"/>
              <w:right w:val="single" w:sz="4" w:space="0" w:color="000000"/>
            </w:tcBorders>
            <w:shd w:val="clear" w:color="auto" w:fill="auto"/>
            <w:noWrap/>
            <w:vAlign w:val="bottom"/>
            <w:hideMark/>
          </w:tcPr>
          <w:p w14:paraId="12A1378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DDB4EDE"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9</w:t>
            </w:r>
          </w:p>
        </w:tc>
      </w:tr>
      <w:tr w:rsidR="00933B51" w:rsidRPr="006F5FC6" w14:paraId="24A1CC2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E6B58F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HILO TANZA #0,70</w:t>
            </w:r>
          </w:p>
        </w:tc>
        <w:tc>
          <w:tcPr>
            <w:tcW w:w="720" w:type="dxa"/>
            <w:tcBorders>
              <w:top w:val="nil"/>
              <w:left w:val="nil"/>
              <w:bottom w:val="single" w:sz="4" w:space="0" w:color="000000"/>
              <w:right w:val="single" w:sz="4" w:space="0" w:color="000000"/>
            </w:tcBorders>
            <w:shd w:val="clear" w:color="auto" w:fill="auto"/>
            <w:noWrap/>
            <w:vAlign w:val="bottom"/>
            <w:hideMark/>
          </w:tcPr>
          <w:p w14:paraId="474110C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RL</w:t>
            </w:r>
          </w:p>
        </w:tc>
        <w:tc>
          <w:tcPr>
            <w:tcW w:w="794" w:type="dxa"/>
            <w:tcBorders>
              <w:top w:val="nil"/>
              <w:left w:val="nil"/>
              <w:bottom w:val="single" w:sz="4" w:space="0" w:color="000000"/>
              <w:right w:val="single" w:sz="4" w:space="0" w:color="000000"/>
            </w:tcBorders>
            <w:shd w:val="clear" w:color="auto" w:fill="auto"/>
            <w:noWrap/>
            <w:vAlign w:val="bottom"/>
            <w:hideMark/>
          </w:tcPr>
          <w:p w14:paraId="262CED8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6D945D65"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E20F7A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GUANTES DE SEGURIDAD (ESPECIAL)</w:t>
            </w:r>
          </w:p>
        </w:tc>
        <w:tc>
          <w:tcPr>
            <w:tcW w:w="720" w:type="dxa"/>
            <w:tcBorders>
              <w:top w:val="nil"/>
              <w:left w:val="nil"/>
              <w:bottom w:val="single" w:sz="4" w:space="0" w:color="000000"/>
              <w:right w:val="single" w:sz="4" w:space="0" w:color="000000"/>
            </w:tcBorders>
            <w:shd w:val="clear" w:color="auto" w:fill="auto"/>
            <w:noWrap/>
            <w:vAlign w:val="bottom"/>
            <w:hideMark/>
          </w:tcPr>
          <w:p w14:paraId="01C9066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8075D56"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5F934961"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FCFE28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FROTACHO (15X20)</w:t>
            </w:r>
          </w:p>
        </w:tc>
        <w:tc>
          <w:tcPr>
            <w:tcW w:w="720" w:type="dxa"/>
            <w:tcBorders>
              <w:top w:val="nil"/>
              <w:left w:val="nil"/>
              <w:bottom w:val="single" w:sz="4" w:space="0" w:color="000000"/>
              <w:right w:val="single" w:sz="4" w:space="0" w:color="000000"/>
            </w:tcBorders>
            <w:shd w:val="clear" w:color="auto" w:fill="auto"/>
            <w:noWrap/>
            <w:vAlign w:val="bottom"/>
            <w:hideMark/>
          </w:tcPr>
          <w:p w14:paraId="1532322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1BBE029"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67328604"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072E8D4"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ESTILETE</w:t>
            </w:r>
          </w:p>
        </w:tc>
        <w:tc>
          <w:tcPr>
            <w:tcW w:w="720" w:type="dxa"/>
            <w:tcBorders>
              <w:top w:val="nil"/>
              <w:left w:val="nil"/>
              <w:bottom w:val="single" w:sz="4" w:space="0" w:color="000000"/>
              <w:right w:val="single" w:sz="4" w:space="0" w:color="000000"/>
            </w:tcBorders>
            <w:shd w:val="clear" w:color="auto" w:fill="auto"/>
            <w:noWrap/>
            <w:vAlign w:val="bottom"/>
            <w:hideMark/>
          </w:tcPr>
          <w:p w14:paraId="435AD7A5"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F0FAB7D"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w:t>
            </w:r>
          </w:p>
        </w:tc>
      </w:tr>
      <w:tr w:rsidR="00933B51" w:rsidRPr="006F5FC6" w14:paraId="75982446"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84C3CB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ESCUADRA (0,40X0,60)</w:t>
            </w:r>
          </w:p>
        </w:tc>
        <w:tc>
          <w:tcPr>
            <w:tcW w:w="720" w:type="dxa"/>
            <w:tcBorders>
              <w:top w:val="nil"/>
              <w:left w:val="nil"/>
              <w:bottom w:val="single" w:sz="4" w:space="0" w:color="000000"/>
              <w:right w:val="single" w:sz="4" w:space="0" w:color="000000"/>
            </w:tcBorders>
            <w:shd w:val="clear" w:color="auto" w:fill="auto"/>
            <w:noWrap/>
            <w:vAlign w:val="bottom"/>
            <w:hideMark/>
          </w:tcPr>
          <w:p w14:paraId="3FC21C9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4CF73BF"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3DA4B14E"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8B492F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DESTORNILLADOR PUNTA ESTRELLA</w:t>
            </w:r>
          </w:p>
        </w:tc>
        <w:tc>
          <w:tcPr>
            <w:tcW w:w="720" w:type="dxa"/>
            <w:tcBorders>
              <w:top w:val="nil"/>
              <w:left w:val="nil"/>
              <w:bottom w:val="single" w:sz="4" w:space="0" w:color="000000"/>
              <w:right w:val="single" w:sz="4" w:space="0" w:color="000000"/>
            </w:tcBorders>
            <w:shd w:val="clear" w:color="auto" w:fill="auto"/>
            <w:noWrap/>
            <w:vAlign w:val="bottom"/>
            <w:hideMark/>
          </w:tcPr>
          <w:p w14:paraId="72778345"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DF3D0F8"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32321669"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232D6D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DESTORNILLADOR PUNTA PLANA</w:t>
            </w:r>
          </w:p>
        </w:tc>
        <w:tc>
          <w:tcPr>
            <w:tcW w:w="720" w:type="dxa"/>
            <w:tcBorders>
              <w:top w:val="nil"/>
              <w:left w:val="nil"/>
              <w:bottom w:val="single" w:sz="4" w:space="0" w:color="000000"/>
              <w:right w:val="single" w:sz="4" w:space="0" w:color="000000"/>
            </w:tcBorders>
            <w:shd w:val="clear" w:color="auto" w:fill="auto"/>
            <w:noWrap/>
            <w:vAlign w:val="bottom"/>
            <w:hideMark/>
          </w:tcPr>
          <w:p w14:paraId="236A2B8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B1510CB"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1890894C"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6928BB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COMBO 5 LIBRAS</w:t>
            </w:r>
          </w:p>
        </w:tc>
        <w:tc>
          <w:tcPr>
            <w:tcW w:w="720" w:type="dxa"/>
            <w:tcBorders>
              <w:top w:val="nil"/>
              <w:left w:val="nil"/>
              <w:bottom w:val="single" w:sz="4" w:space="0" w:color="000000"/>
              <w:right w:val="single" w:sz="4" w:space="0" w:color="000000"/>
            </w:tcBorders>
            <w:shd w:val="clear" w:color="auto" w:fill="auto"/>
            <w:noWrap/>
            <w:vAlign w:val="bottom"/>
            <w:hideMark/>
          </w:tcPr>
          <w:p w14:paraId="7F07CA7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8EE49C2"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7F887EC6"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BEFD8B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CEPILLO DE ACERO</w:t>
            </w:r>
          </w:p>
        </w:tc>
        <w:tc>
          <w:tcPr>
            <w:tcW w:w="720" w:type="dxa"/>
            <w:tcBorders>
              <w:top w:val="nil"/>
              <w:left w:val="nil"/>
              <w:bottom w:val="single" w:sz="4" w:space="0" w:color="000000"/>
              <w:right w:val="single" w:sz="4" w:space="0" w:color="000000"/>
            </w:tcBorders>
            <w:shd w:val="clear" w:color="auto" w:fill="auto"/>
            <w:noWrap/>
            <w:vAlign w:val="bottom"/>
            <w:hideMark/>
          </w:tcPr>
          <w:p w14:paraId="3B59AF7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AADFB24"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1F734C78"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27464F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CARRETILLA</w:t>
            </w:r>
          </w:p>
        </w:tc>
        <w:tc>
          <w:tcPr>
            <w:tcW w:w="720" w:type="dxa"/>
            <w:tcBorders>
              <w:top w:val="nil"/>
              <w:left w:val="nil"/>
              <w:bottom w:val="single" w:sz="4" w:space="0" w:color="000000"/>
              <w:right w:val="single" w:sz="4" w:space="0" w:color="000000"/>
            </w:tcBorders>
            <w:shd w:val="clear" w:color="auto" w:fill="auto"/>
            <w:noWrap/>
            <w:vAlign w:val="bottom"/>
            <w:hideMark/>
          </w:tcPr>
          <w:p w14:paraId="36516AD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C7D56AE"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53503616"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54969C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BROCHA 3</w:t>
            </w:r>
          </w:p>
        </w:tc>
        <w:tc>
          <w:tcPr>
            <w:tcW w:w="720" w:type="dxa"/>
            <w:tcBorders>
              <w:top w:val="nil"/>
              <w:left w:val="nil"/>
              <w:bottom w:val="single" w:sz="4" w:space="0" w:color="000000"/>
              <w:right w:val="single" w:sz="4" w:space="0" w:color="000000"/>
            </w:tcBorders>
            <w:shd w:val="clear" w:color="auto" w:fill="auto"/>
            <w:noWrap/>
            <w:vAlign w:val="bottom"/>
            <w:hideMark/>
          </w:tcPr>
          <w:p w14:paraId="0C6C4E3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2005F2E"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2938D65B"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737C3A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BARRETA DE 1.5 M</w:t>
            </w:r>
          </w:p>
        </w:tc>
        <w:tc>
          <w:tcPr>
            <w:tcW w:w="720" w:type="dxa"/>
            <w:tcBorders>
              <w:top w:val="nil"/>
              <w:left w:val="nil"/>
              <w:bottom w:val="single" w:sz="4" w:space="0" w:color="000000"/>
              <w:right w:val="single" w:sz="4" w:space="0" w:color="000000"/>
            </w:tcBorders>
            <w:shd w:val="clear" w:color="auto" w:fill="auto"/>
            <w:noWrap/>
            <w:vAlign w:val="bottom"/>
            <w:hideMark/>
          </w:tcPr>
          <w:p w14:paraId="415AD44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48FBC54"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58529F08"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48433D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BADILEJOS</w:t>
            </w:r>
          </w:p>
        </w:tc>
        <w:tc>
          <w:tcPr>
            <w:tcW w:w="720" w:type="dxa"/>
            <w:tcBorders>
              <w:top w:val="nil"/>
              <w:left w:val="nil"/>
              <w:bottom w:val="single" w:sz="4" w:space="0" w:color="000000"/>
              <w:right w:val="single" w:sz="4" w:space="0" w:color="000000"/>
            </w:tcBorders>
            <w:shd w:val="clear" w:color="auto" w:fill="auto"/>
            <w:noWrap/>
            <w:vAlign w:val="bottom"/>
            <w:hideMark/>
          </w:tcPr>
          <w:p w14:paraId="5EC6276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2E1B7B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46D2DDB9"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4ABD9E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ALICATE</w:t>
            </w:r>
          </w:p>
        </w:tc>
        <w:tc>
          <w:tcPr>
            <w:tcW w:w="720" w:type="dxa"/>
            <w:tcBorders>
              <w:top w:val="nil"/>
              <w:left w:val="nil"/>
              <w:bottom w:val="single" w:sz="4" w:space="0" w:color="000000"/>
              <w:right w:val="single" w:sz="4" w:space="0" w:color="000000"/>
            </w:tcBorders>
            <w:shd w:val="clear" w:color="auto" w:fill="auto"/>
            <w:noWrap/>
            <w:vAlign w:val="bottom"/>
            <w:hideMark/>
          </w:tcPr>
          <w:p w14:paraId="7FD4927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903EE1F"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5F6563CC"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290E07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FLEXO 10M</w:t>
            </w:r>
          </w:p>
        </w:tc>
        <w:tc>
          <w:tcPr>
            <w:tcW w:w="720" w:type="dxa"/>
            <w:tcBorders>
              <w:top w:val="nil"/>
              <w:left w:val="nil"/>
              <w:bottom w:val="single" w:sz="4" w:space="0" w:color="000000"/>
              <w:right w:val="single" w:sz="4" w:space="0" w:color="000000"/>
            </w:tcBorders>
            <w:shd w:val="clear" w:color="auto" w:fill="auto"/>
            <w:noWrap/>
            <w:vAlign w:val="bottom"/>
            <w:hideMark/>
          </w:tcPr>
          <w:p w14:paraId="2B00226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F3495D8"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0AC9E799"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B26B44"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lastRenderedPageBreak/>
              <w:t>PERSONAL DE PROYECTO (FACTURADO RURAL)</w:t>
            </w:r>
          </w:p>
        </w:tc>
      </w:tr>
      <w:tr w:rsidR="00933B51" w:rsidRPr="006F5FC6" w14:paraId="7EAFE674"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EC68E8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TÉCNICO OPERATIVO DE ÁREA (RURAL)</w:t>
            </w:r>
          </w:p>
        </w:tc>
        <w:tc>
          <w:tcPr>
            <w:tcW w:w="720" w:type="dxa"/>
            <w:tcBorders>
              <w:top w:val="nil"/>
              <w:left w:val="nil"/>
              <w:bottom w:val="single" w:sz="4" w:space="0" w:color="000000"/>
              <w:right w:val="single" w:sz="4" w:space="0" w:color="000000"/>
            </w:tcBorders>
            <w:shd w:val="clear" w:color="auto" w:fill="auto"/>
            <w:noWrap/>
            <w:vAlign w:val="bottom"/>
            <w:hideMark/>
          </w:tcPr>
          <w:p w14:paraId="2256C8D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76643E1D"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5E3CE34D"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D28DD2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TÉCNICO DE APOYO DEL EDUCADOR SOCIAL (RURAL)</w:t>
            </w:r>
          </w:p>
        </w:tc>
        <w:tc>
          <w:tcPr>
            <w:tcW w:w="720" w:type="dxa"/>
            <w:tcBorders>
              <w:top w:val="nil"/>
              <w:left w:val="nil"/>
              <w:bottom w:val="single" w:sz="4" w:space="0" w:color="000000"/>
              <w:right w:val="single" w:sz="4" w:space="0" w:color="000000"/>
            </w:tcBorders>
            <w:shd w:val="clear" w:color="auto" w:fill="auto"/>
            <w:noWrap/>
            <w:vAlign w:val="bottom"/>
            <w:hideMark/>
          </w:tcPr>
          <w:p w14:paraId="63B952D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57AB35D4"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2FDEE077"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0E8E04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TÉCNICO ALMACENERO (RURAL)</w:t>
            </w:r>
          </w:p>
        </w:tc>
        <w:tc>
          <w:tcPr>
            <w:tcW w:w="720" w:type="dxa"/>
            <w:tcBorders>
              <w:top w:val="nil"/>
              <w:left w:val="nil"/>
              <w:bottom w:val="single" w:sz="4" w:space="0" w:color="000000"/>
              <w:right w:val="single" w:sz="4" w:space="0" w:color="000000"/>
            </w:tcBorders>
            <w:shd w:val="clear" w:color="auto" w:fill="auto"/>
            <w:noWrap/>
            <w:vAlign w:val="bottom"/>
            <w:hideMark/>
          </w:tcPr>
          <w:p w14:paraId="60F105C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19781C35"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48089FDB"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4560C7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EDUCADOR SOCIAL (RURAL)</w:t>
            </w:r>
          </w:p>
        </w:tc>
        <w:tc>
          <w:tcPr>
            <w:tcW w:w="720" w:type="dxa"/>
            <w:tcBorders>
              <w:top w:val="nil"/>
              <w:left w:val="nil"/>
              <w:bottom w:val="single" w:sz="4" w:space="0" w:color="000000"/>
              <w:right w:val="single" w:sz="4" w:space="0" w:color="000000"/>
            </w:tcBorders>
            <w:shd w:val="clear" w:color="auto" w:fill="auto"/>
            <w:noWrap/>
            <w:vAlign w:val="bottom"/>
            <w:hideMark/>
          </w:tcPr>
          <w:p w14:paraId="44285BB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5B5431D5"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3B815393"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DE9687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CONSTRUCTOR ESPECIALISTA P/INSTALACIÓN SANITARIA Y AGUA POTABLE (RURAL)</w:t>
            </w:r>
          </w:p>
        </w:tc>
        <w:tc>
          <w:tcPr>
            <w:tcW w:w="720" w:type="dxa"/>
            <w:tcBorders>
              <w:top w:val="nil"/>
              <w:left w:val="nil"/>
              <w:bottom w:val="single" w:sz="4" w:space="0" w:color="000000"/>
              <w:right w:val="single" w:sz="4" w:space="0" w:color="000000"/>
            </w:tcBorders>
            <w:shd w:val="clear" w:color="auto" w:fill="auto"/>
            <w:noWrap/>
            <w:vAlign w:val="bottom"/>
            <w:hideMark/>
          </w:tcPr>
          <w:p w14:paraId="4E59FAF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6CFCDB98"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699DA90C"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B7003E5"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CONSTRUCTOR ESPECIALISTA P/INSTALACIÓN EN MATERIALES PREFABRICADOS (RURAL)</w:t>
            </w:r>
          </w:p>
        </w:tc>
        <w:tc>
          <w:tcPr>
            <w:tcW w:w="720" w:type="dxa"/>
            <w:tcBorders>
              <w:top w:val="nil"/>
              <w:left w:val="nil"/>
              <w:bottom w:val="single" w:sz="4" w:space="0" w:color="000000"/>
              <w:right w:val="single" w:sz="4" w:space="0" w:color="000000"/>
            </w:tcBorders>
            <w:shd w:val="clear" w:color="auto" w:fill="auto"/>
            <w:noWrap/>
            <w:vAlign w:val="bottom"/>
            <w:hideMark/>
          </w:tcPr>
          <w:p w14:paraId="43524BB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472ECDE5"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481ECEF4"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06B2FE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CONSTRUCTOR ESPECIALISTA P/INSTALACIÓN ELÉCTRICA (RURAL)</w:t>
            </w:r>
          </w:p>
        </w:tc>
        <w:tc>
          <w:tcPr>
            <w:tcW w:w="720" w:type="dxa"/>
            <w:tcBorders>
              <w:top w:val="nil"/>
              <w:left w:val="nil"/>
              <w:bottom w:val="single" w:sz="4" w:space="0" w:color="000000"/>
              <w:right w:val="single" w:sz="4" w:space="0" w:color="000000"/>
            </w:tcBorders>
            <w:shd w:val="clear" w:color="auto" w:fill="auto"/>
            <w:noWrap/>
            <w:vAlign w:val="bottom"/>
            <w:hideMark/>
          </w:tcPr>
          <w:p w14:paraId="0B19F5D5"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7DF8AD57"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42467251"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0F6334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CONSTRUCTOR ALBAÑIL (RURAL)</w:t>
            </w:r>
          </w:p>
        </w:tc>
        <w:tc>
          <w:tcPr>
            <w:tcW w:w="720" w:type="dxa"/>
            <w:tcBorders>
              <w:top w:val="nil"/>
              <w:left w:val="nil"/>
              <w:bottom w:val="single" w:sz="4" w:space="0" w:color="000000"/>
              <w:right w:val="single" w:sz="4" w:space="0" w:color="000000"/>
            </w:tcBorders>
            <w:shd w:val="clear" w:color="auto" w:fill="auto"/>
            <w:noWrap/>
            <w:vAlign w:val="bottom"/>
            <w:hideMark/>
          </w:tcPr>
          <w:p w14:paraId="601A971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77242FB0"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21C28A08"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39C5F2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CONSTRUCTOR - ALBAÑIL APOYO SOCIAL PARA POBLACIÓN VULNERABLE (CASOS ESPECIALES RURAL)</w:t>
            </w:r>
          </w:p>
        </w:tc>
        <w:tc>
          <w:tcPr>
            <w:tcW w:w="720" w:type="dxa"/>
            <w:tcBorders>
              <w:top w:val="nil"/>
              <w:left w:val="nil"/>
              <w:bottom w:val="single" w:sz="4" w:space="0" w:color="000000"/>
              <w:right w:val="single" w:sz="4" w:space="0" w:color="000000"/>
            </w:tcBorders>
            <w:shd w:val="clear" w:color="auto" w:fill="auto"/>
            <w:noWrap/>
            <w:vAlign w:val="bottom"/>
            <w:hideMark/>
          </w:tcPr>
          <w:p w14:paraId="40FBFB5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1DE62913"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w:t>
            </w:r>
          </w:p>
        </w:tc>
      </w:tr>
      <w:tr w:rsidR="00933B51" w:rsidRPr="006F5FC6" w14:paraId="6505AE49"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F361D5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CONSTRUCTOR ESPECIALISTA P/INSTALACIÓN PISO DE CERÁMICA</w:t>
            </w:r>
            <w:proofErr w:type="gramStart"/>
            <w:r w:rsidRPr="006F5FC6">
              <w:rPr>
                <w:rFonts w:ascii="Calibri" w:hAnsi="Calibri"/>
                <w:color w:val="000000"/>
                <w:lang w:eastAsia="es-BO"/>
              </w:rPr>
              <w:t xml:space="preserve">   (</w:t>
            </w:r>
            <w:proofErr w:type="gramEnd"/>
            <w:r w:rsidRPr="006F5FC6">
              <w:rPr>
                <w:rFonts w:ascii="Calibri" w:hAnsi="Calibri"/>
                <w:color w:val="000000"/>
                <w:lang w:eastAsia="es-BO"/>
              </w:rPr>
              <w:t>RURAL)</w:t>
            </w:r>
          </w:p>
        </w:tc>
        <w:tc>
          <w:tcPr>
            <w:tcW w:w="720" w:type="dxa"/>
            <w:tcBorders>
              <w:top w:val="nil"/>
              <w:left w:val="nil"/>
              <w:bottom w:val="single" w:sz="4" w:space="0" w:color="000000"/>
              <w:right w:val="single" w:sz="4" w:space="0" w:color="000000"/>
            </w:tcBorders>
            <w:shd w:val="clear" w:color="auto" w:fill="auto"/>
            <w:noWrap/>
            <w:vAlign w:val="bottom"/>
            <w:hideMark/>
          </w:tcPr>
          <w:p w14:paraId="1A11451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23934D35"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w:t>
            </w:r>
          </w:p>
        </w:tc>
      </w:tr>
      <w:tr w:rsidR="00933B51" w:rsidRPr="006F5FC6" w14:paraId="321A3DEA"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5FC240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 xml:space="preserve">CONSTRUCTOR ESPECIALISTA </w:t>
            </w:r>
            <w:proofErr w:type="gramStart"/>
            <w:r w:rsidRPr="006F5FC6">
              <w:rPr>
                <w:rFonts w:ascii="Calibri" w:hAnsi="Calibri"/>
                <w:color w:val="000000"/>
                <w:lang w:eastAsia="es-BO"/>
              </w:rPr>
              <w:t>PINTOR  (</w:t>
            </w:r>
            <w:proofErr w:type="gramEnd"/>
            <w:r w:rsidRPr="006F5FC6">
              <w:rPr>
                <w:rFonts w:ascii="Calibri" w:hAnsi="Calibri"/>
                <w:color w:val="000000"/>
                <w:lang w:eastAsia="es-BO"/>
              </w:rPr>
              <w:t xml:space="preserve">RURAL) </w:t>
            </w:r>
          </w:p>
        </w:tc>
        <w:tc>
          <w:tcPr>
            <w:tcW w:w="720" w:type="dxa"/>
            <w:tcBorders>
              <w:top w:val="nil"/>
              <w:left w:val="nil"/>
              <w:bottom w:val="single" w:sz="4" w:space="0" w:color="000000"/>
              <w:right w:val="single" w:sz="4" w:space="0" w:color="000000"/>
            </w:tcBorders>
            <w:shd w:val="clear" w:color="auto" w:fill="auto"/>
            <w:noWrap/>
            <w:vAlign w:val="bottom"/>
            <w:hideMark/>
          </w:tcPr>
          <w:p w14:paraId="54FEDD8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5085A510"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509841A4"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C61173"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ROPA DE TRABAJO</w:t>
            </w:r>
          </w:p>
        </w:tc>
      </w:tr>
      <w:tr w:rsidR="00933B51" w:rsidRPr="006F5FC6" w14:paraId="4C0553E5"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C1B1AC0"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GUANTES</w:t>
            </w:r>
          </w:p>
        </w:tc>
        <w:tc>
          <w:tcPr>
            <w:tcW w:w="720" w:type="dxa"/>
            <w:tcBorders>
              <w:top w:val="nil"/>
              <w:left w:val="nil"/>
              <w:bottom w:val="single" w:sz="4" w:space="0" w:color="000000"/>
              <w:right w:val="single" w:sz="4" w:space="0" w:color="000000"/>
            </w:tcBorders>
            <w:shd w:val="clear" w:color="auto" w:fill="auto"/>
            <w:noWrap/>
            <w:vAlign w:val="bottom"/>
            <w:hideMark/>
          </w:tcPr>
          <w:p w14:paraId="36DE205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28BE60E"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20</w:t>
            </w:r>
          </w:p>
        </w:tc>
      </w:tr>
      <w:tr w:rsidR="00933B51" w:rsidRPr="006F5FC6" w14:paraId="62A94ADA"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3704380"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CHALECO DE IDENTIFICACIÓN</w:t>
            </w:r>
          </w:p>
        </w:tc>
        <w:tc>
          <w:tcPr>
            <w:tcW w:w="720" w:type="dxa"/>
            <w:tcBorders>
              <w:top w:val="nil"/>
              <w:left w:val="nil"/>
              <w:bottom w:val="single" w:sz="4" w:space="0" w:color="000000"/>
              <w:right w:val="single" w:sz="4" w:space="0" w:color="000000"/>
            </w:tcBorders>
            <w:shd w:val="clear" w:color="auto" w:fill="auto"/>
            <w:noWrap/>
            <w:vAlign w:val="bottom"/>
            <w:hideMark/>
          </w:tcPr>
          <w:p w14:paraId="04DA3EA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3A316AA"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20</w:t>
            </w:r>
          </w:p>
        </w:tc>
      </w:tr>
      <w:tr w:rsidR="00933B51" w:rsidRPr="006F5FC6" w14:paraId="4F78C466"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A977E5"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CASCO</w:t>
            </w:r>
          </w:p>
        </w:tc>
        <w:tc>
          <w:tcPr>
            <w:tcW w:w="720" w:type="dxa"/>
            <w:tcBorders>
              <w:top w:val="nil"/>
              <w:left w:val="nil"/>
              <w:bottom w:val="single" w:sz="4" w:space="0" w:color="000000"/>
              <w:right w:val="single" w:sz="4" w:space="0" w:color="000000"/>
            </w:tcBorders>
            <w:shd w:val="clear" w:color="auto" w:fill="auto"/>
            <w:noWrap/>
            <w:vAlign w:val="bottom"/>
            <w:hideMark/>
          </w:tcPr>
          <w:p w14:paraId="676958D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F822957"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20</w:t>
            </w:r>
          </w:p>
        </w:tc>
      </w:tr>
      <w:tr w:rsidR="00933B51" w:rsidRPr="006F5FC6" w14:paraId="2BE863FE"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713561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BOTAS</w:t>
            </w:r>
          </w:p>
        </w:tc>
        <w:tc>
          <w:tcPr>
            <w:tcW w:w="720" w:type="dxa"/>
            <w:tcBorders>
              <w:top w:val="nil"/>
              <w:left w:val="nil"/>
              <w:bottom w:val="single" w:sz="4" w:space="0" w:color="000000"/>
              <w:right w:val="single" w:sz="4" w:space="0" w:color="000000"/>
            </w:tcBorders>
            <w:shd w:val="clear" w:color="auto" w:fill="auto"/>
            <w:noWrap/>
            <w:vAlign w:val="bottom"/>
            <w:hideMark/>
          </w:tcPr>
          <w:p w14:paraId="6BD9C24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BFF4AE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20</w:t>
            </w:r>
          </w:p>
        </w:tc>
      </w:tr>
      <w:tr w:rsidR="00933B51" w:rsidRPr="006F5FC6" w14:paraId="72E186D1"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50E157"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COMBUSTIBLES Y LUBRICANTES</w:t>
            </w:r>
          </w:p>
        </w:tc>
      </w:tr>
      <w:tr w:rsidR="00933B51" w:rsidRPr="006F5FC6" w14:paraId="4E76719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0FDF351"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GASOLINA PARA MOTOCICLETA(S)</w:t>
            </w:r>
          </w:p>
        </w:tc>
        <w:tc>
          <w:tcPr>
            <w:tcW w:w="720" w:type="dxa"/>
            <w:tcBorders>
              <w:top w:val="nil"/>
              <w:left w:val="nil"/>
              <w:bottom w:val="single" w:sz="4" w:space="0" w:color="000000"/>
              <w:right w:val="single" w:sz="4" w:space="0" w:color="000000"/>
            </w:tcBorders>
            <w:shd w:val="clear" w:color="auto" w:fill="auto"/>
            <w:noWrap/>
            <w:vAlign w:val="bottom"/>
            <w:hideMark/>
          </w:tcPr>
          <w:p w14:paraId="396C39C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LT</w:t>
            </w:r>
          </w:p>
        </w:tc>
        <w:tc>
          <w:tcPr>
            <w:tcW w:w="794" w:type="dxa"/>
            <w:tcBorders>
              <w:top w:val="nil"/>
              <w:left w:val="nil"/>
              <w:bottom w:val="single" w:sz="4" w:space="0" w:color="000000"/>
              <w:right w:val="single" w:sz="4" w:space="0" w:color="000000"/>
            </w:tcBorders>
            <w:shd w:val="clear" w:color="auto" w:fill="auto"/>
            <w:noWrap/>
            <w:vAlign w:val="bottom"/>
            <w:hideMark/>
          </w:tcPr>
          <w:p w14:paraId="07F1487C"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1000</w:t>
            </w:r>
          </w:p>
        </w:tc>
      </w:tr>
      <w:tr w:rsidR="00933B51" w:rsidRPr="006F5FC6" w14:paraId="16D7DD6A"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0EFD48B"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GASOLINA PARA CAMIONETA(S)</w:t>
            </w:r>
          </w:p>
        </w:tc>
        <w:tc>
          <w:tcPr>
            <w:tcW w:w="720" w:type="dxa"/>
            <w:tcBorders>
              <w:top w:val="nil"/>
              <w:left w:val="nil"/>
              <w:bottom w:val="single" w:sz="4" w:space="0" w:color="000000"/>
              <w:right w:val="single" w:sz="4" w:space="0" w:color="000000"/>
            </w:tcBorders>
            <w:shd w:val="clear" w:color="auto" w:fill="auto"/>
            <w:noWrap/>
            <w:vAlign w:val="bottom"/>
            <w:hideMark/>
          </w:tcPr>
          <w:p w14:paraId="7BB99E8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LT</w:t>
            </w:r>
          </w:p>
        </w:tc>
        <w:tc>
          <w:tcPr>
            <w:tcW w:w="794" w:type="dxa"/>
            <w:tcBorders>
              <w:top w:val="nil"/>
              <w:left w:val="nil"/>
              <w:bottom w:val="single" w:sz="4" w:space="0" w:color="000000"/>
              <w:right w:val="single" w:sz="4" w:space="0" w:color="000000"/>
            </w:tcBorders>
            <w:shd w:val="clear" w:color="auto" w:fill="auto"/>
            <w:noWrap/>
            <w:vAlign w:val="bottom"/>
            <w:hideMark/>
          </w:tcPr>
          <w:p w14:paraId="1B04810F"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4200</w:t>
            </w:r>
          </w:p>
        </w:tc>
      </w:tr>
      <w:tr w:rsidR="00933B51" w:rsidRPr="006F5FC6" w14:paraId="7067B879"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255F17D"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CAMBIO DE FILTRO DE ACEITE DE TODOS LOS VEHÍCULOS</w:t>
            </w:r>
          </w:p>
        </w:tc>
        <w:tc>
          <w:tcPr>
            <w:tcW w:w="720" w:type="dxa"/>
            <w:tcBorders>
              <w:top w:val="nil"/>
              <w:left w:val="nil"/>
              <w:bottom w:val="single" w:sz="4" w:space="0" w:color="000000"/>
              <w:right w:val="single" w:sz="4" w:space="0" w:color="000000"/>
            </w:tcBorders>
            <w:shd w:val="clear" w:color="auto" w:fill="auto"/>
            <w:noWrap/>
            <w:vAlign w:val="bottom"/>
            <w:hideMark/>
          </w:tcPr>
          <w:p w14:paraId="661E3B4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0D4D7CE"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3</w:t>
            </w:r>
          </w:p>
        </w:tc>
      </w:tr>
      <w:tr w:rsidR="00933B51" w:rsidRPr="006F5FC6" w14:paraId="3797C0E2"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61CF47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CAMBIO DE ACEITE DE TODOS LOS VEHÍCULOS</w:t>
            </w:r>
          </w:p>
        </w:tc>
        <w:tc>
          <w:tcPr>
            <w:tcW w:w="720" w:type="dxa"/>
            <w:tcBorders>
              <w:top w:val="nil"/>
              <w:left w:val="nil"/>
              <w:bottom w:val="single" w:sz="4" w:space="0" w:color="000000"/>
              <w:right w:val="single" w:sz="4" w:space="0" w:color="000000"/>
            </w:tcBorders>
            <w:shd w:val="clear" w:color="auto" w:fill="auto"/>
            <w:noWrap/>
            <w:vAlign w:val="bottom"/>
            <w:hideMark/>
          </w:tcPr>
          <w:p w14:paraId="2FDB527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LT</w:t>
            </w:r>
          </w:p>
        </w:tc>
        <w:tc>
          <w:tcPr>
            <w:tcW w:w="794" w:type="dxa"/>
            <w:tcBorders>
              <w:top w:val="nil"/>
              <w:left w:val="nil"/>
              <w:bottom w:val="single" w:sz="4" w:space="0" w:color="000000"/>
              <w:right w:val="single" w:sz="4" w:space="0" w:color="000000"/>
            </w:tcBorders>
            <w:shd w:val="clear" w:color="auto" w:fill="auto"/>
            <w:noWrap/>
            <w:vAlign w:val="bottom"/>
            <w:hideMark/>
          </w:tcPr>
          <w:p w14:paraId="0BF7AC40"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14</w:t>
            </w:r>
          </w:p>
        </w:tc>
      </w:tr>
      <w:tr w:rsidR="00933B51" w:rsidRPr="006F5FC6" w14:paraId="5708A371"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CF6954"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ALQUILERES</w:t>
            </w:r>
          </w:p>
        </w:tc>
      </w:tr>
      <w:tr w:rsidR="00933B51" w:rsidRPr="006F5FC6" w14:paraId="616C0FDD"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172FD6C"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ALQUILER DE OFICINA</w:t>
            </w:r>
          </w:p>
        </w:tc>
        <w:tc>
          <w:tcPr>
            <w:tcW w:w="720" w:type="dxa"/>
            <w:tcBorders>
              <w:top w:val="nil"/>
              <w:left w:val="nil"/>
              <w:bottom w:val="single" w:sz="4" w:space="0" w:color="000000"/>
              <w:right w:val="single" w:sz="4" w:space="0" w:color="000000"/>
            </w:tcBorders>
            <w:shd w:val="clear" w:color="auto" w:fill="auto"/>
            <w:noWrap/>
            <w:vAlign w:val="bottom"/>
            <w:hideMark/>
          </w:tcPr>
          <w:p w14:paraId="3370C3C5"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08132481"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009F2AD9"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9A96CD0"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ALQUILER DE ALMACENES</w:t>
            </w:r>
          </w:p>
        </w:tc>
        <w:tc>
          <w:tcPr>
            <w:tcW w:w="720" w:type="dxa"/>
            <w:tcBorders>
              <w:top w:val="nil"/>
              <w:left w:val="nil"/>
              <w:bottom w:val="single" w:sz="4" w:space="0" w:color="000000"/>
              <w:right w:val="single" w:sz="4" w:space="0" w:color="000000"/>
            </w:tcBorders>
            <w:shd w:val="clear" w:color="auto" w:fill="auto"/>
            <w:noWrap/>
            <w:vAlign w:val="bottom"/>
            <w:hideMark/>
          </w:tcPr>
          <w:p w14:paraId="43C0295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3DFF279B"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034C1758"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3B6985"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MANTENIMIENTO Y REPARACIÓN DE MOTORIZADOS</w:t>
            </w:r>
          </w:p>
        </w:tc>
      </w:tr>
      <w:tr w:rsidR="00933B51" w:rsidRPr="006F5FC6" w14:paraId="69D0609F"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9284BE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REPUESTOS, ACCESORIOS PARA VEHÍCULO(S) Y/O MOTOCICLETA(S)</w:t>
            </w:r>
          </w:p>
        </w:tc>
        <w:tc>
          <w:tcPr>
            <w:tcW w:w="720" w:type="dxa"/>
            <w:tcBorders>
              <w:top w:val="nil"/>
              <w:left w:val="nil"/>
              <w:bottom w:val="single" w:sz="4" w:space="0" w:color="000000"/>
              <w:right w:val="single" w:sz="4" w:space="0" w:color="000000"/>
            </w:tcBorders>
            <w:shd w:val="clear" w:color="auto" w:fill="auto"/>
            <w:noWrap/>
            <w:vAlign w:val="bottom"/>
            <w:hideMark/>
          </w:tcPr>
          <w:p w14:paraId="39F5D5CF"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271849B5"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2</w:t>
            </w:r>
          </w:p>
        </w:tc>
      </w:tr>
      <w:tr w:rsidR="00933B51" w:rsidRPr="006F5FC6" w14:paraId="6A2D2D23"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A17929E"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MOTOCICLETA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7560B5F3"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1A31238A"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0DB2AD51"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22986E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CAMIONETA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6E29616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448A6E34"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6007AD95"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AFA989"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RODAJES PEAJES Y OTROS</w:t>
            </w:r>
          </w:p>
        </w:tc>
      </w:tr>
      <w:tr w:rsidR="00933B51" w:rsidRPr="006F5FC6" w14:paraId="433D3AD0"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19B0B8A"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RODAJE, PEAJES, ITF, IMPUESTO VEHÍCULOS Y OTROS</w:t>
            </w:r>
          </w:p>
        </w:tc>
        <w:tc>
          <w:tcPr>
            <w:tcW w:w="720" w:type="dxa"/>
            <w:tcBorders>
              <w:top w:val="nil"/>
              <w:left w:val="nil"/>
              <w:bottom w:val="single" w:sz="4" w:space="0" w:color="000000"/>
              <w:right w:val="single" w:sz="4" w:space="0" w:color="000000"/>
            </w:tcBorders>
            <w:shd w:val="clear" w:color="auto" w:fill="auto"/>
            <w:noWrap/>
            <w:vAlign w:val="bottom"/>
            <w:hideMark/>
          </w:tcPr>
          <w:p w14:paraId="541681E0"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7E8158EB"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47F059C3" w14:textId="77777777" w:rsidTr="00A9291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0618C1" w14:textId="77777777" w:rsidR="00933B51" w:rsidRPr="006F5FC6" w:rsidRDefault="00933B51" w:rsidP="00A92918">
            <w:pPr>
              <w:rPr>
                <w:rFonts w:ascii="Calibri" w:hAnsi="Calibri"/>
                <w:color w:val="FFFFFF"/>
                <w:lang w:eastAsia="es-BO"/>
              </w:rPr>
            </w:pPr>
            <w:r w:rsidRPr="006F5FC6">
              <w:rPr>
                <w:rFonts w:ascii="Calibri" w:hAnsi="Calibri"/>
                <w:color w:val="FFFFFF"/>
                <w:lang w:eastAsia="es-BO"/>
              </w:rPr>
              <w:t>GASTOS VARIOS</w:t>
            </w:r>
          </w:p>
        </w:tc>
      </w:tr>
      <w:tr w:rsidR="00933B51" w:rsidRPr="006F5FC6" w14:paraId="3561F7AD"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AB069C6"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TELÉFONO CELULAR INTELIGENTE</w:t>
            </w:r>
          </w:p>
        </w:tc>
        <w:tc>
          <w:tcPr>
            <w:tcW w:w="720" w:type="dxa"/>
            <w:tcBorders>
              <w:top w:val="nil"/>
              <w:left w:val="nil"/>
              <w:bottom w:val="single" w:sz="4" w:space="0" w:color="000000"/>
              <w:right w:val="single" w:sz="4" w:space="0" w:color="000000"/>
            </w:tcBorders>
            <w:shd w:val="clear" w:color="auto" w:fill="auto"/>
            <w:noWrap/>
            <w:vAlign w:val="bottom"/>
            <w:hideMark/>
          </w:tcPr>
          <w:p w14:paraId="0CD6CC44"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2766FF6E"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751E4A86"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A678417"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INTERNET</w:t>
            </w:r>
          </w:p>
        </w:tc>
        <w:tc>
          <w:tcPr>
            <w:tcW w:w="720" w:type="dxa"/>
            <w:tcBorders>
              <w:top w:val="nil"/>
              <w:left w:val="nil"/>
              <w:bottom w:val="single" w:sz="4" w:space="0" w:color="000000"/>
              <w:right w:val="single" w:sz="4" w:space="0" w:color="000000"/>
            </w:tcBorders>
            <w:shd w:val="clear" w:color="auto" w:fill="auto"/>
            <w:noWrap/>
            <w:vAlign w:val="bottom"/>
            <w:hideMark/>
          </w:tcPr>
          <w:p w14:paraId="40430A79"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66F58C8F"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w:t>
            </w:r>
          </w:p>
        </w:tc>
      </w:tr>
      <w:tr w:rsidR="00933B51" w:rsidRPr="006F5FC6" w14:paraId="7DAF2845"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61DEB3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FOTOCOPIAS</w:t>
            </w:r>
          </w:p>
        </w:tc>
        <w:tc>
          <w:tcPr>
            <w:tcW w:w="720" w:type="dxa"/>
            <w:tcBorders>
              <w:top w:val="nil"/>
              <w:left w:val="nil"/>
              <w:bottom w:val="single" w:sz="4" w:space="0" w:color="000000"/>
              <w:right w:val="single" w:sz="4" w:space="0" w:color="000000"/>
            </w:tcBorders>
            <w:shd w:val="clear" w:color="auto" w:fill="auto"/>
            <w:noWrap/>
            <w:vAlign w:val="bottom"/>
            <w:hideMark/>
          </w:tcPr>
          <w:p w14:paraId="64D4A205"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4C58973F" w14:textId="77777777" w:rsidR="00933B51" w:rsidRPr="006F5FC6" w:rsidRDefault="00933B51" w:rsidP="00A92918">
            <w:pPr>
              <w:jc w:val="right"/>
              <w:rPr>
                <w:rFonts w:ascii="Calibri" w:hAnsi="Calibri"/>
                <w:color w:val="000000"/>
                <w:lang w:eastAsia="es-BO"/>
              </w:rPr>
            </w:pPr>
            <w:r>
              <w:rPr>
                <w:rFonts w:ascii="Calibri" w:hAnsi="Calibri"/>
                <w:color w:val="000000"/>
                <w:lang w:eastAsia="es-BO"/>
              </w:rPr>
              <w:t>1.1</w:t>
            </w:r>
            <w:r w:rsidRPr="006F5FC6">
              <w:rPr>
                <w:rFonts w:ascii="Calibri" w:hAnsi="Calibri"/>
                <w:color w:val="000000"/>
                <w:lang w:eastAsia="es-BO"/>
              </w:rPr>
              <w:t>00</w:t>
            </w:r>
          </w:p>
        </w:tc>
      </w:tr>
      <w:tr w:rsidR="00933B51" w:rsidRPr="006F5FC6" w14:paraId="1A1C8C19" w14:textId="77777777" w:rsidTr="00A92918">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3A8DDD8"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CERTIFICADO DE NO PROPIEDAD</w:t>
            </w:r>
          </w:p>
        </w:tc>
        <w:tc>
          <w:tcPr>
            <w:tcW w:w="720" w:type="dxa"/>
            <w:tcBorders>
              <w:top w:val="nil"/>
              <w:left w:val="nil"/>
              <w:bottom w:val="single" w:sz="4" w:space="0" w:color="000000"/>
              <w:right w:val="single" w:sz="4" w:space="0" w:color="000000"/>
            </w:tcBorders>
            <w:shd w:val="clear" w:color="auto" w:fill="auto"/>
            <w:noWrap/>
            <w:vAlign w:val="bottom"/>
            <w:hideMark/>
          </w:tcPr>
          <w:p w14:paraId="40538E32" w14:textId="77777777" w:rsidR="00933B51" w:rsidRPr="006F5FC6" w:rsidRDefault="00933B51" w:rsidP="00A92918">
            <w:pPr>
              <w:rPr>
                <w:rFonts w:ascii="Calibri" w:hAnsi="Calibri"/>
                <w:color w:val="000000"/>
                <w:lang w:eastAsia="es-BO"/>
              </w:rPr>
            </w:pPr>
            <w:r w:rsidRPr="006F5FC6">
              <w:rPr>
                <w:rFonts w:ascii="Calibri" w:hAnsi="Calibri"/>
                <w:color w:val="000000"/>
                <w:lang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6082EF20" w14:textId="77777777" w:rsidR="00933B51" w:rsidRPr="006F5FC6" w:rsidRDefault="00933B51" w:rsidP="00A92918">
            <w:pPr>
              <w:jc w:val="right"/>
              <w:rPr>
                <w:rFonts w:ascii="Calibri" w:hAnsi="Calibri"/>
                <w:color w:val="000000"/>
                <w:lang w:eastAsia="es-BO"/>
              </w:rPr>
            </w:pPr>
            <w:r w:rsidRPr="006F5FC6">
              <w:rPr>
                <w:rFonts w:ascii="Calibri" w:hAnsi="Calibri"/>
                <w:color w:val="000000"/>
                <w:lang w:eastAsia="es-BO"/>
              </w:rPr>
              <w:t>100</w:t>
            </w:r>
          </w:p>
        </w:tc>
      </w:tr>
    </w:tbl>
    <w:p w14:paraId="54375D05" w14:textId="77777777" w:rsidR="00933B51" w:rsidRPr="00882269" w:rsidRDefault="00933B51" w:rsidP="00933B51">
      <w:pPr>
        <w:keepNext/>
        <w:numPr>
          <w:ilvl w:val="0"/>
          <w:numId w:val="52"/>
        </w:numPr>
        <w:spacing w:before="240" w:after="60"/>
        <w:ind w:left="360" w:hanging="360"/>
        <w:outlineLvl w:val="0"/>
        <w:rPr>
          <w:rFonts w:ascii="Tahoma" w:hAnsi="Tahoma" w:cs="Tahoma"/>
          <w:b/>
          <w:bCs/>
          <w:color w:val="000000"/>
          <w:kern w:val="32"/>
          <w:lang w:val="es-ES_tradnl"/>
        </w:rPr>
      </w:pPr>
      <w:bookmarkStart w:id="139" w:name="_Toc71811173"/>
      <w:r w:rsidRPr="00882269">
        <w:rPr>
          <w:rFonts w:ascii="Tahoma" w:hAnsi="Tahoma" w:cs="Tahoma"/>
          <w:b/>
          <w:bCs/>
          <w:color w:val="000000"/>
          <w:kern w:val="32"/>
          <w:lang w:val="es-ES_tradnl"/>
        </w:rPr>
        <w:t>DETALLE DE ÍTEMS DEL PROYECTO</w:t>
      </w:r>
      <w:bookmarkEnd w:id="139"/>
    </w:p>
    <w:p w14:paraId="6AF85CA9" w14:textId="77777777" w:rsidR="00933B51" w:rsidRDefault="00933B51" w:rsidP="00933B5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507A30C" w14:textId="77777777" w:rsidR="00933B51" w:rsidRDefault="00933B51" w:rsidP="00933B51">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900"/>
        <w:gridCol w:w="6466"/>
        <w:gridCol w:w="1985"/>
      </w:tblGrid>
      <w:tr w:rsidR="00933B51" w:rsidRPr="006F5FC6" w14:paraId="6A96626D" w14:textId="77777777" w:rsidTr="00A92918">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106F3AE" w14:textId="77777777" w:rsidR="00933B51" w:rsidRPr="006F5FC6" w:rsidRDefault="00933B51" w:rsidP="00A92918">
            <w:pPr>
              <w:jc w:val="center"/>
              <w:rPr>
                <w:rFonts w:ascii="Calibri" w:hAnsi="Calibri"/>
                <w:color w:val="000000"/>
                <w:sz w:val="16"/>
                <w:szCs w:val="16"/>
                <w:lang w:eastAsia="es-BO"/>
              </w:rPr>
            </w:pPr>
            <w:r w:rsidRPr="006F5FC6">
              <w:rPr>
                <w:rFonts w:ascii="Calibri" w:hAnsi="Calibri"/>
                <w:color w:val="000000"/>
                <w:sz w:val="16"/>
                <w:szCs w:val="16"/>
                <w:lang w:eastAsia="es-BO"/>
              </w:rPr>
              <w:t>NUM ITEM</w:t>
            </w:r>
          </w:p>
        </w:tc>
        <w:tc>
          <w:tcPr>
            <w:tcW w:w="6466" w:type="dxa"/>
            <w:tcBorders>
              <w:top w:val="single" w:sz="4" w:space="0" w:color="000000"/>
              <w:left w:val="nil"/>
              <w:bottom w:val="single" w:sz="4" w:space="0" w:color="000000"/>
              <w:right w:val="single" w:sz="4" w:space="0" w:color="000000"/>
            </w:tcBorders>
            <w:shd w:val="clear" w:color="000000" w:fill="66B2FF"/>
            <w:noWrap/>
            <w:vAlign w:val="bottom"/>
            <w:hideMark/>
          </w:tcPr>
          <w:p w14:paraId="22BF1867" w14:textId="77777777" w:rsidR="00933B51" w:rsidRPr="006F5FC6" w:rsidRDefault="00933B51" w:rsidP="00A92918">
            <w:pPr>
              <w:jc w:val="center"/>
              <w:rPr>
                <w:rFonts w:ascii="Calibri" w:hAnsi="Calibri"/>
                <w:color w:val="000000"/>
                <w:sz w:val="16"/>
                <w:szCs w:val="16"/>
                <w:lang w:eastAsia="es-BO"/>
              </w:rPr>
            </w:pPr>
            <w:r w:rsidRPr="006F5FC6">
              <w:rPr>
                <w:rFonts w:ascii="Calibri" w:hAnsi="Calibri"/>
                <w:color w:val="000000"/>
                <w:sz w:val="16"/>
                <w:szCs w:val="16"/>
                <w:lang w:eastAsia="es-BO"/>
              </w:rPr>
              <w:t>NOMBRE DEL ITEM</w:t>
            </w:r>
          </w:p>
        </w:tc>
        <w:tc>
          <w:tcPr>
            <w:tcW w:w="1985" w:type="dxa"/>
            <w:tcBorders>
              <w:top w:val="single" w:sz="4" w:space="0" w:color="000000"/>
              <w:left w:val="nil"/>
              <w:bottom w:val="single" w:sz="4" w:space="0" w:color="000000"/>
              <w:right w:val="single" w:sz="4" w:space="0" w:color="000000"/>
            </w:tcBorders>
            <w:shd w:val="clear" w:color="000000" w:fill="66B2FF"/>
            <w:noWrap/>
            <w:vAlign w:val="bottom"/>
            <w:hideMark/>
          </w:tcPr>
          <w:p w14:paraId="1817F81E" w14:textId="77777777" w:rsidR="00933B51" w:rsidRPr="006F5FC6" w:rsidRDefault="00933B51" w:rsidP="00A92918">
            <w:pPr>
              <w:jc w:val="center"/>
              <w:rPr>
                <w:rFonts w:ascii="Calibri" w:hAnsi="Calibri"/>
                <w:color w:val="000000"/>
                <w:sz w:val="16"/>
                <w:szCs w:val="16"/>
                <w:lang w:eastAsia="es-BO"/>
              </w:rPr>
            </w:pPr>
            <w:r w:rsidRPr="006F5FC6">
              <w:rPr>
                <w:rFonts w:ascii="Calibri" w:hAnsi="Calibri"/>
                <w:color w:val="000000"/>
                <w:sz w:val="16"/>
                <w:szCs w:val="16"/>
                <w:lang w:eastAsia="es-BO"/>
              </w:rPr>
              <w:t>UNIDAD DE MEDIDA</w:t>
            </w:r>
          </w:p>
        </w:tc>
      </w:tr>
      <w:tr w:rsidR="00933B51" w:rsidRPr="006F5FC6" w14:paraId="68A1B485"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64ACD09"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1</w:t>
            </w:r>
          </w:p>
        </w:tc>
        <w:tc>
          <w:tcPr>
            <w:tcW w:w="6466" w:type="dxa"/>
            <w:tcBorders>
              <w:top w:val="nil"/>
              <w:left w:val="nil"/>
              <w:bottom w:val="single" w:sz="4" w:space="0" w:color="000000"/>
              <w:right w:val="single" w:sz="4" w:space="0" w:color="000000"/>
            </w:tcBorders>
            <w:shd w:val="clear" w:color="auto" w:fill="auto"/>
            <w:noWrap/>
            <w:vAlign w:val="bottom"/>
            <w:hideMark/>
          </w:tcPr>
          <w:p w14:paraId="1EA89927"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TRAZADO Y REPLANTEO</w:t>
            </w:r>
          </w:p>
        </w:tc>
        <w:tc>
          <w:tcPr>
            <w:tcW w:w="1985" w:type="dxa"/>
            <w:tcBorders>
              <w:top w:val="nil"/>
              <w:left w:val="nil"/>
              <w:bottom w:val="single" w:sz="4" w:space="0" w:color="000000"/>
              <w:right w:val="single" w:sz="4" w:space="0" w:color="000000"/>
            </w:tcBorders>
            <w:shd w:val="clear" w:color="auto" w:fill="auto"/>
            <w:noWrap/>
            <w:vAlign w:val="bottom"/>
            <w:hideMark/>
          </w:tcPr>
          <w:p w14:paraId="45084090"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GLOBAL</w:t>
            </w:r>
          </w:p>
        </w:tc>
      </w:tr>
      <w:tr w:rsidR="00933B51" w:rsidRPr="006F5FC6" w14:paraId="4D2CAFE7"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E9734D9"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2</w:t>
            </w:r>
          </w:p>
        </w:tc>
        <w:tc>
          <w:tcPr>
            <w:tcW w:w="6466" w:type="dxa"/>
            <w:tcBorders>
              <w:top w:val="nil"/>
              <w:left w:val="nil"/>
              <w:bottom w:val="single" w:sz="4" w:space="0" w:color="000000"/>
              <w:right w:val="single" w:sz="4" w:space="0" w:color="000000"/>
            </w:tcBorders>
            <w:shd w:val="clear" w:color="auto" w:fill="auto"/>
            <w:noWrap/>
            <w:vAlign w:val="bottom"/>
            <w:hideMark/>
          </w:tcPr>
          <w:p w14:paraId="29D33D34"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EXCAVACIÓN DE 0 A 2,50 M (SIN AGOTAMIENTO)</w:t>
            </w:r>
          </w:p>
        </w:tc>
        <w:tc>
          <w:tcPr>
            <w:tcW w:w="1985" w:type="dxa"/>
            <w:tcBorders>
              <w:top w:val="nil"/>
              <w:left w:val="nil"/>
              <w:bottom w:val="single" w:sz="4" w:space="0" w:color="000000"/>
              <w:right w:val="single" w:sz="4" w:space="0" w:color="000000"/>
            </w:tcBorders>
            <w:shd w:val="clear" w:color="auto" w:fill="auto"/>
            <w:noWrap/>
            <w:vAlign w:val="bottom"/>
            <w:hideMark/>
          </w:tcPr>
          <w:p w14:paraId="27DFBB99"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CUBICO</w:t>
            </w:r>
          </w:p>
        </w:tc>
      </w:tr>
      <w:tr w:rsidR="00933B51" w:rsidRPr="006F5FC6" w14:paraId="02117FC5"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6650A28"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3</w:t>
            </w:r>
          </w:p>
        </w:tc>
        <w:tc>
          <w:tcPr>
            <w:tcW w:w="6466" w:type="dxa"/>
            <w:tcBorders>
              <w:top w:val="nil"/>
              <w:left w:val="nil"/>
              <w:bottom w:val="single" w:sz="4" w:space="0" w:color="000000"/>
              <w:right w:val="single" w:sz="4" w:space="0" w:color="000000"/>
            </w:tcBorders>
            <w:shd w:val="clear" w:color="auto" w:fill="auto"/>
            <w:noWrap/>
            <w:vAlign w:val="bottom"/>
            <w:hideMark/>
          </w:tcPr>
          <w:p w14:paraId="2D43872F"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CIMIENTO DE HORMIGÓN CICLÓPEO</w:t>
            </w:r>
          </w:p>
        </w:tc>
        <w:tc>
          <w:tcPr>
            <w:tcW w:w="1985" w:type="dxa"/>
            <w:tcBorders>
              <w:top w:val="nil"/>
              <w:left w:val="nil"/>
              <w:bottom w:val="single" w:sz="4" w:space="0" w:color="000000"/>
              <w:right w:val="single" w:sz="4" w:space="0" w:color="000000"/>
            </w:tcBorders>
            <w:shd w:val="clear" w:color="auto" w:fill="auto"/>
            <w:noWrap/>
            <w:vAlign w:val="bottom"/>
            <w:hideMark/>
          </w:tcPr>
          <w:p w14:paraId="12A5EA12"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CUBICO</w:t>
            </w:r>
          </w:p>
        </w:tc>
      </w:tr>
      <w:tr w:rsidR="00933B51" w:rsidRPr="006F5FC6" w14:paraId="6C83DE1A"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45F6A20"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4</w:t>
            </w:r>
          </w:p>
        </w:tc>
        <w:tc>
          <w:tcPr>
            <w:tcW w:w="6466" w:type="dxa"/>
            <w:tcBorders>
              <w:top w:val="nil"/>
              <w:left w:val="nil"/>
              <w:bottom w:val="single" w:sz="4" w:space="0" w:color="000000"/>
              <w:right w:val="single" w:sz="4" w:space="0" w:color="000000"/>
            </w:tcBorders>
            <w:shd w:val="clear" w:color="auto" w:fill="auto"/>
            <w:noWrap/>
            <w:vAlign w:val="bottom"/>
            <w:hideMark/>
          </w:tcPr>
          <w:p w14:paraId="0B774B5C"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SOBRECIMIENTO DE HORMIGÓN CICLÓPEO 50% PIEDRA DESPLAZADORA</w:t>
            </w:r>
          </w:p>
        </w:tc>
        <w:tc>
          <w:tcPr>
            <w:tcW w:w="1985" w:type="dxa"/>
            <w:tcBorders>
              <w:top w:val="nil"/>
              <w:left w:val="nil"/>
              <w:bottom w:val="single" w:sz="4" w:space="0" w:color="000000"/>
              <w:right w:val="single" w:sz="4" w:space="0" w:color="000000"/>
            </w:tcBorders>
            <w:shd w:val="clear" w:color="auto" w:fill="auto"/>
            <w:noWrap/>
            <w:vAlign w:val="bottom"/>
            <w:hideMark/>
          </w:tcPr>
          <w:p w14:paraId="7A92CB08"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CUBICO</w:t>
            </w:r>
          </w:p>
        </w:tc>
      </w:tr>
      <w:tr w:rsidR="00933B51" w:rsidRPr="006F5FC6" w14:paraId="447C05ED"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9EC7060"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lastRenderedPageBreak/>
              <w:t>5</w:t>
            </w:r>
          </w:p>
        </w:tc>
        <w:tc>
          <w:tcPr>
            <w:tcW w:w="6466" w:type="dxa"/>
            <w:tcBorders>
              <w:top w:val="nil"/>
              <w:left w:val="nil"/>
              <w:bottom w:val="single" w:sz="4" w:space="0" w:color="000000"/>
              <w:right w:val="single" w:sz="4" w:space="0" w:color="000000"/>
            </w:tcBorders>
            <w:shd w:val="clear" w:color="auto" w:fill="auto"/>
            <w:noWrap/>
            <w:vAlign w:val="bottom"/>
            <w:hideMark/>
          </w:tcPr>
          <w:p w14:paraId="1E9FE021"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IMPERMEABILIZACIÓN CON POLIETILENO</w:t>
            </w:r>
          </w:p>
        </w:tc>
        <w:tc>
          <w:tcPr>
            <w:tcW w:w="1985" w:type="dxa"/>
            <w:tcBorders>
              <w:top w:val="nil"/>
              <w:left w:val="nil"/>
              <w:bottom w:val="single" w:sz="4" w:space="0" w:color="000000"/>
              <w:right w:val="single" w:sz="4" w:space="0" w:color="000000"/>
            </w:tcBorders>
            <w:shd w:val="clear" w:color="auto" w:fill="auto"/>
            <w:noWrap/>
            <w:vAlign w:val="bottom"/>
            <w:hideMark/>
          </w:tcPr>
          <w:p w14:paraId="76660FE0"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w:t>
            </w:r>
          </w:p>
        </w:tc>
      </w:tr>
      <w:tr w:rsidR="00933B51" w:rsidRPr="006F5FC6" w14:paraId="26870C5F"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4FC312F"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6</w:t>
            </w:r>
          </w:p>
        </w:tc>
        <w:tc>
          <w:tcPr>
            <w:tcW w:w="6466" w:type="dxa"/>
            <w:tcBorders>
              <w:top w:val="nil"/>
              <w:left w:val="nil"/>
              <w:bottom w:val="single" w:sz="4" w:space="0" w:color="000000"/>
              <w:right w:val="single" w:sz="4" w:space="0" w:color="000000"/>
            </w:tcBorders>
            <w:shd w:val="clear" w:color="auto" w:fill="auto"/>
            <w:noWrap/>
            <w:vAlign w:val="bottom"/>
            <w:hideMark/>
          </w:tcPr>
          <w:p w14:paraId="39F7BAFB"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MURO DE LADRILLO DE 6H C/MORTERO DE CEMENTO (25X15X10) E=15 cm</w:t>
            </w:r>
          </w:p>
        </w:tc>
        <w:tc>
          <w:tcPr>
            <w:tcW w:w="1985" w:type="dxa"/>
            <w:tcBorders>
              <w:top w:val="nil"/>
              <w:left w:val="nil"/>
              <w:bottom w:val="single" w:sz="4" w:space="0" w:color="000000"/>
              <w:right w:val="single" w:sz="4" w:space="0" w:color="000000"/>
            </w:tcBorders>
            <w:shd w:val="clear" w:color="auto" w:fill="auto"/>
            <w:noWrap/>
            <w:vAlign w:val="bottom"/>
            <w:hideMark/>
          </w:tcPr>
          <w:p w14:paraId="6FCD0007"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2F8AFB31"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5F26DDB"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7</w:t>
            </w:r>
          </w:p>
        </w:tc>
        <w:tc>
          <w:tcPr>
            <w:tcW w:w="6466" w:type="dxa"/>
            <w:tcBorders>
              <w:top w:val="nil"/>
              <w:left w:val="nil"/>
              <w:bottom w:val="single" w:sz="4" w:space="0" w:color="000000"/>
              <w:right w:val="single" w:sz="4" w:space="0" w:color="000000"/>
            </w:tcBorders>
            <w:shd w:val="clear" w:color="auto" w:fill="auto"/>
            <w:noWrap/>
            <w:vAlign w:val="bottom"/>
            <w:hideMark/>
          </w:tcPr>
          <w:p w14:paraId="606D4020"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MURO DE LADRILLO DE 6H C/MORTERO DE CEMENTO (25X15X10) E=10 cm</w:t>
            </w:r>
          </w:p>
        </w:tc>
        <w:tc>
          <w:tcPr>
            <w:tcW w:w="1985" w:type="dxa"/>
            <w:tcBorders>
              <w:top w:val="nil"/>
              <w:left w:val="nil"/>
              <w:bottom w:val="single" w:sz="4" w:space="0" w:color="000000"/>
              <w:right w:val="single" w:sz="4" w:space="0" w:color="000000"/>
            </w:tcBorders>
            <w:shd w:val="clear" w:color="auto" w:fill="auto"/>
            <w:noWrap/>
            <w:vAlign w:val="bottom"/>
            <w:hideMark/>
          </w:tcPr>
          <w:p w14:paraId="5A41F619"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4770E468"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D3660A"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8</w:t>
            </w:r>
          </w:p>
        </w:tc>
        <w:tc>
          <w:tcPr>
            <w:tcW w:w="6466" w:type="dxa"/>
            <w:tcBorders>
              <w:top w:val="nil"/>
              <w:left w:val="nil"/>
              <w:bottom w:val="single" w:sz="4" w:space="0" w:color="000000"/>
              <w:right w:val="single" w:sz="4" w:space="0" w:color="000000"/>
            </w:tcBorders>
            <w:shd w:val="clear" w:color="auto" w:fill="auto"/>
            <w:noWrap/>
            <w:vAlign w:val="bottom"/>
            <w:hideMark/>
          </w:tcPr>
          <w:p w14:paraId="25FE3BF1"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VIGA CADENA DE HORMIGÓN ARMADO</w:t>
            </w:r>
          </w:p>
        </w:tc>
        <w:tc>
          <w:tcPr>
            <w:tcW w:w="1985" w:type="dxa"/>
            <w:tcBorders>
              <w:top w:val="nil"/>
              <w:left w:val="nil"/>
              <w:bottom w:val="single" w:sz="4" w:space="0" w:color="000000"/>
              <w:right w:val="single" w:sz="4" w:space="0" w:color="000000"/>
            </w:tcBorders>
            <w:shd w:val="clear" w:color="auto" w:fill="auto"/>
            <w:noWrap/>
            <w:vAlign w:val="bottom"/>
            <w:hideMark/>
          </w:tcPr>
          <w:p w14:paraId="254E49C6"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CUBICO</w:t>
            </w:r>
          </w:p>
        </w:tc>
      </w:tr>
      <w:tr w:rsidR="00933B51" w:rsidRPr="006F5FC6" w14:paraId="60649F9A"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F73B74"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9</w:t>
            </w:r>
          </w:p>
        </w:tc>
        <w:tc>
          <w:tcPr>
            <w:tcW w:w="6466" w:type="dxa"/>
            <w:tcBorders>
              <w:top w:val="nil"/>
              <w:left w:val="nil"/>
              <w:bottom w:val="single" w:sz="4" w:space="0" w:color="000000"/>
              <w:right w:val="single" w:sz="4" w:space="0" w:color="000000"/>
            </w:tcBorders>
            <w:shd w:val="clear" w:color="auto" w:fill="auto"/>
            <w:noWrap/>
            <w:vAlign w:val="bottom"/>
            <w:hideMark/>
          </w:tcPr>
          <w:p w14:paraId="37B0AA88"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 xml:space="preserve">CUBIERTA DE CALAMINA GALVANIZADA ONDULADA </w:t>
            </w:r>
            <w:proofErr w:type="spellStart"/>
            <w:r w:rsidRPr="006F5FC6">
              <w:rPr>
                <w:rFonts w:ascii="Calibri" w:hAnsi="Calibri"/>
                <w:color w:val="000000"/>
                <w:sz w:val="16"/>
                <w:szCs w:val="16"/>
                <w:lang w:eastAsia="es-BO"/>
              </w:rPr>
              <w:t>Nro</w:t>
            </w:r>
            <w:proofErr w:type="spellEnd"/>
            <w:r w:rsidRPr="006F5FC6">
              <w:rPr>
                <w:rFonts w:ascii="Calibri" w:hAnsi="Calibri"/>
                <w:color w:val="000000"/>
                <w:sz w:val="16"/>
                <w:szCs w:val="16"/>
                <w:lang w:eastAsia="es-BO"/>
              </w:rPr>
              <w:t xml:space="preserve"> 28 PREPINTADA C/MADERAMEN</w:t>
            </w:r>
          </w:p>
        </w:tc>
        <w:tc>
          <w:tcPr>
            <w:tcW w:w="1985" w:type="dxa"/>
            <w:tcBorders>
              <w:top w:val="nil"/>
              <w:left w:val="nil"/>
              <w:bottom w:val="single" w:sz="4" w:space="0" w:color="000000"/>
              <w:right w:val="single" w:sz="4" w:space="0" w:color="000000"/>
            </w:tcBorders>
            <w:shd w:val="clear" w:color="auto" w:fill="auto"/>
            <w:noWrap/>
            <w:vAlign w:val="bottom"/>
            <w:hideMark/>
          </w:tcPr>
          <w:p w14:paraId="0F8AF1A2"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1CEA29D5"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F4BC94A"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10</w:t>
            </w:r>
          </w:p>
        </w:tc>
        <w:tc>
          <w:tcPr>
            <w:tcW w:w="6466" w:type="dxa"/>
            <w:tcBorders>
              <w:top w:val="nil"/>
              <w:left w:val="nil"/>
              <w:bottom w:val="single" w:sz="4" w:space="0" w:color="000000"/>
              <w:right w:val="single" w:sz="4" w:space="0" w:color="000000"/>
            </w:tcBorders>
            <w:shd w:val="clear" w:color="auto" w:fill="auto"/>
            <w:noWrap/>
            <w:vAlign w:val="bottom"/>
            <w:hideMark/>
          </w:tcPr>
          <w:p w14:paraId="6975D666"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LOSA LLENA DE HORMIGÓN ARMADO P/TANQUE ELEVADO</w:t>
            </w:r>
          </w:p>
        </w:tc>
        <w:tc>
          <w:tcPr>
            <w:tcW w:w="1985" w:type="dxa"/>
            <w:tcBorders>
              <w:top w:val="nil"/>
              <w:left w:val="nil"/>
              <w:bottom w:val="single" w:sz="4" w:space="0" w:color="000000"/>
              <w:right w:val="single" w:sz="4" w:space="0" w:color="000000"/>
            </w:tcBorders>
            <w:shd w:val="clear" w:color="auto" w:fill="auto"/>
            <w:noWrap/>
            <w:vAlign w:val="bottom"/>
            <w:hideMark/>
          </w:tcPr>
          <w:p w14:paraId="68AF01EF"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CUBICO</w:t>
            </w:r>
          </w:p>
        </w:tc>
      </w:tr>
      <w:tr w:rsidR="00933B51" w:rsidRPr="006F5FC6" w14:paraId="6D3996BF"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E539B75"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11</w:t>
            </w:r>
          </w:p>
        </w:tc>
        <w:tc>
          <w:tcPr>
            <w:tcW w:w="6466" w:type="dxa"/>
            <w:tcBorders>
              <w:top w:val="nil"/>
              <w:left w:val="nil"/>
              <w:bottom w:val="single" w:sz="4" w:space="0" w:color="000000"/>
              <w:right w:val="single" w:sz="4" w:space="0" w:color="000000"/>
            </w:tcBorders>
            <w:shd w:val="clear" w:color="auto" w:fill="auto"/>
            <w:noWrap/>
            <w:vAlign w:val="bottom"/>
            <w:hideMark/>
          </w:tcPr>
          <w:p w14:paraId="487FB17E"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EMPEDRADO Y CONTRAPISO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65C90E61"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15D12DEF"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55912B9"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12</w:t>
            </w:r>
          </w:p>
        </w:tc>
        <w:tc>
          <w:tcPr>
            <w:tcW w:w="6466" w:type="dxa"/>
            <w:tcBorders>
              <w:top w:val="nil"/>
              <w:left w:val="nil"/>
              <w:bottom w:val="single" w:sz="4" w:space="0" w:color="000000"/>
              <w:right w:val="single" w:sz="4" w:space="0" w:color="000000"/>
            </w:tcBorders>
            <w:shd w:val="clear" w:color="auto" w:fill="auto"/>
            <w:noWrap/>
            <w:vAlign w:val="bottom"/>
            <w:hideMark/>
          </w:tcPr>
          <w:p w14:paraId="55302E6E"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MESÓN DE HORMIGÓN ARMADO PARA COCINA</w:t>
            </w:r>
          </w:p>
        </w:tc>
        <w:tc>
          <w:tcPr>
            <w:tcW w:w="1985" w:type="dxa"/>
            <w:tcBorders>
              <w:top w:val="nil"/>
              <w:left w:val="nil"/>
              <w:bottom w:val="single" w:sz="4" w:space="0" w:color="000000"/>
              <w:right w:val="single" w:sz="4" w:space="0" w:color="000000"/>
            </w:tcBorders>
            <w:shd w:val="clear" w:color="auto" w:fill="auto"/>
            <w:noWrap/>
            <w:vAlign w:val="bottom"/>
            <w:hideMark/>
          </w:tcPr>
          <w:p w14:paraId="34720907"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4729C240"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DBDBE1"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13</w:t>
            </w:r>
          </w:p>
        </w:tc>
        <w:tc>
          <w:tcPr>
            <w:tcW w:w="6466" w:type="dxa"/>
            <w:tcBorders>
              <w:top w:val="nil"/>
              <w:left w:val="nil"/>
              <w:bottom w:val="single" w:sz="4" w:space="0" w:color="000000"/>
              <w:right w:val="single" w:sz="4" w:space="0" w:color="000000"/>
            </w:tcBorders>
            <w:shd w:val="clear" w:color="auto" w:fill="auto"/>
            <w:noWrap/>
            <w:vAlign w:val="bottom"/>
            <w:hideMark/>
          </w:tcPr>
          <w:p w14:paraId="518F071A"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RAMPA DE ACCESO C/LADRILLO</w:t>
            </w:r>
          </w:p>
        </w:tc>
        <w:tc>
          <w:tcPr>
            <w:tcW w:w="1985" w:type="dxa"/>
            <w:tcBorders>
              <w:top w:val="nil"/>
              <w:left w:val="nil"/>
              <w:bottom w:val="single" w:sz="4" w:space="0" w:color="000000"/>
              <w:right w:val="single" w:sz="4" w:space="0" w:color="000000"/>
            </w:tcBorders>
            <w:shd w:val="clear" w:color="auto" w:fill="auto"/>
            <w:noWrap/>
            <w:vAlign w:val="bottom"/>
            <w:hideMark/>
          </w:tcPr>
          <w:p w14:paraId="77104B68"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55E69263"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80DF9A0"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14</w:t>
            </w:r>
          </w:p>
        </w:tc>
        <w:tc>
          <w:tcPr>
            <w:tcW w:w="6466" w:type="dxa"/>
            <w:tcBorders>
              <w:top w:val="nil"/>
              <w:left w:val="nil"/>
              <w:bottom w:val="single" w:sz="4" w:space="0" w:color="000000"/>
              <w:right w:val="single" w:sz="4" w:space="0" w:color="000000"/>
            </w:tcBorders>
            <w:shd w:val="clear" w:color="auto" w:fill="auto"/>
            <w:noWrap/>
            <w:vAlign w:val="bottom"/>
            <w:hideMark/>
          </w:tcPr>
          <w:p w14:paraId="3B2E49F0"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PISO DE CERÁMICA C/CEMENTO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79D75BB8"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119A3AC9"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98AB337"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15</w:t>
            </w:r>
          </w:p>
        </w:tc>
        <w:tc>
          <w:tcPr>
            <w:tcW w:w="6466" w:type="dxa"/>
            <w:tcBorders>
              <w:top w:val="nil"/>
              <w:left w:val="nil"/>
              <w:bottom w:val="single" w:sz="4" w:space="0" w:color="000000"/>
              <w:right w:val="single" w:sz="4" w:space="0" w:color="000000"/>
            </w:tcBorders>
            <w:shd w:val="clear" w:color="auto" w:fill="auto"/>
            <w:noWrap/>
            <w:vAlign w:val="bottom"/>
            <w:hideMark/>
          </w:tcPr>
          <w:p w14:paraId="2909F0E4"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PROVISIÓN Y COLOCADO PISO FLOTANTE</w:t>
            </w:r>
          </w:p>
        </w:tc>
        <w:tc>
          <w:tcPr>
            <w:tcW w:w="1985" w:type="dxa"/>
            <w:tcBorders>
              <w:top w:val="nil"/>
              <w:left w:val="nil"/>
              <w:bottom w:val="single" w:sz="4" w:space="0" w:color="000000"/>
              <w:right w:val="single" w:sz="4" w:space="0" w:color="000000"/>
            </w:tcBorders>
            <w:shd w:val="clear" w:color="auto" w:fill="auto"/>
            <w:noWrap/>
            <w:vAlign w:val="bottom"/>
            <w:hideMark/>
          </w:tcPr>
          <w:p w14:paraId="7D6B1F3C"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09448C13"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4CDD967"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16</w:t>
            </w:r>
          </w:p>
        </w:tc>
        <w:tc>
          <w:tcPr>
            <w:tcW w:w="6466" w:type="dxa"/>
            <w:tcBorders>
              <w:top w:val="nil"/>
              <w:left w:val="nil"/>
              <w:bottom w:val="single" w:sz="4" w:space="0" w:color="000000"/>
              <w:right w:val="single" w:sz="4" w:space="0" w:color="000000"/>
            </w:tcBorders>
            <w:shd w:val="clear" w:color="auto" w:fill="auto"/>
            <w:noWrap/>
            <w:vAlign w:val="bottom"/>
            <w:hideMark/>
          </w:tcPr>
          <w:p w14:paraId="481A40F3"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ZÓCALO DE PISO FLOTANTE</w:t>
            </w:r>
          </w:p>
        </w:tc>
        <w:tc>
          <w:tcPr>
            <w:tcW w:w="1985" w:type="dxa"/>
            <w:tcBorders>
              <w:top w:val="nil"/>
              <w:left w:val="nil"/>
              <w:bottom w:val="single" w:sz="4" w:space="0" w:color="000000"/>
              <w:right w:val="single" w:sz="4" w:space="0" w:color="000000"/>
            </w:tcBorders>
            <w:shd w:val="clear" w:color="auto" w:fill="auto"/>
            <w:noWrap/>
            <w:vAlign w:val="bottom"/>
            <w:hideMark/>
          </w:tcPr>
          <w:p w14:paraId="323A7FC6"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w:t>
            </w:r>
          </w:p>
        </w:tc>
      </w:tr>
      <w:tr w:rsidR="00933B51" w:rsidRPr="006F5FC6" w14:paraId="59C72434"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5BE70C6"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17</w:t>
            </w:r>
          </w:p>
        </w:tc>
        <w:tc>
          <w:tcPr>
            <w:tcW w:w="6466" w:type="dxa"/>
            <w:tcBorders>
              <w:top w:val="nil"/>
              <w:left w:val="nil"/>
              <w:bottom w:val="single" w:sz="4" w:space="0" w:color="000000"/>
              <w:right w:val="single" w:sz="4" w:space="0" w:color="000000"/>
            </w:tcBorders>
            <w:shd w:val="clear" w:color="auto" w:fill="auto"/>
            <w:noWrap/>
            <w:vAlign w:val="bottom"/>
            <w:hideMark/>
          </w:tcPr>
          <w:p w14:paraId="15F9146E"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BOTAGUAS DE HORMIGÓN ARMADO</w:t>
            </w:r>
          </w:p>
        </w:tc>
        <w:tc>
          <w:tcPr>
            <w:tcW w:w="1985" w:type="dxa"/>
            <w:tcBorders>
              <w:top w:val="nil"/>
              <w:left w:val="nil"/>
              <w:bottom w:val="single" w:sz="4" w:space="0" w:color="000000"/>
              <w:right w:val="single" w:sz="4" w:space="0" w:color="000000"/>
            </w:tcBorders>
            <w:shd w:val="clear" w:color="auto" w:fill="auto"/>
            <w:noWrap/>
            <w:vAlign w:val="bottom"/>
            <w:hideMark/>
          </w:tcPr>
          <w:p w14:paraId="0F9171CB"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w:t>
            </w:r>
          </w:p>
        </w:tc>
      </w:tr>
      <w:tr w:rsidR="00933B51" w:rsidRPr="006F5FC6" w14:paraId="452053C0"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7C4C637"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18</w:t>
            </w:r>
          </w:p>
        </w:tc>
        <w:tc>
          <w:tcPr>
            <w:tcW w:w="6466" w:type="dxa"/>
            <w:tcBorders>
              <w:top w:val="nil"/>
              <w:left w:val="nil"/>
              <w:bottom w:val="single" w:sz="4" w:space="0" w:color="000000"/>
              <w:right w:val="single" w:sz="4" w:space="0" w:color="000000"/>
            </w:tcBorders>
            <w:shd w:val="clear" w:color="auto" w:fill="auto"/>
            <w:noWrap/>
            <w:vAlign w:val="bottom"/>
            <w:hideMark/>
          </w:tcPr>
          <w:p w14:paraId="62F51853"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REVOQUE INTERIOR DE YESO</w:t>
            </w:r>
          </w:p>
        </w:tc>
        <w:tc>
          <w:tcPr>
            <w:tcW w:w="1985" w:type="dxa"/>
            <w:tcBorders>
              <w:top w:val="nil"/>
              <w:left w:val="nil"/>
              <w:bottom w:val="single" w:sz="4" w:space="0" w:color="000000"/>
              <w:right w:val="single" w:sz="4" w:space="0" w:color="000000"/>
            </w:tcBorders>
            <w:shd w:val="clear" w:color="auto" w:fill="auto"/>
            <w:noWrap/>
            <w:vAlign w:val="bottom"/>
            <w:hideMark/>
          </w:tcPr>
          <w:p w14:paraId="6FB31B04"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099A9FE8"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39CACA"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19</w:t>
            </w:r>
          </w:p>
        </w:tc>
        <w:tc>
          <w:tcPr>
            <w:tcW w:w="6466" w:type="dxa"/>
            <w:tcBorders>
              <w:top w:val="nil"/>
              <w:left w:val="nil"/>
              <w:bottom w:val="single" w:sz="4" w:space="0" w:color="000000"/>
              <w:right w:val="single" w:sz="4" w:space="0" w:color="000000"/>
            </w:tcBorders>
            <w:shd w:val="clear" w:color="auto" w:fill="auto"/>
            <w:noWrap/>
            <w:vAlign w:val="bottom"/>
            <w:hideMark/>
          </w:tcPr>
          <w:p w14:paraId="38255949"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ENTORTADO BAJO CUBIERTA INCLINADA</w:t>
            </w:r>
          </w:p>
        </w:tc>
        <w:tc>
          <w:tcPr>
            <w:tcW w:w="1985" w:type="dxa"/>
            <w:tcBorders>
              <w:top w:val="nil"/>
              <w:left w:val="nil"/>
              <w:bottom w:val="single" w:sz="4" w:space="0" w:color="000000"/>
              <w:right w:val="single" w:sz="4" w:space="0" w:color="000000"/>
            </w:tcBorders>
            <w:shd w:val="clear" w:color="auto" w:fill="auto"/>
            <w:noWrap/>
            <w:vAlign w:val="bottom"/>
            <w:hideMark/>
          </w:tcPr>
          <w:p w14:paraId="0BDF1E50"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6CE3E47C"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BF54DA4"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20</w:t>
            </w:r>
          </w:p>
        </w:tc>
        <w:tc>
          <w:tcPr>
            <w:tcW w:w="6466" w:type="dxa"/>
            <w:tcBorders>
              <w:top w:val="nil"/>
              <w:left w:val="nil"/>
              <w:bottom w:val="single" w:sz="4" w:space="0" w:color="000000"/>
              <w:right w:val="single" w:sz="4" w:space="0" w:color="000000"/>
            </w:tcBorders>
            <w:shd w:val="clear" w:color="auto" w:fill="auto"/>
            <w:noWrap/>
            <w:vAlign w:val="bottom"/>
            <w:hideMark/>
          </w:tcPr>
          <w:p w14:paraId="5CB0558F"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REVOQUE INTERIOR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73CF25A3"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46E75FC7"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DC15610"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21</w:t>
            </w:r>
          </w:p>
        </w:tc>
        <w:tc>
          <w:tcPr>
            <w:tcW w:w="6466" w:type="dxa"/>
            <w:tcBorders>
              <w:top w:val="nil"/>
              <w:left w:val="nil"/>
              <w:bottom w:val="single" w:sz="4" w:space="0" w:color="000000"/>
              <w:right w:val="single" w:sz="4" w:space="0" w:color="000000"/>
            </w:tcBorders>
            <w:shd w:val="clear" w:color="auto" w:fill="auto"/>
            <w:noWrap/>
            <w:vAlign w:val="bottom"/>
            <w:hideMark/>
          </w:tcPr>
          <w:p w14:paraId="7D0FAF1A"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REVESTIMIENTO DE CERÁMICA C/CEMENTO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5DBD6C0F"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74B77DC5"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5523773"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22</w:t>
            </w:r>
          </w:p>
        </w:tc>
        <w:tc>
          <w:tcPr>
            <w:tcW w:w="6466" w:type="dxa"/>
            <w:tcBorders>
              <w:top w:val="nil"/>
              <w:left w:val="nil"/>
              <w:bottom w:val="single" w:sz="4" w:space="0" w:color="000000"/>
              <w:right w:val="single" w:sz="4" w:space="0" w:color="000000"/>
            </w:tcBorders>
            <w:shd w:val="clear" w:color="auto" w:fill="auto"/>
            <w:noWrap/>
            <w:vAlign w:val="bottom"/>
            <w:hideMark/>
          </w:tcPr>
          <w:p w14:paraId="2E260EAB"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REVESTIMIENTO DE CERÁMICA PARA MESÓN</w:t>
            </w:r>
          </w:p>
        </w:tc>
        <w:tc>
          <w:tcPr>
            <w:tcW w:w="1985" w:type="dxa"/>
            <w:tcBorders>
              <w:top w:val="nil"/>
              <w:left w:val="nil"/>
              <w:bottom w:val="single" w:sz="4" w:space="0" w:color="000000"/>
              <w:right w:val="single" w:sz="4" w:space="0" w:color="000000"/>
            </w:tcBorders>
            <w:shd w:val="clear" w:color="auto" w:fill="auto"/>
            <w:noWrap/>
            <w:vAlign w:val="bottom"/>
            <w:hideMark/>
          </w:tcPr>
          <w:p w14:paraId="050D9270"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01925772"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E60D96A"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23</w:t>
            </w:r>
          </w:p>
        </w:tc>
        <w:tc>
          <w:tcPr>
            <w:tcW w:w="6466" w:type="dxa"/>
            <w:tcBorders>
              <w:top w:val="nil"/>
              <w:left w:val="nil"/>
              <w:bottom w:val="single" w:sz="4" w:space="0" w:color="000000"/>
              <w:right w:val="single" w:sz="4" w:space="0" w:color="000000"/>
            </w:tcBorders>
            <w:shd w:val="clear" w:color="auto" w:fill="auto"/>
            <w:noWrap/>
            <w:vAlign w:val="bottom"/>
            <w:hideMark/>
          </w:tcPr>
          <w:p w14:paraId="2481923F"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REVOQUE EXTERIOR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19D45374"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38805801"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6315CC5"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24</w:t>
            </w:r>
          </w:p>
        </w:tc>
        <w:tc>
          <w:tcPr>
            <w:tcW w:w="6466" w:type="dxa"/>
            <w:tcBorders>
              <w:top w:val="nil"/>
              <w:left w:val="nil"/>
              <w:bottom w:val="single" w:sz="4" w:space="0" w:color="000000"/>
              <w:right w:val="single" w:sz="4" w:space="0" w:color="000000"/>
            </w:tcBorders>
            <w:shd w:val="clear" w:color="auto" w:fill="auto"/>
            <w:noWrap/>
            <w:vAlign w:val="bottom"/>
            <w:hideMark/>
          </w:tcPr>
          <w:p w14:paraId="0EC0DFCA"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ALERO DE YESO C/ ESTRUCTURA MADERAMEN</w:t>
            </w:r>
          </w:p>
        </w:tc>
        <w:tc>
          <w:tcPr>
            <w:tcW w:w="1985" w:type="dxa"/>
            <w:tcBorders>
              <w:top w:val="nil"/>
              <w:left w:val="nil"/>
              <w:bottom w:val="single" w:sz="4" w:space="0" w:color="000000"/>
              <w:right w:val="single" w:sz="4" w:space="0" w:color="000000"/>
            </w:tcBorders>
            <w:shd w:val="clear" w:color="auto" w:fill="auto"/>
            <w:noWrap/>
            <w:vAlign w:val="bottom"/>
            <w:hideMark/>
          </w:tcPr>
          <w:p w14:paraId="18560EBE"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5A1D8C19"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EBCF50F"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25</w:t>
            </w:r>
          </w:p>
        </w:tc>
        <w:tc>
          <w:tcPr>
            <w:tcW w:w="6466" w:type="dxa"/>
            <w:tcBorders>
              <w:top w:val="nil"/>
              <w:left w:val="nil"/>
              <w:bottom w:val="single" w:sz="4" w:space="0" w:color="000000"/>
              <w:right w:val="single" w:sz="4" w:space="0" w:color="000000"/>
            </w:tcBorders>
            <w:shd w:val="clear" w:color="auto" w:fill="auto"/>
            <w:noWrap/>
            <w:vAlign w:val="bottom"/>
            <w:hideMark/>
          </w:tcPr>
          <w:p w14:paraId="2211F9FF"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PINTURA INTERIOR LATEX</w:t>
            </w:r>
          </w:p>
        </w:tc>
        <w:tc>
          <w:tcPr>
            <w:tcW w:w="1985" w:type="dxa"/>
            <w:tcBorders>
              <w:top w:val="nil"/>
              <w:left w:val="nil"/>
              <w:bottom w:val="single" w:sz="4" w:space="0" w:color="000000"/>
              <w:right w:val="single" w:sz="4" w:space="0" w:color="000000"/>
            </w:tcBorders>
            <w:shd w:val="clear" w:color="auto" w:fill="auto"/>
            <w:noWrap/>
            <w:vAlign w:val="bottom"/>
            <w:hideMark/>
          </w:tcPr>
          <w:p w14:paraId="26B0724C"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1D7636FA"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A9487A7"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26</w:t>
            </w:r>
          </w:p>
        </w:tc>
        <w:tc>
          <w:tcPr>
            <w:tcW w:w="6466" w:type="dxa"/>
            <w:tcBorders>
              <w:top w:val="nil"/>
              <w:left w:val="nil"/>
              <w:bottom w:val="single" w:sz="4" w:space="0" w:color="000000"/>
              <w:right w:val="single" w:sz="4" w:space="0" w:color="000000"/>
            </w:tcBorders>
            <w:shd w:val="clear" w:color="auto" w:fill="auto"/>
            <w:noWrap/>
            <w:vAlign w:val="bottom"/>
            <w:hideMark/>
          </w:tcPr>
          <w:p w14:paraId="6F24F312"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PINTURA EXTERIOR LATEX</w:t>
            </w:r>
          </w:p>
        </w:tc>
        <w:tc>
          <w:tcPr>
            <w:tcW w:w="1985" w:type="dxa"/>
            <w:tcBorders>
              <w:top w:val="nil"/>
              <w:left w:val="nil"/>
              <w:bottom w:val="single" w:sz="4" w:space="0" w:color="000000"/>
              <w:right w:val="single" w:sz="4" w:space="0" w:color="000000"/>
            </w:tcBorders>
            <w:shd w:val="clear" w:color="auto" w:fill="auto"/>
            <w:noWrap/>
            <w:vAlign w:val="bottom"/>
            <w:hideMark/>
          </w:tcPr>
          <w:p w14:paraId="778DFED5"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116E9F1E"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B27E990"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27</w:t>
            </w:r>
          </w:p>
        </w:tc>
        <w:tc>
          <w:tcPr>
            <w:tcW w:w="6466" w:type="dxa"/>
            <w:tcBorders>
              <w:top w:val="nil"/>
              <w:left w:val="nil"/>
              <w:bottom w:val="single" w:sz="4" w:space="0" w:color="000000"/>
              <w:right w:val="single" w:sz="4" w:space="0" w:color="000000"/>
            </w:tcBorders>
            <w:shd w:val="clear" w:color="auto" w:fill="auto"/>
            <w:noWrap/>
            <w:vAlign w:val="bottom"/>
            <w:hideMark/>
          </w:tcPr>
          <w:p w14:paraId="253823DD"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 xml:space="preserve">PROVISIÓN Y COLOCADO </w:t>
            </w:r>
            <w:proofErr w:type="gramStart"/>
            <w:r w:rsidRPr="006F5FC6">
              <w:rPr>
                <w:rFonts w:ascii="Calibri" w:hAnsi="Calibri"/>
                <w:color w:val="000000"/>
                <w:sz w:val="16"/>
                <w:szCs w:val="16"/>
                <w:lang w:eastAsia="es-BO"/>
              </w:rPr>
              <w:t>DE  PUERTA</w:t>
            </w:r>
            <w:proofErr w:type="gramEnd"/>
            <w:r w:rsidRPr="006F5FC6">
              <w:rPr>
                <w:rFonts w:ascii="Calibri" w:hAnsi="Calibri"/>
                <w:color w:val="000000"/>
                <w:sz w:val="16"/>
                <w:szCs w:val="16"/>
                <w:lang w:eastAsia="es-BO"/>
              </w:rPr>
              <w:t xml:space="preserve"> TABLERO DE MADERA SEMIDURA C/BARNIZ (1,00X2,10) (INC/MARCO Y QUINCALLERÍA)</w:t>
            </w:r>
          </w:p>
        </w:tc>
        <w:tc>
          <w:tcPr>
            <w:tcW w:w="1985" w:type="dxa"/>
            <w:tcBorders>
              <w:top w:val="nil"/>
              <w:left w:val="nil"/>
              <w:bottom w:val="single" w:sz="4" w:space="0" w:color="000000"/>
              <w:right w:val="single" w:sz="4" w:space="0" w:color="000000"/>
            </w:tcBorders>
            <w:shd w:val="clear" w:color="auto" w:fill="auto"/>
            <w:noWrap/>
            <w:vAlign w:val="bottom"/>
            <w:hideMark/>
          </w:tcPr>
          <w:p w14:paraId="75C493FF"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PIEZA</w:t>
            </w:r>
          </w:p>
        </w:tc>
      </w:tr>
      <w:tr w:rsidR="00933B51" w:rsidRPr="006F5FC6" w14:paraId="1C32F993"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BDAF094"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28</w:t>
            </w:r>
          </w:p>
        </w:tc>
        <w:tc>
          <w:tcPr>
            <w:tcW w:w="6466" w:type="dxa"/>
            <w:tcBorders>
              <w:top w:val="nil"/>
              <w:left w:val="nil"/>
              <w:bottom w:val="single" w:sz="4" w:space="0" w:color="000000"/>
              <w:right w:val="single" w:sz="4" w:space="0" w:color="000000"/>
            </w:tcBorders>
            <w:shd w:val="clear" w:color="auto" w:fill="auto"/>
            <w:noWrap/>
            <w:vAlign w:val="bottom"/>
            <w:hideMark/>
          </w:tcPr>
          <w:p w14:paraId="794C3DD2"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 xml:space="preserve">PROVISIÓN Y COLOCADO </w:t>
            </w:r>
            <w:proofErr w:type="gramStart"/>
            <w:r w:rsidRPr="006F5FC6">
              <w:rPr>
                <w:rFonts w:ascii="Calibri" w:hAnsi="Calibri"/>
                <w:color w:val="000000"/>
                <w:sz w:val="16"/>
                <w:szCs w:val="16"/>
                <w:lang w:eastAsia="es-BO"/>
              </w:rPr>
              <w:t>DE  PUERTA</w:t>
            </w:r>
            <w:proofErr w:type="gramEnd"/>
            <w:r w:rsidRPr="006F5FC6">
              <w:rPr>
                <w:rFonts w:ascii="Calibri" w:hAnsi="Calibri"/>
                <w:color w:val="000000"/>
                <w:sz w:val="16"/>
                <w:szCs w:val="16"/>
                <w:lang w:eastAsia="es-BO"/>
              </w:rPr>
              <w:t xml:space="preserve"> TABLERO DE MADERA SEMIDURA C/BARNIZ (0,90X2,10) (INC/MARCO Y QUINCALLERÍA)</w:t>
            </w:r>
          </w:p>
        </w:tc>
        <w:tc>
          <w:tcPr>
            <w:tcW w:w="1985" w:type="dxa"/>
            <w:tcBorders>
              <w:top w:val="nil"/>
              <w:left w:val="nil"/>
              <w:bottom w:val="single" w:sz="4" w:space="0" w:color="000000"/>
              <w:right w:val="single" w:sz="4" w:space="0" w:color="000000"/>
            </w:tcBorders>
            <w:shd w:val="clear" w:color="auto" w:fill="auto"/>
            <w:noWrap/>
            <w:vAlign w:val="bottom"/>
            <w:hideMark/>
          </w:tcPr>
          <w:p w14:paraId="7CEC9C3E"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PIEZA</w:t>
            </w:r>
          </w:p>
        </w:tc>
      </w:tr>
      <w:tr w:rsidR="00933B51" w:rsidRPr="006F5FC6" w14:paraId="4AA0DAC6"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A9D4A67"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29</w:t>
            </w:r>
          </w:p>
        </w:tc>
        <w:tc>
          <w:tcPr>
            <w:tcW w:w="6466" w:type="dxa"/>
            <w:tcBorders>
              <w:top w:val="nil"/>
              <w:left w:val="nil"/>
              <w:bottom w:val="single" w:sz="4" w:space="0" w:color="000000"/>
              <w:right w:val="single" w:sz="4" w:space="0" w:color="000000"/>
            </w:tcBorders>
            <w:shd w:val="clear" w:color="auto" w:fill="auto"/>
            <w:noWrap/>
            <w:vAlign w:val="bottom"/>
            <w:hideMark/>
          </w:tcPr>
          <w:p w14:paraId="2F3C2EA1"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PROVISIÓN Y COLOCADO VENTANA DE ALUMINIO LÍNEA 20 C/VIDRIO 4MM Y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32D5AED4"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5FC8A8A4"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7F5BD04"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30</w:t>
            </w:r>
          </w:p>
        </w:tc>
        <w:tc>
          <w:tcPr>
            <w:tcW w:w="6466" w:type="dxa"/>
            <w:tcBorders>
              <w:top w:val="nil"/>
              <w:left w:val="nil"/>
              <w:bottom w:val="single" w:sz="4" w:space="0" w:color="000000"/>
              <w:right w:val="single" w:sz="4" w:space="0" w:color="000000"/>
            </w:tcBorders>
            <w:shd w:val="clear" w:color="auto" w:fill="auto"/>
            <w:noWrap/>
            <w:vAlign w:val="bottom"/>
            <w:hideMark/>
          </w:tcPr>
          <w:p w14:paraId="4961092F"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PROVISIÓN Y COLOCADO VENTANA PROYECTANTE DE ALUMINIO</w:t>
            </w:r>
          </w:p>
        </w:tc>
        <w:tc>
          <w:tcPr>
            <w:tcW w:w="1985" w:type="dxa"/>
            <w:tcBorders>
              <w:top w:val="nil"/>
              <w:left w:val="nil"/>
              <w:bottom w:val="single" w:sz="4" w:space="0" w:color="000000"/>
              <w:right w:val="single" w:sz="4" w:space="0" w:color="000000"/>
            </w:tcBorders>
            <w:shd w:val="clear" w:color="auto" w:fill="auto"/>
            <w:noWrap/>
            <w:vAlign w:val="bottom"/>
            <w:hideMark/>
          </w:tcPr>
          <w:p w14:paraId="2AAA3BE6"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1A975430"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FFA7D5C"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31</w:t>
            </w:r>
          </w:p>
        </w:tc>
        <w:tc>
          <w:tcPr>
            <w:tcW w:w="6466" w:type="dxa"/>
            <w:tcBorders>
              <w:top w:val="nil"/>
              <w:left w:val="nil"/>
              <w:bottom w:val="single" w:sz="4" w:space="0" w:color="000000"/>
              <w:right w:val="single" w:sz="4" w:space="0" w:color="000000"/>
            </w:tcBorders>
            <w:shd w:val="clear" w:color="auto" w:fill="auto"/>
            <w:noWrap/>
            <w:vAlign w:val="bottom"/>
            <w:hideMark/>
          </w:tcPr>
          <w:p w14:paraId="37A80DD6"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PROVISIÓN Y COLOCADO VENTANA DE ALUMINIO CON CELOSÍA</w:t>
            </w:r>
          </w:p>
        </w:tc>
        <w:tc>
          <w:tcPr>
            <w:tcW w:w="1985" w:type="dxa"/>
            <w:tcBorders>
              <w:top w:val="nil"/>
              <w:left w:val="nil"/>
              <w:bottom w:val="single" w:sz="4" w:space="0" w:color="000000"/>
              <w:right w:val="single" w:sz="4" w:space="0" w:color="000000"/>
            </w:tcBorders>
            <w:shd w:val="clear" w:color="auto" w:fill="auto"/>
            <w:noWrap/>
            <w:vAlign w:val="bottom"/>
            <w:hideMark/>
          </w:tcPr>
          <w:p w14:paraId="4527954C"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00B56E09"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A85652B"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32</w:t>
            </w:r>
          </w:p>
        </w:tc>
        <w:tc>
          <w:tcPr>
            <w:tcW w:w="6466" w:type="dxa"/>
            <w:tcBorders>
              <w:top w:val="nil"/>
              <w:left w:val="nil"/>
              <w:bottom w:val="single" w:sz="4" w:space="0" w:color="000000"/>
              <w:right w:val="single" w:sz="4" w:space="0" w:color="000000"/>
            </w:tcBorders>
            <w:shd w:val="clear" w:color="auto" w:fill="auto"/>
            <w:noWrap/>
            <w:vAlign w:val="bottom"/>
            <w:hideMark/>
          </w:tcPr>
          <w:p w14:paraId="2A86F126"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PROVISIÓN Y COLOCADO CIELO FALSO DE PLAFÓN DE YESO PVC TIPO ARMSTRONG (0,60X0,60) Y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15DE0012"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 CUADRADO</w:t>
            </w:r>
          </w:p>
        </w:tc>
      </w:tr>
      <w:tr w:rsidR="00933B51" w:rsidRPr="006F5FC6" w14:paraId="19EA04A9"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B4B0B49"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33</w:t>
            </w:r>
          </w:p>
        </w:tc>
        <w:tc>
          <w:tcPr>
            <w:tcW w:w="6466" w:type="dxa"/>
            <w:tcBorders>
              <w:top w:val="nil"/>
              <w:left w:val="nil"/>
              <w:bottom w:val="single" w:sz="4" w:space="0" w:color="000000"/>
              <w:right w:val="single" w:sz="4" w:space="0" w:color="000000"/>
            </w:tcBorders>
            <w:shd w:val="clear" w:color="auto" w:fill="auto"/>
            <w:noWrap/>
            <w:vAlign w:val="bottom"/>
            <w:hideMark/>
          </w:tcPr>
          <w:p w14:paraId="18FCDC52"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 xml:space="preserve">CANALETA DE CALAMINA GALVANIZADA </w:t>
            </w:r>
            <w:proofErr w:type="spellStart"/>
            <w:r w:rsidRPr="006F5FC6">
              <w:rPr>
                <w:rFonts w:ascii="Calibri" w:hAnsi="Calibri"/>
                <w:color w:val="000000"/>
                <w:sz w:val="16"/>
                <w:szCs w:val="16"/>
                <w:lang w:eastAsia="es-BO"/>
              </w:rPr>
              <w:t>Nro</w:t>
            </w:r>
            <w:proofErr w:type="spellEnd"/>
            <w:r w:rsidRPr="006F5FC6">
              <w:rPr>
                <w:rFonts w:ascii="Calibri" w:hAnsi="Calibri"/>
                <w:color w:val="000000"/>
                <w:sz w:val="16"/>
                <w:szCs w:val="16"/>
                <w:lang w:eastAsia="es-BO"/>
              </w:rPr>
              <w:t xml:space="preserve"> 28 CORTE 33</w:t>
            </w:r>
          </w:p>
        </w:tc>
        <w:tc>
          <w:tcPr>
            <w:tcW w:w="1985" w:type="dxa"/>
            <w:tcBorders>
              <w:top w:val="nil"/>
              <w:left w:val="nil"/>
              <w:bottom w:val="single" w:sz="4" w:space="0" w:color="000000"/>
              <w:right w:val="single" w:sz="4" w:space="0" w:color="000000"/>
            </w:tcBorders>
            <w:shd w:val="clear" w:color="auto" w:fill="auto"/>
            <w:noWrap/>
            <w:vAlign w:val="bottom"/>
            <w:hideMark/>
          </w:tcPr>
          <w:p w14:paraId="379CEAD7"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w:t>
            </w:r>
          </w:p>
        </w:tc>
      </w:tr>
      <w:tr w:rsidR="00933B51" w:rsidRPr="006F5FC6" w14:paraId="558955FE"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1C196F8"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34</w:t>
            </w:r>
          </w:p>
        </w:tc>
        <w:tc>
          <w:tcPr>
            <w:tcW w:w="6466" w:type="dxa"/>
            <w:tcBorders>
              <w:top w:val="nil"/>
              <w:left w:val="nil"/>
              <w:bottom w:val="single" w:sz="4" w:space="0" w:color="000000"/>
              <w:right w:val="single" w:sz="4" w:space="0" w:color="000000"/>
            </w:tcBorders>
            <w:shd w:val="clear" w:color="auto" w:fill="auto"/>
            <w:noWrap/>
            <w:vAlign w:val="bottom"/>
            <w:hideMark/>
          </w:tcPr>
          <w:p w14:paraId="3AC97E30"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BAJANTE DE PVC 3"</w:t>
            </w:r>
          </w:p>
        </w:tc>
        <w:tc>
          <w:tcPr>
            <w:tcW w:w="1985" w:type="dxa"/>
            <w:tcBorders>
              <w:top w:val="nil"/>
              <w:left w:val="nil"/>
              <w:bottom w:val="single" w:sz="4" w:space="0" w:color="000000"/>
              <w:right w:val="single" w:sz="4" w:space="0" w:color="000000"/>
            </w:tcBorders>
            <w:shd w:val="clear" w:color="auto" w:fill="auto"/>
            <w:noWrap/>
            <w:vAlign w:val="bottom"/>
            <w:hideMark/>
          </w:tcPr>
          <w:p w14:paraId="5EFAC5F6"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w:t>
            </w:r>
          </w:p>
        </w:tc>
      </w:tr>
      <w:tr w:rsidR="00933B51" w:rsidRPr="006F5FC6" w14:paraId="0E3060DE"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0B4D322"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35</w:t>
            </w:r>
          </w:p>
        </w:tc>
        <w:tc>
          <w:tcPr>
            <w:tcW w:w="6466" w:type="dxa"/>
            <w:tcBorders>
              <w:top w:val="nil"/>
              <w:left w:val="nil"/>
              <w:bottom w:val="single" w:sz="4" w:space="0" w:color="000000"/>
              <w:right w:val="single" w:sz="4" w:space="0" w:color="000000"/>
            </w:tcBorders>
            <w:shd w:val="clear" w:color="auto" w:fill="auto"/>
            <w:noWrap/>
            <w:vAlign w:val="bottom"/>
            <w:hideMark/>
          </w:tcPr>
          <w:p w14:paraId="04147B60"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PROVISIÓN Y COLOCADO DE LAVANDERÍA DE CEMENTO CON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20CDB1F2"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PIEZA</w:t>
            </w:r>
          </w:p>
        </w:tc>
      </w:tr>
      <w:tr w:rsidR="00933B51" w:rsidRPr="006F5FC6" w14:paraId="1682F06E"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100D0DA"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36</w:t>
            </w:r>
          </w:p>
        </w:tc>
        <w:tc>
          <w:tcPr>
            <w:tcW w:w="6466" w:type="dxa"/>
            <w:tcBorders>
              <w:top w:val="nil"/>
              <w:left w:val="nil"/>
              <w:bottom w:val="single" w:sz="4" w:space="0" w:color="000000"/>
              <w:right w:val="single" w:sz="4" w:space="0" w:color="000000"/>
            </w:tcBorders>
            <w:shd w:val="clear" w:color="auto" w:fill="auto"/>
            <w:noWrap/>
            <w:vAlign w:val="bottom"/>
            <w:hideMark/>
          </w:tcPr>
          <w:p w14:paraId="475941D7"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INSTALACIÓN DE AGUA POTABLE</w:t>
            </w:r>
          </w:p>
        </w:tc>
        <w:tc>
          <w:tcPr>
            <w:tcW w:w="1985" w:type="dxa"/>
            <w:tcBorders>
              <w:top w:val="nil"/>
              <w:left w:val="nil"/>
              <w:bottom w:val="single" w:sz="4" w:space="0" w:color="000000"/>
              <w:right w:val="single" w:sz="4" w:space="0" w:color="000000"/>
            </w:tcBorders>
            <w:shd w:val="clear" w:color="auto" w:fill="auto"/>
            <w:noWrap/>
            <w:vAlign w:val="bottom"/>
            <w:hideMark/>
          </w:tcPr>
          <w:p w14:paraId="463FBEAE"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GLOBAL</w:t>
            </w:r>
          </w:p>
        </w:tc>
      </w:tr>
      <w:tr w:rsidR="00933B51" w:rsidRPr="006F5FC6" w14:paraId="69298565"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84E6FEC"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37</w:t>
            </w:r>
          </w:p>
        </w:tc>
        <w:tc>
          <w:tcPr>
            <w:tcW w:w="6466" w:type="dxa"/>
            <w:tcBorders>
              <w:top w:val="nil"/>
              <w:left w:val="nil"/>
              <w:bottom w:val="single" w:sz="4" w:space="0" w:color="000000"/>
              <w:right w:val="single" w:sz="4" w:space="0" w:color="000000"/>
            </w:tcBorders>
            <w:shd w:val="clear" w:color="auto" w:fill="auto"/>
            <w:noWrap/>
            <w:vAlign w:val="bottom"/>
            <w:hideMark/>
          </w:tcPr>
          <w:p w14:paraId="342880E9"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PROVISIÓN Y COLOCADO DE DUCHA ELÉCTRICA</w:t>
            </w:r>
          </w:p>
        </w:tc>
        <w:tc>
          <w:tcPr>
            <w:tcW w:w="1985" w:type="dxa"/>
            <w:tcBorders>
              <w:top w:val="nil"/>
              <w:left w:val="nil"/>
              <w:bottom w:val="single" w:sz="4" w:space="0" w:color="000000"/>
              <w:right w:val="single" w:sz="4" w:space="0" w:color="000000"/>
            </w:tcBorders>
            <w:shd w:val="clear" w:color="auto" w:fill="auto"/>
            <w:noWrap/>
            <w:vAlign w:val="bottom"/>
            <w:hideMark/>
          </w:tcPr>
          <w:p w14:paraId="10E62BC3"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PIEZA</w:t>
            </w:r>
          </w:p>
        </w:tc>
      </w:tr>
      <w:tr w:rsidR="00933B51" w:rsidRPr="006F5FC6" w14:paraId="514FEC6B"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8EF5E50"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38</w:t>
            </w:r>
          </w:p>
        </w:tc>
        <w:tc>
          <w:tcPr>
            <w:tcW w:w="6466" w:type="dxa"/>
            <w:tcBorders>
              <w:top w:val="nil"/>
              <w:left w:val="nil"/>
              <w:bottom w:val="single" w:sz="4" w:space="0" w:color="000000"/>
              <w:right w:val="single" w:sz="4" w:space="0" w:color="000000"/>
            </w:tcBorders>
            <w:shd w:val="clear" w:color="auto" w:fill="auto"/>
            <w:noWrap/>
            <w:vAlign w:val="bottom"/>
            <w:hideMark/>
          </w:tcPr>
          <w:p w14:paraId="12020F1D"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PROVISIÓN Y COLOCADO DE LAVAPLATOS DE DOS FOSAS CON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740A7C50"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PIEZA</w:t>
            </w:r>
          </w:p>
        </w:tc>
      </w:tr>
      <w:tr w:rsidR="00933B51" w:rsidRPr="006F5FC6" w14:paraId="6F9B0D8E"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2D9952"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39</w:t>
            </w:r>
          </w:p>
        </w:tc>
        <w:tc>
          <w:tcPr>
            <w:tcW w:w="6466" w:type="dxa"/>
            <w:tcBorders>
              <w:top w:val="nil"/>
              <w:left w:val="nil"/>
              <w:bottom w:val="single" w:sz="4" w:space="0" w:color="000000"/>
              <w:right w:val="single" w:sz="4" w:space="0" w:color="000000"/>
            </w:tcBorders>
            <w:shd w:val="clear" w:color="auto" w:fill="auto"/>
            <w:noWrap/>
            <w:vAlign w:val="bottom"/>
            <w:hideMark/>
          </w:tcPr>
          <w:p w14:paraId="2A5F871A"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INSTALACIÓN SANITARIA</w:t>
            </w:r>
          </w:p>
        </w:tc>
        <w:tc>
          <w:tcPr>
            <w:tcW w:w="1985" w:type="dxa"/>
            <w:tcBorders>
              <w:top w:val="nil"/>
              <w:left w:val="nil"/>
              <w:bottom w:val="single" w:sz="4" w:space="0" w:color="000000"/>
              <w:right w:val="single" w:sz="4" w:space="0" w:color="000000"/>
            </w:tcBorders>
            <w:shd w:val="clear" w:color="auto" w:fill="auto"/>
            <w:noWrap/>
            <w:vAlign w:val="bottom"/>
            <w:hideMark/>
          </w:tcPr>
          <w:p w14:paraId="2DCEBFA6"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GLOBAL</w:t>
            </w:r>
          </w:p>
        </w:tc>
      </w:tr>
      <w:tr w:rsidR="00933B51" w:rsidRPr="006F5FC6" w14:paraId="4FAED3EF"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A640104"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40</w:t>
            </w:r>
          </w:p>
        </w:tc>
        <w:tc>
          <w:tcPr>
            <w:tcW w:w="6466" w:type="dxa"/>
            <w:tcBorders>
              <w:top w:val="nil"/>
              <w:left w:val="nil"/>
              <w:bottom w:val="single" w:sz="4" w:space="0" w:color="000000"/>
              <w:right w:val="single" w:sz="4" w:space="0" w:color="000000"/>
            </w:tcBorders>
            <w:shd w:val="clear" w:color="auto" w:fill="auto"/>
            <w:noWrap/>
            <w:vAlign w:val="bottom"/>
            <w:hideMark/>
          </w:tcPr>
          <w:p w14:paraId="5987B6D1"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PROVISIÓN E INSTALACIÓN DE ARTEFACTOS PARA BAÑO</w:t>
            </w:r>
          </w:p>
        </w:tc>
        <w:tc>
          <w:tcPr>
            <w:tcW w:w="1985" w:type="dxa"/>
            <w:tcBorders>
              <w:top w:val="nil"/>
              <w:left w:val="nil"/>
              <w:bottom w:val="single" w:sz="4" w:space="0" w:color="000000"/>
              <w:right w:val="single" w:sz="4" w:space="0" w:color="000000"/>
            </w:tcBorders>
            <w:shd w:val="clear" w:color="auto" w:fill="auto"/>
            <w:noWrap/>
            <w:vAlign w:val="bottom"/>
            <w:hideMark/>
          </w:tcPr>
          <w:p w14:paraId="467D4AE3"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GLOBAL</w:t>
            </w:r>
          </w:p>
        </w:tc>
      </w:tr>
      <w:tr w:rsidR="00933B51" w:rsidRPr="006F5FC6" w14:paraId="46BB2685"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056021"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41</w:t>
            </w:r>
          </w:p>
        </w:tc>
        <w:tc>
          <w:tcPr>
            <w:tcW w:w="6466" w:type="dxa"/>
            <w:tcBorders>
              <w:top w:val="nil"/>
              <w:left w:val="nil"/>
              <w:bottom w:val="single" w:sz="4" w:space="0" w:color="000000"/>
              <w:right w:val="single" w:sz="4" w:space="0" w:color="000000"/>
            </w:tcBorders>
            <w:shd w:val="clear" w:color="auto" w:fill="auto"/>
            <w:noWrap/>
            <w:vAlign w:val="bottom"/>
            <w:hideMark/>
          </w:tcPr>
          <w:p w14:paraId="46457F78"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PROVISIÓN Y COLOCADO DE CAJONERÍA BAJA DE COCINA</w:t>
            </w:r>
          </w:p>
        </w:tc>
        <w:tc>
          <w:tcPr>
            <w:tcW w:w="1985" w:type="dxa"/>
            <w:tcBorders>
              <w:top w:val="nil"/>
              <w:left w:val="nil"/>
              <w:bottom w:val="single" w:sz="4" w:space="0" w:color="000000"/>
              <w:right w:val="single" w:sz="4" w:space="0" w:color="000000"/>
            </w:tcBorders>
            <w:shd w:val="clear" w:color="auto" w:fill="auto"/>
            <w:noWrap/>
            <w:vAlign w:val="bottom"/>
            <w:hideMark/>
          </w:tcPr>
          <w:p w14:paraId="7338023F"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w:t>
            </w:r>
          </w:p>
        </w:tc>
      </w:tr>
      <w:tr w:rsidR="00933B51" w:rsidRPr="006F5FC6" w14:paraId="361E0C5F"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C18B12"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42</w:t>
            </w:r>
          </w:p>
        </w:tc>
        <w:tc>
          <w:tcPr>
            <w:tcW w:w="6466" w:type="dxa"/>
            <w:tcBorders>
              <w:top w:val="nil"/>
              <w:left w:val="nil"/>
              <w:bottom w:val="single" w:sz="4" w:space="0" w:color="000000"/>
              <w:right w:val="single" w:sz="4" w:space="0" w:color="000000"/>
            </w:tcBorders>
            <w:shd w:val="clear" w:color="auto" w:fill="auto"/>
            <w:noWrap/>
            <w:vAlign w:val="bottom"/>
            <w:hideMark/>
          </w:tcPr>
          <w:p w14:paraId="6000E157"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PROVISIÓN Y COLOCADO DE CAJONERÍA ALTA DE COCINA</w:t>
            </w:r>
          </w:p>
        </w:tc>
        <w:tc>
          <w:tcPr>
            <w:tcW w:w="1985" w:type="dxa"/>
            <w:tcBorders>
              <w:top w:val="nil"/>
              <w:left w:val="nil"/>
              <w:bottom w:val="single" w:sz="4" w:space="0" w:color="000000"/>
              <w:right w:val="single" w:sz="4" w:space="0" w:color="000000"/>
            </w:tcBorders>
            <w:shd w:val="clear" w:color="auto" w:fill="auto"/>
            <w:noWrap/>
            <w:vAlign w:val="bottom"/>
            <w:hideMark/>
          </w:tcPr>
          <w:p w14:paraId="1CD1C277"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METRO</w:t>
            </w:r>
          </w:p>
        </w:tc>
      </w:tr>
      <w:tr w:rsidR="00933B51" w:rsidRPr="006F5FC6" w14:paraId="6217DE11"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9CD7ABE"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43</w:t>
            </w:r>
          </w:p>
        </w:tc>
        <w:tc>
          <w:tcPr>
            <w:tcW w:w="6466" w:type="dxa"/>
            <w:tcBorders>
              <w:top w:val="nil"/>
              <w:left w:val="nil"/>
              <w:bottom w:val="single" w:sz="4" w:space="0" w:color="000000"/>
              <w:right w:val="single" w:sz="4" w:space="0" w:color="000000"/>
            </w:tcBorders>
            <w:shd w:val="clear" w:color="auto" w:fill="auto"/>
            <w:noWrap/>
            <w:vAlign w:val="bottom"/>
            <w:hideMark/>
          </w:tcPr>
          <w:p w14:paraId="1AEAA9E3"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INSTALACIÓN ELÉCTRICA (TOMA DE FUERZA)</w:t>
            </w:r>
          </w:p>
        </w:tc>
        <w:tc>
          <w:tcPr>
            <w:tcW w:w="1985" w:type="dxa"/>
            <w:tcBorders>
              <w:top w:val="nil"/>
              <w:left w:val="nil"/>
              <w:bottom w:val="single" w:sz="4" w:space="0" w:color="000000"/>
              <w:right w:val="single" w:sz="4" w:space="0" w:color="000000"/>
            </w:tcBorders>
            <w:shd w:val="clear" w:color="auto" w:fill="auto"/>
            <w:noWrap/>
            <w:vAlign w:val="bottom"/>
            <w:hideMark/>
          </w:tcPr>
          <w:p w14:paraId="37841B4B"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PUNTO</w:t>
            </w:r>
          </w:p>
        </w:tc>
      </w:tr>
      <w:tr w:rsidR="00933B51" w:rsidRPr="006F5FC6" w14:paraId="6BEFFC2D"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8AF1980"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44</w:t>
            </w:r>
          </w:p>
        </w:tc>
        <w:tc>
          <w:tcPr>
            <w:tcW w:w="6466" w:type="dxa"/>
            <w:tcBorders>
              <w:top w:val="nil"/>
              <w:left w:val="nil"/>
              <w:bottom w:val="single" w:sz="4" w:space="0" w:color="000000"/>
              <w:right w:val="single" w:sz="4" w:space="0" w:color="000000"/>
            </w:tcBorders>
            <w:shd w:val="clear" w:color="auto" w:fill="auto"/>
            <w:noWrap/>
            <w:vAlign w:val="bottom"/>
            <w:hideMark/>
          </w:tcPr>
          <w:p w14:paraId="00722FDA"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INSTALACIÓN ELÉCTRICA (PUNTO TOMACORRIENTE DOBLE)</w:t>
            </w:r>
          </w:p>
        </w:tc>
        <w:tc>
          <w:tcPr>
            <w:tcW w:w="1985" w:type="dxa"/>
            <w:tcBorders>
              <w:top w:val="nil"/>
              <w:left w:val="nil"/>
              <w:bottom w:val="single" w:sz="4" w:space="0" w:color="000000"/>
              <w:right w:val="single" w:sz="4" w:space="0" w:color="000000"/>
            </w:tcBorders>
            <w:shd w:val="clear" w:color="auto" w:fill="auto"/>
            <w:noWrap/>
            <w:vAlign w:val="bottom"/>
            <w:hideMark/>
          </w:tcPr>
          <w:p w14:paraId="37A26456"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PUNTO</w:t>
            </w:r>
          </w:p>
        </w:tc>
      </w:tr>
      <w:tr w:rsidR="00933B51" w:rsidRPr="006F5FC6" w14:paraId="3AA5CACA"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AA33D8"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lastRenderedPageBreak/>
              <w:t>45</w:t>
            </w:r>
          </w:p>
        </w:tc>
        <w:tc>
          <w:tcPr>
            <w:tcW w:w="6466" w:type="dxa"/>
            <w:tcBorders>
              <w:top w:val="nil"/>
              <w:left w:val="nil"/>
              <w:bottom w:val="single" w:sz="4" w:space="0" w:color="000000"/>
              <w:right w:val="single" w:sz="4" w:space="0" w:color="000000"/>
            </w:tcBorders>
            <w:shd w:val="clear" w:color="auto" w:fill="auto"/>
            <w:noWrap/>
            <w:vAlign w:val="bottom"/>
            <w:hideMark/>
          </w:tcPr>
          <w:p w14:paraId="4C93DC14"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INSTALACIÓN ELÉCTRICA (PUNTO DE ILUMINACIÓN PANEL LED 18 W)</w:t>
            </w:r>
          </w:p>
        </w:tc>
        <w:tc>
          <w:tcPr>
            <w:tcW w:w="1985" w:type="dxa"/>
            <w:tcBorders>
              <w:top w:val="nil"/>
              <w:left w:val="nil"/>
              <w:bottom w:val="single" w:sz="4" w:space="0" w:color="000000"/>
              <w:right w:val="single" w:sz="4" w:space="0" w:color="000000"/>
            </w:tcBorders>
            <w:shd w:val="clear" w:color="auto" w:fill="auto"/>
            <w:noWrap/>
            <w:vAlign w:val="bottom"/>
            <w:hideMark/>
          </w:tcPr>
          <w:p w14:paraId="5F6ED9C9"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PUNTO</w:t>
            </w:r>
          </w:p>
        </w:tc>
      </w:tr>
      <w:tr w:rsidR="00933B51" w:rsidRPr="006F5FC6" w14:paraId="7142652D"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56167E6"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46</w:t>
            </w:r>
          </w:p>
        </w:tc>
        <w:tc>
          <w:tcPr>
            <w:tcW w:w="6466" w:type="dxa"/>
            <w:tcBorders>
              <w:top w:val="nil"/>
              <w:left w:val="nil"/>
              <w:bottom w:val="single" w:sz="4" w:space="0" w:color="000000"/>
              <w:right w:val="single" w:sz="4" w:space="0" w:color="000000"/>
            </w:tcBorders>
            <w:shd w:val="clear" w:color="auto" w:fill="auto"/>
            <w:noWrap/>
            <w:vAlign w:val="bottom"/>
            <w:hideMark/>
          </w:tcPr>
          <w:p w14:paraId="04DBA518"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INSTALACIÓN ELÉCTRICA (PUNTO TOMACORRIENTE SIMPLE)</w:t>
            </w:r>
          </w:p>
        </w:tc>
        <w:tc>
          <w:tcPr>
            <w:tcW w:w="1985" w:type="dxa"/>
            <w:tcBorders>
              <w:top w:val="nil"/>
              <w:left w:val="nil"/>
              <w:bottom w:val="single" w:sz="4" w:space="0" w:color="000000"/>
              <w:right w:val="single" w:sz="4" w:space="0" w:color="000000"/>
            </w:tcBorders>
            <w:shd w:val="clear" w:color="auto" w:fill="auto"/>
            <w:noWrap/>
            <w:vAlign w:val="bottom"/>
            <w:hideMark/>
          </w:tcPr>
          <w:p w14:paraId="79594895"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PUNTO</w:t>
            </w:r>
          </w:p>
        </w:tc>
      </w:tr>
      <w:tr w:rsidR="00933B51" w:rsidRPr="006F5FC6" w14:paraId="797D185E"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B3062AA"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47</w:t>
            </w:r>
          </w:p>
        </w:tc>
        <w:tc>
          <w:tcPr>
            <w:tcW w:w="6466" w:type="dxa"/>
            <w:tcBorders>
              <w:top w:val="nil"/>
              <w:left w:val="nil"/>
              <w:bottom w:val="single" w:sz="4" w:space="0" w:color="000000"/>
              <w:right w:val="single" w:sz="4" w:space="0" w:color="000000"/>
            </w:tcBorders>
            <w:shd w:val="clear" w:color="auto" w:fill="auto"/>
            <w:noWrap/>
            <w:vAlign w:val="bottom"/>
            <w:hideMark/>
          </w:tcPr>
          <w:p w14:paraId="2A45DC37"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TABLERO DE DISTRIBUCIÓN (3 CIRCUITOS)</w:t>
            </w:r>
          </w:p>
        </w:tc>
        <w:tc>
          <w:tcPr>
            <w:tcW w:w="1985" w:type="dxa"/>
            <w:tcBorders>
              <w:top w:val="nil"/>
              <w:left w:val="nil"/>
              <w:bottom w:val="single" w:sz="4" w:space="0" w:color="000000"/>
              <w:right w:val="single" w:sz="4" w:space="0" w:color="000000"/>
            </w:tcBorders>
            <w:shd w:val="clear" w:color="auto" w:fill="auto"/>
            <w:noWrap/>
            <w:vAlign w:val="bottom"/>
            <w:hideMark/>
          </w:tcPr>
          <w:p w14:paraId="551DF642"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GLOBAL</w:t>
            </w:r>
          </w:p>
        </w:tc>
      </w:tr>
      <w:tr w:rsidR="00933B51" w:rsidRPr="006F5FC6" w14:paraId="6F62685A"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F1CB88C"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48</w:t>
            </w:r>
          </w:p>
        </w:tc>
        <w:tc>
          <w:tcPr>
            <w:tcW w:w="6466" w:type="dxa"/>
            <w:tcBorders>
              <w:top w:val="nil"/>
              <w:left w:val="nil"/>
              <w:bottom w:val="single" w:sz="4" w:space="0" w:color="000000"/>
              <w:right w:val="single" w:sz="4" w:space="0" w:color="000000"/>
            </w:tcBorders>
            <w:shd w:val="clear" w:color="auto" w:fill="auto"/>
            <w:noWrap/>
            <w:vAlign w:val="bottom"/>
            <w:hideMark/>
          </w:tcPr>
          <w:p w14:paraId="1BE0AA01"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ILUMINACION EXTERIOR LED CON PANEL SOLAR</w:t>
            </w:r>
          </w:p>
        </w:tc>
        <w:tc>
          <w:tcPr>
            <w:tcW w:w="1985" w:type="dxa"/>
            <w:tcBorders>
              <w:top w:val="nil"/>
              <w:left w:val="nil"/>
              <w:bottom w:val="single" w:sz="4" w:space="0" w:color="000000"/>
              <w:right w:val="single" w:sz="4" w:space="0" w:color="000000"/>
            </w:tcBorders>
            <w:shd w:val="clear" w:color="auto" w:fill="auto"/>
            <w:noWrap/>
            <w:vAlign w:val="bottom"/>
            <w:hideMark/>
          </w:tcPr>
          <w:p w14:paraId="14E6A55C"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PUNTO</w:t>
            </w:r>
          </w:p>
        </w:tc>
      </w:tr>
      <w:tr w:rsidR="00933B51" w:rsidRPr="006F5FC6" w14:paraId="7F295029"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D4A2BCC"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49</w:t>
            </w:r>
          </w:p>
        </w:tc>
        <w:tc>
          <w:tcPr>
            <w:tcW w:w="6466" w:type="dxa"/>
            <w:tcBorders>
              <w:top w:val="nil"/>
              <w:left w:val="nil"/>
              <w:bottom w:val="single" w:sz="4" w:space="0" w:color="000000"/>
              <w:right w:val="single" w:sz="4" w:space="0" w:color="000000"/>
            </w:tcBorders>
            <w:shd w:val="clear" w:color="auto" w:fill="auto"/>
            <w:noWrap/>
            <w:vAlign w:val="bottom"/>
            <w:hideMark/>
          </w:tcPr>
          <w:p w14:paraId="117F088E"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CÁMARA DE INSPECCIÓN DE LADRILLO GAMBOTE (24X12X6) (0,60X0,60)</w:t>
            </w:r>
          </w:p>
        </w:tc>
        <w:tc>
          <w:tcPr>
            <w:tcW w:w="1985" w:type="dxa"/>
            <w:tcBorders>
              <w:top w:val="nil"/>
              <w:left w:val="nil"/>
              <w:bottom w:val="single" w:sz="4" w:space="0" w:color="000000"/>
              <w:right w:val="single" w:sz="4" w:space="0" w:color="000000"/>
            </w:tcBorders>
            <w:shd w:val="clear" w:color="auto" w:fill="auto"/>
            <w:noWrap/>
            <w:vAlign w:val="bottom"/>
            <w:hideMark/>
          </w:tcPr>
          <w:p w14:paraId="5177E216"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PIEZA</w:t>
            </w:r>
          </w:p>
        </w:tc>
      </w:tr>
      <w:tr w:rsidR="00933B51" w:rsidRPr="006F5FC6" w14:paraId="0BCA64E8"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EF543DB"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50</w:t>
            </w:r>
          </w:p>
        </w:tc>
        <w:tc>
          <w:tcPr>
            <w:tcW w:w="6466" w:type="dxa"/>
            <w:tcBorders>
              <w:top w:val="nil"/>
              <w:left w:val="nil"/>
              <w:bottom w:val="single" w:sz="4" w:space="0" w:color="000000"/>
              <w:right w:val="single" w:sz="4" w:space="0" w:color="000000"/>
            </w:tcBorders>
            <w:shd w:val="clear" w:color="auto" w:fill="auto"/>
            <w:noWrap/>
            <w:vAlign w:val="bottom"/>
            <w:hideMark/>
          </w:tcPr>
          <w:p w14:paraId="52391847"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CÁMARA SÉPTICA DE HORMIGÓN CICLÓPEO (1,10 X 2,00)</w:t>
            </w:r>
          </w:p>
        </w:tc>
        <w:tc>
          <w:tcPr>
            <w:tcW w:w="1985" w:type="dxa"/>
            <w:tcBorders>
              <w:top w:val="nil"/>
              <w:left w:val="nil"/>
              <w:bottom w:val="single" w:sz="4" w:space="0" w:color="000000"/>
              <w:right w:val="single" w:sz="4" w:space="0" w:color="000000"/>
            </w:tcBorders>
            <w:shd w:val="clear" w:color="auto" w:fill="auto"/>
            <w:noWrap/>
            <w:vAlign w:val="bottom"/>
            <w:hideMark/>
          </w:tcPr>
          <w:p w14:paraId="73652F09"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GLOBAL</w:t>
            </w:r>
          </w:p>
        </w:tc>
      </w:tr>
      <w:tr w:rsidR="00933B51" w:rsidRPr="006F5FC6" w14:paraId="3F04F45D"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E8DDCD7"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51</w:t>
            </w:r>
          </w:p>
        </w:tc>
        <w:tc>
          <w:tcPr>
            <w:tcW w:w="6466" w:type="dxa"/>
            <w:tcBorders>
              <w:top w:val="nil"/>
              <w:left w:val="nil"/>
              <w:bottom w:val="single" w:sz="4" w:space="0" w:color="000000"/>
              <w:right w:val="single" w:sz="4" w:space="0" w:color="000000"/>
            </w:tcBorders>
            <w:shd w:val="clear" w:color="auto" w:fill="auto"/>
            <w:noWrap/>
            <w:vAlign w:val="bottom"/>
            <w:hideMark/>
          </w:tcPr>
          <w:p w14:paraId="535E05A9"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POZO ABSORBENTE DE MAMPOSTERÍA DE PIEDRA H=2,50</w:t>
            </w:r>
          </w:p>
        </w:tc>
        <w:tc>
          <w:tcPr>
            <w:tcW w:w="1985" w:type="dxa"/>
            <w:tcBorders>
              <w:top w:val="nil"/>
              <w:left w:val="nil"/>
              <w:bottom w:val="single" w:sz="4" w:space="0" w:color="000000"/>
              <w:right w:val="single" w:sz="4" w:space="0" w:color="000000"/>
            </w:tcBorders>
            <w:shd w:val="clear" w:color="auto" w:fill="auto"/>
            <w:noWrap/>
            <w:vAlign w:val="bottom"/>
            <w:hideMark/>
          </w:tcPr>
          <w:p w14:paraId="590C116A"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GLOBAL</w:t>
            </w:r>
          </w:p>
        </w:tc>
      </w:tr>
      <w:tr w:rsidR="00933B51" w:rsidRPr="006F5FC6" w14:paraId="0B354A9B"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C1F59FE"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52</w:t>
            </w:r>
          </w:p>
        </w:tc>
        <w:tc>
          <w:tcPr>
            <w:tcW w:w="6466" w:type="dxa"/>
            <w:tcBorders>
              <w:top w:val="nil"/>
              <w:left w:val="nil"/>
              <w:bottom w:val="single" w:sz="4" w:space="0" w:color="000000"/>
              <w:right w:val="single" w:sz="4" w:space="0" w:color="000000"/>
            </w:tcBorders>
            <w:shd w:val="clear" w:color="auto" w:fill="auto"/>
            <w:noWrap/>
            <w:vAlign w:val="bottom"/>
            <w:hideMark/>
          </w:tcPr>
          <w:p w14:paraId="19CC46AF"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PROVISION Y COLOCADO DE TANQUE PLASTICO DE AGUA DE 450 LITROS C/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4CC06025"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GLOBAL</w:t>
            </w:r>
          </w:p>
        </w:tc>
      </w:tr>
      <w:tr w:rsidR="00933B51" w:rsidRPr="006F5FC6" w14:paraId="194D91AE" w14:textId="77777777" w:rsidTr="00A9291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67BC3A6" w14:textId="77777777" w:rsidR="00933B51" w:rsidRPr="006F5FC6" w:rsidRDefault="00933B51" w:rsidP="00A92918">
            <w:pPr>
              <w:jc w:val="right"/>
              <w:rPr>
                <w:rFonts w:ascii="Calibri" w:hAnsi="Calibri"/>
                <w:color w:val="000000"/>
                <w:sz w:val="16"/>
                <w:szCs w:val="16"/>
                <w:lang w:eastAsia="es-BO"/>
              </w:rPr>
            </w:pPr>
            <w:r w:rsidRPr="006F5FC6">
              <w:rPr>
                <w:rFonts w:ascii="Calibri" w:hAnsi="Calibri"/>
                <w:color w:val="000000"/>
                <w:sz w:val="16"/>
                <w:szCs w:val="16"/>
                <w:lang w:eastAsia="es-BO"/>
              </w:rPr>
              <w:t>53</w:t>
            </w:r>
          </w:p>
        </w:tc>
        <w:tc>
          <w:tcPr>
            <w:tcW w:w="6466" w:type="dxa"/>
            <w:tcBorders>
              <w:top w:val="nil"/>
              <w:left w:val="nil"/>
              <w:bottom w:val="single" w:sz="4" w:space="0" w:color="000000"/>
              <w:right w:val="single" w:sz="4" w:space="0" w:color="000000"/>
            </w:tcBorders>
            <w:shd w:val="clear" w:color="auto" w:fill="auto"/>
            <w:noWrap/>
            <w:vAlign w:val="bottom"/>
            <w:hideMark/>
          </w:tcPr>
          <w:p w14:paraId="250D78A5"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LIMPIEZA GENERAL</w:t>
            </w:r>
          </w:p>
        </w:tc>
        <w:tc>
          <w:tcPr>
            <w:tcW w:w="1985" w:type="dxa"/>
            <w:tcBorders>
              <w:top w:val="nil"/>
              <w:left w:val="nil"/>
              <w:bottom w:val="single" w:sz="4" w:space="0" w:color="000000"/>
              <w:right w:val="single" w:sz="4" w:space="0" w:color="000000"/>
            </w:tcBorders>
            <w:shd w:val="clear" w:color="auto" w:fill="auto"/>
            <w:noWrap/>
            <w:vAlign w:val="bottom"/>
            <w:hideMark/>
          </w:tcPr>
          <w:p w14:paraId="10DA1468" w14:textId="77777777" w:rsidR="00933B51" w:rsidRPr="006F5FC6" w:rsidRDefault="00933B51" w:rsidP="00A92918">
            <w:pPr>
              <w:rPr>
                <w:rFonts w:ascii="Calibri" w:hAnsi="Calibri"/>
                <w:color w:val="000000"/>
                <w:sz w:val="16"/>
                <w:szCs w:val="16"/>
                <w:lang w:eastAsia="es-BO"/>
              </w:rPr>
            </w:pPr>
            <w:r w:rsidRPr="006F5FC6">
              <w:rPr>
                <w:rFonts w:ascii="Calibri" w:hAnsi="Calibri"/>
                <w:color w:val="000000"/>
                <w:sz w:val="16"/>
                <w:szCs w:val="16"/>
                <w:lang w:eastAsia="es-BO"/>
              </w:rPr>
              <w:t>GLOBAL</w:t>
            </w:r>
          </w:p>
        </w:tc>
      </w:tr>
    </w:tbl>
    <w:p w14:paraId="4FDA8704" w14:textId="77777777" w:rsidR="00933B51" w:rsidRDefault="00933B51" w:rsidP="00933B51">
      <w:pPr>
        <w:rPr>
          <w:rFonts w:ascii="Tahoma" w:hAnsi="Tahoma" w:cs="Tahoma"/>
          <w:color w:val="000000"/>
          <w:lang w:val="es-ES_tradnl"/>
        </w:rPr>
      </w:pPr>
    </w:p>
    <w:p w14:paraId="0D7A973F" w14:textId="77777777" w:rsidR="00933B51" w:rsidRPr="0053408B" w:rsidRDefault="00933B51" w:rsidP="00933B51">
      <w:bookmarkStart w:id="140" w:name="_Toc71811174"/>
    </w:p>
    <w:p w14:paraId="330909DB" w14:textId="77777777" w:rsidR="00933B51" w:rsidRPr="00882269" w:rsidRDefault="00933B51" w:rsidP="00933B51">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4"/>
      <w:r w:rsidRPr="00882269">
        <w:rPr>
          <w:rFonts w:ascii="Tahoma" w:hAnsi="Tahoma" w:cs="Tahoma"/>
          <w:b/>
          <w:bCs/>
          <w:color w:val="000000"/>
          <w:kern w:val="32"/>
          <w:lang w:val="es-ES_tradnl"/>
        </w:rPr>
        <w:t>CONSTRUCCIÓN</w:t>
      </w:r>
      <w:bookmarkEnd w:id="140"/>
    </w:p>
    <w:p w14:paraId="7CCBD259" w14:textId="77777777" w:rsidR="00933B51" w:rsidRPr="00882269" w:rsidRDefault="00933B51" w:rsidP="00933B51">
      <w:pPr>
        <w:rPr>
          <w:lang w:val="es-ES_tradnl"/>
        </w:rPr>
      </w:pPr>
    </w:p>
    <w:p w14:paraId="32519E96" w14:textId="77777777" w:rsidR="00933B51" w:rsidRPr="0058097C" w:rsidRDefault="00933B51" w:rsidP="00933B51">
      <w:pPr>
        <w:jc w:val="both"/>
        <w:rPr>
          <w:rFonts w:ascii="Tahoma" w:hAnsi="Tahoma" w:cs="Tahoma"/>
        </w:rPr>
      </w:pPr>
      <w:bookmarkStart w:id="141" w:name="_Hlk170208442"/>
      <w:r w:rsidRPr="0058097C">
        <w:rPr>
          <w:rFonts w:ascii="Tahoma" w:hAnsi="Tahoma" w:cs="Tahoma"/>
        </w:rPr>
        <w:t>Si la calidad de algún material no se encuentra especificada, obligatoriamente deberá merecer la aprobación del Inspector de Proyecto.</w:t>
      </w:r>
    </w:p>
    <w:p w14:paraId="003DBCE2" w14:textId="77777777" w:rsidR="00933B51" w:rsidRDefault="00933B51" w:rsidP="00933B5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B83DC27" w14:textId="77777777" w:rsidR="00933B51" w:rsidRDefault="00933B51" w:rsidP="00933B51">
      <w:pPr>
        <w:tabs>
          <w:tab w:val="left" w:pos="8711"/>
        </w:tabs>
        <w:jc w:val="both"/>
        <w:rPr>
          <w:rFonts w:ascii="Tahoma" w:hAnsi="Tahoma" w:cs="Tahoma"/>
        </w:rPr>
      </w:pPr>
    </w:p>
    <w:bookmarkEnd w:id="141"/>
    <w:p w14:paraId="6CA1AAE5" w14:textId="77777777" w:rsidR="00933B51" w:rsidRPr="00E67DF3" w:rsidRDefault="00933B51" w:rsidP="00933B51">
      <w:pPr>
        <w:jc w:val="both"/>
        <w:rPr>
          <w:rFonts w:ascii="Tahoma" w:hAnsi="Tahoma" w:cs="Tahoma"/>
          <w:b/>
          <w:bCs/>
          <w:color w:val="0000FF"/>
        </w:rPr>
      </w:pPr>
      <w:r w:rsidRPr="00E67DF3">
        <w:rPr>
          <w:rFonts w:ascii="Tahoma" w:hAnsi="Tahoma" w:cs="Tahoma"/>
          <w:b/>
          <w:bCs/>
          <w:color w:val="0000FF"/>
        </w:rPr>
        <w:t xml:space="preserve">Cemento: </w:t>
      </w:r>
      <w:r w:rsidRPr="00E67DF3">
        <w:rPr>
          <w:rFonts w:ascii="Tahoma" w:hAnsi="Tahoma" w:cs="Tahoma"/>
          <w:color w:val="0000FF"/>
        </w:rPr>
        <w:t>Se deberá utilizar cemento Portland 100% de origen nacional fresco y de calidad probada IP-30 o superior.</w:t>
      </w:r>
    </w:p>
    <w:p w14:paraId="1125FC8B" w14:textId="77777777" w:rsidR="00933B51" w:rsidRPr="00E67DF3" w:rsidRDefault="00933B51" w:rsidP="00933B51">
      <w:pPr>
        <w:jc w:val="both"/>
        <w:rPr>
          <w:rFonts w:ascii="Tahoma" w:hAnsi="Tahoma" w:cs="Tahoma"/>
          <w:b/>
          <w:bCs/>
          <w:color w:val="0000FF"/>
        </w:rPr>
      </w:pPr>
      <w:r w:rsidRPr="00E67DF3">
        <w:rPr>
          <w:rFonts w:ascii="Tahoma" w:hAnsi="Tahoma" w:cs="Tahoma"/>
          <w:b/>
          <w:bCs/>
          <w:color w:val="0000FF"/>
        </w:rPr>
        <w:t>Cerámica:</w:t>
      </w:r>
      <w:r w:rsidRPr="00E67DF3">
        <w:rPr>
          <w:rFonts w:ascii="Tahoma" w:hAnsi="Tahoma" w:cs="Tahoma"/>
          <w:color w:val="0000FF"/>
        </w:rPr>
        <w:t xml:space="preserve"> Deberá utilizarse una cerámica nacional esmaltada de marca reconocida con una calidad mínima de PEI-3 o superior.</w:t>
      </w:r>
    </w:p>
    <w:p w14:paraId="795622F4" w14:textId="77777777" w:rsidR="00933B51" w:rsidRPr="00882269" w:rsidRDefault="00933B51" w:rsidP="00933B5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887EF43" w14:textId="77777777" w:rsidR="00933B51" w:rsidRPr="0058097C" w:rsidRDefault="00933B51" w:rsidP="00933B51">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1F2CAAA" w14:textId="77777777" w:rsidR="00933B51" w:rsidRPr="0058097C" w:rsidRDefault="00933B51" w:rsidP="00933B51">
      <w:pPr>
        <w:jc w:val="both"/>
        <w:rPr>
          <w:rFonts w:ascii="Tahoma" w:hAnsi="Tahoma" w:cs="Tahoma"/>
          <w:lang w:val="es-ES_tradnl"/>
        </w:rPr>
      </w:pPr>
    </w:p>
    <w:p w14:paraId="2A558FD6" w14:textId="77777777" w:rsidR="00933B51" w:rsidRPr="0058097C" w:rsidRDefault="00933B51" w:rsidP="00933B5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F7BC16F" w14:textId="77777777" w:rsidR="00933B51" w:rsidRPr="00882269" w:rsidRDefault="00933B51" w:rsidP="00933B5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9B89E1C" w14:textId="77777777" w:rsidR="00933B51" w:rsidRPr="00882269" w:rsidRDefault="00933B51" w:rsidP="00933B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A966964" w14:textId="77777777" w:rsidR="00933B51" w:rsidRPr="00882269" w:rsidRDefault="00933B51" w:rsidP="00933B5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7561DA2" w14:textId="77777777" w:rsidR="00933B51" w:rsidRPr="00882269" w:rsidRDefault="00933B51" w:rsidP="00933B5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2" w:name="_Hlk118650468"/>
      <w:r w:rsidRPr="00882269">
        <w:rPr>
          <w:rFonts w:ascii="Tahoma" w:hAnsi="Tahoma" w:cs="Tahoma"/>
          <w:b/>
          <w:lang w:val="es-ES_tradnl"/>
        </w:rPr>
        <w:t>de construcción</w:t>
      </w:r>
      <w:bookmarkEnd w:id="142"/>
      <w:r w:rsidRPr="00882269">
        <w:rPr>
          <w:rFonts w:ascii="Tahoma" w:hAnsi="Tahoma" w:cs="Tahoma"/>
          <w:b/>
          <w:lang w:val="es-ES_tradnl"/>
        </w:rPr>
        <w:t>.</w:t>
      </w:r>
    </w:p>
    <w:p w14:paraId="3DBBB6E1" w14:textId="77777777" w:rsidR="00933B51" w:rsidRPr="00882269" w:rsidRDefault="00933B51" w:rsidP="00933B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563A649" w14:textId="77777777" w:rsidR="00933B51" w:rsidRPr="00882269" w:rsidRDefault="00933B51" w:rsidP="00933B5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AEF2279" w14:textId="77777777" w:rsidR="00933B51" w:rsidRPr="00882269" w:rsidRDefault="00933B51" w:rsidP="00933B5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30A61A4" w14:textId="77777777" w:rsidR="00933B51" w:rsidRPr="00882269" w:rsidRDefault="00933B51" w:rsidP="00933B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0507059" w14:textId="77777777" w:rsidR="00933B51" w:rsidRPr="00882269" w:rsidRDefault="00933B51" w:rsidP="00933B5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8F2E0C5" w14:textId="77777777" w:rsidR="00933B51" w:rsidRPr="00882269" w:rsidRDefault="00933B51" w:rsidP="00933B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A5DFA0" w14:textId="77777777" w:rsidR="00933B51" w:rsidRPr="008A5BA6" w:rsidRDefault="00933B51" w:rsidP="00933B51">
      <w:pPr>
        <w:jc w:val="both"/>
        <w:rPr>
          <w:rFonts w:ascii="Tahoma" w:hAnsi="Tahoma" w:cs="Tahoma"/>
          <w:b/>
          <w:highlight w:val="yellow"/>
        </w:rPr>
      </w:pPr>
    </w:p>
    <w:p w14:paraId="1E80D2D8" w14:textId="77777777" w:rsidR="00933B51" w:rsidRDefault="00933B51" w:rsidP="00933B5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46"/>
      <w:bookmarkStart w:id="144" w:name="_Toc71811176"/>
      <w:r w:rsidRPr="00882269">
        <w:rPr>
          <w:rFonts w:ascii="Tahoma" w:hAnsi="Tahoma" w:cs="Tahoma"/>
          <w:b/>
          <w:bCs/>
          <w:color w:val="000000"/>
          <w:kern w:val="32"/>
          <w:lang w:val="es-ES_tradnl"/>
        </w:rPr>
        <w:t>ESPECIFICACIONES TÉCNICAS DE MATERIALES</w:t>
      </w:r>
      <w:bookmarkEnd w:id="143"/>
      <w:r w:rsidRPr="00882269">
        <w:rPr>
          <w:rFonts w:ascii="Tahoma" w:hAnsi="Tahoma" w:cs="Tahoma"/>
          <w:b/>
          <w:bCs/>
          <w:color w:val="000000"/>
          <w:kern w:val="32"/>
          <w:lang w:val="es-ES_tradnl"/>
        </w:rPr>
        <w:t xml:space="preserve"> DE CONSTRUCCIÓN</w:t>
      </w:r>
      <w:bookmarkEnd w:id="144"/>
    </w:p>
    <w:p w14:paraId="4F257A84" w14:textId="77777777" w:rsidR="00933B51" w:rsidRDefault="00933B51" w:rsidP="00933B51">
      <w:pPr>
        <w:tabs>
          <w:tab w:val="left" w:pos="993"/>
        </w:tabs>
        <w:spacing w:line="260" w:lineRule="atLeast"/>
        <w:jc w:val="both"/>
        <w:rPr>
          <w:rFonts w:ascii="Tahoma" w:hAnsi="Tahoma" w:cs="Tahoma"/>
          <w:lang w:val="es-ES_tradnl"/>
        </w:rPr>
      </w:pPr>
      <w:bookmarkStart w:id="145" w:name="_Hlk178523986"/>
    </w:p>
    <w:p w14:paraId="6BD9EFD2"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0A46322E" w14:textId="77777777" w:rsidTr="00A92918">
        <w:tc>
          <w:tcPr>
            <w:tcW w:w="584" w:type="dxa"/>
            <w:shd w:val="clear" w:color="auto" w:fill="215868"/>
          </w:tcPr>
          <w:p w14:paraId="22D22B46"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73D2EA21"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7D6CDBB0"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5434D7C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1C1BB58E" w14:textId="77777777" w:rsidTr="00A92918">
        <w:tc>
          <w:tcPr>
            <w:tcW w:w="584" w:type="dxa"/>
            <w:shd w:val="clear" w:color="auto" w:fill="B8CCE4"/>
          </w:tcPr>
          <w:p w14:paraId="41FFB620" w14:textId="77777777" w:rsidR="00933B51" w:rsidRPr="00A36D01" w:rsidRDefault="00933B51" w:rsidP="00A92918">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1</w:t>
            </w:r>
          </w:p>
        </w:tc>
        <w:tc>
          <w:tcPr>
            <w:tcW w:w="2385" w:type="dxa"/>
            <w:shd w:val="clear" w:color="auto" w:fill="B8CCE4"/>
            <w:vAlign w:val="center"/>
          </w:tcPr>
          <w:p w14:paraId="09FAB1E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VAC-OP-TRE-1</w:t>
            </w:r>
          </w:p>
        </w:tc>
        <w:tc>
          <w:tcPr>
            <w:tcW w:w="1145" w:type="dxa"/>
            <w:shd w:val="clear" w:color="auto" w:fill="B8CCE4"/>
            <w:vAlign w:val="center"/>
          </w:tcPr>
          <w:p w14:paraId="7188DC2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vAlign w:val="center"/>
          </w:tcPr>
          <w:p w14:paraId="2A7315E5" w14:textId="77777777" w:rsidR="00933B51" w:rsidRPr="00A36D01" w:rsidRDefault="00933B51" w:rsidP="00A92918">
            <w:pPr>
              <w:widowControl w:val="0"/>
              <w:autoSpaceDE w:val="0"/>
              <w:autoSpaceDN w:val="0"/>
              <w:spacing w:line="276" w:lineRule="auto"/>
              <w:jc w:val="center"/>
              <w:rPr>
                <w:rFonts w:ascii="Verdana" w:eastAsia="Verdana" w:hAnsi="Verdana" w:cs="Tahoma"/>
                <w:b/>
                <w:bCs/>
                <w:sz w:val="18"/>
                <w:szCs w:val="18"/>
              </w:rPr>
            </w:pPr>
            <w:r w:rsidRPr="00A36D01">
              <w:rPr>
                <w:rFonts w:ascii="Verdana" w:eastAsia="Verdana" w:hAnsi="Verdana" w:cs="Tahoma"/>
                <w:b/>
                <w:bCs/>
                <w:sz w:val="18"/>
                <w:szCs w:val="18"/>
              </w:rPr>
              <w:t>TRAZADO Y REPLANTEO</w:t>
            </w:r>
          </w:p>
        </w:tc>
      </w:tr>
    </w:tbl>
    <w:p w14:paraId="6E10C760"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14BD8FF6"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47487B00" w14:textId="77777777" w:rsidR="00933B51" w:rsidRPr="00A36D01" w:rsidRDefault="00933B51" w:rsidP="00933B51">
      <w:pPr>
        <w:widowControl w:val="0"/>
        <w:tabs>
          <w:tab w:val="left" w:pos="560"/>
        </w:tabs>
        <w:autoSpaceDE w:val="0"/>
        <w:autoSpaceDN w:val="0"/>
        <w:jc w:val="both"/>
        <w:rPr>
          <w:rFonts w:ascii="Verdana" w:eastAsia="Verdana" w:hAnsi="Verdana" w:cs="Calibri"/>
          <w:color w:val="000000"/>
          <w:sz w:val="18"/>
          <w:szCs w:val="18"/>
          <w:lang w:eastAsia="es-ES"/>
        </w:rPr>
      </w:pPr>
    </w:p>
    <w:p w14:paraId="42A39667" w14:textId="77777777" w:rsidR="00933B51" w:rsidRPr="00A36D01" w:rsidRDefault="00933B51" w:rsidP="00933B51">
      <w:pPr>
        <w:widowControl w:val="0"/>
        <w:autoSpaceDE w:val="0"/>
        <w:autoSpaceDN w:val="0"/>
        <w:jc w:val="both"/>
        <w:rPr>
          <w:rFonts w:ascii="Verdana" w:eastAsia="Verdana" w:hAnsi="Verdana" w:cs="Verdana"/>
          <w:bCs/>
          <w:sz w:val="18"/>
          <w:szCs w:val="18"/>
          <w:lang w:eastAsia="es-ES"/>
        </w:rPr>
      </w:pPr>
      <w:r w:rsidRPr="00A36D01">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18CDBA5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77396E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18709481"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31FDCD04"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AED61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7E58F13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52A0346" w14:textId="77777777" w:rsidR="00933B51" w:rsidRPr="00A36D01" w:rsidRDefault="00933B51" w:rsidP="00933B51">
      <w:pPr>
        <w:widowControl w:val="0"/>
        <w:autoSpaceDE w:val="0"/>
        <w:autoSpaceDN w:val="0"/>
        <w:jc w:val="both"/>
        <w:rPr>
          <w:rFonts w:ascii="Verdana" w:eastAsia="Verdana" w:hAnsi="Verdana" w:cs="Tahoma"/>
          <w:sz w:val="18"/>
          <w:szCs w:val="18"/>
          <w:u w:val="single"/>
          <w:lang w:eastAsia="es-ES"/>
        </w:rPr>
      </w:pPr>
    </w:p>
    <w:p w14:paraId="27CC74D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69AC135B"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096F786E"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bookmarkStart w:id="146" w:name="_Hlk164763822"/>
      <w:bookmarkStart w:id="147" w:name="_Hlk164763925"/>
      <w:bookmarkStart w:id="148" w:name="_Hlk99371405"/>
      <w:r w:rsidRPr="00A36D01">
        <w:rPr>
          <w:rFonts w:ascii="Verdana" w:eastAsia="Verdana" w:hAnsi="Verdana" w:cs="Verdana"/>
          <w:bCs/>
          <w:kern w:val="28"/>
          <w:sz w:val="18"/>
          <w:szCs w:val="18"/>
          <w:lang w:eastAsia="es-ES"/>
        </w:rPr>
        <w:t>Previo al inicio de la ejecución del presente ítem</w:t>
      </w:r>
      <w:bookmarkEnd w:id="146"/>
      <w:r w:rsidRPr="00A36D01">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146BDCCB"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p>
    <w:p w14:paraId="09022081"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Verdana"/>
          <w:bCs/>
          <w:kern w:val="28"/>
          <w:sz w:val="18"/>
          <w:szCs w:val="18"/>
          <w:lang w:eastAsia="es-ES"/>
        </w:rPr>
        <w:lastRenderedPageBreak/>
        <w:t>El Inspector del Proyecto y el personal técnico/social de la Entidad Ejecutora deberán verificar la documentación del Certificado de no Propiedad antes de iniciar con las actividades físicas de Obra.</w:t>
      </w:r>
    </w:p>
    <w:p w14:paraId="31A5B6A7"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p>
    <w:p w14:paraId="3D5CEA94"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Tahoma"/>
          <w:sz w:val="18"/>
          <w:szCs w:val="18"/>
          <w:lang w:eastAsia="es-ES"/>
        </w:rPr>
        <w:t>Una vez realizadas las actividades anteriormente mencionadas</w:t>
      </w:r>
      <w:r w:rsidRPr="00A36D01">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7"/>
    <w:p w14:paraId="309FF54D"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p>
    <w:p w14:paraId="03925408"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FAE6E35"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p>
    <w:p w14:paraId="01C69CAF"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Verdana"/>
          <w:bCs/>
          <w:kern w:val="28"/>
          <w:sz w:val="18"/>
          <w:szCs w:val="18"/>
          <w:lang w:eastAsia="es-ES"/>
        </w:rPr>
        <w:t>Se traza la forma del perímetro de la obra y se señalan los ejes y/o contornos donde se debe situar la cimentación.</w:t>
      </w:r>
    </w:p>
    <w:p w14:paraId="3B75863E"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p>
    <w:p w14:paraId="26ABD9DC"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9D19587"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p>
    <w:p w14:paraId="68623641" w14:textId="77777777" w:rsidR="00933B51" w:rsidRPr="00A36D01" w:rsidRDefault="00933B51" w:rsidP="00933B51">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48"/>
    <w:p w14:paraId="1AC8502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1B6C6C7" w14:textId="77777777" w:rsidR="00933B51" w:rsidRPr="00A36D01" w:rsidRDefault="00933B51" w:rsidP="00933B51">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52EDB78F" w14:textId="77777777" w:rsidTr="00A92918">
        <w:tc>
          <w:tcPr>
            <w:tcW w:w="584" w:type="dxa"/>
            <w:shd w:val="clear" w:color="auto" w:fill="215868"/>
          </w:tcPr>
          <w:p w14:paraId="2BF46A08"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5A946F0D"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0B751DC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703AC1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3DD0FE10" w14:textId="77777777" w:rsidTr="00A92918">
        <w:tc>
          <w:tcPr>
            <w:tcW w:w="584" w:type="dxa"/>
            <w:shd w:val="clear" w:color="auto" w:fill="B8CCE4"/>
          </w:tcPr>
          <w:p w14:paraId="04A7D48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w:t>
            </w:r>
          </w:p>
        </w:tc>
        <w:tc>
          <w:tcPr>
            <w:tcW w:w="2385" w:type="dxa"/>
            <w:shd w:val="clear" w:color="auto" w:fill="B8CCE4"/>
            <w:vAlign w:val="center"/>
          </w:tcPr>
          <w:p w14:paraId="3591D26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bCs/>
                <w:sz w:val="18"/>
                <w:szCs w:val="18"/>
              </w:rPr>
              <w:t>VAC-OG-EXC-1</w:t>
            </w:r>
          </w:p>
        </w:tc>
        <w:tc>
          <w:tcPr>
            <w:tcW w:w="1145" w:type="dxa"/>
            <w:shd w:val="clear" w:color="auto" w:fill="B8CCE4"/>
            <w:vAlign w:val="center"/>
          </w:tcPr>
          <w:p w14:paraId="3641A790"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M3</w:t>
            </w:r>
          </w:p>
        </w:tc>
        <w:tc>
          <w:tcPr>
            <w:tcW w:w="5520" w:type="dxa"/>
            <w:shd w:val="clear" w:color="auto" w:fill="B8CCE4"/>
            <w:vAlign w:val="center"/>
          </w:tcPr>
          <w:p w14:paraId="0FC6199B"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EXCAVACIÓN DE 0 A 2,50 M (SIN AGOTAMIENTO)</w:t>
            </w:r>
          </w:p>
        </w:tc>
      </w:tr>
    </w:tbl>
    <w:p w14:paraId="15AF92D8"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0BA1129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3D5294C1"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421738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25AADF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5BD15424"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0895E0BE" w14:textId="77777777" w:rsidR="00933B51" w:rsidRPr="00A36D01" w:rsidRDefault="00933B51" w:rsidP="00933B51">
      <w:pPr>
        <w:widowControl w:val="0"/>
        <w:autoSpaceDE w:val="0"/>
        <w:autoSpaceDN w:val="0"/>
        <w:jc w:val="both"/>
        <w:rPr>
          <w:rFonts w:ascii="Verdana" w:eastAsia="Verdana" w:hAnsi="Verdana" w:cs="Verdana"/>
          <w:color w:val="000000"/>
          <w:sz w:val="18"/>
          <w:szCs w:val="18"/>
          <w:lang w:eastAsia="es-ES"/>
        </w:rPr>
      </w:pPr>
    </w:p>
    <w:p w14:paraId="78DB8F9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1A1FB6DF"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4DB752F7"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CF6B24A"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6F226B37"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16780EE0"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6DF5E73"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p>
    <w:p w14:paraId="123728AA"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91FAECA"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p>
    <w:p w14:paraId="7F815B96"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0A39263"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p>
    <w:p w14:paraId="3E33B469"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09CEED1"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p>
    <w:p w14:paraId="7F82BD7C"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5AC3E06"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p>
    <w:p w14:paraId="4BD44F4F"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AF36F74"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807823E"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p>
    <w:p w14:paraId="331C5AD8" w14:textId="77777777" w:rsidR="00933B51" w:rsidRPr="00A36D01" w:rsidRDefault="00933B51" w:rsidP="00933B51">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El retiro del material excedente al botadero autorizado no se contempla en este ítem.</w:t>
      </w:r>
    </w:p>
    <w:p w14:paraId="61D5CD89" w14:textId="77777777" w:rsidR="00933B51" w:rsidRPr="00A36D01" w:rsidRDefault="00933B51" w:rsidP="00933B51">
      <w:pPr>
        <w:widowControl w:val="0"/>
        <w:autoSpaceDE w:val="0"/>
        <w:autoSpaceDN w:val="0"/>
        <w:rPr>
          <w:rFonts w:ascii="Verdana" w:eastAsia="Verdana" w:hAnsi="Verdana" w:cs="Verdana"/>
          <w:sz w:val="18"/>
          <w:szCs w:val="18"/>
          <w:lang w:eastAsia="es-ES"/>
        </w:rPr>
      </w:pPr>
    </w:p>
    <w:p w14:paraId="623ADC08"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1801DECD" w14:textId="77777777" w:rsidTr="00A92918">
        <w:tc>
          <w:tcPr>
            <w:tcW w:w="584" w:type="dxa"/>
            <w:shd w:val="clear" w:color="auto" w:fill="215868"/>
          </w:tcPr>
          <w:p w14:paraId="071801E4"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3F0D3948"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795B547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3FC5881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4E8529C0" w14:textId="77777777" w:rsidTr="00A92918">
        <w:tc>
          <w:tcPr>
            <w:tcW w:w="584" w:type="dxa"/>
            <w:shd w:val="clear" w:color="auto" w:fill="B8CCE4"/>
          </w:tcPr>
          <w:p w14:paraId="1ACD242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w:t>
            </w:r>
          </w:p>
        </w:tc>
        <w:tc>
          <w:tcPr>
            <w:tcW w:w="2385" w:type="dxa"/>
            <w:shd w:val="clear" w:color="auto" w:fill="B8CCE4"/>
            <w:vAlign w:val="center"/>
          </w:tcPr>
          <w:p w14:paraId="4AF0E986" w14:textId="77777777" w:rsidR="00933B51" w:rsidRPr="00A36D01" w:rsidRDefault="00933B51" w:rsidP="00A92918">
            <w:pPr>
              <w:widowControl w:val="0"/>
              <w:autoSpaceDE w:val="0"/>
              <w:autoSpaceDN w:val="0"/>
              <w:jc w:val="center"/>
              <w:rPr>
                <w:rFonts w:ascii="Verdana" w:eastAsia="Verdana" w:hAnsi="Verdana" w:cs="Verdana"/>
                <w:b/>
                <w:bCs/>
                <w:sz w:val="18"/>
                <w:szCs w:val="18"/>
              </w:rPr>
            </w:pPr>
            <w:r w:rsidRPr="00A36D01">
              <w:rPr>
                <w:rFonts w:ascii="Verdana" w:eastAsia="Verdana" w:hAnsi="Verdana" w:cs="Verdana"/>
                <w:b/>
                <w:bCs/>
                <w:sz w:val="18"/>
                <w:szCs w:val="18"/>
              </w:rPr>
              <w:t>VAC-OG-CIM-1</w:t>
            </w:r>
          </w:p>
        </w:tc>
        <w:tc>
          <w:tcPr>
            <w:tcW w:w="1145" w:type="dxa"/>
            <w:shd w:val="clear" w:color="auto" w:fill="B8CCE4"/>
            <w:vAlign w:val="center"/>
          </w:tcPr>
          <w:p w14:paraId="173B8F1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M3</w:t>
            </w:r>
          </w:p>
        </w:tc>
        <w:tc>
          <w:tcPr>
            <w:tcW w:w="5520" w:type="dxa"/>
            <w:shd w:val="clear" w:color="auto" w:fill="B8CCE4"/>
          </w:tcPr>
          <w:p w14:paraId="62ED8E9E" w14:textId="77777777" w:rsidR="00933B51" w:rsidRPr="00A36D01" w:rsidRDefault="00933B51" w:rsidP="00A92918">
            <w:pPr>
              <w:widowControl w:val="0"/>
              <w:autoSpaceDE w:val="0"/>
              <w:autoSpaceDN w:val="0"/>
              <w:spacing w:line="276" w:lineRule="auto"/>
              <w:jc w:val="center"/>
              <w:rPr>
                <w:rFonts w:ascii="Verdana" w:eastAsia="Verdana" w:hAnsi="Verdana" w:cs="Tahoma"/>
                <w:b/>
                <w:bCs/>
                <w:sz w:val="18"/>
                <w:szCs w:val="18"/>
              </w:rPr>
            </w:pPr>
            <w:r w:rsidRPr="00A36D01">
              <w:rPr>
                <w:rFonts w:ascii="Verdana" w:eastAsia="Verdana" w:hAnsi="Verdana" w:cs="Tahoma"/>
                <w:b/>
                <w:bCs/>
                <w:sz w:val="18"/>
                <w:szCs w:val="18"/>
              </w:rPr>
              <w:t>CIMIENTO DE HORMIGÓN CICLÓPEO</w:t>
            </w:r>
          </w:p>
        </w:tc>
      </w:tr>
    </w:tbl>
    <w:p w14:paraId="659F893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34609E83"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79ADC7A6"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1AD13720" w14:textId="77777777" w:rsidR="00933B51" w:rsidRPr="00A36D01" w:rsidRDefault="00933B51" w:rsidP="00933B51">
      <w:pPr>
        <w:widowControl w:val="0"/>
        <w:autoSpaceDE w:val="0"/>
        <w:autoSpaceDN w:val="0"/>
        <w:jc w:val="both"/>
        <w:rPr>
          <w:rFonts w:ascii="Verdana" w:eastAsia="Verdana" w:hAnsi="Verdana" w:cs="Verdana"/>
          <w:color w:val="000000"/>
          <w:sz w:val="18"/>
          <w:szCs w:val="18"/>
          <w:lang w:eastAsia="es-ES"/>
        </w:rPr>
      </w:pPr>
      <w:r w:rsidRPr="00A36D01">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A36D01">
        <w:rPr>
          <w:rFonts w:ascii="Verdana" w:eastAsia="Verdana" w:hAnsi="Verdana" w:cs="Tahoma"/>
          <w:color w:val="000000"/>
          <w:sz w:val="18"/>
          <w:szCs w:val="18"/>
          <w:lang w:eastAsia="es-ES"/>
        </w:rPr>
        <w:t>desplazadora</w:t>
      </w:r>
      <w:proofErr w:type="spellEnd"/>
      <w:r w:rsidRPr="00A36D01">
        <w:rPr>
          <w:rFonts w:ascii="Verdana" w:eastAsia="Verdana" w:hAnsi="Verdana" w:cs="Tahoma"/>
          <w:color w:val="000000"/>
          <w:sz w:val="18"/>
          <w:szCs w:val="18"/>
          <w:lang w:eastAsia="es-ES"/>
        </w:rPr>
        <w:t>, de acuerdo a las dimensiones, dosificaciones de hormigón y otros detalles señalados en los planos constructivos</w:t>
      </w:r>
      <w:r w:rsidRPr="00A36D01">
        <w:rPr>
          <w:rFonts w:ascii="Verdana" w:eastAsia="Verdana" w:hAnsi="Verdana" w:cs="Verdana"/>
          <w:color w:val="000000"/>
          <w:sz w:val="18"/>
          <w:szCs w:val="18"/>
          <w:lang w:eastAsia="es-ES"/>
        </w:rPr>
        <w:t>, e instrucciones de Inspector de proyecto.</w:t>
      </w:r>
    </w:p>
    <w:p w14:paraId="673C780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15D48CBE"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1628085A"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18D5286F"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7CE598"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680C5B3"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52D1076" w14:textId="77777777" w:rsidR="00933B51" w:rsidRPr="00A36D01" w:rsidRDefault="00933B51" w:rsidP="00933B51">
      <w:pPr>
        <w:widowControl w:val="0"/>
        <w:autoSpaceDE w:val="0"/>
        <w:autoSpaceDN w:val="0"/>
        <w:adjustRightInd w:val="0"/>
        <w:jc w:val="both"/>
        <w:rPr>
          <w:rFonts w:ascii="Verdana" w:eastAsia="Calibri" w:hAnsi="Verdana" w:cs="Verdana"/>
          <w:color w:val="000000"/>
          <w:sz w:val="18"/>
          <w:szCs w:val="18"/>
          <w:lang w:eastAsia="es-ES"/>
        </w:rPr>
      </w:pPr>
    </w:p>
    <w:p w14:paraId="7CDD4DB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w:t>
      </w:r>
      <w:r w:rsidRPr="00A36D01">
        <w:rPr>
          <w:rFonts w:ascii="Verdana" w:eastAsia="Verdana" w:hAnsi="Verdana" w:cs="Verdana"/>
          <w:sz w:val="18"/>
          <w:szCs w:val="18"/>
          <w:lang w:eastAsia="es-ES"/>
        </w:rPr>
        <w:t xml:space="preserve">entidad ejecutora </w:t>
      </w:r>
      <w:r w:rsidRPr="00A36D01">
        <w:rPr>
          <w:rFonts w:ascii="Verdana" w:eastAsia="Verdana" w:hAnsi="Verdana" w:cs="Tahoma"/>
          <w:sz w:val="18"/>
          <w:szCs w:val="18"/>
          <w:lang w:eastAsia="es-ES"/>
        </w:rPr>
        <w:t>deberá cumplir con los requisitos establecidos en la Norma Boliviana del Hormigón Armado CBH-87 para los materiales que cubre esta norma.</w:t>
      </w:r>
    </w:p>
    <w:p w14:paraId="50FA5C7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FB9062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2D3132"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8C54C1E"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3405E587"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6143429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C5E467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general, el cimiento de hormigón ciclópeo deberá cumplir con las siguientes directrices referidas a la ejecución:</w:t>
      </w:r>
    </w:p>
    <w:p w14:paraId="77C2122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B3E602A"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Limpieza y Preparación</w:t>
      </w:r>
    </w:p>
    <w:p w14:paraId="52FC25E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E47692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49B0E7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B877FC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283E52E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A005989" w14:textId="77777777" w:rsidR="00933B51" w:rsidRPr="00A36D01" w:rsidRDefault="00933B51" w:rsidP="00933B51">
      <w:pPr>
        <w:widowControl w:val="0"/>
        <w:autoSpaceDE w:val="0"/>
        <w:autoSpaceDN w:val="0"/>
        <w:ind w:left="-567" w:right="-285"/>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Mezclado</w:t>
      </w:r>
    </w:p>
    <w:p w14:paraId="7A77DE3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395EBE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988E99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A36D01">
        <w:rPr>
          <w:rFonts w:ascii="Verdana" w:eastAsia="Verdana" w:hAnsi="Verdana" w:cs="Verdana"/>
          <w:sz w:val="18"/>
          <w:szCs w:val="18"/>
          <w:lang w:eastAsia="es-ES"/>
        </w:rPr>
        <w:t>desplazadora</w:t>
      </w:r>
      <w:proofErr w:type="spellEnd"/>
      <w:r w:rsidRPr="00A36D01">
        <w:rPr>
          <w:rFonts w:ascii="Verdana" w:eastAsia="Verdana" w:hAnsi="Verdana" w:cs="Verdana"/>
          <w:sz w:val="18"/>
          <w:szCs w:val="18"/>
          <w:lang w:eastAsia="es-ES"/>
        </w:rPr>
        <w:t>. El hormigón tendrá una resistencia a los 28 días según la indicada en planos, pero en ningún caso menor a los 18 MPa.</w:t>
      </w:r>
    </w:p>
    <w:p w14:paraId="647647C7"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8AC9C2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esta tarea:</w:t>
      </w:r>
    </w:p>
    <w:p w14:paraId="00EF2524" w14:textId="77777777" w:rsidR="00933B51" w:rsidRPr="00A36D01" w:rsidRDefault="00933B51" w:rsidP="00933B51">
      <w:pPr>
        <w:widowControl w:val="0"/>
        <w:numPr>
          <w:ilvl w:val="0"/>
          <w:numId w:val="109"/>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Sé utilizarán una o más hormigoneras de capacidad adecuada y se empleará personal especializado para su manejo.</w:t>
      </w:r>
    </w:p>
    <w:p w14:paraId="7170868E" w14:textId="77777777" w:rsidR="00933B51" w:rsidRPr="00A36D01" w:rsidRDefault="00933B51" w:rsidP="00933B51">
      <w:pPr>
        <w:widowControl w:val="0"/>
        <w:numPr>
          <w:ilvl w:val="0"/>
          <w:numId w:val="109"/>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Periódicamente se verificará la uniformidad del mezclado.</w:t>
      </w:r>
    </w:p>
    <w:p w14:paraId="04E6E370" w14:textId="77777777" w:rsidR="00933B51" w:rsidRPr="00A36D01" w:rsidRDefault="00933B51" w:rsidP="00933B51">
      <w:pPr>
        <w:widowControl w:val="0"/>
        <w:numPr>
          <w:ilvl w:val="0"/>
          <w:numId w:val="109"/>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materiales componentes serán introducidos en el orden siguiente:</w:t>
      </w:r>
    </w:p>
    <w:p w14:paraId="28AFE348" w14:textId="77777777" w:rsidR="00933B51" w:rsidRPr="00A36D01" w:rsidRDefault="00933B51" w:rsidP="00933B51">
      <w:pPr>
        <w:widowControl w:val="0"/>
        <w:numPr>
          <w:ilvl w:val="1"/>
          <w:numId w:val="110"/>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Una parte del agua del mezclado (aproximadamente la mitad)</w:t>
      </w:r>
    </w:p>
    <w:p w14:paraId="7EAEFF58" w14:textId="77777777" w:rsidR="00933B51" w:rsidRPr="00A36D01" w:rsidRDefault="00933B51" w:rsidP="00933B51">
      <w:pPr>
        <w:widowControl w:val="0"/>
        <w:numPr>
          <w:ilvl w:val="1"/>
          <w:numId w:val="110"/>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A86CA08" w14:textId="77777777" w:rsidR="00933B51" w:rsidRPr="00A36D01" w:rsidRDefault="00933B51" w:rsidP="00933B51">
      <w:pPr>
        <w:widowControl w:val="0"/>
        <w:numPr>
          <w:ilvl w:val="1"/>
          <w:numId w:val="110"/>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grava.</w:t>
      </w:r>
    </w:p>
    <w:p w14:paraId="40016082" w14:textId="77777777" w:rsidR="00933B51" w:rsidRPr="00A36D01" w:rsidRDefault="00933B51" w:rsidP="00933B51">
      <w:pPr>
        <w:widowControl w:val="0"/>
        <w:numPr>
          <w:ilvl w:val="1"/>
          <w:numId w:val="110"/>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resto del agua de amasado.</w:t>
      </w:r>
    </w:p>
    <w:p w14:paraId="0FE03FA2"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8F5EC9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8316C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90EB98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No se permitirá cargar la hormigonera antes de haberse procedido a descargarla totalmente de la batida anterior. </w:t>
      </w:r>
    </w:p>
    <w:p w14:paraId="34F017A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9C94B6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mezclado manual queda expresamente prohibido.</w:t>
      </w:r>
    </w:p>
    <w:p w14:paraId="3A5F4693"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423553C"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0A89C4D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251A1F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cantidades mínimas de cemento para las diferentes clases de hormigón serán las siguientes:</w:t>
      </w:r>
    </w:p>
    <w:p w14:paraId="70BF07C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33B51" w:rsidRPr="00A36D01" w14:paraId="4A9EC057" w14:textId="77777777" w:rsidTr="00A92918">
        <w:trPr>
          <w:trHeight w:hRule="exact" w:val="578"/>
          <w:jc w:val="center"/>
        </w:trPr>
        <w:tc>
          <w:tcPr>
            <w:tcW w:w="1980" w:type="dxa"/>
            <w:shd w:val="clear" w:color="auto" w:fill="D9D9D9"/>
            <w:vAlign w:val="center"/>
          </w:tcPr>
          <w:p w14:paraId="6B9A139D" w14:textId="77777777" w:rsidR="00933B51" w:rsidRPr="00A36D01" w:rsidRDefault="00933B51" w:rsidP="00A92918">
            <w:pPr>
              <w:widowControl w:val="0"/>
              <w:autoSpaceDE w:val="0"/>
              <w:autoSpaceDN w:val="0"/>
              <w:jc w:val="both"/>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DOSIFICACIÓN</w:t>
            </w:r>
          </w:p>
        </w:tc>
        <w:tc>
          <w:tcPr>
            <w:tcW w:w="3969" w:type="dxa"/>
            <w:shd w:val="clear" w:color="auto" w:fill="D9D9D9"/>
            <w:vAlign w:val="center"/>
          </w:tcPr>
          <w:p w14:paraId="10EF6267" w14:textId="77777777" w:rsidR="00933B51" w:rsidRPr="00A36D01" w:rsidRDefault="00933B51" w:rsidP="00A92918">
            <w:pPr>
              <w:widowControl w:val="0"/>
              <w:autoSpaceDE w:val="0"/>
              <w:autoSpaceDN w:val="0"/>
              <w:jc w:val="both"/>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CANTIDAD MÍNIMA DE CEMENTO Kg/m3</w:t>
            </w:r>
          </w:p>
        </w:tc>
      </w:tr>
      <w:tr w:rsidR="00933B51" w:rsidRPr="00A36D01" w14:paraId="534F3D66" w14:textId="77777777" w:rsidTr="00A92918">
        <w:trPr>
          <w:trHeight w:hRule="exact" w:val="400"/>
          <w:jc w:val="center"/>
        </w:trPr>
        <w:tc>
          <w:tcPr>
            <w:tcW w:w="1980" w:type="dxa"/>
            <w:shd w:val="clear" w:color="auto" w:fill="auto"/>
            <w:vAlign w:val="center"/>
          </w:tcPr>
          <w:p w14:paraId="4745A8EA" w14:textId="77777777" w:rsidR="00933B51" w:rsidRPr="00A36D01" w:rsidRDefault="00933B51" w:rsidP="00A92918">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1:2:3</w:t>
            </w:r>
          </w:p>
        </w:tc>
        <w:tc>
          <w:tcPr>
            <w:tcW w:w="3969" w:type="dxa"/>
            <w:shd w:val="clear" w:color="auto" w:fill="auto"/>
            <w:vAlign w:val="center"/>
          </w:tcPr>
          <w:p w14:paraId="566DF4A5" w14:textId="77777777" w:rsidR="00933B51" w:rsidRPr="00A36D01" w:rsidRDefault="00933B51" w:rsidP="00A92918">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350</w:t>
            </w:r>
          </w:p>
        </w:tc>
      </w:tr>
      <w:tr w:rsidR="00933B51" w:rsidRPr="00A36D01" w14:paraId="2B8111B7" w14:textId="77777777" w:rsidTr="00A92918">
        <w:trPr>
          <w:trHeight w:hRule="exact" w:val="428"/>
          <w:jc w:val="center"/>
        </w:trPr>
        <w:tc>
          <w:tcPr>
            <w:tcW w:w="1980" w:type="dxa"/>
            <w:shd w:val="clear" w:color="auto" w:fill="auto"/>
            <w:vAlign w:val="center"/>
          </w:tcPr>
          <w:p w14:paraId="21F35BA1" w14:textId="77777777" w:rsidR="00933B51" w:rsidRPr="00A36D01" w:rsidRDefault="00933B51" w:rsidP="00A92918">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1:2:4</w:t>
            </w:r>
          </w:p>
        </w:tc>
        <w:tc>
          <w:tcPr>
            <w:tcW w:w="3969" w:type="dxa"/>
            <w:shd w:val="clear" w:color="auto" w:fill="auto"/>
            <w:vAlign w:val="center"/>
          </w:tcPr>
          <w:p w14:paraId="100F06B5" w14:textId="77777777" w:rsidR="00933B51" w:rsidRPr="00A36D01" w:rsidRDefault="00933B51" w:rsidP="00A92918">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300</w:t>
            </w:r>
          </w:p>
        </w:tc>
      </w:tr>
      <w:tr w:rsidR="00933B51" w:rsidRPr="00A36D01" w14:paraId="15DE465D" w14:textId="77777777" w:rsidTr="00A92918">
        <w:trPr>
          <w:trHeight w:hRule="exact" w:val="434"/>
          <w:jc w:val="center"/>
        </w:trPr>
        <w:tc>
          <w:tcPr>
            <w:tcW w:w="1980" w:type="dxa"/>
            <w:shd w:val="clear" w:color="auto" w:fill="auto"/>
            <w:vAlign w:val="center"/>
          </w:tcPr>
          <w:p w14:paraId="119169A8" w14:textId="77777777" w:rsidR="00933B51" w:rsidRPr="00A36D01" w:rsidRDefault="00933B51" w:rsidP="00A92918">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1:3:4</w:t>
            </w:r>
          </w:p>
        </w:tc>
        <w:tc>
          <w:tcPr>
            <w:tcW w:w="3969" w:type="dxa"/>
            <w:shd w:val="clear" w:color="auto" w:fill="auto"/>
            <w:vAlign w:val="center"/>
          </w:tcPr>
          <w:p w14:paraId="128F1326" w14:textId="77777777" w:rsidR="00933B51" w:rsidRPr="00A36D01" w:rsidRDefault="00933B51" w:rsidP="00A92918">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265</w:t>
            </w:r>
          </w:p>
        </w:tc>
      </w:tr>
      <w:tr w:rsidR="00933B51" w:rsidRPr="00A36D01" w14:paraId="29E838FD" w14:textId="77777777" w:rsidTr="00A92918">
        <w:trPr>
          <w:trHeight w:hRule="exact" w:val="426"/>
          <w:jc w:val="center"/>
        </w:trPr>
        <w:tc>
          <w:tcPr>
            <w:tcW w:w="1980" w:type="dxa"/>
            <w:shd w:val="clear" w:color="auto" w:fill="auto"/>
            <w:vAlign w:val="center"/>
          </w:tcPr>
          <w:p w14:paraId="0B3E220C" w14:textId="77777777" w:rsidR="00933B51" w:rsidRPr="00A36D01" w:rsidRDefault="00933B51" w:rsidP="00A92918">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1:3:5</w:t>
            </w:r>
          </w:p>
        </w:tc>
        <w:tc>
          <w:tcPr>
            <w:tcW w:w="3969" w:type="dxa"/>
            <w:shd w:val="clear" w:color="auto" w:fill="auto"/>
            <w:vAlign w:val="center"/>
          </w:tcPr>
          <w:p w14:paraId="69ACEC0A" w14:textId="77777777" w:rsidR="00933B51" w:rsidRPr="00A36D01" w:rsidRDefault="00933B51" w:rsidP="00A92918">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235</w:t>
            </w:r>
          </w:p>
        </w:tc>
      </w:tr>
    </w:tbl>
    <w:p w14:paraId="4CDF175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58ECE0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7283AF12"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0E04A63"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779293C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D3B1A2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Transporte</w:t>
      </w:r>
    </w:p>
    <w:p w14:paraId="6F66DEC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7D29E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54BD199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58CC40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448FD2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6F24E5C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5902C54"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Hormigonado</w:t>
      </w:r>
    </w:p>
    <w:p w14:paraId="37018A5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hormigonado o vaciado deberá cumplir con las exigencias y requisitos establecidos en la Norma CBH-87 para hormigones.</w:t>
      </w:r>
    </w:p>
    <w:p w14:paraId="51247D13"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FDF237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2E602C6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A9335D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A36D01">
        <w:rPr>
          <w:rFonts w:ascii="Verdana" w:eastAsia="Verdana" w:hAnsi="Verdana" w:cs="Verdana"/>
          <w:color w:val="FF0000"/>
          <w:sz w:val="18"/>
          <w:szCs w:val="18"/>
          <w:lang w:eastAsia="es-ES"/>
        </w:rPr>
        <w:t xml:space="preserve"> </w:t>
      </w:r>
      <w:r w:rsidRPr="00A36D01">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3C865B11"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96077B7"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4DD677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CD7451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981EBF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846BC4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CB0A26B"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3F539B11"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Compactación</w:t>
      </w:r>
    </w:p>
    <w:p w14:paraId="0570BDDC"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1305CD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4767701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Protección y Curado</w:t>
      </w:r>
    </w:p>
    <w:p w14:paraId="6644DC9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Una vez vaciado el hormigón fresco, deberá protegerse contra la lluvia, el viento, sol y en general contra toda acción que lo perjudique.</w:t>
      </w:r>
    </w:p>
    <w:p w14:paraId="7ACFF88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177D50AC"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será protegido manteniéndose a una temperatura superior a 5°C por lo menos durante 96 horas.</w:t>
      </w:r>
    </w:p>
    <w:p w14:paraId="3D8C87D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5344F7A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7DDE81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71D57B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7BBB5C33"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5DCD045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Control de Calidad</w:t>
      </w:r>
    </w:p>
    <w:p w14:paraId="1D2D5D1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Todas las operaciones de la Obra deberán ser controladas mediante ensayos e inspecciones, no </w:t>
      </w:r>
      <w:r w:rsidRPr="00A36D01">
        <w:rPr>
          <w:rFonts w:ascii="Verdana" w:eastAsia="Verdana" w:hAnsi="Verdana" w:cs="Verdana"/>
          <w:sz w:val="18"/>
          <w:szCs w:val="18"/>
          <w:lang w:eastAsia="es-ES"/>
        </w:rPr>
        <w:lastRenderedPageBreak/>
        <w:t>eximiéndose la responsabilidad de la entidad ejecutora en caso de encontrarse cualquier defecto en forma posterior.</w:t>
      </w:r>
    </w:p>
    <w:p w14:paraId="70593E7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ABEC99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744804F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9F3352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524BB0B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CC79DF2" w14:textId="77777777" w:rsidR="00933B51" w:rsidRPr="00A36D01" w:rsidRDefault="00933B51" w:rsidP="00933B51">
      <w:pPr>
        <w:widowControl w:val="0"/>
        <w:numPr>
          <w:ilvl w:val="0"/>
          <w:numId w:val="107"/>
        </w:numPr>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Ensayos a Realizar</w:t>
      </w:r>
    </w:p>
    <w:p w14:paraId="5103269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el caso del presente ítem mínimamente se realizarán los siguientes ensayos de calidad:</w:t>
      </w:r>
    </w:p>
    <w:p w14:paraId="00ECCC0C" w14:textId="77777777" w:rsidR="00933B51" w:rsidRPr="00A36D01" w:rsidRDefault="00933B51" w:rsidP="00933B51">
      <w:pPr>
        <w:widowControl w:val="0"/>
        <w:numPr>
          <w:ilvl w:val="0"/>
          <w:numId w:val="105"/>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Granulometría de los Áridos.</w:t>
      </w:r>
    </w:p>
    <w:p w14:paraId="175CA3A1" w14:textId="77777777" w:rsidR="00933B51" w:rsidRPr="00A36D01" w:rsidRDefault="00933B51" w:rsidP="00933B51">
      <w:pPr>
        <w:widowControl w:val="0"/>
        <w:numPr>
          <w:ilvl w:val="0"/>
          <w:numId w:val="105"/>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Ensayos de Control de la Resistencia del Hormigón – Probetas Cilíndricas.</w:t>
      </w:r>
    </w:p>
    <w:p w14:paraId="57FE24F7" w14:textId="77777777" w:rsidR="00933B51" w:rsidRPr="00A36D01" w:rsidRDefault="00933B51" w:rsidP="00933B51">
      <w:pPr>
        <w:widowControl w:val="0"/>
        <w:numPr>
          <w:ilvl w:val="0"/>
          <w:numId w:val="105"/>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Ensayos de Control de la Consistencia del Hormigón - Cono de Abraham.</w:t>
      </w:r>
    </w:p>
    <w:p w14:paraId="4BDCF607"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6D7480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3BF40EF0" w14:textId="77777777" w:rsidR="00933B51" w:rsidRPr="00A36D01" w:rsidRDefault="00933B51" w:rsidP="00933B51">
      <w:pPr>
        <w:widowControl w:val="0"/>
        <w:numPr>
          <w:ilvl w:val="0"/>
          <w:numId w:val="106"/>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Ensayos de calidad sobre el cemento.</w:t>
      </w:r>
    </w:p>
    <w:p w14:paraId="1CEDDC8A" w14:textId="77777777" w:rsidR="00933B51" w:rsidRPr="00A36D01" w:rsidRDefault="00933B51" w:rsidP="00933B51">
      <w:pPr>
        <w:widowControl w:val="0"/>
        <w:numPr>
          <w:ilvl w:val="0"/>
          <w:numId w:val="106"/>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Ensayos de calidad de los aceros de refuerzo.</w:t>
      </w:r>
    </w:p>
    <w:p w14:paraId="6C325B51" w14:textId="77777777" w:rsidR="00933B51" w:rsidRPr="00A36D01" w:rsidRDefault="00933B51" w:rsidP="00933B51">
      <w:pPr>
        <w:widowControl w:val="0"/>
        <w:numPr>
          <w:ilvl w:val="0"/>
          <w:numId w:val="106"/>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Ensayo de la Máquina de los Ángeles.</w:t>
      </w:r>
    </w:p>
    <w:p w14:paraId="62E633AD" w14:textId="77777777" w:rsidR="00933B51" w:rsidRPr="00A36D01" w:rsidRDefault="00933B51" w:rsidP="00933B51">
      <w:pPr>
        <w:widowControl w:val="0"/>
        <w:numPr>
          <w:ilvl w:val="0"/>
          <w:numId w:val="106"/>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Otros que el proponente oferte en su propuesta. </w:t>
      </w:r>
    </w:p>
    <w:p w14:paraId="34595A6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2EED49F" w14:textId="77777777" w:rsidR="00933B51" w:rsidRPr="00A36D01" w:rsidRDefault="00933B51" w:rsidP="00933B51">
      <w:pPr>
        <w:widowControl w:val="0"/>
        <w:numPr>
          <w:ilvl w:val="0"/>
          <w:numId w:val="108"/>
        </w:numPr>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Laboratorio</w:t>
      </w:r>
    </w:p>
    <w:p w14:paraId="7F5FCD7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5A8283"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04D904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AA44EC6" w14:textId="77777777" w:rsidR="00933B51" w:rsidRPr="00A36D01" w:rsidRDefault="00933B51" w:rsidP="00933B51">
      <w:pPr>
        <w:widowControl w:val="0"/>
        <w:numPr>
          <w:ilvl w:val="0"/>
          <w:numId w:val="108"/>
        </w:numPr>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Frecuencia de los Ensayos</w:t>
      </w:r>
    </w:p>
    <w:p w14:paraId="0C6F0C7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1B3E5241"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0E6485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727C23"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C11239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8ECEF1"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9A5B5C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53BCFB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29D58D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965AEA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CEB381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6D4370E"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650E65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Criterios de Aceptación y Rechazo</w:t>
      </w:r>
    </w:p>
    <w:p w14:paraId="08A21BD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Los criterios de aceptación y rechazo de hormigones para cada uno de los ensayos de resistencia, </w:t>
      </w:r>
      <w:r w:rsidRPr="00A36D01">
        <w:rPr>
          <w:rFonts w:ascii="Verdana" w:eastAsia="Verdana" w:hAnsi="Verdana" w:cs="Verdana"/>
          <w:sz w:val="18"/>
          <w:szCs w:val="18"/>
          <w:lang w:eastAsia="es-ES"/>
        </w:rPr>
        <w:lastRenderedPageBreak/>
        <w:t>consistencia y cualquier otro que se realice, deberá ser conforme lo establece la Norma Boliviana del Hormigón Armado CBH-87, en caso necesario, de manera complementaria se recurrirá a otra normativa.</w:t>
      </w:r>
    </w:p>
    <w:p w14:paraId="4E128E0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8DE64C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CBEFE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18BFDFD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3FC04C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6509B9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Todos los ensayos, pruebas, demoliciones, curados y reemplazos necesarios serán ejecutados por la Entidad Ejecutora a su costo.</w:t>
      </w:r>
    </w:p>
    <w:p w14:paraId="1D6EB4E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B1E8D62"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1E22BA6D" w14:textId="77777777" w:rsidR="00933B51" w:rsidRPr="00A36D01" w:rsidRDefault="00933B51" w:rsidP="00933B51">
      <w:pPr>
        <w:widowControl w:val="0"/>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DETALLE CONSTRUCTIVO. –</w:t>
      </w:r>
    </w:p>
    <w:p w14:paraId="3556A890"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588D624B"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4300CA1C"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10567F79" w14:textId="77777777" w:rsidR="00933B51" w:rsidRPr="00A36D01" w:rsidRDefault="00933B51" w:rsidP="00933B51">
      <w:pPr>
        <w:widowControl w:val="0"/>
        <w:tabs>
          <w:tab w:val="left" w:pos="560"/>
        </w:tabs>
        <w:autoSpaceDE w:val="0"/>
        <w:autoSpaceDN w:val="0"/>
        <w:jc w:val="center"/>
        <w:rPr>
          <w:rFonts w:ascii="Verdana" w:eastAsia="Verdana" w:hAnsi="Verdana" w:cs="Tahoma"/>
          <w:color w:val="000000"/>
          <w:sz w:val="18"/>
          <w:szCs w:val="18"/>
          <w:lang w:eastAsia="es-ES"/>
        </w:rPr>
      </w:pPr>
      <w:r w:rsidRPr="00A36D01">
        <w:rPr>
          <w:rFonts w:ascii="Verdana" w:eastAsia="Verdana" w:hAnsi="Verdana" w:cs="Verdana"/>
          <w:noProof/>
          <w:sz w:val="18"/>
          <w:szCs w:val="18"/>
          <w:lang w:eastAsia="es-BO"/>
        </w:rPr>
        <w:drawing>
          <wp:inline distT="0" distB="0" distL="0" distR="0" wp14:anchorId="27380D1A" wp14:editId="2C5B5F8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6164FCA1"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p w14:paraId="7A3C84C0"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1C513DD5" w14:textId="77777777" w:rsidTr="00A92918">
        <w:tc>
          <w:tcPr>
            <w:tcW w:w="584" w:type="dxa"/>
            <w:shd w:val="clear" w:color="auto" w:fill="215868"/>
          </w:tcPr>
          <w:p w14:paraId="7EBDB8E6"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F6B5933"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6449C6E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7D61644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503C102E" w14:textId="77777777" w:rsidTr="00A92918">
        <w:tc>
          <w:tcPr>
            <w:tcW w:w="584" w:type="dxa"/>
            <w:shd w:val="clear" w:color="auto" w:fill="B8CCE4"/>
          </w:tcPr>
          <w:p w14:paraId="73BDCAD9" w14:textId="77777777" w:rsidR="00933B51" w:rsidRPr="00A36D01" w:rsidRDefault="00933B51" w:rsidP="00A92918">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4</w:t>
            </w:r>
          </w:p>
        </w:tc>
        <w:tc>
          <w:tcPr>
            <w:tcW w:w="2385" w:type="dxa"/>
            <w:shd w:val="clear" w:color="auto" w:fill="B8CCE4"/>
            <w:vAlign w:val="center"/>
          </w:tcPr>
          <w:p w14:paraId="531BE90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VAC-OG-SCI-1</w:t>
            </w:r>
          </w:p>
        </w:tc>
        <w:tc>
          <w:tcPr>
            <w:tcW w:w="1145" w:type="dxa"/>
            <w:shd w:val="clear" w:color="auto" w:fill="B8CCE4"/>
            <w:vAlign w:val="center"/>
          </w:tcPr>
          <w:p w14:paraId="70C8B29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M3</w:t>
            </w:r>
          </w:p>
        </w:tc>
        <w:tc>
          <w:tcPr>
            <w:tcW w:w="5520" w:type="dxa"/>
            <w:shd w:val="clear" w:color="auto" w:fill="B8CCE4"/>
            <w:vAlign w:val="center"/>
          </w:tcPr>
          <w:p w14:paraId="5E7882BA"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SOBRECIMIENTO DE HORMIGÓN CICLÓPEO 50% PIEDRA DESPLAZADORA</w:t>
            </w:r>
          </w:p>
        </w:tc>
      </w:tr>
    </w:tbl>
    <w:p w14:paraId="2B45A328"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991055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3B865284" w14:textId="77777777" w:rsidR="00933B51" w:rsidRPr="00A36D01" w:rsidRDefault="00933B51" w:rsidP="00933B51">
      <w:pPr>
        <w:widowControl w:val="0"/>
        <w:tabs>
          <w:tab w:val="left" w:pos="560"/>
        </w:tabs>
        <w:autoSpaceDE w:val="0"/>
        <w:autoSpaceDN w:val="0"/>
        <w:jc w:val="both"/>
        <w:rPr>
          <w:rFonts w:ascii="Verdana" w:eastAsia="Verdana" w:hAnsi="Verdana" w:cs="Calibri"/>
          <w:color w:val="000000"/>
          <w:sz w:val="18"/>
          <w:szCs w:val="18"/>
          <w:lang w:eastAsia="es-ES"/>
        </w:rPr>
      </w:pPr>
    </w:p>
    <w:p w14:paraId="2B18541E"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se refiere a la construcción de sobrecimientos de hormigón ciclópeo con 50 % piedra </w:t>
      </w:r>
      <w:proofErr w:type="spellStart"/>
      <w:r w:rsidRPr="00A36D01">
        <w:rPr>
          <w:rFonts w:ascii="Verdana" w:eastAsia="Verdana" w:hAnsi="Verdana" w:cs="Tahoma"/>
          <w:sz w:val="18"/>
          <w:szCs w:val="18"/>
          <w:lang w:eastAsia="es-ES"/>
        </w:rPr>
        <w:t>desplazadora</w:t>
      </w:r>
      <w:proofErr w:type="spellEnd"/>
      <w:r w:rsidRPr="00A36D01">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5F5FC54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82058C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0BFBEE7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5AF923D3"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E03D8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FA44E44"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D5B365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F412EF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2B41892"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721F542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A36D01">
        <w:rPr>
          <w:rFonts w:ascii="Verdana" w:eastAsia="Verdana" w:hAnsi="Verdana" w:cs="Verdana"/>
          <w:sz w:val="18"/>
          <w:szCs w:val="18"/>
          <w:lang w:eastAsia="es-ES"/>
        </w:rPr>
        <w:lastRenderedPageBreak/>
        <w:t>esta entidad.</w:t>
      </w:r>
    </w:p>
    <w:p w14:paraId="36EC686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66F455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15C4CED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3A40B21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EFD63A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9E550E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En general, el sobre cimiento de hormigón ciclópeo con 50% de piedra </w:t>
      </w:r>
      <w:proofErr w:type="spellStart"/>
      <w:r w:rsidRPr="00A36D01">
        <w:rPr>
          <w:rFonts w:ascii="Verdana" w:eastAsia="Verdana" w:hAnsi="Verdana" w:cs="Verdana"/>
          <w:kern w:val="28"/>
          <w:sz w:val="18"/>
          <w:szCs w:val="18"/>
          <w:lang w:eastAsia="es-ES"/>
        </w:rPr>
        <w:t>desplazadora</w:t>
      </w:r>
      <w:proofErr w:type="spellEnd"/>
      <w:r w:rsidRPr="00A36D01">
        <w:rPr>
          <w:rFonts w:ascii="Verdana" w:eastAsia="Verdana" w:hAnsi="Verdana" w:cs="Verdana"/>
          <w:kern w:val="28"/>
          <w:sz w:val="18"/>
          <w:szCs w:val="18"/>
          <w:lang w:eastAsia="es-ES"/>
        </w:rPr>
        <w:t xml:space="preserve"> deberá cumplir con las siguientes directrices referidas a la ejecución:</w:t>
      </w:r>
    </w:p>
    <w:p w14:paraId="2D5D166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730D2D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b/>
          <w:kern w:val="28"/>
          <w:sz w:val="18"/>
          <w:szCs w:val="18"/>
          <w:lang w:eastAsia="es-ES"/>
        </w:rPr>
        <w:t>Limpieza y Preparación</w:t>
      </w:r>
    </w:p>
    <w:p w14:paraId="5714899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9F06F9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7F654CB"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Encofrados</w:t>
      </w:r>
    </w:p>
    <w:p w14:paraId="301FAE2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podrán ser de madera, metálicos u otro material lo suficientemente rígido, estanco y estable.</w:t>
      </w:r>
    </w:p>
    <w:p w14:paraId="4A69407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2DC2DA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13D0B15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82F531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A94151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DFADF5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C57C6D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deberán ser estancos a fin de evitar el empobrecimiento del hormigón por escurrimiento del agua.</w:t>
      </w:r>
    </w:p>
    <w:p w14:paraId="6E7491E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90E3CA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239EF0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394561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CB647D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7EF7531"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Mezclado</w:t>
      </w:r>
    </w:p>
    <w:p w14:paraId="286F9ED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D2E316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029B08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A36D01">
        <w:rPr>
          <w:rFonts w:ascii="Verdana" w:eastAsia="Verdana" w:hAnsi="Verdana" w:cs="Verdana"/>
          <w:kern w:val="28"/>
          <w:sz w:val="18"/>
          <w:szCs w:val="18"/>
          <w:lang w:eastAsia="es-ES"/>
        </w:rPr>
        <w:t>desplazadora</w:t>
      </w:r>
      <w:proofErr w:type="spellEnd"/>
      <w:r w:rsidRPr="00A36D01">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6A652345" w14:textId="77777777" w:rsidR="00933B51" w:rsidRPr="00A36D01" w:rsidRDefault="00933B51" w:rsidP="00933B51">
      <w:pPr>
        <w:widowControl w:val="0"/>
        <w:numPr>
          <w:ilvl w:val="0"/>
          <w:numId w:val="118"/>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utilizarán una o más hormigoneras de capacidad adecuada y se empleará personal especializado para su manejo.</w:t>
      </w:r>
    </w:p>
    <w:p w14:paraId="4507092C" w14:textId="77777777" w:rsidR="00933B51" w:rsidRPr="00A36D01" w:rsidRDefault="00933B51" w:rsidP="00933B51">
      <w:pPr>
        <w:widowControl w:val="0"/>
        <w:numPr>
          <w:ilvl w:val="0"/>
          <w:numId w:val="118"/>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Periódicamente se verificará la uniformidad del mezclado.</w:t>
      </w:r>
    </w:p>
    <w:p w14:paraId="39F7C788" w14:textId="77777777" w:rsidR="00933B51" w:rsidRPr="00A36D01" w:rsidRDefault="00933B51" w:rsidP="00933B51">
      <w:pPr>
        <w:widowControl w:val="0"/>
        <w:numPr>
          <w:ilvl w:val="0"/>
          <w:numId w:val="118"/>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materiales componentes serán introducidos en el orden siguiente:</w:t>
      </w:r>
    </w:p>
    <w:p w14:paraId="71AE917B" w14:textId="77777777" w:rsidR="00933B51" w:rsidRPr="00A36D01" w:rsidRDefault="00933B51" w:rsidP="00933B51">
      <w:pPr>
        <w:widowControl w:val="0"/>
        <w:numPr>
          <w:ilvl w:val="0"/>
          <w:numId w:val="119"/>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Una parte del agua del mezclado (aproximadamente la mitad)</w:t>
      </w:r>
    </w:p>
    <w:p w14:paraId="51101D29" w14:textId="77777777" w:rsidR="00933B51" w:rsidRPr="00A36D01" w:rsidRDefault="00933B51" w:rsidP="00933B51">
      <w:pPr>
        <w:widowControl w:val="0"/>
        <w:numPr>
          <w:ilvl w:val="0"/>
          <w:numId w:val="119"/>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23B82EF" w14:textId="77777777" w:rsidR="00933B51" w:rsidRPr="00A36D01" w:rsidRDefault="00933B51" w:rsidP="00933B51">
      <w:pPr>
        <w:widowControl w:val="0"/>
        <w:numPr>
          <w:ilvl w:val="0"/>
          <w:numId w:val="119"/>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grava</w:t>
      </w:r>
    </w:p>
    <w:p w14:paraId="701B113E" w14:textId="77777777" w:rsidR="00933B51" w:rsidRPr="00A36D01" w:rsidRDefault="00933B51" w:rsidP="00933B51">
      <w:pPr>
        <w:widowControl w:val="0"/>
        <w:numPr>
          <w:ilvl w:val="0"/>
          <w:numId w:val="119"/>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resto del agua de amasado</w:t>
      </w:r>
    </w:p>
    <w:p w14:paraId="597172A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047751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 tiempo de mezclado, contando a partir del momento en que todos los materiales hayan ingresado al tambor, no será inferior a noventa segundos para capacidades útiles de hasta 1 m3, pero no menor al </w:t>
      </w:r>
      <w:r w:rsidRPr="00A36D01">
        <w:rPr>
          <w:rFonts w:ascii="Verdana" w:eastAsia="Verdana" w:hAnsi="Verdana" w:cs="Verdana"/>
          <w:kern w:val="28"/>
          <w:sz w:val="18"/>
          <w:szCs w:val="18"/>
          <w:lang w:eastAsia="es-ES"/>
        </w:rPr>
        <w:lastRenderedPageBreak/>
        <w:t>necesario para obtener una mezcla uniforme. No se permitirá un mezclado excesivo que haga necesario agregar agua para mantener la consistencia adecuada.</w:t>
      </w:r>
    </w:p>
    <w:p w14:paraId="00649F3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F3CFE7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1FBBE6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1C4581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mezclado manual queda expresamente prohibido.</w:t>
      </w:r>
    </w:p>
    <w:p w14:paraId="2474996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82D50C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D814FD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4DFD72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A4CA42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941D7C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E002AA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770894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34F4F5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cantidades mínimas de cemento para las diferentes clases de hormigón serán las siguientes:</w:t>
      </w:r>
    </w:p>
    <w:p w14:paraId="44A4BC8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33B51" w:rsidRPr="00A36D01" w14:paraId="52B5CAD1" w14:textId="77777777" w:rsidTr="00A92918">
        <w:trPr>
          <w:trHeight w:hRule="exact" w:val="574"/>
          <w:jc w:val="center"/>
        </w:trPr>
        <w:tc>
          <w:tcPr>
            <w:tcW w:w="2009" w:type="dxa"/>
            <w:shd w:val="clear" w:color="auto" w:fill="215868"/>
            <w:vAlign w:val="center"/>
          </w:tcPr>
          <w:p w14:paraId="7EE1C97A" w14:textId="77777777" w:rsidR="00933B51" w:rsidRPr="00A36D01" w:rsidRDefault="00933B51" w:rsidP="00A92918">
            <w:pPr>
              <w:widowControl w:val="0"/>
              <w:autoSpaceDE w:val="0"/>
              <w:autoSpaceDN w:val="0"/>
              <w:jc w:val="both"/>
              <w:rPr>
                <w:rFonts w:ascii="Verdana" w:eastAsia="Verdana" w:hAnsi="Verdana" w:cs="Verdana"/>
                <w:b/>
                <w:bCs/>
                <w:kern w:val="28"/>
                <w:sz w:val="18"/>
                <w:szCs w:val="18"/>
                <w:lang w:eastAsia="es-ES"/>
              </w:rPr>
            </w:pPr>
            <w:r w:rsidRPr="00A36D01">
              <w:rPr>
                <w:rFonts w:ascii="Verdana" w:eastAsia="Verdana" w:hAnsi="Verdana" w:cs="Verdana"/>
                <w:b/>
                <w:bCs/>
                <w:kern w:val="28"/>
                <w:sz w:val="18"/>
                <w:szCs w:val="18"/>
                <w:lang w:eastAsia="es-ES"/>
              </w:rPr>
              <w:t>DOSIFICACIÓN</w:t>
            </w:r>
          </w:p>
        </w:tc>
        <w:tc>
          <w:tcPr>
            <w:tcW w:w="4014" w:type="dxa"/>
            <w:shd w:val="clear" w:color="auto" w:fill="215868"/>
            <w:vAlign w:val="center"/>
          </w:tcPr>
          <w:p w14:paraId="36FB5B3C" w14:textId="77777777" w:rsidR="00933B51" w:rsidRPr="00A36D01" w:rsidRDefault="00933B51" w:rsidP="00A92918">
            <w:pPr>
              <w:widowControl w:val="0"/>
              <w:autoSpaceDE w:val="0"/>
              <w:autoSpaceDN w:val="0"/>
              <w:jc w:val="both"/>
              <w:rPr>
                <w:rFonts w:ascii="Verdana" w:eastAsia="Verdana" w:hAnsi="Verdana" w:cs="Verdana"/>
                <w:b/>
                <w:bCs/>
                <w:kern w:val="28"/>
                <w:sz w:val="18"/>
                <w:szCs w:val="18"/>
                <w:lang w:eastAsia="es-ES"/>
              </w:rPr>
            </w:pPr>
            <w:r w:rsidRPr="00A36D01">
              <w:rPr>
                <w:rFonts w:ascii="Verdana" w:eastAsia="Verdana" w:hAnsi="Verdana" w:cs="Verdana"/>
                <w:b/>
                <w:bCs/>
                <w:kern w:val="28"/>
                <w:sz w:val="18"/>
                <w:szCs w:val="18"/>
                <w:lang w:eastAsia="es-ES"/>
              </w:rPr>
              <w:t>CANTIDAD MÍNIMA DE CEMENTO</w:t>
            </w:r>
          </w:p>
          <w:p w14:paraId="63E7E7D5" w14:textId="77777777" w:rsidR="00933B51" w:rsidRPr="00A36D01" w:rsidRDefault="00933B51" w:rsidP="00A92918">
            <w:pPr>
              <w:widowControl w:val="0"/>
              <w:autoSpaceDE w:val="0"/>
              <w:autoSpaceDN w:val="0"/>
              <w:jc w:val="both"/>
              <w:rPr>
                <w:rFonts w:ascii="Verdana" w:eastAsia="Verdana" w:hAnsi="Verdana" w:cs="Verdana"/>
                <w:b/>
                <w:bCs/>
                <w:kern w:val="28"/>
                <w:sz w:val="18"/>
                <w:szCs w:val="18"/>
                <w:lang w:eastAsia="es-ES"/>
              </w:rPr>
            </w:pPr>
            <w:r w:rsidRPr="00A36D01">
              <w:rPr>
                <w:rFonts w:ascii="Verdana" w:eastAsia="Verdana" w:hAnsi="Verdana" w:cs="Verdana"/>
                <w:b/>
                <w:bCs/>
                <w:kern w:val="28"/>
                <w:sz w:val="18"/>
                <w:szCs w:val="18"/>
                <w:lang w:eastAsia="es-ES"/>
              </w:rPr>
              <w:t>Kg/m3</w:t>
            </w:r>
          </w:p>
        </w:tc>
      </w:tr>
      <w:tr w:rsidR="00933B51" w:rsidRPr="00A36D01" w14:paraId="5660A4AD" w14:textId="77777777" w:rsidTr="00A92918">
        <w:trPr>
          <w:trHeight w:hRule="exact" w:val="281"/>
          <w:jc w:val="center"/>
        </w:trPr>
        <w:tc>
          <w:tcPr>
            <w:tcW w:w="2009" w:type="dxa"/>
            <w:shd w:val="clear" w:color="auto" w:fill="auto"/>
            <w:vAlign w:val="center"/>
          </w:tcPr>
          <w:p w14:paraId="2332981B" w14:textId="77777777" w:rsidR="00933B51" w:rsidRPr="00A36D01" w:rsidRDefault="00933B51" w:rsidP="00A92918">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1:2:3</w:t>
            </w:r>
          </w:p>
        </w:tc>
        <w:tc>
          <w:tcPr>
            <w:tcW w:w="4014" w:type="dxa"/>
            <w:shd w:val="clear" w:color="auto" w:fill="auto"/>
            <w:vAlign w:val="center"/>
          </w:tcPr>
          <w:p w14:paraId="67021807" w14:textId="77777777" w:rsidR="00933B51" w:rsidRPr="00A36D01" w:rsidRDefault="00933B51" w:rsidP="00A92918">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350</w:t>
            </w:r>
          </w:p>
        </w:tc>
      </w:tr>
      <w:tr w:rsidR="00933B51" w:rsidRPr="00A36D01" w14:paraId="399D348C" w14:textId="77777777" w:rsidTr="00A92918">
        <w:trPr>
          <w:trHeight w:hRule="exact" w:val="284"/>
          <w:jc w:val="center"/>
        </w:trPr>
        <w:tc>
          <w:tcPr>
            <w:tcW w:w="2009" w:type="dxa"/>
            <w:shd w:val="clear" w:color="auto" w:fill="auto"/>
            <w:vAlign w:val="center"/>
          </w:tcPr>
          <w:p w14:paraId="549A5C69" w14:textId="77777777" w:rsidR="00933B51" w:rsidRPr="00A36D01" w:rsidRDefault="00933B51" w:rsidP="00A92918">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1:2:4</w:t>
            </w:r>
          </w:p>
        </w:tc>
        <w:tc>
          <w:tcPr>
            <w:tcW w:w="4014" w:type="dxa"/>
            <w:shd w:val="clear" w:color="auto" w:fill="auto"/>
            <w:vAlign w:val="center"/>
          </w:tcPr>
          <w:p w14:paraId="40D800A3" w14:textId="77777777" w:rsidR="00933B51" w:rsidRPr="00A36D01" w:rsidRDefault="00933B51" w:rsidP="00A92918">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300</w:t>
            </w:r>
          </w:p>
        </w:tc>
      </w:tr>
      <w:tr w:rsidR="00933B51" w:rsidRPr="00A36D01" w14:paraId="5FAB2CCA" w14:textId="77777777" w:rsidTr="00A92918">
        <w:trPr>
          <w:trHeight w:hRule="exact" w:val="289"/>
          <w:jc w:val="center"/>
        </w:trPr>
        <w:tc>
          <w:tcPr>
            <w:tcW w:w="2009" w:type="dxa"/>
            <w:shd w:val="clear" w:color="auto" w:fill="auto"/>
            <w:vAlign w:val="center"/>
          </w:tcPr>
          <w:p w14:paraId="5EF5B5B3" w14:textId="77777777" w:rsidR="00933B51" w:rsidRPr="00A36D01" w:rsidRDefault="00933B51" w:rsidP="00A92918">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1:3:4</w:t>
            </w:r>
          </w:p>
        </w:tc>
        <w:tc>
          <w:tcPr>
            <w:tcW w:w="4014" w:type="dxa"/>
            <w:shd w:val="clear" w:color="auto" w:fill="auto"/>
            <w:vAlign w:val="center"/>
          </w:tcPr>
          <w:p w14:paraId="134881E0" w14:textId="77777777" w:rsidR="00933B51" w:rsidRPr="00A36D01" w:rsidRDefault="00933B51" w:rsidP="00A92918">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265</w:t>
            </w:r>
          </w:p>
        </w:tc>
      </w:tr>
      <w:tr w:rsidR="00933B51" w:rsidRPr="00A36D01" w14:paraId="672AF276" w14:textId="77777777" w:rsidTr="00A92918">
        <w:trPr>
          <w:trHeight w:hRule="exact" w:val="279"/>
          <w:jc w:val="center"/>
        </w:trPr>
        <w:tc>
          <w:tcPr>
            <w:tcW w:w="2009" w:type="dxa"/>
            <w:shd w:val="clear" w:color="auto" w:fill="auto"/>
            <w:vAlign w:val="center"/>
          </w:tcPr>
          <w:p w14:paraId="44E226FC" w14:textId="77777777" w:rsidR="00933B51" w:rsidRPr="00A36D01" w:rsidRDefault="00933B51" w:rsidP="00A92918">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1:3:5</w:t>
            </w:r>
          </w:p>
        </w:tc>
        <w:tc>
          <w:tcPr>
            <w:tcW w:w="4014" w:type="dxa"/>
            <w:shd w:val="clear" w:color="auto" w:fill="auto"/>
            <w:vAlign w:val="center"/>
          </w:tcPr>
          <w:p w14:paraId="32FE7713" w14:textId="77777777" w:rsidR="00933B51" w:rsidRPr="00A36D01" w:rsidRDefault="00933B51" w:rsidP="00A92918">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235</w:t>
            </w:r>
          </w:p>
        </w:tc>
      </w:tr>
    </w:tbl>
    <w:p w14:paraId="75A47B8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2248C2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F220D1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85CD91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0D000D0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5FFE988"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Transporte</w:t>
      </w:r>
    </w:p>
    <w:p w14:paraId="55AEDE2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8D262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1FE8C6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D5D0F2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61B2CC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B9281F3"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Hormigonado</w:t>
      </w:r>
    </w:p>
    <w:p w14:paraId="5E901A1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hormigonado o vaciado deberá cumplir con las exigencias y requisitos establecidos en la Norma CBH-87 para hormigones.</w:t>
      </w:r>
    </w:p>
    <w:p w14:paraId="594519B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AF8D1B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4691DE2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503558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BF4149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DC615A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339A81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5F2877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442FB6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8B27F5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2CC3B4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300A99E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1BF634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46514AC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7AE8AE9"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Compactación</w:t>
      </w:r>
    </w:p>
    <w:p w14:paraId="3E13E59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C5B764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BD5198B"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Desencofrado</w:t>
      </w:r>
    </w:p>
    <w:p w14:paraId="3941D99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E45458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28842E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307C488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AF63E81"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Protección y Curado</w:t>
      </w:r>
    </w:p>
    <w:p w14:paraId="43C892D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0B5E98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será protegido manteniéndose a una temperatura superior a 5°C por lo menos durante 96 horas.</w:t>
      </w:r>
    </w:p>
    <w:p w14:paraId="5DCC5B9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3E3C77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4680A5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6611A2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634F14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81929F3"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Control de Calidad</w:t>
      </w:r>
    </w:p>
    <w:p w14:paraId="786B447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62E665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D19F59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7EFB31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1B56DE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846829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40C0FD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DC8FED9" w14:textId="77777777" w:rsidR="00933B51" w:rsidRPr="00A36D01" w:rsidRDefault="00933B51" w:rsidP="00933B51">
      <w:pPr>
        <w:widowControl w:val="0"/>
        <w:numPr>
          <w:ilvl w:val="0"/>
          <w:numId w:val="120"/>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Ensayos a Realizar</w:t>
      </w:r>
    </w:p>
    <w:p w14:paraId="22E5D72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caso del presente ítem mínimamente se realizarán los siguientes ensayos de calidad:</w:t>
      </w:r>
    </w:p>
    <w:p w14:paraId="667C9510" w14:textId="77777777" w:rsidR="00933B51" w:rsidRPr="00A36D01" w:rsidRDefault="00933B51" w:rsidP="00933B51">
      <w:pPr>
        <w:widowControl w:val="0"/>
        <w:numPr>
          <w:ilvl w:val="0"/>
          <w:numId w:val="121"/>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Granulometría de los Áridos</w:t>
      </w:r>
    </w:p>
    <w:p w14:paraId="546F7E19" w14:textId="77777777" w:rsidR="00933B51" w:rsidRPr="00A36D01" w:rsidRDefault="00933B51" w:rsidP="00933B51">
      <w:pPr>
        <w:widowControl w:val="0"/>
        <w:numPr>
          <w:ilvl w:val="0"/>
          <w:numId w:val="121"/>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Control de la Resistencia del Hormigón – Probetas Cilíndricas</w:t>
      </w:r>
    </w:p>
    <w:p w14:paraId="54456584" w14:textId="77777777" w:rsidR="00933B51" w:rsidRPr="00A36D01" w:rsidRDefault="00933B51" w:rsidP="00933B51">
      <w:pPr>
        <w:widowControl w:val="0"/>
        <w:numPr>
          <w:ilvl w:val="0"/>
          <w:numId w:val="121"/>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Control de la Consistencia del Hormigón - Cono de Abraham</w:t>
      </w:r>
    </w:p>
    <w:p w14:paraId="05544A0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DA8B68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lastRenderedPageBreak/>
        <w:t>Adicionalmente, el Inspector de proyecto indicará la realización de los siguientes ensayos de calidad cuando las condiciones de la obra así lo requieran:</w:t>
      </w:r>
    </w:p>
    <w:p w14:paraId="1C70080E" w14:textId="77777777" w:rsidR="00933B51" w:rsidRPr="00A36D01" w:rsidRDefault="00933B51" w:rsidP="00933B51">
      <w:pPr>
        <w:widowControl w:val="0"/>
        <w:numPr>
          <w:ilvl w:val="0"/>
          <w:numId w:val="122"/>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calidad sobre el cemento</w:t>
      </w:r>
    </w:p>
    <w:p w14:paraId="10F1C9D8" w14:textId="77777777" w:rsidR="00933B51" w:rsidRPr="00A36D01" w:rsidRDefault="00933B51" w:rsidP="00933B51">
      <w:pPr>
        <w:widowControl w:val="0"/>
        <w:numPr>
          <w:ilvl w:val="0"/>
          <w:numId w:val="122"/>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calidad de los aceros de refuerzo</w:t>
      </w:r>
    </w:p>
    <w:p w14:paraId="26D92542" w14:textId="77777777" w:rsidR="00933B51" w:rsidRPr="00A36D01" w:rsidRDefault="00933B51" w:rsidP="00933B51">
      <w:pPr>
        <w:widowControl w:val="0"/>
        <w:numPr>
          <w:ilvl w:val="0"/>
          <w:numId w:val="122"/>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 de la Máquina de los Ángeles</w:t>
      </w:r>
    </w:p>
    <w:p w14:paraId="73771AE2" w14:textId="77777777" w:rsidR="00933B51" w:rsidRPr="00A36D01" w:rsidRDefault="00933B51" w:rsidP="00933B51">
      <w:pPr>
        <w:widowControl w:val="0"/>
        <w:numPr>
          <w:ilvl w:val="0"/>
          <w:numId w:val="122"/>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Otros que el proponente oferte en su propuesta</w:t>
      </w:r>
    </w:p>
    <w:p w14:paraId="3B4F3C0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9BD950E" w14:textId="77777777" w:rsidR="00933B51" w:rsidRPr="00A36D01" w:rsidRDefault="00933B51" w:rsidP="00933B51">
      <w:pPr>
        <w:widowControl w:val="0"/>
        <w:numPr>
          <w:ilvl w:val="0"/>
          <w:numId w:val="120"/>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Laboratorio</w:t>
      </w:r>
    </w:p>
    <w:p w14:paraId="290C17B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FF7D62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1E04361" w14:textId="77777777" w:rsidR="00933B51" w:rsidRPr="00A36D01" w:rsidRDefault="00933B51" w:rsidP="00933B51">
      <w:pPr>
        <w:widowControl w:val="0"/>
        <w:numPr>
          <w:ilvl w:val="0"/>
          <w:numId w:val="120"/>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Frecuencia de los Ensayos</w:t>
      </w:r>
    </w:p>
    <w:p w14:paraId="4385C19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D5FD61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0A4A78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BB3C4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50575D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87B75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A9066F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CA984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73FA18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F24561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00783F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B5EDC9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140A336"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Criterios de Aceptación y Rechazo</w:t>
      </w:r>
    </w:p>
    <w:p w14:paraId="77C1FDB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306BE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4A7EC1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17DA4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31EE0E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2A65CA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33D33A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los ensayos, pruebas, demoliciones, curados y reemplazos necesarios serán ejecutados por la Entidad ejecutora a su costo.</w:t>
      </w:r>
    </w:p>
    <w:p w14:paraId="6DF2AAD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190BD8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En los sobrecimientos, los encofrados deberán ser rectos, estar libres de deformaciones o torceduras, </w:t>
      </w:r>
      <w:r w:rsidRPr="00A36D01">
        <w:rPr>
          <w:rFonts w:ascii="Verdana" w:eastAsia="Verdana" w:hAnsi="Verdana" w:cs="Verdana"/>
          <w:kern w:val="28"/>
          <w:sz w:val="18"/>
          <w:szCs w:val="18"/>
          <w:lang w:eastAsia="es-ES"/>
        </w:rPr>
        <w:lastRenderedPageBreak/>
        <w:t>de resistencia suficiente para contener el hormigón ciclópeo y resistir los esfuerzos que ocasione el vaciado sin deformarse.</w:t>
      </w:r>
    </w:p>
    <w:p w14:paraId="78C4434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C54F29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A36D01">
        <w:rPr>
          <w:rFonts w:ascii="Verdana" w:eastAsia="Verdana" w:hAnsi="Verdana" w:cs="Verdana"/>
          <w:kern w:val="28"/>
          <w:sz w:val="18"/>
          <w:szCs w:val="18"/>
          <w:lang w:eastAsia="es-ES"/>
        </w:rPr>
        <w:t>desplazadoras</w:t>
      </w:r>
      <w:proofErr w:type="spellEnd"/>
      <w:r w:rsidRPr="00A36D01">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01EAC2D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A36D01">
        <w:rPr>
          <w:rFonts w:ascii="Verdana" w:eastAsia="Verdana" w:hAnsi="Verdana" w:cs="Verdana"/>
          <w:kern w:val="28"/>
          <w:sz w:val="18"/>
          <w:szCs w:val="18"/>
          <w:lang w:eastAsia="es-ES"/>
        </w:rPr>
        <w:t>desplazadoras</w:t>
      </w:r>
      <w:proofErr w:type="spellEnd"/>
      <w:r w:rsidRPr="00A36D01">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2641E9A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9AE92C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remoción de los encofrados se podrá realizar recién a las veinticuatro horas de haberse efectuado el vaciado.</w:t>
      </w:r>
    </w:p>
    <w:p w14:paraId="4942A41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C9E6D4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04D35C5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B895E40" w14:textId="77777777" w:rsidR="00933B51" w:rsidRDefault="00933B51" w:rsidP="00933B51">
      <w:pPr>
        <w:widowControl w:val="0"/>
        <w:autoSpaceDE w:val="0"/>
        <w:autoSpaceDN w:val="0"/>
        <w:spacing w:before="4"/>
        <w:rPr>
          <w:rFonts w:ascii="Verdana" w:eastAsia="Verdana" w:hAnsi="Verdana" w:cs="Verdana"/>
          <w:b/>
          <w:sz w:val="18"/>
          <w:szCs w:val="18"/>
          <w:lang w:eastAsia="es-ES"/>
        </w:rPr>
      </w:pPr>
    </w:p>
    <w:p w14:paraId="1FF19A63" w14:textId="77777777" w:rsidR="00933B51" w:rsidRDefault="00933B51" w:rsidP="00933B51">
      <w:pPr>
        <w:widowControl w:val="0"/>
        <w:autoSpaceDE w:val="0"/>
        <w:autoSpaceDN w:val="0"/>
        <w:spacing w:before="4"/>
        <w:rPr>
          <w:rFonts w:ascii="Verdana" w:eastAsia="Verdana" w:hAnsi="Verdana" w:cs="Verdana"/>
          <w:b/>
          <w:sz w:val="18"/>
          <w:szCs w:val="18"/>
          <w:lang w:eastAsia="es-ES"/>
        </w:rPr>
      </w:pPr>
    </w:p>
    <w:p w14:paraId="12BC9957"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p w14:paraId="68535C1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279363E9" w14:textId="77777777" w:rsidTr="00A92918">
        <w:tc>
          <w:tcPr>
            <w:tcW w:w="584" w:type="dxa"/>
            <w:shd w:val="clear" w:color="auto" w:fill="215868"/>
          </w:tcPr>
          <w:p w14:paraId="6101EFF8"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225FEDB7"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52F392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0FB1804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02127B47" w14:textId="77777777" w:rsidTr="00A92918">
        <w:tc>
          <w:tcPr>
            <w:tcW w:w="584" w:type="dxa"/>
            <w:shd w:val="clear" w:color="auto" w:fill="B8CCE4"/>
          </w:tcPr>
          <w:p w14:paraId="5C6CB0F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5</w:t>
            </w:r>
          </w:p>
        </w:tc>
        <w:tc>
          <w:tcPr>
            <w:tcW w:w="2385" w:type="dxa"/>
            <w:shd w:val="clear" w:color="auto" w:fill="B8CCE4"/>
            <w:vAlign w:val="center"/>
          </w:tcPr>
          <w:p w14:paraId="50CEE7D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VAC-OG-IMP-2</w:t>
            </w:r>
          </w:p>
        </w:tc>
        <w:tc>
          <w:tcPr>
            <w:tcW w:w="1145" w:type="dxa"/>
            <w:shd w:val="clear" w:color="auto" w:fill="B8CCE4"/>
            <w:vAlign w:val="center"/>
          </w:tcPr>
          <w:p w14:paraId="2CA0648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w:t>
            </w:r>
          </w:p>
        </w:tc>
        <w:tc>
          <w:tcPr>
            <w:tcW w:w="5520" w:type="dxa"/>
            <w:shd w:val="clear" w:color="auto" w:fill="B8CCE4"/>
            <w:vAlign w:val="center"/>
          </w:tcPr>
          <w:p w14:paraId="203DE8A3"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sz w:val="18"/>
                <w:szCs w:val="18"/>
              </w:rPr>
              <w:t xml:space="preserve">IMPERMEABILIZACIÓN </w:t>
            </w:r>
            <w:r w:rsidRPr="00A36D01">
              <w:rPr>
                <w:rFonts w:ascii="Verdana" w:eastAsia="Verdana" w:hAnsi="Verdana" w:cs="Tahoma"/>
                <w:b/>
                <w:bCs/>
                <w:sz w:val="18"/>
                <w:szCs w:val="18"/>
              </w:rPr>
              <w:t>CON POLIETILENO</w:t>
            </w:r>
          </w:p>
        </w:tc>
      </w:tr>
    </w:tbl>
    <w:p w14:paraId="1A0FFFE7"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72D901BB"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0A24585A"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F5E1A16" w14:textId="77777777" w:rsidR="00933B51" w:rsidRPr="00A36D01" w:rsidRDefault="00933B51" w:rsidP="00933B51">
      <w:pPr>
        <w:widowControl w:val="0"/>
        <w:autoSpaceDE w:val="0"/>
        <w:autoSpaceDN w:val="0"/>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481B89F8" w14:textId="77777777" w:rsidR="00933B51" w:rsidRPr="00A36D01" w:rsidRDefault="00933B51" w:rsidP="00933B51">
      <w:pPr>
        <w:widowControl w:val="0"/>
        <w:autoSpaceDE w:val="0"/>
        <w:autoSpaceDN w:val="0"/>
        <w:jc w:val="both"/>
        <w:rPr>
          <w:rFonts w:ascii="Verdana" w:eastAsia="Verdana" w:hAnsi="Verdana" w:cs="Verdana"/>
          <w:color w:val="000000"/>
          <w:sz w:val="18"/>
          <w:szCs w:val="18"/>
          <w:lang w:eastAsia="es-ES"/>
        </w:rPr>
      </w:pPr>
    </w:p>
    <w:p w14:paraId="6388CFF9" w14:textId="77777777" w:rsidR="00933B51" w:rsidRPr="00A36D01" w:rsidRDefault="00933B51" w:rsidP="00933B51">
      <w:pPr>
        <w:widowControl w:val="0"/>
        <w:autoSpaceDE w:val="0"/>
        <w:autoSpaceDN w:val="0"/>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129F7E5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BBEA541"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2BD65354"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5847978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4D8C0F79"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13A661C" w14:textId="77777777" w:rsidR="00933B51" w:rsidRPr="00A36D01" w:rsidRDefault="00933B51" w:rsidP="00933B51">
      <w:pPr>
        <w:widowControl w:val="0"/>
        <w:autoSpaceDE w:val="0"/>
        <w:autoSpaceDN w:val="0"/>
        <w:jc w:val="both"/>
        <w:rPr>
          <w:rFonts w:ascii="Verdana" w:eastAsia="Verdana" w:hAnsi="Verdana" w:cs="Verdana"/>
          <w:color w:val="000000"/>
          <w:sz w:val="18"/>
          <w:szCs w:val="18"/>
          <w:lang w:eastAsia="es-ES"/>
        </w:rPr>
      </w:pPr>
    </w:p>
    <w:p w14:paraId="086BE8C9"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2ECE2BBB"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36706E1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A36D01">
        <w:rPr>
          <w:rFonts w:ascii="Verdana" w:eastAsia="Verdana" w:hAnsi="Verdana" w:cs="Tahoma"/>
          <w:sz w:val="18"/>
          <w:szCs w:val="18"/>
          <w:lang w:eastAsia="es-ES"/>
        </w:rPr>
        <w:t>item</w:t>
      </w:r>
      <w:proofErr w:type="spellEnd"/>
      <w:r w:rsidRPr="00A36D01">
        <w:rPr>
          <w:rFonts w:ascii="Verdana" w:eastAsia="Verdana" w:hAnsi="Verdana" w:cs="Tahoma"/>
          <w:sz w:val="18"/>
          <w:szCs w:val="18"/>
          <w:lang w:eastAsia="es-ES"/>
        </w:rPr>
        <w:t xml:space="preserve"> extendiendo el polietileno a lo largo de toda la superficie.</w:t>
      </w:r>
    </w:p>
    <w:p w14:paraId="123B407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62406B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2F22884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AD1DD0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6EDCAD56" w14:textId="77777777" w:rsidTr="00A92918">
        <w:tc>
          <w:tcPr>
            <w:tcW w:w="584" w:type="dxa"/>
            <w:shd w:val="clear" w:color="auto" w:fill="215868"/>
          </w:tcPr>
          <w:p w14:paraId="401A722C"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519AE723"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3EA20BCC"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69AB620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48A83800" w14:textId="77777777" w:rsidTr="00A92918">
        <w:tc>
          <w:tcPr>
            <w:tcW w:w="584" w:type="dxa"/>
            <w:shd w:val="clear" w:color="auto" w:fill="B8CCE4"/>
          </w:tcPr>
          <w:p w14:paraId="22F2B3AE" w14:textId="77777777" w:rsidR="00933B51" w:rsidRPr="00A36D01" w:rsidRDefault="00933B51" w:rsidP="00A92918">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6</w:t>
            </w:r>
          </w:p>
        </w:tc>
        <w:tc>
          <w:tcPr>
            <w:tcW w:w="2385" w:type="dxa"/>
            <w:shd w:val="clear" w:color="auto" w:fill="B8CCE4"/>
            <w:vAlign w:val="center"/>
          </w:tcPr>
          <w:p w14:paraId="53E3E25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VAC-OG-MLA-5</w:t>
            </w:r>
          </w:p>
        </w:tc>
        <w:tc>
          <w:tcPr>
            <w:tcW w:w="1145" w:type="dxa"/>
            <w:shd w:val="clear" w:color="auto" w:fill="B8CCE4"/>
            <w:vAlign w:val="center"/>
          </w:tcPr>
          <w:p w14:paraId="687006E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vAlign w:val="center"/>
          </w:tcPr>
          <w:p w14:paraId="2CC625E3"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bookmarkStart w:id="149" w:name="_Hlk164261894"/>
            <w:r w:rsidRPr="00A36D01">
              <w:rPr>
                <w:rFonts w:ascii="Verdana" w:eastAsia="Verdana" w:hAnsi="Verdana" w:cs="Tahoma"/>
                <w:b/>
                <w:bCs/>
                <w:sz w:val="18"/>
                <w:szCs w:val="18"/>
              </w:rPr>
              <w:t>MURO DE LADRILLO DE 6H C/MORTERO DE CEMENTO (25X15X10) E=15 cm</w:t>
            </w:r>
            <w:bookmarkEnd w:id="149"/>
          </w:p>
        </w:tc>
      </w:tr>
    </w:tbl>
    <w:p w14:paraId="78793D3A"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5E2EC31E"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43004937" w14:textId="77777777" w:rsidR="00933B51" w:rsidRPr="00A36D01" w:rsidRDefault="00933B51" w:rsidP="00933B51">
      <w:pPr>
        <w:widowControl w:val="0"/>
        <w:tabs>
          <w:tab w:val="left" w:pos="560"/>
        </w:tabs>
        <w:autoSpaceDE w:val="0"/>
        <w:autoSpaceDN w:val="0"/>
        <w:jc w:val="both"/>
        <w:rPr>
          <w:rFonts w:ascii="Verdana" w:eastAsia="Verdana" w:hAnsi="Verdana" w:cs="Calibri"/>
          <w:color w:val="000000"/>
          <w:sz w:val="18"/>
          <w:szCs w:val="18"/>
          <w:lang w:eastAsia="es-ES"/>
        </w:rPr>
      </w:pPr>
    </w:p>
    <w:p w14:paraId="7D058B5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8C0341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09B574E"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42713C54"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0D243910"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ADC66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2A1EC2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58ECB874"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C6D2DC2"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5381295E"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1D1CD657"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76577D4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los ladrillos deberán estar limpios y mojarse abundantemente antes de su colocación.</w:t>
      </w:r>
    </w:p>
    <w:p w14:paraId="156D028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207B04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C0200C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3E40D7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EE437E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442B92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EC59AC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DD0AD1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98C7C6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6D8C843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2B8BF7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4962CB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03F602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2A59481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E2F2E2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309CCC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A00F25D"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315EA2FE"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p>
    <w:p w14:paraId="169FAF8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71CE1C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A0E30B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D6F906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C03BAFA" w14:textId="77777777" w:rsidR="00933B51" w:rsidRPr="00A36D01" w:rsidRDefault="00933B51" w:rsidP="00933B51">
      <w:pPr>
        <w:widowControl w:val="0"/>
        <w:tabs>
          <w:tab w:val="left" w:pos="560"/>
        </w:tabs>
        <w:autoSpaceDE w:val="0"/>
        <w:autoSpaceDN w:val="0"/>
        <w:jc w:val="center"/>
        <w:rPr>
          <w:rFonts w:ascii="Verdana" w:eastAsia="Verdana" w:hAnsi="Verdana" w:cs="Tahoma"/>
          <w:color w:val="000000"/>
          <w:sz w:val="18"/>
          <w:szCs w:val="18"/>
          <w:lang w:eastAsia="es-ES"/>
        </w:rPr>
      </w:pPr>
    </w:p>
    <w:p w14:paraId="0628D07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56766533" w14:textId="77777777" w:rsidTr="00A92918">
        <w:tc>
          <w:tcPr>
            <w:tcW w:w="584" w:type="dxa"/>
            <w:shd w:val="clear" w:color="auto" w:fill="215868"/>
          </w:tcPr>
          <w:p w14:paraId="66D1BE7E"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lastRenderedPageBreak/>
              <w:t>N°</w:t>
            </w:r>
            <w:proofErr w:type="spellEnd"/>
          </w:p>
        </w:tc>
        <w:tc>
          <w:tcPr>
            <w:tcW w:w="2385" w:type="dxa"/>
            <w:shd w:val="clear" w:color="auto" w:fill="215868"/>
          </w:tcPr>
          <w:p w14:paraId="1785C523"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01E88FA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51DAEB0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530B76F1" w14:textId="77777777" w:rsidTr="00A92918">
        <w:tc>
          <w:tcPr>
            <w:tcW w:w="584" w:type="dxa"/>
            <w:shd w:val="clear" w:color="auto" w:fill="B8CCE4"/>
          </w:tcPr>
          <w:p w14:paraId="17152C39" w14:textId="77777777" w:rsidR="00933B51" w:rsidRPr="00A36D01" w:rsidRDefault="00933B51" w:rsidP="00A92918">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7</w:t>
            </w:r>
          </w:p>
        </w:tc>
        <w:tc>
          <w:tcPr>
            <w:tcW w:w="2385" w:type="dxa"/>
            <w:shd w:val="clear" w:color="auto" w:fill="B8CCE4"/>
            <w:vAlign w:val="center"/>
          </w:tcPr>
          <w:p w14:paraId="224E404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VAC-OG-MLA-4</w:t>
            </w:r>
          </w:p>
        </w:tc>
        <w:tc>
          <w:tcPr>
            <w:tcW w:w="1145" w:type="dxa"/>
            <w:shd w:val="clear" w:color="auto" w:fill="B8CCE4"/>
            <w:vAlign w:val="center"/>
          </w:tcPr>
          <w:p w14:paraId="2F03C446"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vAlign w:val="center"/>
          </w:tcPr>
          <w:p w14:paraId="3E8D6FEC"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MURO DE LADRILLO DE 6H C/MORTERO DE CEMENTO (25X15X10) E=10 CM</w:t>
            </w:r>
          </w:p>
        </w:tc>
      </w:tr>
    </w:tbl>
    <w:p w14:paraId="79DEDCF4"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75CF81E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34B8B36C" w14:textId="77777777" w:rsidR="00933B51" w:rsidRPr="00A36D01" w:rsidRDefault="00933B51" w:rsidP="00933B51">
      <w:pPr>
        <w:widowControl w:val="0"/>
        <w:tabs>
          <w:tab w:val="left" w:pos="560"/>
        </w:tabs>
        <w:autoSpaceDE w:val="0"/>
        <w:autoSpaceDN w:val="0"/>
        <w:jc w:val="both"/>
        <w:rPr>
          <w:rFonts w:ascii="Verdana" w:eastAsia="Verdana" w:hAnsi="Verdana" w:cs="Calibri"/>
          <w:color w:val="000000"/>
          <w:sz w:val="18"/>
          <w:szCs w:val="18"/>
          <w:lang w:eastAsia="es-ES"/>
        </w:rPr>
      </w:pPr>
    </w:p>
    <w:p w14:paraId="2CC80AFB"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115A035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540123A"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4608162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3F47DE1E"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2104F5"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64C7FF99"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67A56D3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505ADE1F"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90825A0"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58984736"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64F0C58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03D6768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bookmarkStart w:id="150" w:name="_Hlk99012889"/>
      <w:r w:rsidRPr="00A36D01">
        <w:rPr>
          <w:rFonts w:ascii="Verdana" w:eastAsia="Verdana" w:hAnsi="Verdana" w:cs="Verdana"/>
          <w:kern w:val="28"/>
          <w:sz w:val="18"/>
          <w:szCs w:val="18"/>
          <w:lang w:eastAsia="es-ES"/>
        </w:rPr>
        <w:t>Todos los ladrillos deberán estar limpios y mojarse abundantemente antes de su colocación.</w:t>
      </w:r>
    </w:p>
    <w:p w14:paraId="558DF28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19D3A6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7D708D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F7BF90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20C525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DC079B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C099F9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83D573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447217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7DB6ED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83889D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C0E006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032922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F1E1CD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144436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52D9EF0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DB4A782"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bookmarkStart w:id="151" w:name="_Hlk99012926"/>
      <w:r w:rsidRPr="00A36D01">
        <w:rPr>
          <w:rFonts w:ascii="Verdana" w:eastAsia="Verdana" w:hAnsi="Verdana" w:cs="Tahoma"/>
          <w:b/>
          <w:sz w:val="18"/>
          <w:szCs w:val="18"/>
          <w:lang w:eastAsia="es-ES"/>
        </w:rPr>
        <w:t>Criterios de Control, Aceptación y Rechazo</w:t>
      </w:r>
    </w:p>
    <w:p w14:paraId="668ADB46"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p>
    <w:p w14:paraId="780AFD5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8A60EE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596B08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30FEE12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D10019D" w14:textId="77777777" w:rsidR="00933B51" w:rsidRPr="00A36D01" w:rsidRDefault="00933B51" w:rsidP="00933B51">
      <w:pPr>
        <w:spacing w:line="300" w:lineRule="auto"/>
        <w:jc w:val="both"/>
        <w:rPr>
          <w:rFonts w:ascii="Arial" w:hAnsi="Arial" w:cs="Arial"/>
          <w:b/>
          <w:bCs/>
          <w:i/>
          <w:sz w:val="18"/>
          <w:szCs w:val="18"/>
          <w:u w:val="single"/>
          <w:lang w:val="es-ES_tradnl"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053E9E75" w14:textId="77777777" w:rsidTr="00A92918">
        <w:tc>
          <w:tcPr>
            <w:tcW w:w="584" w:type="dxa"/>
            <w:shd w:val="clear" w:color="auto" w:fill="215868"/>
          </w:tcPr>
          <w:p w14:paraId="2A1AAE37"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5C9A4713"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25A58E9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5B5C769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48181BB1" w14:textId="77777777" w:rsidTr="00A92918">
        <w:tc>
          <w:tcPr>
            <w:tcW w:w="584" w:type="dxa"/>
            <w:shd w:val="clear" w:color="auto" w:fill="B8CCE4"/>
          </w:tcPr>
          <w:p w14:paraId="4E519DEF" w14:textId="77777777" w:rsidR="00933B51" w:rsidRPr="00A36D01" w:rsidRDefault="00933B51" w:rsidP="00A92918">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8</w:t>
            </w:r>
          </w:p>
        </w:tc>
        <w:tc>
          <w:tcPr>
            <w:tcW w:w="2385" w:type="dxa"/>
            <w:shd w:val="clear" w:color="auto" w:fill="B8CCE4"/>
            <w:vAlign w:val="center"/>
          </w:tcPr>
          <w:p w14:paraId="2C24B2D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VAC-OG-VIG-1</w:t>
            </w:r>
          </w:p>
        </w:tc>
        <w:tc>
          <w:tcPr>
            <w:tcW w:w="1145" w:type="dxa"/>
            <w:shd w:val="clear" w:color="auto" w:fill="B8CCE4"/>
            <w:vAlign w:val="center"/>
          </w:tcPr>
          <w:p w14:paraId="16EDB3D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M3</w:t>
            </w:r>
          </w:p>
        </w:tc>
        <w:tc>
          <w:tcPr>
            <w:tcW w:w="5520" w:type="dxa"/>
            <w:shd w:val="clear" w:color="auto" w:fill="B8CCE4"/>
            <w:vAlign w:val="center"/>
          </w:tcPr>
          <w:p w14:paraId="3819928E"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VIGA CADENA DE HORMIGÓN ARMADO</w:t>
            </w:r>
          </w:p>
        </w:tc>
      </w:tr>
    </w:tbl>
    <w:p w14:paraId="5FEB216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5A6E416A"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52D07226" w14:textId="77777777" w:rsidR="00933B51" w:rsidRPr="00A36D01" w:rsidRDefault="00933B51" w:rsidP="00933B51">
      <w:pPr>
        <w:widowControl w:val="0"/>
        <w:tabs>
          <w:tab w:val="left" w:pos="560"/>
        </w:tabs>
        <w:autoSpaceDE w:val="0"/>
        <w:autoSpaceDN w:val="0"/>
        <w:jc w:val="both"/>
        <w:rPr>
          <w:rFonts w:ascii="Verdana" w:eastAsia="Verdana" w:hAnsi="Verdana" w:cs="Calibri"/>
          <w:color w:val="000000"/>
          <w:sz w:val="18"/>
          <w:szCs w:val="18"/>
          <w:lang w:eastAsia="es-ES"/>
        </w:rPr>
      </w:pPr>
    </w:p>
    <w:p w14:paraId="21B7F233"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8D3529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E133574"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51F6867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79928A6E"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D5851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6B5E8E40"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5842C7B"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5AAB2EA4"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29401D"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6D8D800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74C71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6306624B"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06F5C62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1DBF265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92E106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general, se deberán cumplir con las siguientes directrices referidas a la ejecución.</w:t>
      </w:r>
    </w:p>
    <w:p w14:paraId="0738EA0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D762259"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Encofrados</w:t>
      </w:r>
    </w:p>
    <w:p w14:paraId="28107F15"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1BE81EC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podrán ser de madera, metálicos u otro material lo suficientemente rígido, estanco y estable.</w:t>
      </w:r>
    </w:p>
    <w:p w14:paraId="32F24D9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497F07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23F04E0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4ED819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36912FA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ADF1E6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deberán ser estancos a fin de evitar el empobrecimiento del hormigón por escurrimiento del agua.</w:t>
      </w:r>
    </w:p>
    <w:p w14:paraId="5C9DF00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20DB5E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En todos los elementos se procederá como medida previa a la colocación del hormigón se procederá a la limpieza y humedecimiento de los encofrados, no debiendo sin embargo quedar películas de agua </w:t>
      </w:r>
      <w:r w:rsidRPr="00A36D01">
        <w:rPr>
          <w:rFonts w:ascii="Verdana" w:eastAsia="Verdana" w:hAnsi="Verdana" w:cs="Verdana"/>
          <w:kern w:val="28"/>
          <w:sz w:val="18"/>
          <w:szCs w:val="18"/>
          <w:lang w:eastAsia="es-ES"/>
        </w:rPr>
        <w:lastRenderedPageBreak/>
        <w:t>sobre la superficie.</w:t>
      </w:r>
    </w:p>
    <w:p w14:paraId="530725D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5443B6A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4C2B65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CDA6F7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2F2063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79E6110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A27FC3C"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Apuntalamiento</w:t>
      </w:r>
    </w:p>
    <w:p w14:paraId="3B043063"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2AC10E5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4B5031A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A36D01">
        <w:rPr>
          <w:rFonts w:ascii="Verdana" w:eastAsia="Verdana" w:hAnsi="Verdana" w:cs="Verdana"/>
          <w:kern w:val="28"/>
          <w:sz w:val="18"/>
          <w:szCs w:val="18"/>
          <w:lang w:eastAsia="es-ES"/>
        </w:rPr>
        <w:t>des-apuntalamiento</w:t>
      </w:r>
      <w:proofErr w:type="spellEnd"/>
      <w:r w:rsidRPr="00A36D01">
        <w:rPr>
          <w:rFonts w:ascii="Verdana" w:eastAsia="Verdana" w:hAnsi="Verdana" w:cs="Verdana"/>
          <w:kern w:val="28"/>
          <w:sz w:val="18"/>
          <w:szCs w:val="18"/>
          <w:lang w:eastAsia="es-ES"/>
        </w:rPr>
        <w:t>.</w:t>
      </w:r>
    </w:p>
    <w:p w14:paraId="5E8D3B1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 </w:t>
      </w:r>
      <w:proofErr w:type="spellStart"/>
      <w:r w:rsidRPr="00A36D01">
        <w:rPr>
          <w:rFonts w:ascii="Verdana" w:eastAsia="Verdana" w:hAnsi="Verdana" w:cs="Verdana"/>
          <w:kern w:val="28"/>
          <w:sz w:val="18"/>
          <w:szCs w:val="18"/>
          <w:lang w:eastAsia="es-ES"/>
        </w:rPr>
        <w:t>des-apuntalamiento</w:t>
      </w:r>
      <w:proofErr w:type="spellEnd"/>
      <w:r w:rsidRPr="00A36D01">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6B20CB6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 </w:t>
      </w:r>
      <w:proofErr w:type="spellStart"/>
      <w:r w:rsidRPr="00A36D01">
        <w:rPr>
          <w:rFonts w:ascii="Verdana" w:eastAsia="Verdana" w:hAnsi="Verdana" w:cs="Verdana"/>
          <w:kern w:val="28"/>
          <w:sz w:val="18"/>
          <w:szCs w:val="18"/>
          <w:lang w:eastAsia="es-ES"/>
        </w:rPr>
        <w:t>des-apuntalado</w:t>
      </w:r>
      <w:proofErr w:type="spellEnd"/>
      <w:r w:rsidRPr="00A36D01">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642722E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C72C9AA"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Armado de Fierros</w:t>
      </w:r>
    </w:p>
    <w:p w14:paraId="6AAF5F1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4E0CC0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1EFF0E7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dispondrá un sitio específico en la obra para el doblado y preparación de armaduras con las herramientas adecuadas.</w:t>
      </w:r>
    </w:p>
    <w:p w14:paraId="39DBC03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6A63B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280138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56794CA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067D6D4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14D5AD1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645CECB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BF31C20"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 xml:space="preserve">Limpieza y Colocación </w:t>
      </w:r>
    </w:p>
    <w:p w14:paraId="188ACF12"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2036980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6973A1C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1413447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4235460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0CCE72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CD27E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C8177A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lastRenderedPageBreak/>
        <w:t>En caso de no especificarse los recubrimientos en los planos, se aplicarán los siguientes:</w:t>
      </w:r>
    </w:p>
    <w:p w14:paraId="2DD72EBC" w14:textId="77777777" w:rsidR="00933B51" w:rsidRPr="00A36D01" w:rsidRDefault="00933B51" w:rsidP="00933B51">
      <w:pPr>
        <w:widowControl w:val="0"/>
        <w:numPr>
          <w:ilvl w:val="0"/>
          <w:numId w:val="113"/>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Ambientes interiores protegidos:                            </w:t>
      </w:r>
      <w:r w:rsidRPr="00A36D01">
        <w:rPr>
          <w:rFonts w:ascii="Verdana" w:eastAsia="Verdana" w:hAnsi="Verdana" w:cs="Verdana"/>
          <w:kern w:val="28"/>
          <w:sz w:val="18"/>
          <w:szCs w:val="18"/>
          <w:lang w:eastAsia="es-ES"/>
        </w:rPr>
        <w:tab/>
      </w:r>
      <w:r w:rsidRPr="00A36D01">
        <w:rPr>
          <w:rFonts w:ascii="Verdana" w:eastAsia="Verdana" w:hAnsi="Verdana" w:cs="Verdana"/>
          <w:kern w:val="28"/>
          <w:sz w:val="18"/>
          <w:szCs w:val="18"/>
          <w:lang w:eastAsia="es-ES"/>
        </w:rPr>
        <w:tab/>
        <w:t>1,0 a 1,5   cm.</w:t>
      </w:r>
    </w:p>
    <w:p w14:paraId="3328B492" w14:textId="77777777" w:rsidR="00933B51" w:rsidRPr="00A36D01" w:rsidRDefault="00933B51" w:rsidP="00933B51">
      <w:pPr>
        <w:widowControl w:val="0"/>
        <w:numPr>
          <w:ilvl w:val="0"/>
          <w:numId w:val="113"/>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Elementos expuestos a la atmósfera normal:        </w:t>
      </w:r>
      <w:r w:rsidRPr="00A36D01">
        <w:rPr>
          <w:rFonts w:ascii="Verdana" w:eastAsia="Verdana" w:hAnsi="Verdana" w:cs="Verdana"/>
          <w:kern w:val="28"/>
          <w:sz w:val="18"/>
          <w:szCs w:val="18"/>
          <w:lang w:eastAsia="es-ES"/>
        </w:rPr>
        <w:tab/>
      </w:r>
      <w:r w:rsidRPr="00A36D01">
        <w:rPr>
          <w:rFonts w:ascii="Verdana" w:eastAsia="Verdana" w:hAnsi="Verdana" w:cs="Verdana"/>
          <w:kern w:val="28"/>
          <w:sz w:val="18"/>
          <w:szCs w:val="18"/>
          <w:lang w:eastAsia="es-ES"/>
        </w:rPr>
        <w:tab/>
        <w:t xml:space="preserve"> 1,5 a 2,0   cm.</w:t>
      </w:r>
    </w:p>
    <w:p w14:paraId="3BA40973" w14:textId="77777777" w:rsidR="00933B51" w:rsidRPr="00A36D01" w:rsidRDefault="00933B51" w:rsidP="00933B51">
      <w:pPr>
        <w:widowControl w:val="0"/>
        <w:numPr>
          <w:ilvl w:val="0"/>
          <w:numId w:val="113"/>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Elementos expuestos a la atmósfera húmeda:       </w:t>
      </w:r>
      <w:r w:rsidRPr="00A36D01">
        <w:rPr>
          <w:rFonts w:ascii="Verdana" w:eastAsia="Verdana" w:hAnsi="Verdana" w:cs="Verdana"/>
          <w:kern w:val="28"/>
          <w:sz w:val="18"/>
          <w:szCs w:val="18"/>
          <w:lang w:eastAsia="es-ES"/>
        </w:rPr>
        <w:tab/>
      </w:r>
      <w:r w:rsidRPr="00A36D01">
        <w:rPr>
          <w:rFonts w:ascii="Verdana" w:eastAsia="Verdana" w:hAnsi="Verdana" w:cs="Verdana"/>
          <w:kern w:val="28"/>
          <w:sz w:val="18"/>
          <w:szCs w:val="18"/>
          <w:lang w:eastAsia="es-ES"/>
        </w:rPr>
        <w:tab/>
        <w:t>2,0 a 2,5   cm.</w:t>
      </w:r>
    </w:p>
    <w:p w14:paraId="1F0B5466" w14:textId="77777777" w:rsidR="00933B51" w:rsidRPr="00A36D01" w:rsidRDefault="00933B51" w:rsidP="00933B51">
      <w:pPr>
        <w:widowControl w:val="0"/>
        <w:numPr>
          <w:ilvl w:val="0"/>
          <w:numId w:val="113"/>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Elementos expuestos a la atmósfera corrosiva:      </w:t>
      </w:r>
      <w:r w:rsidRPr="00A36D01">
        <w:rPr>
          <w:rFonts w:ascii="Verdana" w:eastAsia="Verdana" w:hAnsi="Verdana" w:cs="Verdana"/>
          <w:kern w:val="28"/>
          <w:sz w:val="18"/>
          <w:szCs w:val="18"/>
          <w:lang w:eastAsia="es-ES"/>
        </w:rPr>
        <w:tab/>
      </w:r>
      <w:r w:rsidRPr="00A36D01">
        <w:rPr>
          <w:rFonts w:ascii="Verdana" w:eastAsia="Verdana" w:hAnsi="Verdana" w:cs="Verdana"/>
          <w:kern w:val="28"/>
          <w:sz w:val="18"/>
          <w:szCs w:val="18"/>
          <w:lang w:eastAsia="es-ES"/>
        </w:rPr>
        <w:tab/>
        <w:t>3,0 a 3,5   cm.</w:t>
      </w:r>
    </w:p>
    <w:p w14:paraId="10B19BC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08B3040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los cruces de barras deberán atarse en forma adecuada con alambre de amarre o accesorios previamente aprobados.</w:t>
      </w:r>
    </w:p>
    <w:p w14:paraId="56AD6FD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56A9081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DA7300C"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Empalmes en las barras</w:t>
      </w:r>
    </w:p>
    <w:p w14:paraId="01EAF4DC"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2DC04DC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4573909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7E2F5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realizarán empalmes por superposición de acuerdo al siguiente detalle:</w:t>
      </w:r>
    </w:p>
    <w:p w14:paraId="6CEC0C6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36A5A55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0BC5ACB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7EB5D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D1344D6"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Mezclado</w:t>
      </w:r>
    </w:p>
    <w:p w14:paraId="77449B02"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1DFB90B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deberá ser mezclado mecánicamente dosificando por volumen y deseablemente por peso. Para esta tarea:</w:t>
      </w:r>
    </w:p>
    <w:p w14:paraId="56EA9E9B" w14:textId="77777777" w:rsidR="00933B51" w:rsidRPr="00A36D01" w:rsidRDefault="00933B51" w:rsidP="00933B51">
      <w:pPr>
        <w:widowControl w:val="0"/>
        <w:numPr>
          <w:ilvl w:val="0"/>
          <w:numId w:val="12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Sé utilizarán una o más hormigoneras de capacidad adecuada y se empleará personal especializado para su manejo.</w:t>
      </w:r>
    </w:p>
    <w:p w14:paraId="01D38504" w14:textId="77777777" w:rsidR="00933B51" w:rsidRPr="00A36D01" w:rsidRDefault="00933B51" w:rsidP="00933B51">
      <w:pPr>
        <w:widowControl w:val="0"/>
        <w:numPr>
          <w:ilvl w:val="0"/>
          <w:numId w:val="12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Periódicamente se verificará la uniformidad del mezclado.</w:t>
      </w:r>
    </w:p>
    <w:p w14:paraId="2AA2A2BA" w14:textId="77777777" w:rsidR="00933B51" w:rsidRPr="00A36D01" w:rsidRDefault="00933B51" w:rsidP="00933B51">
      <w:pPr>
        <w:widowControl w:val="0"/>
        <w:numPr>
          <w:ilvl w:val="0"/>
          <w:numId w:val="12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materiales componentes serán introducidos en el orden siguiente:</w:t>
      </w:r>
    </w:p>
    <w:p w14:paraId="3C497CDC" w14:textId="77777777" w:rsidR="00933B51" w:rsidRPr="00A36D01" w:rsidRDefault="00933B51" w:rsidP="00933B51">
      <w:pPr>
        <w:widowControl w:val="0"/>
        <w:numPr>
          <w:ilvl w:val="0"/>
          <w:numId w:val="12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Una parte del agua del mezclado (aproximadamente la mitad)</w:t>
      </w:r>
    </w:p>
    <w:p w14:paraId="6A47D2BF" w14:textId="77777777" w:rsidR="00933B51" w:rsidRPr="00A36D01" w:rsidRDefault="00933B51" w:rsidP="00933B51">
      <w:pPr>
        <w:widowControl w:val="0"/>
        <w:numPr>
          <w:ilvl w:val="0"/>
          <w:numId w:val="12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06CC685" w14:textId="77777777" w:rsidR="00933B51" w:rsidRPr="00A36D01" w:rsidRDefault="00933B51" w:rsidP="00933B51">
      <w:pPr>
        <w:widowControl w:val="0"/>
        <w:numPr>
          <w:ilvl w:val="0"/>
          <w:numId w:val="12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grava.</w:t>
      </w:r>
    </w:p>
    <w:p w14:paraId="4808D40D" w14:textId="77777777" w:rsidR="00933B51" w:rsidRPr="00A36D01" w:rsidRDefault="00933B51" w:rsidP="00933B51">
      <w:pPr>
        <w:widowControl w:val="0"/>
        <w:numPr>
          <w:ilvl w:val="0"/>
          <w:numId w:val="12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resto del agua de amasado.</w:t>
      </w:r>
    </w:p>
    <w:p w14:paraId="15BBDA9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BE24A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3910B4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mezclado manual queda expresamente prohibido.</w:t>
      </w:r>
    </w:p>
    <w:p w14:paraId="5E6AC995"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41C43FB5"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Transporte</w:t>
      </w:r>
    </w:p>
    <w:p w14:paraId="20CCCFC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C4BFB0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A36D01">
        <w:rPr>
          <w:rFonts w:ascii="Verdana" w:eastAsia="Verdana" w:hAnsi="Verdana" w:cs="Verdana"/>
          <w:kern w:val="28"/>
          <w:sz w:val="18"/>
          <w:szCs w:val="18"/>
          <w:lang w:eastAsia="es-ES"/>
        </w:rPr>
        <w:lastRenderedPageBreak/>
        <w:t>extraños, cambios en el contenido de agua.</w:t>
      </w:r>
    </w:p>
    <w:p w14:paraId="39E93CE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3D2B80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5EB7270"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3491F081"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Hormigonado</w:t>
      </w:r>
    </w:p>
    <w:p w14:paraId="5DC4591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09A5AC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hormigonado deberá cumplir con las exigencias y requisitos establecidos en la Norma CBH-87 para hormigones.</w:t>
      </w:r>
    </w:p>
    <w:p w14:paraId="4C98C66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No se procederá al vaciado de los elementos estructurales sin antes contar con la autorización del Inspector de proyecto.</w:t>
      </w:r>
    </w:p>
    <w:p w14:paraId="1C0035E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vaciado del hormigón se realizará de acuerdo a un plan de trabajo previamente autorizado por el Inspector de Obra.</w:t>
      </w:r>
    </w:p>
    <w:p w14:paraId="4F20F2F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E1637A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siguientes prohibiciones para el hormigonado deben tenerse en cuenta:</w:t>
      </w:r>
    </w:p>
    <w:p w14:paraId="75623C3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4ADD4F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BCEE0D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A956AC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12E5519" w14:textId="77777777" w:rsidR="00933B51" w:rsidRPr="00A36D01" w:rsidRDefault="00933B51" w:rsidP="00933B51">
      <w:pPr>
        <w:widowControl w:val="0"/>
        <w:numPr>
          <w:ilvl w:val="0"/>
          <w:numId w:val="11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temperatura de vaciado no será menor a 5°C.</w:t>
      </w:r>
    </w:p>
    <w:p w14:paraId="39835CC6" w14:textId="77777777" w:rsidR="00933B51" w:rsidRPr="00A36D01" w:rsidRDefault="00933B51" w:rsidP="00933B51">
      <w:pPr>
        <w:widowControl w:val="0"/>
        <w:numPr>
          <w:ilvl w:val="0"/>
          <w:numId w:val="11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No podrá efectuarse el vaciado durante la lluvia.</w:t>
      </w:r>
    </w:p>
    <w:p w14:paraId="7F8AF6B6" w14:textId="77777777" w:rsidR="00933B51" w:rsidRPr="00A36D01" w:rsidRDefault="00933B51" w:rsidP="00933B51">
      <w:pPr>
        <w:widowControl w:val="0"/>
        <w:numPr>
          <w:ilvl w:val="0"/>
          <w:numId w:val="11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No será permitido disponer de grandes cantidades de hormigón en un solo lugar para esparcirlo posteriormente.</w:t>
      </w:r>
    </w:p>
    <w:p w14:paraId="11279BB5" w14:textId="77777777" w:rsidR="00933B51" w:rsidRPr="00A36D01" w:rsidRDefault="00933B51" w:rsidP="00933B51">
      <w:pPr>
        <w:widowControl w:val="0"/>
        <w:numPr>
          <w:ilvl w:val="0"/>
          <w:numId w:val="11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Por ningún motivo se podrá agregar agua en el momento de hormigonar.</w:t>
      </w:r>
    </w:p>
    <w:p w14:paraId="378D1E5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espesor máximo de la capa de hormigón no deberá exceder a 20 cm. para permitir una compactación eficaz.</w:t>
      </w:r>
    </w:p>
    <w:p w14:paraId="3BD189D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velocidad del vaciado será la suficiente para garantizar que el hormigón se mantenga plástico en todo momento.</w:t>
      </w:r>
    </w:p>
    <w:p w14:paraId="70A179E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7DCDB43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57873EAD"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Compactación</w:t>
      </w:r>
    </w:p>
    <w:p w14:paraId="7A7C629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0DE27D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5AB7B4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0EA575F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7CAC35E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759D250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28A2614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87A8B4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compactado del hormigón se completará con un apisonado manual del hormigón y un golpeteo de los encofrados.</w:t>
      </w:r>
    </w:p>
    <w:p w14:paraId="103DFC4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La compactación manual del hormigón mediante varillas de hierro será </w:t>
      </w:r>
      <w:proofErr w:type="gramStart"/>
      <w:r w:rsidRPr="00A36D01">
        <w:rPr>
          <w:rFonts w:ascii="Verdana" w:eastAsia="Verdana" w:hAnsi="Verdana" w:cs="Verdana"/>
          <w:kern w:val="28"/>
          <w:sz w:val="18"/>
          <w:szCs w:val="18"/>
          <w:lang w:eastAsia="es-ES"/>
        </w:rPr>
        <w:t>usado</w:t>
      </w:r>
      <w:proofErr w:type="gramEnd"/>
      <w:r w:rsidRPr="00A36D01">
        <w:rPr>
          <w:rFonts w:ascii="Verdana" w:eastAsia="Verdana" w:hAnsi="Verdana" w:cs="Verdana"/>
          <w:kern w:val="28"/>
          <w:sz w:val="18"/>
          <w:szCs w:val="18"/>
          <w:lang w:eastAsia="es-ES"/>
        </w:rPr>
        <w:t xml:space="preserve"> solo bajo autorización de Inspector de proyecto.</w:t>
      </w:r>
    </w:p>
    <w:p w14:paraId="35034552"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5987305B"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Desencofrado</w:t>
      </w:r>
    </w:p>
    <w:p w14:paraId="3256FD8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E49288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A42F2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20B3191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1D7046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00D0332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E47ACF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EC48B3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51D23A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9EDAEBD"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7E553FCE"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Protección y Curado</w:t>
      </w:r>
    </w:p>
    <w:p w14:paraId="277DB60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CBDE01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B49FA1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será protegido manteniéndose a una temperatura superior a 5°C por lo menos durante 96 horas.</w:t>
      </w:r>
    </w:p>
    <w:p w14:paraId="200C1F3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C17740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7ACAF699"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5763456A"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Control de Calidad</w:t>
      </w:r>
    </w:p>
    <w:p w14:paraId="166ADAD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C5A09B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533F11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74B42AD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EDC31C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06E77A3" w14:textId="77777777" w:rsidR="00933B51" w:rsidRPr="00A36D01" w:rsidRDefault="00933B51" w:rsidP="00933B51">
      <w:pPr>
        <w:widowControl w:val="0"/>
        <w:numPr>
          <w:ilvl w:val="0"/>
          <w:numId w:val="111"/>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Ensayos a Realizar</w:t>
      </w:r>
    </w:p>
    <w:p w14:paraId="48F0619C" w14:textId="77777777" w:rsidR="00933B51" w:rsidRPr="00A36D01" w:rsidRDefault="00933B51" w:rsidP="00933B51">
      <w:pPr>
        <w:widowControl w:val="0"/>
        <w:autoSpaceDE w:val="0"/>
        <w:autoSpaceDN w:val="0"/>
        <w:ind w:left="720"/>
        <w:jc w:val="both"/>
        <w:rPr>
          <w:rFonts w:ascii="Verdana" w:eastAsia="Verdana" w:hAnsi="Verdana" w:cs="Verdana"/>
          <w:b/>
          <w:kern w:val="28"/>
          <w:sz w:val="18"/>
          <w:szCs w:val="18"/>
          <w:lang w:eastAsia="es-ES"/>
        </w:rPr>
      </w:pPr>
    </w:p>
    <w:p w14:paraId="48DD7CC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caso del presente ítem mínimamente se realizarán los siguientes ensayos de calidad:</w:t>
      </w:r>
    </w:p>
    <w:p w14:paraId="7407E535" w14:textId="77777777" w:rsidR="00933B51" w:rsidRPr="00A36D01" w:rsidRDefault="00933B51" w:rsidP="00933B51">
      <w:pPr>
        <w:widowControl w:val="0"/>
        <w:numPr>
          <w:ilvl w:val="0"/>
          <w:numId w:val="10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Granulometría de los Áridos.</w:t>
      </w:r>
    </w:p>
    <w:p w14:paraId="6DF10E13" w14:textId="77777777" w:rsidR="00933B51" w:rsidRPr="00A36D01" w:rsidRDefault="00933B51" w:rsidP="00933B51">
      <w:pPr>
        <w:widowControl w:val="0"/>
        <w:numPr>
          <w:ilvl w:val="0"/>
          <w:numId w:val="10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Control de la Resistencia del Hormigón – Probetas Cilíndricas.</w:t>
      </w:r>
    </w:p>
    <w:p w14:paraId="53B5D76D" w14:textId="77777777" w:rsidR="00933B51" w:rsidRPr="00A36D01" w:rsidRDefault="00933B51" w:rsidP="00933B51">
      <w:pPr>
        <w:widowControl w:val="0"/>
        <w:numPr>
          <w:ilvl w:val="0"/>
          <w:numId w:val="10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Control de la Consistencia del Hormigón - Cono de Abraham.</w:t>
      </w:r>
    </w:p>
    <w:p w14:paraId="0216596D" w14:textId="77777777" w:rsidR="00933B51" w:rsidRPr="00A36D01" w:rsidRDefault="00933B51" w:rsidP="00933B51">
      <w:pPr>
        <w:widowControl w:val="0"/>
        <w:numPr>
          <w:ilvl w:val="0"/>
          <w:numId w:val="10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 de la Máquina de los Ángeles.</w:t>
      </w:r>
    </w:p>
    <w:p w14:paraId="2E71627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4EDC68F2" w14:textId="77777777" w:rsidR="00933B51" w:rsidRPr="00A36D01" w:rsidRDefault="00933B51" w:rsidP="00933B51">
      <w:pPr>
        <w:widowControl w:val="0"/>
        <w:numPr>
          <w:ilvl w:val="0"/>
          <w:numId w:val="106"/>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calidad sobre el cemento.</w:t>
      </w:r>
    </w:p>
    <w:p w14:paraId="78B2EF57" w14:textId="77777777" w:rsidR="00933B51" w:rsidRPr="00A36D01" w:rsidRDefault="00933B51" w:rsidP="00933B51">
      <w:pPr>
        <w:widowControl w:val="0"/>
        <w:numPr>
          <w:ilvl w:val="0"/>
          <w:numId w:val="106"/>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calidad de los aceros de refuerzo.</w:t>
      </w:r>
    </w:p>
    <w:p w14:paraId="0394DE3C" w14:textId="77777777" w:rsidR="00933B51" w:rsidRPr="00A36D01" w:rsidRDefault="00933B51" w:rsidP="00933B51">
      <w:pPr>
        <w:widowControl w:val="0"/>
        <w:numPr>
          <w:ilvl w:val="0"/>
          <w:numId w:val="106"/>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 de la Máquina de los Ángeles.</w:t>
      </w:r>
    </w:p>
    <w:p w14:paraId="011E6091" w14:textId="77777777" w:rsidR="00933B51" w:rsidRPr="00A36D01" w:rsidRDefault="00933B51" w:rsidP="00933B51">
      <w:pPr>
        <w:widowControl w:val="0"/>
        <w:numPr>
          <w:ilvl w:val="0"/>
          <w:numId w:val="106"/>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Otros que el proponente oferte en su propuesta. </w:t>
      </w:r>
    </w:p>
    <w:p w14:paraId="056B5A12" w14:textId="77777777" w:rsidR="00933B51" w:rsidRPr="00A36D01" w:rsidRDefault="00933B51" w:rsidP="00933B51">
      <w:pPr>
        <w:widowControl w:val="0"/>
        <w:autoSpaceDE w:val="0"/>
        <w:autoSpaceDN w:val="0"/>
        <w:ind w:left="720"/>
        <w:jc w:val="both"/>
        <w:rPr>
          <w:rFonts w:ascii="Verdana" w:eastAsia="Verdana" w:hAnsi="Verdana" w:cs="Verdana"/>
          <w:kern w:val="28"/>
          <w:sz w:val="18"/>
          <w:szCs w:val="18"/>
          <w:lang w:eastAsia="es-ES"/>
        </w:rPr>
      </w:pPr>
    </w:p>
    <w:p w14:paraId="026B0B48" w14:textId="77777777" w:rsidR="00933B51" w:rsidRPr="00A36D01" w:rsidRDefault="00933B51" w:rsidP="00933B51">
      <w:pPr>
        <w:widowControl w:val="0"/>
        <w:numPr>
          <w:ilvl w:val="0"/>
          <w:numId w:val="111"/>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Laboratorio</w:t>
      </w:r>
    </w:p>
    <w:p w14:paraId="5F9C849B" w14:textId="77777777" w:rsidR="00933B51" w:rsidRPr="00A36D01" w:rsidRDefault="00933B51" w:rsidP="00933B51">
      <w:pPr>
        <w:widowControl w:val="0"/>
        <w:autoSpaceDE w:val="0"/>
        <w:autoSpaceDN w:val="0"/>
        <w:ind w:left="720"/>
        <w:jc w:val="both"/>
        <w:rPr>
          <w:rFonts w:ascii="Verdana" w:eastAsia="Verdana" w:hAnsi="Verdana" w:cs="Verdana"/>
          <w:b/>
          <w:kern w:val="28"/>
          <w:sz w:val="18"/>
          <w:szCs w:val="18"/>
          <w:lang w:eastAsia="es-ES"/>
        </w:rPr>
      </w:pPr>
    </w:p>
    <w:p w14:paraId="129818C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Todos los ensayos se realizarán en un laboratorio que cuenten con la certificación correspondiente y que haya sido aprobado por el Inspector de proyecto. La extracción de muestras o los ensayos serán </w:t>
      </w:r>
      <w:r w:rsidRPr="00A36D01">
        <w:rPr>
          <w:rFonts w:ascii="Verdana" w:eastAsia="Verdana" w:hAnsi="Verdana" w:cs="Verdana"/>
          <w:kern w:val="28"/>
          <w:sz w:val="18"/>
          <w:szCs w:val="18"/>
          <w:lang w:eastAsia="es-ES"/>
        </w:rPr>
        <w:lastRenderedPageBreak/>
        <w:t>realizados en presencia del Inspector de proyecto, mismo que custodiará las muestras desde el día de su obtención hasta su ensayo.</w:t>
      </w:r>
    </w:p>
    <w:p w14:paraId="6FFABFD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19D79A4" w14:textId="77777777" w:rsidR="00933B51" w:rsidRPr="00A36D01" w:rsidRDefault="00933B51" w:rsidP="00933B51">
      <w:pPr>
        <w:widowControl w:val="0"/>
        <w:numPr>
          <w:ilvl w:val="0"/>
          <w:numId w:val="123"/>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Frecuencia de los Ensayos</w:t>
      </w:r>
    </w:p>
    <w:p w14:paraId="11502B6C" w14:textId="77777777" w:rsidR="00933B51" w:rsidRPr="00A36D01" w:rsidRDefault="00933B51" w:rsidP="00933B51">
      <w:pPr>
        <w:widowControl w:val="0"/>
        <w:autoSpaceDE w:val="0"/>
        <w:autoSpaceDN w:val="0"/>
        <w:ind w:left="720"/>
        <w:jc w:val="both"/>
        <w:rPr>
          <w:rFonts w:ascii="Verdana" w:eastAsia="Verdana" w:hAnsi="Verdana" w:cs="Verdana"/>
          <w:b/>
          <w:kern w:val="28"/>
          <w:sz w:val="18"/>
          <w:szCs w:val="18"/>
          <w:lang w:eastAsia="es-ES"/>
        </w:rPr>
      </w:pPr>
    </w:p>
    <w:p w14:paraId="4B9E937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D8C41A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BF070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7E225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8F91CC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7D2EE9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217017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79F6B4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33B51" w:rsidRPr="00A36D01" w14:paraId="4965319B" w14:textId="77777777" w:rsidTr="00A92918">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9E335BE"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 xml:space="preserve">TIPO DEL </w:t>
            </w:r>
            <w:proofErr w:type="spellStart"/>
            <w:r w:rsidRPr="00A36D01">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91A7A5"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AD934D2"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 xml:space="preserve">RES. </w:t>
            </w:r>
            <w:proofErr w:type="gramStart"/>
            <w:r w:rsidRPr="00A36D01">
              <w:rPr>
                <w:rFonts w:ascii="Verdana" w:eastAsia="Verdana" w:hAnsi="Verdana" w:cs="Verdana"/>
                <w:b/>
                <w:kern w:val="28"/>
                <w:sz w:val="18"/>
                <w:szCs w:val="18"/>
                <w:lang w:eastAsia="es-ES"/>
              </w:rPr>
              <w:t>Kg./</w:t>
            </w:r>
            <w:proofErr w:type="gramEnd"/>
            <w:r w:rsidRPr="00A36D01">
              <w:rPr>
                <w:rFonts w:ascii="Verdana" w:eastAsia="Verdana" w:hAnsi="Verdana" w:cs="Verdana"/>
                <w:b/>
                <w:kern w:val="28"/>
                <w:sz w:val="18"/>
                <w:szCs w:val="18"/>
                <w:lang w:eastAsia="es-ES"/>
              </w:rPr>
              <w:t>cm2</w:t>
            </w:r>
          </w:p>
          <w:p w14:paraId="49CC0187"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2637C73"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val="pt-BR" w:eastAsia="es-ES"/>
              </w:rPr>
            </w:pPr>
            <w:r w:rsidRPr="00A36D01">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DAA0A8A"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F6323E6"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Rev. (</w:t>
            </w:r>
            <w:proofErr w:type="spellStart"/>
            <w:r w:rsidRPr="00A36D01">
              <w:rPr>
                <w:rFonts w:ascii="Verdana" w:eastAsia="Verdana" w:hAnsi="Verdana" w:cs="Verdana"/>
                <w:b/>
                <w:kern w:val="28"/>
                <w:sz w:val="18"/>
                <w:szCs w:val="18"/>
                <w:lang w:eastAsia="es-ES"/>
              </w:rPr>
              <w:t>Pulg</w:t>
            </w:r>
            <w:proofErr w:type="spellEnd"/>
            <w:r w:rsidRPr="00A36D01">
              <w:rPr>
                <w:rFonts w:ascii="Verdana" w:eastAsia="Verdana" w:hAnsi="Verdana" w:cs="Verdana"/>
                <w:b/>
                <w:kern w:val="28"/>
                <w:sz w:val="18"/>
                <w:szCs w:val="18"/>
                <w:lang w:eastAsia="es-ES"/>
              </w:rPr>
              <w:t>.)</w:t>
            </w:r>
          </w:p>
        </w:tc>
      </w:tr>
      <w:tr w:rsidR="00933B51" w:rsidRPr="00A36D01" w14:paraId="2B134C8E" w14:textId="77777777" w:rsidTr="00A9291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2CD54F"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A36D01">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0014E9"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36D01">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2F06FC"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2BD14F"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097C6B"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F701F7"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 – 3</w:t>
            </w:r>
          </w:p>
        </w:tc>
      </w:tr>
      <w:tr w:rsidR="00933B51" w:rsidRPr="00A36D01" w14:paraId="565DE715" w14:textId="77777777" w:rsidTr="00A9291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E6CA5C0"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A36D01">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1F7923"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36D01">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770B01"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EE16A9"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E7F716"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FEC87A"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 – 3</w:t>
            </w:r>
          </w:p>
        </w:tc>
      </w:tr>
      <w:tr w:rsidR="00933B51" w:rsidRPr="00A36D01" w14:paraId="2F3BE63E" w14:textId="77777777" w:rsidTr="00A9291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B76E6B8"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7E15BB"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A36D01">
                <w:rPr>
                  <w:rFonts w:ascii="Verdana" w:eastAsia="Verdana" w:hAnsi="Verdana" w:cs="Verdana"/>
                  <w:b/>
                  <w:kern w:val="28"/>
                  <w:sz w:val="18"/>
                  <w:szCs w:val="18"/>
                  <w:lang w:eastAsia="es-ES"/>
                </w:rPr>
                <w:t>1”</w:t>
              </w:r>
            </w:smartTag>
            <w:r w:rsidRPr="00A36D01">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148E8F"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ADE5CF"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55F238"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3A14C6" w14:textId="77777777" w:rsidR="00933B51" w:rsidRPr="00A36D01" w:rsidRDefault="00933B51" w:rsidP="00A92918">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2 – 4</w:t>
            </w:r>
          </w:p>
        </w:tc>
      </w:tr>
      <w:tr w:rsidR="00933B51" w:rsidRPr="00A36D01" w14:paraId="07E03459" w14:textId="77777777" w:rsidTr="00A9291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FCAB19"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3C9801"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36D01">
                <w:rPr>
                  <w:rFonts w:ascii="Verdana" w:eastAsia="Verdana" w:hAnsi="Verdana" w:cs="Verdana"/>
                  <w:kern w:val="28"/>
                  <w:sz w:val="18"/>
                  <w:szCs w:val="18"/>
                  <w:lang w:eastAsia="es-ES"/>
                </w:rPr>
                <w:t>1”</w:t>
              </w:r>
            </w:smartTag>
            <w:r w:rsidRPr="00A36D01">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A0217F"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31FBC0"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93BCD5"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C0072D"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 – 4</w:t>
            </w:r>
          </w:p>
        </w:tc>
      </w:tr>
      <w:tr w:rsidR="00933B51" w:rsidRPr="00A36D01" w14:paraId="17348FBD" w14:textId="77777777" w:rsidTr="00A9291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44FC7E"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975686"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36D01">
                <w:rPr>
                  <w:rFonts w:ascii="Verdana" w:eastAsia="Verdana" w:hAnsi="Verdana" w:cs="Verdana"/>
                  <w:kern w:val="28"/>
                  <w:sz w:val="18"/>
                  <w:szCs w:val="18"/>
                  <w:lang w:eastAsia="es-ES"/>
                </w:rPr>
                <w:t>1”</w:t>
              </w:r>
            </w:smartTag>
            <w:r w:rsidRPr="00A36D01">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DF29F8"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5A0063"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CDA205"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CD5B4E"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 – 3</w:t>
            </w:r>
          </w:p>
        </w:tc>
      </w:tr>
      <w:tr w:rsidR="00933B51" w:rsidRPr="00A36D01" w14:paraId="564E84C9" w14:textId="77777777" w:rsidTr="00A9291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7AF550"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21EBFB"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A36D01">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66E7EF"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DC76F1"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CBE174"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94FA2F"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 – 3</w:t>
            </w:r>
          </w:p>
        </w:tc>
      </w:tr>
      <w:tr w:rsidR="00933B51" w:rsidRPr="00A36D01" w14:paraId="7FE07F0B" w14:textId="77777777" w:rsidTr="00A9291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D48F733"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4033C0"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A36D01">
                <w:rPr>
                  <w:rFonts w:ascii="Verdana" w:eastAsia="Verdana" w:hAnsi="Verdana" w:cs="Verdana"/>
                  <w:kern w:val="28"/>
                  <w:sz w:val="18"/>
                  <w:szCs w:val="18"/>
                  <w:lang w:eastAsia="es-ES"/>
                </w:rPr>
                <w:t>2”</w:t>
              </w:r>
            </w:smartTag>
            <w:r w:rsidRPr="00A36D01">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0E0686"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1CF7E1"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5E4B3B"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78DDC3" w14:textId="77777777" w:rsidR="00933B51" w:rsidRPr="00A36D01" w:rsidRDefault="00933B51" w:rsidP="00A92918">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 – 3</w:t>
            </w:r>
          </w:p>
        </w:tc>
      </w:tr>
    </w:tbl>
    <w:p w14:paraId="6276B6D7"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7F513B08"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Criterios de Aceptación y Rechazo</w:t>
      </w:r>
    </w:p>
    <w:p w14:paraId="6A529572"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7D3C13D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4D2591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4B027D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4F41E5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43CF04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0D9E919"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2D024C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los ensayos, pruebas, demoliciones, curados y reemplazos necesarios serán cancelados por la Entidad Ejecutora.</w:t>
      </w:r>
    </w:p>
    <w:p w14:paraId="561E83D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BB56BE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9F98D1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lastRenderedPageBreak/>
        <w:t>DETALLE CONSTRUCTIVO. –</w:t>
      </w:r>
    </w:p>
    <w:p w14:paraId="65A62463"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31CEC7ED"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p w14:paraId="64D8A065"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p w14:paraId="658E1F9A"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p w14:paraId="185F39C7"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p w14:paraId="1838512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Tahoma"/>
          <w:noProof/>
          <w:sz w:val="18"/>
          <w:szCs w:val="18"/>
          <w:lang w:eastAsia="es-BO"/>
        </w:rPr>
        <w:drawing>
          <wp:inline distT="0" distB="0" distL="0" distR="0" wp14:anchorId="486DC4DE" wp14:editId="36266346">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438EE292"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p w14:paraId="5B96CFDB"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p w14:paraId="43B0F613"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33B51" w:rsidRPr="00A36D01" w14:paraId="4741C1C3" w14:textId="77777777" w:rsidTr="00A92918">
        <w:trPr>
          <w:trHeight w:val="272"/>
        </w:trPr>
        <w:tc>
          <w:tcPr>
            <w:tcW w:w="584" w:type="dxa"/>
            <w:shd w:val="clear" w:color="auto" w:fill="1F3864"/>
          </w:tcPr>
          <w:p w14:paraId="76DD17DB" w14:textId="77777777" w:rsidR="00933B51" w:rsidRPr="00A36D01" w:rsidRDefault="00933B51" w:rsidP="00A92918">
            <w:pPr>
              <w:widowControl w:val="0"/>
              <w:tabs>
                <w:tab w:val="left" w:pos="560"/>
              </w:tabs>
              <w:autoSpaceDE w:val="0"/>
              <w:autoSpaceDN w:val="0"/>
              <w:jc w:val="both"/>
              <w:rPr>
                <w:rFonts w:ascii="Verdana" w:eastAsia="Verdana" w:hAnsi="Verdana" w:cs="Tahoma"/>
                <w:b/>
                <w:sz w:val="18"/>
                <w:szCs w:val="18"/>
                <w:lang w:eastAsia="es-ES"/>
              </w:rPr>
            </w:pPr>
            <w:bookmarkStart w:id="152" w:name="_Hlk161764330"/>
            <w:proofErr w:type="spellStart"/>
            <w:r w:rsidRPr="00A36D01">
              <w:rPr>
                <w:rFonts w:ascii="Verdana" w:eastAsia="Verdana" w:hAnsi="Verdana" w:cs="Tahoma"/>
                <w:b/>
                <w:sz w:val="18"/>
                <w:szCs w:val="18"/>
                <w:lang w:eastAsia="es-ES"/>
              </w:rPr>
              <w:t>N°</w:t>
            </w:r>
            <w:proofErr w:type="spellEnd"/>
          </w:p>
        </w:tc>
        <w:tc>
          <w:tcPr>
            <w:tcW w:w="2385" w:type="dxa"/>
            <w:shd w:val="clear" w:color="auto" w:fill="1F3864"/>
          </w:tcPr>
          <w:p w14:paraId="1AE92E69" w14:textId="77777777" w:rsidR="00933B51" w:rsidRPr="00A36D01" w:rsidRDefault="00933B51" w:rsidP="00A92918">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CODIGO</w:t>
            </w:r>
          </w:p>
        </w:tc>
        <w:tc>
          <w:tcPr>
            <w:tcW w:w="1145" w:type="dxa"/>
            <w:shd w:val="clear" w:color="auto" w:fill="1F3864"/>
          </w:tcPr>
          <w:p w14:paraId="7EA643BD" w14:textId="77777777" w:rsidR="00933B51" w:rsidRPr="00A36D01" w:rsidRDefault="00933B51" w:rsidP="00A92918">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UNIDAD</w:t>
            </w:r>
          </w:p>
        </w:tc>
        <w:tc>
          <w:tcPr>
            <w:tcW w:w="5520" w:type="dxa"/>
            <w:shd w:val="clear" w:color="auto" w:fill="1F3864"/>
          </w:tcPr>
          <w:p w14:paraId="4B81A272" w14:textId="77777777" w:rsidR="00933B51" w:rsidRPr="00A36D01" w:rsidRDefault="00933B51" w:rsidP="00A92918">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ITEM</w:t>
            </w:r>
          </w:p>
        </w:tc>
      </w:tr>
      <w:tr w:rsidR="00933B51" w:rsidRPr="00A36D01" w14:paraId="284ADF8A" w14:textId="77777777" w:rsidTr="00A92918">
        <w:trPr>
          <w:trHeight w:val="336"/>
        </w:trPr>
        <w:tc>
          <w:tcPr>
            <w:tcW w:w="584" w:type="dxa"/>
            <w:shd w:val="clear" w:color="auto" w:fill="BDD6EE"/>
          </w:tcPr>
          <w:p w14:paraId="40B32138" w14:textId="77777777" w:rsidR="00933B51" w:rsidRPr="00A36D01" w:rsidRDefault="00933B51" w:rsidP="00A92918">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9</w:t>
            </w:r>
          </w:p>
        </w:tc>
        <w:tc>
          <w:tcPr>
            <w:tcW w:w="2385" w:type="dxa"/>
            <w:shd w:val="clear" w:color="auto" w:fill="BDD6EE"/>
          </w:tcPr>
          <w:p w14:paraId="330E30D8" w14:textId="77777777" w:rsidR="00933B51" w:rsidRPr="00A36D01" w:rsidRDefault="00933B51" w:rsidP="00A92918">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VAC-OG-CUB-4</w:t>
            </w:r>
          </w:p>
        </w:tc>
        <w:tc>
          <w:tcPr>
            <w:tcW w:w="1145" w:type="dxa"/>
            <w:shd w:val="clear" w:color="auto" w:fill="BDD6EE"/>
          </w:tcPr>
          <w:p w14:paraId="42749D98" w14:textId="77777777" w:rsidR="00933B51" w:rsidRPr="00A36D01" w:rsidRDefault="00933B51" w:rsidP="00A92918">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M2</w:t>
            </w:r>
          </w:p>
        </w:tc>
        <w:tc>
          <w:tcPr>
            <w:tcW w:w="5520" w:type="dxa"/>
            <w:shd w:val="clear" w:color="auto" w:fill="BDD6EE"/>
          </w:tcPr>
          <w:p w14:paraId="0ECEA2DE" w14:textId="77777777" w:rsidR="00933B51" w:rsidRPr="00A36D01" w:rsidRDefault="00933B51" w:rsidP="00A92918">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bCs/>
                <w:sz w:val="18"/>
                <w:szCs w:val="18"/>
                <w:lang w:eastAsia="es-ES"/>
              </w:rPr>
              <w:t xml:space="preserve">CUBIERTA DE CALAMINA GALVANIZADA ONDULADA </w:t>
            </w:r>
            <w:proofErr w:type="spellStart"/>
            <w:r w:rsidRPr="00A36D01">
              <w:rPr>
                <w:rFonts w:ascii="Verdana" w:eastAsia="Verdana" w:hAnsi="Verdana" w:cs="Tahoma"/>
                <w:b/>
                <w:bCs/>
                <w:sz w:val="18"/>
                <w:szCs w:val="18"/>
                <w:lang w:eastAsia="es-ES"/>
              </w:rPr>
              <w:t>Nro</w:t>
            </w:r>
            <w:proofErr w:type="spellEnd"/>
            <w:r w:rsidRPr="00A36D01">
              <w:rPr>
                <w:rFonts w:ascii="Verdana" w:eastAsia="Verdana" w:hAnsi="Verdana" w:cs="Tahoma"/>
                <w:b/>
                <w:bCs/>
                <w:sz w:val="18"/>
                <w:szCs w:val="18"/>
                <w:lang w:eastAsia="es-ES"/>
              </w:rPr>
              <w:t xml:space="preserve"> 28 PREPINTADA C/MADERAMEN</w:t>
            </w:r>
          </w:p>
        </w:tc>
      </w:tr>
      <w:bookmarkEnd w:id="152"/>
    </w:tbl>
    <w:p w14:paraId="5B6E7025"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p>
    <w:p w14:paraId="36D1326E"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12886A86"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p>
    <w:p w14:paraId="166B51E0"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Este ítem se refiere a la provisión y colocación de C</w:t>
      </w:r>
      <w:r w:rsidRPr="00A36D01">
        <w:rPr>
          <w:rFonts w:ascii="Verdana" w:eastAsia="Verdana" w:hAnsi="Verdana" w:cs="Verdana"/>
          <w:sz w:val="18"/>
          <w:szCs w:val="18"/>
          <w:lang w:eastAsia="es-ES"/>
        </w:rPr>
        <w:t xml:space="preserve">ubierta de Calamina Galvanizada Ondulada </w:t>
      </w:r>
      <w:proofErr w:type="spellStart"/>
      <w:r w:rsidRPr="00A36D01">
        <w:rPr>
          <w:rFonts w:ascii="Verdana" w:eastAsia="Verdana" w:hAnsi="Verdana" w:cs="Verdana"/>
          <w:sz w:val="18"/>
          <w:szCs w:val="18"/>
          <w:lang w:eastAsia="es-ES"/>
        </w:rPr>
        <w:t>Nro</w:t>
      </w:r>
      <w:proofErr w:type="spellEnd"/>
      <w:r w:rsidRPr="00A36D01">
        <w:rPr>
          <w:rFonts w:ascii="Verdana" w:eastAsia="Verdana" w:hAnsi="Verdana" w:cs="Verdana"/>
          <w:sz w:val="18"/>
          <w:szCs w:val="18"/>
          <w:lang w:eastAsia="es-ES"/>
        </w:rPr>
        <w:t xml:space="preserve"> 28 </w:t>
      </w:r>
      <w:proofErr w:type="spellStart"/>
      <w:r w:rsidRPr="00A36D01">
        <w:rPr>
          <w:rFonts w:ascii="Verdana" w:eastAsia="Verdana" w:hAnsi="Verdana" w:cs="Verdana"/>
          <w:sz w:val="18"/>
          <w:szCs w:val="18"/>
          <w:lang w:eastAsia="es-ES"/>
        </w:rPr>
        <w:t>prepintada</w:t>
      </w:r>
      <w:proofErr w:type="spellEnd"/>
      <w:r w:rsidRPr="00A36D01">
        <w:rPr>
          <w:rFonts w:ascii="Verdana" w:eastAsia="Verdana" w:hAnsi="Verdana" w:cs="Verdana"/>
          <w:sz w:val="18"/>
          <w:szCs w:val="18"/>
          <w:lang w:eastAsia="es-ES"/>
        </w:rPr>
        <w:t xml:space="preserve"> </w:t>
      </w:r>
      <w:r w:rsidRPr="00A36D01">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E30C4E2"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1FFDE905"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6AE1334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C78985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79E78D"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74B4D5CD"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587B018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1F73D3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Deberá cumplirse con las normas técnicas que IBNORCA prescriba para los materiales usados en el presente ítem.</w:t>
      </w:r>
    </w:p>
    <w:p w14:paraId="04F51DC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A846C9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los elementos de madera de manera complementaria deberá cumplirse con lo indicado en el Manual de Diseño del Grupo Andino.</w:t>
      </w:r>
    </w:p>
    <w:p w14:paraId="5546625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83691F3"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3089C68F"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p>
    <w:p w14:paraId="30932707"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184D1189"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A36D01">
          <w:rPr>
            <w:rFonts w:ascii="Verdana" w:eastAsia="Verdana" w:hAnsi="Verdana" w:cs="Arial"/>
            <w:sz w:val="18"/>
            <w:szCs w:val="18"/>
            <w:lang w:eastAsia="es-ES"/>
          </w:rPr>
          <w:t>2”</w:t>
        </w:r>
      </w:smartTag>
      <w:r w:rsidRPr="00A36D01">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A36D01">
          <w:rPr>
            <w:rFonts w:ascii="Verdana" w:eastAsia="Verdana" w:hAnsi="Verdana" w:cs="Arial"/>
            <w:sz w:val="18"/>
            <w:szCs w:val="18"/>
            <w:lang w:eastAsia="es-ES"/>
          </w:rPr>
          <w:t>2”</w:t>
        </w:r>
      </w:smartTag>
      <w:r w:rsidRPr="00A36D01">
        <w:rPr>
          <w:rFonts w:ascii="Verdana" w:eastAsia="Verdana" w:hAnsi="Verdana" w:cs="Arial"/>
          <w:sz w:val="18"/>
          <w:szCs w:val="18"/>
          <w:lang w:eastAsia="es-ES"/>
        </w:rPr>
        <w:t>x</w:t>
      </w:r>
      <w:smartTag w:uri="urn:schemas-microsoft-com:office:smarttags" w:element="metricconverter">
        <w:smartTagPr>
          <w:attr w:name="ProductID" w:val="2”"/>
        </w:smartTagPr>
        <w:r w:rsidRPr="00A36D01">
          <w:rPr>
            <w:rFonts w:ascii="Verdana" w:eastAsia="Verdana" w:hAnsi="Verdana" w:cs="Arial"/>
            <w:sz w:val="18"/>
            <w:szCs w:val="18"/>
            <w:lang w:eastAsia="es-ES"/>
          </w:rPr>
          <w:t>2”</w:t>
        </w:r>
      </w:smartTag>
      <w:r w:rsidRPr="00A36D01">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5FA66E03"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A36D01">
          <w:rPr>
            <w:rFonts w:ascii="Verdana" w:eastAsia="Verdana" w:hAnsi="Verdana" w:cs="Arial"/>
            <w:sz w:val="18"/>
            <w:szCs w:val="18"/>
            <w:lang w:eastAsia="es-ES"/>
          </w:rPr>
          <w:t>3 pulgadas</w:t>
        </w:r>
      </w:smartTag>
      <w:r w:rsidRPr="00A36D01">
        <w:rPr>
          <w:rFonts w:ascii="Verdana" w:eastAsia="Verdana" w:hAnsi="Verdana" w:cs="Arial"/>
          <w:sz w:val="18"/>
          <w:szCs w:val="18"/>
          <w:lang w:eastAsia="es-ES"/>
        </w:rPr>
        <w:t xml:space="preserve"> de longitud.</w:t>
      </w:r>
    </w:p>
    <w:p w14:paraId="0ED7609B"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A36D01">
          <w:rPr>
            <w:rFonts w:ascii="Verdana" w:eastAsia="Verdana" w:hAnsi="Verdana" w:cs="Arial"/>
            <w:sz w:val="18"/>
            <w:szCs w:val="18"/>
            <w:lang w:eastAsia="es-ES"/>
          </w:rPr>
          <w:t>25 cm</w:t>
        </w:r>
      </w:smartTag>
      <w:r w:rsidRPr="00A36D01">
        <w:rPr>
          <w:rFonts w:ascii="Verdana" w:eastAsia="Verdana" w:hAnsi="Verdana" w:cs="Arial"/>
          <w:sz w:val="18"/>
          <w:szCs w:val="18"/>
          <w:lang w:eastAsia="es-ES"/>
        </w:rPr>
        <w:t xml:space="preserve"> en el sentido longitudinal y a 1,5 canales en el sentido lateral.</w:t>
      </w:r>
    </w:p>
    <w:p w14:paraId="77A1C2EB"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Al efecto se recuerda que la Entidad Ejecutora es el absoluto responsable de la estabilidad de estas </w:t>
      </w:r>
      <w:r w:rsidRPr="00A36D01">
        <w:rPr>
          <w:rFonts w:ascii="Verdana" w:eastAsia="Verdana" w:hAnsi="Verdana" w:cs="Arial"/>
          <w:sz w:val="18"/>
          <w:szCs w:val="18"/>
          <w:lang w:eastAsia="es-ES"/>
        </w:rPr>
        <w:lastRenderedPageBreak/>
        <w:t>estructuras. Cualquier modificación que crea conveniente realizar, deberá ser aprobada y autorizada por el Inspector de Proyecto.</w:t>
      </w:r>
    </w:p>
    <w:p w14:paraId="13BF9C72"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p>
    <w:p w14:paraId="38E18A9F"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3F8FBAF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acceder a la cubierta la Entidad Ejecutora debe tener tablones que cubran la distancia de no menos de 3 listones.</w:t>
      </w:r>
    </w:p>
    <w:p w14:paraId="08059C2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A457ED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Cualquier hoja que no cumpla con los espesores de plancha y galvanizado debe ser cambiado de manera inmediata.</w:t>
      </w:r>
    </w:p>
    <w:p w14:paraId="372071D9"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p w14:paraId="72BC66F3"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01E7CC57" w14:textId="77777777" w:rsidTr="00A92918">
        <w:tc>
          <w:tcPr>
            <w:tcW w:w="584" w:type="dxa"/>
            <w:shd w:val="clear" w:color="auto" w:fill="215868"/>
          </w:tcPr>
          <w:p w14:paraId="40C65F4E"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154303E3"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46F8D90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53ABD3C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596AB33A" w14:textId="77777777" w:rsidTr="00A92918">
        <w:tc>
          <w:tcPr>
            <w:tcW w:w="584" w:type="dxa"/>
            <w:shd w:val="clear" w:color="auto" w:fill="B8CCE4"/>
          </w:tcPr>
          <w:p w14:paraId="3496D9A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10</w:t>
            </w:r>
          </w:p>
        </w:tc>
        <w:tc>
          <w:tcPr>
            <w:tcW w:w="2385" w:type="dxa"/>
            <w:shd w:val="clear" w:color="auto" w:fill="B8CCE4"/>
            <w:vAlign w:val="center"/>
          </w:tcPr>
          <w:p w14:paraId="1A29CB4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VAC-OG-LOS-4</w:t>
            </w:r>
          </w:p>
        </w:tc>
        <w:tc>
          <w:tcPr>
            <w:tcW w:w="1145" w:type="dxa"/>
            <w:shd w:val="clear" w:color="auto" w:fill="B8CCE4"/>
            <w:vAlign w:val="center"/>
          </w:tcPr>
          <w:p w14:paraId="5067E57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M3</w:t>
            </w:r>
          </w:p>
        </w:tc>
        <w:tc>
          <w:tcPr>
            <w:tcW w:w="5520" w:type="dxa"/>
            <w:shd w:val="clear" w:color="auto" w:fill="B8CCE4"/>
            <w:vAlign w:val="center"/>
          </w:tcPr>
          <w:p w14:paraId="3CDBDAEE"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LOSA LLENA DE HORMIG</w:t>
            </w:r>
            <w:r w:rsidRPr="00A36D01">
              <w:rPr>
                <w:rFonts w:ascii="Verdana" w:eastAsia="Verdana" w:hAnsi="Verdana" w:cs="Tahoma"/>
                <w:b/>
                <w:sz w:val="18"/>
                <w:szCs w:val="18"/>
              </w:rPr>
              <w:t>Ó</w:t>
            </w:r>
            <w:r w:rsidRPr="00A36D01">
              <w:rPr>
                <w:rFonts w:ascii="Verdana" w:eastAsia="Verdana" w:hAnsi="Verdana" w:cs="Tahoma"/>
                <w:b/>
                <w:bCs/>
                <w:sz w:val="18"/>
                <w:szCs w:val="18"/>
              </w:rPr>
              <w:t>N ARMADO P/TANQUE ELEVADO</w:t>
            </w:r>
          </w:p>
        </w:tc>
      </w:tr>
    </w:tbl>
    <w:p w14:paraId="6D6A9EF2"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E6092D1"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49ED1ACA" w14:textId="77777777" w:rsidR="00933B51" w:rsidRPr="00A36D01" w:rsidRDefault="00933B51" w:rsidP="00933B51">
      <w:pPr>
        <w:widowControl w:val="0"/>
        <w:tabs>
          <w:tab w:val="left" w:pos="560"/>
        </w:tabs>
        <w:autoSpaceDE w:val="0"/>
        <w:autoSpaceDN w:val="0"/>
        <w:jc w:val="both"/>
        <w:rPr>
          <w:rFonts w:ascii="Verdana" w:eastAsia="Verdana" w:hAnsi="Verdana" w:cs="Calibri"/>
          <w:color w:val="000000"/>
          <w:sz w:val="18"/>
          <w:szCs w:val="18"/>
          <w:lang w:eastAsia="es-ES"/>
        </w:rPr>
      </w:pPr>
    </w:p>
    <w:p w14:paraId="2829A06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FFC8F2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70B9F6E"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13F032E1"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00DC9538"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5530A7"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4438500F"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F64292D" w14:textId="77777777" w:rsidR="00933B51" w:rsidRPr="00A36D01" w:rsidRDefault="00933B51" w:rsidP="00933B51">
      <w:pPr>
        <w:widowControl w:val="0"/>
        <w:autoSpaceDE w:val="0"/>
        <w:autoSpaceDN w:val="0"/>
        <w:adjustRightInd w:val="0"/>
        <w:jc w:val="both"/>
        <w:rPr>
          <w:rFonts w:ascii="Verdana" w:eastAsia="Calibri" w:hAnsi="Verdana" w:cs="Verdana"/>
          <w:color w:val="000000"/>
          <w:sz w:val="18"/>
          <w:szCs w:val="18"/>
          <w:lang w:eastAsia="es-ES"/>
        </w:rPr>
      </w:pPr>
    </w:p>
    <w:p w14:paraId="008C7DB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8BF8B3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74C2CC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5F6A76" w14:textId="77777777" w:rsidR="00933B51" w:rsidRPr="00A36D01" w:rsidRDefault="00933B51" w:rsidP="00933B51">
      <w:pPr>
        <w:widowControl w:val="0"/>
        <w:autoSpaceDE w:val="0"/>
        <w:autoSpaceDN w:val="0"/>
        <w:jc w:val="both"/>
        <w:rPr>
          <w:rFonts w:ascii="Verdana" w:eastAsia="Verdana" w:hAnsi="Verdana" w:cs="Verdana"/>
          <w:color w:val="000000"/>
          <w:sz w:val="18"/>
          <w:szCs w:val="18"/>
          <w:lang w:eastAsia="es-ES"/>
        </w:rPr>
      </w:pPr>
    </w:p>
    <w:p w14:paraId="0783F2A8"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6C00DCF0"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7828CF1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09D480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CE1D218"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se deberán cumplir con las siguientes directrices referidas a la ejecución.</w:t>
      </w:r>
    </w:p>
    <w:p w14:paraId="3E45C57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15B59C3C"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Encofrados</w:t>
      </w:r>
    </w:p>
    <w:p w14:paraId="7337652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podrán ser de madera, metálicos u otro material lo suficientemente rígido, estanco y estable.</w:t>
      </w:r>
    </w:p>
    <w:p w14:paraId="2F2FEA8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C44E56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A22832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90D5E7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0EE783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785ABA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deberán ser estancos a fin de evitar el empobrecimiento del hormigón por escurrimiento del agua.</w:t>
      </w:r>
    </w:p>
    <w:p w14:paraId="4E179DF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B147E5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C40FAB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3DE65F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5FB874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D80BB7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EA5229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02DE57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4BC7AB9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60E98A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902D52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CB7D92A" w14:textId="77777777" w:rsidR="00933B51" w:rsidRPr="00A36D01" w:rsidRDefault="00933B51" w:rsidP="00933B51">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Apuntalamiento</w:t>
      </w:r>
    </w:p>
    <w:p w14:paraId="7412E93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148A9FD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5234E2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A36D01">
        <w:rPr>
          <w:rFonts w:ascii="Verdana" w:eastAsia="Verdana" w:hAnsi="Verdana" w:cs="Tahoma"/>
          <w:sz w:val="18"/>
          <w:szCs w:val="18"/>
          <w:lang w:eastAsia="es-ES"/>
        </w:rPr>
        <w:t>des-apuntalamiento</w:t>
      </w:r>
      <w:proofErr w:type="spellEnd"/>
      <w:r w:rsidRPr="00A36D01">
        <w:rPr>
          <w:rFonts w:ascii="Verdana" w:eastAsia="Verdana" w:hAnsi="Verdana" w:cs="Tahoma"/>
          <w:sz w:val="18"/>
          <w:szCs w:val="18"/>
          <w:lang w:eastAsia="es-ES"/>
        </w:rPr>
        <w:t>.</w:t>
      </w:r>
    </w:p>
    <w:p w14:paraId="567B085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8FBABF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w:t>
      </w:r>
      <w:proofErr w:type="spellStart"/>
      <w:r w:rsidRPr="00A36D01">
        <w:rPr>
          <w:rFonts w:ascii="Verdana" w:eastAsia="Verdana" w:hAnsi="Verdana" w:cs="Tahoma"/>
          <w:sz w:val="18"/>
          <w:szCs w:val="18"/>
          <w:lang w:eastAsia="es-ES"/>
        </w:rPr>
        <w:t>des-apuntalamiento</w:t>
      </w:r>
      <w:proofErr w:type="spellEnd"/>
      <w:r w:rsidRPr="00A36D01">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7A015C6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142B94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17CBAFBE"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p>
    <w:p w14:paraId="7C21CDA8"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 xml:space="preserve">Limpieza y colocación </w:t>
      </w:r>
    </w:p>
    <w:p w14:paraId="37DBAABB"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13195CA"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664C0F4B"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Si a momento de colocar el hormigón existieran barras con mortero u hormigón endurecido, éstos se deberán eliminar completamente.</w:t>
      </w:r>
    </w:p>
    <w:p w14:paraId="0EF390D5"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3107FF7D"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1AE13C86"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4DDB998D"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9E8AE3"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69433068"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caso de no especificarse los recubrimientos en los planos, se aplicarán los siguientes:</w:t>
      </w:r>
    </w:p>
    <w:p w14:paraId="51A4EF0E" w14:textId="77777777" w:rsidR="00933B51" w:rsidRPr="00A36D01" w:rsidRDefault="00933B51" w:rsidP="00933B51">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Ambientes interiores protegidos: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1,0 a 1,5   cm</w:t>
      </w:r>
    </w:p>
    <w:p w14:paraId="3F73CDCB" w14:textId="77777777" w:rsidR="00933B51" w:rsidRPr="00A36D01" w:rsidRDefault="00933B51" w:rsidP="00933B51">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normal: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 xml:space="preserve">          1,5 a 2,0   cm</w:t>
      </w:r>
    </w:p>
    <w:p w14:paraId="58AAB930" w14:textId="77777777" w:rsidR="00933B51" w:rsidRPr="00A36D01" w:rsidRDefault="00933B51" w:rsidP="00933B51">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húmeda: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2,0 a 2,5   cm</w:t>
      </w:r>
    </w:p>
    <w:p w14:paraId="288F5B7A" w14:textId="77777777" w:rsidR="00933B51" w:rsidRPr="00A36D01" w:rsidRDefault="00933B51" w:rsidP="00933B51">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corrosiva: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3,0 a 3,5   cm</w:t>
      </w:r>
    </w:p>
    <w:p w14:paraId="1EB52686"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269395EF"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6EBAE98"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1A95BC9C"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Todos los cruces de barras deberán atarse en forma adecuada con alambre de amarre o accesorios previamente aprobados.</w:t>
      </w:r>
    </w:p>
    <w:p w14:paraId="7D7179C5"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05597740"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54408F51" w14:textId="77777777" w:rsidR="00933B51" w:rsidRPr="00A36D01" w:rsidRDefault="00933B51" w:rsidP="00933B51">
      <w:pPr>
        <w:widowControl w:val="0"/>
        <w:tabs>
          <w:tab w:val="left" w:pos="560"/>
        </w:tabs>
        <w:autoSpaceDE w:val="0"/>
        <w:autoSpaceDN w:val="0"/>
        <w:jc w:val="both"/>
        <w:rPr>
          <w:rFonts w:ascii="Verdana" w:eastAsia="Verdana" w:hAnsi="Verdana" w:cs="Verdana"/>
          <w:b/>
          <w:sz w:val="18"/>
          <w:szCs w:val="18"/>
          <w:lang w:eastAsia="es-ES"/>
        </w:rPr>
      </w:pPr>
    </w:p>
    <w:p w14:paraId="4BC6F1B0" w14:textId="77777777" w:rsidR="00933B51" w:rsidRPr="00A36D01" w:rsidRDefault="00933B51" w:rsidP="00933B51">
      <w:pPr>
        <w:widowControl w:val="0"/>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b/>
          <w:sz w:val="18"/>
          <w:szCs w:val="18"/>
          <w:lang w:eastAsia="es-ES"/>
        </w:rPr>
        <w:t>Armado de Fierros</w:t>
      </w:r>
    </w:p>
    <w:p w14:paraId="2A32CFEB"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A5F422F"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p>
    <w:p w14:paraId="337B00C8"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dispondrá un sitio específico en la obra para el doblado y preparación de armaduras con las herramientas adecuadas.</w:t>
      </w:r>
    </w:p>
    <w:p w14:paraId="10D9CE4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ECC2B0E"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9C6BB6"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10DD04BB"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A0B24B9"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688C75D1"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F90BDFF"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1ED5CF22"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B78099F"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1715CA11"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Verdana"/>
          <w:sz w:val="18"/>
          <w:szCs w:val="18"/>
          <w:lang w:eastAsia="es-ES"/>
        </w:rPr>
        <w:t>Queda terminantemente prohibido el empleo de aceros de diferentes tipos en una misma</w:t>
      </w:r>
      <w:r w:rsidRPr="00A36D01">
        <w:rPr>
          <w:rFonts w:ascii="Verdana" w:eastAsia="Verdana" w:hAnsi="Verdana" w:cs="Tahoma"/>
          <w:color w:val="000000"/>
          <w:sz w:val="18"/>
          <w:szCs w:val="18"/>
          <w:lang w:eastAsia="es-ES"/>
        </w:rPr>
        <w:t xml:space="preserve"> sección, salvo ello sea debidamente justificado por la Entidad Ejecutora y aprobado por el </w:t>
      </w:r>
      <w:r w:rsidRPr="00A36D01">
        <w:rPr>
          <w:rFonts w:ascii="Verdana" w:eastAsia="Verdana" w:hAnsi="Verdana" w:cs="Verdana"/>
          <w:sz w:val="18"/>
          <w:szCs w:val="18"/>
          <w:lang w:eastAsia="es-ES"/>
        </w:rPr>
        <w:t>Inspector de proyecto</w:t>
      </w:r>
      <w:r w:rsidRPr="00A36D01">
        <w:rPr>
          <w:rFonts w:ascii="Verdana" w:eastAsia="Verdana" w:hAnsi="Verdana" w:cs="Tahoma"/>
          <w:color w:val="000000"/>
          <w:sz w:val="18"/>
          <w:szCs w:val="18"/>
          <w:lang w:eastAsia="es-ES"/>
        </w:rPr>
        <w:t>.</w:t>
      </w:r>
    </w:p>
    <w:p w14:paraId="39F5B595"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2243F2F1"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3CBCAE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C3431CC" w14:textId="77777777" w:rsidR="00933B51" w:rsidRPr="00A36D01" w:rsidRDefault="00933B51" w:rsidP="00933B51">
      <w:pPr>
        <w:widowControl w:val="0"/>
        <w:tabs>
          <w:tab w:val="left" w:pos="560"/>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Empalmes en las barras</w:t>
      </w:r>
    </w:p>
    <w:p w14:paraId="59674130"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93CC5B9"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5B7A2AA3"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78C2A6A6"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5E801CAC"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D8E1C0"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625978D6" w14:textId="77777777" w:rsidR="00933B51" w:rsidRPr="00A36D01" w:rsidRDefault="00933B51" w:rsidP="00933B51">
      <w:pPr>
        <w:widowControl w:val="0"/>
        <w:tabs>
          <w:tab w:val="left" w:pos="560"/>
        </w:tabs>
        <w:autoSpaceDE w:val="0"/>
        <w:autoSpaceDN w:val="0"/>
        <w:spacing w:line="360" w:lineRule="auto"/>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realizarán empalmes por superposición de acuerdo al siguiente detalle:</w:t>
      </w:r>
    </w:p>
    <w:p w14:paraId="1D7D8DC6" w14:textId="77777777" w:rsidR="00933B51" w:rsidRPr="00A36D01" w:rsidRDefault="00933B51" w:rsidP="00933B51">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4B4AB36" w14:textId="77777777" w:rsidR="00933B51" w:rsidRPr="00A36D01" w:rsidRDefault="00933B51" w:rsidP="00933B51">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2191EFE" w14:textId="77777777" w:rsidR="00933B51" w:rsidRPr="00A36D01" w:rsidRDefault="00933B51" w:rsidP="00933B51">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C6D12A"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6E52F865"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Mezclado</w:t>
      </w:r>
    </w:p>
    <w:p w14:paraId="0010271E"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lastRenderedPageBreak/>
        <w:t>El hormigón deberá ser mezclado mecánicamente dosificando por volumen y deseablemente por peso. Para esta tarea:</w:t>
      </w:r>
    </w:p>
    <w:p w14:paraId="06B95716" w14:textId="77777777" w:rsidR="00933B51" w:rsidRPr="00A36D01" w:rsidRDefault="00933B51" w:rsidP="00933B51">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utilizarán una o más hormigoneras de capacidad adecuada y se empleará personal especializado para su manejo.</w:t>
      </w:r>
    </w:p>
    <w:p w14:paraId="0F4E886A" w14:textId="77777777" w:rsidR="00933B51" w:rsidRPr="00A36D01" w:rsidRDefault="00933B51" w:rsidP="00933B5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t>Periódicamente se verificará la uniformidad del mezclado.</w:t>
      </w:r>
    </w:p>
    <w:p w14:paraId="52D40C17" w14:textId="77777777" w:rsidR="00933B51" w:rsidRPr="00A36D01" w:rsidRDefault="00933B51" w:rsidP="00933B5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materiales componentes serán introducidos en el orden siguiente:</w:t>
      </w:r>
    </w:p>
    <w:p w14:paraId="2BE09DE0" w14:textId="77777777" w:rsidR="00933B51" w:rsidRPr="00A36D01" w:rsidRDefault="00933B51" w:rsidP="00933B51">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Una parte del agua del mezclado (aproximadamente la mitad)</w:t>
      </w:r>
    </w:p>
    <w:p w14:paraId="631561A1" w14:textId="77777777" w:rsidR="00933B51" w:rsidRPr="00A36D01" w:rsidRDefault="00933B51" w:rsidP="00933B51">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64F53BA" w14:textId="77777777" w:rsidR="00933B51" w:rsidRPr="00A36D01" w:rsidRDefault="00933B51" w:rsidP="00933B51">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grava</w:t>
      </w:r>
    </w:p>
    <w:p w14:paraId="6C4BD22C" w14:textId="77777777" w:rsidR="00933B51" w:rsidRPr="00A36D01" w:rsidRDefault="00933B51" w:rsidP="00933B51">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resto del agua de amasado</w:t>
      </w:r>
    </w:p>
    <w:p w14:paraId="33CAC664" w14:textId="77777777" w:rsidR="00933B51" w:rsidRPr="00A36D01" w:rsidRDefault="00933B51" w:rsidP="00933B51">
      <w:pPr>
        <w:widowControl w:val="0"/>
        <w:tabs>
          <w:tab w:val="left" w:pos="560"/>
        </w:tabs>
        <w:autoSpaceDE w:val="0"/>
        <w:autoSpaceDN w:val="0"/>
        <w:ind w:left="426"/>
        <w:jc w:val="both"/>
        <w:rPr>
          <w:rFonts w:ascii="Verdana" w:eastAsia="Verdana" w:hAnsi="Verdana" w:cs="Verdana"/>
          <w:sz w:val="18"/>
          <w:szCs w:val="18"/>
          <w:lang w:eastAsia="es-ES"/>
        </w:rPr>
      </w:pPr>
    </w:p>
    <w:p w14:paraId="0529AD18"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E21F20"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3FD0EB50"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No se permitirá cargar la hormigonera antes de haberse procedido a descargarla totalmente de la batida anterior. </w:t>
      </w:r>
    </w:p>
    <w:p w14:paraId="4CE029FD"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4EB7A527"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mezclado manual queda expresamente prohibido.</w:t>
      </w:r>
    </w:p>
    <w:p w14:paraId="7647A5A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5A9F0DF"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Transporte</w:t>
      </w:r>
    </w:p>
    <w:p w14:paraId="538A7DB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04D19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AEA0D2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006CBC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FC4C74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B1E69F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8D38A1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6653CA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4D53B53"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Hormigonado</w:t>
      </w:r>
    </w:p>
    <w:p w14:paraId="0351926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hormigonado deberá cumplir con las exigencias y requisitos establecidos en la Norma CBH-87 para hormigones.</w:t>
      </w:r>
    </w:p>
    <w:p w14:paraId="6B6A5C8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A6D4C9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No se procederá al vaciado de los elementos estructurales sin antes contar con la autorización del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7E21073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41E9D3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vaciado del hormigón se realizará de acuerdo a un plan de trabajo previamente autorizado por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35818DA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62467F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DB4FA7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2FAA17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no se indiquen las juntas constructivas en el proyecto,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xml:space="preserve"> indicará donde pueden hacerse las juntas constructivas.</w:t>
      </w:r>
    </w:p>
    <w:p w14:paraId="04114F7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721432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Las siguientes prohibiciones para el hormigonado deben tenerse en cuenta:</w:t>
      </w:r>
    </w:p>
    <w:p w14:paraId="421AAD66" w14:textId="77777777" w:rsidR="00933B51" w:rsidRPr="00A36D01" w:rsidRDefault="00933B51" w:rsidP="00933B51">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temperatura de vaciado no será menor a 5°C.</w:t>
      </w:r>
    </w:p>
    <w:p w14:paraId="147B07A9" w14:textId="77777777" w:rsidR="00933B51" w:rsidRPr="00A36D01" w:rsidRDefault="00933B51" w:rsidP="00933B51">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podrá efectuarse el vaciado durante la lluvia.</w:t>
      </w:r>
    </w:p>
    <w:p w14:paraId="4EE19D8F" w14:textId="77777777" w:rsidR="00933B51" w:rsidRPr="00A36D01" w:rsidRDefault="00933B51" w:rsidP="00933B51">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será permitido disponer de grandes cantidades de hormigón en un solo lugar para esparcirlo posteriormente.</w:t>
      </w:r>
    </w:p>
    <w:p w14:paraId="40665582" w14:textId="77777777" w:rsidR="00933B51" w:rsidRPr="00A36D01" w:rsidRDefault="00933B51" w:rsidP="00933B51">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Por ningún motivo se podrá agregar agua en el momento de hormigonar.</w:t>
      </w:r>
    </w:p>
    <w:p w14:paraId="30EB3EE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BD92C9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espesor máximo de la capa de hormigón no deberá exceder a 20 cm para permitir una compactación eficaz.</w:t>
      </w:r>
    </w:p>
    <w:p w14:paraId="65905C5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E3289D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velocidad del vaciado será la suficiente para garantizar que el hormigón se mantenga plástico en todo momento.</w:t>
      </w:r>
    </w:p>
    <w:p w14:paraId="23DF8F1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28255C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D21920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BEAFA9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409D598A"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p>
    <w:p w14:paraId="6F80CA50"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Compactación</w:t>
      </w:r>
    </w:p>
    <w:p w14:paraId="3ADE4E5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D6FE2A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857F1D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0E5D3F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C02A00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De ninguna manera se permitirá el uso de las vibradoras para el transporte de la mezcla o la distribución dentro del encofrado.</w:t>
      </w:r>
    </w:p>
    <w:p w14:paraId="4BC1DD9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75FF5A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75EE54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E8F7D3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vibradoras serán introducidas en puntos equidistantes a 45 cm. entre sí y durante 5 a 15 segundos para evitar la disgregación.</w:t>
      </w:r>
    </w:p>
    <w:p w14:paraId="21C349F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BF9A8A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3C6F3C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2837B4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compactado del hormigón se completará con un apisonado manual del hormigón y un golpeteo de los encofrados.</w:t>
      </w:r>
    </w:p>
    <w:p w14:paraId="191D260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E491FE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compactación manual del hormigón mediante varillas de hierro será usada solo bajo autorización de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2659CBB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DE818EB"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Desencofrado</w:t>
      </w:r>
    </w:p>
    <w:p w14:paraId="2C10E47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1F1A3F3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CF7F67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FB7637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96F881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6C505F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F81C6B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0B238D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03B9DC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A21611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D96A25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tiempos de desencofrado serán los indicados en el proyecto (planos y/o memoria de cálculo) y lo indicado en la norma CBH-87.</w:t>
      </w:r>
    </w:p>
    <w:p w14:paraId="06DFE96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7092A6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desencofrado requerirá la autorización del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15AC3DB6" w14:textId="77777777" w:rsidR="00933B51" w:rsidRPr="00A36D01" w:rsidRDefault="00933B51" w:rsidP="00933B51">
      <w:pPr>
        <w:widowControl w:val="0"/>
        <w:suppressAutoHyphens/>
        <w:autoSpaceDE w:val="0"/>
        <w:autoSpaceDN w:val="0"/>
        <w:spacing w:after="120"/>
        <w:contextualSpacing/>
        <w:jc w:val="both"/>
        <w:rPr>
          <w:rFonts w:ascii="Verdana" w:eastAsia="Verdana" w:hAnsi="Verdana" w:cs="Tahoma"/>
          <w:sz w:val="18"/>
          <w:szCs w:val="18"/>
          <w:lang w:eastAsia="es-ES"/>
        </w:rPr>
      </w:pPr>
    </w:p>
    <w:p w14:paraId="0BC81A81"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Protección y Curado</w:t>
      </w:r>
    </w:p>
    <w:p w14:paraId="16AD80D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Una vez vaciado el hormigón fresco, deberá protegerse contra la lluvia, el viento, sol y en general contra toda acción que lo perjudique.</w:t>
      </w:r>
    </w:p>
    <w:p w14:paraId="1935420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B32D2A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hormigón será protegido manteniéndose a una temperatura superior a 5°C por lo menos durante 96 horas.</w:t>
      </w:r>
    </w:p>
    <w:p w14:paraId="57C8D8F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F3761D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AB0D86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D6AF82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BBFD3D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92F358C"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Control de Calidad</w:t>
      </w:r>
    </w:p>
    <w:p w14:paraId="5326368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C064D0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8C6E98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21F9B8F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43A665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F7462A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EF8AA95" w14:textId="77777777" w:rsidR="00933B51" w:rsidRPr="00A36D01" w:rsidRDefault="00933B51" w:rsidP="00933B51">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Ensayos a Realizar</w:t>
      </w:r>
    </w:p>
    <w:p w14:paraId="64B4E5C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el caso del presente ítem mínimamente se realizarán los siguientes ensayos de calidad:</w:t>
      </w:r>
    </w:p>
    <w:p w14:paraId="0ADFE05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9AECD76" w14:textId="77777777" w:rsidR="00933B51" w:rsidRPr="00A36D01" w:rsidRDefault="00933B51" w:rsidP="00933B51">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Granulometría de los Áridos.</w:t>
      </w:r>
    </w:p>
    <w:p w14:paraId="520D0FDE" w14:textId="77777777" w:rsidR="00933B51" w:rsidRPr="00A36D01" w:rsidRDefault="00933B51" w:rsidP="00933B51">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Ensayos de Control de la Resistencia del Hormigón – Probetas Cilíndricas.</w:t>
      </w:r>
    </w:p>
    <w:p w14:paraId="5A2695FB" w14:textId="77777777" w:rsidR="00933B51" w:rsidRPr="00A36D01" w:rsidRDefault="00933B51" w:rsidP="00933B51">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Ensayos de Control de la Consistencia del Hormigón - Cono de Abraham.</w:t>
      </w:r>
    </w:p>
    <w:p w14:paraId="1554B253" w14:textId="77777777" w:rsidR="00933B51" w:rsidRPr="00A36D01" w:rsidRDefault="00933B51" w:rsidP="00933B51">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 de la Máquina de los Ángeles.</w:t>
      </w:r>
    </w:p>
    <w:p w14:paraId="6D49E27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681873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Adicionalmente,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xml:space="preserve"> indicará la realización de los siguientes ensayos de calidad cuando las condiciones de la obra así lo requieran:</w:t>
      </w:r>
    </w:p>
    <w:p w14:paraId="722CDAE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DD6201D" w14:textId="77777777" w:rsidR="00933B51" w:rsidRPr="00A36D01" w:rsidRDefault="00933B51" w:rsidP="00933B51">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Ensayos de calidad sobre el cemento.</w:t>
      </w:r>
    </w:p>
    <w:p w14:paraId="5A9AD6DE" w14:textId="77777777" w:rsidR="00933B51" w:rsidRPr="00A36D01" w:rsidRDefault="00933B51" w:rsidP="00933B51">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Ensayos de calidad de los aceros de refuerzo.</w:t>
      </w:r>
    </w:p>
    <w:p w14:paraId="0131F6CB" w14:textId="77777777" w:rsidR="00933B51" w:rsidRPr="00A36D01" w:rsidRDefault="00933B51" w:rsidP="00933B51">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 de la Máquina de los Ángeles.</w:t>
      </w:r>
    </w:p>
    <w:p w14:paraId="74D56BB0" w14:textId="77777777" w:rsidR="00933B51" w:rsidRPr="00A36D01" w:rsidRDefault="00933B51" w:rsidP="00933B51">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Otros que el proponente oferte en su propuesta. </w:t>
      </w:r>
    </w:p>
    <w:p w14:paraId="3A9123A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D1134C0" w14:textId="77777777" w:rsidR="00933B51" w:rsidRPr="00A36D01" w:rsidRDefault="00933B51" w:rsidP="00933B51">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Laboratorio</w:t>
      </w:r>
    </w:p>
    <w:p w14:paraId="4821925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xml:space="preserve">. La extracción de muestras o los ensayos serán </w:t>
      </w:r>
      <w:r w:rsidRPr="00A36D01">
        <w:rPr>
          <w:rFonts w:ascii="Verdana" w:eastAsia="Verdana" w:hAnsi="Verdana" w:cs="Tahoma"/>
          <w:sz w:val="18"/>
          <w:szCs w:val="18"/>
          <w:lang w:eastAsia="es-ES"/>
        </w:rPr>
        <w:lastRenderedPageBreak/>
        <w:t xml:space="preserve">realizados en presencia del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mismo que custodiará las muestras desde el día de su obtención hasta su ensayo.</w:t>
      </w:r>
    </w:p>
    <w:p w14:paraId="4AF8500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323D5E5" w14:textId="77777777" w:rsidR="00933B51" w:rsidRPr="00A36D01" w:rsidRDefault="00933B51" w:rsidP="00933B51">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Frecuencia de los Ensayos</w:t>
      </w:r>
    </w:p>
    <w:p w14:paraId="00D17D8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7FC839A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F59285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5A6E7C0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B992F9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EC3E19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BB3267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02D87D2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646F32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AEBD84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4D5A90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xml:space="preserve"> dispondrá la paralización inmediata de los trabajos.</w:t>
      </w:r>
    </w:p>
    <w:p w14:paraId="03C1A3E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6BA4151"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cualquier caso,</w:t>
      </w:r>
      <w:r w:rsidRPr="00A36D01">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2689D30"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33B51" w:rsidRPr="00A36D01" w14:paraId="67C82B4E" w14:textId="77777777" w:rsidTr="00A92918">
        <w:tc>
          <w:tcPr>
            <w:tcW w:w="912" w:type="pct"/>
            <w:shd w:val="clear" w:color="auto" w:fill="215868"/>
            <w:vAlign w:val="center"/>
          </w:tcPr>
          <w:p w14:paraId="22630F55"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 xml:space="preserve">TIPO DEL </w:t>
            </w:r>
            <w:proofErr w:type="spellStart"/>
            <w:r w:rsidRPr="00A36D01">
              <w:rPr>
                <w:rFonts w:ascii="Verdana" w:eastAsia="Verdana" w:hAnsi="Verdana" w:cs="Tahoma"/>
                <w:b/>
                <w:sz w:val="18"/>
                <w:szCs w:val="18"/>
                <w:lang w:eastAsia="es-ES"/>
              </w:rPr>
              <w:t>Hº</w:t>
            </w:r>
            <w:proofErr w:type="spellEnd"/>
          </w:p>
        </w:tc>
        <w:tc>
          <w:tcPr>
            <w:tcW w:w="874" w:type="pct"/>
            <w:shd w:val="clear" w:color="auto" w:fill="215868"/>
            <w:vAlign w:val="center"/>
          </w:tcPr>
          <w:p w14:paraId="4D500200"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TAM. MAX. AGREGADO</w:t>
            </w:r>
          </w:p>
        </w:tc>
        <w:tc>
          <w:tcPr>
            <w:tcW w:w="874" w:type="pct"/>
            <w:shd w:val="clear" w:color="auto" w:fill="215868"/>
            <w:vAlign w:val="center"/>
          </w:tcPr>
          <w:p w14:paraId="116996D7"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RES. Kg/cm2</w:t>
            </w:r>
          </w:p>
          <w:p w14:paraId="1ACC6B9B"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(28 días)</w:t>
            </w:r>
          </w:p>
        </w:tc>
        <w:tc>
          <w:tcPr>
            <w:tcW w:w="972" w:type="pct"/>
            <w:shd w:val="clear" w:color="auto" w:fill="215868"/>
            <w:vAlign w:val="center"/>
          </w:tcPr>
          <w:p w14:paraId="2F48E74F" w14:textId="77777777" w:rsidR="00933B51" w:rsidRPr="00A36D01" w:rsidRDefault="00933B51" w:rsidP="00A92918">
            <w:pPr>
              <w:widowControl w:val="0"/>
              <w:autoSpaceDE w:val="0"/>
              <w:autoSpaceDN w:val="0"/>
              <w:jc w:val="center"/>
              <w:rPr>
                <w:rFonts w:ascii="Verdana" w:eastAsia="Verdana" w:hAnsi="Verdana" w:cs="Tahoma"/>
                <w:b/>
                <w:sz w:val="18"/>
                <w:szCs w:val="18"/>
                <w:lang w:val="pt-BR" w:eastAsia="es-ES"/>
              </w:rPr>
            </w:pPr>
            <w:r w:rsidRPr="00A36D01">
              <w:rPr>
                <w:rFonts w:ascii="Verdana" w:eastAsia="Verdana" w:hAnsi="Verdana" w:cs="Tahoma"/>
                <w:b/>
                <w:sz w:val="18"/>
                <w:szCs w:val="18"/>
                <w:lang w:val="pt-BR" w:eastAsia="es-ES"/>
              </w:rPr>
              <w:t>PESO APROX. CEM. Kg/m3</w:t>
            </w:r>
          </w:p>
        </w:tc>
        <w:tc>
          <w:tcPr>
            <w:tcW w:w="680" w:type="pct"/>
            <w:shd w:val="clear" w:color="auto" w:fill="215868"/>
            <w:vAlign w:val="center"/>
          </w:tcPr>
          <w:p w14:paraId="1ADE9EEA"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RELACIÓN a / c</w:t>
            </w:r>
          </w:p>
        </w:tc>
        <w:tc>
          <w:tcPr>
            <w:tcW w:w="687" w:type="pct"/>
            <w:shd w:val="clear" w:color="auto" w:fill="215868"/>
            <w:vAlign w:val="center"/>
          </w:tcPr>
          <w:p w14:paraId="698328FC"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Rev. (</w:t>
            </w:r>
            <w:proofErr w:type="spellStart"/>
            <w:r w:rsidRPr="00A36D01">
              <w:rPr>
                <w:rFonts w:ascii="Verdana" w:eastAsia="Verdana" w:hAnsi="Verdana" w:cs="Tahoma"/>
                <w:b/>
                <w:sz w:val="18"/>
                <w:szCs w:val="18"/>
                <w:lang w:eastAsia="es-ES"/>
              </w:rPr>
              <w:t>pulg</w:t>
            </w:r>
            <w:proofErr w:type="spellEnd"/>
            <w:r w:rsidRPr="00A36D01">
              <w:rPr>
                <w:rFonts w:ascii="Verdana" w:eastAsia="Verdana" w:hAnsi="Verdana" w:cs="Tahoma"/>
                <w:b/>
                <w:sz w:val="18"/>
                <w:szCs w:val="18"/>
                <w:lang w:eastAsia="es-ES"/>
              </w:rPr>
              <w:t>)</w:t>
            </w:r>
          </w:p>
        </w:tc>
      </w:tr>
      <w:tr w:rsidR="00933B51" w:rsidRPr="00A36D01" w14:paraId="5A8778A7" w14:textId="77777777" w:rsidTr="00A92918">
        <w:trPr>
          <w:trHeight w:val="304"/>
        </w:trPr>
        <w:tc>
          <w:tcPr>
            <w:tcW w:w="912" w:type="pct"/>
            <w:vAlign w:val="center"/>
          </w:tcPr>
          <w:p w14:paraId="05322E6D"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H “</w:t>
            </w:r>
            <w:smartTag w:uri="urn:schemas-microsoft-com:office:smarttags" w:element="metricconverter">
              <w:smartTagPr>
                <w:attr w:name="ProductID" w:val="400”"/>
              </w:smartTagPr>
              <w:r w:rsidRPr="00A36D01">
                <w:rPr>
                  <w:rFonts w:ascii="Verdana" w:eastAsia="Verdana" w:hAnsi="Verdana" w:cs="Tahoma"/>
                  <w:sz w:val="18"/>
                  <w:szCs w:val="18"/>
                  <w:lang w:eastAsia="es-ES"/>
                </w:rPr>
                <w:t>400”</w:t>
              </w:r>
            </w:smartTag>
          </w:p>
        </w:tc>
        <w:tc>
          <w:tcPr>
            <w:tcW w:w="874" w:type="pct"/>
            <w:vAlign w:val="center"/>
          </w:tcPr>
          <w:p w14:paraId="712BABF7"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36D01">
                <w:rPr>
                  <w:rFonts w:ascii="Verdana" w:eastAsia="Verdana" w:hAnsi="Verdana" w:cs="Tahoma"/>
                  <w:sz w:val="18"/>
                  <w:szCs w:val="18"/>
                  <w:lang w:eastAsia="es-ES"/>
                </w:rPr>
                <w:t>1”</w:t>
              </w:r>
            </w:smartTag>
          </w:p>
        </w:tc>
        <w:tc>
          <w:tcPr>
            <w:tcW w:w="874" w:type="pct"/>
            <w:vAlign w:val="center"/>
          </w:tcPr>
          <w:p w14:paraId="33710E8E"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400</w:t>
            </w:r>
          </w:p>
        </w:tc>
        <w:tc>
          <w:tcPr>
            <w:tcW w:w="972" w:type="pct"/>
            <w:vAlign w:val="center"/>
          </w:tcPr>
          <w:p w14:paraId="13481FC0"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470</w:t>
            </w:r>
          </w:p>
        </w:tc>
        <w:tc>
          <w:tcPr>
            <w:tcW w:w="680" w:type="pct"/>
            <w:vAlign w:val="center"/>
          </w:tcPr>
          <w:p w14:paraId="50F6CB23"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0,4</w:t>
            </w:r>
          </w:p>
        </w:tc>
        <w:tc>
          <w:tcPr>
            <w:tcW w:w="687" w:type="pct"/>
            <w:vAlign w:val="center"/>
          </w:tcPr>
          <w:p w14:paraId="26DBD502"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1 – 3</w:t>
            </w:r>
          </w:p>
        </w:tc>
      </w:tr>
      <w:tr w:rsidR="00933B51" w:rsidRPr="00A36D01" w14:paraId="42349F9A" w14:textId="77777777" w:rsidTr="00A92918">
        <w:trPr>
          <w:trHeight w:val="132"/>
        </w:trPr>
        <w:tc>
          <w:tcPr>
            <w:tcW w:w="912" w:type="pct"/>
            <w:vAlign w:val="center"/>
          </w:tcPr>
          <w:p w14:paraId="1A2C9116"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H “</w:t>
            </w:r>
            <w:smartTag w:uri="urn:schemas-microsoft-com:office:smarttags" w:element="metricconverter">
              <w:smartTagPr>
                <w:attr w:name="ProductID" w:val="350”"/>
              </w:smartTagPr>
              <w:r w:rsidRPr="00A36D01">
                <w:rPr>
                  <w:rFonts w:ascii="Verdana" w:eastAsia="Verdana" w:hAnsi="Verdana" w:cs="Tahoma"/>
                  <w:sz w:val="18"/>
                  <w:szCs w:val="18"/>
                  <w:lang w:eastAsia="es-ES"/>
                </w:rPr>
                <w:t>350”</w:t>
              </w:r>
            </w:smartTag>
          </w:p>
        </w:tc>
        <w:tc>
          <w:tcPr>
            <w:tcW w:w="874" w:type="pct"/>
            <w:vAlign w:val="center"/>
          </w:tcPr>
          <w:p w14:paraId="3AC6BA7B"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36D01">
                <w:rPr>
                  <w:rFonts w:ascii="Verdana" w:eastAsia="Verdana" w:hAnsi="Verdana" w:cs="Tahoma"/>
                  <w:sz w:val="18"/>
                  <w:szCs w:val="18"/>
                  <w:lang w:eastAsia="es-ES"/>
                </w:rPr>
                <w:t>1”</w:t>
              </w:r>
            </w:smartTag>
          </w:p>
        </w:tc>
        <w:tc>
          <w:tcPr>
            <w:tcW w:w="874" w:type="pct"/>
            <w:vAlign w:val="center"/>
          </w:tcPr>
          <w:p w14:paraId="74ECD114"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350</w:t>
            </w:r>
          </w:p>
        </w:tc>
        <w:tc>
          <w:tcPr>
            <w:tcW w:w="972" w:type="pct"/>
            <w:vAlign w:val="center"/>
          </w:tcPr>
          <w:p w14:paraId="3C1DE8A6"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450</w:t>
            </w:r>
          </w:p>
        </w:tc>
        <w:tc>
          <w:tcPr>
            <w:tcW w:w="680" w:type="pct"/>
            <w:vAlign w:val="center"/>
          </w:tcPr>
          <w:p w14:paraId="6272EFDC"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0,4 – 0.45</w:t>
            </w:r>
          </w:p>
        </w:tc>
        <w:tc>
          <w:tcPr>
            <w:tcW w:w="687" w:type="pct"/>
            <w:vAlign w:val="center"/>
          </w:tcPr>
          <w:p w14:paraId="6E68B6AB"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1 – 3</w:t>
            </w:r>
          </w:p>
        </w:tc>
      </w:tr>
      <w:tr w:rsidR="00933B51" w:rsidRPr="00A36D01" w14:paraId="477934E5" w14:textId="77777777" w:rsidTr="00A92918">
        <w:trPr>
          <w:trHeight w:val="304"/>
        </w:trPr>
        <w:tc>
          <w:tcPr>
            <w:tcW w:w="912" w:type="pct"/>
            <w:vAlign w:val="center"/>
          </w:tcPr>
          <w:p w14:paraId="77DBBCEB"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Tipo “A” 210</w:t>
            </w:r>
          </w:p>
        </w:tc>
        <w:tc>
          <w:tcPr>
            <w:tcW w:w="874" w:type="pct"/>
            <w:vAlign w:val="center"/>
          </w:tcPr>
          <w:p w14:paraId="43EB8BBE"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A36D01">
                <w:rPr>
                  <w:rFonts w:ascii="Verdana" w:eastAsia="Verdana" w:hAnsi="Verdana" w:cs="Tahoma"/>
                  <w:b/>
                  <w:sz w:val="18"/>
                  <w:szCs w:val="18"/>
                  <w:lang w:eastAsia="es-ES"/>
                </w:rPr>
                <w:t>1”</w:t>
              </w:r>
            </w:smartTag>
            <w:r w:rsidRPr="00A36D01">
              <w:rPr>
                <w:rFonts w:ascii="Verdana" w:eastAsia="Verdana" w:hAnsi="Verdana" w:cs="Tahoma"/>
                <w:b/>
                <w:sz w:val="18"/>
                <w:szCs w:val="18"/>
                <w:lang w:eastAsia="es-ES"/>
              </w:rPr>
              <w:t xml:space="preserve"> – 1/2”</w:t>
            </w:r>
          </w:p>
        </w:tc>
        <w:tc>
          <w:tcPr>
            <w:tcW w:w="874" w:type="pct"/>
            <w:vAlign w:val="center"/>
          </w:tcPr>
          <w:p w14:paraId="3E5CC1FA"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210</w:t>
            </w:r>
          </w:p>
        </w:tc>
        <w:tc>
          <w:tcPr>
            <w:tcW w:w="972" w:type="pct"/>
            <w:vAlign w:val="center"/>
          </w:tcPr>
          <w:p w14:paraId="078A7861"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350</w:t>
            </w:r>
          </w:p>
        </w:tc>
        <w:tc>
          <w:tcPr>
            <w:tcW w:w="680" w:type="pct"/>
            <w:vAlign w:val="center"/>
          </w:tcPr>
          <w:p w14:paraId="6638CB92"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0,5</w:t>
            </w:r>
          </w:p>
        </w:tc>
        <w:tc>
          <w:tcPr>
            <w:tcW w:w="687" w:type="pct"/>
            <w:vAlign w:val="center"/>
          </w:tcPr>
          <w:p w14:paraId="2BE691EE" w14:textId="77777777" w:rsidR="00933B51" w:rsidRPr="00A36D01" w:rsidRDefault="00933B51" w:rsidP="00A92918">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2 – 4</w:t>
            </w:r>
          </w:p>
        </w:tc>
      </w:tr>
      <w:tr w:rsidR="00933B51" w:rsidRPr="00A36D01" w14:paraId="2B886808" w14:textId="77777777" w:rsidTr="00A92918">
        <w:trPr>
          <w:trHeight w:val="305"/>
        </w:trPr>
        <w:tc>
          <w:tcPr>
            <w:tcW w:w="912" w:type="pct"/>
            <w:vAlign w:val="center"/>
          </w:tcPr>
          <w:p w14:paraId="0FEF2271"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Tipo “B” 180</w:t>
            </w:r>
          </w:p>
        </w:tc>
        <w:tc>
          <w:tcPr>
            <w:tcW w:w="874" w:type="pct"/>
            <w:vAlign w:val="center"/>
          </w:tcPr>
          <w:p w14:paraId="6408F615"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36D01">
                <w:rPr>
                  <w:rFonts w:ascii="Verdana" w:eastAsia="Verdana" w:hAnsi="Verdana" w:cs="Tahoma"/>
                  <w:sz w:val="18"/>
                  <w:szCs w:val="18"/>
                  <w:lang w:eastAsia="es-ES"/>
                </w:rPr>
                <w:t>1”</w:t>
              </w:r>
            </w:smartTag>
            <w:r w:rsidRPr="00A36D01">
              <w:rPr>
                <w:rFonts w:ascii="Verdana" w:eastAsia="Verdana" w:hAnsi="Verdana" w:cs="Tahoma"/>
                <w:sz w:val="18"/>
                <w:szCs w:val="18"/>
                <w:lang w:eastAsia="es-ES"/>
              </w:rPr>
              <w:t xml:space="preserve"> – 11/2”</w:t>
            </w:r>
          </w:p>
        </w:tc>
        <w:tc>
          <w:tcPr>
            <w:tcW w:w="874" w:type="pct"/>
            <w:vAlign w:val="center"/>
          </w:tcPr>
          <w:p w14:paraId="46D563D6"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180</w:t>
            </w:r>
          </w:p>
        </w:tc>
        <w:tc>
          <w:tcPr>
            <w:tcW w:w="972" w:type="pct"/>
            <w:vAlign w:val="center"/>
          </w:tcPr>
          <w:p w14:paraId="0363EB47"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310</w:t>
            </w:r>
          </w:p>
        </w:tc>
        <w:tc>
          <w:tcPr>
            <w:tcW w:w="680" w:type="pct"/>
            <w:vAlign w:val="center"/>
          </w:tcPr>
          <w:p w14:paraId="2B45B0CD"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0,55</w:t>
            </w:r>
          </w:p>
        </w:tc>
        <w:tc>
          <w:tcPr>
            <w:tcW w:w="687" w:type="pct"/>
            <w:vAlign w:val="center"/>
          </w:tcPr>
          <w:p w14:paraId="2B9C702E"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 – 4</w:t>
            </w:r>
          </w:p>
        </w:tc>
      </w:tr>
      <w:tr w:rsidR="00933B51" w:rsidRPr="00A36D01" w14:paraId="62B74DDD" w14:textId="77777777" w:rsidTr="00A92918">
        <w:trPr>
          <w:trHeight w:val="304"/>
        </w:trPr>
        <w:tc>
          <w:tcPr>
            <w:tcW w:w="912" w:type="pct"/>
            <w:vAlign w:val="center"/>
          </w:tcPr>
          <w:p w14:paraId="2B0BD426"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Tipo “C” 160</w:t>
            </w:r>
          </w:p>
        </w:tc>
        <w:tc>
          <w:tcPr>
            <w:tcW w:w="874" w:type="pct"/>
            <w:vAlign w:val="center"/>
          </w:tcPr>
          <w:p w14:paraId="7FD67617"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36D01">
                <w:rPr>
                  <w:rFonts w:ascii="Verdana" w:eastAsia="Verdana" w:hAnsi="Verdana" w:cs="Tahoma"/>
                  <w:sz w:val="18"/>
                  <w:szCs w:val="18"/>
                  <w:lang w:eastAsia="es-ES"/>
                </w:rPr>
                <w:t>1”</w:t>
              </w:r>
            </w:smartTag>
            <w:r w:rsidRPr="00A36D01">
              <w:rPr>
                <w:rFonts w:ascii="Verdana" w:eastAsia="Verdana" w:hAnsi="Verdana" w:cs="Tahoma"/>
                <w:sz w:val="18"/>
                <w:szCs w:val="18"/>
                <w:lang w:eastAsia="es-ES"/>
              </w:rPr>
              <w:t xml:space="preserve"> – 11/2”</w:t>
            </w:r>
          </w:p>
        </w:tc>
        <w:tc>
          <w:tcPr>
            <w:tcW w:w="874" w:type="pct"/>
            <w:vAlign w:val="center"/>
          </w:tcPr>
          <w:p w14:paraId="617D4AB6"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160</w:t>
            </w:r>
          </w:p>
        </w:tc>
        <w:tc>
          <w:tcPr>
            <w:tcW w:w="972" w:type="pct"/>
            <w:vAlign w:val="center"/>
          </w:tcPr>
          <w:p w14:paraId="1EA819C9"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250</w:t>
            </w:r>
          </w:p>
        </w:tc>
        <w:tc>
          <w:tcPr>
            <w:tcW w:w="680" w:type="pct"/>
            <w:vAlign w:val="center"/>
          </w:tcPr>
          <w:p w14:paraId="31F1FC8D"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0,6</w:t>
            </w:r>
          </w:p>
        </w:tc>
        <w:tc>
          <w:tcPr>
            <w:tcW w:w="687" w:type="pct"/>
            <w:vAlign w:val="center"/>
          </w:tcPr>
          <w:p w14:paraId="2B728078"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 – 3</w:t>
            </w:r>
          </w:p>
        </w:tc>
      </w:tr>
      <w:tr w:rsidR="00933B51" w:rsidRPr="00A36D01" w14:paraId="67A83747" w14:textId="77777777" w:rsidTr="00A92918">
        <w:trPr>
          <w:trHeight w:val="304"/>
        </w:trPr>
        <w:tc>
          <w:tcPr>
            <w:tcW w:w="912" w:type="pct"/>
            <w:vAlign w:val="center"/>
          </w:tcPr>
          <w:p w14:paraId="2D33020F"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Tipo “D” 130</w:t>
            </w:r>
          </w:p>
        </w:tc>
        <w:tc>
          <w:tcPr>
            <w:tcW w:w="874" w:type="pct"/>
            <w:vAlign w:val="center"/>
          </w:tcPr>
          <w:p w14:paraId="18E2CD12"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A36D01">
                <w:rPr>
                  <w:rFonts w:ascii="Verdana" w:eastAsia="Verdana" w:hAnsi="Verdana" w:cs="Tahoma"/>
                  <w:sz w:val="18"/>
                  <w:szCs w:val="18"/>
                  <w:lang w:eastAsia="es-ES"/>
                </w:rPr>
                <w:t>2”</w:t>
              </w:r>
            </w:smartTag>
          </w:p>
        </w:tc>
        <w:tc>
          <w:tcPr>
            <w:tcW w:w="874" w:type="pct"/>
            <w:vAlign w:val="center"/>
          </w:tcPr>
          <w:p w14:paraId="4FE1FA4A"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130</w:t>
            </w:r>
          </w:p>
        </w:tc>
        <w:tc>
          <w:tcPr>
            <w:tcW w:w="972" w:type="pct"/>
            <w:vAlign w:val="center"/>
          </w:tcPr>
          <w:p w14:paraId="2B4BBF0D"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230</w:t>
            </w:r>
          </w:p>
        </w:tc>
        <w:tc>
          <w:tcPr>
            <w:tcW w:w="680" w:type="pct"/>
            <w:vAlign w:val="center"/>
          </w:tcPr>
          <w:p w14:paraId="13ED2B38"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0,7</w:t>
            </w:r>
          </w:p>
        </w:tc>
        <w:tc>
          <w:tcPr>
            <w:tcW w:w="687" w:type="pct"/>
            <w:vAlign w:val="center"/>
          </w:tcPr>
          <w:p w14:paraId="0C9FC07D"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 – 3</w:t>
            </w:r>
          </w:p>
        </w:tc>
      </w:tr>
      <w:tr w:rsidR="00933B51" w:rsidRPr="00A36D01" w14:paraId="52D6244E" w14:textId="77777777" w:rsidTr="00A92918">
        <w:trPr>
          <w:trHeight w:val="305"/>
        </w:trPr>
        <w:tc>
          <w:tcPr>
            <w:tcW w:w="912" w:type="pct"/>
            <w:vAlign w:val="center"/>
          </w:tcPr>
          <w:p w14:paraId="3B5D7DA7"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Tipo “E”</w:t>
            </w:r>
          </w:p>
        </w:tc>
        <w:tc>
          <w:tcPr>
            <w:tcW w:w="874" w:type="pct"/>
            <w:vAlign w:val="center"/>
          </w:tcPr>
          <w:p w14:paraId="0CAA47DD"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A36D01">
                <w:rPr>
                  <w:rFonts w:ascii="Verdana" w:eastAsia="Verdana" w:hAnsi="Verdana" w:cs="Tahoma"/>
                  <w:sz w:val="18"/>
                  <w:szCs w:val="18"/>
                  <w:lang w:eastAsia="es-ES"/>
                </w:rPr>
                <w:t>2”</w:t>
              </w:r>
            </w:smartTag>
            <w:r w:rsidRPr="00A36D01">
              <w:rPr>
                <w:rFonts w:ascii="Verdana" w:eastAsia="Verdana" w:hAnsi="Verdana" w:cs="Tahoma"/>
                <w:sz w:val="18"/>
                <w:szCs w:val="18"/>
                <w:lang w:eastAsia="es-ES"/>
              </w:rPr>
              <w:t xml:space="preserve"> – 2 ½”</w:t>
            </w:r>
          </w:p>
        </w:tc>
        <w:tc>
          <w:tcPr>
            <w:tcW w:w="874" w:type="pct"/>
            <w:vAlign w:val="center"/>
          </w:tcPr>
          <w:p w14:paraId="7B9394BE"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210</w:t>
            </w:r>
          </w:p>
        </w:tc>
        <w:tc>
          <w:tcPr>
            <w:tcW w:w="972" w:type="pct"/>
            <w:vAlign w:val="center"/>
          </w:tcPr>
          <w:p w14:paraId="67BE2459"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225</w:t>
            </w:r>
          </w:p>
        </w:tc>
        <w:tc>
          <w:tcPr>
            <w:tcW w:w="680" w:type="pct"/>
            <w:vAlign w:val="center"/>
          </w:tcPr>
          <w:p w14:paraId="048556C2"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0,75</w:t>
            </w:r>
          </w:p>
        </w:tc>
        <w:tc>
          <w:tcPr>
            <w:tcW w:w="687" w:type="pct"/>
            <w:vAlign w:val="center"/>
          </w:tcPr>
          <w:p w14:paraId="0A5DFD96" w14:textId="77777777" w:rsidR="00933B51" w:rsidRPr="00A36D01" w:rsidRDefault="00933B51" w:rsidP="00A92918">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 – 3</w:t>
            </w:r>
          </w:p>
        </w:tc>
      </w:tr>
    </w:tbl>
    <w:p w14:paraId="7C3BA2B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6DF4E22"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0FC5329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B3376B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05E47D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xml:space="preserve"> indicar claramente el o los sectores que han sido observados.</w:t>
      </w:r>
    </w:p>
    <w:p w14:paraId="5BF6B22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21DAB6F" w14:textId="77777777" w:rsidR="00933B51" w:rsidRPr="00A36D01" w:rsidRDefault="00933B51" w:rsidP="00933B51">
      <w:pPr>
        <w:widowControl w:val="0"/>
        <w:tabs>
          <w:tab w:val="left" w:pos="8711"/>
        </w:tabs>
        <w:autoSpaceDE w:val="0"/>
        <w:autoSpaceDN w:val="0"/>
        <w:adjustRightInd w:val="0"/>
        <w:jc w:val="both"/>
        <w:rPr>
          <w:rFonts w:ascii="Verdana" w:eastAsia="Calibri" w:hAnsi="Verdana" w:cs="Verdana"/>
          <w:sz w:val="18"/>
          <w:szCs w:val="18"/>
          <w:lang w:eastAsia="es-ES"/>
        </w:rPr>
      </w:pPr>
      <w:r w:rsidRPr="00A36D01">
        <w:rPr>
          <w:rFonts w:ascii="Verdana" w:eastAsia="Calibri" w:hAnsi="Verdana" w:cs="Verdana"/>
          <w:sz w:val="18"/>
          <w:szCs w:val="18"/>
          <w:lang w:eastAsia="es-ES"/>
        </w:rPr>
        <w:t xml:space="preserve">Todo material, hormigón o elemento ejecutado que sea rechazado se procederá conforme a lo indicado </w:t>
      </w:r>
      <w:r w:rsidRPr="00A36D01">
        <w:rPr>
          <w:rFonts w:ascii="Verdana" w:eastAsia="Verdana" w:hAnsi="Verdana" w:cs="Verdana"/>
          <w:sz w:val="18"/>
          <w:szCs w:val="18"/>
          <w:lang w:eastAsia="es-ES"/>
        </w:rPr>
        <w:t xml:space="preserve">en la Normativa referida CBH-87 con su curado, corrección, demolición o reposición, actividad que </w:t>
      </w:r>
      <w:r w:rsidRPr="00A36D01">
        <w:rPr>
          <w:rFonts w:ascii="Verdana" w:eastAsia="Verdana" w:hAnsi="Verdana" w:cs="Verdana"/>
          <w:sz w:val="18"/>
          <w:szCs w:val="18"/>
          <w:lang w:eastAsia="es-ES"/>
        </w:rPr>
        <w:lastRenderedPageBreak/>
        <w:t>deberá ser aprobada por el Inspector de proyecto</w:t>
      </w:r>
      <w:r w:rsidRPr="00A36D01">
        <w:rPr>
          <w:rFonts w:ascii="Verdana" w:eastAsia="Calibri" w:hAnsi="Verdana" w:cs="Verdana"/>
          <w:sz w:val="18"/>
          <w:szCs w:val="18"/>
          <w:lang w:eastAsia="es-ES"/>
        </w:rPr>
        <w:t>.</w:t>
      </w:r>
    </w:p>
    <w:p w14:paraId="67468150" w14:textId="77777777" w:rsidR="00933B51" w:rsidRPr="00A36D01" w:rsidRDefault="00933B51" w:rsidP="00933B51">
      <w:pPr>
        <w:widowControl w:val="0"/>
        <w:tabs>
          <w:tab w:val="left" w:pos="8711"/>
        </w:tabs>
        <w:autoSpaceDE w:val="0"/>
        <w:autoSpaceDN w:val="0"/>
        <w:adjustRightInd w:val="0"/>
        <w:jc w:val="both"/>
        <w:rPr>
          <w:rFonts w:ascii="Verdana" w:eastAsia="Calibri" w:hAnsi="Verdana" w:cs="Verdana"/>
          <w:sz w:val="18"/>
          <w:szCs w:val="18"/>
          <w:lang w:eastAsia="es-ES"/>
        </w:rPr>
      </w:pPr>
      <w:r w:rsidRPr="00A36D01">
        <w:rPr>
          <w:rFonts w:ascii="Verdana" w:eastAsia="Calibri" w:hAnsi="Verdana" w:cs="Verdana"/>
          <w:sz w:val="18"/>
          <w:szCs w:val="18"/>
          <w:lang w:eastAsia="es-ES"/>
        </w:rPr>
        <w:t>Todos los ensayos, pruebas, demoliciones, curados y reemplazos necesarios serán cancelados por la Entidad Ejecutora.</w:t>
      </w:r>
    </w:p>
    <w:p w14:paraId="16DBB88D" w14:textId="77777777" w:rsidR="00933B51" w:rsidRPr="00A36D01" w:rsidRDefault="00933B51" w:rsidP="00933B51">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55AB19CD" w14:textId="77777777" w:rsidTr="00A92918">
        <w:tc>
          <w:tcPr>
            <w:tcW w:w="584" w:type="dxa"/>
            <w:shd w:val="clear" w:color="auto" w:fill="215868"/>
          </w:tcPr>
          <w:p w14:paraId="0643AE93"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6D8CFD77"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4E4A3A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62684850"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2F456846" w14:textId="77777777" w:rsidTr="00A92918">
        <w:tc>
          <w:tcPr>
            <w:tcW w:w="584" w:type="dxa"/>
            <w:shd w:val="clear" w:color="auto" w:fill="B8CCE4"/>
          </w:tcPr>
          <w:p w14:paraId="2009A72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11</w:t>
            </w:r>
          </w:p>
        </w:tc>
        <w:tc>
          <w:tcPr>
            <w:tcW w:w="2385" w:type="dxa"/>
            <w:shd w:val="clear" w:color="auto" w:fill="B8CCE4"/>
            <w:vAlign w:val="center"/>
          </w:tcPr>
          <w:p w14:paraId="2D5EB9F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VAC-OG-CON-5</w:t>
            </w:r>
          </w:p>
        </w:tc>
        <w:tc>
          <w:tcPr>
            <w:tcW w:w="1145" w:type="dxa"/>
            <w:shd w:val="clear" w:color="auto" w:fill="B8CCE4"/>
            <w:vAlign w:val="center"/>
          </w:tcPr>
          <w:p w14:paraId="261226E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216B5FC2"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EMPEDRADO Y CONTRAPISO DE CEMENTO</w:t>
            </w:r>
          </w:p>
        </w:tc>
      </w:tr>
    </w:tbl>
    <w:p w14:paraId="14BE1442"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5B1BDEB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573D3D1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635EB224"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42E4EDC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38328A3"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39BACF48"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4EAEBD5F"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A3B28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4305277B"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7C8813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212B5B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2D0E114"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62578252"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522F7D9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02F323F1"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4B68C99"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2A3C9E54"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b/>
          <w:sz w:val="18"/>
          <w:szCs w:val="18"/>
          <w:lang w:val="es-419" w:eastAsia="es-ES"/>
        </w:rPr>
        <w:t>Limpieza y Preparación</w:t>
      </w:r>
    </w:p>
    <w:p w14:paraId="7292D7B3"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0669F068"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29387B5B"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76E12706"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36A310A2" w14:textId="77777777" w:rsidR="00933B51" w:rsidRPr="00A36D01" w:rsidRDefault="00933B51" w:rsidP="00933B51">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Empedrado</w:t>
      </w:r>
    </w:p>
    <w:p w14:paraId="28C1EFA5"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31349C9"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06026A62"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5B7D438"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18553F0A" w14:textId="77777777" w:rsidR="00933B51" w:rsidRPr="00A36D01" w:rsidRDefault="00933B51" w:rsidP="00933B51">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Mezclado del Hormigón y Morteros</w:t>
      </w:r>
    </w:p>
    <w:p w14:paraId="19601C2E"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1725D75F"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21C41601"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A8CEA91"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0B0FC473"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76F02858"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7648BD7D"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 xml:space="preserve">El mortero será de una consistencia tal que se asegure su trabajabilidad y la manipulación de masas compactas, densas y con aspecto y coloración uniformes y su colocación se debe adecuar a la pendiente </w:t>
      </w:r>
      <w:r w:rsidRPr="00A36D01">
        <w:rPr>
          <w:rFonts w:ascii="Verdana" w:eastAsia="Verdana" w:hAnsi="Verdana" w:cs="Verdana"/>
          <w:sz w:val="18"/>
          <w:szCs w:val="18"/>
          <w:lang w:val="es-419" w:eastAsia="es-ES"/>
        </w:rPr>
        <w:lastRenderedPageBreak/>
        <w:t>indicada en los planos.</w:t>
      </w:r>
    </w:p>
    <w:p w14:paraId="5F9A589F"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3F46C179" w14:textId="77777777" w:rsidR="00933B51" w:rsidRPr="00A36D01" w:rsidRDefault="00933B51" w:rsidP="00933B51">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Hormigonado</w:t>
      </w:r>
    </w:p>
    <w:p w14:paraId="18792683"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7AC7241C"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4C15309"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479B6CB1"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30A595C6"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vaciado de hormigón debe ser de forma continua, solo se interrumpirá en los sectores donde los planos indiquen.</w:t>
      </w:r>
    </w:p>
    <w:p w14:paraId="5B6F8DBE"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619D906E" w14:textId="77777777" w:rsidR="00933B51" w:rsidRPr="00A36D01" w:rsidRDefault="00933B51" w:rsidP="00933B51">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Terminado Superficial</w:t>
      </w:r>
    </w:p>
    <w:p w14:paraId="74BAC711"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3C73C1B9"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3FDBBB6F"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 xml:space="preserve">El acabado del contrapiso deberá realizarse con plancha metálica o </w:t>
      </w:r>
      <w:proofErr w:type="spellStart"/>
      <w:r w:rsidRPr="00A36D01">
        <w:rPr>
          <w:rFonts w:ascii="Verdana" w:eastAsia="Verdana" w:hAnsi="Verdana" w:cs="Verdana"/>
          <w:sz w:val="18"/>
          <w:szCs w:val="18"/>
          <w:lang w:val="es-419" w:eastAsia="es-ES"/>
        </w:rPr>
        <w:t>frotachado</w:t>
      </w:r>
      <w:proofErr w:type="spellEnd"/>
      <w:r w:rsidRPr="00A36D01">
        <w:rPr>
          <w:rFonts w:ascii="Verdana" w:eastAsia="Verdana" w:hAnsi="Verdana" w:cs="Verdana"/>
          <w:sz w:val="18"/>
          <w:szCs w:val="18"/>
          <w:lang w:val="es-419" w:eastAsia="es-ES"/>
        </w:rPr>
        <w:t>, dependiendo del tipo de acabado indicado en los planos constructivos o instrucciones del Inspector de proyecto.</w:t>
      </w:r>
    </w:p>
    <w:p w14:paraId="6BB27A5F"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390D81AD" w14:textId="77777777" w:rsidR="00933B51" w:rsidRPr="00A36D01" w:rsidRDefault="00933B51" w:rsidP="00933B51">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Protección y Curado</w:t>
      </w:r>
    </w:p>
    <w:p w14:paraId="5634AABB"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D869C74"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702CE3C8"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052B611A"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6C38D638"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5B7F0FE3"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349166E2"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4924C9C3"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235D19A1" w14:textId="77777777" w:rsidR="00933B51" w:rsidRPr="00A36D01" w:rsidRDefault="00933B51" w:rsidP="00933B51">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Criterios de Aceptación y Rechazo</w:t>
      </w:r>
    </w:p>
    <w:p w14:paraId="45ACFC85"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18605BA7"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43A8C745"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CF18559"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189574A9"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38A93C41"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p>
    <w:p w14:paraId="4F7960AE" w14:textId="77777777" w:rsidR="00933B51" w:rsidRPr="00A36D01" w:rsidRDefault="00933B51" w:rsidP="00933B51">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Todos las demoliciones, curados y reemplazos necesarios serán cancelados por la Entidad Ejecutora.</w:t>
      </w:r>
    </w:p>
    <w:p w14:paraId="7E7ECF9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1EEF8FF"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p w14:paraId="27D3355D" w14:textId="77777777" w:rsidR="00933B51" w:rsidRPr="00A36D01" w:rsidRDefault="00933B51" w:rsidP="00933B51">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5D7963BF" w14:textId="77777777" w:rsidTr="00A92918">
        <w:tc>
          <w:tcPr>
            <w:tcW w:w="584" w:type="dxa"/>
            <w:shd w:val="clear" w:color="auto" w:fill="215868"/>
          </w:tcPr>
          <w:p w14:paraId="6CB30BBF"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2BD68BDC"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60C038E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495503A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01AA2CDC" w14:textId="77777777" w:rsidTr="00A92918">
        <w:tc>
          <w:tcPr>
            <w:tcW w:w="584" w:type="dxa"/>
            <w:shd w:val="clear" w:color="auto" w:fill="B8CCE4"/>
          </w:tcPr>
          <w:p w14:paraId="14F486E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12</w:t>
            </w:r>
          </w:p>
        </w:tc>
        <w:tc>
          <w:tcPr>
            <w:tcW w:w="2385" w:type="dxa"/>
            <w:shd w:val="clear" w:color="auto" w:fill="B8CCE4"/>
            <w:vAlign w:val="center"/>
          </w:tcPr>
          <w:p w14:paraId="03E92B8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VAC-OG-MES-1</w:t>
            </w:r>
          </w:p>
        </w:tc>
        <w:tc>
          <w:tcPr>
            <w:tcW w:w="1145" w:type="dxa"/>
            <w:shd w:val="clear" w:color="auto" w:fill="B8CCE4"/>
            <w:vAlign w:val="center"/>
          </w:tcPr>
          <w:p w14:paraId="2338D14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vAlign w:val="center"/>
          </w:tcPr>
          <w:p w14:paraId="55C1AA2C"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MESÓN DE HORMIGÓN ARMADO PARA COCINA</w:t>
            </w:r>
          </w:p>
        </w:tc>
      </w:tr>
    </w:tbl>
    <w:p w14:paraId="7887A359"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06928CB7"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3F2CFF67" w14:textId="77777777" w:rsidR="00933B51" w:rsidRPr="00A36D01" w:rsidRDefault="00933B51" w:rsidP="00933B51">
      <w:pPr>
        <w:widowControl w:val="0"/>
        <w:tabs>
          <w:tab w:val="left" w:pos="560"/>
        </w:tabs>
        <w:autoSpaceDE w:val="0"/>
        <w:autoSpaceDN w:val="0"/>
        <w:jc w:val="both"/>
        <w:rPr>
          <w:rFonts w:ascii="Verdana" w:eastAsia="Verdana" w:hAnsi="Verdana" w:cs="Calibri"/>
          <w:color w:val="000000"/>
          <w:sz w:val="18"/>
          <w:szCs w:val="18"/>
          <w:lang w:eastAsia="es-ES"/>
        </w:rPr>
      </w:pPr>
    </w:p>
    <w:p w14:paraId="3C4EF1B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Este ítem se refiere a la construcción de mesón de hormigón armado con dimensiones señaladas en los planos de detalles, e indicaciones del Inspector de proyecto.</w:t>
      </w:r>
    </w:p>
    <w:p w14:paraId="3B9C483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58AF8B6"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6F7447B0"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5AEF2897"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F51A39"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CFBCFBB"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35CF64D" w14:textId="77777777" w:rsidR="00933B51" w:rsidRPr="00A36D01" w:rsidRDefault="00933B51" w:rsidP="00933B51">
      <w:pPr>
        <w:widowControl w:val="0"/>
        <w:autoSpaceDE w:val="0"/>
        <w:autoSpaceDN w:val="0"/>
        <w:adjustRightInd w:val="0"/>
        <w:jc w:val="both"/>
        <w:rPr>
          <w:rFonts w:ascii="Verdana" w:eastAsia="Calibri" w:hAnsi="Verdana" w:cs="Verdana"/>
          <w:color w:val="000000"/>
          <w:sz w:val="18"/>
          <w:szCs w:val="18"/>
          <w:lang w:eastAsia="es-ES"/>
        </w:rPr>
      </w:pPr>
    </w:p>
    <w:p w14:paraId="1061B8C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FF949E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9943C6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DE9C20" w14:textId="77777777" w:rsidR="00933B51" w:rsidRPr="00A36D01" w:rsidRDefault="00933B51" w:rsidP="00933B51">
      <w:pPr>
        <w:widowControl w:val="0"/>
        <w:autoSpaceDE w:val="0"/>
        <w:autoSpaceDN w:val="0"/>
        <w:jc w:val="both"/>
        <w:rPr>
          <w:rFonts w:ascii="Verdana" w:eastAsia="Verdana" w:hAnsi="Verdana" w:cs="Verdana"/>
          <w:color w:val="000000"/>
          <w:sz w:val="18"/>
          <w:szCs w:val="18"/>
          <w:lang w:eastAsia="es-ES"/>
        </w:rPr>
      </w:pPr>
    </w:p>
    <w:p w14:paraId="55186DD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253B830A"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771EE29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6E85B8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B0D2B2E"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se deberán cumplir con las siguientes directrices referidas a la ejecución.</w:t>
      </w:r>
    </w:p>
    <w:p w14:paraId="533E6065"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1B04F6FC"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Encofrados</w:t>
      </w:r>
    </w:p>
    <w:p w14:paraId="2883D16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podrán ser de madera, metálicos u otro material lo suficientemente rígido, estanco y estable.</w:t>
      </w:r>
    </w:p>
    <w:p w14:paraId="64061F0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9E261D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CD00AF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44240E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CC0080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E01AE6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deberán ser estancos a fin de evitar el empobrecimiento del hormigón por escurrimiento del agua.</w:t>
      </w:r>
    </w:p>
    <w:p w14:paraId="418D14A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C5E96C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3CAFBA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D25FC3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549475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743608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1EDBC9A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0D4E47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324E65C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4A453F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F354906"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p>
    <w:p w14:paraId="2A3F4A6A"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 xml:space="preserve">Limpieza y colocación </w:t>
      </w:r>
    </w:p>
    <w:p w14:paraId="5916992D"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52FF36ED"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23EB0B4D"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Si a momento de colocar el hormigón existieran barras con mortero u hormigón endurecido, éstos se deberán eliminar completamente.</w:t>
      </w:r>
    </w:p>
    <w:p w14:paraId="0B1D3D5A"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7BC757E5"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983E0DB"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4356045B"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F1E5E2"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3C0CEC3D"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caso de no especificarse los recubrimientos en los planos, se aplicarán los siguientes:</w:t>
      </w:r>
    </w:p>
    <w:p w14:paraId="56CFB188" w14:textId="77777777" w:rsidR="00933B51" w:rsidRPr="00A36D01" w:rsidRDefault="00933B51" w:rsidP="00933B51">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Ambientes interiores protegidos: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1,0 a 1,5   cm</w:t>
      </w:r>
    </w:p>
    <w:p w14:paraId="78DA9248" w14:textId="77777777" w:rsidR="00933B51" w:rsidRPr="00A36D01" w:rsidRDefault="00933B51" w:rsidP="00933B51">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normal: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 xml:space="preserve">          1,5 a 2,0   cm</w:t>
      </w:r>
    </w:p>
    <w:p w14:paraId="742AD93A" w14:textId="77777777" w:rsidR="00933B51" w:rsidRPr="00A36D01" w:rsidRDefault="00933B51" w:rsidP="00933B51">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húmeda: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2,0 a 2,5   cm</w:t>
      </w:r>
    </w:p>
    <w:p w14:paraId="2ADC76B0" w14:textId="77777777" w:rsidR="00933B51" w:rsidRPr="00A36D01" w:rsidRDefault="00933B51" w:rsidP="00933B51">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corrosiva: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3,0 a 3,5   cm</w:t>
      </w:r>
    </w:p>
    <w:p w14:paraId="66C21813"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3F227E73"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959CAAF"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74C16B4C"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Todos los cruces de barras deberán atarse en forma adecuada con alambre de amarre o accesorios previamente aprobados.</w:t>
      </w:r>
    </w:p>
    <w:p w14:paraId="3B3E26A4"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5A5D27EF"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2D1EB2B"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0A37A751" w14:textId="77777777" w:rsidR="00933B51" w:rsidRPr="00A36D01" w:rsidRDefault="00933B51" w:rsidP="00933B51">
      <w:pPr>
        <w:widowControl w:val="0"/>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b/>
          <w:sz w:val="18"/>
          <w:szCs w:val="18"/>
          <w:lang w:eastAsia="es-ES"/>
        </w:rPr>
        <w:t>Armado de Fierros</w:t>
      </w:r>
    </w:p>
    <w:p w14:paraId="141A87F9"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8DF221D"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p>
    <w:p w14:paraId="032C9765"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dispondrá un sitio específico en la obra para el doblado y preparación de armaduras con las herramientas adecuadas.</w:t>
      </w:r>
    </w:p>
    <w:p w14:paraId="60B89D8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580722E"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BA91E49"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31FBAC9D"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F19D190"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3C894293"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8CBE341"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40DA3D5C"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F70B8EF"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72735960"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Verdana"/>
          <w:sz w:val="18"/>
          <w:szCs w:val="18"/>
          <w:lang w:eastAsia="es-ES"/>
        </w:rPr>
        <w:t>Queda terminantemente prohibido el empleo de aceros de diferentes tipos en una misma</w:t>
      </w:r>
      <w:r w:rsidRPr="00A36D01">
        <w:rPr>
          <w:rFonts w:ascii="Verdana" w:eastAsia="Verdana" w:hAnsi="Verdana" w:cs="Tahoma"/>
          <w:color w:val="000000"/>
          <w:sz w:val="18"/>
          <w:szCs w:val="18"/>
          <w:lang w:eastAsia="es-ES"/>
        </w:rPr>
        <w:t xml:space="preserve"> sección, salvo ello sea debidamente justificado por la Entidad Ejecutora y aprobado por el </w:t>
      </w:r>
      <w:r w:rsidRPr="00A36D01">
        <w:rPr>
          <w:rFonts w:ascii="Verdana" w:eastAsia="Verdana" w:hAnsi="Verdana" w:cs="Verdana"/>
          <w:sz w:val="18"/>
          <w:szCs w:val="18"/>
          <w:lang w:eastAsia="es-ES"/>
        </w:rPr>
        <w:t>Inspector de proyecto</w:t>
      </w:r>
      <w:r w:rsidRPr="00A36D01">
        <w:rPr>
          <w:rFonts w:ascii="Verdana" w:eastAsia="Verdana" w:hAnsi="Verdana" w:cs="Tahoma"/>
          <w:color w:val="000000"/>
          <w:sz w:val="18"/>
          <w:szCs w:val="18"/>
          <w:lang w:eastAsia="es-ES"/>
        </w:rPr>
        <w:t>.</w:t>
      </w:r>
    </w:p>
    <w:p w14:paraId="4E38ACB0"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6F45BCAB"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163D91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E8B3F36" w14:textId="77777777" w:rsidR="00933B51" w:rsidRPr="00A36D01" w:rsidRDefault="00933B51" w:rsidP="00933B51">
      <w:pPr>
        <w:widowControl w:val="0"/>
        <w:tabs>
          <w:tab w:val="left" w:pos="560"/>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Empalmes en las barras</w:t>
      </w:r>
    </w:p>
    <w:p w14:paraId="4F04D2E2"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Se ejecutarán los empalmes en los sectores donde estén expresamente indicado en planos </w:t>
      </w:r>
      <w:r w:rsidRPr="00A36D01">
        <w:rPr>
          <w:rFonts w:ascii="Verdana" w:eastAsia="Verdana" w:hAnsi="Verdana" w:cs="Verdana"/>
          <w:sz w:val="18"/>
          <w:szCs w:val="18"/>
          <w:lang w:eastAsia="es-ES"/>
        </w:rPr>
        <w:lastRenderedPageBreak/>
        <w:t>constructivos o instruido por el Inspector de proyecto.</w:t>
      </w:r>
    </w:p>
    <w:p w14:paraId="071B00E5"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31FE0E09"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6D35A0"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4AAF2A78" w14:textId="77777777" w:rsidR="00933B51" w:rsidRPr="00A36D01" w:rsidRDefault="00933B51" w:rsidP="00933B51">
      <w:pPr>
        <w:widowControl w:val="0"/>
        <w:tabs>
          <w:tab w:val="left" w:pos="560"/>
        </w:tabs>
        <w:autoSpaceDE w:val="0"/>
        <w:autoSpaceDN w:val="0"/>
        <w:spacing w:line="360" w:lineRule="auto"/>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realizarán empalmes por superposición de acuerdo al siguiente detalle:</w:t>
      </w:r>
    </w:p>
    <w:p w14:paraId="3CFD1470" w14:textId="77777777" w:rsidR="00933B51" w:rsidRPr="00A36D01" w:rsidRDefault="00933B51" w:rsidP="00933B51">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405D42B" w14:textId="77777777" w:rsidR="00933B51" w:rsidRPr="00A36D01" w:rsidRDefault="00933B51" w:rsidP="00933B51">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EA95A65" w14:textId="77777777" w:rsidR="00933B51" w:rsidRPr="00A36D01" w:rsidRDefault="00933B51" w:rsidP="00933B51">
      <w:pPr>
        <w:widowControl w:val="0"/>
        <w:tabs>
          <w:tab w:val="left" w:pos="560"/>
        </w:tabs>
        <w:autoSpaceDE w:val="0"/>
        <w:autoSpaceDN w:val="0"/>
        <w:spacing w:after="120"/>
        <w:jc w:val="both"/>
        <w:rPr>
          <w:rFonts w:ascii="Verdana" w:eastAsia="Verdana" w:hAnsi="Verdana" w:cs="Verdana"/>
          <w:sz w:val="18"/>
          <w:szCs w:val="18"/>
          <w:lang w:eastAsia="es-ES"/>
        </w:rPr>
      </w:pPr>
    </w:p>
    <w:p w14:paraId="41FDE0A8" w14:textId="77777777" w:rsidR="00933B51" w:rsidRPr="00A36D01" w:rsidRDefault="00933B51" w:rsidP="00933B51">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A0728F"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7D57B681"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Mezclado</w:t>
      </w:r>
    </w:p>
    <w:p w14:paraId="29017BE9"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deberá ser mezclado mecánicamente dosificando por volumen y deseablemente por peso. Para esta tarea:</w:t>
      </w:r>
    </w:p>
    <w:p w14:paraId="38FB55AA" w14:textId="77777777" w:rsidR="00933B51" w:rsidRPr="00A36D01" w:rsidRDefault="00933B51" w:rsidP="00933B51">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utilizarán una o más hormigoneras de capacidad adecuada y se empleará personal especializado para su manejo.</w:t>
      </w:r>
    </w:p>
    <w:p w14:paraId="1D122131" w14:textId="77777777" w:rsidR="00933B51" w:rsidRPr="00A36D01" w:rsidRDefault="00933B51" w:rsidP="00933B5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t>Periódicamente se verificará la uniformidad del mezclado.</w:t>
      </w:r>
    </w:p>
    <w:p w14:paraId="5B9024BF" w14:textId="77777777" w:rsidR="00933B51" w:rsidRPr="00A36D01" w:rsidRDefault="00933B51" w:rsidP="00933B5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materiales componentes serán introducidos en el orden siguiente:</w:t>
      </w:r>
    </w:p>
    <w:p w14:paraId="43DEAC52" w14:textId="77777777" w:rsidR="00933B51" w:rsidRPr="00A36D01" w:rsidRDefault="00933B51" w:rsidP="00933B51">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Una parte del agua del mezclado (aproximadamente la mitad)</w:t>
      </w:r>
    </w:p>
    <w:p w14:paraId="5085A612" w14:textId="77777777" w:rsidR="00933B51" w:rsidRPr="00A36D01" w:rsidRDefault="00933B51" w:rsidP="00933B51">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240EA0A" w14:textId="77777777" w:rsidR="00933B51" w:rsidRPr="00A36D01" w:rsidRDefault="00933B51" w:rsidP="00933B51">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grava</w:t>
      </w:r>
    </w:p>
    <w:p w14:paraId="7F5F51E1" w14:textId="77777777" w:rsidR="00933B51" w:rsidRPr="00A36D01" w:rsidRDefault="00933B51" w:rsidP="00933B51">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resto del agua de amasado</w:t>
      </w:r>
    </w:p>
    <w:p w14:paraId="06D51330" w14:textId="77777777" w:rsidR="00933B51" w:rsidRPr="00A36D01" w:rsidRDefault="00933B51" w:rsidP="00933B51">
      <w:pPr>
        <w:widowControl w:val="0"/>
        <w:tabs>
          <w:tab w:val="left" w:pos="560"/>
        </w:tabs>
        <w:autoSpaceDE w:val="0"/>
        <w:autoSpaceDN w:val="0"/>
        <w:ind w:left="426"/>
        <w:jc w:val="both"/>
        <w:rPr>
          <w:rFonts w:ascii="Verdana" w:eastAsia="Verdana" w:hAnsi="Verdana" w:cs="Verdana"/>
          <w:sz w:val="18"/>
          <w:szCs w:val="18"/>
          <w:lang w:eastAsia="es-ES"/>
        </w:rPr>
      </w:pPr>
    </w:p>
    <w:p w14:paraId="374DC206"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1932C0"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0ABCD009"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No se permitirá cargar la hormigonera antes de haberse procedido a descargarla totalmente de la batida anterior. </w:t>
      </w:r>
    </w:p>
    <w:p w14:paraId="0885AC69"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p>
    <w:p w14:paraId="0B33E208"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mezclado manual queda expresamente prohibido.</w:t>
      </w:r>
    </w:p>
    <w:p w14:paraId="607314FC" w14:textId="77777777" w:rsidR="00933B51" w:rsidRPr="00A36D01" w:rsidRDefault="00933B51" w:rsidP="00933B51">
      <w:pPr>
        <w:widowControl w:val="0"/>
        <w:autoSpaceDE w:val="0"/>
        <w:autoSpaceDN w:val="0"/>
        <w:rPr>
          <w:rFonts w:ascii="Verdana" w:eastAsia="Verdana" w:hAnsi="Verdana" w:cs="Verdana"/>
          <w:sz w:val="18"/>
          <w:szCs w:val="18"/>
          <w:lang w:eastAsia="es-ES"/>
        </w:rPr>
      </w:pPr>
      <w:r w:rsidRPr="00A36D01">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9F8FDB6" w14:textId="77777777" w:rsidR="00933B51" w:rsidRPr="00A36D01" w:rsidRDefault="00933B51" w:rsidP="00933B51">
      <w:pPr>
        <w:widowControl w:val="0"/>
        <w:autoSpaceDE w:val="0"/>
        <w:autoSpaceDN w:val="0"/>
        <w:rPr>
          <w:rFonts w:ascii="Verdana" w:eastAsia="Verdana" w:hAnsi="Verdana" w:cs="Verdana"/>
          <w:sz w:val="18"/>
          <w:szCs w:val="18"/>
          <w:lang w:eastAsia="es-ES"/>
        </w:rPr>
      </w:pPr>
    </w:p>
    <w:p w14:paraId="2029F3C1" w14:textId="77777777" w:rsidR="00933B51" w:rsidRPr="00A36D01" w:rsidRDefault="00933B51" w:rsidP="00933B51">
      <w:pPr>
        <w:widowControl w:val="0"/>
        <w:autoSpaceDE w:val="0"/>
        <w:autoSpaceDN w:val="0"/>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33B51" w:rsidRPr="00A36D01" w14:paraId="06912702" w14:textId="77777777" w:rsidTr="00A92918">
        <w:trPr>
          <w:trHeight w:hRule="exact" w:val="594"/>
          <w:jc w:val="center"/>
        </w:trPr>
        <w:tc>
          <w:tcPr>
            <w:tcW w:w="2056" w:type="dxa"/>
            <w:shd w:val="clear" w:color="auto" w:fill="215868"/>
            <w:vAlign w:val="center"/>
          </w:tcPr>
          <w:p w14:paraId="0478F547" w14:textId="77777777" w:rsidR="00933B51" w:rsidRPr="00A36D01" w:rsidRDefault="00933B51" w:rsidP="00A92918">
            <w:pPr>
              <w:widowControl w:val="0"/>
              <w:autoSpaceDE w:val="0"/>
              <w:autoSpaceDN w:val="0"/>
              <w:jc w:val="center"/>
              <w:rPr>
                <w:rFonts w:ascii="Verdana" w:eastAsia="Verdana" w:hAnsi="Verdana" w:cs="Verdana"/>
                <w:b/>
                <w:bCs/>
                <w:color w:val="FFFFFF"/>
                <w:sz w:val="18"/>
                <w:szCs w:val="18"/>
                <w:lang w:eastAsia="es-ES"/>
              </w:rPr>
            </w:pPr>
            <w:r w:rsidRPr="00A36D01">
              <w:rPr>
                <w:rFonts w:ascii="Verdana" w:eastAsia="Verdana" w:hAnsi="Verdana" w:cs="Verdana"/>
                <w:b/>
                <w:bCs/>
                <w:color w:val="FFFFFF"/>
                <w:sz w:val="18"/>
                <w:szCs w:val="18"/>
                <w:lang w:eastAsia="es-ES"/>
              </w:rPr>
              <w:t>DOSIFICACIÓN</w:t>
            </w:r>
          </w:p>
        </w:tc>
        <w:tc>
          <w:tcPr>
            <w:tcW w:w="2901" w:type="dxa"/>
            <w:shd w:val="clear" w:color="auto" w:fill="215868"/>
            <w:vAlign w:val="center"/>
          </w:tcPr>
          <w:p w14:paraId="2F66672E" w14:textId="77777777" w:rsidR="00933B51" w:rsidRPr="00A36D01" w:rsidRDefault="00933B51" w:rsidP="00A92918">
            <w:pPr>
              <w:widowControl w:val="0"/>
              <w:autoSpaceDE w:val="0"/>
              <w:autoSpaceDN w:val="0"/>
              <w:jc w:val="center"/>
              <w:rPr>
                <w:rFonts w:ascii="Verdana" w:eastAsia="Verdana" w:hAnsi="Verdana" w:cs="Verdana"/>
                <w:b/>
                <w:bCs/>
                <w:color w:val="FFFFFF"/>
                <w:sz w:val="18"/>
                <w:szCs w:val="18"/>
                <w:lang w:eastAsia="es-ES"/>
              </w:rPr>
            </w:pPr>
            <w:r w:rsidRPr="00A36D01">
              <w:rPr>
                <w:rFonts w:ascii="Verdana" w:eastAsia="Verdana" w:hAnsi="Verdana" w:cs="Verdana"/>
                <w:b/>
                <w:bCs/>
                <w:color w:val="FFFFFF"/>
                <w:sz w:val="18"/>
                <w:szCs w:val="18"/>
                <w:lang w:eastAsia="es-ES"/>
              </w:rPr>
              <w:t>CANTIDAD MÍNIMA DE CEMENTO Kg/m3</w:t>
            </w:r>
          </w:p>
        </w:tc>
      </w:tr>
      <w:tr w:rsidR="00933B51" w:rsidRPr="00A36D01" w14:paraId="4A8D8C76" w14:textId="77777777" w:rsidTr="00A92918">
        <w:trPr>
          <w:trHeight w:hRule="exact" w:val="273"/>
          <w:jc w:val="center"/>
        </w:trPr>
        <w:tc>
          <w:tcPr>
            <w:tcW w:w="2056" w:type="dxa"/>
            <w:shd w:val="clear" w:color="auto" w:fill="auto"/>
            <w:vAlign w:val="center"/>
          </w:tcPr>
          <w:p w14:paraId="09921C4C" w14:textId="77777777" w:rsidR="00933B51" w:rsidRPr="00A36D01" w:rsidRDefault="00933B51" w:rsidP="00A92918">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1:2:3</w:t>
            </w:r>
          </w:p>
        </w:tc>
        <w:tc>
          <w:tcPr>
            <w:tcW w:w="2901" w:type="dxa"/>
            <w:shd w:val="clear" w:color="auto" w:fill="auto"/>
            <w:vAlign w:val="center"/>
          </w:tcPr>
          <w:p w14:paraId="4554354C" w14:textId="77777777" w:rsidR="00933B51" w:rsidRPr="00A36D01" w:rsidRDefault="00933B51" w:rsidP="00A92918">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350</w:t>
            </w:r>
          </w:p>
        </w:tc>
      </w:tr>
      <w:tr w:rsidR="00933B51" w:rsidRPr="00A36D01" w14:paraId="5B4221C3" w14:textId="77777777" w:rsidTr="00A92918">
        <w:trPr>
          <w:trHeight w:hRule="exact" w:val="291"/>
          <w:jc w:val="center"/>
        </w:trPr>
        <w:tc>
          <w:tcPr>
            <w:tcW w:w="2056" w:type="dxa"/>
            <w:shd w:val="clear" w:color="auto" w:fill="auto"/>
            <w:vAlign w:val="center"/>
          </w:tcPr>
          <w:p w14:paraId="33525B44" w14:textId="77777777" w:rsidR="00933B51" w:rsidRPr="00A36D01" w:rsidRDefault="00933B51" w:rsidP="00A92918">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1:2:4</w:t>
            </w:r>
          </w:p>
        </w:tc>
        <w:tc>
          <w:tcPr>
            <w:tcW w:w="2901" w:type="dxa"/>
            <w:shd w:val="clear" w:color="auto" w:fill="auto"/>
            <w:vAlign w:val="center"/>
          </w:tcPr>
          <w:p w14:paraId="798415B8" w14:textId="77777777" w:rsidR="00933B51" w:rsidRPr="00A36D01" w:rsidRDefault="00933B51" w:rsidP="00A92918">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300</w:t>
            </w:r>
          </w:p>
        </w:tc>
      </w:tr>
      <w:tr w:rsidR="00933B51" w:rsidRPr="00A36D01" w14:paraId="168F9841" w14:textId="77777777" w:rsidTr="00A92918">
        <w:trPr>
          <w:trHeight w:hRule="exact" w:val="295"/>
          <w:jc w:val="center"/>
        </w:trPr>
        <w:tc>
          <w:tcPr>
            <w:tcW w:w="2056" w:type="dxa"/>
            <w:shd w:val="clear" w:color="auto" w:fill="auto"/>
            <w:vAlign w:val="center"/>
          </w:tcPr>
          <w:p w14:paraId="131621AA" w14:textId="77777777" w:rsidR="00933B51" w:rsidRPr="00A36D01" w:rsidRDefault="00933B51" w:rsidP="00A92918">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1:3:4</w:t>
            </w:r>
          </w:p>
        </w:tc>
        <w:tc>
          <w:tcPr>
            <w:tcW w:w="2901" w:type="dxa"/>
            <w:shd w:val="clear" w:color="auto" w:fill="auto"/>
            <w:vAlign w:val="center"/>
          </w:tcPr>
          <w:p w14:paraId="531638D8" w14:textId="77777777" w:rsidR="00933B51" w:rsidRPr="00A36D01" w:rsidRDefault="00933B51" w:rsidP="00A92918">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265</w:t>
            </w:r>
          </w:p>
        </w:tc>
      </w:tr>
      <w:tr w:rsidR="00933B51" w:rsidRPr="00A36D01" w14:paraId="726EFAA2" w14:textId="77777777" w:rsidTr="00A92918">
        <w:trPr>
          <w:trHeight w:hRule="exact" w:val="271"/>
          <w:jc w:val="center"/>
        </w:trPr>
        <w:tc>
          <w:tcPr>
            <w:tcW w:w="2056" w:type="dxa"/>
            <w:shd w:val="clear" w:color="auto" w:fill="auto"/>
            <w:vAlign w:val="center"/>
          </w:tcPr>
          <w:p w14:paraId="1DD0AAAA" w14:textId="77777777" w:rsidR="00933B51" w:rsidRPr="00A36D01" w:rsidRDefault="00933B51" w:rsidP="00A92918">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1:3:5</w:t>
            </w:r>
          </w:p>
        </w:tc>
        <w:tc>
          <w:tcPr>
            <w:tcW w:w="2901" w:type="dxa"/>
            <w:shd w:val="clear" w:color="auto" w:fill="auto"/>
            <w:vAlign w:val="center"/>
          </w:tcPr>
          <w:p w14:paraId="6930064F" w14:textId="77777777" w:rsidR="00933B51" w:rsidRPr="00A36D01" w:rsidRDefault="00933B51" w:rsidP="00A92918">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235</w:t>
            </w:r>
          </w:p>
        </w:tc>
      </w:tr>
    </w:tbl>
    <w:p w14:paraId="2692154F" w14:textId="77777777" w:rsidR="00933B51" w:rsidRPr="00A36D01" w:rsidRDefault="00933B51" w:rsidP="00933B51">
      <w:pPr>
        <w:widowControl w:val="0"/>
        <w:autoSpaceDE w:val="0"/>
        <w:autoSpaceDN w:val="0"/>
        <w:rPr>
          <w:rFonts w:ascii="Verdana" w:eastAsia="Verdana" w:hAnsi="Verdana" w:cs="Verdana"/>
          <w:color w:val="000000"/>
          <w:sz w:val="18"/>
          <w:szCs w:val="18"/>
          <w:lang w:eastAsia="es-ES"/>
        </w:rPr>
      </w:pPr>
    </w:p>
    <w:p w14:paraId="4D48464C" w14:textId="77777777" w:rsidR="00933B51" w:rsidRPr="00A36D01" w:rsidRDefault="00933B51" w:rsidP="00933B51">
      <w:pPr>
        <w:widowControl w:val="0"/>
        <w:autoSpaceDE w:val="0"/>
        <w:autoSpaceDN w:val="0"/>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lastRenderedPageBreak/>
        <w:t>La medición de los áridos en volumen se realizará en recipientes aprobados por el Inspector de proyecto y de preferencia deberán ser metálicos o de madera e indeformables.</w:t>
      </w:r>
    </w:p>
    <w:p w14:paraId="68BDC034" w14:textId="77777777" w:rsidR="00933B51" w:rsidRPr="00A36D01" w:rsidRDefault="00933B51" w:rsidP="00933B51">
      <w:pPr>
        <w:widowControl w:val="0"/>
        <w:autoSpaceDE w:val="0"/>
        <w:autoSpaceDN w:val="0"/>
        <w:rPr>
          <w:rFonts w:ascii="Verdana" w:eastAsia="Verdana" w:hAnsi="Verdana" w:cs="Verdana"/>
          <w:color w:val="000000"/>
          <w:sz w:val="18"/>
          <w:szCs w:val="18"/>
          <w:lang w:eastAsia="es-ES"/>
        </w:rPr>
      </w:pPr>
    </w:p>
    <w:p w14:paraId="528368A0" w14:textId="77777777" w:rsidR="00933B51" w:rsidRPr="00A36D01" w:rsidRDefault="00933B51" w:rsidP="00933B51">
      <w:pPr>
        <w:widowControl w:val="0"/>
        <w:autoSpaceDE w:val="0"/>
        <w:autoSpaceDN w:val="0"/>
        <w:rPr>
          <w:rFonts w:ascii="Verdana" w:eastAsia="Verdana" w:hAnsi="Verdana" w:cs="Tahoma"/>
          <w:sz w:val="18"/>
          <w:szCs w:val="18"/>
          <w:lang w:eastAsia="es-ES"/>
        </w:rPr>
      </w:pPr>
      <w:r w:rsidRPr="00A36D01">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1651A4E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52F350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F1195C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0AC878E"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Transporte</w:t>
      </w:r>
    </w:p>
    <w:p w14:paraId="65D9214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DDD68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A7C45B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C8C938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80414B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F9B30DB" w14:textId="77777777" w:rsidR="00933B51" w:rsidRPr="00A36D01" w:rsidRDefault="00933B51" w:rsidP="00933B51">
      <w:pPr>
        <w:widowControl w:val="0"/>
        <w:suppressAutoHyphens/>
        <w:autoSpaceDE w:val="0"/>
        <w:autoSpaceDN w:val="0"/>
        <w:spacing w:after="120"/>
        <w:contextualSpacing/>
        <w:jc w:val="both"/>
        <w:rPr>
          <w:rFonts w:ascii="Verdana" w:eastAsia="Verdana" w:hAnsi="Verdana" w:cs="Tahoma"/>
          <w:sz w:val="18"/>
          <w:szCs w:val="18"/>
          <w:lang w:eastAsia="es-ES"/>
        </w:rPr>
      </w:pPr>
    </w:p>
    <w:p w14:paraId="5FAE17E0"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Compactación</w:t>
      </w:r>
    </w:p>
    <w:p w14:paraId="34D6CFC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FEEED1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C0ABB0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2B72CA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837F1D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De ninguna manera se permitirá el uso de las vibradoras para el transporte de la mezcla o la distribución dentro del encofrado.</w:t>
      </w:r>
    </w:p>
    <w:p w14:paraId="65454DF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ECC276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90FDF1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0EDBB2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vibradoras serán introducidas en puntos equidistantes a 45 cm. entre sí y durante 5 a 15 segundos para evitar la disgregación.</w:t>
      </w:r>
    </w:p>
    <w:p w14:paraId="5B31026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2354D2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1DEC6E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A81B36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compactado del hormigón se completará con un apisonado manual del hormigón y un golpeteo de los encofrados.</w:t>
      </w:r>
    </w:p>
    <w:p w14:paraId="0CCBA62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BB2AB3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compactación manual del hormigón mediante varillas de hierro será usada solo bajo autorización de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105F56E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49530AF"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Desencofrado</w:t>
      </w:r>
    </w:p>
    <w:p w14:paraId="5A798AD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03CFDE6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892F04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818A0B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3DB87C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7F455E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38F4CE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Los encofrados se retirarán progresivamente y sin golpes, sacudidas ni vibraciones en la estructura, </w:t>
      </w:r>
      <w:r w:rsidRPr="00A36D01">
        <w:rPr>
          <w:rFonts w:ascii="Verdana" w:eastAsia="Verdana" w:hAnsi="Verdana" w:cs="Tahoma"/>
          <w:sz w:val="18"/>
          <w:szCs w:val="18"/>
          <w:lang w:eastAsia="es-ES"/>
        </w:rPr>
        <w:lastRenderedPageBreak/>
        <w:t>evitando el desprendimiento de partes de hormigón que provoque pérdida de recubrimiento o de sección de elemento.</w:t>
      </w:r>
    </w:p>
    <w:p w14:paraId="7B858A7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D1EB81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E8882A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608FAA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18515D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9A48B6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88529F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7A7B50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tiempos de desencofrado serán los indicados en el proyecto (planos y/o memoria de cálculo) y lo indicado en la norma CBH-87.</w:t>
      </w:r>
    </w:p>
    <w:p w14:paraId="37D7E41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0573D4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desencofrado requerirá la autorización del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5DD763C0" w14:textId="77777777" w:rsidR="00933B51" w:rsidRPr="00A36D01" w:rsidRDefault="00933B51" w:rsidP="00933B51">
      <w:pPr>
        <w:widowControl w:val="0"/>
        <w:suppressAutoHyphens/>
        <w:autoSpaceDE w:val="0"/>
        <w:autoSpaceDN w:val="0"/>
        <w:spacing w:after="120"/>
        <w:contextualSpacing/>
        <w:jc w:val="both"/>
        <w:rPr>
          <w:rFonts w:ascii="Verdana" w:eastAsia="Verdana" w:hAnsi="Verdana" w:cs="Tahoma"/>
          <w:sz w:val="18"/>
          <w:szCs w:val="18"/>
          <w:lang w:eastAsia="es-ES"/>
        </w:rPr>
      </w:pPr>
    </w:p>
    <w:p w14:paraId="2B1AA02E"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Protección y Curado</w:t>
      </w:r>
    </w:p>
    <w:p w14:paraId="377FDFF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Una vez vaciado el hormigón fresco, deberá protegerse contra la lluvia, el viento, sol y en general contra toda acción que lo perjudique.</w:t>
      </w:r>
    </w:p>
    <w:p w14:paraId="3FC0367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BF53E8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hormigón será protegido manteniéndose a una temperatura superior a 5°C por lo menos durante 96 horas.</w:t>
      </w:r>
    </w:p>
    <w:p w14:paraId="1A6BB03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053B6D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69980C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9ED96F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AC4C783" w14:textId="77777777" w:rsidR="00933B51" w:rsidRPr="00A36D01" w:rsidRDefault="00933B51" w:rsidP="00933B51">
      <w:pPr>
        <w:widowControl w:val="0"/>
        <w:autoSpaceDE w:val="0"/>
        <w:autoSpaceDN w:val="0"/>
        <w:rPr>
          <w:rFonts w:ascii="Verdana" w:eastAsia="Verdana" w:hAnsi="Verdana" w:cs="Verdana"/>
          <w:sz w:val="18"/>
          <w:szCs w:val="18"/>
          <w:lang w:eastAsia="es-ES"/>
        </w:rPr>
      </w:pPr>
    </w:p>
    <w:p w14:paraId="7A26C141"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397AB880" w14:textId="77777777" w:rsidTr="00A92918">
        <w:tc>
          <w:tcPr>
            <w:tcW w:w="584" w:type="dxa"/>
            <w:shd w:val="clear" w:color="auto" w:fill="215868"/>
          </w:tcPr>
          <w:p w14:paraId="3BD0E48F"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57DD04DC"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5104DA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6D7EEDE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4CFCAF11" w14:textId="77777777" w:rsidTr="00A92918">
        <w:tc>
          <w:tcPr>
            <w:tcW w:w="584" w:type="dxa"/>
            <w:shd w:val="clear" w:color="auto" w:fill="B8CCE4"/>
          </w:tcPr>
          <w:p w14:paraId="3404D5DA" w14:textId="77777777" w:rsidR="00933B51" w:rsidRPr="00A36D01" w:rsidRDefault="00933B51" w:rsidP="00A92918">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13</w:t>
            </w:r>
          </w:p>
        </w:tc>
        <w:tc>
          <w:tcPr>
            <w:tcW w:w="2385" w:type="dxa"/>
            <w:shd w:val="clear" w:color="auto" w:fill="B8CCE4"/>
            <w:vAlign w:val="center"/>
          </w:tcPr>
          <w:p w14:paraId="388CCD6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VAC-OG-RAM-2</w:t>
            </w:r>
          </w:p>
        </w:tc>
        <w:tc>
          <w:tcPr>
            <w:tcW w:w="1145" w:type="dxa"/>
            <w:shd w:val="clear" w:color="auto" w:fill="B8CCE4"/>
            <w:vAlign w:val="center"/>
          </w:tcPr>
          <w:p w14:paraId="0CB0037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vAlign w:val="center"/>
          </w:tcPr>
          <w:p w14:paraId="5782B8E9"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RAMPA DE ACCESO C/LADRILLO</w:t>
            </w:r>
          </w:p>
        </w:tc>
      </w:tr>
    </w:tbl>
    <w:p w14:paraId="14D4F2A6"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486D8B1E"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2D7EDC4F" w14:textId="77777777" w:rsidR="00933B51" w:rsidRPr="00A36D01" w:rsidRDefault="00933B51" w:rsidP="00933B51">
      <w:pPr>
        <w:widowControl w:val="0"/>
        <w:tabs>
          <w:tab w:val="left" w:pos="560"/>
        </w:tabs>
        <w:autoSpaceDE w:val="0"/>
        <w:autoSpaceDN w:val="0"/>
        <w:jc w:val="both"/>
        <w:rPr>
          <w:rFonts w:ascii="Verdana" w:eastAsia="Verdana" w:hAnsi="Verdana" w:cs="Calibri"/>
          <w:color w:val="000000"/>
          <w:sz w:val="18"/>
          <w:szCs w:val="18"/>
          <w:lang w:eastAsia="es-ES"/>
        </w:rPr>
      </w:pPr>
    </w:p>
    <w:p w14:paraId="76D6977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17CB49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82936C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70288C3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5E99400D"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3B139B"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4D6BF5D4"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1C29BA9"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61DA6D7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3A694F3"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78ACE78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1C3AD0D4"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176A2411"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 xml:space="preserve">Preparación </w:t>
      </w:r>
    </w:p>
    <w:p w14:paraId="5DF66BD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5194759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76F20A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0D45875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F668739"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Encofrados</w:t>
      </w:r>
    </w:p>
    <w:p w14:paraId="5B5E756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podrán ser de madera, metálicos u otro material lo suficientemente rígido, estanco y estable.</w:t>
      </w:r>
    </w:p>
    <w:p w14:paraId="51CA557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A3CC14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67CF3926"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3D052C8"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Empedrado</w:t>
      </w:r>
    </w:p>
    <w:p w14:paraId="3A046C51"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6BC38F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DE237E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A870FB4"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A72391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B060DB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7249DD54"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Mezclado del Hormigón y Morteros</w:t>
      </w:r>
    </w:p>
    <w:p w14:paraId="16BCDF4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6CE285D"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DEF70D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5C9E2D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D113FE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39CD784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A8C233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0D2F021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F710147"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Hormigonado</w:t>
      </w:r>
    </w:p>
    <w:p w14:paraId="0D4AEC7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0E5E6BB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758420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FEAA10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173034C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F6588CA"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653D86B2"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Terminado Superficial</w:t>
      </w:r>
    </w:p>
    <w:p w14:paraId="0465484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3C92E86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AEA364B"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lastRenderedPageBreak/>
        <w:t>Protección y Curado</w:t>
      </w:r>
    </w:p>
    <w:p w14:paraId="3631BFA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D922C6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5BBF4BBB"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54C9219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31B9EB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Durante la construcción, queda prohibido aplicar cargas, acumular materiales o maquinarias que generen daño en el elemento.</w:t>
      </w:r>
    </w:p>
    <w:p w14:paraId="15A39C2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40AB6D2C"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Criterios de Aceptación y Rechazo</w:t>
      </w:r>
    </w:p>
    <w:p w14:paraId="0B88105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7DE8C8C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66A6F7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1C4278C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D212B23"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3C80AF5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FD2627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las demoliciones, curados y reemplazos necesarios serán cancelados por la Entidad Ejecutora.</w:t>
      </w:r>
    </w:p>
    <w:p w14:paraId="35190165" w14:textId="77777777" w:rsidR="00933B51" w:rsidRPr="00A36D01" w:rsidRDefault="00933B51" w:rsidP="00933B51">
      <w:pPr>
        <w:widowControl w:val="0"/>
        <w:autoSpaceDE w:val="0"/>
        <w:autoSpaceDN w:val="0"/>
        <w:jc w:val="both"/>
        <w:rPr>
          <w:rFonts w:ascii="Verdana" w:eastAsia="Verdana" w:hAnsi="Verdana" w:cs="Verdana"/>
          <w:b/>
          <w:kern w:val="28"/>
          <w:sz w:val="18"/>
          <w:szCs w:val="18"/>
          <w:lang w:eastAsia="es-ES"/>
        </w:rPr>
      </w:pPr>
    </w:p>
    <w:p w14:paraId="1B574B12"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EE7C109" w14:textId="77777777" w:rsidR="00933B51" w:rsidRPr="00A36D01" w:rsidRDefault="00933B51" w:rsidP="00933B51">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691C68B7" w14:textId="77777777" w:rsidTr="00A92918">
        <w:tc>
          <w:tcPr>
            <w:tcW w:w="584" w:type="dxa"/>
            <w:shd w:val="clear" w:color="auto" w:fill="215868"/>
          </w:tcPr>
          <w:p w14:paraId="1BE56BC2"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B63C41F"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4D67C08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05146F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6A1F4612" w14:textId="77777777" w:rsidTr="00A92918">
        <w:tc>
          <w:tcPr>
            <w:tcW w:w="584" w:type="dxa"/>
            <w:shd w:val="clear" w:color="auto" w:fill="B8CCE4"/>
          </w:tcPr>
          <w:p w14:paraId="01EA1F6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14</w:t>
            </w:r>
          </w:p>
        </w:tc>
        <w:tc>
          <w:tcPr>
            <w:tcW w:w="2385" w:type="dxa"/>
            <w:shd w:val="clear" w:color="auto" w:fill="B8CCE4"/>
          </w:tcPr>
          <w:p w14:paraId="0DC393F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VAC-OF-PIS-1</w:t>
            </w:r>
          </w:p>
        </w:tc>
        <w:tc>
          <w:tcPr>
            <w:tcW w:w="1145" w:type="dxa"/>
            <w:shd w:val="clear" w:color="auto" w:fill="B8CCE4"/>
          </w:tcPr>
          <w:p w14:paraId="2310A45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507D186F"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PISO DE CERÁMICA C/CEMENTO COLA</w:t>
            </w:r>
          </w:p>
        </w:tc>
      </w:tr>
    </w:tbl>
    <w:p w14:paraId="4CD00205" w14:textId="77777777" w:rsidR="00933B51" w:rsidRPr="00A36D01" w:rsidRDefault="00933B51" w:rsidP="00933B51">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DESCRIPCIÓN. -</w:t>
      </w:r>
    </w:p>
    <w:p w14:paraId="62EA5FB8" w14:textId="77777777" w:rsidR="00933B51" w:rsidRPr="00A36D01" w:rsidRDefault="00933B51" w:rsidP="00933B51">
      <w:pPr>
        <w:widowControl w:val="0"/>
        <w:autoSpaceDE w:val="0"/>
        <w:autoSpaceDN w:val="0"/>
        <w:ind w:right="528"/>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5466F0E1" w14:textId="77777777" w:rsidR="00933B51" w:rsidRPr="00A36D01" w:rsidRDefault="00933B51" w:rsidP="00933B51">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0C33DC2E"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928E87"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5D72A543"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23ADB7A" w14:textId="77777777" w:rsidR="00933B51" w:rsidRPr="00A36D01" w:rsidRDefault="00933B51" w:rsidP="00933B51">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FORMA DE EJECUCIÓN. –</w:t>
      </w:r>
    </w:p>
    <w:p w14:paraId="77028C84" w14:textId="77777777" w:rsidR="00933B51" w:rsidRPr="00A36D01" w:rsidRDefault="00933B51" w:rsidP="00933B51">
      <w:pPr>
        <w:widowControl w:val="0"/>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7D5A2CF" w14:textId="77777777" w:rsidR="00933B51" w:rsidRPr="00A36D01" w:rsidRDefault="00933B51" w:rsidP="00933B51">
      <w:pPr>
        <w:widowControl w:val="0"/>
        <w:autoSpaceDE w:val="0"/>
        <w:autoSpaceDN w:val="0"/>
        <w:ind w:right="528"/>
        <w:jc w:val="both"/>
        <w:rPr>
          <w:rFonts w:ascii="Verdana" w:eastAsia="Verdana" w:hAnsi="Verdana" w:cs="Tahoma"/>
          <w:sz w:val="18"/>
          <w:szCs w:val="18"/>
          <w:lang w:eastAsia="es-ES"/>
        </w:rPr>
      </w:pPr>
    </w:p>
    <w:p w14:paraId="19D3A69C" w14:textId="77777777" w:rsidR="00933B51" w:rsidRPr="00A36D01" w:rsidRDefault="00933B51" w:rsidP="00933B51">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w:t>
      </w:r>
    </w:p>
    <w:p w14:paraId="67AB661E" w14:textId="77777777" w:rsidR="00933B51" w:rsidRPr="00A36D01" w:rsidRDefault="00933B51" w:rsidP="00933B51">
      <w:pPr>
        <w:widowControl w:val="0"/>
        <w:autoSpaceDE w:val="0"/>
        <w:autoSpaceDN w:val="0"/>
        <w:ind w:right="528"/>
        <w:jc w:val="both"/>
        <w:rPr>
          <w:rFonts w:ascii="Verdana" w:eastAsia="Verdana" w:hAnsi="Verdana" w:cs="Tahoma"/>
          <w:bCs/>
          <w:color w:val="000000"/>
          <w:sz w:val="18"/>
          <w:szCs w:val="18"/>
          <w:lang w:eastAsia="es-ES"/>
        </w:rPr>
      </w:pPr>
      <w:r w:rsidRPr="00A36D01">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A36D01">
        <w:rPr>
          <w:rFonts w:ascii="Verdana" w:eastAsia="Verdana" w:hAnsi="Verdana" w:cs="Tahoma"/>
          <w:bCs/>
          <w:color w:val="000000"/>
          <w:sz w:val="18"/>
          <w:szCs w:val="18"/>
          <w:lang w:eastAsia="es-ES"/>
        </w:rPr>
        <w:t>.</w:t>
      </w:r>
    </w:p>
    <w:p w14:paraId="357976A0" w14:textId="77777777" w:rsidR="00933B51" w:rsidRPr="00A36D01" w:rsidRDefault="00933B51" w:rsidP="00933B51">
      <w:pPr>
        <w:widowControl w:val="0"/>
        <w:autoSpaceDE w:val="0"/>
        <w:autoSpaceDN w:val="0"/>
        <w:ind w:right="528"/>
        <w:jc w:val="both"/>
        <w:rPr>
          <w:rFonts w:ascii="Verdana" w:eastAsia="Verdana" w:hAnsi="Verdana" w:cs="Tahoma"/>
          <w:bCs/>
          <w:color w:val="000000"/>
          <w:sz w:val="18"/>
          <w:szCs w:val="18"/>
          <w:lang w:eastAsia="es-ES"/>
        </w:rPr>
      </w:pPr>
    </w:p>
    <w:p w14:paraId="0FC896EB" w14:textId="77777777" w:rsidR="00933B51" w:rsidRPr="00A36D01" w:rsidRDefault="00933B51" w:rsidP="00933B51">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del Cemento Cola</w:t>
      </w:r>
    </w:p>
    <w:p w14:paraId="1D527117"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7EC95046" w14:textId="77777777" w:rsidR="00933B51" w:rsidRPr="00A36D01" w:rsidRDefault="00933B51" w:rsidP="00933B51">
      <w:pPr>
        <w:widowControl w:val="0"/>
        <w:autoSpaceDE w:val="0"/>
        <w:autoSpaceDN w:val="0"/>
        <w:ind w:right="528"/>
        <w:jc w:val="both"/>
        <w:rPr>
          <w:rFonts w:ascii="Verdana" w:eastAsia="Verdana" w:hAnsi="Verdana" w:cs="Tahoma"/>
          <w:bCs/>
          <w:color w:val="000000"/>
          <w:sz w:val="18"/>
          <w:szCs w:val="18"/>
          <w:lang w:eastAsia="es-ES"/>
        </w:rPr>
      </w:pPr>
    </w:p>
    <w:p w14:paraId="0C19943B" w14:textId="77777777" w:rsidR="00933B51" w:rsidRPr="00A36D01" w:rsidRDefault="00933B51" w:rsidP="00933B51">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Ejecución del revestimiento</w:t>
      </w:r>
    </w:p>
    <w:p w14:paraId="4C584638"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Entidad Ejecutora deberá prever el cortado de piezas en el caso de superficies irregulares a </w:t>
      </w:r>
      <w:r w:rsidRPr="00A36D01">
        <w:rPr>
          <w:rFonts w:ascii="Verdana" w:eastAsia="Verdana" w:hAnsi="Verdana" w:cs="Tahoma"/>
          <w:sz w:val="18"/>
          <w:szCs w:val="18"/>
          <w:lang w:eastAsia="es-ES"/>
        </w:rPr>
        <w:lastRenderedPageBreak/>
        <w:t>fin de minimizar imperfecciones en el acabado y los desperdicios.</w:t>
      </w:r>
    </w:p>
    <w:p w14:paraId="718AA151"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p>
    <w:p w14:paraId="6E5B8B7F" w14:textId="77777777" w:rsidR="00933B51" w:rsidRPr="00A36D01" w:rsidRDefault="00933B51" w:rsidP="00933B51">
      <w:pPr>
        <w:widowControl w:val="0"/>
        <w:autoSpaceDE w:val="0"/>
        <w:autoSpaceDN w:val="0"/>
        <w:ind w:right="528"/>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90376B4"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p>
    <w:p w14:paraId="24EDC311"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Piezas que presenten un mal asentamiento con el cemento cola o que al golpe denoten un sonido hueco deberán ser rehechas inmediatamente.</w:t>
      </w:r>
    </w:p>
    <w:p w14:paraId="50611753"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p>
    <w:p w14:paraId="37C8B52D"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9DB5A03"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p>
    <w:p w14:paraId="5F18F6AF"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BBC905B"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p>
    <w:p w14:paraId="6BFAEBC4" w14:textId="77777777" w:rsidR="00933B51" w:rsidRPr="00A36D01" w:rsidRDefault="00933B51" w:rsidP="00933B51">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1433AFF3"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En la ejecución se realizará los siguientes controles:</w:t>
      </w:r>
    </w:p>
    <w:p w14:paraId="1DF1A691" w14:textId="77777777" w:rsidR="00933B51" w:rsidRPr="00A36D01" w:rsidRDefault="00933B51" w:rsidP="00933B51">
      <w:pPr>
        <w:widowControl w:val="0"/>
        <w:tabs>
          <w:tab w:val="left" w:pos="8711"/>
        </w:tabs>
        <w:autoSpaceDE w:val="0"/>
        <w:autoSpaceDN w:val="0"/>
        <w:ind w:right="528"/>
        <w:jc w:val="both"/>
        <w:rPr>
          <w:rFonts w:ascii="Verdana" w:eastAsia="Verdana" w:hAnsi="Verdana" w:cs="Tahoma"/>
          <w:sz w:val="18"/>
          <w:szCs w:val="18"/>
          <w:lang w:eastAsia="es-ES"/>
        </w:rPr>
      </w:pPr>
    </w:p>
    <w:p w14:paraId="5A8FBF5F" w14:textId="77777777" w:rsidR="00933B51" w:rsidRPr="00A36D01" w:rsidRDefault="00933B51" w:rsidP="00933B51">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aceptarán pisos con piezas rotas, mal pegadas sin juntas adecuadas.</w:t>
      </w:r>
    </w:p>
    <w:p w14:paraId="57AD9047" w14:textId="77777777" w:rsidR="00933B51" w:rsidRPr="00A36D01" w:rsidRDefault="00933B51" w:rsidP="00933B51">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aceptan piezas con geometría y bombeo diferentes a lo indicado en los planos que indican la evacuación del agua con las rejillas.</w:t>
      </w:r>
    </w:p>
    <w:p w14:paraId="3884DBCB" w14:textId="77777777" w:rsidR="00933B51" w:rsidRPr="00A36D01" w:rsidRDefault="00933B51" w:rsidP="00933B51">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pisos que denoten vacíos entre la cerámica y el cemento cola por un mal asentamiento deberán ser corregidos.</w:t>
      </w:r>
    </w:p>
    <w:p w14:paraId="5BF0D914" w14:textId="77777777" w:rsidR="00933B51" w:rsidRPr="00A36D01" w:rsidRDefault="00933B51" w:rsidP="00933B51">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41C4C868" w14:textId="77777777" w:rsidR="00933B51" w:rsidRDefault="00933B51" w:rsidP="00933B51">
      <w:pPr>
        <w:widowControl w:val="0"/>
        <w:tabs>
          <w:tab w:val="left" w:pos="560"/>
        </w:tabs>
        <w:autoSpaceDE w:val="0"/>
        <w:autoSpaceDN w:val="0"/>
        <w:ind w:right="528"/>
        <w:jc w:val="both"/>
        <w:rPr>
          <w:rFonts w:ascii="Verdana" w:eastAsia="Verdana" w:hAnsi="Verdana" w:cs="Tahoma"/>
          <w:b/>
          <w:color w:val="000000"/>
          <w:sz w:val="18"/>
          <w:szCs w:val="18"/>
          <w:lang w:eastAsia="es-ES"/>
        </w:rPr>
      </w:pPr>
    </w:p>
    <w:p w14:paraId="35490617" w14:textId="77777777" w:rsidR="00933B51" w:rsidRPr="00A36D01" w:rsidRDefault="00933B51" w:rsidP="00933B51">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D7B5EB2" w14:textId="77777777" w:rsidR="00933B51" w:rsidRPr="00A36D01" w:rsidRDefault="00933B51" w:rsidP="00933B51">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0ECB14D" w14:textId="77777777" w:rsidR="00933B51" w:rsidRPr="00A36D01" w:rsidRDefault="00933B51" w:rsidP="00933B51">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71651E71" w14:textId="77777777" w:rsidTr="00A92918">
        <w:tc>
          <w:tcPr>
            <w:tcW w:w="584" w:type="dxa"/>
            <w:shd w:val="clear" w:color="auto" w:fill="244061"/>
          </w:tcPr>
          <w:p w14:paraId="635A9A42"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color w:val="FFFFFF"/>
                <w:sz w:val="18"/>
                <w:szCs w:val="18"/>
              </w:rPr>
              <w:t>N°</w:t>
            </w:r>
            <w:proofErr w:type="spellEnd"/>
          </w:p>
        </w:tc>
        <w:tc>
          <w:tcPr>
            <w:tcW w:w="2385" w:type="dxa"/>
            <w:shd w:val="clear" w:color="auto" w:fill="244061"/>
          </w:tcPr>
          <w:p w14:paraId="25DCB42A" w14:textId="77777777" w:rsidR="00933B51" w:rsidRPr="00A36D01" w:rsidRDefault="00933B51" w:rsidP="00A92918">
            <w:pPr>
              <w:widowControl w:val="0"/>
              <w:autoSpaceDE w:val="0"/>
              <w:autoSpaceDN w:val="0"/>
              <w:spacing w:line="360" w:lineRule="auto"/>
              <w:jc w:val="center"/>
              <w:rPr>
                <w:rFonts w:ascii="Verdana" w:eastAsia="Verdana" w:hAnsi="Verdana" w:cs="Verdana"/>
                <w:b/>
                <w:color w:val="FFFFFF"/>
                <w:sz w:val="18"/>
                <w:szCs w:val="18"/>
              </w:rPr>
            </w:pPr>
            <w:r w:rsidRPr="00A36D01">
              <w:rPr>
                <w:rFonts w:ascii="Verdana" w:eastAsia="Verdana" w:hAnsi="Verdana" w:cs="Verdana"/>
                <w:b/>
                <w:color w:val="FFFFFF"/>
                <w:sz w:val="18"/>
                <w:szCs w:val="18"/>
              </w:rPr>
              <w:t>CODIGO</w:t>
            </w:r>
          </w:p>
        </w:tc>
        <w:tc>
          <w:tcPr>
            <w:tcW w:w="1145" w:type="dxa"/>
            <w:shd w:val="clear" w:color="auto" w:fill="244061"/>
          </w:tcPr>
          <w:p w14:paraId="1EF86F19" w14:textId="77777777" w:rsidR="00933B51" w:rsidRPr="00A36D01" w:rsidRDefault="00933B51" w:rsidP="00A92918">
            <w:pPr>
              <w:widowControl w:val="0"/>
              <w:autoSpaceDE w:val="0"/>
              <w:autoSpaceDN w:val="0"/>
              <w:jc w:val="center"/>
              <w:rPr>
                <w:rFonts w:ascii="Verdana" w:eastAsia="Verdana" w:hAnsi="Verdana" w:cs="Verdana"/>
                <w:b/>
                <w:color w:val="FFFFFF"/>
                <w:sz w:val="18"/>
                <w:szCs w:val="18"/>
              </w:rPr>
            </w:pPr>
            <w:r w:rsidRPr="00A36D01">
              <w:rPr>
                <w:rFonts w:ascii="Verdana" w:eastAsia="Verdana" w:hAnsi="Verdana" w:cs="Verdana"/>
                <w:b/>
                <w:color w:val="FFFFFF"/>
                <w:sz w:val="18"/>
                <w:szCs w:val="18"/>
              </w:rPr>
              <w:t>UNIDAD</w:t>
            </w:r>
          </w:p>
        </w:tc>
        <w:tc>
          <w:tcPr>
            <w:tcW w:w="5520" w:type="dxa"/>
            <w:shd w:val="clear" w:color="auto" w:fill="244061"/>
          </w:tcPr>
          <w:p w14:paraId="3BCAE2A1" w14:textId="77777777" w:rsidR="00933B51" w:rsidRPr="00A36D01" w:rsidRDefault="00933B51" w:rsidP="00A92918">
            <w:pPr>
              <w:widowControl w:val="0"/>
              <w:autoSpaceDE w:val="0"/>
              <w:autoSpaceDN w:val="0"/>
              <w:jc w:val="center"/>
              <w:rPr>
                <w:rFonts w:ascii="Verdana" w:eastAsia="Verdana" w:hAnsi="Verdana" w:cs="Verdana"/>
                <w:b/>
                <w:color w:val="FFFFFF"/>
                <w:sz w:val="18"/>
                <w:szCs w:val="18"/>
              </w:rPr>
            </w:pPr>
            <w:r w:rsidRPr="00A36D01">
              <w:rPr>
                <w:rFonts w:ascii="Verdana" w:eastAsia="Verdana" w:hAnsi="Verdana" w:cs="Verdana"/>
                <w:b/>
                <w:color w:val="FFFFFF"/>
                <w:sz w:val="18"/>
                <w:szCs w:val="18"/>
              </w:rPr>
              <w:t>ITEM</w:t>
            </w:r>
          </w:p>
        </w:tc>
      </w:tr>
      <w:tr w:rsidR="00933B51" w:rsidRPr="00A36D01" w14:paraId="692F0F6A" w14:textId="77777777" w:rsidTr="00A92918">
        <w:tc>
          <w:tcPr>
            <w:tcW w:w="584" w:type="dxa"/>
            <w:shd w:val="clear" w:color="auto" w:fill="B8CCE4"/>
          </w:tcPr>
          <w:p w14:paraId="4F4DBAB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15</w:t>
            </w:r>
          </w:p>
        </w:tc>
        <w:tc>
          <w:tcPr>
            <w:tcW w:w="2385" w:type="dxa"/>
            <w:shd w:val="clear" w:color="auto" w:fill="B8CCE4"/>
          </w:tcPr>
          <w:p w14:paraId="74015E2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VAC-OF-PIS-2</w:t>
            </w:r>
          </w:p>
        </w:tc>
        <w:tc>
          <w:tcPr>
            <w:tcW w:w="1145" w:type="dxa"/>
            <w:shd w:val="clear" w:color="auto" w:fill="B8CCE4"/>
          </w:tcPr>
          <w:p w14:paraId="73856C7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609FAFFB"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PROVISIÓN Y COLOCADO PISO FLOTANTE</w:t>
            </w:r>
          </w:p>
        </w:tc>
      </w:tr>
    </w:tbl>
    <w:p w14:paraId="4D6F508A" w14:textId="77777777" w:rsidR="00933B51" w:rsidRPr="00A36D01" w:rsidRDefault="00933B51" w:rsidP="00933B51">
      <w:pPr>
        <w:widowControl w:val="0"/>
        <w:tabs>
          <w:tab w:val="left" w:pos="2025"/>
        </w:tabs>
        <w:autoSpaceDE w:val="0"/>
        <w:autoSpaceDN w:val="0"/>
        <w:rPr>
          <w:rFonts w:ascii="Verdana" w:eastAsia="Verdana" w:hAnsi="Verdana" w:cs="Verdana"/>
          <w:b/>
          <w:sz w:val="18"/>
          <w:szCs w:val="18"/>
          <w:lang w:eastAsia="es-ES"/>
        </w:rPr>
      </w:pPr>
    </w:p>
    <w:p w14:paraId="4271A1B6" w14:textId="77777777" w:rsidR="00933B51" w:rsidRPr="00A36D01" w:rsidRDefault="00933B51" w:rsidP="00933B51">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DESCRIPCIÓN. -</w:t>
      </w:r>
    </w:p>
    <w:p w14:paraId="1C55AC52"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1DC07A2B" w14:textId="77777777" w:rsidR="00933B51" w:rsidRPr="00A36D01" w:rsidRDefault="00933B51" w:rsidP="00933B51">
      <w:pPr>
        <w:widowControl w:val="0"/>
        <w:tabs>
          <w:tab w:val="left" w:pos="560"/>
        </w:tabs>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color w:val="000000"/>
          <w:sz w:val="18"/>
          <w:szCs w:val="18"/>
          <w:lang w:eastAsia="es-ES"/>
        </w:rPr>
        <w:t xml:space="preserve">Este ítem se refiere al colocado de piso flotante para ambientes interiores, como indican los </w:t>
      </w:r>
      <w:r w:rsidRPr="00A36D01">
        <w:rPr>
          <w:rFonts w:ascii="Verdana" w:eastAsia="Verdana" w:hAnsi="Verdana" w:cs="Tahoma"/>
          <w:bCs/>
          <w:color w:val="000000"/>
          <w:sz w:val="18"/>
          <w:szCs w:val="18"/>
          <w:lang w:eastAsia="es-ES"/>
        </w:rPr>
        <w:t>planos constructivos y/o instrucciones del Inspector de proyecto.</w:t>
      </w:r>
    </w:p>
    <w:p w14:paraId="7C1B75D2"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4483EDF4" w14:textId="77777777" w:rsidR="00933B51" w:rsidRPr="00A36D01" w:rsidRDefault="00933B51" w:rsidP="00933B51">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MATERIALES, HERRAMIENTAS Y EQUIPO. –</w:t>
      </w:r>
    </w:p>
    <w:p w14:paraId="144C7C70"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554EA38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E3B5B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EBF71F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1830E6E"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5BCD70BE" w14:textId="77777777" w:rsidR="00933B51" w:rsidRPr="00A36D01" w:rsidRDefault="00933B51" w:rsidP="00933B51">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FORMA DE EJECUCIÓN. –</w:t>
      </w:r>
    </w:p>
    <w:p w14:paraId="736B209B"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6FCED69D"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D0C2C0F"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0703325D"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Preparación de la Superficie</w:t>
      </w:r>
    </w:p>
    <w:p w14:paraId="20AFD774"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A36D01">
        <w:rPr>
          <w:rFonts w:ascii="Verdana" w:eastAsia="Verdana" w:hAnsi="Verdana" w:cs="Tahoma"/>
          <w:bCs/>
          <w:color w:val="000000"/>
          <w:sz w:val="18"/>
          <w:szCs w:val="18"/>
          <w:lang w:eastAsia="es-ES"/>
        </w:rPr>
        <w:t>.</w:t>
      </w:r>
    </w:p>
    <w:p w14:paraId="14E9436D"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53CC6E9C"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Instalación del Piso</w:t>
      </w:r>
    </w:p>
    <w:p w14:paraId="64BC317C"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colocación de los pisos flotantes no debiera requerir de herramientas ni pegamentos (pegar, clavar </w:t>
      </w:r>
      <w:r w:rsidRPr="00A36D01">
        <w:rPr>
          <w:rFonts w:ascii="Verdana" w:eastAsia="Verdana" w:hAnsi="Verdana" w:cs="Tahoma"/>
          <w:color w:val="000000"/>
          <w:sz w:val="18"/>
          <w:szCs w:val="18"/>
          <w:lang w:eastAsia="es-ES"/>
        </w:rPr>
        <w:lastRenderedPageBreak/>
        <w:t xml:space="preserve">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2C34195"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7B7BB4F"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E9998CC"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Deberá dejarse juntas de expansión cada 5m o lo que indique el proveedor.</w:t>
      </w:r>
    </w:p>
    <w:p w14:paraId="05878E73"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3C707811" w14:textId="77777777" w:rsidR="00933B51" w:rsidRPr="00A36D01" w:rsidRDefault="00933B51" w:rsidP="00933B51">
      <w:pPr>
        <w:widowControl w:val="0"/>
        <w:tabs>
          <w:tab w:val="left" w:pos="8711"/>
        </w:tabs>
        <w:autoSpaceDE w:val="0"/>
        <w:autoSpaceDN w:val="0"/>
        <w:spacing w:after="120"/>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41BAF70C"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CA45D27"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08967A30"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Se rechazará en los siguientes casos:</w:t>
      </w:r>
    </w:p>
    <w:p w14:paraId="0FDA2ED3" w14:textId="77777777" w:rsidR="00933B51" w:rsidRPr="00A36D01" w:rsidRDefault="00933B51" w:rsidP="00933B51">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Discrepancia entre paneles (juntas sueltas o la presencia de irregularidades en la superficie).</w:t>
      </w:r>
    </w:p>
    <w:p w14:paraId="40430EA6" w14:textId="77777777" w:rsidR="00933B51" w:rsidRPr="00A36D01" w:rsidRDefault="00933B51" w:rsidP="00933B51">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Hinchazón del laminado (amplios espacios entre paneles y paredes o por solera mal seca)</w:t>
      </w:r>
    </w:p>
    <w:p w14:paraId="6795C068" w14:textId="77777777" w:rsidR="00933B51" w:rsidRPr="00A36D01" w:rsidRDefault="00933B51" w:rsidP="00933B51">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Daño en las cerraduras (mala instalación).</w:t>
      </w:r>
    </w:p>
    <w:p w14:paraId="77034845" w14:textId="77777777" w:rsidR="00933B51" w:rsidRPr="00A36D01" w:rsidRDefault="00933B51" w:rsidP="00933B51">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 Hinchazón de bordes.</w:t>
      </w:r>
    </w:p>
    <w:p w14:paraId="53F86DE2" w14:textId="77777777" w:rsidR="00933B51" w:rsidRPr="00A36D01" w:rsidRDefault="00933B51" w:rsidP="00933B51">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Grietas o falta de juntas de expansión.</w:t>
      </w:r>
    </w:p>
    <w:p w14:paraId="7C9C69D0" w14:textId="77777777" w:rsidR="00933B51" w:rsidRPr="00A36D01" w:rsidRDefault="00933B51" w:rsidP="00933B51">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Crujido en el laminado (base desigual)</w:t>
      </w:r>
    </w:p>
    <w:p w14:paraId="1794544A"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30725AF3"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4A5DF875" w14:textId="77777777" w:rsidTr="00A92918">
        <w:tc>
          <w:tcPr>
            <w:tcW w:w="584" w:type="dxa"/>
            <w:shd w:val="clear" w:color="auto" w:fill="215868"/>
          </w:tcPr>
          <w:p w14:paraId="2E17DB5E"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64477CBD"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2589457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1E3AA1C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40392B9A" w14:textId="77777777" w:rsidTr="00A92918">
        <w:trPr>
          <w:trHeight w:val="348"/>
        </w:trPr>
        <w:tc>
          <w:tcPr>
            <w:tcW w:w="584" w:type="dxa"/>
            <w:shd w:val="clear" w:color="auto" w:fill="B8CCE4"/>
          </w:tcPr>
          <w:p w14:paraId="1211892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16</w:t>
            </w:r>
          </w:p>
        </w:tc>
        <w:tc>
          <w:tcPr>
            <w:tcW w:w="2385" w:type="dxa"/>
            <w:shd w:val="clear" w:color="auto" w:fill="B8CCE4"/>
          </w:tcPr>
          <w:p w14:paraId="45C87A0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VAC-OF-ZOC-3</w:t>
            </w:r>
          </w:p>
        </w:tc>
        <w:tc>
          <w:tcPr>
            <w:tcW w:w="1145" w:type="dxa"/>
            <w:shd w:val="clear" w:color="auto" w:fill="B8CCE4"/>
          </w:tcPr>
          <w:p w14:paraId="36FE7A5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M</w:t>
            </w:r>
          </w:p>
        </w:tc>
        <w:tc>
          <w:tcPr>
            <w:tcW w:w="5520" w:type="dxa"/>
            <w:shd w:val="clear" w:color="auto" w:fill="B8CCE4"/>
          </w:tcPr>
          <w:p w14:paraId="5BA7677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ZÓCALO DE PISO FLOTANTE</w:t>
            </w:r>
          </w:p>
        </w:tc>
      </w:tr>
    </w:tbl>
    <w:p w14:paraId="6C4A97F2" w14:textId="77777777" w:rsidR="00933B51" w:rsidRPr="00A36D01" w:rsidRDefault="00933B51" w:rsidP="00933B51">
      <w:pPr>
        <w:widowControl w:val="0"/>
        <w:tabs>
          <w:tab w:val="left" w:pos="560"/>
        </w:tabs>
        <w:autoSpaceDE w:val="0"/>
        <w:autoSpaceDN w:val="0"/>
        <w:jc w:val="both"/>
        <w:rPr>
          <w:rFonts w:ascii="Verdana" w:eastAsia="Verdana" w:hAnsi="Verdana" w:cs="Tahoma"/>
          <w:b/>
          <w:bCs/>
          <w:color w:val="000000"/>
          <w:sz w:val="18"/>
          <w:szCs w:val="18"/>
          <w:lang w:eastAsia="es-ES"/>
        </w:rPr>
      </w:pPr>
    </w:p>
    <w:p w14:paraId="04B4196D" w14:textId="77777777" w:rsidR="00933B51" w:rsidRPr="00A36D01" w:rsidRDefault="00933B51" w:rsidP="00933B51">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DESCRIPCIÓN. -</w:t>
      </w:r>
    </w:p>
    <w:p w14:paraId="0C401D7A"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12B7919D"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Este ítem comprende el colocado de zócalo de piso flotante en lugares indicados en los planos constructivos e</w:t>
      </w:r>
      <w:r w:rsidRPr="00A36D01">
        <w:rPr>
          <w:rFonts w:ascii="Verdana" w:eastAsia="Verdana" w:hAnsi="Verdana" w:cs="Verdana"/>
          <w:kern w:val="28"/>
          <w:sz w:val="18"/>
          <w:szCs w:val="18"/>
          <w:lang w:eastAsia="es-ES"/>
        </w:rPr>
        <w:t xml:space="preserve"> instrucción del Inspector de Obra.</w:t>
      </w:r>
    </w:p>
    <w:p w14:paraId="2759E1AB"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3E332859" w14:textId="77777777" w:rsidR="00933B51" w:rsidRPr="00A36D01" w:rsidRDefault="00933B51" w:rsidP="00933B51">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MATERIALES, HERRAMIENTAS Y EQUIPO. -</w:t>
      </w:r>
    </w:p>
    <w:p w14:paraId="4B9FC642"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4B85A95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BE66D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07D1A9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A7187FE"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307AE827" w14:textId="77777777" w:rsidR="00933B51" w:rsidRPr="00A36D01" w:rsidRDefault="00933B51" w:rsidP="00933B51">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FORMA DE EJECUCIÓN. –</w:t>
      </w:r>
    </w:p>
    <w:p w14:paraId="7628E194"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1962DA90"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Entidad Ejecutora deberá prever todas las herramientas, equipos y accesorios necesarios para la ejecución del ítem. </w:t>
      </w:r>
    </w:p>
    <w:p w14:paraId="00677A18"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se seguirán las siguientes directrices:</w:t>
      </w:r>
    </w:p>
    <w:p w14:paraId="1CC38B8A"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4CCF60B"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1607BBBF"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1BA4742"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A36D01">
        <w:rPr>
          <w:rFonts w:ascii="Verdana" w:eastAsia="Verdana" w:hAnsi="Verdana" w:cs="Tahoma"/>
          <w:color w:val="000000"/>
          <w:sz w:val="18"/>
          <w:szCs w:val="18"/>
          <w:lang w:eastAsia="es-ES"/>
        </w:rPr>
        <w:t>ramplug</w:t>
      </w:r>
      <w:proofErr w:type="spellEnd"/>
      <w:r w:rsidRPr="00A36D01">
        <w:rPr>
          <w:rFonts w:ascii="Verdana" w:eastAsia="Verdana" w:hAnsi="Verdana" w:cs="Tahoma"/>
          <w:color w:val="000000"/>
          <w:sz w:val="18"/>
          <w:szCs w:val="18"/>
          <w:lang w:eastAsia="es-ES"/>
        </w:rPr>
        <w:t xml:space="preserve"> para </w:t>
      </w:r>
      <w:r w:rsidRPr="00A36D01">
        <w:rPr>
          <w:rFonts w:ascii="Verdana" w:eastAsia="Verdana" w:hAnsi="Verdana" w:cs="Tahoma"/>
          <w:color w:val="000000"/>
          <w:sz w:val="18"/>
          <w:szCs w:val="18"/>
          <w:lang w:eastAsia="es-ES"/>
        </w:rPr>
        <w:lastRenderedPageBreak/>
        <w:t>posterior colocación del zócalo con tornillos que serán de 2" de cabeza plana.</w:t>
      </w:r>
    </w:p>
    <w:p w14:paraId="224C83A6"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6C633485" w14:textId="77777777" w:rsidR="00933B51" w:rsidRPr="00A36D01" w:rsidRDefault="00933B51" w:rsidP="00933B51">
      <w:pPr>
        <w:widowControl w:val="0"/>
        <w:tabs>
          <w:tab w:val="left" w:pos="560"/>
        </w:tabs>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4E2BB84" w14:textId="77777777" w:rsidR="00933B51" w:rsidRPr="00A36D01" w:rsidRDefault="00933B51" w:rsidP="00933B51">
      <w:pPr>
        <w:widowControl w:val="0"/>
        <w:tabs>
          <w:tab w:val="left" w:pos="560"/>
        </w:tabs>
        <w:autoSpaceDE w:val="0"/>
        <w:autoSpaceDN w:val="0"/>
        <w:jc w:val="both"/>
        <w:rPr>
          <w:rFonts w:ascii="Verdana" w:eastAsia="Verdana" w:hAnsi="Verdana" w:cs="Tahoma"/>
          <w:bCs/>
          <w:color w:val="000000"/>
          <w:sz w:val="18"/>
          <w:szCs w:val="18"/>
          <w:lang w:eastAsia="es-ES"/>
        </w:rPr>
      </w:pPr>
    </w:p>
    <w:p w14:paraId="794091B0"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3D220BD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5E2E1219" w14:textId="77777777" w:rsidR="00933B51" w:rsidRPr="006201CA" w:rsidRDefault="00933B51" w:rsidP="00933B51">
      <w:pPr>
        <w:widowControl w:val="0"/>
        <w:tabs>
          <w:tab w:val="left" w:pos="560"/>
        </w:tabs>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 xml:space="preserve">  </w:t>
      </w:r>
    </w:p>
    <w:p w14:paraId="287929BE" w14:textId="77777777" w:rsidR="00933B51" w:rsidRPr="00A36D01" w:rsidRDefault="00933B51" w:rsidP="00933B51">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2FE861FA" w14:textId="77777777" w:rsidTr="00A92918">
        <w:tc>
          <w:tcPr>
            <w:tcW w:w="584" w:type="dxa"/>
            <w:shd w:val="clear" w:color="auto" w:fill="215868"/>
          </w:tcPr>
          <w:p w14:paraId="4B431DA3"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68D4D838"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4877CCA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36F353F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5393F15A" w14:textId="77777777" w:rsidTr="00A92918">
        <w:trPr>
          <w:trHeight w:val="370"/>
        </w:trPr>
        <w:tc>
          <w:tcPr>
            <w:tcW w:w="584" w:type="dxa"/>
            <w:shd w:val="clear" w:color="auto" w:fill="B8CCE4"/>
          </w:tcPr>
          <w:p w14:paraId="01037F5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17</w:t>
            </w:r>
          </w:p>
        </w:tc>
        <w:tc>
          <w:tcPr>
            <w:tcW w:w="2385" w:type="dxa"/>
            <w:shd w:val="clear" w:color="auto" w:fill="B8CCE4"/>
            <w:vAlign w:val="center"/>
          </w:tcPr>
          <w:p w14:paraId="7E3956C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hAnsi="Verdana"/>
                <w:b/>
                <w:bCs/>
                <w:color w:val="000000"/>
                <w:sz w:val="18"/>
                <w:szCs w:val="18"/>
              </w:rPr>
              <w:t>VAC-OF-BOT-1</w:t>
            </w:r>
          </w:p>
        </w:tc>
        <w:tc>
          <w:tcPr>
            <w:tcW w:w="1145" w:type="dxa"/>
            <w:shd w:val="clear" w:color="auto" w:fill="B8CCE4"/>
            <w:vAlign w:val="center"/>
          </w:tcPr>
          <w:p w14:paraId="78C28A7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w:t>
            </w:r>
          </w:p>
        </w:tc>
        <w:tc>
          <w:tcPr>
            <w:tcW w:w="5520" w:type="dxa"/>
            <w:shd w:val="clear" w:color="auto" w:fill="B8CCE4"/>
            <w:vAlign w:val="center"/>
          </w:tcPr>
          <w:p w14:paraId="5A463CB6"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Verdana"/>
                <w:b/>
                <w:sz w:val="18"/>
                <w:szCs w:val="18"/>
              </w:rPr>
              <w:t>BOTAGUAS DE HORMIGÓN ARMADO</w:t>
            </w:r>
          </w:p>
        </w:tc>
      </w:tr>
    </w:tbl>
    <w:p w14:paraId="6D9EDE5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02C5795E"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6CCDCE0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E66F72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3F24A50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BDCD6A9"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622403A9"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1AAD446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25433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4903FC4"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4CEB112D"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70FED66B"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7B74B65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4784F26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5254A440"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142DF9A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42CE48D0"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7ECC3DA8"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Hormigón para el vaciado se dosificará a 1:2:3 utilizando agregados limpios.</w:t>
      </w:r>
    </w:p>
    <w:p w14:paraId="7C665E06"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7E320017"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5F3A728E"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6049A9B2"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04FFF207"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p>
    <w:p w14:paraId="69F49A48"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7CFAEA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56BDEC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933B51" w:rsidRPr="00A36D01" w14:paraId="481DD0F7" w14:textId="77777777" w:rsidTr="00A92918">
        <w:tc>
          <w:tcPr>
            <w:tcW w:w="584" w:type="dxa"/>
            <w:shd w:val="clear" w:color="auto" w:fill="215868"/>
          </w:tcPr>
          <w:p w14:paraId="364DAB1E"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5CAA744A"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123C254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350" w:type="dxa"/>
            <w:shd w:val="clear" w:color="auto" w:fill="215868"/>
          </w:tcPr>
          <w:p w14:paraId="286F124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2D4B3FBD" w14:textId="77777777" w:rsidTr="00A92918">
        <w:tc>
          <w:tcPr>
            <w:tcW w:w="584" w:type="dxa"/>
            <w:shd w:val="clear" w:color="auto" w:fill="B8CCE4"/>
          </w:tcPr>
          <w:p w14:paraId="3AE6680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18</w:t>
            </w:r>
          </w:p>
        </w:tc>
        <w:tc>
          <w:tcPr>
            <w:tcW w:w="2385" w:type="dxa"/>
            <w:shd w:val="clear" w:color="auto" w:fill="B8CCE4"/>
          </w:tcPr>
          <w:p w14:paraId="3431954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 - OF - REV - 7</w:t>
            </w:r>
          </w:p>
        </w:tc>
        <w:tc>
          <w:tcPr>
            <w:tcW w:w="1145" w:type="dxa"/>
            <w:shd w:val="clear" w:color="auto" w:fill="B8CCE4"/>
          </w:tcPr>
          <w:p w14:paraId="6D38C29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350" w:type="dxa"/>
            <w:shd w:val="clear" w:color="auto" w:fill="B8CCE4"/>
          </w:tcPr>
          <w:p w14:paraId="358E4073"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Tahoma"/>
                <w:b/>
                <w:bCs/>
                <w:sz w:val="18"/>
                <w:szCs w:val="18"/>
              </w:rPr>
              <w:t>REVOQUE INTERIOR DE YESO</w:t>
            </w:r>
          </w:p>
        </w:tc>
      </w:tr>
    </w:tbl>
    <w:p w14:paraId="3AD905D6" w14:textId="77777777" w:rsidR="00933B51" w:rsidRPr="00A36D01" w:rsidRDefault="00933B51" w:rsidP="00933B51">
      <w:pPr>
        <w:widowControl w:val="0"/>
        <w:autoSpaceDE w:val="0"/>
        <w:autoSpaceDN w:val="0"/>
        <w:jc w:val="both"/>
        <w:rPr>
          <w:rFonts w:ascii="Verdana" w:eastAsia="Verdana" w:hAnsi="Verdana" w:cs="Tahoma"/>
          <w:b/>
          <w:bCs/>
          <w:sz w:val="18"/>
          <w:szCs w:val="18"/>
          <w:lang w:eastAsia="es-ES"/>
        </w:rPr>
      </w:pPr>
    </w:p>
    <w:p w14:paraId="32C1A3DB" w14:textId="77777777" w:rsidR="00933B51" w:rsidRPr="00A36D01" w:rsidRDefault="00933B51" w:rsidP="00933B51">
      <w:pPr>
        <w:widowControl w:val="0"/>
        <w:autoSpaceDE w:val="0"/>
        <w:autoSpaceDN w:val="0"/>
        <w:jc w:val="both"/>
        <w:rPr>
          <w:rFonts w:ascii="Verdana" w:eastAsia="Verdana" w:hAnsi="Verdana" w:cs="Tahoma"/>
          <w:b/>
          <w:bCs/>
          <w:sz w:val="18"/>
          <w:szCs w:val="18"/>
          <w:lang w:eastAsia="es-ES"/>
        </w:rPr>
      </w:pPr>
      <w:r w:rsidRPr="00A36D01">
        <w:rPr>
          <w:rFonts w:ascii="Verdana" w:eastAsia="Verdana" w:hAnsi="Verdana" w:cs="Tahoma"/>
          <w:b/>
          <w:bCs/>
          <w:sz w:val="18"/>
          <w:szCs w:val="18"/>
          <w:lang w:eastAsia="es-ES"/>
        </w:rPr>
        <w:t>DESCRIPCIÓN. -</w:t>
      </w:r>
    </w:p>
    <w:p w14:paraId="49B7DC7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2D921EF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 xml:space="preserve">Este Ítem, se refiere al acabado de las superficies con revoque de yeso, en los ambientes interiores de la infraestructura </w:t>
      </w:r>
      <w:r w:rsidRPr="00A36D01">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9B9EF99"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4D299793" w14:textId="77777777" w:rsidR="00933B51" w:rsidRPr="00A36D01" w:rsidRDefault="00933B51" w:rsidP="00933B51">
      <w:pPr>
        <w:widowControl w:val="0"/>
        <w:autoSpaceDE w:val="0"/>
        <w:autoSpaceDN w:val="0"/>
        <w:jc w:val="both"/>
        <w:rPr>
          <w:rFonts w:ascii="Verdana" w:eastAsia="Verdana" w:hAnsi="Verdana" w:cs="Tahoma"/>
          <w:b/>
          <w:bCs/>
          <w:sz w:val="18"/>
          <w:szCs w:val="18"/>
          <w:lang w:eastAsia="es-ES"/>
        </w:rPr>
      </w:pPr>
      <w:r w:rsidRPr="00A36D01">
        <w:rPr>
          <w:rFonts w:ascii="Verdana" w:eastAsia="Verdana" w:hAnsi="Verdana" w:cs="Tahoma"/>
          <w:b/>
          <w:bCs/>
          <w:sz w:val="18"/>
          <w:szCs w:val="18"/>
          <w:lang w:eastAsia="es-ES"/>
        </w:rPr>
        <w:t>MATERIALES, HERRAMIENTAS Y EQUIPO. -</w:t>
      </w:r>
    </w:p>
    <w:p w14:paraId="4FA8B7D2" w14:textId="77777777" w:rsidR="00933B51" w:rsidRPr="00A36D01" w:rsidRDefault="00933B51" w:rsidP="00933B51">
      <w:pPr>
        <w:widowControl w:val="0"/>
        <w:tabs>
          <w:tab w:val="left" w:pos="8711"/>
        </w:tabs>
        <w:autoSpaceDE w:val="0"/>
        <w:autoSpaceDN w:val="0"/>
        <w:rPr>
          <w:rFonts w:ascii="Verdana" w:eastAsia="Verdana" w:hAnsi="Verdana" w:cs="Tahoma"/>
          <w:sz w:val="18"/>
          <w:szCs w:val="18"/>
          <w:lang w:eastAsia="es-ES"/>
        </w:rPr>
      </w:pPr>
    </w:p>
    <w:p w14:paraId="16A0CFD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51B80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40CDCD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7C814C8A" w14:textId="77777777" w:rsidR="00933B51" w:rsidRPr="00A36D01" w:rsidRDefault="00933B51" w:rsidP="00933B51">
      <w:pPr>
        <w:widowControl w:val="0"/>
        <w:autoSpaceDE w:val="0"/>
        <w:autoSpaceDN w:val="0"/>
        <w:jc w:val="both"/>
        <w:rPr>
          <w:rFonts w:ascii="Verdana" w:eastAsia="Verdana" w:hAnsi="Verdana" w:cs="Tahoma"/>
          <w:b/>
          <w:bCs/>
          <w:sz w:val="18"/>
          <w:szCs w:val="18"/>
          <w:lang w:eastAsia="es-ES"/>
        </w:rPr>
      </w:pPr>
      <w:r w:rsidRPr="00A36D01">
        <w:rPr>
          <w:rFonts w:ascii="Verdana" w:eastAsia="Verdana" w:hAnsi="Verdana" w:cs="Tahoma"/>
          <w:b/>
          <w:bCs/>
          <w:sz w:val="18"/>
          <w:szCs w:val="18"/>
          <w:lang w:eastAsia="es-ES"/>
        </w:rPr>
        <w:t>FORMA DE EJECUCIÓN. -</w:t>
      </w:r>
    </w:p>
    <w:p w14:paraId="076256ED"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62AD8143"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544C5E6"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2A68EB3D"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bookmarkStart w:id="153" w:name="_Hlk161513692"/>
      <w:r w:rsidRPr="00A36D01">
        <w:rPr>
          <w:rFonts w:ascii="Verdana" w:eastAsia="Verdana" w:hAnsi="Verdana" w:cs="Tahoma"/>
          <w:b/>
          <w:sz w:val="18"/>
          <w:szCs w:val="18"/>
          <w:lang w:eastAsia="es-ES"/>
        </w:rPr>
        <w:t>Preparación de la Superficie</w:t>
      </w:r>
    </w:p>
    <w:bookmarkEnd w:id="153"/>
    <w:p w14:paraId="16153F1B"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A36D01">
        <w:rPr>
          <w:rFonts w:ascii="Verdana" w:eastAsia="Verdana" w:hAnsi="Verdana" w:cs="Tahoma"/>
          <w:bCs/>
          <w:color w:val="000000"/>
          <w:sz w:val="18"/>
          <w:szCs w:val="18"/>
          <w:lang w:eastAsia="es-ES"/>
        </w:rPr>
        <w:t xml:space="preserve">. </w:t>
      </w:r>
      <w:r w:rsidRPr="00A36D01">
        <w:rPr>
          <w:rFonts w:ascii="Verdana" w:eastAsia="Verdana" w:hAnsi="Verdana" w:cs="Tahoma"/>
          <w:kern w:val="28"/>
          <w:sz w:val="18"/>
          <w:szCs w:val="18"/>
          <w:lang w:eastAsia="es-ES"/>
        </w:rPr>
        <w:t>Asimismo, deberá revisarse las superficies a revestir verificando no existan partes sueltas o mal ejecutadas.</w:t>
      </w:r>
    </w:p>
    <w:p w14:paraId="4822AE46"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7584877F"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Se colocarán maestras distancias no mayores a 2,0 m. cuidando que éstas estén perfectamente niveladas. </w:t>
      </w:r>
    </w:p>
    <w:p w14:paraId="784F0BB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B808F8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Luego se efectuar los trabajos preliminares, se humedecerán los paramentos.</w:t>
      </w:r>
    </w:p>
    <w:p w14:paraId="5E0FA647"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196AE962"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del Yeso</w:t>
      </w:r>
    </w:p>
    <w:p w14:paraId="3588042F"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preparación del yeso deberá seguir las indicaciones del proveedor las cuales deberán tener el detalle paso a paso.</w:t>
      </w:r>
    </w:p>
    <w:p w14:paraId="3E153FA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50382643"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520B973"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237733D7" w14:textId="77777777" w:rsidR="00933B51" w:rsidRPr="00A36D01" w:rsidRDefault="00933B51" w:rsidP="00933B51">
      <w:pPr>
        <w:widowControl w:val="0"/>
        <w:autoSpaceDE w:val="0"/>
        <w:autoSpaceDN w:val="0"/>
        <w:jc w:val="both"/>
        <w:rPr>
          <w:rFonts w:ascii="Verdana" w:eastAsia="Verdana" w:hAnsi="Verdana" w:cs="Tahoma"/>
          <w:b/>
          <w:bCs/>
          <w:sz w:val="18"/>
          <w:szCs w:val="18"/>
          <w:lang w:eastAsia="es-ES"/>
        </w:rPr>
      </w:pPr>
      <w:r w:rsidRPr="00A36D01">
        <w:rPr>
          <w:rFonts w:ascii="Verdana" w:eastAsia="Verdana" w:hAnsi="Verdana" w:cs="Tahoma"/>
          <w:b/>
          <w:bCs/>
          <w:sz w:val="18"/>
          <w:szCs w:val="18"/>
          <w:lang w:eastAsia="es-ES"/>
        </w:rPr>
        <w:t>Preparación de la Superficie</w:t>
      </w:r>
    </w:p>
    <w:p w14:paraId="2F0C8863"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ED90A2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el caso de muros de ladrillo se limpiarán los mismos en forma cuidadosa, removiendo</w:t>
      </w:r>
    </w:p>
    <w:p w14:paraId="3767E30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aquellos materiales extraños o residuos de morteros.</w:t>
      </w:r>
    </w:p>
    <w:p w14:paraId="277E0B84"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298C9DB9"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colocarán maestras a distancias no mayores a dos (2) metros, cuidando de que éstas,</w:t>
      </w:r>
    </w:p>
    <w:p w14:paraId="128B82B9"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estén perfectamente niveladas entre sí, a fin de asegurar la obtención de una superficie</w:t>
      </w:r>
    </w:p>
    <w:p w14:paraId="0D22B5BF"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pareja y uniforme.</w:t>
      </w:r>
    </w:p>
    <w:p w14:paraId="07A31F4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17F2C34D"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Aplicación del Yeso</w:t>
      </w:r>
    </w:p>
    <w:p w14:paraId="573B2DC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bookmarkStart w:id="154" w:name="_Hlk95426443"/>
      <w:r w:rsidRPr="00A36D01">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36D01">
        <w:rPr>
          <w:rFonts w:ascii="Verdana" w:eastAsia="Verdana" w:hAnsi="Verdana" w:cs="Verdana"/>
          <w:sz w:val="18"/>
          <w:szCs w:val="18"/>
          <w:lang w:eastAsia="es-ES"/>
        </w:rPr>
        <w:t>mm.</w:t>
      </w:r>
      <w:proofErr w:type="spellEnd"/>
      <w:r w:rsidRPr="00A36D01">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1457E5B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B155137"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los revoques señalados a continuación:</w:t>
      </w:r>
    </w:p>
    <w:p w14:paraId="4BD95E62"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D06A04D" w14:textId="77777777" w:rsidR="00933B51" w:rsidRPr="00A36D01" w:rsidRDefault="00933B51" w:rsidP="00933B51">
      <w:pPr>
        <w:widowControl w:val="0"/>
        <w:numPr>
          <w:ilvl w:val="0"/>
          <w:numId w:val="104"/>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Reparación de superficies porosas.</w:t>
      </w:r>
    </w:p>
    <w:p w14:paraId="3240ADD9" w14:textId="77777777" w:rsidR="00933B51" w:rsidRPr="00A36D01" w:rsidRDefault="00933B51" w:rsidP="00933B51">
      <w:pPr>
        <w:widowControl w:val="0"/>
        <w:numPr>
          <w:ilvl w:val="0"/>
          <w:numId w:val="104"/>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Reparación de bordes o esquinas en elementos de hormigón.</w:t>
      </w:r>
    </w:p>
    <w:p w14:paraId="765A2BAE" w14:textId="77777777" w:rsidR="00933B51" w:rsidRPr="00A36D01" w:rsidRDefault="00933B51" w:rsidP="00933B51">
      <w:pPr>
        <w:widowControl w:val="0"/>
        <w:numPr>
          <w:ilvl w:val="0"/>
          <w:numId w:val="104"/>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Reparación de grietas en estucos.</w:t>
      </w:r>
    </w:p>
    <w:p w14:paraId="7C4AA7D8" w14:textId="77777777" w:rsidR="00933B51" w:rsidRPr="00A36D01" w:rsidRDefault="00933B51" w:rsidP="00933B51">
      <w:pPr>
        <w:widowControl w:val="0"/>
        <w:numPr>
          <w:ilvl w:val="0"/>
          <w:numId w:val="104"/>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Regulación de superficies en espesores mínimos.</w:t>
      </w:r>
    </w:p>
    <w:p w14:paraId="5716109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486515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lastRenderedPageBreak/>
        <w:t xml:space="preserve">Se cuidará que las intersecciones de muros con cielos rasos o falsos sean </w:t>
      </w:r>
      <w:proofErr w:type="gramStart"/>
      <w:r w:rsidRPr="00A36D01">
        <w:rPr>
          <w:rFonts w:ascii="Verdana" w:eastAsia="Verdana" w:hAnsi="Verdana" w:cs="Verdana"/>
          <w:sz w:val="18"/>
          <w:szCs w:val="18"/>
          <w:lang w:eastAsia="es-ES"/>
        </w:rPr>
        <w:t>terminados</w:t>
      </w:r>
      <w:proofErr w:type="gramEnd"/>
      <w:r w:rsidRPr="00A36D01">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4"/>
    </w:p>
    <w:p w14:paraId="2FEB0EBC"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7A10881"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27D01E4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A36D01">
        <w:rPr>
          <w:rFonts w:ascii="Verdana" w:eastAsia="Verdana" w:hAnsi="Verdana" w:cs="Tahoma"/>
          <w:sz w:val="18"/>
          <w:szCs w:val="18"/>
          <w:lang w:eastAsia="es-ES"/>
        </w:rPr>
        <w:t>descascaramientos</w:t>
      </w:r>
      <w:proofErr w:type="spellEnd"/>
      <w:r w:rsidRPr="00A36D01">
        <w:rPr>
          <w:rFonts w:ascii="Verdana" w:eastAsia="Verdana" w:hAnsi="Verdana" w:cs="Tahoma"/>
          <w:sz w:val="18"/>
          <w:szCs w:val="18"/>
          <w:lang w:eastAsia="es-ES"/>
        </w:rPr>
        <w:t>, hinchazón, textura indeseable o fisuración.</w:t>
      </w:r>
    </w:p>
    <w:p w14:paraId="76261BFF" w14:textId="77777777" w:rsidR="00933B51" w:rsidRPr="00A36D01" w:rsidRDefault="00933B51" w:rsidP="00933B51">
      <w:pPr>
        <w:widowControl w:val="0"/>
        <w:autoSpaceDE w:val="0"/>
        <w:autoSpaceDN w:val="0"/>
        <w:jc w:val="both"/>
        <w:rPr>
          <w:rFonts w:ascii="Verdana" w:eastAsia="Verdana" w:hAnsi="Verdana" w:cs="Arial"/>
          <w:sz w:val="18"/>
          <w:szCs w:val="18"/>
          <w:lang w:eastAsia="es-ES"/>
        </w:rPr>
      </w:pPr>
    </w:p>
    <w:p w14:paraId="2F0D0B29" w14:textId="77777777" w:rsidR="00933B51" w:rsidRPr="00A36D01" w:rsidRDefault="00933B51" w:rsidP="00933B51">
      <w:pPr>
        <w:widowControl w:val="0"/>
        <w:tabs>
          <w:tab w:val="left" w:pos="560"/>
        </w:tabs>
        <w:autoSpaceDE w:val="0"/>
        <w:autoSpaceDN w:val="0"/>
        <w:rPr>
          <w:rFonts w:ascii="Verdana" w:eastAsia="Arial" w:hAnsi="Verdana" w:cs="Arial"/>
          <w:sz w:val="18"/>
          <w:szCs w:val="18"/>
          <w:lang w:eastAsia="es-ES"/>
        </w:rPr>
      </w:pPr>
    </w:p>
    <w:tbl>
      <w:tblPr>
        <w:tblStyle w:val="TablaconcuadrculaCOPA4"/>
        <w:tblW w:w="9634" w:type="dxa"/>
        <w:tblLook w:val="04A0" w:firstRow="1" w:lastRow="0" w:firstColumn="1" w:lastColumn="0" w:noHBand="0" w:noVBand="1"/>
      </w:tblPr>
      <w:tblGrid>
        <w:gridCol w:w="584"/>
        <w:gridCol w:w="2495"/>
        <w:gridCol w:w="1052"/>
        <w:gridCol w:w="5503"/>
      </w:tblGrid>
      <w:tr w:rsidR="00933B51" w:rsidRPr="00A36D01" w14:paraId="2D747E25" w14:textId="77777777" w:rsidTr="00A9291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271F1BF"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0853FBAA"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8EA62F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2E3EFD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5BC3E4C6" w14:textId="77777777" w:rsidTr="00A92918">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9181B1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CD456C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11580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96AA836" w14:textId="77777777" w:rsidR="00933B51" w:rsidRPr="00A36D01" w:rsidRDefault="00933B51" w:rsidP="00A92918">
            <w:pPr>
              <w:widowControl w:val="0"/>
              <w:autoSpaceDE w:val="0"/>
              <w:autoSpaceDN w:val="0"/>
              <w:spacing w:line="276" w:lineRule="auto"/>
              <w:jc w:val="center"/>
              <w:rPr>
                <w:rFonts w:ascii="Verdana" w:eastAsia="Verdana" w:hAnsi="Verdana" w:cs="Verdana"/>
                <w:b/>
                <w:bCs/>
                <w:sz w:val="18"/>
                <w:szCs w:val="18"/>
              </w:rPr>
            </w:pPr>
            <w:r w:rsidRPr="00A36D01">
              <w:rPr>
                <w:rFonts w:ascii="Verdana" w:eastAsia="Verdana" w:hAnsi="Verdana" w:cs="Helvetica"/>
                <w:b/>
                <w:bCs/>
                <w:color w:val="333333"/>
                <w:sz w:val="18"/>
                <w:szCs w:val="18"/>
              </w:rPr>
              <w:t>ENTORTADO BAJO CUBIERTA INCLINADA</w:t>
            </w:r>
          </w:p>
        </w:tc>
      </w:tr>
    </w:tbl>
    <w:p w14:paraId="052C72E0" w14:textId="77777777" w:rsidR="00933B51" w:rsidRPr="00A36D01" w:rsidRDefault="00933B51" w:rsidP="00933B51">
      <w:pPr>
        <w:widowControl w:val="0"/>
        <w:autoSpaceDE w:val="0"/>
        <w:autoSpaceDN w:val="0"/>
        <w:jc w:val="both"/>
        <w:rPr>
          <w:rFonts w:ascii="Verdana" w:eastAsia="Arial" w:hAnsi="Verdana" w:cs="Arial"/>
          <w:b/>
          <w:sz w:val="18"/>
          <w:szCs w:val="18"/>
          <w:lang w:eastAsia="es-ES"/>
        </w:rPr>
      </w:pPr>
    </w:p>
    <w:p w14:paraId="153FA0EB"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450D0AE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068D86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7141B02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00F4A0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6598504D"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1F4D7EA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019F1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8422DC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6DE3B429"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53838CE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8C1EF4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3067EA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B363F5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se seguirán las siguientes directrices:</w:t>
      </w:r>
    </w:p>
    <w:p w14:paraId="1B299314"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24FC140C"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 Inclinada</w:t>
      </w:r>
    </w:p>
    <w:p w14:paraId="7599E985"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A36D01">
        <w:rPr>
          <w:rFonts w:ascii="Verdana" w:eastAsia="Verdana" w:hAnsi="Verdana" w:cs="Tahoma"/>
          <w:bCs/>
          <w:color w:val="000000"/>
          <w:sz w:val="18"/>
          <w:szCs w:val="18"/>
          <w:lang w:eastAsia="es-ES"/>
        </w:rPr>
        <w:t xml:space="preserve">. </w:t>
      </w:r>
      <w:r w:rsidRPr="00A36D01">
        <w:rPr>
          <w:rFonts w:ascii="Verdana" w:eastAsia="Verdana" w:hAnsi="Verdana" w:cs="Tahoma"/>
          <w:kern w:val="28"/>
          <w:sz w:val="18"/>
          <w:szCs w:val="18"/>
          <w:lang w:eastAsia="es-ES"/>
        </w:rPr>
        <w:t>Asimismo, deberá revisarse las superficies según los planos.</w:t>
      </w:r>
    </w:p>
    <w:p w14:paraId="2CA0995D"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p>
    <w:p w14:paraId="28285CFA"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del Yeso</w:t>
      </w:r>
    </w:p>
    <w:p w14:paraId="2F83B4A5"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preparación del yeso deberá seguir las indicaciones del proveedor las cuales deberán tener el detalle paso a paso.</w:t>
      </w:r>
    </w:p>
    <w:p w14:paraId="6AB5DEE7"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5E353043"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9896D35"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p>
    <w:p w14:paraId="682F4F30"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 xml:space="preserve">Ejecución del entortado </w:t>
      </w:r>
    </w:p>
    <w:p w14:paraId="79FDC278"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171A743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6CE987A5" w14:textId="77777777" w:rsidR="00933B51" w:rsidRPr="00A36D01" w:rsidRDefault="00933B51" w:rsidP="00933B51">
      <w:pPr>
        <w:widowControl w:val="0"/>
        <w:autoSpaceDE w:val="0"/>
        <w:autoSpaceDN w:val="0"/>
        <w:jc w:val="both"/>
        <w:rPr>
          <w:rFonts w:ascii="Verdana" w:eastAsia="Verdana" w:hAnsi="Verdana" w:cs="Arial"/>
          <w:sz w:val="18"/>
          <w:szCs w:val="18"/>
          <w:lang w:eastAsia="es-ES"/>
        </w:rPr>
      </w:pPr>
      <w:r w:rsidRPr="00A36D01">
        <w:rPr>
          <w:rFonts w:ascii="Verdana" w:eastAsia="Verdana" w:hAnsi="Verdana" w:cs="Verdana"/>
          <w:sz w:val="18"/>
          <w:szCs w:val="18"/>
          <w:lang w:eastAsia="es-ES"/>
        </w:rPr>
        <w:t xml:space="preserve">El sistema de ejecución de entortado </w:t>
      </w:r>
      <w:r w:rsidRPr="00A36D01">
        <w:rPr>
          <w:rFonts w:ascii="Verdana" w:eastAsia="Verdana" w:hAnsi="Verdana" w:cs="Verdana"/>
          <w:kern w:val="28"/>
          <w:sz w:val="18"/>
          <w:szCs w:val="18"/>
          <w:lang w:eastAsia="es-ES"/>
        </w:rPr>
        <w:t xml:space="preserve">bajo cubierta inclinada </w:t>
      </w:r>
      <w:r w:rsidRPr="00A36D01">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605B61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4272842"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lastRenderedPageBreak/>
        <w:t>Las luces de los bastidores no deberán exceder de cuadrados de 50x50 cm. y todos estos bastidores se clavarán a la malla de alambre tejido, colocando la paja y mezcla de</w:t>
      </w:r>
      <w:r w:rsidRPr="00A36D01">
        <w:rPr>
          <w:rFonts w:ascii="Verdana" w:eastAsia="Verdana" w:hAnsi="Verdana" w:cs="Verdana"/>
          <w:color w:val="FF0000"/>
          <w:sz w:val="18"/>
          <w:szCs w:val="18"/>
          <w:lang w:eastAsia="es-ES"/>
        </w:rPr>
        <w:t xml:space="preserve"> </w:t>
      </w:r>
      <w:r w:rsidRPr="00A36D01">
        <w:rPr>
          <w:rFonts w:ascii="Verdana" w:eastAsia="Verdana" w:hAnsi="Verdana" w:cs="Verdana"/>
          <w:sz w:val="18"/>
          <w:szCs w:val="18"/>
          <w:lang w:eastAsia="es-ES"/>
        </w:rPr>
        <w:t>estuco por encima de ella, procediéndose luego por la parte inferior a la ejecución del entortado grueso.</w:t>
      </w:r>
    </w:p>
    <w:p w14:paraId="5D4043A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56FD85A"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2ECBAC2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A36D01">
        <w:rPr>
          <w:rFonts w:ascii="Verdana" w:eastAsia="Verdana" w:hAnsi="Verdana" w:cs="Tahoma"/>
          <w:sz w:val="18"/>
          <w:szCs w:val="18"/>
          <w:lang w:eastAsia="es-ES"/>
        </w:rPr>
        <w:t>de  Proyecto</w:t>
      </w:r>
      <w:proofErr w:type="gramEnd"/>
      <w:r w:rsidRPr="00A36D01">
        <w:rPr>
          <w:rFonts w:ascii="Verdana" w:eastAsia="Verdana" w:hAnsi="Verdana" w:cs="Tahoma"/>
          <w:sz w:val="18"/>
          <w:szCs w:val="18"/>
          <w:lang w:eastAsia="es-ES"/>
        </w:rPr>
        <w:t xml:space="preserve">, asimismo, no presentarán irregularidades geométricas, de acabado, manchas, </w:t>
      </w:r>
      <w:proofErr w:type="spellStart"/>
      <w:r w:rsidRPr="00A36D01">
        <w:rPr>
          <w:rFonts w:ascii="Verdana" w:eastAsia="Verdana" w:hAnsi="Verdana" w:cs="Tahoma"/>
          <w:sz w:val="18"/>
          <w:szCs w:val="18"/>
          <w:lang w:eastAsia="es-ES"/>
        </w:rPr>
        <w:t>descascaramientos</w:t>
      </w:r>
      <w:proofErr w:type="spellEnd"/>
      <w:r w:rsidRPr="00A36D01">
        <w:rPr>
          <w:rFonts w:ascii="Verdana" w:eastAsia="Verdana" w:hAnsi="Verdana" w:cs="Tahoma"/>
          <w:sz w:val="18"/>
          <w:szCs w:val="18"/>
          <w:lang w:eastAsia="es-ES"/>
        </w:rPr>
        <w:t>, hinchazón, textura indeseable o fisuración.</w:t>
      </w:r>
    </w:p>
    <w:p w14:paraId="5697CACD" w14:textId="77777777" w:rsidR="00933B51" w:rsidRPr="00A36D01" w:rsidRDefault="00933B51" w:rsidP="00933B51">
      <w:pPr>
        <w:widowControl w:val="0"/>
        <w:tabs>
          <w:tab w:val="left" w:pos="2025"/>
        </w:tabs>
        <w:autoSpaceDE w:val="0"/>
        <w:autoSpaceDN w:val="0"/>
        <w:rPr>
          <w:rFonts w:ascii="Verdana" w:eastAsia="Verdana" w:hAnsi="Verdana" w:cs="Tahoma"/>
          <w:color w:val="000000"/>
          <w:sz w:val="18"/>
          <w:szCs w:val="18"/>
          <w:lang w:eastAsia="es-ES"/>
        </w:rPr>
      </w:pPr>
    </w:p>
    <w:p w14:paraId="184BFFA1" w14:textId="77777777" w:rsidR="00933B51" w:rsidRPr="00A36D01" w:rsidRDefault="00933B51" w:rsidP="00933B51">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35C959F1" w14:textId="77777777" w:rsidTr="00A92918">
        <w:tc>
          <w:tcPr>
            <w:tcW w:w="584" w:type="dxa"/>
            <w:shd w:val="clear" w:color="auto" w:fill="215868"/>
          </w:tcPr>
          <w:p w14:paraId="369A7F35"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600EE52D"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367ACFC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081FCB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4B7BEF93" w14:textId="77777777" w:rsidTr="00A92918">
        <w:tc>
          <w:tcPr>
            <w:tcW w:w="584" w:type="dxa"/>
            <w:shd w:val="clear" w:color="auto" w:fill="B8CCE4"/>
          </w:tcPr>
          <w:p w14:paraId="088C3B6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20</w:t>
            </w:r>
          </w:p>
        </w:tc>
        <w:tc>
          <w:tcPr>
            <w:tcW w:w="2385" w:type="dxa"/>
            <w:shd w:val="clear" w:color="auto" w:fill="B8CCE4"/>
          </w:tcPr>
          <w:p w14:paraId="06CEE75C"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 - OF - REV - 5</w:t>
            </w:r>
          </w:p>
        </w:tc>
        <w:tc>
          <w:tcPr>
            <w:tcW w:w="1145" w:type="dxa"/>
            <w:shd w:val="clear" w:color="auto" w:fill="B8CCE4"/>
          </w:tcPr>
          <w:p w14:paraId="4A8E763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5659BB86"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Calibri" w:hAnsi="Verdana" w:cs="Tahoma"/>
                <w:b/>
                <w:bCs/>
                <w:sz w:val="18"/>
                <w:szCs w:val="18"/>
              </w:rPr>
              <w:t>REVOQUE INTERIOR DE CEMENTO</w:t>
            </w:r>
          </w:p>
        </w:tc>
      </w:tr>
    </w:tbl>
    <w:p w14:paraId="6CA2C9D1"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3C255AF3"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001EF838"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3F252AF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se refiere a la ejecución de revoques de cemento en proporción 1:3 para ambientes interiores </w:t>
      </w:r>
      <w:r w:rsidRPr="00A36D01">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FED855F" w14:textId="77777777" w:rsidR="00933B51" w:rsidRPr="00A36D01" w:rsidRDefault="00933B51" w:rsidP="00933B51">
      <w:pPr>
        <w:widowControl w:val="0"/>
        <w:autoSpaceDE w:val="0"/>
        <w:autoSpaceDN w:val="0"/>
        <w:adjustRightInd w:val="0"/>
        <w:jc w:val="both"/>
        <w:rPr>
          <w:rFonts w:ascii="Verdana" w:eastAsia="Verdana" w:hAnsi="Verdana" w:cs="Arial"/>
          <w:b/>
          <w:bCs/>
          <w:sz w:val="18"/>
          <w:szCs w:val="18"/>
          <w:lang w:eastAsia="es-ES"/>
        </w:rPr>
      </w:pPr>
    </w:p>
    <w:p w14:paraId="26224E40"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b/>
          <w:bCs/>
          <w:sz w:val="18"/>
          <w:szCs w:val="18"/>
          <w:lang w:eastAsia="es-ES"/>
        </w:rPr>
        <w:t xml:space="preserve">MATERIALES, HERRAMIENTAS Y EQUIPO. - </w:t>
      </w:r>
    </w:p>
    <w:p w14:paraId="0D20C4B2" w14:textId="77777777" w:rsidR="00933B51" w:rsidRPr="00A36D01" w:rsidRDefault="00933B51" w:rsidP="00933B51">
      <w:pPr>
        <w:widowControl w:val="0"/>
        <w:tabs>
          <w:tab w:val="left" w:pos="8711"/>
        </w:tabs>
        <w:autoSpaceDE w:val="0"/>
        <w:autoSpaceDN w:val="0"/>
        <w:rPr>
          <w:rFonts w:ascii="Verdana" w:eastAsia="Verdana" w:hAnsi="Verdana" w:cs="Tahoma"/>
          <w:sz w:val="18"/>
          <w:szCs w:val="18"/>
          <w:lang w:eastAsia="es-ES"/>
        </w:rPr>
      </w:pPr>
    </w:p>
    <w:p w14:paraId="3D26932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bookmarkStart w:id="155" w:name="_Hlk95685267"/>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E89C6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bookmarkEnd w:id="155"/>
    <w:p w14:paraId="75C6108F" w14:textId="77777777" w:rsidR="00933B51" w:rsidRPr="00A36D01" w:rsidRDefault="00933B51" w:rsidP="00933B51">
      <w:pPr>
        <w:widowControl w:val="0"/>
        <w:autoSpaceDE w:val="0"/>
        <w:autoSpaceDN w:val="0"/>
        <w:adjustRightInd w:val="0"/>
        <w:jc w:val="both"/>
        <w:rPr>
          <w:rFonts w:ascii="Verdana" w:eastAsia="Verdana" w:hAnsi="Verdana" w:cs="Arial"/>
          <w:b/>
          <w:bCs/>
          <w:sz w:val="18"/>
          <w:szCs w:val="18"/>
          <w:lang w:eastAsia="es-ES"/>
        </w:rPr>
      </w:pPr>
    </w:p>
    <w:p w14:paraId="4A762DAB"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b/>
          <w:bCs/>
          <w:sz w:val="18"/>
          <w:szCs w:val="18"/>
          <w:lang w:eastAsia="es-ES"/>
        </w:rPr>
        <w:t xml:space="preserve">FORMA DE EJECUCIÓN. - </w:t>
      </w:r>
    </w:p>
    <w:p w14:paraId="32C2CC5E"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7627046B"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1E167A5"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4F51F8A3"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w:t>
      </w:r>
    </w:p>
    <w:p w14:paraId="16BC5AF0"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A36D01">
        <w:rPr>
          <w:rFonts w:ascii="Verdana" w:eastAsia="Verdana" w:hAnsi="Verdana" w:cs="Tahoma"/>
          <w:bCs/>
          <w:color w:val="000000"/>
          <w:sz w:val="18"/>
          <w:szCs w:val="18"/>
          <w:lang w:eastAsia="es-ES"/>
        </w:rPr>
        <w:t>.</w:t>
      </w:r>
    </w:p>
    <w:p w14:paraId="52F954DF"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4239C4E1"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D42CBB9"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468E45D5"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B19DD1C"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0A44681F" w14:textId="77777777" w:rsidR="00933B51" w:rsidRPr="00A36D01" w:rsidRDefault="00933B51" w:rsidP="00933B51">
      <w:pPr>
        <w:widowControl w:val="0"/>
        <w:autoSpaceDE w:val="0"/>
        <w:autoSpaceDN w:val="0"/>
        <w:adjustRightInd w:val="0"/>
        <w:spacing w:after="120"/>
        <w:jc w:val="both"/>
        <w:rPr>
          <w:rFonts w:ascii="Verdana" w:eastAsia="Verdana" w:hAnsi="Verdana" w:cs="Arial"/>
          <w:b/>
          <w:bCs/>
          <w:sz w:val="18"/>
          <w:szCs w:val="18"/>
          <w:lang w:eastAsia="es-ES"/>
        </w:rPr>
      </w:pPr>
      <w:r w:rsidRPr="00A36D01">
        <w:rPr>
          <w:rFonts w:ascii="Verdana" w:eastAsia="Verdana" w:hAnsi="Verdana" w:cs="Arial"/>
          <w:b/>
          <w:bCs/>
          <w:sz w:val="18"/>
          <w:szCs w:val="18"/>
          <w:lang w:eastAsia="es-ES"/>
        </w:rPr>
        <w:t>Preparación del Mortero</w:t>
      </w:r>
    </w:p>
    <w:p w14:paraId="7D5B24C8"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La proporción de cemento arena fina será de 1:3, y la cantidad de agua usada será tal que resulte en una mezcla plástica.</w:t>
      </w:r>
    </w:p>
    <w:p w14:paraId="2C9EFD5A"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6A6A205D" w14:textId="77777777" w:rsidR="00933B51" w:rsidRPr="00A36D01" w:rsidRDefault="00933B51" w:rsidP="00933B51">
      <w:pPr>
        <w:widowControl w:val="0"/>
        <w:autoSpaceDE w:val="0"/>
        <w:autoSpaceDN w:val="0"/>
        <w:adjustRightInd w:val="0"/>
        <w:spacing w:after="120"/>
        <w:jc w:val="both"/>
        <w:rPr>
          <w:rFonts w:ascii="Verdana" w:eastAsia="Verdana" w:hAnsi="Verdana" w:cs="Arial"/>
          <w:b/>
          <w:bCs/>
          <w:sz w:val="18"/>
          <w:szCs w:val="18"/>
          <w:lang w:eastAsia="es-ES"/>
        </w:rPr>
      </w:pPr>
      <w:r w:rsidRPr="00A36D01">
        <w:rPr>
          <w:rFonts w:ascii="Verdana" w:eastAsia="Verdana" w:hAnsi="Verdana" w:cs="Arial"/>
          <w:b/>
          <w:bCs/>
          <w:sz w:val="18"/>
          <w:szCs w:val="18"/>
          <w:lang w:eastAsia="es-ES"/>
        </w:rPr>
        <w:t>Aplicación del Revestimiento</w:t>
      </w:r>
    </w:p>
    <w:p w14:paraId="0468723F"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5F381ED"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niveladas unas con las otras, con el objeto de asegurar la obtención de una superficie pareja y uniforme.</w:t>
      </w:r>
    </w:p>
    <w:p w14:paraId="59CC2CED"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08E4530C"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A52A9C2"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regla entre maestra y maestra. Después se efectuará un rayado vertical con clavos a objeto</w:t>
      </w:r>
    </w:p>
    <w:p w14:paraId="10474C60"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lastRenderedPageBreak/>
        <w:t>de asegurar la adherencia de la segunda capa de acabado.</w:t>
      </w:r>
    </w:p>
    <w:p w14:paraId="1A49AAA3"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Posteriormente se aplicará la segunda capa de acabado en un espesor de 1.5 a 2.0 </w:t>
      </w:r>
      <w:proofErr w:type="spellStart"/>
      <w:r w:rsidRPr="00A36D01">
        <w:rPr>
          <w:rFonts w:ascii="Verdana" w:eastAsia="Verdana" w:hAnsi="Verdana" w:cs="Arial"/>
          <w:sz w:val="18"/>
          <w:szCs w:val="18"/>
          <w:lang w:eastAsia="es-ES"/>
        </w:rPr>
        <w:t>mm.</w:t>
      </w:r>
      <w:proofErr w:type="spellEnd"/>
      <w:r w:rsidRPr="00A36D01">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723E5B1"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572F6CCC"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36D01">
        <w:rPr>
          <w:rFonts w:ascii="Verdana" w:eastAsia="Verdana" w:hAnsi="Verdana" w:cs="Arial"/>
          <w:sz w:val="18"/>
          <w:szCs w:val="18"/>
          <w:lang w:eastAsia="es-ES"/>
        </w:rPr>
        <w:t>1 :</w:t>
      </w:r>
      <w:proofErr w:type="gramEnd"/>
      <w:r w:rsidRPr="00A36D01">
        <w:rPr>
          <w:rFonts w:ascii="Verdana" w:eastAsia="Verdana" w:hAnsi="Verdana" w:cs="Arial"/>
          <w:sz w:val="18"/>
          <w:szCs w:val="18"/>
          <w:lang w:eastAsia="es-ES"/>
        </w:rPr>
        <w:t xml:space="preserve"> 3 en un espesor de 2 a 3 </w:t>
      </w:r>
      <w:proofErr w:type="spellStart"/>
      <w:r w:rsidRPr="00A36D01">
        <w:rPr>
          <w:rFonts w:ascii="Verdana" w:eastAsia="Verdana" w:hAnsi="Verdana" w:cs="Arial"/>
          <w:sz w:val="18"/>
          <w:szCs w:val="18"/>
          <w:lang w:eastAsia="es-ES"/>
        </w:rPr>
        <w:t>mm.</w:t>
      </w:r>
      <w:proofErr w:type="spellEnd"/>
      <w:r w:rsidRPr="00A36D01">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36D01">
        <w:rPr>
          <w:rFonts w:ascii="Verdana" w:eastAsia="Verdana" w:hAnsi="Verdana" w:cs="Arial"/>
          <w:sz w:val="18"/>
          <w:szCs w:val="18"/>
          <w:lang w:eastAsia="es-ES"/>
        </w:rPr>
        <w:t>frotachado</w:t>
      </w:r>
      <w:proofErr w:type="spellEnd"/>
      <w:r w:rsidRPr="00A36D01">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36D01">
        <w:rPr>
          <w:rFonts w:ascii="Verdana" w:eastAsia="Verdana" w:hAnsi="Verdana" w:cs="Arial"/>
          <w:sz w:val="18"/>
          <w:szCs w:val="18"/>
          <w:lang w:eastAsia="es-ES"/>
        </w:rPr>
        <w:t>frotachado</w:t>
      </w:r>
      <w:proofErr w:type="spellEnd"/>
      <w:r w:rsidRPr="00A36D01">
        <w:rPr>
          <w:rFonts w:ascii="Verdana" w:eastAsia="Verdana" w:hAnsi="Verdana" w:cs="Arial"/>
          <w:sz w:val="18"/>
          <w:szCs w:val="18"/>
          <w:lang w:eastAsia="es-ES"/>
        </w:rPr>
        <w:t>).</w:t>
      </w:r>
    </w:p>
    <w:p w14:paraId="516DC279"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7ACA792A"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4973EF6"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79574333"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3B9E195"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2D0FD3E4"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5340A59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21DBB44" w14:textId="77777777" w:rsidR="00933B51" w:rsidRPr="00A36D01" w:rsidRDefault="00933B51" w:rsidP="00933B51">
      <w:pPr>
        <w:widowControl w:val="0"/>
        <w:autoSpaceDE w:val="0"/>
        <w:autoSpaceDN w:val="0"/>
        <w:adjustRightInd w:val="0"/>
        <w:jc w:val="both"/>
        <w:rPr>
          <w:rFonts w:ascii="Verdana" w:eastAsia="Verdana" w:hAnsi="Verdana" w:cs="Arial"/>
          <w:sz w:val="18"/>
          <w:szCs w:val="18"/>
          <w:lang w:eastAsia="es-ES"/>
        </w:rPr>
      </w:pPr>
    </w:p>
    <w:p w14:paraId="79A613FD" w14:textId="77777777" w:rsidR="00933B51" w:rsidRPr="00A36D01" w:rsidRDefault="00933B51" w:rsidP="00933B51">
      <w:pPr>
        <w:rPr>
          <w:rFonts w:ascii="Calibri" w:hAnsi="Calibri"/>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0D550AC2" w14:textId="77777777" w:rsidTr="00A92918">
        <w:tc>
          <w:tcPr>
            <w:tcW w:w="584" w:type="dxa"/>
            <w:shd w:val="clear" w:color="auto" w:fill="244061"/>
          </w:tcPr>
          <w:p w14:paraId="7359CD83"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44061"/>
          </w:tcPr>
          <w:p w14:paraId="572E1D7D"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44061"/>
          </w:tcPr>
          <w:p w14:paraId="1F2E2AD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44061"/>
          </w:tcPr>
          <w:p w14:paraId="492E393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4657E3D0" w14:textId="77777777" w:rsidTr="00A92918">
        <w:tc>
          <w:tcPr>
            <w:tcW w:w="584" w:type="dxa"/>
            <w:shd w:val="clear" w:color="auto" w:fill="B6DDE8"/>
          </w:tcPr>
          <w:p w14:paraId="128A74E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21</w:t>
            </w:r>
          </w:p>
        </w:tc>
        <w:tc>
          <w:tcPr>
            <w:tcW w:w="2385" w:type="dxa"/>
            <w:shd w:val="clear" w:color="auto" w:fill="B6DDE8"/>
          </w:tcPr>
          <w:p w14:paraId="64B416F0"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VAC-OF-RES-1</w:t>
            </w:r>
          </w:p>
        </w:tc>
        <w:tc>
          <w:tcPr>
            <w:tcW w:w="1145" w:type="dxa"/>
            <w:shd w:val="clear" w:color="auto" w:fill="B6DDE8"/>
          </w:tcPr>
          <w:p w14:paraId="6BE0DE8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6DDE8"/>
          </w:tcPr>
          <w:p w14:paraId="2CC6167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REVESTIMIENTO DE CERÁMICA C/CEMENTO COLA</w:t>
            </w:r>
          </w:p>
        </w:tc>
      </w:tr>
    </w:tbl>
    <w:p w14:paraId="34CB7895" w14:textId="77777777" w:rsidR="00933B51" w:rsidRPr="00A36D01" w:rsidRDefault="00933B51" w:rsidP="00933B51">
      <w:pPr>
        <w:widowControl w:val="0"/>
        <w:autoSpaceDE w:val="0"/>
        <w:autoSpaceDN w:val="0"/>
        <w:jc w:val="both"/>
        <w:rPr>
          <w:rFonts w:ascii="Verdana" w:eastAsia="Verdana" w:hAnsi="Verdana" w:cs="Arial"/>
          <w:b/>
          <w:kern w:val="28"/>
          <w:sz w:val="18"/>
          <w:szCs w:val="18"/>
          <w:lang w:eastAsia="es-ES"/>
        </w:rPr>
      </w:pPr>
    </w:p>
    <w:p w14:paraId="7CDDB3AF" w14:textId="77777777" w:rsidR="00933B51" w:rsidRPr="00A36D01" w:rsidRDefault="00933B51" w:rsidP="00933B51">
      <w:pPr>
        <w:widowControl w:val="0"/>
        <w:autoSpaceDE w:val="0"/>
        <w:autoSpaceDN w:val="0"/>
        <w:jc w:val="both"/>
        <w:rPr>
          <w:rFonts w:ascii="Verdana" w:eastAsia="Verdana" w:hAnsi="Verdana" w:cs="Arial"/>
          <w:b/>
          <w:kern w:val="28"/>
          <w:sz w:val="18"/>
          <w:szCs w:val="18"/>
          <w:lang w:eastAsia="es-ES"/>
        </w:rPr>
      </w:pPr>
      <w:r w:rsidRPr="00A36D01">
        <w:rPr>
          <w:rFonts w:ascii="Verdana" w:eastAsia="Verdana" w:hAnsi="Verdana" w:cs="Arial"/>
          <w:b/>
          <w:kern w:val="28"/>
          <w:sz w:val="18"/>
          <w:szCs w:val="18"/>
          <w:lang w:eastAsia="es-ES"/>
        </w:rPr>
        <w:t>DESCRIPCIÓN. -</w:t>
      </w:r>
    </w:p>
    <w:p w14:paraId="60432C52" w14:textId="77777777" w:rsidR="00933B51" w:rsidRPr="00A36D01" w:rsidRDefault="00933B51" w:rsidP="00933B51">
      <w:pPr>
        <w:widowControl w:val="0"/>
        <w:autoSpaceDE w:val="0"/>
        <w:autoSpaceDN w:val="0"/>
        <w:jc w:val="both"/>
        <w:rPr>
          <w:rFonts w:ascii="Verdana" w:eastAsia="Verdana" w:hAnsi="Verdana" w:cs="Arial"/>
          <w:kern w:val="28"/>
          <w:sz w:val="18"/>
          <w:szCs w:val="18"/>
          <w:lang w:eastAsia="es-ES"/>
        </w:rPr>
      </w:pPr>
    </w:p>
    <w:p w14:paraId="0C08276D" w14:textId="77777777" w:rsidR="00933B51" w:rsidRPr="00A36D01" w:rsidRDefault="00933B51" w:rsidP="00933B51">
      <w:pPr>
        <w:widowControl w:val="0"/>
        <w:autoSpaceDE w:val="0"/>
        <w:autoSpaceDN w:val="0"/>
        <w:jc w:val="both"/>
        <w:rPr>
          <w:rFonts w:ascii="Verdana" w:eastAsia="Verdana" w:hAnsi="Verdana" w:cs="Arial"/>
          <w:kern w:val="28"/>
          <w:sz w:val="18"/>
          <w:szCs w:val="18"/>
          <w:lang w:eastAsia="es-ES"/>
        </w:rPr>
      </w:pPr>
      <w:r w:rsidRPr="00A36D01">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FDD27B6" w14:textId="77777777" w:rsidR="00933B51" w:rsidRPr="00A36D01" w:rsidRDefault="00933B51" w:rsidP="00933B51">
      <w:pPr>
        <w:widowControl w:val="0"/>
        <w:autoSpaceDE w:val="0"/>
        <w:autoSpaceDN w:val="0"/>
        <w:jc w:val="both"/>
        <w:rPr>
          <w:rFonts w:ascii="Verdana" w:eastAsia="Verdana" w:hAnsi="Verdana" w:cs="Arial"/>
          <w:kern w:val="28"/>
          <w:sz w:val="18"/>
          <w:szCs w:val="18"/>
          <w:lang w:eastAsia="es-ES"/>
        </w:rPr>
      </w:pPr>
    </w:p>
    <w:p w14:paraId="524943EA" w14:textId="77777777" w:rsidR="00933B51" w:rsidRPr="00A36D01" w:rsidRDefault="00933B51" w:rsidP="00933B51">
      <w:pPr>
        <w:widowControl w:val="0"/>
        <w:autoSpaceDE w:val="0"/>
        <w:autoSpaceDN w:val="0"/>
        <w:jc w:val="both"/>
        <w:rPr>
          <w:rFonts w:ascii="Verdana" w:eastAsia="Verdana" w:hAnsi="Verdana" w:cs="Arial"/>
          <w:b/>
          <w:kern w:val="28"/>
          <w:sz w:val="18"/>
          <w:szCs w:val="18"/>
          <w:lang w:eastAsia="es-ES"/>
        </w:rPr>
      </w:pPr>
      <w:r w:rsidRPr="00A36D01">
        <w:rPr>
          <w:rFonts w:ascii="Verdana" w:eastAsia="Verdana" w:hAnsi="Verdana" w:cs="Arial"/>
          <w:b/>
          <w:kern w:val="28"/>
          <w:sz w:val="18"/>
          <w:szCs w:val="18"/>
          <w:lang w:eastAsia="es-ES"/>
        </w:rPr>
        <w:t>MATERIALES, HERRAMIENTAS Y EQUIPO. -</w:t>
      </w:r>
    </w:p>
    <w:p w14:paraId="5FBF36D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5A7668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14A75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D63FF09"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p>
    <w:p w14:paraId="703BB49D" w14:textId="77777777" w:rsidR="00933B51" w:rsidRPr="00A36D01" w:rsidRDefault="00933B51" w:rsidP="00933B51">
      <w:pPr>
        <w:widowControl w:val="0"/>
        <w:autoSpaceDE w:val="0"/>
        <w:autoSpaceDN w:val="0"/>
        <w:jc w:val="both"/>
        <w:rPr>
          <w:rFonts w:ascii="Verdana" w:eastAsia="Verdana" w:hAnsi="Verdana" w:cs="Arial"/>
          <w:b/>
          <w:kern w:val="28"/>
          <w:sz w:val="18"/>
          <w:szCs w:val="18"/>
          <w:lang w:eastAsia="es-ES"/>
        </w:rPr>
      </w:pPr>
      <w:r w:rsidRPr="00A36D01">
        <w:rPr>
          <w:rFonts w:ascii="Verdana" w:eastAsia="Verdana" w:hAnsi="Verdana" w:cs="Arial"/>
          <w:b/>
          <w:kern w:val="28"/>
          <w:sz w:val="18"/>
          <w:szCs w:val="18"/>
          <w:lang w:eastAsia="es-ES"/>
        </w:rPr>
        <w:t>FORMA DE EJECUCIÓN. -</w:t>
      </w:r>
    </w:p>
    <w:p w14:paraId="3D8CDBA7" w14:textId="77777777" w:rsidR="00933B51" w:rsidRPr="00A36D01" w:rsidRDefault="00933B51" w:rsidP="00933B51">
      <w:pPr>
        <w:widowControl w:val="0"/>
        <w:autoSpaceDE w:val="0"/>
        <w:autoSpaceDN w:val="0"/>
        <w:jc w:val="both"/>
        <w:rPr>
          <w:rFonts w:ascii="Verdana" w:eastAsia="Verdana" w:hAnsi="Verdana" w:cs="Arial"/>
          <w:b/>
          <w:kern w:val="28"/>
          <w:sz w:val="18"/>
          <w:szCs w:val="18"/>
          <w:lang w:eastAsia="es-ES"/>
        </w:rPr>
      </w:pPr>
    </w:p>
    <w:p w14:paraId="5FD36FCE"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D751F6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2141BB82"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w:t>
      </w:r>
    </w:p>
    <w:p w14:paraId="71C339F3"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p>
    <w:p w14:paraId="6993034E"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A36D01">
        <w:rPr>
          <w:rFonts w:ascii="Verdana" w:eastAsia="Verdana" w:hAnsi="Verdana" w:cs="Tahoma"/>
          <w:bCs/>
          <w:color w:val="000000"/>
          <w:sz w:val="18"/>
          <w:szCs w:val="18"/>
          <w:lang w:eastAsia="es-ES"/>
        </w:rPr>
        <w:t xml:space="preserve">. </w:t>
      </w:r>
      <w:r w:rsidRPr="00A36D01">
        <w:rPr>
          <w:rFonts w:ascii="Verdana" w:eastAsia="Verdana" w:hAnsi="Verdana" w:cs="Tahoma"/>
          <w:kern w:val="28"/>
          <w:sz w:val="18"/>
          <w:szCs w:val="18"/>
          <w:lang w:eastAsia="es-ES"/>
        </w:rPr>
        <w:t>Asimismo, deberán regarse con agua las superficies a revestir salvo indicación contraria del Inspector de proyecto.</w:t>
      </w:r>
    </w:p>
    <w:p w14:paraId="47F2B40F"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p>
    <w:p w14:paraId="44F26C6E"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p>
    <w:p w14:paraId="23368EA8"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del Cemento Cola</w:t>
      </w:r>
    </w:p>
    <w:p w14:paraId="7F0B7C9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cemento cola deberá ser preparado con agua limpia hasta obtener una pasta homogénea sin grumos; </w:t>
      </w:r>
      <w:r w:rsidRPr="00A36D01">
        <w:rPr>
          <w:rFonts w:ascii="Verdana" w:eastAsia="Verdana" w:hAnsi="Verdana" w:cs="Tahoma"/>
          <w:kern w:val="28"/>
          <w:sz w:val="18"/>
          <w:szCs w:val="18"/>
          <w:lang w:eastAsia="es-ES"/>
        </w:rPr>
        <w:t>después de 5-10 minutos de reposo, volver a mezclar y la mezcla estará lista para su aplicación sobre la superficie</w:t>
      </w:r>
      <w:r w:rsidRPr="00A36D01">
        <w:rPr>
          <w:rFonts w:ascii="Verdana" w:eastAsia="Verdana" w:hAnsi="Verdana" w:cs="Tahoma"/>
          <w:sz w:val="18"/>
          <w:szCs w:val="18"/>
          <w:lang w:eastAsia="es-ES"/>
        </w:rPr>
        <w:t>. Se mezcla deberá seguir estrictamente la dosificación y forma indicado por el proveedor.</w:t>
      </w:r>
    </w:p>
    <w:p w14:paraId="76B7006C"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p>
    <w:p w14:paraId="65981429"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Ejecución del revestimiento</w:t>
      </w:r>
    </w:p>
    <w:p w14:paraId="164A5C83"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p>
    <w:p w14:paraId="3DCBCB7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E4A08DF"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9432F0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16FD51D"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A4FB4D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Piezas que presenten un mal asentamiento con el cemento cola o que al golpe denoten un sonido hueco deberán ser rehechas inmediatamente.</w:t>
      </w:r>
    </w:p>
    <w:p w14:paraId="0EDA81E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FB5C81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BCAFAE5"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507EE7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C5546A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E84E15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AC6A56C"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71C4E4A4"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984619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la ejecución se realizará los siguientes controles:</w:t>
      </w:r>
    </w:p>
    <w:p w14:paraId="569FA01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4CC5BFB" w14:textId="77777777" w:rsidR="00933B51" w:rsidRPr="00A36D01" w:rsidRDefault="00933B51" w:rsidP="00933B51">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aceptarán pisos con piezas rotas, mal pegadas sin juntas adecuadas.</w:t>
      </w:r>
    </w:p>
    <w:p w14:paraId="6EF181AD" w14:textId="77777777" w:rsidR="00933B51" w:rsidRPr="00A36D01" w:rsidRDefault="00933B51" w:rsidP="00933B51">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aceptan piezas con geometría y bombeo diferentes a lo indicado en los planos que indican la evacuación del agua con las rejillas.</w:t>
      </w:r>
    </w:p>
    <w:p w14:paraId="4208AD5A" w14:textId="77777777" w:rsidR="00933B51" w:rsidRPr="00A36D01" w:rsidRDefault="00933B51" w:rsidP="00933B51">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pisos que denoten vacíos entre la cerámica y el cemento cola por un mal asentamiento deberán ser corregidos.</w:t>
      </w:r>
    </w:p>
    <w:p w14:paraId="61EF37ED" w14:textId="77777777" w:rsidR="00933B51" w:rsidRPr="00A36D01" w:rsidRDefault="00933B51" w:rsidP="00933B51">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1415DF5"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33BE5832"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3E96021B" w14:textId="77777777" w:rsidTr="00A92918">
        <w:tc>
          <w:tcPr>
            <w:tcW w:w="584" w:type="dxa"/>
            <w:shd w:val="clear" w:color="auto" w:fill="244061"/>
          </w:tcPr>
          <w:p w14:paraId="284A47FD"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44061"/>
          </w:tcPr>
          <w:p w14:paraId="44B875DF"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44061"/>
          </w:tcPr>
          <w:p w14:paraId="738ED85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44061"/>
          </w:tcPr>
          <w:p w14:paraId="4A0F0DEC"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6F3AC933" w14:textId="77777777" w:rsidTr="00A92918">
        <w:tc>
          <w:tcPr>
            <w:tcW w:w="584" w:type="dxa"/>
            <w:shd w:val="clear" w:color="auto" w:fill="B6DDE8"/>
          </w:tcPr>
          <w:p w14:paraId="1BDBAAD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22</w:t>
            </w:r>
          </w:p>
        </w:tc>
        <w:tc>
          <w:tcPr>
            <w:tcW w:w="2385" w:type="dxa"/>
            <w:shd w:val="clear" w:color="auto" w:fill="B6DDE8"/>
          </w:tcPr>
          <w:p w14:paraId="5534C1B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VAC-OF-RES-2</w:t>
            </w:r>
          </w:p>
        </w:tc>
        <w:tc>
          <w:tcPr>
            <w:tcW w:w="1145" w:type="dxa"/>
            <w:shd w:val="clear" w:color="auto" w:fill="B6DDE8"/>
          </w:tcPr>
          <w:p w14:paraId="63F815E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6DDE8"/>
          </w:tcPr>
          <w:p w14:paraId="3F6DB80E"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REVESTIMIENTO DE CERÁMICA PARA MESÓN</w:t>
            </w:r>
          </w:p>
        </w:tc>
      </w:tr>
    </w:tbl>
    <w:p w14:paraId="3D459ABF"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p>
    <w:p w14:paraId="324E568C"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025B057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78EC6596"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20022BC6"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E56144A"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175507B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3414DC9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5FEED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Se deberá cumplir con las características detalladas en la tabla de descripción de insumos</w:t>
      </w:r>
    </w:p>
    <w:p w14:paraId="3E5A815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31212BF8"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 xml:space="preserve">FORMA DE EJECUCIÓN. - </w:t>
      </w:r>
    </w:p>
    <w:p w14:paraId="60A08D80"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A61617D"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4E5A0C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8568848"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w:t>
      </w:r>
    </w:p>
    <w:p w14:paraId="7AB6E148"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A36D01">
        <w:rPr>
          <w:rFonts w:ascii="Verdana" w:eastAsia="Verdana" w:hAnsi="Verdana" w:cs="Tahoma"/>
          <w:bCs/>
          <w:color w:val="000000"/>
          <w:sz w:val="18"/>
          <w:szCs w:val="18"/>
          <w:lang w:eastAsia="es-ES"/>
        </w:rPr>
        <w:t xml:space="preserve">. </w:t>
      </w:r>
      <w:r w:rsidRPr="00A36D01">
        <w:rPr>
          <w:rFonts w:ascii="Verdana" w:eastAsia="Verdana" w:hAnsi="Verdana" w:cs="Tahoma"/>
          <w:kern w:val="28"/>
          <w:sz w:val="18"/>
          <w:szCs w:val="18"/>
          <w:lang w:eastAsia="es-ES"/>
        </w:rPr>
        <w:t>Asimismo, deberán regarse las superficies a revestir salvo indicación contraria del Inspector de proyecto.</w:t>
      </w:r>
    </w:p>
    <w:p w14:paraId="54ED9106"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p>
    <w:p w14:paraId="38E17569"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del Cemento Cola</w:t>
      </w:r>
    </w:p>
    <w:p w14:paraId="3C621C0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cemento cola deberá ser preparado con agua limpia hasta obtener una pasta homogénea sin grumos; </w:t>
      </w:r>
      <w:r w:rsidRPr="00A36D01">
        <w:rPr>
          <w:rFonts w:ascii="Verdana" w:eastAsia="Verdana" w:hAnsi="Verdana" w:cs="Tahoma"/>
          <w:kern w:val="28"/>
          <w:sz w:val="18"/>
          <w:szCs w:val="18"/>
          <w:lang w:eastAsia="es-ES"/>
        </w:rPr>
        <w:t>después de 5-10 minutos de reposo, se volverá mezclar y la mezcla estará lista para su aplicación sobre la superficie</w:t>
      </w:r>
      <w:r w:rsidRPr="00A36D01">
        <w:rPr>
          <w:rFonts w:ascii="Verdana" w:eastAsia="Verdana" w:hAnsi="Verdana" w:cs="Tahoma"/>
          <w:sz w:val="18"/>
          <w:szCs w:val="18"/>
          <w:lang w:eastAsia="es-ES"/>
        </w:rPr>
        <w:t>. La mezcla deberá seguir estrictamente la dosificación y forma de preparado indicado por el proveedor.</w:t>
      </w:r>
    </w:p>
    <w:p w14:paraId="1AD92A8E"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p>
    <w:p w14:paraId="18425B69"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Ejecución del revestimiento</w:t>
      </w:r>
    </w:p>
    <w:p w14:paraId="44B98C1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D40D428"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B17CF08"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p>
    <w:p w14:paraId="3B6E5134"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122E15EE"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 xml:space="preserve"> </w:t>
      </w:r>
    </w:p>
    <w:p w14:paraId="0D0BFD5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Piezas que presenten un mal asentamiento con el cemento cola o que al golpe denoten un sonido hueco deberán ser rehechas inmediatamente.</w:t>
      </w:r>
    </w:p>
    <w:p w14:paraId="2003B19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8C0379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1222208"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p>
    <w:p w14:paraId="658055E2"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76BBC2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B1E2A7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F4EF7B5"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7381BF9B" w14:textId="77777777" w:rsidR="00933B51" w:rsidRPr="00A36D01" w:rsidRDefault="00933B51" w:rsidP="00933B51">
      <w:pPr>
        <w:widowControl w:val="0"/>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3A089E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0D65E38"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4AE9703F"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7883FBEC" w14:textId="77777777" w:rsidR="00933B51" w:rsidRPr="00A36D01" w:rsidRDefault="00933B51" w:rsidP="00933B51">
      <w:pPr>
        <w:widowControl w:val="0"/>
        <w:autoSpaceDE w:val="0"/>
        <w:autoSpaceDN w:val="0"/>
        <w:jc w:val="both"/>
        <w:rPr>
          <w:rFonts w:ascii="Verdana" w:eastAsia="Verdana" w:hAnsi="Verdana" w:cs="Tahoma"/>
          <w:kern w:val="28"/>
          <w:sz w:val="18"/>
          <w:szCs w:val="18"/>
          <w:lang w:eastAsia="es-ES"/>
        </w:rPr>
      </w:pPr>
    </w:p>
    <w:p w14:paraId="7A64812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la ejecución se realizará los siguientes controles:</w:t>
      </w:r>
    </w:p>
    <w:p w14:paraId="7CBC594F" w14:textId="77777777" w:rsidR="00933B51" w:rsidRPr="00A36D01" w:rsidRDefault="00933B51" w:rsidP="00933B51">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aceptarán pisos con piezas rotas, mal pegadas sin juntas adecuadas.</w:t>
      </w:r>
    </w:p>
    <w:p w14:paraId="60BB344B" w14:textId="77777777" w:rsidR="00933B51" w:rsidRPr="00A36D01" w:rsidRDefault="00933B51" w:rsidP="00933B51">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pisos que denoten vacíos entre la cerámica y el cemento cola por un mal asentamiento deberán ser corregidos.</w:t>
      </w:r>
    </w:p>
    <w:p w14:paraId="08D2002F" w14:textId="77777777" w:rsidR="00933B51" w:rsidRPr="00A36D01" w:rsidRDefault="00933B51" w:rsidP="00933B51">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B5DC3DE" w14:textId="77777777" w:rsidR="00933B51" w:rsidRPr="00A36D01" w:rsidRDefault="00933B51" w:rsidP="00933B51">
      <w:pPr>
        <w:widowControl w:val="0"/>
        <w:tabs>
          <w:tab w:val="left" w:pos="567"/>
        </w:tabs>
        <w:autoSpaceDE w:val="0"/>
        <w:autoSpaceDN w:val="0"/>
        <w:ind w:left="570"/>
        <w:jc w:val="both"/>
        <w:rPr>
          <w:rFonts w:ascii="Verdana" w:eastAsia="Verdana" w:hAnsi="Verdana" w:cs="Tahoma"/>
          <w:sz w:val="18"/>
          <w:szCs w:val="18"/>
          <w:lang w:eastAsia="es-ES"/>
        </w:rPr>
      </w:pPr>
    </w:p>
    <w:p w14:paraId="57300FB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Por último, se verificará la adecuada instalación del esquinero de aluminio, verificándose no tengan ninguna defecto geométrico y estético.</w:t>
      </w:r>
    </w:p>
    <w:p w14:paraId="69D7A0E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0443AA0"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2489BFE7"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4FDC7A33" w14:textId="77777777" w:rsidTr="00A92918">
        <w:tc>
          <w:tcPr>
            <w:tcW w:w="584" w:type="dxa"/>
            <w:shd w:val="clear" w:color="auto" w:fill="215868"/>
          </w:tcPr>
          <w:p w14:paraId="5393C819"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67705659"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BAD8A6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BA40EE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104252E6" w14:textId="77777777" w:rsidTr="00A92918">
        <w:tc>
          <w:tcPr>
            <w:tcW w:w="584" w:type="dxa"/>
            <w:shd w:val="clear" w:color="auto" w:fill="B8CCE4"/>
          </w:tcPr>
          <w:p w14:paraId="5848DEE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23</w:t>
            </w:r>
          </w:p>
        </w:tc>
        <w:tc>
          <w:tcPr>
            <w:tcW w:w="2385" w:type="dxa"/>
            <w:shd w:val="clear" w:color="auto" w:fill="B8CCE4"/>
          </w:tcPr>
          <w:p w14:paraId="7E9C1EB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 - OF - REV - 4</w:t>
            </w:r>
          </w:p>
        </w:tc>
        <w:tc>
          <w:tcPr>
            <w:tcW w:w="1145" w:type="dxa"/>
            <w:shd w:val="clear" w:color="auto" w:fill="B8CCE4"/>
          </w:tcPr>
          <w:p w14:paraId="4653CB7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17B184DA"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Tahoma"/>
                <w:b/>
                <w:bCs/>
                <w:sz w:val="18"/>
                <w:szCs w:val="18"/>
              </w:rPr>
              <w:t>REVOQUE EXTERIOR DE CEMENTO</w:t>
            </w:r>
          </w:p>
        </w:tc>
      </w:tr>
    </w:tbl>
    <w:p w14:paraId="5B7301C4" w14:textId="77777777" w:rsidR="00933B51" w:rsidRPr="00A36D01" w:rsidRDefault="00933B51" w:rsidP="00933B51">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DESCRIPCIÓN. -</w:t>
      </w:r>
      <w:r w:rsidRPr="00A36D01">
        <w:rPr>
          <w:rFonts w:ascii="Verdana" w:eastAsia="Verdana" w:hAnsi="Verdana" w:cs="Helvetica"/>
          <w:color w:val="333333"/>
          <w:sz w:val="18"/>
          <w:szCs w:val="18"/>
          <w:shd w:val="clear" w:color="auto" w:fill="F9F9F9"/>
          <w:lang w:eastAsia="es-ES"/>
        </w:rPr>
        <w:t xml:space="preserve"> </w:t>
      </w:r>
    </w:p>
    <w:p w14:paraId="6617AF97" w14:textId="77777777" w:rsidR="00933B51" w:rsidRPr="00A36D01" w:rsidRDefault="00933B51" w:rsidP="00933B51">
      <w:pPr>
        <w:widowControl w:val="0"/>
        <w:autoSpaceDE w:val="0"/>
        <w:autoSpaceDN w:val="0"/>
        <w:adjustRightInd w:val="0"/>
        <w:jc w:val="both"/>
        <w:rPr>
          <w:rFonts w:ascii="Verdana" w:eastAsia="Verdana" w:hAnsi="Verdana" w:cs="Tahoma"/>
          <w:color w:val="000000"/>
          <w:sz w:val="18"/>
          <w:szCs w:val="18"/>
          <w:lang w:eastAsia="es-ES"/>
        </w:rPr>
      </w:pPr>
    </w:p>
    <w:p w14:paraId="35B8299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bookmarkStart w:id="156" w:name="_Hlk94714352"/>
      <w:r w:rsidRPr="00A36D01">
        <w:rPr>
          <w:rFonts w:ascii="Verdana" w:eastAsia="Verdana" w:hAnsi="Verdana" w:cs="Tahoma"/>
          <w:sz w:val="18"/>
          <w:szCs w:val="18"/>
          <w:lang w:eastAsia="es-ES"/>
        </w:rPr>
        <w:t xml:space="preserve">Este ítem se refiere a la ejecución de revoques de cemento con textura en proporción 1:3 para ambientes exteriores </w:t>
      </w:r>
      <w:bookmarkStart w:id="157" w:name="_Hlk161511262"/>
      <w:r w:rsidRPr="00A36D01">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56"/>
    <w:bookmarkEnd w:id="157"/>
    <w:p w14:paraId="751F8739" w14:textId="77777777" w:rsidR="00933B51" w:rsidRPr="00A36D01" w:rsidRDefault="00933B51" w:rsidP="00933B51">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559396F5" w14:textId="77777777" w:rsidR="00933B51" w:rsidRPr="00A36D01" w:rsidRDefault="00933B51" w:rsidP="00933B51">
      <w:pPr>
        <w:widowControl w:val="0"/>
        <w:autoSpaceDE w:val="0"/>
        <w:autoSpaceDN w:val="0"/>
        <w:jc w:val="both"/>
        <w:rPr>
          <w:rFonts w:ascii="Verdana" w:eastAsia="Verdana" w:hAnsi="Verdana" w:cs="Tahoma"/>
          <w:color w:val="000000"/>
          <w:sz w:val="18"/>
          <w:szCs w:val="18"/>
          <w:lang w:eastAsia="es-ES"/>
        </w:rPr>
      </w:pPr>
    </w:p>
    <w:p w14:paraId="1A131B9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15F02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66AAFDE1" w14:textId="77777777" w:rsidR="00933B51" w:rsidRPr="00A36D01" w:rsidRDefault="00933B51" w:rsidP="00933B51">
      <w:pPr>
        <w:widowControl w:val="0"/>
        <w:tabs>
          <w:tab w:val="left" w:pos="8711"/>
        </w:tabs>
        <w:autoSpaceDE w:val="0"/>
        <w:autoSpaceDN w:val="0"/>
        <w:rPr>
          <w:rFonts w:ascii="Verdana" w:eastAsia="Verdana" w:hAnsi="Verdana" w:cs="Tahoma"/>
          <w:color w:val="000000"/>
          <w:sz w:val="18"/>
          <w:szCs w:val="18"/>
          <w:lang w:eastAsia="es-ES"/>
        </w:rPr>
      </w:pPr>
    </w:p>
    <w:p w14:paraId="48DA884A"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02AB59C6"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029FC113"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45BE9599"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3B7DF90D"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w:t>
      </w:r>
    </w:p>
    <w:p w14:paraId="6AC83E30" w14:textId="77777777" w:rsidR="00933B51" w:rsidRPr="00A36D01" w:rsidRDefault="00933B51" w:rsidP="00933B51">
      <w:pPr>
        <w:widowControl w:val="0"/>
        <w:autoSpaceDE w:val="0"/>
        <w:autoSpaceDN w:val="0"/>
        <w:jc w:val="both"/>
        <w:rPr>
          <w:rFonts w:ascii="Verdana" w:eastAsia="Verdana" w:hAnsi="Verdana" w:cs="Tahoma"/>
          <w:bCs/>
          <w:color w:val="000000"/>
          <w:sz w:val="18"/>
          <w:szCs w:val="18"/>
          <w:lang w:eastAsia="es-ES"/>
        </w:rPr>
      </w:pPr>
      <w:bookmarkStart w:id="158" w:name="_Hlk161511539"/>
      <w:r w:rsidRPr="00A36D01">
        <w:rPr>
          <w:rFonts w:ascii="Verdana" w:eastAsia="Verdana" w:hAnsi="Verdana" w:cs="Tahoma"/>
          <w:sz w:val="18"/>
          <w:szCs w:val="18"/>
          <w:lang w:eastAsia="es-ES"/>
        </w:rPr>
        <w:t xml:space="preserve">Antes del proceder con el revoque, </w:t>
      </w:r>
      <w:bookmarkEnd w:id="158"/>
      <w:r w:rsidRPr="00A36D01">
        <w:rPr>
          <w:rFonts w:ascii="Verdana" w:eastAsia="Verdana" w:hAnsi="Verdana" w:cs="Tahoma"/>
          <w:sz w:val="18"/>
          <w:szCs w:val="18"/>
          <w:lang w:eastAsia="es-ES"/>
        </w:rPr>
        <w:t>se revisará que la superficie este uniforme sin polvo, grasas o sustancias que perjudiquen la buena ejecución del ítem</w:t>
      </w:r>
      <w:r w:rsidRPr="00A36D01">
        <w:rPr>
          <w:rFonts w:ascii="Verdana" w:eastAsia="Verdana" w:hAnsi="Verdana" w:cs="Tahoma"/>
          <w:bCs/>
          <w:color w:val="000000"/>
          <w:sz w:val="18"/>
          <w:szCs w:val="18"/>
          <w:lang w:eastAsia="es-ES"/>
        </w:rPr>
        <w:t>.</w:t>
      </w:r>
    </w:p>
    <w:p w14:paraId="1F06A8CE"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5D86B9EE"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bookmarkStart w:id="159" w:name="_Hlk95686236"/>
      <w:r w:rsidRPr="00A36D01">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497CA29"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1E33538C"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218F4BB"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02717FBB" w14:textId="77777777" w:rsidR="00933B51" w:rsidRPr="00A36D01" w:rsidRDefault="00933B51" w:rsidP="00933B51">
      <w:pPr>
        <w:widowControl w:val="0"/>
        <w:autoSpaceDE w:val="0"/>
        <w:autoSpaceDN w:val="0"/>
        <w:adjustRightInd w:val="0"/>
        <w:spacing w:after="120"/>
        <w:jc w:val="both"/>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Preparación del Mortero</w:t>
      </w:r>
    </w:p>
    <w:p w14:paraId="573DDB96"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proporción de cemento arena fina será de 1:3, y la cantidad de agua usada será tal que resulte en una mezcla plástica.</w:t>
      </w:r>
    </w:p>
    <w:p w14:paraId="7B1DDB3D"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4370AA85"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Entidad Ejecutora podrá mezclar pequeñas cantidades de mortero a mano, previa autorización del Inspector de Proyecto.</w:t>
      </w:r>
    </w:p>
    <w:p w14:paraId="544A97CB"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4CAE1AAA"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bookmarkStart w:id="160" w:name="_Hlk95686228"/>
      <w:bookmarkEnd w:id="159"/>
      <w:r w:rsidRPr="00A36D01">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E41D661"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4ECA3349" w14:textId="77777777" w:rsidR="00933B51" w:rsidRPr="00A36D01" w:rsidRDefault="00933B51" w:rsidP="00933B51">
      <w:pPr>
        <w:widowControl w:val="0"/>
        <w:autoSpaceDE w:val="0"/>
        <w:autoSpaceDN w:val="0"/>
        <w:adjustRightInd w:val="0"/>
        <w:spacing w:after="120"/>
        <w:jc w:val="both"/>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Aplicación del Revestimiento</w:t>
      </w:r>
    </w:p>
    <w:p w14:paraId="3E1E4E83"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bookmarkStart w:id="161" w:name="_Hlk161511618"/>
      <w:bookmarkEnd w:id="160"/>
      <w:r w:rsidRPr="00A36D01">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BB6CD02"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niveladas unas con las otras, con el objeto de asegurar la obtención de una superficie pareja y uniforme.</w:t>
      </w:r>
    </w:p>
    <w:p w14:paraId="1EE3A244"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1DD4CAB2"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770C6CA"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lastRenderedPageBreak/>
        <w:t>regla entre maestra y maestra. Después se efectuará un rayado vertical con clavos a objeto</w:t>
      </w:r>
    </w:p>
    <w:p w14:paraId="0C86E8BC"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de asegurar la adherencia de la segunda capa de acabado.</w:t>
      </w:r>
    </w:p>
    <w:p w14:paraId="2E9B345D"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Posteriormente se aplicará la segunda capa de acabado en un espesor de 1.5 a 2.0 </w:t>
      </w:r>
      <w:proofErr w:type="spellStart"/>
      <w:r w:rsidRPr="00A36D01">
        <w:rPr>
          <w:rFonts w:ascii="Verdana" w:eastAsia="Verdana" w:hAnsi="Verdana" w:cs="Verdana"/>
          <w:sz w:val="18"/>
          <w:szCs w:val="18"/>
          <w:lang w:eastAsia="es-ES"/>
        </w:rPr>
        <w:t>mm.</w:t>
      </w:r>
      <w:proofErr w:type="spellEnd"/>
      <w:r w:rsidRPr="00A36D01">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133492E1"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62F372F7"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36D01">
        <w:rPr>
          <w:rFonts w:ascii="Verdana" w:eastAsia="Verdana" w:hAnsi="Verdana" w:cs="Verdana"/>
          <w:sz w:val="18"/>
          <w:szCs w:val="18"/>
          <w:lang w:eastAsia="es-ES"/>
        </w:rPr>
        <w:t>1 :</w:t>
      </w:r>
      <w:proofErr w:type="gramEnd"/>
      <w:r w:rsidRPr="00A36D01">
        <w:rPr>
          <w:rFonts w:ascii="Verdana" w:eastAsia="Verdana" w:hAnsi="Verdana" w:cs="Verdana"/>
          <w:sz w:val="18"/>
          <w:szCs w:val="18"/>
          <w:lang w:eastAsia="es-ES"/>
        </w:rPr>
        <w:t xml:space="preserve"> 3 en un espesor de 2 a 3 </w:t>
      </w:r>
      <w:proofErr w:type="spellStart"/>
      <w:r w:rsidRPr="00A36D01">
        <w:rPr>
          <w:rFonts w:ascii="Verdana" w:eastAsia="Verdana" w:hAnsi="Verdana" w:cs="Verdana"/>
          <w:sz w:val="18"/>
          <w:szCs w:val="18"/>
          <w:lang w:eastAsia="es-ES"/>
        </w:rPr>
        <w:t>mm.</w:t>
      </w:r>
      <w:proofErr w:type="spellEnd"/>
      <w:r w:rsidRPr="00A36D01">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36D01">
        <w:rPr>
          <w:rFonts w:ascii="Verdana" w:eastAsia="Verdana" w:hAnsi="Verdana" w:cs="Verdana"/>
          <w:sz w:val="18"/>
          <w:szCs w:val="18"/>
          <w:lang w:eastAsia="es-ES"/>
        </w:rPr>
        <w:t>frotachado</w:t>
      </w:r>
      <w:proofErr w:type="spellEnd"/>
      <w:r w:rsidRPr="00A36D01">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36D01">
        <w:rPr>
          <w:rFonts w:ascii="Verdana" w:eastAsia="Verdana" w:hAnsi="Verdana" w:cs="Verdana"/>
          <w:sz w:val="18"/>
          <w:szCs w:val="18"/>
          <w:lang w:eastAsia="es-ES"/>
        </w:rPr>
        <w:t>frotachado</w:t>
      </w:r>
      <w:proofErr w:type="spellEnd"/>
      <w:r w:rsidRPr="00A36D01">
        <w:rPr>
          <w:rFonts w:ascii="Verdana" w:eastAsia="Verdana" w:hAnsi="Verdana" w:cs="Verdana"/>
          <w:sz w:val="18"/>
          <w:szCs w:val="18"/>
          <w:lang w:eastAsia="es-ES"/>
        </w:rPr>
        <w:t>).</w:t>
      </w:r>
    </w:p>
    <w:p w14:paraId="308E5489"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5F4DC756"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5E51797"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00C6E489"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1"/>
    <w:p w14:paraId="693A05BA" w14:textId="77777777" w:rsidR="00933B51" w:rsidRPr="00A36D01" w:rsidRDefault="00933B51" w:rsidP="00933B51">
      <w:pPr>
        <w:widowControl w:val="0"/>
        <w:autoSpaceDE w:val="0"/>
        <w:autoSpaceDN w:val="0"/>
        <w:adjustRightInd w:val="0"/>
        <w:jc w:val="both"/>
        <w:rPr>
          <w:rFonts w:ascii="Verdana" w:eastAsia="Verdana" w:hAnsi="Verdana" w:cs="Verdana"/>
          <w:sz w:val="18"/>
          <w:szCs w:val="18"/>
          <w:lang w:eastAsia="es-ES"/>
        </w:rPr>
      </w:pPr>
    </w:p>
    <w:p w14:paraId="71FAA5FB"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37BE8BB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401C25F" w14:textId="77777777" w:rsidR="00933B51" w:rsidRPr="00A36D01" w:rsidRDefault="00933B51" w:rsidP="00933B51">
      <w:pPr>
        <w:widowControl w:val="0"/>
        <w:autoSpaceDE w:val="0"/>
        <w:autoSpaceDN w:val="0"/>
        <w:spacing w:before="99"/>
        <w:outlineLvl w:val="0"/>
        <w:rPr>
          <w:rFonts w:ascii="Verdana" w:eastAsia="Verdana" w:hAnsi="Verdana" w:cs="Verdana"/>
          <w:b/>
          <w:bCs/>
          <w:sz w:val="18"/>
          <w:szCs w:val="18"/>
          <w:lang w:eastAsia="es-ES"/>
        </w:rPr>
      </w:pPr>
    </w:p>
    <w:p w14:paraId="728A6B69"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372F27A7" w14:textId="77777777" w:rsidTr="00A92918">
        <w:tc>
          <w:tcPr>
            <w:tcW w:w="584" w:type="dxa"/>
            <w:shd w:val="clear" w:color="auto" w:fill="215868"/>
          </w:tcPr>
          <w:p w14:paraId="43477E20"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28BE6985"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2BE2C94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3650072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04686B86" w14:textId="77777777" w:rsidTr="00A92918">
        <w:trPr>
          <w:trHeight w:val="370"/>
        </w:trPr>
        <w:tc>
          <w:tcPr>
            <w:tcW w:w="584" w:type="dxa"/>
            <w:shd w:val="clear" w:color="auto" w:fill="B8CCE4"/>
          </w:tcPr>
          <w:p w14:paraId="27110C4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24</w:t>
            </w:r>
          </w:p>
        </w:tc>
        <w:tc>
          <w:tcPr>
            <w:tcW w:w="2385" w:type="dxa"/>
            <w:shd w:val="clear" w:color="auto" w:fill="B8CCE4"/>
            <w:vAlign w:val="center"/>
          </w:tcPr>
          <w:p w14:paraId="54100A9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color w:val="000000"/>
                <w:sz w:val="18"/>
                <w:szCs w:val="18"/>
              </w:rPr>
              <w:t>VAC-OF-ALE-1</w:t>
            </w:r>
          </w:p>
        </w:tc>
        <w:tc>
          <w:tcPr>
            <w:tcW w:w="1145" w:type="dxa"/>
            <w:shd w:val="clear" w:color="auto" w:fill="B8CCE4"/>
            <w:vAlign w:val="center"/>
          </w:tcPr>
          <w:p w14:paraId="0673B2D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vAlign w:val="center"/>
          </w:tcPr>
          <w:p w14:paraId="1FA1272B"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Verdana"/>
                <w:b/>
                <w:sz w:val="18"/>
                <w:szCs w:val="18"/>
              </w:rPr>
              <w:t>ALERO DE YESO C/ ESTRUCTURA MADERAMEN</w:t>
            </w:r>
          </w:p>
        </w:tc>
      </w:tr>
    </w:tbl>
    <w:p w14:paraId="34F1B16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3730497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527FFE4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134BAB2A"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58F21FE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5BBEE338"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451FB050"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6BBBC62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AD9EE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8B52057" w14:textId="77777777" w:rsidR="00933B51" w:rsidRPr="00A36D01" w:rsidRDefault="00933B51" w:rsidP="00933B51">
      <w:pPr>
        <w:jc w:val="both"/>
        <w:rPr>
          <w:rFonts w:ascii="Verdana" w:hAnsi="Verdana" w:cs="Calibri"/>
          <w:sz w:val="18"/>
          <w:szCs w:val="18"/>
          <w:lang w:eastAsia="es-ES"/>
        </w:rPr>
      </w:pPr>
    </w:p>
    <w:p w14:paraId="47A67416"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57C03899"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04481FCD"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DF8A342"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269C0620"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AA3C9B9"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087E9EB8"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C9BAA85"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7AE99A90"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EDB7607"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744BE426"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Evitar espesores considerables de revoques, que pueden convertirse en puntos potenciales de agrietamiento.</w:t>
      </w:r>
    </w:p>
    <w:p w14:paraId="1E7C7E84"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290E5968" w14:textId="77777777" w:rsidR="00933B51" w:rsidRPr="00A36D01" w:rsidRDefault="00933B51" w:rsidP="00933B51">
      <w:pPr>
        <w:widowControl w:val="0"/>
        <w:tabs>
          <w:tab w:val="left" w:pos="8711"/>
        </w:tabs>
        <w:autoSpaceDE w:val="0"/>
        <w:autoSpaceDN w:val="0"/>
        <w:spacing w:after="120"/>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2688C140"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76A7F40"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7BA0B3A1"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5F18319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E32F1FA" w14:textId="77777777" w:rsidR="00933B51" w:rsidRPr="00A36D01" w:rsidRDefault="00933B51" w:rsidP="00933B51">
      <w:pPr>
        <w:tabs>
          <w:tab w:val="left" w:pos="560"/>
        </w:tabs>
        <w:ind w:right="386"/>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7F7D0FD2" w14:textId="77777777" w:rsidTr="00A92918">
        <w:tc>
          <w:tcPr>
            <w:tcW w:w="584" w:type="dxa"/>
            <w:shd w:val="clear" w:color="auto" w:fill="215868"/>
          </w:tcPr>
          <w:p w14:paraId="4379DD49"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352B0EB7"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4FE04A1C"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6A8806E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2086A3EA" w14:textId="77777777" w:rsidTr="00A92918">
        <w:tc>
          <w:tcPr>
            <w:tcW w:w="584" w:type="dxa"/>
            <w:shd w:val="clear" w:color="auto" w:fill="B8CCE4"/>
          </w:tcPr>
          <w:p w14:paraId="7BD4F7E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25</w:t>
            </w:r>
          </w:p>
        </w:tc>
        <w:tc>
          <w:tcPr>
            <w:tcW w:w="2385" w:type="dxa"/>
            <w:shd w:val="clear" w:color="auto" w:fill="B8CCE4"/>
          </w:tcPr>
          <w:p w14:paraId="34383D0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VAC-OF-PIN-3</w:t>
            </w:r>
          </w:p>
        </w:tc>
        <w:tc>
          <w:tcPr>
            <w:tcW w:w="1145" w:type="dxa"/>
            <w:shd w:val="clear" w:color="auto" w:fill="B8CCE4"/>
          </w:tcPr>
          <w:p w14:paraId="6C8B029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2BEF907C"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PINTURA INTERIOR LATEX</w:t>
            </w:r>
          </w:p>
        </w:tc>
      </w:tr>
    </w:tbl>
    <w:p w14:paraId="684B0AB1" w14:textId="77777777" w:rsidR="00933B51" w:rsidRPr="00A36D01" w:rsidRDefault="00933B51" w:rsidP="00933B51">
      <w:pPr>
        <w:tabs>
          <w:tab w:val="left" w:pos="560"/>
        </w:tabs>
        <w:ind w:right="386"/>
        <w:jc w:val="both"/>
        <w:rPr>
          <w:rFonts w:ascii="Verdana" w:eastAsia="Verdana" w:hAnsi="Verdana" w:cs="Verdana"/>
          <w:b/>
          <w:sz w:val="18"/>
          <w:szCs w:val="18"/>
          <w:lang w:eastAsia="es-ES"/>
        </w:rPr>
      </w:pPr>
    </w:p>
    <w:p w14:paraId="21E61B78" w14:textId="77777777" w:rsidR="00933B51" w:rsidRPr="00A36D01" w:rsidRDefault="00933B51" w:rsidP="00933B51">
      <w:pPr>
        <w:tabs>
          <w:tab w:val="left" w:pos="560"/>
        </w:tabs>
        <w:ind w:right="386"/>
        <w:jc w:val="both"/>
        <w:rPr>
          <w:rFonts w:ascii="Verdana" w:eastAsia="Verdana" w:hAnsi="Verdana" w:cs="Verdana"/>
          <w:b/>
          <w:sz w:val="18"/>
          <w:szCs w:val="18"/>
          <w:lang w:eastAsia="es-ES"/>
        </w:rPr>
      </w:pPr>
    </w:p>
    <w:p w14:paraId="13B8850A" w14:textId="77777777" w:rsidR="00933B51" w:rsidRPr="00A36D01" w:rsidRDefault="00933B51" w:rsidP="00933B51">
      <w:pPr>
        <w:tabs>
          <w:tab w:val="left" w:pos="560"/>
        </w:tabs>
        <w:ind w:right="386"/>
        <w:jc w:val="both"/>
        <w:rPr>
          <w:rFonts w:ascii="Verdana" w:hAnsi="Verdana" w:cs="Verdana"/>
          <w:b/>
          <w:sz w:val="18"/>
          <w:szCs w:val="18"/>
          <w:lang w:eastAsia="es-ES"/>
        </w:rPr>
      </w:pPr>
      <w:r w:rsidRPr="00A36D01">
        <w:rPr>
          <w:rFonts w:ascii="Verdana" w:hAnsi="Verdana" w:cs="Verdana"/>
          <w:b/>
          <w:sz w:val="18"/>
          <w:szCs w:val="18"/>
          <w:lang w:eastAsia="es-ES"/>
        </w:rPr>
        <w:t>DESCRIPCIÓN. -</w:t>
      </w:r>
    </w:p>
    <w:p w14:paraId="28D49E2F"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FC54AD6"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4ED4E4CF"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85AB6C9"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36D01">
        <w:rPr>
          <w:rFonts w:ascii="Verdana" w:eastAsia="Verdana" w:hAnsi="Verdana" w:cs="Verdana"/>
          <w:b/>
          <w:color w:val="000000"/>
          <w:sz w:val="18"/>
          <w:szCs w:val="18"/>
          <w:lang w:eastAsia="es-ES"/>
        </w:rPr>
        <w:t>MATERIALES, HERRAMIENTAS Y EQUIPO. -</w:t>
      </w:r>
    </w:p>
    <w:p w14:paraId="2B2311D7"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B703041" w14:textId="77777777" w:rsidR="00933B51" w:rsidRPr="00A36D01" w:rsidRDefault="00933B51" w:rsidP="00933B51">
      <w:pPr>
        <w:widowControl w:val="0"/>
        <w:tabs>
          <w:tab w:val="left" w:pos="8711"/>
        </w:tabs>
        <w:autoSpaceDE w:val="0"/>
        <w:autoSpaceDN w:val="0"/>
        <w:ind w:right="386"/>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9F834F0" w14:textId="77777777" w:rsidR="00933B51" w:rsidRPr="00A36D01" w:rsidRDefault="00933B51" w:rsidP="00933B51">
      <w:pPr>
        <w:widowControl w:val="0"/>
        <w:tabs>
          <w:tab w:val="left" w:pos="8711"/>
        </w:tabs>
        <w:autoSpaceDE w:val="0"/>
        <w:autoSpaceDN w:val="0"/>
        <w:ind w:right="386"/>
        <w:jc w:val="both"/>
        <w:rPr>
          <w:rFonts w:ascii="Verdana" w:eastAsia="Verdana" w:hAnsi="Verdana" w:cs="Verdan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62139076"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399DE54"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36D01">
        <w:rPr>
          <w:rFonts w:ascii="Verdana" w:eastAsia="Verdana" w:hAnsi="Verdana" w:cs="Verdana"/>
          <w:b/>
          <w:color w:val="000000"/>
          <w:sz w:val="18"/>
          <w:szCs w:val="18"/>
          <w:lang w:eastAsia="es-ES"/>
        </w:rPr>
        <w:t>FORMA DE EJECUCIÓN. –</w:t>
      </w:r>
    </w:p>
    <w:p w14:paraId="60F2FFBA"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54959C9"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A065E58"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 xml:space="preserve">La superficie a pintar debe estar completamente seca y sin defectos de construcción. Se corregirá todas las irregularidades con masa </w:t>
      </w:r>
      <w:r>
        <w:rPr>
          <w:rFonts w:ascii="Verdana" w:eastAsia="Verdana" w:hAnsi="Verdana" w:cs="Verdana"/>
          <w:color w:val="000000"/>
          <w:sz w:val="18"/>
          <w:szCs w:val="18"/>
          <w:lang w:eastAsia="es-ES"/>
        </w:rPr>
        <w:t>acrílica</w:t>
      </w:r>
      <w:r w:rsidRPr="00A36D01">
        <w:rPr>
          <w:rFonts w:ascii="Verdana" w:eastAsia="Verdana" w:hAnsi="Verdana" w:cs="Verdana"/>
          <w:color w:val="000000"/>
          <w:sz w:val="18"/>
          <w:szCs w:val="18"/>
          <w:lang w:eastAsia="es-ES"/>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15E2624"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3EA1A8E"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7098D96"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1489585C"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40F82FB" w14:textId="77777777" w:rsidR="00933B51" w:rsidRPr="00A36D01" w:rsidRDefault="00933B51" w:rsidP="00933B51">
      <w:pPr>
        <w:widowControl w:val="0"/>
        <w:tabs>
          <w:tab w:val="left" w:pos="8711"/>
        </w:tabs>
        <w:autoSpaceDE w:val="0"/>
        <w:autoSpaceDN w:val="0"/>
        <w:ind w:right="386"/>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lastRenderedPageBreak/>
        <w:t>Criterios de Aceptación y Rechazo</w:t>
      </w:r>
    </w:p>
    <w:p w14:paraId="1220D4EB" w14:textId="77777777" w:rsidR="00933B51" w:rsidRPr="00A36D01" w:rsidRDefault="00933B51" w:rsidP="00933B51">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1094E70F"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B70D9F4"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A36D01">
        <w:rPr>
          <w:rFonts w:ascii="Verdana" w:eastAsia="Verdana" w:hAnsi="Verdana" w:cs="Verdana"/>
          <w:color w:val="000000"/>
          <w:sz w:val="18"/>
          <w:szCs w:val="18"/>
          <w:lang w:eastAsia="es-ES"/>
        </w:rPr>
        <w:t>caleo</w:t>
      </w:r>
      <w:proofErr w:type="spellEnd"/>
      <w:r w:rsidRPr="00A36D01">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7366459F" w14:textId="77777777" w:rsidR="00933B51" w:rsidRPr="00A36D01" w:rsidRDefault="00933B51" w:rsidP="00933B51">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589D8C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44D1E7D" w14:textId="77777777" w:rsidR="00933B51" w:rsidRPr="00A36D01" w:rsidRDefault="00933B51" w:rsidP="00933B51">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5A6FBB30" w14:textId="77777777" w:rsidTr="00A92918">
        <w:tc>
          <w:tcPr>
            <w:tcW w:w="584" w:type="dxa"/>
            <w:shd w:val="clear" w:color="auto" w:fill="215868"/>
          </w:tcPr>
          <w:p w14:paraId="1D9741A2"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EBD9B5F"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AFE7C3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6FEFB7EC"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6406D7F1" w14:textId="77777777" w:rsidTr="00A92918">
        <w:tc>
          <w:tcPr>
            <w:tcW w:w="584" w:type="dxa"/>
            <w:shd w:val="clear" w:color="auto" w:fill="B8CCE4"/>
          </w:tcPr>
          <w:p w14:paraId="0B6D145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26</w:t>
            </w:r>
          </w:p>
        </w:tc>
        <w:tc>
          <w:tcPr>
            <w:tcW w:w="2385" w:type="dxa"/>
            <w:shd w:val="clear" w:color="auto" w:fill="B8CCE4"/>
          </w:tcPr>
          <w:p w14:paraId="72B29A7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VAC-OF-PIN-1</w:t>
            </w:r>
          </w:p>
        </w:tc>
        <w:tc>
          <w:tcPr>
            <w:tcW w:w="1145" w:type="dxa"/>
            <w:shd w:val="clear" w:color="auto" w:fill="B8CCE4"/>
          </w:tcPr>
          <w:p w14:paraId="48DC6B9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4B179DA0"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PINTURA EXTERIOR LATEX</w:t>
            </w:r>
          </w:p>
        </w:tc>
      </w:tr>
    </w:tbl>
    <w:p w14:paraId="75972A10"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sz w:val="18"/>
          <w:szCs w:val="18"/>
          <w:lang w:eastAsia="es-ES"/>
        </w:rPr>
      </w:pPr>
    </w:p>
    <w:p w14:paraId="4335AF22"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7D8C86FC"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sz w:val="18"/>
          <w:szCs w:val="18"/>
          <w:lang w:eastAsia="es-ES"/>
        </w:rPr>
      </w:pPr>
    </w:p>
    <w:p w14:paraId="1323775F"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Este ítem se refiere a la aplicación de pintura exterior látex</w:t>
      </w:r>
      <w:r w:rsidRPr="00A36D01">
        <w:rPr>
          <w:rFonts w:ascii="Verdana" w:eastAsia="Verdana" w:hAnsi="Verdana" w:cs="Tahoma"/>
          <w:b/>
          <w:bCs/>
          <w:color w:val="000000"/>
          <w:sz w:val="18"/>
          <w:szCs w:val="18"/>
          <w:lang w:eastAsia="es-ES"/>
        </w:rPr>
        <w:t>,</w:t>
      </w:r>
      <w:r w:rsidRPr="00A36D01">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52A73ADF"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48A6229"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7BE4C756" w14:textId="77777777" w:rsidR="00933B51" w:rsidRPr="00A36D01" w:rsidRDefault="00933B51" w:rsidP="00933B51">
      <w:pPr>
        <w:widowControl w:val="0"/>
        <w:tabs>
          <w:tab w:val="left" w:pos="8711"/>
        </w:tabs>
        <w:autoSpaceDE w:val="0"/>
        <w:autoSpaceDN w:val="0"/>
        <w:ind w:right="386"/>
        <w:jc w:val="both"/>
        <w:rPr>
          <w:rFonts w:ascii="Verdana" w:eastAsia="Verdana" w:hAnsi="Verdana" w:cs="Tahoma"/>
          <w:sz w:val="18"/>
          <w:szCs w:val="18"/>
          <w:lang w:eastAsia="es-ES"/>
        </w:rPr>
      </w:pPr>
    </w:p>
    <w:p w14:paraId="12C0259B" w14:textId="77777777" w:rsidR="00933B51" w:rsidRPr="00A36D01" w:rsidRDefault="00933B51" w:rsidP="00933B51">
      <w:pPr>
        <w:widowControl w:val="0"/>
        <w:tabs>
          <w:tab w:val="left" w:pos="8711"/>
        </w:tabs>
        <w:autoSpaceDE w:val="0"/>
        <w:autoSpaceDN w:val="0"/>
        <w:ind w:right="386"/>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6F6C6B" w14:textId="77777777" w:rsidR="00933B51" w:rsidRPr="00A36D01" w:rsidRDefault="00933B51" w:rsidP="00933B51">
      <w:pPr>
        <w:widowControl w:val="0"/>
        <w:tabs>
          <w:tab w:val="left" w:pos="8711"/>
        </w:tabs>
        <w:autoSpaceDE w:val="0"/>
        <w:autoSpaceDN w:val="0"/>
        <w:ind w:right="386"/>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D9F3F27"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b/>
          <w:sz w:val="18"/>
          <w:szCs w:val="18"/>
          <w:lang w:eastAsia="es-ES"/>
        </w:rPr>
      </w:pPr>
    </w:p>
    <w:p w14:paraId="6146A5CA"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6E532280"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b/>
          <w:sz w:val="18"/>
          <w:szCs w:val="18"/>
          <w:lang w:eastAsia="es-ES"/>
        </w:rPr>
      </w:pPr>
    </w:p>
    <w:p w14:paraId="065F8CD4"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AAA4C1A"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23645EF"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r>
        <w:rPr>
          <w:rFonts w:ascii="Verdana" w:eastAsia="Verdana" w:hAnsi="Verdana" w:cs="Tahoma"/>
          <w:color w:val="000000"/>
          <w:sz w:val="18"/>
          <w:szCs w:val="18"/>
          <w:lang w:eastAsia="es-ES"/>
        </w:rPr>
        <w:t>acrílica</w:t>
      </w:r>
      <w:r w:rsidRPr="00A36D01">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725960D"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7FA3B5B"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5C3C23D"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1FF7021"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F7D9741"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A36D01">
        <w:rPr>
          <w:rFonts w:ascii="Verdana" w:eastAsia="Verdana" w:hAnsi="Verdana" w:cs="Tahoma"/>
          <w:color w:val="000000"/>
          <w:sz w:val="18"/>
          <w:szCs w:val="18"/>
          <w:lang w:eastAsia="es-ES"/>
        </w:rPr>
        <w:t>a la vez debe verificar que la superficie esté libre de grumos, humedad, moho, polvo o manchas, grasas, etc.</w:t>
      </w:r>
    </w:p>
    <w:p w14:paraId="3020565B"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sz w:val="18"/>
          <w:szCs w:val="18"/>
          <w:lang w:eastAsia="es-ES"/>
        </w:rPr>
      </w:pPr>
    </w:p>
    <w:p w14:paraId="639DAE4F" w14:textId="77777777" w:rsidR="00933B51" w:rsidRPr="00A36D01" w:rsidRDefault="00933B51" w:rsidP="00933B51">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3334F0F4"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10C9BD5"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BC2F007"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A36D01">
        <w:rPr>
          <w:rFonts w:ascii="Verdana" w:eastAsia="Verdana" w:hAnsi="Verdana" w:cs="Tahoma"/>
          <w:color w:val="000000"/>
          <w:sz w:val="18"/>
          <w:szCs w:val="18"/>
          <w:lang w:eastAsia="es-ES"/>
        </w:rPr>
        <w:t>caleo</w:t>
      </w:r>
      <w:proofErr w:type="spellEnd"/>
      <w:r w:rsidRPr="00A36D01">
        <w:rPr>
          <w:rFonts w:ascii="Verdana" w:eastAsia="Verdana" w:hAnsi="Verdana" w:cs="Tahoma"/>
          <w:color w:val="000000"/>
          <w:sz w:val="18"/>
          <w:szCs w:val="18"/>
          <w:lang w:eastAsia="es-ES"/>
        </w:rPr>
        <w:t xml:space="preserve"> (formación de capa fina de polvo), chorreado o descuelgue, moho, </w:t>
      </w:r>
      <w:r w:rsidRPr="00A36D01">
        <w:rPr>
          <w:rFonts w:ascii="Verdana" w:eastAsia="Verdana" w:hAnsi="Verdana" w:cs="Tahoma"/>
          <w:color w:val="000000"/>
          <w:sz w:val="18"/>
          <w:szCs w:val="18"/>
          <w:lang w:eastAsia="es-ES"/>
        </w:rPr>
        <w:lastRenderedPageBreak/>
        <w:t>decoloración por óxido, mala adherencia o desprendimiento, desprendimiento por humedad o pérdida de color.</w:t>
      </w:r>
    </w:p>
    <w:p w14:paraId="707F187A" w14:textId="77777777" w:rsidR="00933B51" w:rsidRPr="00A36D01" w:rsidRDefault="00933B51" w:rsidP="00933B51">
      <w:pPr>
        <w:widowControl w:val="0"/>
        <w:tabs>
          <w:tab w:val="left" w:pos="560"/>
        </w:tabs>
        <w:autoSpaceDE w:val="0"/>
        <w:autoSpaceDN w:val="0"/>
        <w:ind w:right="386"/>
        <w:jc w:val="both"/>
        <w:rPr>
          <w:rFonts w:ascii="Verdana" w:eastAsia="Verdana" w:hAnsi="Verdana" w:cs="Tahoma"/>
          <w:sz w:val="18"/>
          <w:szCs w:val="18"/>
          <w:lang w:eastAsia="es-ES"/>
        </w:rPr>
      </w:pPr>
    </w:p>
    <w:p w14:paraId="56DAFBA7" w14:textId="77777777" w:rsidR="00933B51" w:rsidRPr="00A36D01" w:rsidRDefault="00933B51" w:rsidP="00933B51">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209" w:type="dxa"/>
        <w:tblLook w:val="04A0" w:firstRow="1" w:lastRow="0" w:firstColumn="1" w:lastColumn="0" w:noHBand="0" w:noVBand="1"/>
      </w:tblPr>
      <w:tblGrid>
        <w:gridCol w:w="584"/>
        <w:gridCol w:w="2385"/>
        <w:gridCol w:w="1145"/>
        <w:gridCol w:w="5095"/>
      </w:tblGrid>
      <w:tr w:rsidR="00933B51" w:rsidRPr="00A36D01" w14:paraId="26DC8AE1" w14:textId="77777777" w:rsidTr="00A92918">
        <w:tc>
          <w:tcPr>
            <w:tcW w:w="584" w:type="dxa"/>
            <w:shd w:val="clear" w:color="auto" w:fill="244061"/>
          </w:tcPr>
          <w:p w14:paraId="29F50EE9"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44061"/>
          </w:tcPr>
          <w:p w14:paraId="3949C0EF"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44061"/>
          </w:tcPr>
          <w:p w14:paraId="5D7B64D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095" w:type="dxa"/>
            <w:shd w:val="clear" w:color="auto" w:fill="244061"/>
          </w:tcPr>
          <w:p w14:paraId="61D7978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397A1D3E" w14:textId="77777777" w:rsidTr="00A92918">
        <w:tc>
          <w:tcPr>
            <w:tcW w:w="584" w:type="dxa"/>
            <w:shd w:val="clear" w:color="auto" w:fill="B6DDE8"/>
          </w:tcPr>
          <w:p w14:paraId="75C8B11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27</w:t>
            </w:r>
          </w:p>
        </w:tc>
        <w:tc>
          <w:tcPr>
            <w:tcW w:w="2385" w:type="dxa"/>
            <w:shd w:val="clear" w:color="auto" w:fill="B6DDE8"/>
            <w:vAlign w:val="center"/>
          </w:tcPr>
          <w:p w14:paraId="2F3F2AB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VAC-OF-PUE-9</w:t>
            </w:r>
          </w:p>
        </w:tc>
        <w:tc>
          <w:tcPr>
            <w:tcW w:w="1145" w:type="dxa"/>
            <w:shd w:val="clear" w:color="auto" w:fill="B6DDE8"/>
            <w:vAlign w:val="center"/>
          </w:tcPr>
          <w:p w14:paraId="255629C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PZA</w:t>
            </w:r>
          </w:p>
        </w:tc>
        <w:tc>
          <w:tcPr>
            <w:tcW w:w="5095" w:type="dxa"/>
            <w:shd w:val="clear" w:color="auto" w:fill="B6DDE8"/>
          </w:tcPr>
          <w:p w14:paraId="758CE6A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PROVISIÓN Y COLOCADO DE PUERTA TABLERO DE MADERA SEMIDURA C/BARNIZ (1,00X2,10) (INC/MARCO Y QUINCALLERÍA)</w:t>
            </w:r>
          </w:p>
        </w:tc>
      </w:tr>
    </w:tbl>
    <w:p w14:paraId="1CC09563"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p>
    <w:p w14:paraId="232FC3D8"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DESCRIPCIÓN. -</w:t>
      </w:r>
    </w:p>
    <w:p w14:paraId="7A78F6E1"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0DA4058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color w:val="000000"/>
          <w:sz w:val="18"/>
          <w:szCs w:val="18"/>
          <w:lang w:eastAsia="es-ES"/>
        </w:rPr>
        <w:t>El ítem comprende la provisión y colocado de</w:t>
      </w:r>
      <w:r w:rsidRPr="00A36D01">
        <w:rPr>
          <w:rFonts w:ascii="Verdana" w:eastAsia="Verdana" w:hAnsi="Verdana" w:cs="Tahoma"/>
          <w:b/>
          <w:bCs/>
          <w:color w:val="000000"/>
          <w:sz w:val="18"/>
          <w:szCs w:val="18"/>
          <w:lang w:eastAsia="es-ES"/>
        </w:rPr>
        <w:t xml:space="preserve"> </w:t>
      </w:r>
      <w:r w:rsidRPr="00A36D01">
        <w:rPr>
          <w:rFonts w:ascii="Verdana" w:eastAsia="Verdana" w:hAnsi="Verdana" w:cs="Tahoma"/>
          <w:color w:val="000000"/>
          <w:sz w:val="18"/>
          <w:szCs w:val="18"/>
          <w:lang w:eastAsia="es-ES"/>
        </w:rPr>
        <w:t>puerta tablero</w:t>
      </w:r>
      <w:r w:rsidRPr="00A36D01">
        <w:rPr>
          <w:rFonts w:ascii="Verdana" w:eastAsia="Verdana" w:hAnsi="Verdana" w:cs="Tahoma"/>
          <w:b/>
          <w:bCs/>
          <w:color w:val="000000"/>
          <w:sz w:val="18"/>
          <w:szCs w:val="18"/>
          <w:lang w:eastAsia="es-ES"/>
        </w:rPr>
        <w:t xml:space="preserve">, </w:t>
      </w:r>
      <w:r w:rsidRPr="00A36D01">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A36D01">
        <w:rPr>
          <w:rFonts w:ascii="Verdana" w:eastAsia="Verdana" w:hAnsi="Verdana" w:cs="Tahoma"/>
          <w:sz w:val="18"/>
          <w:szCs w:val="18"/>
          <w:lang w:eastAsia="es-ES"/>
        </w:rPr>
        <w:t>los planos constructivos e instrucciones del Inspector de obra.</w:t>
      </w:r>
    </w:p>
    <w:p w14:paraId="68750C8B" w14:textId="77777777" w:rsidR="00933B51" w:rsidRPr="00A36D01" w:rsidRDefault="00933B51" w:rsidP="00933B51">
      <w:pPr>
        <w:widowControl w:val="0"/>
        <w:tabs>
          <w:tab w:val="left" w:pos="8711"/>
        </w:tabs>
        <w:autoSpaceDE w:val="0"/>
        <w:autoSpaceDN w:val="0"/>
        <w:jc w:val="both"/>
        <w:rPr>
          <w:rFonts w:ascii="Verdana" w:eastAsia="Verdana" w:hAnsi="Verdana" w:cs="Tahoma"/>
          <w:color w:val="000000"/>
          <w:sz w:val="18"/>
          <w:szCs w:val="18"/>
          <w:lang w:eastAsia="es-ES"/>
        </w:rPr>
      </w:pPr>
    </w:p>
    <w:p w14:paraId="6D6F1E0A"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5AE054E6"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6B25F1B7" w14:textId="77777777" w:rsidR="00933B51" w:rsidRPr="00A36D01" w:rsidRDefault="00933B51" w:rsidP="00933B51">
      <w:pPr>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B6E47B" w14:textId="77777777" w:rsidR="00933B51" w:rsidRPr="00A36D01" w:rsidRDefault="00933B51" w:rsidP="00933B51">
      <w:pPr>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686804D8" w14:textId="77777777" w:rsidR="00933B51" w:rsidRPr="00A36D01" w:rsidRDefault="00933B51" w:rsidP="00933B51">
      <w:pPr>
        <w:spacing w:after="120"/>
        <w:jc w:val="both"/>
        <w:rPr>
          <w:rFonts w:ascii="Verdana" w:eastAsia="Verdana" w:hAnsi="Verdana" w:cs="Tahoma"/>
          <w:b/>
          <w:color w:val="000000"/>
          <w:sz w:val="18"/>
          <w:szCs w:val="18"/>
          <w:lang w:eastAsia="es-ES"/>
        </w:rPr>
      </w:pPr>
    </w:p>
    <w:p w14:paraId="798EBB37"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FORMA DE EJECUCIÓN. –</w:t>
      </w:r>
    </w:p>
    <w:p w14:paraId="73B12AA2"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6EBD7A37"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la puerta deberá cumplir con las siguientes directrices referidas a la ejecución:</w:t>
      </w:r>
    </w:p>
    <w:p w14:paraId="76068970"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3D37875"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2C11A91"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524DC1C"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421CD0D3"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6840066"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1102969"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1411919D"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hoja de puerta tablero tendrá las dimensiones conforme a lo detallado en </w:t>
      </w:r>
      <w:r w:rsidRPr="00A36D01">
        <w:rPr>
          <w:rFonts w:ascii="Verdana" w:eastAsia="Verdana" w:hAnsi="Verdana" w:cs="Tahoma"/>
          <w:sz w:val="18"/>
          <w:szCs w:val="18"/>
          <w:lang w:eastAsia="es-ES"/>
        </w:rPr>
        <w:t>los planos de construcción y/o instrucciones del Inspector de proyecto.</w:t>
      </w:r>
    </w:p>
    <w:p w14:paraId="010C003E"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471F396"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629A89A6"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w:t>
      </w:r>
      <w:r w:rsidRPr="00A36D01">
        <w:rPr>
          <w:rFonts w:ascii="Verdana" w:eastAsia="Verdana" w:hAnsi="Verdana" w:cs="Tahoma"/>
          <w:color w:val="000000"/>
          <w:sz w:val="18"/>
          <w:szCs w:val="18"/>
          <w:lang w:eastAsia="es-ES"/>
        </w:rPr>
        <w:lastRenderedPageBreak/>
        <w:t>está destinada, debiendo girar y moverse suavemente y sin tropiezos.</w:t>
      </w:r>
    </w:p>
    <w:p w14:paraId="5D9F8789"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El colocado de las puertas serán realizadas por un carpintero especialista.</w:t>
      </w:r>
    </w:p>
    <w:p w14:paraId="4C1F71A1"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6D5705AD"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3E81B608"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131383C"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8471BC8" w14:textId="77777777" w:rsidR="00933B51" w:rsidRPr="00A36D01" w:rsidRDefault="00933B51" w:rsidP="00933B51">
      <w:pPr>
        <w:widowControl w:val="0"/>
        <w:autoSpaceDE w:val="0"/>
        <w:autoSpaceDN w:val="0"/>
        <w:rPr>
          <w:rFonts w:ascii="Verdana" w:eastAsia="Verdana" w:hAnsi="Verdana" w:cs="Verdana"/>
          <w:sz w:val="18"/>
          <w:szCs w:val="18"/>
          <w:lang w:eastAsia="es-ES"/>
        </w:rPr>
      </w:pPr>
    </w:p>
    <w:p w14:paraId="4B019428"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2CAF363C" w14:textId="77777777" w:rsidTr="00A92918">
        <w:tc>
          <w:tcPr>
            <w:tcW w:w="584" w:type="dxa"/>
            <w:shd w:val="clear" w:color="auto" w:fill="215868"/>
          </w:tcPr>
          <w:p w14:paraId="169DADD5"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3A227C0D"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7FDD6F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402D80B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174E31D6" w14:textId="77777777" w:rsidTr="00A92918">
        <w:tc>
          <w:tcPr>
            <w:tcW w:w="584" w:type="dxa"/>
            <w:shd w:val="clear" w:color="auto" w:fill="B8CCE4"/>
          </w:tcPr>
          <w:p w14:paraId="58C0622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28</w:t>
            </w:r>
          </w:p>
        </w:tc>
        <w:tc>
          <w:tcPr>
            <w:tcW w:w="2385" w:type="dxa"/>
            <w:shd w:val="clear" w:color="auto" w:fill="B8CCE4"/>
          </w:tcPr>
          <w:p w14:paraId="6782618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VAC-OF-PUE-5</w:t>
            </w:r>
          </w:p>
        </w:tc>
        <w:tc>
          <w:tcPr>
            <w:tcW w:w="1145" w:type="dxa"/>
            <w:shd w:val="clear" w:color="auto" w:fill="B8CCE4"/>
          </w:tcPr>
          <w:p w14:paraId="0FE3B54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PZA</w:t>
            </w:r>
          </w:p>
        </w:tc>
        <w:tc>
          <w:tcPr>
            <w:tcW w:w="5520" w:type="dxa"/>
            <w:shd w:val="clear" w:color="auto" w:fill="B8CCE4"/>
          </w:tcPr>
          <w:p w14:paraId="2DAE6B1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PROVISIÓN Y COLOCADO DE PUERTA TABLERO DE MADERA SEMIDURA C/BARNIZ (0,90X2,10) (INC/MARCO Y QUINCALLERÍA)</w:t>
            </w:r>
          </w:p>
        </w:tc>
      </w:tr>
    </w:tbl>
    <w:p w14:paraId="2DDA9D3C"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36CECD01"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DESCRIPCIÓN. -</w:t>
      </w:r>
    </w:p>
    <w:p w14:paraId="369B80C5"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6A7E481" w14:textId="77777777" w:rsidR="00933B51" w:rsidRPr="00A36D01" w:rsidRDefault="00933B51" w:rsidP="00933B51">
      <w:pPr>
        <w:widowControl w:val="0"/>
        <w:tabs>
          <w:tab w:val="left" w:pos="8711"/>
        </w:tabs>
        <w:autoSpaceDE w:val="0"/>
        <w:autoSpaceDN w:val="0"/>
        <w:ind w:right="-21"/>
        <w:jc w:val="both"/>
        <w:rPr>
          <w:rFonts w:ascii="Verdana" w:eastAsia="Verdana" w:hAnsi="Verdana" w:cs="Tahoma"/>
          <w:sz w:val="18"/>
          <w:szCs w:val="18"/>
          <w:lang w:eastAsia="es-ES"/>
        </w:rPr>
      </w:pPr>
      <w:r w:rsidRPr="00A36D01">
        <w:rPr>
          <w:rFonts w:ascii="Verdana" w:eastAsia="Verdana" w:hAnsi="Verdana" w:cs="Tahoma"/>
          <w:color w:val="000000"/>
          <w:sz w:val="18"/>
          <w:szCs w:val="18"/>
          <w:lang w:eastAsia="es-ES"/>
        </w:rPr>
        <w:t>El ítem comprende la provisión y colocado de</w:t>
      </w:r>
      <w:r w:rsidRPr="00A36D01">
        <w:rPr>
          <w:rFonts w:ascii="Verdana" w:eastAsia="Verdana" w:hAnsi="Verdana" w:cs="Tahoma"/>
          <w:b/>
          <w:bCs/>
          <w:color w:val="000000"/>
          <w:sz w:val="18"/>
          <w:szCs w:val="18"/>
          <w:lang w:eastAsia="es-ES"/>
        </w:rPr>
        <w:t xml:space="preserve"> </w:t>
      </w:r>
      <w:r w:rsidRPr="00A36D01">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A36D01">
        <w:rPr>
          <w:rFonts w:ascii="Verdana" w:eastAsia="Verdana" w:hAnsi="Verdana" w:cs="Tahoma"/>
          <w:sz w:val="18"/>
          <w:szCs w:val="18"/>
          <w:lang w:eastAsia="es-ES"/>
        </w:rPr>
        <w:t xml:space="preserve">los </w:t>
      </w:r>
      <w:r w:rsidRPr="00A36D01">
        <w:rPr>
          <w:rFonts w:ascii="Verdana" w:eastAsia="Verdana" w:hAnsi="Verdana" w:cs="Tahoma"/>
          <w:bCs/>
          <w:color w:val="000000"/>
          <w:sz w:val="18"/>
          <w:szCs w:val="18"/>
          <w:lang w:eastAsia="es-ES"/>
        </w:rPr>
        <w:t>planos constructivos e instrucciones del Inspector de proyecto.</w:t>
      </w:r>
      <w:r w:rsidRPr="00A36D01">
        <w:rPr>
          <w:rFonts w:ascii="Verdana" w:eastAsia="Verdana" w:hAnsi="Verdana" w:cs="Tahoma"/>
          <w:sz w:val="18"/>
          <w:szCs w:val="18"/>
          <w:lang w:eastAsia="es-ES"/>
        </w:rPr>
        <w:t xml:space="preserve"> </w:t>
      </w:r>
    </w:p>
    <w:p w14:paraId="71F5E1A8"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0DEDE19"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00FB2680" w14:textId="77777777" w:rsidR="00933B51" w:rsidRPr="00A36D01" w:rsidRDefault="00933B51" w:rsidP="00933B51">
      <w:pPr>
        <w:widowControl w:val="0"/>
        <w:tabs>
          <w:tab w:val="left" w:pos="8711"/>
        </w:tabs>
        <w:autoSpaceDE w:val="0"/>
        <w:autoSpaceDN w:val="0"/>
        <w:ind w:right="-21"/>
        <w:jc w:val="both"/>
        <w:rPr>
          <w:rFonts w:ascii="Verdana" w:eastAsia="Verdana" w:hAnsi="Verdana" w:cs="Tahoma"/>
          <w:sz w:val="18"/>
          <w:szCs w:val="18"/>
          <w:lang w:eastAsia="es-ES"/>
        </w:rPr>
      </w:pPr>
      <w:r w:rsidRPr="00A36D01">
        <w:rPr>
          <w:rFonts w:ascii="Verdana" w:hAnsi="Verdana"/>
          <w:color w:val="333333"/>
          <w:sz w:val="18"/>
          <w:szCs w:val="18"/>
          <w:lang w:eastAsia="es-ES"/>
        </w:rPr>
        <w:br/>
      </w:r>
      <w:bookmarkStart w:id="162" w:name="_Hlk95056544"/>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009F91" w14:textId="77777777" w:rsidR="00933B51" w:rsidRPr="00A36D01" w:rsidRDefault="00933B51" w:rsidP="00933B51">
      <w:pPr>
        <w:widowControl w:val="0"/>
        <w:autoSpaceDE w:val="0"/>
        <w:autoSpaceDN w:val="0"/>
        <w:adjustRightInd w:val="0"/>
        <w:ind w:right="-21"/>
        <w:jc w:val="both"/>
        <w:rPr>
          <w:rFonts w:ascii="Verdana" w:hAnsi="Verdana" w:cs="Verdana"/>
          <w:sz w:val="18"/>
          <w:szCs w:val="18"/>
          <w:lang w:eastAsia="es-ES"/>
        </w:rPr>
      </w:pPr>
      <w:r w:rsidRPr="00A36D01">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A36D01">
        <w:rPr>
          <w:rFonts w:ascii="Verdana" w:hAnsi="Verdana" w:cs="Verdana"/>
          <w:i/>
          <w:sz w:val="18"/>
          <w:szCs w:val="18"/>
          <w:lang w:eastAsia="es-ES"/>
        </w:rPr>
        <w:t>Manual de Diseño para Maderas del Grupo Andino</w:t>
      </w:r>
      <w:r w:rsidRPr="00A36D01">
        <w:rPr>
          <w:rFonts w:ascii="Verdana" w:hAnsi="Verdana" w:cs="Verdana"/>
          <w:sz w:val="18"/>
          <w:szCs w:val="18"/>
          <w:lang w:eastAsia="es-ES"/>
        </w:rPr>
        <w:t>.</w:t>
      </w:r>
    </w:p>
    <w:p w14:paraId="38F66350" w14:textId="77777777" w:rsidR="00933B51" w:rsidRPr="00A36D01" w:rsidRDefault="00933B51" w:rsidP="00933B51">
      <w:pPr>
        <w:widowControl w:val="0"/>
        <w:autoSpaceDE w:val="0"/>
        <w:autoSpaceDN w:val="0"/>
        <w:adjustRightInd w:val="0"/>
        <w:ind w:right="-21"/>
        <w:jc w:val="both"/>
        <w:rPr>
          <w:rFonts w:ascii="Verdana" w:hAnsi="Verdana" w:cs="Verdan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5F4CD94A" w14:textId="77777777" w:rsidR="00933B51" w:rsidRPr="00A36D01" w:rsidRDefault="00933B51" w:rsidP="00933B51">
      <w:pPr>
        <w:widowControl w:val="0"/>
        <w:autoSpaceDE w:val="0"/>
        <w:autoSpaceDN w:val="0"/>
        <w:adjustRightInd w:val="0"/>
        <w:ind w:right="-21"/>
        <w:jc w:val="both"/>
        <w:rPr>
          <w:rFonts w:ascii="Verdana" w:hAnsi="Verdana" w:cs="Verdana"/>
          <w:sz w:val="18"/>
          <w:szCs w:val="18"/>
          <w:lang w:eastAsia="es-ES"/>
        </w:rPr>
      </w:pPr>
    </w:p>
    <w:p w14:paraId="2238D4EF" w14:textId="77777777" w:rsidR="00933B51" w:rsidRPr="00A36D01" w:rsidRDefault="00933B51" w:rsidP="00933B51">
      <w:pPr>
        <w:widowControl w:val="0"/>
        <w:tabs>
          <w:tab w:val="left" w:pos="8711"/>
        </w:tabs>
        <w:autoSpaceDE w:val="0"/>
        <w:autoSpaceDN w:val="0"/>
        <w:ind w:right="-21"/>
        <w:jc w:val="both"/>
        <w:rPr>
          <w:rFonts w:ascii="Verdana" w:eastAsia="Verdana" w:hAnsi="Verdana" w:cs="Tahoma"/>
          <w:sz w:val="18"/>
          <w:szCs w:val="18"/>
          <w:lang w:eastAsia="es-ES"/>
        </w:rPr>
      </w:pPr>
      <w:r w:rsidRPr="00A36D01">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94DA19F"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2"/>
    <w:p w14:paraId="323E57EF"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FORMA DE EJECUCIÓN. -</w:t>
      </w:r>
    </w:p>
    <w:p w14:paraId="1CC03961"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565F1A4" w14:textId="77777777" w:rsidR="00933B51" w:rsidRPr="00A36D01" w:rsidRDefault="00933B51" w:rsidP="00933B51">
      <w:pPr>
        <w:widowControl w:val="0"/>
        <w:autoSpaceDE w:val="0"/>
        <w:autoSpaceDN w:val="0"/>
        <w:ind w:right="-21"/>
        <w:jc w:val="both"/>
        <w:rPr>
          <w:rFonts w:ascii="Verdana" w:eastAsia="Verdana" w:hAnsi="Verdana" w:cs="Tahoma"/>
          <w:sz w:val="18"/>
          <w:szCs w:val="18"/>
          <w:lang w:eastAsia="es-ES"/>
        </w:rPr>
      </w:pPr>
      <w:bookmarkStart w:id="163" w:name="_Hlk95056654"/>
      <w:r w:rsidRPr="00A36D01">
        <w:rPr>
          <w:rFonts w:ascii="Verdana" w:eastAsia="Verdana" w:hAnsi="Verdana" w:cs="Tahoma"/>
          <w:sz w:val="18"/>
          <w:szCs w:val="18"/>
          <w:lang w:eastAsia="es-ES"/>
        </w:rPr>
        <w:t>En general, la puerta deberá cumplir con las siguientes directrices referidas a la ejecución:</w:t>
      </w:r>
    </w:p>
    <w:p w14:paraId="02F3EB49"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29606AA"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8A9BFA"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08E85BC"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6AD54D1"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29B8F65"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4D8FBBE"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33E90FF"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424D72D5"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3B3A4F"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colocación de las piezas se realizará con la mayor exactitud posible, revisando la plomada y el nivel </w:t>
      </w:r>
      <w:r w:rsidRPr="00A36D01">
        <w:rPr>
          <w:rFonts w:ascii="Verdana" w:eastAsia="Verdana" w:hAnsi="Verdana" w:cs="Tahoma"/>
          <w:color w:val="000000"/>
          <w:sz w:val="18"/>
          <w:szCs w:val="18"/>
          <w:lang w:eastAsia="es-ES"/>
        </w:rPr>
        <w:lastRenderedPageBreak/>
        <w:t xml:space="preserve">en el emplazamiento definitivo y fijándolas mediante tornillos en dimensión y número adecuados a tacos previamente colocados o empleando tacos plásticos o similares. </w:t>
      </w:r>
    </w:p>
    <w:p w14:paraId="6B38B5E0"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9A62FA8"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hoja de puerta tablero tendrá las dimensiones conforme a lo detallado en </w:t>
      </w:r>
      <w:r w:rsidRPr="00A36D01">
        <w:rPr>
          <w:rFonts w:ascii="Verdana" w:eastAsia="Verdana" w:hAnsi="Verdana" w:cs="Tahoma"/>
          <w:sz w:val="18"/>
          <w:szCs w:val="18"/>
          <w:lang w:eastAsia="es-ES"/>
        </w:rPr>
        <w:t>los planos de construcción y/o instrucciones del Inspector de proyecto.</w:t>
      </w:r>
    </w:p>
    <w:p w14:paraId="777F45C6"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8A4C5F9"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44BC3D7"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9A4D58A"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3A0DF16"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El colocado de las puertas serán realizadas por un carpintero especialista.</w:t>
      </w:r>
    </w:p>
    <w:p w14:paraId="4D9AFB33"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DA3B3CF" w14:textId="77777777" w:rsidR="00933B51" w:rsidRPr="00A36D01" w:rsidRDefault="00933B51" w:rsidP="00933B51">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1C35F5B3"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D1FA446"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1EDFFE0" w14:textId="77777777" w:rsidR="00933B51" w:rsidRPr="00A36D01" w:rsidRDefault="00933B51" w:rsidP="00933B51">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3"/>
    <w:p w14:paraId="427E042C"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039" w:type="dxa"/>
        <w:tblLook w:val="04A0" w:firstRow="1" w:lastRow="0" w:firstColumn="1" w:lastColumn="0" w:noHBand="0" w:noVBand="1"/>
      </w:tblPr>
      <w:tblGrid>
        <w:gridCol w:w="584"/>
        <w:gridCol w:w="2385"/>
        <w:gridCol w:w="1145"/>
        <w:gridCol w:w="4925"/>
      </w:tblGrid>
      <w:tr w:rsidR="00933B51" w:rsidRPr="00A36D01" w14:paraId="27A0E65A" w14:textId="77777777" w:rsidTr="00A92918">
        <w:tc>
          <w:tcPr>
            <w:tcW w:w="584" w:type="dxa"/>
            <w:shd w:val="clear" w:color="auto" w:fill="002060"/>
          </w:tcPr>
          <w:p w14:paraId="7772F6FB"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002060"/>
          </w:tcPr>
          <w:p w14:paraId="1079E3B6"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002060"/>
          </w:tcPr>
          <w:p w14:paraId="2F217F9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4925" w:type="dxa"/>
            <w:shd w:val="clear" w:color="auto" w:fill="002060"/>
          </w:tcPr>
          <w:p w14:paraId="33282F0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51AC6A7F" w14:textId="77777777" w:rsidTr="00A92918">
        <w:tc>
          <w:tcPr>
            <w:tcW w:w="584" w:type="dxa"/>
            <w:shd w:val="clear" w:color="auto" w:fill="DAEEF3"/>
          </w:tcPr>
          <w:p w14:paraId="62B1D71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29</w:t>
            </w:r>
          </w:p>
        </w:tc>
        <w:tc>
          <w:tcPr>
            <w:tcW w:w="2385" w:type="dxa"/>
            <w:shd w:val="clear" w:color="auto" w:fill="DAEEF3"/>
          </w:tcPr>
          <w:p w14:paraId="5B96A49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VAC-OF-VEN-2</w:t>
            </w:r>
          </w:p>
        </w:tc>
        <w:tc>
          <w:tcPr>
            <w:tcW w:w="1145" w:type="dxa"/>
            <w:shd w:val="clear" w:color="auto" w:fill="DAEEF3"/>
          </w:tcPr>
          <w:p w14:paraId="3D35170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4925" w:type="dxa"/>
            <w:shd w:val="clear" w:color="auto" w:fill="DAEEF3"/>
          </w:tcPr>
          <w:p w14:paraId="38C0A5F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PROVISIÓN Y COLOCADO VENTANA DE ALUMINIO LÍNEA 20 C/VIDRIO 4MM Y ACCESORIOS</w:t>
            </w:r>
          </w:p>
        </w:tc>
      </w:tr>
    </w:tbl>
    <w:p w14:paraId="5E7E5B95"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p>
    <w:p w14:paraId="308C4DFA"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11984A69"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1A6B68C7"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59F4A79"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6AF8D5ED"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6733DA5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4B4CDF9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2AEB2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C8C8A65"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6A5F9E5"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2870785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7DC4A91E"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7C98E11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1000905E"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00AF2B9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5B28C1C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59E114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5C08F7D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F194F18"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68FC30F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DEE9CF7"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36087C88"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E9E4E36"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1A2B6189"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0D497840"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696DA8F"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744B7956"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emplearán burletes de goma para sujetar los vidrios y accesorios adecuados al tipo de carpintería aluminio.</w:t>
      </w:r>
    </w:p>
    <w:p w14:paraId="0E7ACCD5"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1810D322" w14:textId="77777777" w:rsidR="00933B51" w:rsidRPr="00A36D01" w:rsidRDefault="00933B51" w:rsidP="00933B51">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58808B5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6DF666"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53927B93"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933B51" w:rsidRPr="00A36D01" w14:paraId="7EEEE6A6" w14:textId="77777777" w:rsidTr="00A92918">
        <w:tc>
          <w:tcPr>
            <w:tcW w:w="584" w:type="dxa"/>
            <w:shd w:val="clear" w:color="auto" w:fill="1F3864"/>
          </w:tcPr>
          <w:p w14:paraId="359B8C0C" w14:textId="77777777" w:rsidR="00933B51" w:rsidRPr="00A36D01" w:rsidRDefault="00933B51" w:rsidP="00A92918">
            <w:pPr>
              <w:jc w:val="center"/>
              <w:rPr>
                <w:rFonts w:ascii="Verdana" w:eastAsia="Arial" w:hAnsi="Verdana" w:cs="Arial"/>
                <w:b/>
                <w:sz w:val="18"/>
                <w:szCs w:val="18"/>
                <w:lang w:val="es-ES" w:eastAsia="es-ES"/>
              </w:rPr>
            </w:pPr>
            <w:proofErr w:type="spellStart"/>
            <w:r w:rsidRPr="00A36D01">
              <w:rPr>
                <w:rFonts w:ascii="Verdana" w:eastAsia="Arial" w:hAnsi="Verdana" w:cs="Arial"/>
                <w:b/>
                <w:sz w:val="18"/>
                <w:szCs w:val="18"/>
                <w:lang w:val="es-ES" w:eastAsia="es-ES"/>
              </w:rPr>
              <w:t>N°</w:t>
            </w:r>
            <w:proofErr w:type="spellEnd"/>
          </w:p>
        </w:tc>
        <w:tc>
          <w:tcPr>
            <w:tcW w:w="2385" w:type="dxa"/>
            <w:shd w:val="clear" w:color="auto" w:fill="1F3864"/>
          </w:tcPr>
          <w:p w14:paraId="2B587370" w14:textId="77777777" w:rsidR="00933B51" w:rsidRPr="00A36D01" w:rsidRDefault="00933B51" w:rsidP="00A92918">
            <w:pPr>
              <w:spacing w:line="360" w:lineRule="auto"/>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CODIGO</w:t>
            </w:r>
          </w:p>
        </w:tc>
        <w:tc>
          <w:tcPr>
            <w:tcW w:w="1145" w:type="dxa"/>
            <w:shd w:val="clear" w:color="auto" w:fill="1F3864"/>
          </w:tcPr>
          <w:p w14:paraId="7B5169AC" w14:textId="77777777" w:rsidR="00933B51" w:rsidRPr="00A36D01" w:rsidRDefault="00933B51" w:rsidP="00A92918">
            <w:pPr>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UNIDAD</w:t>
            </w:r>
          </w:p>
        </w:tc>
        <w:tc>
          <w:tcPr>
            <w:tcW w:w="5520" w:type="dxa"/>
            <w:shd w:val="clear" w:color="auto" w:fill="1F3864"/>
          </w:tcPr>
          <w:p w14:paraId="7D4FF174" w14:textId="77777777" w:rsidR="00933B51" w:rsidRPr="00A36D01" w:rsidRDefault="00933B51" w:rsidP="00A92918">
            <w:pPr>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ITEM</w:t>
            </w:r>
          </w:p>
        </w:tc>
      </w:tr>
      <w:tr w:rsidR="00933B51" w:rsidRPr="00A36D01" w14:paraId="19BAFFE7" w14:textId="77777777" w:rsidTr="00A92918">
        <w:tc>
          <w:tcPr>
            <w:tcW w:w="584" w:type="dxa"/>
            <w:shd w:val="clear" w:color="auto" w:fill="BDD6EE"/>
          </w:tcPr>
          <w:p w14:paraId="2E1363B8" w14:textId="77777777" w:rsidR="00933B51" w:rsidRPr="00A36D01" w:rsidRDefault="00933B51" w:rsidP="00A92918">
            <w:pPr>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30</w:t>
            </w:r>
          </w:p>
        </w:tc>
        <w:tc>
          <w:tcPr>
            <w:tcW w:w="2385" w:type="dxa"/>
            <w:shd w:val="clear" w:color="auto" w:fill="BDD6EE"/>
          </w:tcPr>
          <w:p w14:paraId="38E55599" w14:textId="77777777" w:rsidR="00933B51" w:rsidRPr="00A36D01" w:rsidRDefault="00933B51" w:rsidP="00A92918">
            <w:pPr>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VAC - OF - VEN - 6</w:t>
            </w:r>
          </w:p>
        </w:tc>
        <w:tc>
          <w:tcPr>
            <w:tcW w:w="1145" w:type="dxa"/>
            <w:shd w:val="clear" w:color="auto" w:fill="BDD6EE"/>
          </w:tcPr>
          <w:p w14:paraId="51119A8F" w14:textId="77777777" w:rsidR="00933B51" w:rsidRPr="00A36D01" w:rsidRDefault="00933B51" w:rsidP="00A92918">
            <w:pPr>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M2</w:t>
            </w:r>
          </w:p>
        </w:tc>
        <w:tc>
          <w:tcPr>
            <w:tcW w:w="5520" w:type="dxa"/>
            <w:shd w:val="clear" w:color="auto" w:fill="BDD6EE"/>
          </w:tcPr>
          <w:p w14:paraId="2B6340D5" w14:textId="77777777" w:rsidR="00933B51" w:rsidRPr="00A36D01" w:rsidRDefault="00933B51" w:rsidP="00A92918">
            <w:pPr>
              <w:spacing w:line="360" w:lineRule="auto"/>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PROVISIÓN Y COLOCADO VENTANA PROYECTANTE DE ALUMINIO</w:t>
            </w:r>
          </w:p>
        </w:tc>
      </w:tr>
    </w:tbl>
    <w:p w14:paraId="35F7F033"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03C69F9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75E5D74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D815E3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37085B7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56AABFB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6F8AED7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FC490F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2FB6B43"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24EE75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180EEF12"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0FF64AE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6A52137"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7F820E2"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512592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BF28827"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525E245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0A53EA1"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5E60673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3364F38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2DECCE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868358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50DA53E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2D2D43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D23F40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755BDA1"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F58CAD1"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emplearán burletes de goma para sujetar los vidrios y accesorios adecuados al tipo de carpintería aluminio.</w:t>
      </w:r>
    </w:p>
    <w:p w14:paraId="7C697B2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5A789F2"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Criterios de Control, Aceptación y Rechazo</w:t>
      </w:r>
    </w:p>
    <w:p w14:paraId="3763FB0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1A22DF6" w14:textId="77777777" w:rsidR="00933B51" w:rsidRPr="00A36D01" w:rsidRDefault="00933B51" w:rsidP="00933B51">
      <w:pPr>
        <w:widowControl w:val="0"/>
        <w:tabs>
          <w:tab w:val="left" w:pos="2025"/>
        </w:tabs>
        <w:autoSpaceDE w:val="0"/>
        <w:autoSpaceDN w:val="0"/>
        <w:ind w:right="-21"/>
        <w:jc w:val="both"/>
        <w:rPr>
          <w:rFonts w:ascii="Verdana" w:eastAsia="Verdana" w:hAnsi="Verdana" w:cs="Verdana"/>
          <w:b/>
          <w:sz w:val="18"/>
          <w:szCs w:val="18"/>
          <w:lang w:eastAsia="es-ES"/>
        </w:rPr>
      </w:pPr>
    </w:p>
    <w:p w14:paraId="15C9F7DB" w14:textId="77777777" w:rsidR="00933B51" w:rsidRPr="00A36D01" w:rsidRDefault="00933B51" w:rsidP="00933B51">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933B51" w:rsidRPr="00A36D01" w14:paraId="7EAED8A5" w14:textId="77777777" w:rsidTr="00A92918">
        <w:tc>
          <w:tcPr>
            <w:tcW w:w="584" w:type="dxa"/>
            <w:shd w:val="clear" w:color="auto" w:fill="244061"/>
          </w:tcPr>
          <w:p w14:paraId="00365CF6"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44061"/>
          </w:tcPr>
          <w:p w14:paraId="4098F906"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44061"/>
          </w:tcPr>
          <w:p w14:paraId="479622B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350" w:type="dxa"/>
            <w:shd w:val="clear" w:color="auto" w:fill="244061"/>
          </w:tcPr>
          <w:p w14:paraId="65BF806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27BE5E3D" w14:textId="77777777" w:rsidTr="00A92918">
        <w:tc>
          <w:tcPr>
            <w:tcW w:w="584" w:type="dxa"/>
            <w:shd w:val="clear" w:color="auto" w:fill="B8CCE4"/>
          </w:tcPr>
          <w:p w14:paraId="14BA263C"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31</w:t>
            </w:r>
          </w:p>
        </w:tc>
        <w:tc>
          <w:tcPr>
            <w:tcW w:w="2385" w:type="dxa"/>
            <w:shd w:val="clear" w:color="auto" w:fill="B8CCE4"/>
          </w:tcPr>
          <w:p w14:paraId="44597BA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 - OF - VEN - 1</w:t>
            </w:r>
          </w:p>
        </w:tc>
        <w:tc>
          <w:tcPr>
            <w:tcW w:w="1145" w:type="dxa"/>
            <w:shd w:val="clear" w:color="auto" w:fill="B8CCE4"/>
          </w:tcPr>
          <w:p w14:paraId="37EA784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350" w:type="dxa"/>
            <w:shd w:val="clear" w:color="auto" w:fill="B8CCE4"/>
          </w:tcPr>
          <w:p w14:paraId="39164E15"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PROVISIÓN Y COLOCADO VENTANA DE ALUMINIO CON CELOSÍA</w:t>
            </w:r>
          </w:p>
        </w:tc>
      </w:tr>
    </w:tbl>
    <w:p w14:paraId="4D31FF22" w14:textId="77777777" w:rsidR="00933B51" w:rsidRPr="00A36D01" w:rsidRDefault="00933B51" w:rsidP="00933B51">
      <w:pPr>
        <w:widowControl w:val="0"/>
        <w:autoSpaceDE w:val="0"/>
        <w:autoSpaceDN w:val="0"/>
        <w:spacing w:before="99"/>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DESCRIPCIÓN.</w:t>
      </w:r>
      <w:r w:rsidRPr="00A36D01">
        <w:rPr>
          <w:rFonts w:ascii="Verdana" w:eastAsia="Verdana" w:hAnsi="Verdana" w:cs="Verdana"/>
          <w:b/>
          <w:bCs/>
          <w:spacing w:val="-5"/>
          <w:sz w:val="18"/>
          <w:szCs w:val="18"/>
          <w:lang w:eastAsia="es-ES"/>
        </w:rPr>
        <w:t xml:space="preserve"> </w:t>
      </w:r>
      <w:r w:rsidRPr="00A36D01">
        <w:rPr>
          <w:rFonts w:ascii="Verdana" w:eastAsia="Verdana" w:hAnsi="Verdana" w:cs="Verdana"/>
          <w:b/>
          <w:bCs/>
          <w:sz w:val="18"/>
          <w:szCs w:val="18"/>
          <w:lang w:eastAsia="es-ES"/>
        </w:rPr>
        <w:t>-</w:t>
      </w:r>
    </w:p>
    <w:p w14:paraId="1215A54E" w14:textId="77777777" w:rsidR="00933B51" w:rsidRPr="00A36D01" w:rsidRDefault="00933B51" w:rsidP="00933B51">
      <w:pPr>
        <w:widowControl w:val="0"/>
        <w:autoSpaceDE w:val="0"/>
        <w:autoSpaceDN w:val="0"/>
        <w:ind w:left="118" w:right="600"/>
        <w:jc w:val="both"/>
        <w:rPr>
          <w:rFonts w:ascii="Verdana" w:eastAsia="Verdana" w:hAnsi="Verdana" w:cs="Verdana"/>
          <w:sz w:val="18"/>
          <w:szCs w:val="18"/>
          <w:lang w:eastAsia="es-ES"/>
        </w:rPr>
      </w:pPr>
    </w:p>
    <w:p w14:paraId="63734EAA" w14:textId="77777777" w:rsidR="00933B51" w:rsidRPr="00A36D01" w:rsidRDefault="00933B51" w:rsidP="00933B51">
      <w:pPr>
        <w:widowControl w:val="0"/>
        <w:autoSpaceDE w:val="0"/>
        <w:autoSpaceDN w:val="0"/>
        <w:ind w:right="600"/>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se refiere a la provisión y colocación de ventanas de aluminio con celosía, con vidrio catedral de</w:t>
      </w:r>
      <w:r w:rsidRPr="00A36D01">
        <w:rPr>
          <w:rFonts w:ascii="Verdana" w:eastAsia="Verdana" w:hAnsi="Verdana" w:cs="Verdana"/>
          <w:spacing w:val="1"/>
          <w:sz w:val="18"/>
          <w:szCs w:val="18"/>
          <w:lang w:eastAsia="es-ES"/>
        </w:rPr>
        <w:t xml:space="preserve"> </w:t>
      </w:r>
      <w:r w:rsidRPr="00A36D01">
        <w:rPr>
          <w:rFonts w:ascii="Verdana" w:eastAsia="Verdana" w:hAnsi="Verdana" w:cs="Verdana"/>
          <w:sz w:val="18"/>
          <w:szCs w:val="18"/>
          <w:lang w:eastAsia="es-ES"/>
        </w:rPr>
        <w:t>4mm más accesorios, en los ambientes que indique el plano de detalle y/o del Inspector de Proyecto.</w:t>
      </w:r>
    </w:p>
    <w:p w14:paraId="599DCBD6" w14:textId="77777777" w:rsidR="00933B51" w:rsidRPr="00A36D01" w:rsidRDefault="00933B51" w:rsidP="00933B51">
      <w:pPr>
        <w:widowControl w:val="0"/>
        <w:autoSpaceDE w:val="0"/>
        <w:autoSpaceDN w:val="0"/>
        <w:spacing w:before="1"/>
        <w:rPr>
          <w:rFonts w:ascii="Verdana" w:eastAsia="Verdana" w:hAnsi="Verdana" w:cs="Verdana"/>
          <w:sz w:val="18"/>
          <w:szCs w:val="18"/>
          <w:lang w:eastAsia="es-ES"/>
        </w:rPr>
      </w:pPr>
    </w:p>
    <w:p w14:paraId="15A1C928" w14:textId="77777777" w:rsidR="00933B51" w:rsidRPr="00A36D01" w:rsidRDefault="00933B51" w:rsidP="00933B51">
      <w:pPr>
        <w:widowControl w:val="0"/>
        <w:tabs>
          <w:tab w:val="left" w:pos="8711"/>
        </w:tabs>
        <w:autoSpaceDE w:val="0"/>
        <w:autoSpaceDN w:val="0"/>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7AAEB30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1B174041" w14:textId="77777777" w:rsidR="00933B51" w:rsidRPr="00A36D01" w:rsidRDefault="00933B51" w:rsidP="00933B51">
      <w:pPr>
        <w:widowControl w:val="0"/>
        <w:autoSpaceDE w:val="0"/>
        <w:autoSpaceDN w:val="0"/>
        <w:rPr>
          <w:rFonts w:ascii="Verdana" w:eastAsia="Verdana" w:hAnsi="Verdana" w:cs="Verdana"/>
          <w:sz w:val="18"/>
          <w:szCs w:val="18"/>
          <w:lang w:eastAsia="es-ES"/>
        </w:rPr>
      </w:pPr>
      <w:r w:rsidRPr="00A36D01">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608CB50" w14:textId="77777777" w:rsidR="00933B51" w:rsidRPr="00A36D01" w:rsidRDefault="00933B51" w:rsidP="00933B51">
      <w:pPr>
        <w:widowControl w:val="0"/>
        <w:autoSpaceDE w:val="0"/>
        <w:autoSpaceDN w:val="0"/>
        <w:rPr>
          <w:rFonts w:ascii="Verdana" w:eastAsia="Verdana" w:hAnsi="Verdana" w:cs="Verdan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A6CA3C3" w14:textId="77777777" w:rsidR="00933B51" w:rsidRPr="00A36D01" w:rsidRDefault="00933B51" w:rsidP="00933B51">
      <w:pPr>
        <w:widowControl w:val="0"/>
        <w:autoSpaceDE w:val="0"/>
        <w:autoSpaceDN w:val="0"/>
        <w:rPr>
          <w:rFonts w:ascii="Verdana" w:eastAsia="Verdana" w:hAnsi="Verdana" w:cs="Verdana"/>
          <w:sz w:val="18"/>
          <w:szCs w:val="18"/>
          <w:lang w:eastAsia="es-ES"/>
        </w:rPr>
      </w:pPr>
    </w:p>
    <w:p w14:paraId="34D358AA" w14:textId="77777777" w:rsidR="00933B51" w:rsidRPr="00A36D01" w:rsidRDefault="00933B51" w:rsidP="00933B51">
      <w:pPr>
        <w:widowControl w:val="0"/>
        <w:autoSpaceDE w:val="0"/>
        <w:autoSpaceDN w:val="0"/>
        <w:ind w:left="720" w:hanging="7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2AFD5018" w14:textId="77777777" w:rsidR="00933B51" w:rsidRPr="00A36D01" w:rsidRDefault="00933B51" w:rsidP="00933B51">
      <w:pPr>
        <w:widowControl w:val="0"/>
        <w:autoSpaceDE w:val="0"/>
        <w:autoSpaceDN w:val="0"/>
        <w:rPr>
          <w:rFonts w:ascii="Verdana" w:eastAsia="Verdana" w:hAnsi="Verdana" w:cs="Verdana"/>
          <w:sz w:val="18"/>
          <w:szCs w:val="18"/>
          <w:lang w:eastAsia="es-ES"/>
        </w:rPr>
      </w:pPr>
    </w:p>
    <w:p w14:paraId="52F6767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42CAE71"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512D09C1"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7DC0FB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054FC0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3755C37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0381F57"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Las ventanas serán construidas de acuerdo a planos de detalles y estarán provistas de todos los </w:t>
      </w:r>
      <w:r w:rsidRPr="00A36D01">
        <w:rPr>
          <w:rFonts w:ascii="Verdana" w:eastAsia="Verdana" w:hAnsi="Verdana" w:cs="Verdana"/>
          <w:sz w:val="18"/>
          <w:szCs w:val="18"/>
          <w:lang w:eastAsia="es-ES"/>
        </w:rPr>
        <w:lastRenderedPageBreak/>
        <w:t xml:space="preserve">accesorios de apertura y cierre. </w:t>
      </w:r>
    </w:p>
    <w:p w14:paraId="3417438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B8602F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F2D43D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690048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E0B0AE2"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48AD576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CFE889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BCC07D1"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D549E6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emplearán burletes de goma para sujetar los vidrios y accesorios adecuados al tipo de carpintería aluminio.</w:t>
      </w:r>
    </w:p>
    <w:p w14:paraId="224E18E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91E524D" w14:textId="77777777" w:rsidR="00933B51" w:rsidRPr="00A36D01" w:rsidRDefault="00933B51" w:rsidP="00933B51">
      <w:pPr>
        <w:widowControl w:val="0"/>
        <w:tabs>
          <w:tab w:val="left" w:pos="560"/>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Criterios de Control, Aceptación y Rechazo</w:t>
      </w:r>
    </w:p>
    <w:p w14:paraId="0B481B88"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854F5C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28615BDF" w14:textId="77777777" w:rsidTr="00A92918">
        <w:tc>
          <w:tcPr>
            <w:tcW w:w="584" w:type="dxa"/>
            <w:shd w:val="clear" w:color="auto" w:fill="215868"/>
          </w:tcPr>
          <w:p w14:paraId="1E6627DE"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50142F30"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31631F7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42BB596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30E46101" w14:textId="77777777" w:rsidTr="00A92918">
        <w:tc>
          <w:tcPr>
            <w:tcW w:w="584" w:type="dxa"/>
            <w:shd w:val="clear" w:color="auto" w:fill="B8CCE4"/>
          </w:tcPr>
          <w:p w14:paraId="3A0E4E3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32</w:t>
            </w:r>
          </w:p>
        </w:tc>
        <w:tc>
          <w:tcPr>
            <w:tcW w:w="2385" w:type="dxa"/>
            <w:shd w:val="clear" w:color="auto" w:fill="B8CCE4"/>
          </w:tcPr>
          <w:p w14:paraId="51DC0D9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VAC-OF-CIE-4</w:t>
            </w:r>
          </w:p>
        </w:tc>
        <w:tc>
          <w:tcPr>
            <w:tcW w:w="1145" w:type="dxa"/>
            <w:shd w:val="clear" w:color="auto" w:fill="B8CCE4"/>
          </w:tcPr>
          <w:p w14:paraId="02014F3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0749AFA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PROVISIÓN Y COLOCADO CIELO FALSO DE PLAFÓN DE YESO PVC TIPO ARMSTRONG (0,60X0,60) Y ACCESORIOS</w:t>
            </w:r>
          </w:p>
        </w:tc>
      </w:tr>
    </w:tbl>
    <w:p w14:paraId="446A2AD6"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37FA2946"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130E363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se refiere a todas las actividades y accesorios que se requieren para la provisión y colocado de </w:t>
      </w:r>
      <w:r w:rsidRPr="00A36D01">
        <w:rPr>
          <w:rFonts w:ascii="Verdana" w:eastAsia="Verdana" w:hAnsi="Verdana" w:cs="Tahoma"/>
          <w:bCs/>
          <w:sz w:val="18"/>
          <w:szCs w:val="18"/>
          <w:lang w:eastAsia="es-ES"/>
        </w:rPr>
        <w:t>cielo falso de plafón tipo Armstrong</w:t>
      </w:r>
      <w:r w:rsidRPr="00A36D01">
        <w:rPr>
          <w:rFonts w:ascii="Verdana" w:eastAsia="Verdana" w:hAnsi="Verdana" w:cs="Tahoma"/>
          <w:sz w:val="18"/>
          <w:szCs w:val="18"/>
          <w:lang w:eastAsia="es-ES"/>
        </w:rPr>
        <w:t>, de acuerdo a los planos constructivos y/o instrucciones del Inspector de proyecto.</w:t>
      </w:r>
    </w:p>
    <w:p w14:paraId="23421F37"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p w14:paraId="3AB44EE8"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3243F086"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736F212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bookmarkStart w:id="164" w:name="_Hlk94473350"/>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57417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3772E8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bookmarkEnd w:id="164"/>
    <w:p w14:paraId="3E41932A"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74B7981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bookmarkStart w:id="165" w:name="_Hlk94474165"/>
      <w:r w:rsidRPr="00A36D01">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252581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C09302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789604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2C3F2D1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Limpieza final. Sobre el Terminado - Retoques: En caso de ser necesario y de acuerdo a instrucciones del Inspector de proyecto, las juntas u orificios se podrán sellar con sellador y aplicador asegurándose </w:t>
      </w:r>
      <w:r w:rsidRPr="00A36D01">
        <w:rPr>
          <w:rFonts w:ascii="Verdana" w:eastAsia="Verdana" w:hAnsi="Verdana" w:cs="Tahoma"/>
          <w:sz w:val="18"/>
          <w:szCs w:val="18"/>
          <w:lang w:eastAsia="es-ES"/>
        </w:rPr>
        <w:lastRenderedPageBreak/>
        <w:t>de no dejar espacios vacíos entre el perfil de aluminio y el muro.</w:t>
      </w:r>
    </w:p>
    <w:bookmarkEnd w:id="165"/>
    <w:p w14:paraId="0EB1355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F57A1EB"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4C5A2386" w14:textId="77777777" w:rsidTr="00A92918">
        <w:tc>
          <w:tcPr>
            <w:tcW w:w="584" w:type="dxa"/>
            <w:shd w:val="clear" w:color="auto" w:fill="215868"/>
          </w:tcPr>
          <w:p w14:paraId="1FEB9C60"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2CDAC6D9"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600B409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ABA68F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64ADAAC4" w14:textId="77777777" w:rsidTr="00A92918">
        <w:tc>
          <w:tcPr>
            <w:tcW w:w="584" w:type="dxa"/>
            <w:shd w:val="clear" w:color="auto" w:fill="B8CCE4"/>
          </w:tcPr>
          <w:p w14:paraId="3911AA5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33</w:t>
            </w:r>
          </w:p>
        </w:tc>
        <w:tc>
          <w:tcPr>
            <w:tcW w:w="2385" w:type="dxa"/>
            <w:shd w:val="clear" w:color="auto" w:fill="B8CCE4"/>
          </w:tcPr>
          <w:p w14:paraId="75BFA8B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bCs/>
                <w:color w:val="000000"/>
                <w:sz w:val="18"/>
                <w:szCs w:val="18"/>
              </w:rPr>
              <w:t>VAC-OF-CAN-1</w:t>
            </w:r>
          </w:p>
        </w:tc>
        <w:tc>
          <w:tcPr>
            <w:tcW w:w="1145" w:type="dxa"/>
            <w:shd w:val="clear" w:color="auto" w:fill="B8CCE4"/>
          </w:tcPr>
          <w:p w14:paraId="54B82C4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w:t>
            </w:r>
          </w:p>
        </w:tc>
        <w:tc>
          <w:tcPr>
            <w:tcW w:w="5520" w:type="dxa"/>
            <w:shd w:val="clear" w:color="auto" w:fill="B8CCE4"/>
            <w:vAlign w:val="center"/>
          </w:tcPr>
          <w:p w14:paraId="38886C40"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 xml:space="preserve">CANALETA DE CALAMINA GALVANIZADA </w:t>
            </w:r>
            <w:proofErr w:type="spellStart"/>
            <w:r w:rsidRPr="00A36D01">
              <w:rPr>
                <w:rFonts w:ascii="Verdana" w:eastAsia="Verdana" w:hAnsi="Verdana" w:cs="Tahoma"/>
                <w:b/>
                <w:bCs/>
                <w:sz w:val="18"/>
                <w:szCs w:val="18"/>
              </w:rPr>
              <w:t>Nro</w:t>
            </w:r>
            <w:proofErr w:type="spellEnd"/>
            <w:r w:rsidRPr="00A36D01">
              <w:rPr>
                <w:rFonts w:ascii="Verdana" w:eastAsia="Verdana" w:hAnsi="Verdana" w:cs="Tahoma"/>
                <w:b/>
                <w:bCs/>
                <w:sz w:val="18"/>
                <w:szCs w:val="18"/>
              </w:rPr>
              <w:t xml:space="preserve"> 28 CORTE 33</w:t>
            </w:r>
          </w:p>
        </w:tc>
      </w:tr>
    </w:tbl>
    <w:p w14:paraId="757D0109"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p w14:paraId="579D9C52"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5482DEEA"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p w14:paraId="3BAE8AC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comprende canaleta de calamina galvanizada </w:t>
      </w:r>
      <w:proofErr w:type="spellStart"/>
      <w:r w:rsidRPr="00A36D01">
        <w:rPr>
          <w:rFonts w:ascii="Verdana" w:eastAsia="Verdana" w:hAnsi="Verdana" w:cs="Tahoma"/>
          <w:sz w:val="18"/>
          <w:szCs w:val="18"/>
          <w:lang w:eastAsia="es-ES"/>
        </w:rPr>
        <w:t>Nro</w:t>
      </w:r>
      <w:proofErr w:type="spellEnd"/>
      <w:r w:rsidRPr="00A36D01">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320ED0F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D73FB1B"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6575376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CDBBA0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7D1E5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F021AD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ECB9FB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4BAF69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392C0CC"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2FFAFF98"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p w14:paraId="4B2C278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Entidad Ejecutora deberá prever todas las herramientas, equipos y accesorios necesarios para la ejecución del ítem. </w:t>
      </w:r>
    </w:p>
    <w:p w14:paraId="77F49664"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7D3A774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Las canaletas deberán ser elaboradas de planchas de zinc </w:t>
      </w:r>
      <w:proofErr w:type="spellStart"/>
      <w:r w:rsidRPr="00A36D01">
        <w:rPr>
          <w:rFonts w:ascii="Verdana" w:eastAsia="Verdana" w:hAnsi="Verdana" w:cs="Tahoma"/>
          <w:sz w:val="18"/>
          <w:szCs w:val="18"/>
          <w:lang w:eastAsia="es-ES"/>
        </w:rPr>
        <w:t>Nro</w:t>
      </w:r>
      <w:proofErr w:type="spellEnd"/>
      <w:r w:rsidRPr="00A36D01">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6FFEAA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2D9606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855476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AA14CC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A36D01">
        <w:rPr>
          <w:rFonts w:ascii="Verdana" w:eastAsia="Verdana" w:hAnsi="Verdana" w:cs="Helvetica"/>
          <w:color w:val="333333"/>
          <w:sz w:val="18"/>
          <w:szCs w:val="18"/>
          <w:lang w:eastAsia="es-ES"/>
        </w:rPr>
        <w:t>"</w:t>
      </w:r>
      <w:r w:rsidRPr="00A36D01">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90A582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CE4104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45069C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BF6BACD"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43693D9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76B972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59284D7"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p w14:paraId="50FF057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6BE89C9A" w14:textId="77777777" w:rsidTr="00A92918">
        <w:tc>
          <w:tcPr>
            <w:tcW w:w="584" w:type="dxa"/>
            <w:shd w:val="clear" w:color="auto" w:fill="215868"/>
          </w:tcPr>
          <w:p w14:paraId="6282A75C"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95B668A"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5279881C"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1B677B0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45A9AB43" w14:textId="77777777" w:rsidTr="00A92918">
        <w:trPr>
          <w:trHeight w:val="370"/>
        </w:trPr>
        <w:tc>
          <w:tcPr>
            <w:tcW w:w="584" w:type="dxa"/>
            <w:shd w:val="clear" w:color="auto" w:fill="B8CCE4"/>
          </w:tcPr>
          <w:p w14:paraId="55CCBBF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34</w:t>
            </w:r>
          </w:p>
        </w:tc>
        <w:tc>
          <w:tcPr>
            <w:tcW w:w="2385" w:type="dxa"/>
            <w:shd w:val="clear" w:color="auto" w:fill="B8CCE4"/>
            <w:vAlign w:val="center"/>
          </w:tcPr>
          <w:p w14:paraId="2A534ACC"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color w:val="000000"/>
                <w:sz w:val="18"/>
                <w:szCs w:val="18"/>
              </w:rPr>
              <w:t>VAC-OF-BAJ-1</w:t>
            </w:r>
          </w:p>
        </w:tc>
        <w:tc>
          <w:tcPr>
            <w:tcW w:w="1145" w:type="dxa"/>
            <w:shd w:val="clear" w:color="auto" w:fill="B8CCE4"/>
            <w:vAlign w:val="center"/>
          </w:tcPr>
          <w:p w14:paraId="58692EB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w:t>
            </w:r>
          </w:p>
        </w:tc>
        <w:tc>
          <w:tcPr>
            <w:tcW w:w="5520" w:type="dxa"/>
            <w:shd w:val="clear" w:color="auto" w:fill="B8CCE4"/>
            <w:vAlign w:val="center"/>
          </w:tcPr>
          <w:p w14:paraId="56318AE1"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color w:val="000000"/>
                <w:sz w:val="18"/>
                <w:szCs w:val="18"/>
              </w:rPr>
              <w:t>BAJANTE DE PVC 3"</w:t>
            </w:r>
          </w:p>
        </w:tc>
      </w:tr>
    </w:tbl>
    <w:p w14:paraId="191BF4C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608AE636"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4BAE96F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03E31492"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998E268"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932808E"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617A9A15"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3775F0F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A93B2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14FD6D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EF28187"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585FD628"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6FA7AC9F"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0E9645C7"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5FF9A11"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9C64F8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Criterios de Control, Aceptación y Rechazo</w:t>
      </w:r>
    </w:p>
    <w:p w14:paraId="37E691B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2371DE5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26CACC4" w14:textId="77777777" w:rsidR="00933B51" w:rsidRPr="00A36D01" w:rsidRDefault="00933B51" w:rsidP="00933B51">
      <w:pPr>
        <w:widowControl w:val="0"/>
        <w:autoSpaceDE w:val="0"/>
        <w:autoSpaceDN w:val="0"/>
        <w:spacing w:before="99"/>
        <w:outlineLvl w:val="0"/>
        <w:rPr>
          <w:rFonts w:ascii="Verdana" w:eastAsia="Verdana" w:hAnsi="Verdana" w:cs="Verdana"/>
          <w:b/>
          <w:bCs/>
          <w:sz w:val="18"/>
          <w:szCs w:val="18"/>
          <w:lang w:eastAsia="es-ES"/>
        </w:rPr>
      </w:pPr>
    </w:p>
    <w:p w14:paraId="7E2CB543" w14:textId="77777777" w:rsidR="00933B51" w:rsidRPr="00A36D01" w:rsidRDefault="00933B51" w:rsidP="00933B51">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36ACBD1D" w14:textId="77777777" w:rsidTr="00A92918">
        <w:tc>
          <w:tcPr>
            <w:tcW w:w="584" w:type="dxa"/>
            <w:shd w:val="clear" w:color="auto" w:fill="215868"/>
          </w:tcPr>
          <w:p w14:paraId="1432D848"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7DA00F41"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00762D4C"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50B479A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6C72A5B2" w14:textId="77777777" w:rsidTr="00A92918">
        <w:tc>
          <w:tcPr>
            <w:tcW w:w="584" w:type="dxa"/>
            <w:shd w:val="clear" w:color="auto" w:fill="B8CCE4"/>
          </w:tcPr>
          <w:p w14:paraId="1BDFC99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35</w:t>
            </w:r>
          </w:p>
        </w:tc>
        <w:tc>
          <w:tcPr>
            <w:tcW w:w="2385" w:type="dxa"/>
            <w:shd w:val="clear" w:color="auto" w:fill="B8CCE4"/>
          </w:tcPr>
          <w:p w14:paraId="7346823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VAC-IA-ART-2</w:t>
            </w:r>
          </w:p>
        </w:tc>
        <w:tc>
          <w:tcPr>
            <w:tcW w:w="1145" w:type="dxa"/>
            <w:shd w:val="clear" w:color="auto" w:fill="B8CCE4"/>
          </w:tcPr>
          <w:p w14:paraId="72FDA32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PZA</w:t>
            </w:r>
          </w:p>
        </w:tc>
        <w:tc>
          <w:tcPr>
            <w:tcW w:w="5520" w:type="dxa"/>
            <w:shd w:val="clear" w:color="auto" w:fill="B8CCE4"/>
          </w:tcPr>
          <w:p w14:paraId="0769446C"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bookmarkStart w:id="166" w:name="_Hlk164170039"/>
            <w:r w:rsidRPr="00A36D01">
              <w:rPr>
                <w:rFonts w:ascii="Verdana" w:eastAsia="Verdana" w:hAnsi="Verdana" w:cs="Tahoma"/>
                <w:b/>
                <w:bCs/>
                <w:sz w:val="18"/>
                <w:szCs w:val="18"/>
              </w:rPr>
              <w:t>PROVISIÓN Y COLOCADO DE LAVANDERÍA DE CEMENTO CON ACCESORIOS</w:t>
            </w:r>
            <w:bookmarkEnd w:id="166"/>
          </w:p>
        </w:tc>
      </w:tr>
    </w:tbl>
    <w:p w14:paraId="054B7BEE" w14:textId="77777777" w:rsidR="00933B51" w:rsidRPr="00A36D01" w:rsidRDefault="00933B51" w:rsidP="00933B51">
      <w:pPr>
        <w:widowControl w:val="0"/>
        <w:tabs>
          <w:tab w:val="left" w:pos="560"/>
        </w:tabs>
        <w:autoSpaceDE w:val="0"/>
        <w:autoSpaceDN w:val="0"/>
        <w:jc w:val="both"/>
        <w:rPr>
          <w:rFonts w:ascii="Verdana" w:eastAsia="Calibri" w:hAnsi="Verdana" w:cs="Verdana"/>
          <w:b/>
          <w:sz w:val="18"/>
          <w:szCs w:val="18"/>
          <w:lang w:eastAsia="es-ES"/>
        </w:rPr>
      </w:pPr>
    </w:p>
    <w:p w14:paraId="3BDDFA0E" w14:textId="77777777" w:rsidR="00933B51" w:rsidRPr="00A36D01" w:rsidRDefault="00933B51" w:rsidP="00933B51">
      <w:pPr>
        <w:widowControl w:val="0"/>
        <w:autoSpaceDE w:val="0"/>
        <w:autoSpaceDN w:val="0"/>
        <w:spacing w:line="360" w:lineRule="auto"/>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4DCEC573"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A36D01">
        <w:rPr>
          <w:rFonts w:ascii="Verdana" w:eastAsia="Verdana" w:hAnsi="Verdana" w:cs="Verdana"/>
          <w:sz w:val="18"/>
          <w:szCs w:val="18"/>
          <w:lang w:eastAsia="es-ES"/>
        </w:rPr>
        <w:t>constructivos y/o instrucciones del Inspector de proyecto.</w:t>
      </w:r>
    </w:p>
    <w:p w14:paraId="1079A8DE" w14:textId="77777777" w:rsidR="00933B51" w:rsidRPr="00A36D01" w:rsidRDefault="00933B51" w:rsidP="00933B51">
      <w:pPr>
        <w:widowControl w:val="0"/>
        <w:tabs>
          <w:tab w:val="left" w:pos="360"/>
        </w:tabs>
        <w:autoSpaceDE w:val="0"/>
        <w:autoSpaceDN w:val="0"/>
        <w:adjustRightInd w:val="0"/>
        <w:jc w:val="both"/>
        <w:rPr>
          <w:rFonts w:ascii="Verdana" w:eastAsia="Verdana" w:hAnsi="Verdana" w:cs="Tahoma"/>
          <w:sz w:val="18"/>
          <w:szCs w:val="18"/>
          <w:lang w:eastAsia="es-ES"/>
        </w:rPr>
      </w:pPr>
    </w:p>
    <w:p w14:paraId="26500931" w14:textId="77777777" w:rsidR="00933B51" w:rsidRPr="00A36D01" w:rsidRDefault="00933B51" w:rsidP="00933B51">
      <w:pPr>
        <w:widowControl w:val="0"/>
        <w:autoSpaceDE w:val="0"/>
        <w:autoSpaceDN w:val="0"/>
        <w:jc w:val="both"/>
        <w:rPr>
          <w:rFonts w:ascii="Verdana" w:eastAsia="Arial" w:hAnsi="Verdana" w:cs="Tahoma"/>
          <w:b/>
          <w:sz w:val="18"/>
          <w:szCs w:val="18"/>
          <w:lang w:eastAsia="es-ES"/>
        </w:rPr>
      </w:pPr>
      <w:r w:rsidRPr="00A36D01">
        <w:rPr>
          <w:rFonts w:ascii="Verdana" w:eastAsia="Arial" w:hAnsi="Verdana" w:cs="Tahoma"/>
          <w:b/>
          <w:sz w:val="18"/>
          <w:szCs w:val="18"/>
          <w:lang w:eastAsia="es-ES"/>
        </w:rPr>
        <w:t>MATERIALES, HERRAMIENTAS Y EQUIPO. -</w:t>
      </w:r>
    </w:p>
    <w:p w14:paraId="677D6DA5" w14:textId="77777777" w:rsidR="00933B51" w:rsidRPr="00A36D01" w:rsidRDefault="00933B51" w:rsidP="00933B51">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A36D01">
        <w:rPr>
          <w:rFonts w:ascii="Verdana" w:eastAsia="Verdana" w:hAnsi="Verdana" w:cs="Arial Narrow"/>
          <w:sz w:val="18"/>
          <w:szCs w:val="18"/>
          <w:lang w:val="es-ES_tradnl" w:eastAsia="es-ES"/>
        </w:rPr>
        <w:tab/>
      </w:r>
    </w:p>
    <w:p w14:paraId="51E452C5" w14:textId="77777777" w:rsidR="00933B51" w:rsidRPr="00A36D01" w:rsidRDefault="00933B51" w:rsidP="00933B51">
      <w:pPr>
        <w:tabs>
          <w:tab w:val="left" w:pos="8711"/>
        </w:tabs>
        <w:jc w:val="both"/>
        <w:rPr>
          <w:rFonts w:ascii="Verdana" w:hAnsi="Verdana" w:cs="Tahoma"/>
          <w:sz w:val="18"/>
          <w:szCs w:val="18"/>
          <w:lang w:eastAsia="es-ES"/>
        </w:rPr>
      </w:pPr>
      <w:r w:rsidRPr="00A36D01">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4824C3" w14:textId="77777777" w:rsidR="00933B51" w:rsidRPr="00A36D01" w:rsidRDefault="00933B51" w:rsidP="00933B51">
      <w:pPr>
        <w:tabs>
          <w:tab w:val="left" w:pos="8711"/>
        </w:tabs>
        <w:jc w:val="both"/>
        <w:rPr>
          <w:rFonts w:ascii="Verdana" w:hAnsi="Verdana" w:cs="Tahoma"/>
          <w:sz w:val="18"/>
          <w:szCs w:val="18"/>
          <w:lang w:eastAsia="es-ES"/>
        </w:rPr>
      </w:pPr>
      <w:r w:rsidRPr="00A36D0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DB71479" w14:textId="77777777" w:rsidR="00933B51" w:rsidRPr="00A36D01" w:rsidRDefault="00933B51" w:rsidP="00933B51">
      <w:pPr>
        <w:tabs>
          <w:tab w:val="left" w:pos="8711"/>
        </w:tabs>
        <w:jc w:val="both"/>
        <w:rPr>
          <w:rFonts w:ascii="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3993250" w14:textId="77777777" w:rsidR="00933B51" w:rsidRPr="00A36D01" w:rsidRDefault="00933B51" w:rsidP="00933B51">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72BDE10"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58F2CBBA"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p>
    <w:p w14:paraId="757E7615"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F8509D4"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Antes de la colocación la Entidad Ejecutora deberá presentar el artefacto al Inspector de proyecto para su aprobación correspondiente.</w:t>
      </w:r>
    </w:p>
    <w:p w14:paraId="7DD6C9C7"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3407C73D"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9733106" w14:textId="77777777" w:rsidR="00933B51" w:rsidRPr="00A36D01" w:rsidRDefault="00933B51" w:rsidP="00933B51">
      <w:pPr>
        <w:widowControl w:val="0"/>
        <w:tabs>
          <w:tab w:val="left" w:pos="560"/>
        </w:tabs>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 xml:space="preserve">La instalación de la lavandería comprenderá la colocación del artefacto, la grifería, sopapas, sifones de </w:t>
      </w:r>
      <w:r w:rsidRPr="00A36D01">
        <w:rPr>
          <w:rFonts w:ascii="Verdana" w:eastAsia="Calibri" w:hAnsi="Verdana" w:cs="Tahoma"/>
          <w:sz w:val="18"/>
          <w:szCs w:val="18"/>
          <w:lang w:eastAsia="es-ES"/>
        </w:rPr>
        <w:lastRenderedPageBreak/>
        <w:t>PVC y su conexión al sistema de desagüe.</w:t>
      </w:r>
    </w:p>
    <w:p w14:paraId="432C800E" w14:textId="77777777" w:rsidR="00933B51" w:rsidRPr="00A36D01" w:rsidRDefault="00933B51" w:rsidP="00933B51">
      <w:pPr>
        <w:widowControl w:val="0"/>
        <w:tabs>
          <w:tab w:val="left" w:pos="560"/>
        </w:tabs>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Fijar la lavandería con mortero de cemento en el lugar indicado en los planos constructivos y/o instrucciones del Inspector de proyecto.</w:t>
      </w:r>
    </w:p>
    <w:p w14:paraId="1D3980DD" w14:textId="77777777" w:rsidR="00933B51" w:rsidRPr="00A36D01" w:rsidRDefault="00933B51" w:rsidP="00933B51">
      <w:pPr>
        <w:widowControl w:val="0"/>
        <w:tabs>
          <w:tab w:val="left" w:pos="560"/>
        </w:tabs>
        <w:autoSpaceDE w:val="0"/>
        <w:autoSpaceDN w:val="0"/>
        <w:jc w:val="both"/>
        <w:rPr>
          <w:rFonts w:ascii="Verdana" w:eastAsia="Calibri" w:hAnsi="Verdana" w:cs="Tahoma"/>
          <w:sz w:val="18"/>
          <w:szCs w:val="18"/>
          <w:lang w:eastAsia="es-ES"/>
        </w:rPr>
      </w:pPr>
    </w:p>
    <w:p w14:paraId="421167B7" w14:textId="77777777" w:rsidR="00933B51" w:rsidRPr="00A36D01" w:rsidRDefault="00933B51" w:rsidP="00933B51">
      <w:pPr>
        <w:widowControl w:val="0"/>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0C4B19F" w14:textId="77777777" w:rsidR="00933B51" w:rsidRPr="00A36D01" w:rsidRDefault="00933B51" w:rsidP="00933B51">
      <w:pPr>
        <w:widowControl w:val="0"/>
        <w:autoSpaceDE w:val="0"/>
        <w:autoSpaceDN w:val="0"/>
        <w:jc w:val="both"/>
        <w:rPr>
          <w:rFonts w:ascii="Verdana" w:eastAsia="Calibri" w:hAnsi="Verdana" w:cs="Tahoma"/>
          <w:sz w:val="18"/>
          <w:szCs w:val="18"/>
          <w:lang w:eastAsia="es-ES"/>
        </w:rPr>
      </w:pPr>
    </w:p>
    <w:p w14:paraId="04DEE7F3" w14:textId="77777777" w:rsidR="00933B51" w:rsidRPr="00A36D01" w:rsidRDefault="00933B51" w:rsidP="00933B51">
      <w:pPr>
        <w:widowControl w:val="0"/>
        <w:tabs>
          <w:tab w:val="left" w:pos="560"/>
        </w:tabs>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La conexión de la grifería se ejecutará minuciosamente, asegurando un sellado efectivo en todos los elementos empleados.</w:t>
      </w:r>
    </w:p>
    <w:p w14:paraId="7674F7D1" w14:textId="77777777" w:rsidR="00933B51" w:rsidRPr="00A36D01" w:rsidRDefault="00933B51" w:rsidP="00933B51">
      <w:pPr>
        <w:widowControl w:val="0"/>
        <w:tabs>
          <w:tab w:val="left" w:pos="560"/>
        </w:tabs>
        <w:autoSpaceDE w:val="0"/>
        <w:autoSpaceDN w:val="0"/>
        <w:jc w:val="both"/>
        <w:rPr>
          <w:rFonts w:ascii="Verdana" w:eastAsia="Calibri" w:hAnsi="Verdana" w:cs="Tahoma"/>
          <w:sz w:val="18"/>
          <w:szCs w:val="18"/>
          <w:lang w:eastAsia="es-ES"/>
        </w:rPr>
      </w:pPr>
    </w:p>
    <w:p w14:paraId="00540304" w14:textId="77777777" w:rsidR="00933B51" w:rsidRPr="00A36D01" w:rsidRDefault="00933B51" w:rsidP="00933B51">
      <w:pPr>
        <w:widowControl w:val="0"/>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2046E1F" w14:textId="77777777" w:rsidR="00933B51" w:rsidRPr="00A36D01" w:rsidRDefault="00933B51" w:rsidP="00933B51">
      <w:pPr>
        <w:widowControl w:val="0"/>
        <w:autoSpaceDE w:val="0"/>
        <w:autoSpaceDN w:val="0"/>
        <w:jc w:val="both"/>
        <w:rPr>
          <w:rFonts w:ascii="Verdana" w:eastAsia="Calibri" w:hAnsi="Verdana" w:cs="Tahoma"/>
          <w:sz w:val="18"/>
          <w:szCs w:val="18"/>
          <w:lang w:eastAsia="es-ES"/>
        </w:rPr>
      </w:pPr>
    </w:p>
    <w:p w14:paraId="6F01618B" w14:textId="77777777" w:rsidR="00933B51" w:rsidRPr="00A36D01" w:rsidRDefault="00933B51" w:rsidP="00933B51">
      <w:pPr>
        <w:widowControl w:val="0"/>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A36D01">
        <w:rPr>
          <w:rFonts w:ascii="Verdana" w:eastAsia="Calibri" w:hAnsi="Verdana" w:cs="Tahoma"/>
          <w:sz w:val="18"/>
          <w:szCs w:val="18"/>
          <w:lang w:eastAsia="es-ES"/>
        </w:rPr>
        <w:t>frotachado</w:t>
      </w:r>
      <w:proofErr w:type="spellEnd"/>
      <w:r w:rsidRPr="00A36D01">
        <w:rPr>
          <w:rFonts w:ascii="Verdana" w:eastAsia="Calibri" w:hAnsi="Verdana" w:cs="Tahoma"/>
          <w:sz w:val="18"/>
          <w:szCs w:val="18"/>
          <w:lang w:eastAsia="es-ES"/>
        </w:rPr>
        <w:t>.</w:t>
      </w:r>
    </w:p>
    <w:p w14:paraId="23080842" w14:textId="77777777" w:rsidR="00933B51" w:rsidRPr="00A36D01" w:rsidRDefault="00933B51" w:rsidP="00933B51">
      <w:pPr>
        <w:widowControl w:val="0"/>
        <w:autoSpaceDE w:val="0"/>
        <w:autoSpaceDN w:val="0"/>
        <w:jc w:val="both"/>
        <w:rPr>
          <w:rFonts w:ascii="Verdana" w:eastAsia="Calibri" w:hAnsi="Verdana" w:cs="Tahoma"/>
          <w:sz w:val="18"/>
          <w:szCs w:val="18"/>
          <w:lang w:eastAsia="es-ES"/>
        </w:rPr>
      </w:pPr>
    </w:p>
    <w:p w14:paraId="0631A213" w14:textId="77777777" w:rsidR="00933B51" w:rsidRPr="00A36D01" w:rsidRDefault="00933B51" w:rsidP="00933B51">
      <w:pPr>
        <w:widowControl w:val="0"/>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9235B11" w14:textId="77777777" w:rsidR="00933B51" w:rsidRPr="00A36D01" w:rsidRDefault="00933B51" w:rsidP="00933B51">
      <w:pPr>
        <w:widowControl w:val="0"/>
        <w:autoSpaceDE w:val="0"/>
        <w:autoSpaceDN w:val="0"/>
        <w:jc w:val="both"/>
        <w:rPr>
          <w:rFonts w:ascii="Verdana" w:eastAsia="Calibri" w:hAnsi="Verdana" w:cs="Tahoma"/>
          <w:sz w:val="18"/>
          <w:szCs w:val="18"/>
          <w:lang w:eastAsia="es-ES"/>
        </w:rPr>
      </w:pPr>
    </w:p>
    <w:p w14:paraId="1C695C71" w14:textId="77777777" w:rsidR="00933B51" w:rsidRPr="00A36D01" w:rsidRDefault="00933B51" w:rsidP="00933B51">
      <w:pPr>
        <w:widowControl w:val="0"/>
        <w:autoSpaceDE w:val="0"/>
        <w:autoSpaceDN w:val="0"/>
        <w:spacing w:after="120"/>
        <w:jc w:val="both"/>
        <w:rPr>
          <w:rFonts w:ascii="Verdana" w:eastAsia="Verdana" w:hAnsi="Verdana" w:cs="Tahoma"/>
          <w:sz w:val="18"/>
          <w:szCs w:val="18"/>
          <w:lang w:eastAsia="es-ES"/>
        </w:rPr>
      </w:pPr>
      <w:r w:rsidRPr="00A36D01">
        <w:rPr>
          <w:rFonts w:ascii="Verdana" w:eastAsia="Verdana" w:hAnsi="Verdana" w:cs="Tahoma"/>
          <w:b/>
          <w:sz w:val="18"/>
          <w:szCs w:val="18"/>
          <w:lang w:eastAsia="es-ES"/>
        </w:rPr>
        <w:t>Criterios de Control, Aceptación y Rechazo</w:t>
      </w:r>
    </w:p>
    <w:p w14:paraId="110C168C"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17C9B4E1" w14:textId="77777777" w:rsidR="00933B51" w:rsidRPr="00A36D01" w:rsidRDefault="00933B51" w:rsidP="00933B51">
      <w:pPr>
        <w:widowControl w:val="0"/>
        <w:autoSpaceDE w:val="0"/>
        <w:autoSpaceDN w:val="0"/>
        <w:spacing w:before="99"/>
        <w:outlineLvl w:val="0"/>
        <w:rPr>
          <w:rFonts w:ascii="Verdana" w:eastAsia="Verdana" w:hAnsi="Verdana" w:cs="Verdana"/>
          <w:b/>
          <w:bCs/>
          <w:sz w:val="18"/>
          <w:szCs w:val="18"/>
          <w:lang w:eastAsia="es-ES"/>
        </w:rPr>
      </w:pPr>
    </w:p>
    <w:p w14:paraId="302CE22C" w14:textId="77777777" w:rsidR="00933B51" w:rsidRPr="00A36D01" w:rsidRDefault="00933B51" w:rsidP="00933B51">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4"/>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933B51" w:rsidRPr="00A36D01" w14:paraId="3A764E41" w14:textId="77777777" w:rsidTr="00A92918">
        <w:tc>
          <w:tcPr>
            <w:tcW w:w="584" w:type="dxa"/>
            <w:shd w:val="clear" w:color="auto" w:fill="17365D"/>
          </w:tcPr>
          <w:p w14:paraId="44ED81EF"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17365D"/>
          </w:tcPr>
          <w:p w14:paraId="669E8065"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17365D"/>
          </w:tcPr>
          <w:p w14:paraId="69B082F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17365D"/>
          </w:tcPr>
          <w:p w14:paraId="339D73F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3F1C73F3" w14:textId="77777777" w:rsidTr="00A92918">
        <w:tc>
          <w:tcPr>
            <w:tcW w:w="584" w:type="dxa"/>
            <w:shd w:val="clear" w:color="auto" w:fill="B8CCE4"/>
          </w:tcPr>
          <w:p w14:paraId="67A4DBB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36</w:t>
            </w:r>
          </w:p>
        </w:tc>
        <w:tc>
          <w:tcPr>
            <w:tcW w:w="2385" w:type="dxa"/>
            <w:shd w:val="clear" w:color="auto" w:fill="B8CCE4"/>
          </w:tcPr>
          <w:p w14:paraId="3A8D0B7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bCs/>
                <w:color w:val="000000"/>
                <w:sz w:val="18"/>
                <w:szCs w:val="18"/>
              </w:rPr>
              <w:t>VAC-IA-APO-1</w:t>
            </w:r>
          </w:p>
        </w:tc>
        <w:tc>
          <w:tcPr>
            <w:tcW w:w="1145" w:type="dxa"/>
            <w:shd w:val="clear" w:color="auto" w:fill="B8CCE4"/>
          </w:tcPr>
          <w:p w14:paraId="4FFD98D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tcPr>
          <w:p w14:paraId="4EDE3ECF"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INSTALACIÓN DE AGUA POTABLE</w:t>
            </w:r>
          </w:p>
        </w:tc>
      </w:tr>
    </w:tbl>
    <w:p w14:paraId="41990892" w14:textId="77777777" w:rsidR="00933B51" w:rsidRPr="00A36D01" w:rsidRDefault="00933B51" w:rsidP="00933B51">
      <w:pPr>
        <w:widowControl w:val="0"/>
        <w:autoSpaceDE w:val="0"/>
        <w:autoSpaceDN w:val="0"/>
        <w:spacing w:before="99"/>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DESCRIPCIÓN. -</w:t>
      </w:r>
    </w:p>
    <w:p w14:paraId="26EA93F8" w14:textId="77777777" w:rsidR="00933B51" w:rsidRPr="00A36D01" w:rsidRDefault="00933B51" w:rsidP="00933B51">
      <w:pPr>
        <w:widowControl w:val="0"/>
        <w:autoSpaceDE w:val="0"/>
        <w:autoSpaceDN w:val="0"/>
        <w:spacing w:before="6"/>
        <w:ind w:right="156"/>
        <w:jc w:val="both"/>
        <w:rPr>
          <w:rFonts w:ascii="Verdana" w:eastAsia="Verdana" w:hAnsi="Verdana" w:cs="Verdana"/>
          <w:sz w:val="18"/>
          <w:szCs w:val="18"/>
          <w:lang w:eastAsia="es-ES"/>
        </w:rPr>
      </w:pPr>
    </w:p>
    <w:p w14:paraId="103B5D26" w14:textId="77777777" w:rsidR="00933B51" w:rsidRPr="00A36D01" w:rsidRDefault="00933B51" w:rsidP="00933B51">
      <w:pPr>
        <w:widowControl w:val="0"/>
        <w:autoSpaceDE w:val="0"/>
        <w:autoSpaceDN w:val="0"/>
        <w:spacing w:before="6"/>
        <w:ind w:right="156"/>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comprende la instalación y ejecución de todos los trabajos para efectuar las</w:t>
      </w:r>
      <w:r w:rsidRPr="00A36D01">
        <w:rPr>
          <w:rFonts w:ascii="Verdana" w:eastAsia="Verdana" w:hAnsi="Verdana" w:cs="Verdana"/>
          <w:spacing w:val="-29"/>
          <w:sz w:val="18"/>
          <w:szCs w:val="18"/>
          <w:lang w:eastAsia="es-ES"/>
        </w:rPr>
        <w:t xml:space="preserve"> </w:t>
      </w:r>
      <w:r w:rsidRPr="00A36D01">
        <w:rPr>
          <w:rFonts w:ascii="Verdana" w:eastAsia="Verdana" w:hAnsi="Verdana" w:cs="Verdana"/>
          <w:sz w:val="18"/>
          <w:szCs w:val="18"/>
          <w:lang w:eastAsia="es-ES"/>
        </w:rPr>
        <w:t>conexiones domiciliarias</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agua</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potable</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acuerdo</w:t>
      </w:r>
      <w:r w:rsidRPr="00A36D01">
        <w:rPr>
          <w:rFonts w:ascii="Verdana" w:eastAsia="Verdana" w:hAnsi="Verdana" w:cs="Verdana"/>
          <w:spacing w:val="-7"/>
          <w:sz w:val="18"/>
          <w:szCs w:val="18"/>
          <w:lang w:eastAsia="es-ES"/>
        </w:rPr>
        <w:t xml:space="preserve"> </w:t>
      </w:r>
      <w:r w:rsidRPr="00A36D01">
        <w:rPr>
          <w:rFonts w:ascii="Verdana" w:eastAsia="Verdana" w:hAnsi="Verdana" w:cs="Verdana"/>
          <w:sz w:val="18"/>
          <w:szCs w:val="18"/>
          <w:lang w:eastAsia="es-ES"/>
        </w:rPr>
        <w:t>a</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los</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planos</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detalle</w:t>
      </w:r>
      <w:r w:rsidRPr="00A36D01">
        <w:rPr>
          <w:rFonts w:ascii="Verdana" w:eastAsia="Verdana" w:hAnsi="Verdana" w:cs="Verdana"/>
          <w:spacing w:val="-6"/>
          <w:sz w:val="18"/>
          <w:szCs w:val="18"/>
          <w:lang w:eastAsia="es-ES"/>
        </w:rPr>
        <w:t xml:space="preserve"> </w:t>
      </w:r>
      <w:r w:rsidRPr="00A36D01">
        <w:rPr>
          <w:rFonts w:ascii="Verdana" w:eastAsia="Verdana" w:hAnsi="Verdana" w:cs="Verdana"/>
          <w:sz w:val="18"/>
          <w:szCs w:val="18"/>
          <w:lang w:eastAsia="es-ES"/>
        </w:rPr>
        <w:t>y/o instrucciones del Inspector de proyecto.</w:t>
      </w:r>
    </w:p>
    <w:p w14:paraId="50713C4B" w14:textId="77777777" w:rsidR="00933B51" w:rsidRPr="00A36D01" w:rsidRDefault="00933B51" w:rsidP="00933B51">
      <w:pPr>
        <w:widowControl w:val="0"/>
        <w:autoSpaceDE w:val="0"/>
        <w:autoSpaceDN w:val="0"/>
        <w:spacing w:before="7"/>
        <w:rPr>
          <w:rFonts w:ascii="Verdana" w:eastAsia="Verdana" w:hAnsi="Verdana" w:cs="Verdana"/>
          <w:sz w:val="18"/>
          <w:szCs w:val="18"/>
          <w:lang w:eastAsia="es-ES"/>
        </w:rPr>
      </w:pPr>
    </w:p>
    <w:p w14:paraId="2322D9A5" w14:textId="77777777" w:rsidR="00933B51" w:rsidRPr="00A36D01" w:rsidRDefault="00933B51" w:rsidP="00933B51">
      <w:pPr>
        <w:widowControl w:val="0"/>
        <w:autoSpaceDE w:val="0"/>
        <w:autoSpaceDN w:val="0"/>
        <w:spacing w:before="1" w:line="243" w:lineRule="exact"/>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MATERIALES, HERRAMIENTAS Y EQUIPO. -</w:t>
      </w:r>
    </w:p>
    <w:p w14:paraId="0B0464F6" w14:textId="77777777" w:rsidR="00933B51" w:rsidRPr="00A36D01" w:rsidRDefault="00933B51" w:rsidP="00933B51">
      <w:pPr>
        <w:widowControl w:val="0"/>
        <w:autoSpaceDE w:val="0"/>
        <w:autoSpaceDN w:val="0"/>
        <w:spacing w:line="243" w:lineRule="exact"/>
        <w:jc w:val="both"/>
        <w:rPr>
          <w:rFonts w:ascii="Verdana" w:eastAsia="Verdana" w:hAnsi="Verdana" w:cs="Verdana"/>
          <w:sz w:val="18"/>
          <w:szCs w:val="18"/>
          <w:lang w:eastAsia="es-ES"/>
        </w:rPr>
      </w:pPr>
    </w:p>
    <w:p w14:paraId="42A1F8ED" w14:textId="77777777" w:rsidR="00933B51" w:rsidRPr="00A36D01" w:rsidRDefault="00933B51" w:rsidP="00933B51">
      <w:pPr>
        <w:widowControl w:val="0"/>
        <w:autoSpaceDE w:val="0"/>
        <w:autoSpaceDN w:val="0"/>
        <w:spacing w:line="243" w:lineRule="exact"/>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D7617B" w14:textId="77777777" w:rsidR="00933B51" w:rsidRPr="00A36D01" w:rsidRDefault="00933B51" w:rsidP="00933B51">
      <w:pPr>
        <w:widowControl w:val="0"/>
        <w:autoSpaceDE w:val="0"/>
        <w:autoSpaceDN w:val="0"/>
        <w:spacing w:line="243" w:lineRule="exact"/>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3C38D2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00B6A29" w14:textId="77777777" w:rsidR="00933B51" w:rsidRPr="00A36D01" w:rsidRDefault="00933B51" w:rsidP="00933B51">
      <w:pPr>
        <w:widowControl w:val="0"/>
        <w:autoSpaceDE w:val="0"/>
        <w:autoSpaceDN w:val="0"/>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FORMA DE EJECUCIÓN. –</w:t>
      </w:r>
    </w:p>
    <w:p w14:paraId="60F481EE" w14:textId="77777777" w:rsidR="00933B51" w:rsidRPr="00A36D01" w:rsidRDefault="00933B51" w:rsidP="00933B51">
      <w:pPr>
        <w:widowControl w:val="0"/>
        <w:autoSpaceDE w:val="0"/>
        <w:autoSpaceDN w:val="0"/>
        <w:spacing w:before="11"/>
        <w:rPr>
          <w:rFonts w:ascii="Verdana" w:eastAsia="Verdana" w:hAnsi="Verdana" w:cs="Verdana"/>
          <w:b/>
          <w:sz w:val="18"/>
          <w:szCs w:val="18"/>
          <w:lang w:eastAsia="es-ES"/>
        </w:rPr>
      </w:pPr>
    </w:p>
    <w:p w14:paraId="1F297BE7" w14:textId="77777777" w:rsidR="00933B51" w:rsidRPr="00A36D01" w:rsidRDefault="00933B51" w:rsidP="00933B51">
      <w:pPr>
        <w:widowControl w:val="0"/>
        <w:autoSpaceDE w:val="0"/>
        <w:autoSpaceDN w:val="0"/>
        <w:ind w:right="153"/>
        <w:jc w:val="both"/>
        <w:rPr>
          <w:rFonts w:ascii="Verdana" w:eastAsia="Verdana" w:hAnsi="Verdana" w:cs="Verdana"/>
          <w:sz w:val="18"/>
          <w:szCs w:val="18"/>
          <w:lang w:eastAsia="es-ES"/>
        </w:rPr>
      </w:pPr>
      <w:r w:rsidRPr="00A36D01">
        <w:rPr>
          <w:rFonts w:ascii="Verdana" w:eastAsia="Verdana" w:hAnsi="Verdana" w:cs="Verdana"/>
          <w:sz w:val="18"/>
          <w:szCs w:val="18"/>
          <w:lang w:eastAsia="es-ES"/>
        </w:rPr>
        <w:t>Previa la instalación en la vivienda, el beneficiario será el encargado de las conexiones domiciliarias desde la tubería matriz hasta la</w:t>
      </w:r>
      <w:r w:rsidRPr="00A36D01">
        <w:rPr>
          <w:rFonts w:ascii="Verdana" w:eastAsia="Verdana" w:hAnsi="Verdana" w:cs="Verdana"/>
          <w:spacing w:val="-20"/>
          <w:sz w:val="18"/>
          <w:szCs w:val="18"/>
          <w:lang w:eastAsia="es-ES"/>
        </w:rPr>
        <w:t xml:space="preserve"> </w:t>
      </w:r>
      <w:r w:rsidRPr="00A36D01">
        <w:rPr>
          <w:rFonts w:ascii="Verdana" w:eastAsia="Verdana" w:hAnsi="Verdana" w:cs="Verdana"/>
          <w:sz w:val="18"/>
          <w:szCs w:val="18"/>
          <w:lang w:eastAsia="es-ES"/>
        </w:rPr>
        <w:t>llave</w:t>
      </w:r>
      <w:r w:rsidRPr="00A36D01">
        <w:rPr>
          <w:rFonts w:ascii="Verdana" w:eastAsia="Verdana" w:hAnsi="Verdana" w:cs="Verdana"/>
          <w:spacing w:val="-17"/>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18"/>
          <w:sz w:val="18"/>
          <w:szCs w:val="18"/>
          <w:lang w:eastAsia="es-ES"/>
        </w:rPr>
        <w:t xml:space="preserve"> </w:t>
      </w:r>
      <w:r w:rsidRPr="00A36D01">
        <w:rPr>
          <w:rFonts w:ascii="Verdana" w:eastAsia="Verdana" w:hAnsi="Verdana" w:cs="Verdana"/>
          <w:sz w:val="18"/>
          <w:szCs w:val="18"/>
          <w:lang w:eastAsia="es-ES"/>
        </w:rPr>
        <w:t>paso</w:t>
      </w:r>
      <w:r w:rsidRPr="00A36D01">
        <w:rPr>
          <w:rFonts w:ascii="Verdana" w:eastAsia="Verdana" w:hAnsi="Verdana" w:cs="Verdana"/>
          <w:spacing w:val="-15"/>
          <w:sz w:val="18"/>
          <w:szCs w:val="18"/>
          <w:lang w:eastAsia="es-ES"/>
        </w:rPr>
        <w:t xml:space="preserve"> </w:t>
      </w:r>
      <w:r w:rsidRPr="00A36D01">
        <w:rPr>
          <w:rFonts w:ascii="Verdana" w:eastAsia="Verdana" w:hAnsi="Verdana" w:cs="Verdana"/>
          <w:sz w:val="18"/>
          <w:szCs w:val="18"/>
          <w:lang w:eastAsia="es-ES"/>
        </w:rPr>
        <w:t>a</w:t>
      </w:r>
      <w:r w:rsidRPr="00A36D01">
        <w:rPr>
          <w:rFonts w:ascii="Verdana" w:eastAsia="Verdana" w:hAnsi="Verdana" w:cs="Verdana"/>
          <w:spacing w:val="-12"/>
          <w:sz w:val="18"/>
          <w:szCs w:val="18"/>
          <w:lang w:eastAsia="es-ES"/>
        </w:rPr>
        <w:t xml:space="preserve"> </w:t>
      </w:r>
      <w:r w:rsidRPr="00A36D01">
        <w:rPr>
          <w:rFonts w:ascii="Verdana" w:eastAsia="Verdana" w:hAnsi="Verdana" w:cs="Verdana"/>
          <w:sz w:val="18"/>
          <w:szCs w:val="18"/>
          <w:lang w:eastAsia="es-ES"/>
        </w:rPr>
        <w:t>instalarse</w:t>
      </w:r>
      <w:r w:rsidRPr="00A36D01">
        <w:rPr>
          <w:rFonts w:ascii="Verdana" w:eastAsia="Verdana" w:hAnsi="Verdana" w:cs="Verdana"/>
          <w:spacing w:val="-14"/>
          <w:sz w:val="18"/>
          <w:szCs w:val="18"/>
          <w:lang w:eastAsia="es-ES"/>
        </w:rPr>
        <w:t xml:space="preserve"> </w:t>
      </w:r>
      <w:r w:rsidRPr="00A36D01">
        <w:rPr>
          <w:rFonts w:ascii="Verdana" w:eastAsia="Verdana" w:hAnsi="Verdana" w:cs="Verdana"/>
          <w:sz w:val="18"/>
          <w:szCs w:val="18"/>
          <w:lang w:eastAsia="es-ES"/>
        </w:rPr>
        <w:t>en</w:t>
      </w:r>
      <w:r w:rsidRPr="00A36D01">
        <w:rPr>
          <w:rFonts w:ascii="Verdana" w:eastAsia="Verdana" w:hAnsi="Verdana" w:cs="Verdana"/>
          <w:spacing w:val="-13"/>
          <w:sz w:val="18"/>
          <w:szCs w:val="18"/>
          <w:lang w:eastAsia="es-ES"/>
        </w:rPr>
        <w:t xml:space="preserve"> </w:t>
      </w:r>
      <w:r w:rsidRPr="00A36D01">
        <w:rPr>
          <w:rFonts w:ascii="Verdana" w:eastAsia="Verdana" w:hAnsi="Verdana" w:cs="Verdana"/>
          <w:sz w:val="18"/>
          <w:szCs w:val="18"/>
          <w:lang w:eastAsia="es-ES"/>
        </w:rPr>
        <w:t>la</w:t>
      </w:r>
      <w:r w:rsidRPr="00A36D01">
        <w:rPr>
          <w:rFonts w:ascii="Verdana" w:eastAsia="Verdana" w:hAnsi="Verdana" w:cs="Verdana"/>
          <w:spacing w:val="-15"/>
          <w:sz w:val="18"/>
          <w:szCs w:val="18"/>
          <w:lang w:eastAsia="es-ES"/>
        </w:rPr>
        <w:t xml:space="preserve"> </w:t>
      </w:r>
      <w:r w:rsidRPr="00A36D01">
        <w:rPr>
          <w:rFonts w:ascii="Verdana" w:eastAsia="Verdana" w:hAnsi="Verdana" w:cs="Verdana"/>
          <w:sz w:val="18"/>
          <w:szCs w:val="18"/>
          <w:lang w:eastAsia="es-ES"/>
        </w:rPr>
        <w:t>cámara</w:t>
      </w:r>
      <w:r w:rsidRPr="00A36D01">
        <w:rPr>
          <w:rFonts w:ascii="Verdana" w:eastAsia="Verdana" w:hAnsi="Verdana" w:cs="Verdana"/>
          <w:spacing w:val="-12"/>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15"/>
          <w:sz w:val="18"/>
          <w:szCs w:val="18"/>
          <w:lang w:eastAsia="es-ES"/>
        </w:rPr>
        <w:t xml:space="preserve"> </w:t>
      </w:r>
      <w:r w:rsidRPr="00A36D01">
        <w:rPr>
          <w:rFonts w:ascii="Verdana" w:eastAsia="Verdana" w:hAnsi="Verdana" w:cs="Verdana"/>
          <w:sz w:val="18"/>
          <w:szCs w:val="18"/>
          <w:lang w:eastAsia="es-ES"/>
        </w:rPr>
        <w:t>medidor</w:t>
      </w:r>
      <w:r w:rsidRPr="00A36D01">
        <w:rPr>
          <w:rFonts w:ascii="Verdana" w:eastAsia="Verdana" w:hAnsi="Verdana" w:cs="Verdana"/>
          <w:spacing w:val="-18"/>
          <w:sz w:val="18"/>
          <w:szCs w:val="18"/>
          <w:lang w:eastAsia="es-ES"/>
        </w:rPr>
        <w:t xml:space="preserve"> </w:t>
      </w:r>
      <w:r w:rsidRPr="00A36D01">
        <w:rPr>
          <w:rFonts w:ascii="Verdana" w:eastAsia="Verdana" w:hAnsi="Verdana" w:cs="Verdana"/>
          <w:sz w:val="18"/>
          <w:szCs w:val="18"/>
          <w:lang w:eastAsia="es-ES"/>
        </w:rPr>
        <w:t>ubicado</w:t>
      </w:r>
      <w:r w:rsidRPr="00A36D01">
        <w:rPr>
          <w:rFonts w:ascii="Verdana" w:eastAsia="Verdana" w:hAnsi="Verdana" w:cs="Verdana"/>
          <w:spacing w:val="-17"/>
          <w:sz w:val="18"/>
          <w:szCs w:val="18"/>
          <w:lang w:eastAsia="es-ES"/>
        </w:rPr>
        <w:t xml:space="preserve"> </w:t>
      </w:r>
      <w:r w:rsidRPr="00A36D01">
        <w:rPr>
          <w:rFonts w:ascii="Verdana" w:eastAsia="Verdana" w:hAnsi="Verdana" w:cs="Verdana"/>
          <w:sz w:val="18"/>
          <w:szCs w:val="18"/>
          <w:lang w:eastAsia="es-ES"/>
        </w:rPr>
        <w:t>en</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la</w:t>
      </w:r>
      <w:r w:rsidRPr="00A36D01">
        <w:rPr>
          <w:rFonts w:ascii="Verdana" w:eastAsia="Verdana" w:hAnsi="Verdana" w:cs="Verdana"/>
          <w:spacing w:val="-15"/>
          <w:sz w:val="18"/>
          <w:szCs w:val="18"/>
          <w:lang w:eastAsia="es-ES"/>
        </w:rPr>
        <w:t xml:space="preserve"> </w:t>
      </w:r>
      <w:r w:rsidRPr="00A36D01">
        <w:rPr>
          <w:rFonts w:ascii="Verdana" w:eastAsia="Verdana" w:hAnsi="Verdana" w:cs="Verdana"/>
          <w:sz w:val="18"/>
          <w:szCs w:val="18"/>
          <w:lang w:eastAsia="es-ES"/>
        </w:rPr>
        <w:t>acera</w:t>
      </w:r>
      <w:r w:rsidRPr="00A36D01">
        <w:rPr>
          <w:rFonts w:ascii="Verdana" w:eastAsia="Verdana" w:hAnsi="Verdana" w:cs="Verdana"/>
          <w:spacing w:val="-7"/>
          <w:sz w:val="18"/>
          <w:szCs w:val="18"/>
          <w:lang w:eastAsia="es-ES"/>
        </w:rPr>
        <w:t xml:space="preserve"> </w:t>
      </w:r>
      <w:r w:rsidRPr="00A36D01">
        <w:rPr>
          <w:rFonts w:ascii="Verdana" w:eastAsia="Verdana" w:hAnsi="Verdana" w:cs="Verdana"/>
          <w:sz w:val="18"/>
          <w:szCs w:val="18"/>
          <w:lang w:eastAsia="es-ES"/>
        </w:rPr>
        <w:t>exterior</w:t>
      </w:r>
      <w:r w:rsidRPr="00A36D01">
        <w:rPr>
          <w:rFonts w:ascii="Verdana" w:eastAsia="Verdana" w:hAnsi="Verdana" w:cs="Verdana"/>
          <w:spacing w:val="-14"/>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14"/>
          <w:sz w:val="18"/>
          <w:szCs w:val="18"/>
          <w:lang w:eastAsia="es-ES"/>
        </w:rPr>
        <w:t xml:space="preserve"> </w:t>
      </w:r>
      <w:r w:rsidRPr="00A36D01">
        <w:rPr>
          <w:rFonts w:ascii="Verdana" w:eastAsia="Verdana" w:hAnsi="Verdana" w:cs="Verdana"/>
          <w:sz w:val="18"/>
          <w:szCs w:val="18"/>
          <w:lang w:eastAsia="es-ES"/>
        </w:rPr>
        <w:t>la</w:t>
      </w:r>
      <w:r w:rsidRPr="00A36D01">
        <w:rPr>
          <w:rFonts w:ascii="Verdana" w:eastAsia="Verdana" w:hAnsi="Verdana" w:cs="Verdana"/>
          <w:spacing w:val="-16"/>
          <w:sz w:val="18"/>
          <w:szCs w:val="18"/>
          <w:lang w:eastAsia="es-ES"/>
        </w:rPr>
        <w:t xml:space="preserve"> </w:t>
      </w:r>
      <w:r w:rsidRPr="00A36D01">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15830ABD" w14:textId="77777777" w:rsidR="00933B51" w:rsidRPr="00A36D01" w:rsidRDefault="00933B51" w:rsidP="00933B51">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5F3FA284" w14:textId="77777777" w:rsidR="00933B51" w:rsidRPr="00A36D01" w:rsidRDefault="00933B51" w:rsidP="00933B51">
      <w:pPr>
        <w:widowControl w:val="0"/>
        <w:autoSpaceDE w:val="0"/>
        <w:autoSpaceDN w:val="0"/>
        <w:jc w:val="both"/>
        <w:rPr>
          <w:rFonts w:ascii="Verdana" w:eastAsia="Verdana" w:hAnsi="Verdana" w:cs="Tahoma"/>
          <w:color w:val="000000"/>
          <w:sz w:val="18"/>
          <w:szCs w:val="18"/>
          <w:shd w:val="clear" w:color="auto" w:fill="FFFFFF"/>
          <w:lang w:eastAsia="es-ES"/>
        </w:rPr>
      </w:pPr>
    </w:p>
    <w:p w14:paraId="274A8217" w14:textId="77777777" w:rsidR="00933B51" w:rsidRPr="00A36D01" w:rsidRDefault="00933B51" w:rsidP="00933B51">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706D618D" w14:textId="77777777" w:rsidR="00933B51" w:rsidRPr="00A36D01" w:rsidRDefault="00933B51" w:rsidP="00933B51">
      <w:pPr>
        <w:widowControl w:val="0"/>
        <w:autoSpaceDE w:val="0"/>
        <w:autoSpaceDN w:val="0"/>
        <w:jc w:val="both"/>
        <w:rPr>
          <w:rFonts w:ascii="Verdana" w:eastAsia="Verdana" w:hAnsi="Verdana" w:cs="Tahoma"/>
          <w:color w:val="000000"/>
          <w:sz w:val="18"/>
          <w:szCs w:val="18"/>
          <w:shd w:val="clear" w:color="auto" w:fill="FFFFFF"/>
          <w:lang w:eastAsia="es-ES"/>
        </w:rPr>
      </w:pPr>
    </w:p>
    <w:p w14:paraId="2F445D14"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6CB38FAB"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3F9B974C"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una buena ejecución del ítem se realizará pruebas hidráulicas y pruebas de aceptación del sistema.</w:t>
      </w:r>
    </w:p>
    <w:p w14:paraId="4F0801F8" w14:textId="77777777" w:rsidR="00933B51" w:rsidRPr="00A36D01" w:rsidRDefault="00933B51" w:rsidP="00933B51">
      <w:pPr>
        <w:widowControl w:val="0"/>
        <w:autoSpaceDE w:val="0"/>
        <w:autoSpaceDN w:val="0"/>
        <w:ind w:right="159"/>
        <w:jc w:val="both"/>
        <w:rPr>
          <w:rFonts w:ascii="Verdana" w:eastAsia="Verdana" w:hAnsi="Verdana" w:cs="Verdana"/>
          <w:sz w:val="18"/>
          <w:szCs w:val="18"/>
          <w:lang w:eastAsia="es-ES"/>
        </w:rPr>
      </w:pPr>
      <w:r w:rsidRPr="00A36D01">
        <w:rPr>
          <w:rFonts w:ascii="Verdana" w:eastAsia="Verdana" w:hAnsi="Verdana" w:cs="Verdana"/>
          <w:sz w:val="18"/>
          <w:szCs w:val="18"/>
          <w:lang w:eastAsia="es-ES"/>
        </w:rPr>
        <w:t>La</w:t>
      </w:r>
      <w:r w:rsidRPr="00A36D01">
        <w:rPr>
          <w:rFonts w:ascii="Verdana" w:eastAsia="Verdana" w:hAnsi="Verdana" w:cs="Verdana"/>
          <w:spacing w:val="-12"/>
          <w:sz w:val="18"/>
          <w:szCs w:val="18"/>
          <w:lang w:eastAsia="es-ES"/>
        </w:rPr>
        <w:t xml:space="preserve"> </w:t>
      </w:r>
      <w:r w:rsidRPr="00A36D01">
        <w:rPr>
          <w:rFonts w:ascii="Verdana" w:eastAsia="Verdana" w:hAnsi="Verdana" w:cs="Verdana"/>
          <w:sz w:val="18"/>
          <w:szCs w:val="18"/>
          <w:lang w:eastAsia="es-ES"/>
        </w:rPr>
        <w:t>prueba</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hidráulica</w:t>
      </w:r>
      <w:r w:rsidRPr="00A36D01">
        <w:rPr>
          <w:rFonts w:ascii="Verdana" w:eastAsia="Verdana" w:hAnsi="Verdana" w:cs="Verdana"/>
          <w:spacing w:val="-7"/>
          <w:sz w:val="18"/>
          <w:szCs w:val="18"/>
          <w:lang w:eastAsia="es-ES"/>
        </w:rPr>
        <w:t xml:space="preserve"> </w:t>
      </w:r>
      <w:r w:rsidRPr="00A36D01">
        <w:rPr>
          <w:rFonts w:ascii="Verdana" w:eastAsia="Verdana" w:hAnsi="Verdana" w:cs="Verdana"/>
          <w:sz w:val="18"/>
          <w:szCs w:val="18"/>
          <w:lang w:eastAsia="es-ES"/>
        </w:rPr>
        <w:t>se</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realizará</w:t>
      </w:r>
      <w:r w:rsidRPr="00A36D01">
        <w:rPr>
          <w:rFonts w:ascii="Verdana" w:eastAsia="Verdana" w:hAnsi="Verdana" w:cs="Verdana"/>
          <w:spacing w:val="-7"/>
          <w:sz w:val="18"/>
          <w:szCs w:val="18"/>
          <w:lang w:eastAsia="es-ES"/>
        </w:rPr>
        <w:t xml:space="preserve"> </w:t>
      </w:r>
      <w:r w:rsidRPr="00A36D01">
        <w:rPr>
          <w:rFonts w:ascii="Verdana" w:eastAsia="Verdana" w:hAnsi="Verdana" w:cs="Verdana"/>
          <w:sz w:val="18"/>
          <w:szCs w:val="18"/>
          <w:lang w:eastAsia="es-ES"/>
        </w:rPr>
        <w:t>con</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una</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presión</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1,5</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mayor</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a</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la</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presión</w:t>
      </w:r>
      <w:r w:rsidRPr="00A36D01">
        <w:rPr>
          <w:rFonts w:ascii="Verdana" w:eastAsia="Verdana" w:hAnsi="Verdana" w:cs="Verdana"/>
          <w:spacing w:val="-5"/>
          <w:sz w:val="18"/>
          <w:szCs w:val="18"/>
          <w:lang w:eastAsia="es-ES"/>
        </w:rPr>
        <w:t xml:space="preserve"> </w:t>
      </w:r>
      <w:r w:rsidRPr="00A36D01">
        <w:rPr>
          <w:rFonts w:ascii="Verdana" w:eastAsia="Verdana" w:hAnsi="Verdana" w:cs="Verdana"/>
          <w:sz w:val="18"/>
          <w:szCs w:val="18"/>
          <w:lang w:eastAsia="es-ES"/>
        </w:rPr>
        <w:t>estática</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del</w:t>
      </w:r>
      <w:r w:rsidRPr="00A36D01">
        <w:rPr>
          <w:rFonts w:ascii="Verdana" w:eastAsia="Verdana" w:hAnsi="Verdana" w:cs="Verdana"/>
          <w:spacing w:val="-7"/>
          <w:sz w:val="18"/>
          <w:szCs w:val="18"/>
          <w:lang w:eastAsia="es-ES"/>
        </w:rPr>
        <w:t xml:space="preserve"> </w:t>
      </w:r>
      <w:r w:rsidRPr="00A36D01">
        <w:rPr>
          <w:rFonts w:ascii="Verdana" w:eastAsia="Verdana" w:hAnsi="Verdana" w:cs="Verdana"/>
          <w:sz w:val="18"/>
          <w:szCs w:val="18"/>
          <w:lang w:eastAsia="es-ES"/>
        </w:rPr>
        <w:t>servicio</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del sistema,</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se</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bloqueará</w:t>
      </w:r>
      <w:r w:rsidRPr="00A36D01">
        <w:rPr>
          <w:rFonts w:ascii="Verdana" w:eastAsia="Verdana" w:hAnsi="Verdana" w:cs="Verdana"/>
          <w:spacing w:val="-5"/>
          <w:sz w:val="18"/>
          <w:szCs w:val="18"/>
          <w:lang w:eastAsia="es-ES"/>
        </w:rPr>
        <w:t xml:space="preserve"> </w:t>
      </w:r>
      <w:r w:rsidRPr="00A36D01">
        <w:rPr>
          <w:rFonts w:ascii="Verdana" w:eastAsia="Verdana" w:hAnsi="Verdana" w:cs="Verdana"/>
          <w:sz w:val="18"/>
          <w:szCs w:val="18"/>
          <w:lang w:eastAsia="es-ES"/>
        </w:rPr>
        <w:t>el</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circuito</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o</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tramo</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a</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probar</w:t>
      </w:r>
      <w:r w:rsidRPr="00A36D01">
        <w:rPr>
          <w:rFonts w:ascii="Verdana" w:eastAsia="Verdana" w:hAnsi="Verdana" w:cs="Verdana"/>
          <w:spacing w:val="-12"/>
          <w:sz w:val="18"/>
          <w:szCs w:val="18"/>
          <w:lang w:eastAsia="es-ES"/>
        </w:rPr>
        <w:t xml:space="preserve"> </w:t>
      </w:r>
      <w:r w:rsidRPr="00A36D01">
        <w:rPr>
          <w:rFonts w:ascii="Verdana" w:eastAsia="Verdana" w:hAnsi="Verdana" w:cs="Verdana"/>
          <w:sz w:val="18"/>
          <w:szCs w:val="18"/>
          <w:lang w:eastAsia="es-ES"/>
        </w:rPr>
        <w:t>mediante</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tapones</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o</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cerrando</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completamente las válvulas</w:t>
      </w:r>
      <w:r w:rsidRPr="00A36D01">
        <w:rPr>
          <w:rFonts w:ascii="Verdana" w:eastAsia="Verdana" w:hAnsi="Verdana" w:cs="Verdana"/>
          <w:spacing w:val="-6"/>
          <w:sz w:val="18"/>
          <w:szCs w:val="18"/>
          <w:lang w:eastAsia="es-ES"/>
        </w:rPr>
        <w:t xml:space="preserve"> </w:t>
      </w:r>
      <w:r w:rsidRPr="00A36D01">
        <w:rPr>
          <w:rFonts w:ascii="Verdana" w:eastAsia="Verdana" w:hAnsi="Verdana" w:cs="Verdana"/>
          <w:sz w:val="18"/>
          <w:szCs w:val="18"/>
          <w:lang w:eastAsia="es-ES"/>
        </w:rPr>
        <w:t>necesarias.</w:t>
      </w:r>
    </w:p>
    <w:p w14:paraId="01406C40" w14:textId="77777777" w:rsidR="00933B51" w:rsidRPr="00A36D01" w:rsidRDefault="00933B51" w:rsidP="00933B51">
      <w:pPr>
        <w:widowControl w:val="0"/>
        <w:autoSpaceDE w:val="0"/>
        <w:autoSpaceDN w:val="0"/>
        <w:spacing w:before="1"/>
        <w:jc w:val="both"/>
        <w:rPr>
          <w:rFonts w:ascii="Verdana" w:eastAsia="Verdana" w:hAnsi="Verdana" w:cs="Verdana"/>
          <w:sz w:val="18"/>
          <w:szCs w:val="18"/>
          <w:lang w:eastAsia="es-ES"/>
        </w:rPr>
      </w:pPr>
    </w:p>
    <w:p w14:paraId="1F858EF8" w14:textId="77777777" w:rsidR="00933B51" w:rsidRPr="00A36D01" w:rsidRDefault="00933B51" w:rsidP="00933B51">
      <w:pPr>
        <w:widowControl w:val="0"/>
        <w:autoSpaceDE w:val="0"/>
        <w:autoSpaceDN w:val="0"/>
        <w:rPr>
          <w:rFonts w:ascii="Verdana" w:eastAsia="Verdana" w:hAnsi="Verdana" w:cs="Verdana"/>
          <w:sz w:val="18"/>
          <w:szCs w:val="18"/>
          <w:lang w:eastAsia="es-ES"/>
        </w:rPr>
      </w:pPr>
    </w:p>
    <w:tbl>
      <w:tblPr>
        <w:tblStyle w:val="TablaconcuadrculaCOPA4"/>
        <w:tblW w:w="9634" w:type="dxa"/>
        <w:tblInd w:w="-5" w:type="dxa"/>
        <w:tblLook w:val="04A0" w:firstRow="1" w:lastRow="0" w:firstColumn="1" w:lastColumn="0" w:noHBand="0" w:noVBand="1"/>
      </w:tblPr>
      <w:tblGrid>
        <w:gridCol w:w="584"/>
        <w:gridCol w:w="2385"/>
        <w:gridCol w:w="1145"/>
        <w:gridCol w:w="5520"/>
      </w:tblGrid>
      <w:tr w:rsidR="00933B51" w:rsidRPr="00A36D01" w14:paraId="74AC530D" w14:textId="77777777" w:rsidTr="00A92918">
        <w:tc>
          <w:tcPr>
            <w:tcW w:w="584" w:type="dxa"/>
            <w:shd w:val="clear" w:color="auto" w:fill="215868"/>
          </w:tcPr>
          <w:p w14:paraId="61CA9104"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332A3263"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74DBDFB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32229B4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1F6C3D23" w14:textId="77777777" w:rsidTr="00A92918">
        <w:tc>
          <w:tcPr>
            <w:tcW w:w="584" w:type="dxa"/>
            <w:shd w:val="clear" w:color="auto" w:fill="B8CCE4"/>
          </w:tcPr>
          <w:p w14:paraId="11FB0C8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37</w:t>
            </w:r>
          </w:p>
        </w:tc>
        <w:tc>
          <w:tcPr>
            <w:tcW w:w="2385" w:type="dxa"/>
            <w:shd w:val="clear" w:color="auto" w:fill="B8CCE4"/>
          </w:tcPr>
          <w:p w14:paraId="671BE1E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color w:val="000000"/>
                <w:sz w:val="18"/>
                <w:szCs w:val="18"/>
              </w:rPr>
              <w:t>VAC-IE-DUC-1</w:t>
            </w:r>
          </w:p>
        </w:tc>
        <w:tc>
          <w:tcPr>
            <w:tcW w:w="1145" w:type="dxa"/>
            <w:shd w:val="clear" w:color="auto" w:fill="B8CCE4"/>
          </w:tcPr>
          <w:p w14:paraId="33B6D68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color w:val="000000"/>
                <w:sz w:val="18"/>
                <w:szCs w:val="18"/>
              </w:rPr>
              <w:t>PZA</w:t>
            </w:r>
          </w:p>
        </w:tc>
        <w:tc>
          <w:tcPr>
            <w:tcW w:w="5520" w:type="dxa"/>
            <w:shd w:val="clear" w:color="auto" w:fill="B8CCE4"/>
          </w:tcPr>
          <w:p w14:paraId="0850D0F0"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PROVISIÓN Y COLOCADO DE DUCHA ELÉCTRICA</w:t>
            </w:r>
          </w:p>
        </w:tc>
      </w:tr>
    </w:tbl>
    <w:p w14:paraId="1672392A"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3707C4BE"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bookmarkStart w:id="167" w:name="_Hlk198130302"/>
      <w:r w:rsidRPr="00A36D01">
        <w:rPr>
          <w:rFonts w:ascii="Verdana" w:eastAsia="Verdana" w:hAnsi="Verdana" w:cs="Tahoma"/>
          <w:b/>
          <w:color w:val="000000"/>
          <w:sz w:val="18"/>
          <w:szCs w:val="18"/>
          <w:lang w:eastAsia="es-ES"/>
        </w:rPr>
        <w:t>DESCRIPCIÓN. –</w:t>
      </w:r>
    </w:p>
    <w:bookmarkEnd w:id="167"/>
    <w:p w14:paraId="4013879D"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48465CAA"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Este ítem se refiere a la </w:t>
      </w:r>
      <w:r w:rsidRPr="00A36D01">
        <w:rPr>
          <w:rFonts w:ascii="Verdana" w:eastAsia="Verdana" w:hAnsi="Verdana" w:cs="Tahoma"/>
          <w:bCs/>
          <w:color w:val="000000"/>
          <w:sz w:val="18"/>
          <w:szCs w:val="18"/>
          <w:lang w:eastAsia="es-ES"/>
        </w:rPr>
        <w:t>provisión y colocado de ducha eléctrica</w:t>
      </w:r>
      <w:r w:rsidRPr="00A36D01">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4E5DBC4D"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7D0DA7F1"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0FF0BDD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Helvetica" w:hAnsi="Helvetica"/>
          <w:color w:val="333333"/>
          <w:sz w:val="18"/>
          <w:szCs w:val="18"/>
          <w:lang w:eastAsia="es-ES"/>
        </w:rPr>
        <w:br/>
      </w: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AEB8B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6F2253E" w14:textId="77777777" w:rsidR="00933B51" w:rsidRPr="00A36D01" w:rsidRDefault="00933B51" w:rsidP="00933B51">
      <w:pPr>
        <w:jc w:val="both"/>
        <w:rPr>
          <w:rFonts w:ascii="Verdana" w:eastAsia="Verdana" w:hAnsi="Verdana" w:cs="Tahoma"/>
          <w:color w:val="000000"/>
          <w:sz w:val="18"/>
          <w:szCs w:val="18"/>
          <w:lang w:eastAsia="es-ES"/>
        </w:rPr>
      </w:pPr>
    </w:p>
    <w:p w14:paraId="528B9BA8" w14:textId="77777777" w:rsidR="00933B51" w:rsidRPr="00A36D01" w:rsidRDefault="00933B51" w:rsidP="00933B51">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FORMA DE EJECUCIÓN. -</w:t>
      </w:r>
    </w:p>
    <w:p w14:paraId="50DF5798"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23303AB6"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0C491F74"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C48559E"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p>
    <w:p w14:paraId="2E097C3F"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3CF03B74"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7259E51" w14:textId="77777777" w:rsidR="00933B51" w:rsidRPr="00A36D01" w:rsidRDefault="00933B51" w:rsidP="00933B51">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293766B7"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4D6C336D" w14:textId="77777777" w:rsidR="00933B51" w:rsidRPr="00A36D01" w:rsidRDefault="00933B51" w:rsidP="00933B51">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12F197FF" w14:textId="77777777" w:rsidTr="00A9291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AFDB83C" w14:textId="77777777" w:rsidR="00933B51" w:rsidRPr="00A36D01" w:rsidRDefault="00933B51" w:rsidP="00A92918">
            <w:pPr>
              <w:widowControl w:val="0"/>
              <w:autoSpaceDE w:val="0"/>
              <w:autoSpaceDN w:val="0"/>
              <w:jc w:val="center"/>
              <w:rPr>
                <w:rFonts w:ascii="Verdana" w:eastAsia="Verdana" w:hAnsi="Verdana"/>
                <w:b/>
                <w:sz w:val="18"/>
                <w:szCs w:val="18"/>
              </w:rPr>
            </w:pPr>
            <w:proofErr w:type="spellStart"/>
            <w:r w:rsidRPr="00A36D01">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291B542"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AE36830"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120D0A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47A4DFA9" w14:textId="77777777" w:rsidTr="00A92918">
        <w:tc>
          <w:tcPr>
            <w:tcW w:w="584" w:type="dxa"/>
            <w:tcBorders>
              <w:top w:val="single" w:sz="4" w:space="0" w:color="auto"/>
              <w:left w:val="single" w:sz="4" w:space="0" w:color="auto"/>
              <w:bottom w:val="single" w:sz="4" w:space="0" w:color="auto"/>
              <w:right w:val="single" w:sz="4" w:space="0" w:color="auto"/>
            </w:tcBorders>
            <w:shd w:val="clear" w:color="auto" w:fill="B8CCE4"/>
          </w:tcPr>
          <w:p w14:paraId="5960D8E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36D9910"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E95ECC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8A972C5" w14:textId="77777777" w:rsidR="00933B51" w:rsidRPr="00A36D01" w:rsidRDefault="00933B51" w:rsidP="00A92918">
            <w:pPr>
              <w:widowControl w:val="0"/>
              <w:autoSpaceDE w:val="0"/>
              <w:autoSpaceDN w:val="0"/>
              <w:spacing w:before="120"/>
              <w:jc w:val="center"/>
              <w:rPr>
                <w:rFonts w:ascii="Verdana" w:eastAsia="Verdana" w:hAnsi="Verdana" w:cs="Helvetica"/>
                <w:color w:val="333333"/>
                <w:sz w:val="18"/>
                <w:szCs w:val="18"/>
                <w:lang w:eastAsia="es-BO"/>
              </w:rPr>
            </w:pPr>
            <w:r w:rsidRPr="00A36D01">
              <w:rPr>
                <w:rFonts w:ascii="Verdana" w:eastAsia="Verdana" w:hAnsi="Verdana" w:cs="Tahoma"/>
                <w:b/>
                <w:sz w:val="18"/>
                <w:szCs w:val="18"/>
              </w:rPr>
              <w:t>PROVISIÓN Y COLOCADO DE LAVAPLATOS DE DOS FOSAS CON ACCESORIOS</w:t>
            </w:r>
          </w:p>
        </w:tc>
      </w:tr>
    </w:tbl>
    <w:p w14:paraId="1B25260C" w14:textId="77777777" w:rsidR="00933B51" w:rsidRPr="00A36D01" w:rsidRDefault="00933B51" w:rsidP="00933B51">
      <w:pPr>
        <w:widowControl w:val="0"/>
        <w:tabs>
          <w:tab w:val="left" w:pos="560"/>
        </w:tabs>
        <w:autoSpaceDE w:val="0"/>
        <w:autoSpaceDN w:val="0"/>
        <w:jc w:val="both"/>
        <w:rPr>
          <w:rFonts w:ascii="Verdana" w:hAnsi="Verdana" w:cs="Arial"/>
          <w:b/>
          <w:color w:val="000000"/>
          <w:sz w:val="18"/>
          <w:szCs w:val="18"/>
          <w:lang w:eastAsia="es-ES"/>
        </w:rPr>
      </w:pPr>
    </w:p>
    <w:p w14:paraId="7B31510E"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b/>
          <w:color w:val="000000"/>
          <w:sz w:val="18"/>
          <w:szCs w:val="18"/>
          <w:lang w:eastAsia="es-ES"/>
        </w:rPr>
        <w:t>DESCRIPCIÓN. –</w:t>
      </w:r>
    </w:p>
    <w:p w14:paraId="2DFF76DB" w14:textId="77777777" w:rsidR="00933B51" w:rsidRPr="00A36D01" w:rsidRDefault="00933B51" w:rsidP="00933B51">
      <w:pPr>
        <w:widowControl w:val="0"/>
        <w:tabs>
          <w:tab w:val="left" w:pos="560"/>
        </w:tabs>
        <w:autoSpaceDE w:val="0"/>
        <w:autoSpaceDN w:val="0"/>
        <w:jc w:val="both"/>
        <w:rPr>
          <w:rFonts w:ascii="Verdana" w:eastAsia="Verdana" w:hAnsi="Verdana" w:cs="Arial"/>
          <w:b/>
          <w:color w:val="000000"/>
          <w:sz w:val="18"/>
          <w:szCs w:val="18"/>
          <w:lang w:eastAsia="es-ES"/>
        </w:rPr>
      </w:pPr>
    </w:p>
    <w:p w14:paraId="3C7F7145" w14:textId="77777777" w:rsidR="00933B51" w:rsidRPr="00A36D01" w:rsidRDefault="00933B51" w:rsidP="00933B51">
      <w:pPr>
        <w:widowControl w:val="0"/>
        <w:tabs>
          <w:tab w:val="left" w:pos="560"/>
        </w:tabs>
        <w:autoSpaceDE w:val="0"/>
        <w:autoSpaceDN w:val="0"/>
        <w:jc w:val="both"/>
        <w:rPr>
          <w:rFonts w:ascii="Verdana" w:eastAsia="Verdana" w:hAnsi="Verdana" w:cs="Arial"/>
          <w:color w:val="000000"/>
          <w:sz w:val="18"/>
          <w:szCs w:val="18"/>
          <w:lang w:eastAsia="es-ES"/>
        </w:rPr>
      </w:pPr>
      <w:r w:rsidRPr="00A36D01">
        <w:rPr>
          <w:rFonts w:ascii="Verdana" w:eastAsia="Verdana" w:hAnsi="Verdana" w:cs="Arial"/>
          <w:color w:val="000000"/>
          <w:sz w:val="18"/>
          <w:szCs w:val="18"/>
          <w:lang w:eastAsia="es-ES"/>
        </w:rPr>
        <w:t xml:space="preserve">Este ítem se refiere a la </w:t>
      </w:r>
      <w:r w:rsidRPr="00A36D01">
        <w:rPr>
          <w:rFonts w:ascii="Verdana" w:eastAsia="Verdana" w:hAnsi="Verdana" w:cs="Arial"/>
          <w:b/>
          <w:bCs/>
          <w:color w:val="000000"/>
          <w:sz w:val="18"/>
          <w:szCs w:val="18"/>
          <w:lang w:eastAsia="es-ES"/>
        </w:rPr>
        <w:t>provisión y colocado de lavaplatos de dos fosas</w:t>
      </w:r>
      <w:r w:rsidRPr="00A36D01">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00294960" w14:textId="77777777" w:rsidR="00933B51" w:rsidRPr="00A36D01" w:rsidRDefault="00933B51" w:rsidP="00933B51">
      <w:pPr>
        <w:widowControl w:val="0"/>
        <w:tabs>
          <w:tab w:val="left" w:pos="560"/>
        </w:tabs>
        <w:autoSpaceDE w:val="0"/>
        <w:autoSpaceDN w:val="0"/>
        <w:jc w:val="both"/>
        <w:rPr>
          <w:rFonts w:ascii="Verdana" w:eastAsia="Verdana" w:hAnsi="Verdana" w:cs="Arial"/>
          <w:color w:val="000000"/>
          <w:sz w:val="18"/>
          <w:szCs w:val="18"/>
          <w:lang w:eastAsia="es-ES"/>
        </w:rPr>
      </w:pPr>
    </w:p>
    <w:p w14:paraId="4AF08B2A" w14:textId="77777777" w:rsidR="00933B51" w:rsidRPr="00A36D01" w:rsidRDefault="00933B51" w:rsidP="00933B51">
      <w:pPr>
        <w:widowControl w:val="0"/>
        <w:tabs>
          <w:tab w:val="left" w:pos="560"/>
        </w:tabs>
        <w:autoSpaceDE w:val="0"/>
        <w:autoSpaceDN w:val="0"/>
        <w:rPr>
          <w:rFonts w:ascii="Verdana" w:eastAsia="Verdana" w:hAnsi="Verdana" w:cs="Arial"/>
          <w:b/>
          <w:color w:val="000000"/>
          <w:sz w:val="18"/>
          <w:szCs w:val="18"/>
          <w:lang w:eastAsia="es-ES"/>
        </w:rPr>
      </w:pPr>
      <w:r w:rsidRPr="00A36D01">
        <w:rPr>
          <w:rFonts w:ascii="Verdana" w:eastAsia="Verdana" w:hAnsi="Verdana" w:cs="Arial"/>
          <w:b/>
          <w:color w:val="000000"/>
          <w:sz w:val="18"/>
          <w:szCs w:val="18"/>
          <w:lang w:eastAsia="es-ES"/>
        </w:rPr>
        <w:t>MATERIALES, HERRAMIENTA Y EQUIPOS. –</w:t>
      </w:r>
    </w:p>
    <w:p w14:paraId="0917B94F" w14:textId="77777777" w:rsidR="00933B51" w:rsidRPr="00A36D01" w:rsidRDefault="00933B51" w:rsidP="00933B51">
      <w:pPr>
        <w:widowControl w:val="0"/>
        <w:tabs>
          <w:tab w:val="left" w:pos="560"/>
        </w:tabs>
        <w:autoSpaceDE w:val="0"/>
        <w:autoSpaceDN w:val="0"/>
        <w:rPr>
          <w:rFonts w:ascii="Verdana" w:eastAsia="Verdana" w:hAnsi="Verdana" w:cs="Arial"/>
          <w:b/>
          <w:color w:val="000000"/>
          <w:sz w:val="18"/>
          <w:szCs w:val="18"/>
          <w:lang w:eastAsia="es-ES"/>
        </w:rPr>
      </w:pPr>
    </w:p>
    <w:p w14:paraId="6E2CAE8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30CFB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29E0C7B" w14:textId="77777777" w:rsidR="00933B51" w:rsidRPr="00A36D01" w:rsidRDefault="00933B51" w:rsidP="00933B51">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A36D01">
        <w:rPr>
          <w:rFonts w:ascii="Verdana" w:eastAsia="Verdana" w:hAnsi="Verdana" w:cs="Arial"/>
          <w:b/>
          <w:color w:val="000000"/>
          <w:sz w:val="18"/>
          <w:szCs w:val="18"/>
          <w:lang w:eastAsia="es-ES"/>
        </w:rPr>
        <w:t>FORMA DE EJECUCIÓN. -</w:t>
      </w:r>
    </w:p>
    <w:p w14:paraId="44519277"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086CB986"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p>
    <w:p w14:paraId="4E15F86F"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BE8A15A"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682CA2B"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p>
    <w:p w14:paraId="4292B09B"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108E141C" w14:textId="77777777" w:rsidR="00933B51" w:rsidRPr="00A36D01" w:rsidRDefault="00933B51" w:rsidP="00933B51">
      <w:pPr>
        <w:widowControl w:val="0"/>
        <w:tabs>
          <w:tab w:val="left" w:pos="560"/>
        </w:tabs>
        <w:autoSpaceDE w:val="0"/>
        <w:autoSpaceDN w:val="0"/>
        <w:jc w:val="both"/>
        <w:rPr>
          <w:rFonts w:ascii="Verdana" w:eastAsia="Verdana" w:hAnsi="Verdana" w:cs="Arial"/>
          <w:sz w:val="18"/>
          <w:szCs w:val="18"/>
          <w:lang w:eastAsia="es-ES"/>
        </w:rPr>
      </w:pPr>
    </w:p>
    <w:p w14:paraId="35A63BEE" w14:textId="77777777" w:rsidR="00933B51" w:rsidRPr="00A36D01" w:rsidRDefault="00933B51" w:rsidP="00933B51">
      <w:pPr>
        <w:widowControl w:val="0"/>
        <w:tabs>
          <w:tab w:val="left" w:pos="560"/>
        </w:tabs>
        <w:autoSpaceDE w:val="0"/>
        <w:autoSpaceDN w:val="0"/>
        <w:jc w:val="both"/>
        <w:rPr>
          <w:rFonts w:ascii="Verdana" w:eastAsia="Verdana" w:hAnsi="Verdana" w:cs="Arial"/>
          <w:color w:val="000000"/>
          <w:sz w:val="18"/>
          <w:szCs w:val="18"/>
          <w:lang w:eastAsia="es-ES"/>
        </w:rPr>
      </w:pPr>
      <w:r w:rsidRPr="00A36D01">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555F76C" w14:textId="77777777" w:rsidR="00933B51" w:rsidRPr="00A36D01" w:rsidRDefault="00933B51" w:rsidP="00933B51">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0E01BB89"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3842D51"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30CB5F42"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39BCF61A" w14:textId="77777777" w:rsidTr="00A92918">
        <w:tc>
          <w:tcPr>
            <w:tcW w:w="584" w:type="dxa"/>
            <w:shd w:val="clear" w:color="auto" w:fill="215868"/>
          </w:tcPr>
          <w:p w14:paraId="051230EF"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25EBFF04"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69A30D26"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F3C5CB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3B39BDF1" w14:textId="77777777" w:rsidTr="00A92918">
        <w:trPr>
          <w:trHeight w:val="370"/>
        </w:trPr>
        <w:tc>
          <w:tcPr>
            <w:tcW w:w="584" w:type="dxa"/>
            <w:shd w:val="clear" w:color="auto" w:fill="B8CCE4"/>
          </w:tcPr>
          <w:p w14:paraId="213A0A5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39</w:t>
            </w:r>
          </w:p>
        </w:tc>
        <w:tc>
          <w:tcPr>
            <w:tcW w:w="2385" w:type="dxa"/>
            <w:shd w:val="clear" w:color="auto" w:fill="B8CCE4"/>
            <w:vAlign w:val="center"/>
          </w:tcPr>
          <w:p w14:paraId="4AAB0BE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VAC-IS-SAN-1</w:t>
            </w:r>
          </w:p>
        </w:tc>
        <w:tc>
          <w:tcPr>
            <w:tcW w:w="1145" w:type="dxa"/>
            <w:shd w:val="clear" w:color="auto" w:fill="B8CCE4"/>
            <w:vAlign w:val="center"/>
          </w:tcPr>
          <w:p w14:paraId="1EF4C9D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vAlign w:val="center"/>
          </w:tcPr>
          <w:p w14:paraId="2FF092BA"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Verdana"/>
                <w:b/>
                <w:bCs/>
                <w:sz w:val="18"/>
                <w:szCs w:val="18"/>
              </w:rPr>
              <w:t>INSTALACIÓN SANITARIA</w:t>
            </w:r>
          </w:p>
        </w:tc>
      </w:tr>
    </w:tbl>
    <w:p w14:paraId="31388E42"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61B64D4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29C035DA"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4DDEAC7C" w14:textId="77777777" w:rsidR="00933B51" w:rsidRPr="00A36D01" w:rsidRDefault="00933B51" w:rsidP="00933B51">
      <w:pPr>
        <w:widowControl w:val="0"/>
        <w:autoSpaceDE w:val="0"/>
        <w:autoSpaceDN w:val="0"/>
        <w:jc w:val="both"/>
        <w:rPr>
          <w:rFonts w:ascii="Verdana" w:eastAsia="Verdana" w:hAnsi="Verdana" w:cs="Tahoma"/>
          <w:spacing w:val="-1"/>
          <w:sz w:val="18"/>
          <w:szCs w:val="18"/>
          <w:lang w:eastAsia="es-ES"/>
        </w:rPr>
      </w:pPr>
      <w:r w:rsidRPr="00A36D01">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36D01">
        <w:rPr>
          <w:rFonts w:ascii="Verdana" w:eastAsia="Verdana" w:hAnsi="Verdana" w:cs="Verdana"/>
          <w:sz w:val="18"/>
          <w:szCs w:val="18"/>
          <w:lang w:eastAsia="es-ES"/>
        </w:rPr>
        <w:t xml:space="preserve">, </w:t>
      </w:r>
      <w:r w:rsidRPr="00A36D01">
        <w:rPr>
          <w:rFonts w:ascii="Verdana" w:eastAsia="Verdana" w:hAnsi="Verdana" w:cs="Tahoma"/>
          <w:spacing w:val="-1"/>
          <w:sz w:val="18"/>
          <w:szCs w:val="18"/>
          <w:lang w:eastAsia="es-ES"/>
        </w:rPr>
        <w:t>e instrucciones del Inspector de proyectos.</w:t>
      </w:r>
    </w:p>
    <w:p w14:paraId="728BE50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BDEA239"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27024CA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42BA4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0F1A81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1CB245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793E2C91"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p>
    <w:p w14:paraId="6140B1DB"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09F4101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31989DB" w14:textId="77777777" w:rsidR="00933B51" w:rsidRPr="00A36D01" w:rsidRDefault="00933B51" w:rsidP="00933B51">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35CA9869" w14:textId="77777777" w:rsidR="00933B51" w:rsidRPr="00A36D01" w:rsidRDefault="00933B51" w:rsidP="00933B51">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845C5BE" w14:textId="77777777" w:rsidR="00933B51" w:rsidRPr="00A36D01" w:rsidRDefault="00933B51" w:rsidP="00933B51">
      <w:pPr>
        <w:widowControl w:val="0"/>
        <w:autoSpaceDE w:val="0"/>
        <w:autoSpaceDN w:val="0"/>
        <w:jc w:val="both"/>
        <w:rPr>
          <w:rFonts w:ascii="Verdana" w:eastAsia="Verdana" w:hAnsi="Verdana" w:cs="Tahoma"/>
          <w:color w:val="000000"/>
          <w:sz w:val="18"/>
          <w:szCs w:val="18"/>
          <w:shd w:val="clear" w:color="auto" w:fill="FFFFFF"/>
          <w:lang w:eastAsia="es-ES"/>
        </w:rPr>
      </w:pPr>
    </w:p>
    <w:p w14:paraId="67BFDC71" w14:textId="77777777" w:rsidR="00933B51" w:rsidRPr="00A36D01" w:rsidRDefault="00933B51" w:rsidP="00933B51">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678D3C3" w14:textId="77777777" w:rsidR="00933B51" w:rsidRPr="00A36D01" w:rsidRDefault="00933B51" w:rsidP="00933B51">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2460AB38"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2B9552D8"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1A97F798" w14:textId="77777777" w:rsidR="00933B51" w:rsidRPr="00A36D01" w:rsidRDefault="00933B51" w:rsidP="00933B51">
      <w:pPr>
        <w:widowControl w:val="0"/>
        <w:autoSpaceDE w:val="0"/>
        <w:autoSpaceDN w:val="0"/>
        <w:jc w:val="both"/>
        <w:rPr>
          <w:rFonts w:ascii="Verdana" w:eastAsia="Verdana" w:hAnsi="Verdana" w:cs="Verdana"/>
          <w:color w:val="000000"/>
          <w:sz w:val="18"/>
          <w:szCs w:val="18"/>
          <w:lang w:eastAsia="es-ES"/>
        </w:rPr>
      </w:pPr>
    </w:p>
    <w:p w14:paraId="530254DD"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1B7E898A"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4"/>
        <w:tblW w:w="9526" w:type="dxa"/>
        <w:tblInd w:w="108" w:type="dxa"/>
        <w:tblLook w:val="04A0" w:firstRow="1" w:lastRow="0" w:firstColumn="1" w:lastColumn="0" w:noHBand="0" w:noVBand="1"/>
      </w:tblPr>
      <w:tblGrid>
        <w:gridCol w:w="476"/>
        <w:gridCol w:w="2385"/>
        <w:gridCol w:w="1145"/>
        <w:gridCol w:w="5520"/>
      </w:tblGrid>
      <w:tr w:rsidR="00933B51" w:rsidRPr="00A36D01" w14:paraId="51DD26E2" w14:textId="77777777" w:rsidTr="00A92918">
        <w:tc>
          <w:tcPr>
            <w:tcW w:w="476" w:type="dxa"/>
            <w:shd w:val="clear" w:color="auto" w:fill="215868"/>
          </w:tcPr>
          <w:p w14:paraId="606F3225"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24E3AC6E"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4D5ABC8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CFF1BE0"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2F3DD010" w14:textId="77777777" w:rsidTr="00A92918">
        <w:tc>
          <w:tcPr>
            <w:tcW w:w="476" w:type="dxa"/>
            <w:shd w:val="clear" w:color="auto" w:fill="B8CCE4"/>
          </w:tcPr>
          <w:p w14:paraId="2C29830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40</w:t>
            </w:r>
          </w:p>
        </w:tc>
        <w:tc>
          <w:tcPr>
            <w:tcW w:w="2385" w:type="dxa"/>
            <w:shd w:val="clear" w:color="auto" w:fill="B8CCE4"/>
          </w:tcPr>
          <w:p w14:paraId="4F94254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VAC-IS-ART-1</w:t>
            </w:r>
          </w:p>
        </w:tc>
        <w:tc>
          <w:tcPr>
            <w:tcW w:w="1145" w:type="dxa"/>
            <w:shd w:val="clear" w:color="auto" w:fill="B8CCE4"/>
          </w:tcPr>
          <w:p w14:paraId="0166825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tcPr>
          <w:p w14:paraId="54A3E966"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PROVISIÓN E INSTALACIÓN DE ARTEFACTOS PARA BAÑO</w:t>
            </w:r>
          </w:p>
        </w:tc>
      </w:tr>
    </w:tbl>
    <w:p w14:paraId="7163CB3A"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1C7872F9"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p w14:paraId="53DF7A8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se refiere a la </w:t>
      </w:r>
      <w:r w:rsidRPr="00A36D01">
        <w:rPr>
          <w:rFonts w:ascii="Verdana" w:eastAsia="Verdana" w:hAnsi="Verdana" w:cs="Tahoma"/>
          <w:bCs/>
          <w:sz w:val="18"/>
          <w:szCs w:val="18"/>
          <w:lang w:eastAsia="es-ES"/>
        </w:rPr>
        <w:t>provisión e instalación de artefactos sanitarios para baño</w:t>
      </w:r>
      <w:r w:rsidRPr="00A36D01">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3F6C25C5"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p w14:paraId="32F1CE29"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017EBB56"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5E58DCF"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7E278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CC01A13"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 </w:t>
      </w:r>
    </w:p>
    <w:p w14:paraId="30B51A2E"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p>
    <w:p w14:paraId="2EBA27E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A36D01">
        <w:rPr>
          <w:rFonts w:ascii="Verdana" w:eastAsia="Verdana" w:hAnsi="Verdana" w:cs="Tahoma"/>
          <w:sz w:val="18"/>
          <w:szCs w:val="18"/>
          <w:lang w:eastAsia="es-ES"/>
        </w:rPr>
        <w:t xml:space="preserve"> </w:t>
      </w:r>
    </w:p>
    <w:p w14:paraId="369AD1C5"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p w14:paraId="6C6E3327"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5AAD4F09"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p w14:paraId="45BDED74" w14:textId="77777777" w:rsidR="00933B51" w:rsidRPr="00A36D01" w:rsidRDefault="00933B51" w:rsidP="00933B51">
      <w:pPr>
        <w:widowControl w:val="0"/>
        <w:tabs>
          <w:tab w:val="left" w:pos="8711"/>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Inodoros</w:t>
      </w:r>
    </w:p>
    <w:p w14:paraId="224B452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CA96E25"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4AF34E05"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304E1B7"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1D5429C3"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Previa a la instalación se deberá verificar que toda la instalación de agua potable y desagüe sanitario este culminada.</w:t>
      </w:r>
    </w:p>
    <w:p w14:paraId="40D2D01E"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286E42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BEC143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6AD09703" w14:textId="77777777" w:rsidR="00933B51" w:rsidRPr="00A36D01" w:rsidRDefault="00933B51" w:rsidP="00933B51">
      <w:pPr>
        <w:widowControl w:val="0"/>
        <w:tabs>
          <w:tab w:val="left" w:pos="8711"/>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Lavamanos</w:t>
      </w:r>
    </w:p>
    <w:p w14:paraId="5F3E32CB"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lastRenderedPageBreak/>
        <w:t>Su ubicación e instalación del lavamanos será el indicado en los planos de construcción o los indicados por el Inspector de proyecto, donde exista el punto sanitario y el punto hidráulico.</w:t>
      </w:r>
    </w:p>
    <w:p w14:paraId="702F7461"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Antes de la colocación la Entidad Ejecutora deberá presentar el artefacto al Inspector de proyecto para su aprobación correspondiente.</w:t>
      </w:r>
    </w:p>
    <w:p w14:paraId="679096E3"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30F960C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Verificar que el revestimiento cerámico de las paredes y piso del baño este totalmente culminados.</w:t>
      </w:r>
    </w:p>
    <w:p w14:paraId="6A03663F" w14:textId="77777777" w:rsidR="00933B51" w:rsidRPr="00A36D01" w:rsidRDefault="00933B51" w:rsidP="00933B51">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F766D8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Colocar el lavamanos con pedestal con la posición final a instalar.</w:t>
      </w:r>
    </w:p>
    <w:p w14:paraId="1D55C54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Marcar la posición de la platina, uñetas, las grapas plásticas o los tornillos en la pared terminada (según sea el caso).</w:t>
      </w:r>
    </w:p>
    <w:p w14:paraId="7E7E8684"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Fijar la platina, uñetas o las grapas plásticas (según sea el caso).</w:t>
      </w:r>
    </w:p>
    <w:p w14:paraId="56FB5F9A"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Perforar los agujeros marcados en la pared o en piso terminado (si el modelo lo permite). No fijar firmemente aún.</w:t>
      </w:r>
    </w:p>
    <w:p w14:paraId="048F754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Colocar el lavamanos en la platina, las grapas plásticas o tornillos (según sea el caso).</w:t>
      </w:r>
    </w:p>
    <w:p w14:paraId="0E9318E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3C305121"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4A543B2"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Conectar los suministros de agua a la grifería con el chicotillo flexible comprobando el sellado en todos los elementos utilizados.</w:t>
      </w:r>
    </w:p>
    <w:p w14:paraId="7322BBE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1690A97A" w14:textId="77777777" w:rsidR="00933B51" w:rsidRPr="00A36D01" w:rsidRDefault="00933B51" w:rsidP="00933B51">
      <w:pPr>
        <w:widowControl w:val="0"/>
        <w:tabs>
          <w:tab w:val="left" w:pos="8711"/>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Artefactos Sanitarios</w:t>
      </w:r>
    </w:p>
    <w:p w14:paraId="46C2654B"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AB4BC06"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29DFA7C"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319F4BC0"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p>
    <w:p w14:paraId="4729E362"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Criterios de Control, Aceptación y Rechazo</w:t>
      </w:r>
    </w:p>
    <w:p w14:paraId="2D05104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364D4570"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D6D9987"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 </w:t>
      </w:r>
    </w:p>
    <w:p w14:paraId="00A7A098" w14:textId="77777777" w:rsidR="00933B51" w:rsidRPr="00A36D01" w:rsidRDefault="00933B51" w:rsidP="00933B51">
      <w:pPr>
        <w:tabs>
          <w:tab w:val="left" w:pos="560"/>
        </w:tabs>
        <w:jc w:val="both"/>
        <w:rPr>
          <w:rFonts w:ascii="Verdana" w:hAnsi="Verdana"/>
          <w:b/>
          <w:bCs/>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497F141B" w14:textId="77777777" w:rsidTr="00A92918">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9C8A4CF" w14:textId="77777777" w:rsidR="00933B51" w:rsidRPr="00A36D01" w:rsidRDefault="00933B51" w:rsidP="00A92918">
            <w:pPr>
              <w:jc w:val="center"/>
              <w:rPr>
                <w:rFonts w:ascii="Verdana" w:hAnsi="Verdana"/>
                <w:b/>
                <w:sz w:val="18"/>
                <w:szCs w:val="18"/>
              </w:rPr>
            </w:pPr>
            <w:proofErr w:type="spellStart"/>
            <w:r w:rsidRPr="00A36D01">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1677EE0" w14:textId="77777777" w:rsidR="00933B51" w:rsidRPr="00A36D01" w:rsidRDefault="00933B51" w:rsidP="00A92918">
            <w:pPr>
              <w:spacing w:line="360" w:lineRule="auto"/>
              <w:jc w:val="center"/>
              <w:rPr>
                <w:rFonts w:ascii="Verdana" w:hAnsi="Verdana"/>
                <w:b/>
                <w:sz w:val="18"/>
                <w:szCs w:val="18"/>
              </w:rPr>
            </w:pPr>
            <w:r w:rsidRPr="00A36D01">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A7B4F55" w14:textId="77777777" w:rsidR="00933B51" w:rsidRPr="00A36D01" w:rsidRDefault="00933B51" w:rsidP="00A92918">
            <w:pPr>
              <w:jc w:val="center"/>
              <w:rPr>
                <w:rFonts w:ascii="Verdana" w:hAnsi="Verdana"/>
                <w:b/>
                <w:sz w:val="18"/>
                <w:szCs w:val="18"/>
              </w:rPr>
            </w:pPr>
            <w:r w:rsidRPr="00A36D01">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79F68AA" w14:textId="77777777" w:rsidR="00933B51" w:rsidRPr="00A36D01" w:rsidRDefault="00933B51" w:rsidP="00A92918">
            <w:pPr>
              <w:jc w:val="center"/>
              <w:rPr>
                <w:rFonts w:ascii="Verdana" w:hAnsi="Verdana"/>
                <w:b/>
                <w:sz w:val="18"/>
                <w:szCs w:val="18"/>
              </w:rPr>
            </w:pPr>
            <w:r w:rsidRPr="00A36D01">
              <w:rPr>
                <w:rFonts w:ascii="Verdana" w:hAnsi="Verdana"/>
                <w:b/>
                <w:sz w:val="18"/>
                <w:szCs w:val="18"/>
              </w:rPr>
              <w:t>ITEM</w:t>
            </w:r>
          </w:p>
        </w:tc>
      </w:tr>
      <w:tr w:rsidR="00933B51" w:rsidRPr="00A36D01" w14:paraId="1358BB02" w14:textId="77777777" w:rsidTr="00A92918">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B331B30" w14:textId="77777777" w:rsidR="00933B51" w:rsidRPr="00A36D01" w:rsidRDefault="00933B51" w:rsidP="00A92918">
            <w:pPr>
              <w:jc w:val="center"/>
              <w:rPr>
                <w:rFonts w:ascii="Verdana" w:hAnsi="Verdana"/>
                <w:b/>
                <w:sz w:val="18"/>
                <w:szCs w:val="18"/>
              </w:rPr>
            </w:pPr>
            <w:r w:rsidRPr="00A36D01">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2A6CFEF" w14:textId="77777777" w:rsidR="00933B51" w:rsidRPr="00A36D01" w:rsidRDefault="00933B51" w:rsidP="00A92918">
            <w:pPr>
              <w:jc w:val="center"/>
              <w:rPr>
                <w:rFonts w:ascii="Verdana" w:hAnsi="Verdana"/>
                <w:b/>
                <w:sz w:val="18"/>
                <w:szCs w:val="18"/>
              </w:rPr>
            </w:pPr>
            <w:r w:rsidRPr="00A36D01">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483F950" w14:textId="77777777" w:rsidR="00933B51" w:rsidRPr="00A36D01" w:rsidRDefault="00933B51" w:rsidP="00A92918">
            <w:pPr>
              <w:jc w:val="center"/>
              <w:rPr>
                <w:rFonts w:ascii="Verdana" w:hAnsi="Verdana"/>
                <w:b/>
                <w:sz w:val="18"/>
                <w:szCs w:val="18"/>
              </w:rPr>
            </w:pPr>
            <w:r w:rsidRPr="00A36D01">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60044B5" w14:textId="77777777" w:rsidR="00933B51" w:rsidRPr="00A36D01" w:rsidRDefault="00933B51" w:rsidP="00A92918">
            <w:pPr>
              <w:spacing w:line="360" w:lineRule="auto"/>
              <w:jc w:val="center"/>
              <w:rPr>
                <w:rFonts w:ascii="Verdana" w:hAnsi="Verdana"/>
                <w:b/>
                <w:sz w:val="18"/>
                <w:szCs w:val="18"/>
              </w:rPr>
            </w:pPr>
            <w:r w:rsidRPr="00A36D01">
              <w:rPr>
                <w:rFonts w:ascii="Verdana" w:hAnsi="Verdana"/>
                <w:b/>
                <w:sz w:val="18"/>
                <w:szCs w:val="18"/>
              </w:rPr>
              <w:t>PROVISIÓN Y COLOCADO DE CAJONERÍA BAJA DE COCINA</w:t>
            </w:r>
          </w:p>
        </w:tc>
      </w:tr>
    </w:tbl>
    <w:p w14:paraId="4E0AFABE" w14:textId="77777777" w:rsidR="00933B51" w:rsidRPr="00A36D01" w:rsidRDefault="00933B51" w:rsidP="00933B51">
      <w:pPr>
        <w:tabs>
          <w:tab w:val="left" w:pos="560"/>
        </w:tabs>
        <w:jc w:val="both"/>
        <w:rPr>
          <w:rFonts w:ascii="Verdana" w:eastAsia="Arial" w:hAnsi="Verdana" w:cs="Arial"/>
          <w:b/>
          <w:bCs/>
          <w:color w:val="000000"/>
          <w:sz w:val="18"/>
          <w:szCs w:val="18"/>
          <w:lang w:eastAsia="es-ES"/>
        </w:rPr>
      </w:pPr>
    </w:p>
    <w:p w14:paraId="16421BA6" w14:textId="77777777" w:rsidR="00933B51" w:rsidRPr="00A36D01" w:rsidRDefault="00933B51" w:rsidP="00933B51">
      <w:pPr>
        <w:tabs>
          <w:tab w:val="left" w:pos="560"/>
        </w:tabs>
        <w:jc w:val="both"/>
        <w:rPr>
          <w:rFonts w:ascii="Verdana" w:hAnsi="Verdana"/>
          <w:b/>
          <w:bCs/>
          <w:color w:val="000000"/>
          <w:sz w:val="18"/>
          <w:szCs w:val="18"/>
          <w:lang w:eastAsia="es-ES"/>
        </w:rPr>
      </w:pPr>
      <w:r w:rsidRPr="00A36D01">
        <w:rPr>
          <w:rFonts w:ascii="Verdana" w:hAnsi="Verdana"/>
          <w:b/>
          <w:bCs/>
          <w:color w:val="000000"/>
          <w:sz w:val="18"/>
          <w:szCs w:val="18"/>
          <w:lang w:eastAsia="es-ES"/>
        </w:rPr>
        <w:t>DESCRIPCIÓN. –</w:t>
      </w:r>
    </w:p>
    <w:p w14:paraId="012B73DE" w14:textId="77777777" w:rsidR="00933B51" w:rsidRPr="00A36D01" w:rsidRDefault="00933B51" w:rsidP="00933B51">
      <w:pPr>
        <w:jc w:val="both"/>
        <w:rPr>
          <w:rFonts w:ascii="Verdana" w:hAnsi="Verdana" w:cs="Calibri"/>
          <w:sz w:val="18"/>
          <w:szCs w:val="18"/>
        </w:rPr>
      </w:pPr>
      <w:r w:rsidRPr="00A36D01">
        <w:rPr>
          <w:rFonts w:ascii="Verdana" w:hAnsi="Verdana" w:cs="Calibri"/>
          <w:sz w:val="18"/>
          <w:szCs w:val="18"/>
        </w:rPr>
        <w:t xml:space="preserve">Este Ítem comprende la </w:t>
      </w:r>
      <w:r w:rsidRPr="00A36D01">
        <w:rPr>
          <w:rFonts w:ascii="Verdana" w:hAnsi="Verdana" w:cs="Calibri"/>
          <w:bCs/>
          <w:sz w:val="18"/>
          <w:szCs w:val="18"/>
        </w:rPr>
        <w:t xml:space="preserve">provisión y colocado de cajonería baja </w:t>
      </w:r>
      <w:r w:rsidRPr="00A36D01">
        <w:rPr>
          <w:rFonts w:ascii="Verdana" w:hAnsi="Verdana" w:cs="Calibri"/>
          <w:sz w:val="18"/>
          <w:szCs w:val="18"/>
        </w:rPr>
        <w:t xml:space="preserve">para sector de </w:t>
      </w:r>
      <w:r w:rsidRPr="00A36D01">
        <w:rPr>
          <w:rFonts w:ascii="Verdana" w:hAnsi="Verdana" w:cs="Calibri"/>
          <w:bCs/>
          <w:sz w:val="18"/>
          <w:szCs w:val="18"/>
        </w:rPr>
        <w:t>cocina</w:t>
      </w:r>
      <w:r w:rsidRPr="00A36D01">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B08C6D7" w14:textId="77777777" w:rsidR="00933B51" w:rsidRPr="00A36D01" w:rsidRDefault="00933B51" w:rsidP="00933B51">
      <w:pPr>
        <w:jc w:val="both"/>
        <w:rPr>
          <w:rFonts w:ascii="Verdana" w:hAnsi="Verdana" w:cs="Calibri"/>
          <w:sz w:val="18"/>
          <w:szCs w:val="18"/>
        </w:rPr>
      </w:pPr>
    </w:p>
    <w:p w14:paraId="1AC112FB" w14:textId="77777777" w:rsidR="00933B51" w:rsidRPr="00A36D01" w:rsidRDefault="00933B51" w:rsidP="00933B51">
      <w:pPr>
        <w:jc w:val="both"/>
        <w:rPr>
          <w:rFonts w:ascii="Verdana" w:hAnsi="Verdana"/>
          <w:b/>
          <w:bCs/>
          <w:color w:val="000000"/>
          <w:sz w:val="18"/>
          <w:szCs w:val="18"/>
        </w:rPr>
      </w:pPr>
      <w:r w:rsidRPr="00A36D01">
        <w:rPr>
          <w:rFonts w:ascii="Verdana" w:hAnsi="Verdana"/>
          <w:b/>
          <w:bCs/>
          <w:color w:val="000000"/>
          <w:sz w:val="18"/>
          <w:szCs w:val="18"/>
        </w:rPr>
        <w:t>MATERIALES, HERRAMIENTAS Y EQUIPO. –</w:t>
      </w:r>
    </w:p>
    <w:p w14:paraId="7C01E359" w14:textId="77777777" w:rsidR="00933B51" w:rsidRPr="00A36D01" w:rsidRDefault="00933B51" w:rsidP="00933B51">
      <w:pPr>
        <w:tabs>
          <w:tab w:val="left" w:pos="8711"/>
        </w:tabs>
        <w:jc w:val="both"/>
        <w:rPr>
          <w:rFonts w:ascii="Verdana" w:hAnsi="Verdana" w:cs="Tahoma"/>
          <w:sz w:val="18"/>
          <w:szCs w:val="18"/>
          <w:lang w:eastAsia="es-ES"/>
        </w:rPr>
      </w:pPr>
    </w:p>
    <w:p w14:paraId="6F7BC810" w14:textId="77777777" w:rsidR="00933B51" w:rsidRPr="00A36D01" w:rsidRDefault="00933B51" w:rsidP="00933B51">
      <w:pPr>
        <w:tabs>
          <w:tab w:val="left" w:pos="8711"/>
        </w:tabs>
        <w:jc w:val="both"/>
        <w:rPr>
          <w:rFonts w:ascii="Verdana" w:hAnsi="Verdana" w:cs="Tahoma"/>
          <w:sz w:val="18"/>
          <w:szCs w:val="18"/>
          <w:lang w:eastAsia="es-ES"/>
        </w:rPr>
      </w:pPr>
      <w:r w:rsidRPr="00A36D0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AB6FC07" w14:textId="77777777" w:rsidR="00933B51" w:rsidRPr="00A36D01" w:rsidRDefault="00933B51" w:rsidP="00933B51">
      <w:pPr>
        <w:jc w:val="both"/>
        <w:rPr>
          <w:rFonts w:ascii="Verdana" w:hAnsi="Verdana" w:cs="Calibri"/>
          <w:sz w:val="18"/>
          <w:szCs w:val="18"/>
        </w:rPr>
      </w:pPr>
    </w:p>
    <w:p w14:paraId="58EFA03D" w14:textId="77777777" w:rsidR="00933B51" w:rsidRPr="00A36D01" w:rsidRDefault="00933B51" w:rsidP="00933B51">
      <w:pPr>
        <w:jc w:val="both"/>
        <w:rPr>
          <w:rFonts w:ascii="Verdana" w:hAnsi="Verdana" w:cs="Calibri"/>
          <w:sz w:val="18"/>
          <w:szCs w:val="18"/>
        </w:rPr>
      </w:pPr>
      <w:r w:rsidRPr="00A36D01">
        <w:rPr>
          <w:rFonts w:ascii="Verdana" w:hAnsi="Verdana" w:cs="Calibri"/>
          <w:sz w:val="18"/>
          <w:szCs w:val="18"/>
        </w:rPr>
        <w:lastRenderedPageBreak/>
        <w:t xml:space="preserve">La </w:t>
      </w:r>
      <w:bookmarkStart w:id="168" w:name="_Hlk164095357"/>
      <w:r w:rsidRPr="00A36D01">
        <w:rPr>
          <w:rFonts w:ascii="Verdana" w:hAnsi="Verdana" w:cs="Calibri"/>
          <w:sz w:val="18"/>
          <w:szCs w:val="18"/>
        </w:rPr>
        <w:t xml:space="preserve">cajonería </w:t>
      </w:r>
      <w:bookmarkEnd w:id="168"/>
      <w:r w:rsidRPr="00A36D01">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BE31C33" w14:textId="77777777" w:rsidR="00933B51" w:rsidRPr="00A36D01" w:rsidRDefault="00933B51" w:rsidP="00933B51">
      <w:pPr>
        <w:jc w:val="both"/>
        <w:rPr>
          <w:rFonts w:ascii="Verdana" w:hAnsi="Verdana" w:cs="Calibri"/>
          <w:sz w:val="18"/>
          <w:szCs w:val="18"/>
        </w:rPr>
      </w:pPr>
      <w:r w:rsidRPr="00A36D01">
        <w:rPr>
          <w:rFonts w:ascii="Verdana" w:hAnsi="Verdana" w:cs="Calibri"/>
          <w:sz w:val="18"/>
          <w:szCs w:val="18"/>
        </w:rPr>
        <w:t>Las tapas serán de color diferente a blanco, todos los materiales serán de marca reconocida y aprobados por inspectoría.</w:t>
      </w:r>
    </w:p>
    <w:p w14:paraId="52BDBAC6" w14:textId="77777777" w:rsidR="00933B51" w:rsidRPr="00A36D01" w:rsidRDefault="00933B51" w:rsidP="00933B51">
      <w:pPr>
        <w:tabs>
          <w:tab w:val="left" w:pos="560"/>
        </w:tabs>
        <w:jc w:val="both"/>
        <w:rPr>
          <w:rFonts w:ascii="Verdana" w:hAnsi="Verdana" w:cs="Arial"/>
          <w:color w:val="000000"/>
          <w:sz w:val="18"/>
          <w:szCs w:val="18"/>
          <w:lang w:eastAsia="es-ES"/>
        </w:rPr>
      </w:pPr>
    </w:p>
    <w:p w14:paraId="53B32DA6" w14:textId="77777777" w:rsidR="00933B51" w:rsidRPr="00A36D01" w:rsidRDefault="00933B51" w:rsidP="00933B51">
      <w:pPr>
        <w:tabs>
          <w:tab w:val="left" w:pos="560"/>
        </w:tabs>
        <w:jc w:val="both"/>
        <w:rPr>
          <w:rFonts w:ascii="Verdana" w:hAnsi="Verdana"/>
          <w:b/>
          <w:bCs/>
          <w:color w:val="000000"/>
          <w:sz w:val="18"/>
          <w:szCs w:val="18"/>
          <w:lang w:eastAsia="es-ES"/>
        </w:rPr>
      </w:pPr>
      <w:r w:rsidRPr="00A36D01">
        <w:rPr>
          <w:rFonts w:ascii="Verdana" w:hAnsi="Verdana"/>
          <w:b/>
          <w:bCs/>
          <w:color w:val="000000"/>
          <w:sz w:val="18"/>
          <w:szCs w:val="18"/>
          <w:lang w:eastAsia="es-ES"/>
        </w:rPr>
        <w:t xml:space="preserve">FORMA DE EJECUCIÓN. – </w:t>
      </w:r>
    </w:p>
    <w:p w14:paraId="1BEB0C7A" w14:textId="77777777" w:rsidR="00933B51" w:rsidRPr="00A36D01" w:rsidRDefault="00933B51" w:rsidP="00933B51">
      <w:pPr>
        <w:tabs>
          <w:tab w:val="left" w:pos="560"/>
        </w:tabs>
        <w:jc w:val="both"/>
        <w:rPr>
          <w:rFonts w:ascii="Verdana" w:hAnsi="Verdana"/>
          <w:b/>
          <w:bCs/>
          <w:color w:val="000000"/>
          <w:sz w:val="18"/>
          <w:szCs w:val="18"/>
          <w:lang w:eastAsia="es-ES"/>
        </w:rPr>
      </w:pPr>
    </w:p>
    <w:p w14:paraId="234A6FA0" w14:textId="77777777" w:rsidR="00933B51" w:rsidRPr="00A36D01" w:rsidRDefault="00933B51" w:rsidP="00933B51">
      <w:pPr>
        <w:jc w:val="both"/>
        <w:rPr>
          <w:rFonts w:ascii="Verdana" w:hAnsi="Verdana" w:cs="Calibri"/>
          <w:sz w:val="18"/>
          <w:szCs w:val="18"/>
        </w:rPr>
      </w:pPr>
      <w:r w:rsidRPr="00A36D01">
        <w:rPr>
          <w:rFonts w:ascii="Verdana" w:hAnsi="Verdana" w:cs="Calibri"/>
          <w:sz w:val="18"/>
          <w:szCs w:val="18"/>
        </w:rPr>
        <w:t>La ejecución de las</w:t>
      </w:r>
      <w:r w:rsidRPr="00A36D01">
        <w:rPr>
          <w:rFonts w:ascii="Verdana" w:hAnsi="Verdana" w:cs="Calibri"/>
          <w:color w:val="FF0000"/>
          <w:sz w:val="18"/>
          <w:szCs w:val="18"/>
        </w:rPr>
        <w:t xml:space="preserve"> </w:t>
      </w:r>
      <w:r w:rsidRPr="00A36D01">
        <w:rPr>
          <w:rFonts w:ascii="Verdana" w:hAnsi="Verdana" w:cs="Calibri"/>
          <w:sz w:val="18"/>
          <w:szCs w:val="18"/>
        </w:rPr>
        <w:t>cajonerías</w:t>
      </w:r>
      <w:r w:rsidRPr="00A36D01">
        <w:rPr>
          <w:rFonts w:ascii="Verdana" w:hAnsi="Verdana" w:cs="Calibri"/>
          <w:color w:val="FF0000"/>
          <w:sz w:val="18"/>
          <w:szCs w:val="18"/>
        </w:rPr>
        <w:t xml:space="preserve"> </w:t>
      </w:r>
      <w:r w:rsidRPr="00A36D01">
        <w:rPr>
          <w:rFonts w:ascii="Verdana" w:hAnsi="Verdana" w:cs="Calibri"/>
          <w:sz w:val="18"/>
          <w:szCs w:val="18"/>
        </w:rPr>
        <w:t>se lo realizará de acuerdo a planos, esta será de melanina color blanco y su frente o tapa será de otro color aprobado por el Inspector de proyecto.</w:t>
      </w:r>
    </w:p>
    <w:p w14:paraId="79A915A7" w14:textId="77777777" w:rsidR="00933B51" w:rsidRPr="00A36D01" w:rsidRDefault="00933B51" w:rsidP="00933B51">
      <w:pPr>
        <w:jc w:val="both"/>
        <w:rPr>
          <w:rFonts w:ascii="Verdana" w:hAnsi="Verdana" w:cs="Calibri"/>
          <w:sz w:val="18"/>
          <w:szCs w:val="18"/>
        </w:rPr>
      </w:pPr>
      <w:r w:rsidRPr="00A36D01">
        <w:rPr>
          <w:rFonts w:ascii="Verdana" w:hAnsi="Verdana" w:cs="Calibri"/>
          <w:sz w:val="18"/>
          <w:szCs w:val="18"/>
        </w:rPr>
        <w:t>Las puertas tendrán bisagras de cierre lento, colocados con tornillos de encarne, las puertas tendrán un jalador de aluminio tipo riel; La melanina tendrá un espesor de 15mm.</w:t>
      </w:r>
    </w:p>
    <w:p w14:paraId="66B0A146" w14:textId="77777777" w:rsidR="00933B51" w:rsidRPr="00A36D01" w:rsidRDefault="00933B51" w:rsidP="00933B51">
      <w:pPr>
        <w:jc w:val="both"/>
        <w:rPr>
          <w:rFonts w:ascii="Verdana" w:hAnsi="Verdana" w:cs="Calibri"/>
          <w:sz w:val="18"/>
          <w:szCs w:val="18"/>
        </w:rPr>
      </w:pPr>
    </w:p>
    <w:p w14:paraId="2127F324" w14:textId="77777777" w:rsidR="00933B51" w:rsidRPr="00A36D01" w:rsidRDefault="00933B51" w:rsidP="00933B51">
      <w:pPr>
        <w:jc w:val="both"/>
        <w:rPr>
          <w:rFonts w:ascii="Verdana" w:hAnsi="Verdana"/>
          <w:sz w:val="18"/>
          <w:szCs w:val="18"/>
        </w:rPr>
      </w:pPr>
      <w:r w:rsidRPr="00A36D01">
        <w:rPr>
          <w:rFonts w:ascii="Verdana" w:hAnsi="Verdana"/>
          <w:sz w:val="18"/>
          <w:szCs w:val="18"/>
        </w:rPr>
        <w:t xml:space="preserve">Los muebles bajos y altos serán de sistema modular, </w:t>
      </w:r>
      <w:proofErr w:type="spellStart"/>
      <w:r w:rsidRPr="00A36D01">
        <w:rPr>
          <w:rFonts w:ascii="Verdana" w:hAnsi="Verdana"/>
          <w:sz w:val="18"/>
          <w:szCs w:val="18"/>
        </w:rPr>
        <w:t>melamínico</w:t>
      </w:r>
      <w:proofErr w:type="spellEnd"/>
      <w:r w:rsidRPr="00A36D01">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4A77775" w14:textId="77777777" w:rsidR="00933B51" w:rsidRPr="00A36D01" w:rsidRDefault="00933B51" w:rsidP="00933B51">
      <w:pPr>
        <w:jc w:val="both"/>
        <w:rPr>
          <w:rFonts w:ascii="Verdana" w:hAnsi="Verdana"/>
          <w:sz w:val="18"/>
          <w:szCs w:val="18"/>
        </w:rPr>
      </w:pPr>
    </w:p>
    <w:p w14:paraId="779E9300" w14:textId="77777777" w:rsidR="00933B51" w:rsidRPr="00A36D01" w:rsidRDefault="00933B51" w:rsidP="00933B51">
      <w:pPr>
        <w:jc w:val="both"/>
        <w:rPr>
          <w:rFonts w:ascii="Verdana" w:hAnsi="Verdana" w:cs="Calibri"/>
          <w:sz w:val="18"/>
          <w:szCs w:val="18"/>
        </w:rPr>
      </w:pPr>
      <w:r w:rsidRPr="00A36D01">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97A5C7E" w14:textId="77777777" w:rsidR="00933B51" w:rsidRPr="00A36D01" w:rsidRDefault="00933B51" w:rsidP="00933B51">
      <w:pPr>
        <w:tabs>
          <w:tab w:val="left" w:pos="560"/>
        </w:tabs>
        <w:jc w:val="both"/>
        <w:rPr>
          <w:rFonts w:ascii="Verdana" w:hAnsi="Verdana"/>
          <w:sz w:val="18"/>
          <w:szCs w:val="18"/>
          <w:lang w:eastAsia="es-ES"/>
        </w:rPr>
      </w:pPr>
    </w:p>
    <w:p w14:paraId="063AFA0F" w14:textId="77777777" w:rsidR="00933B51" w:rsidRPr="00A36D01" w:rsidRDefault="00933B51" w:rsidP="00933B51">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6A0E063C" w14:textId="77777777" w:rsidTr="00A92918">
        <w:tc>
          <w:tcPr>
            <w:tcW w:w="584" w:type="dxa"/>
            <w:shd w:val="clear" w:color="auto" w:fill="215868"/>
          </w:tcPr>
          <w:p w14:paraId="1F97D257"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1E6D129F"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59702E6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3FB05086"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37C52D7F" w14:textId="77777777" w:rsidTr="00A92918">
        <w:tc>
          <w:tcPr>
            <w:tcW w:w="584" w:type="dxa"/>
            <w:shd w:val="clear" w:color="auto" w:fill="B8CCE4"/>
          </w:tcPr>
          <w:p w14:paraId="371218A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42</w:t>
            </w:r>
          </w:p>
        </w:tc>
        <w:tc>
          <w:tcPr>
            <w:tcW w:w="2385" w:type="dxa"/>
            <w:shd w:val="clear" w:color="auto" w:fill="B8CCE4"/>
          </w:tcPr>
          <w:p w14:paraId="4C492F0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VAC-OF-CAJ-1</w:t>
            </w:r>
          </w:p>
        </w:tc>
        <w:tc>
          <w:tcPr>
            <w:tcW w:w="1145" w:type="dxa"/>
            <w:shd w:val="clear" w:color="auto" w:fill="B8CCE4"/>
          </w:tcPr>
          <w:p w14:paraId="2E9E6116"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w:t>
            </w:r>
          </w:p>
        </w:tc>
        <w:tc>
          <w:tcPr>
            <w:tcW w:w="5520" w:type="dxa"/>
            <w:shd w:val="clear" w:color="auto" w:fill="B8CCE4"/>
          </w:tcPr>
          <w:p w14:paraId="0CFF434A"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Verdana"/>
                <w:b/>
                <w:sz w:val="18"/>
                <w:szCs w:val="18"/>
              </w:rPr>
              <w:t>PROVISIÓN Y COLOCADO DE CAJONERÍA ALTA DE COCINA</w:t>
            </w:r>
          </w:p>
        </w:tc>
      </w:tr>
    </w:tbl>
    <w:p w14:paraId="226F4325" w14:textId="77777777" w:rsidR="00933B51" w:rsidRPr="00A36D01" w:rsidRDefault="00933B51" w:rsidP="00933B51">
      <w:pPr>
        <w:widowControl w:val="0"/>
        <w:tabs>
          <w:tab w:val="left" w:pos="560"/>
        </w:tabs>
        <w:autoSpaceDE w:val="0"/>
        <w:autoSpaceDN w:val="0"/>
        <w:jc w:val="both"/>
        <w:rPr>
          <w:rFonts w:ascii="Verdana" w:eastAsia="Verdana" w:hAnsi="Verdana" w:cs="Verdana"/>
          <w:b/>
          <w:bCs/>
          <w:color w:val="000000"/>
          <w:sz w:val="18"/>
          <w:szCs w:val="18"/>
          <w:lang w:eastAsia="es-ES"/>
        </w:rPr>
      </w:pPr>
    </w:p>
    <w:p w14:paraId="216FAC66" w14:textId="77777777" w:rsidR="00933B51" w:rsidRPr="00A36D01" w:rsidRDefault="00933B51" w:rsidP="00933B51">
      <w:pPr>
        <w:widowControl w:val="0"/>
        <w:tabs>
          <w:tab w:val="left" w:pos="560"/>
        </w:tabs>
        <w:autoSpaceDE w:val="0"/>
        <w:autoSpaceDN w:val="0"/>
        <w:jc w:val="both"/>
        <w:rPr>
          <w:rFonts w:ascii="Verdana" w:eastAsia="Verdana" w:hAnsi="Verdana" w:cs="Verdana"/>
          <w:b/>
          <w:bCs/>
          <w:color w:val="000000"/>
          <w:sz w:val="18"/>
          <w:szCs w:val="18"/>
          <w:lang w:eastAsia="es-ES"/>
        </w:rPr>
      </w:pPr>
      <w:r w:rsidRPr="00A36D01">
        <w:rPr>
          <w:rFonts w:ascii="Verdana" w:eastAsia="Verdana" w:hAnsi="Verdana" w:cs="Verdana"/>
          <w:b/>
          <w:bCs/>
          <w:color w:val="000000"/>
          <w:sz w:val="18"/>
          <w:szCs w:val="18"/>
          <w:lang w:eastAsia="es-ES"/>
        </w:rPr>
        <w:t>DESCRIPCIÓN. –</w:t>
      </w:r>
    </w:p>
    <w:p w14:paraId="5435833F" w14:textId="77777777" w:rsidR="00933B51" w:rsidRPr="00A36D01" w:rsidRDefault="00933B51" w:rsidP="00933B51">
      <w:pPr>
        <w:widowControl w:val="0"/>
        <w:tabs>
          <w:tab w:val="left" w:pos="560"/>
        </w:tabs>
        <w:autoSpaceDE w:val="0"/>
        <w:autoSpaceDN w:val="0"/>
        <w:jc w:val="both"/>
        <w:rPr>
          <w:rFonts w:ascii="Verdana" w:eastAsia="Verdana" w:hAnsi="Verdana" w:cs="Verdana"/>
          <w:b/>
          <w:bCs/>
          <w:color w:val="000000"/>
          <w:sz w:val="18"/>
          <w:szCs w:val="18"/>
          <w:lang w:eastAsia="es-ES"/>
        </w:rPr>
      </w:pPr>
    </w:p>
    <w:p w14:paraId="23F8D896" w14:textId="77777777" w:rsidR="00933B51" w:rsidRPr="00A36D01" w:rsidRDefault="00933B51" w:rsidP="00933B51">
      <w:pPr>
        <w:jc w:val="both"/>
        <w:rPr>
          <w:rFonts w:ascii="Verdana" w:hAnsi="Verdana" w:cs="Calibri"/>
          <w:sz w:val="18"/>
          <w:szCs w:val="18"/>
          <w:lang w:eastAsia="es-ES"/>
        </w:rPr>
      </w:pPr>
      <w:r w:rsidRPr="00A36D01">
        <w:rPr>
          <w:rFonts w:ascii="Verdana" w:hAnsi="Verdana" w:cs="Calibri"/>
          <w:sz w:val="18"/>
          <w:szCs w:val="18"/>
          <w:lang w:eastAsia="es-ES"/>
        </w:rPr>
        <w:t xml:space="preserve">Este Ítem comprende la </w:t>
      </w:r>
      <w:r w:rsidRPr="00A36D01">
        <w:rPr>
          <w:rFonts w:ascii="Verdana" w:hAnsi="Verdana" w:cs="Calibri"/>
          <w:bCs/>
          <w:sz w:val="18"/>
          <w:szCs w:val="18"/>
          <w:lang w:eastAsia="es-ES"/>
        </w:rPr>
        <w:t>provisión y colocado de cajonería alta</w:t>
      </w:r>
      <w:r w:rsidRPr="00A36D01">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C99BE06" w14:textId="77777777" w:rsidR="00933B51" w:rsidRPr="00A36D01" w:rsidRDefault="00933B51" w:rsidP="00933B51">
      <w:pPr>
        <w:widowControl w:val="0"/>
        <w:tabs>
          <w:tab w:val="left" w:pos="560"/>
        </w:tabs>
        <w:autoSpaceDE w:val="0"/>
        <w:autoSpaceDN w:val="0"/>
        <w:jc w:val="both"/>
        <w:rPr>
          <w:rFonts w:ascii="Verdana" w:eastAsia="Verdana" w:hAnsi="Verdana" w:cs="Verdana"/>
          <w:b/>
          <w:bCs/>
          <w:color w:val="000000"/>
          <w:sz w:val="18"/>
          <w:szCs w:val="18"/>
          <w:lang w:eastAsia="es-ES"/>
        </w:rPr>
      </w:pPr>
    </w:p>
    <w:p w14:paraId="511BA340" w14:textId="77777777" w:rsidR="00933B51" w:rsidRPr="00A36D01" w:rsidRDefault="00933B51" w:rsidP="00933B51">
      <w:pPr>
        <w:widowControl w:val="0"/>
        <w:tabs>
          <w:tab w:val="left" w:pos="560"/>
        </w:tabs>
        <w:autoSpaceDE w:val="0"/>
        <w:autoSpaceDN w:val="0"/>
        <w:jc w:val="both"/>
        <w:rPr>
          <w:rFonts w:ascii="Verdana" w:eastAsia="Verdana" w:hAnsi="Verdana" w:cs="Verdana"/>
          <w:b/>
          <w:bCs/>
          <w:color w:val="000000"/>
          <w:sz w:val="18"/>
          <w:szCs w:val="18"/>
          <w:lang w:eastAsia="es-ES"/>
        </w:rPr>
      </w:pPr>
      <w:r w:rsidRPr="00A36D01">
        <w:rPr>
          <w:rFonts w:ascii="Verdana" w:eastAsia="Verdana" w:hAnsi="Verdana" w:cs="Verdana"/>
          <w:b/>
          <w:bCs/>
          <w:color w:val="000000"/>
          <w:sz w:val="18"/>
          <w:szCs w:val="18"/>
          <w:lang w:eastAsia="es-ES"/>
        </w:rPr>
        <w:t>MATERIALES, HERRAMIENTAS Y EQUIPO. -</w:t>
      </w:r>
    </w:p>
    <w:p w14:paraId="2C52BB7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CEFCA8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39A39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C46A09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C8AAF0B" w14:textId="77777777" w:rsidR="00933B51" w:rsidRPr="00A36D01" w:rsidRDefault="00933B51" w:rsidP="00933B51">
      <w:pPr>
        <w:jc w:val="both"/>
        <w:rPr>
          <w:rFonts w:ascii="Verdana" w:eastAsia="Arial" w:hAnsi="Verdana" w:cs="Tahoma"/>
          <w:sz w:val="18"/>
          <w:szCs w:val="18"/>
          <w:lang w:eastAsia="es-ES"/>
        </w:rPr>
      </w:pPr>
    </w:p>
    <w:p w14:paraId="6F6A2710" w14:textId="77777777" w:rsidR="00933B51" w:rsidRPr="00A36D01" w:rsidRDefault="00933B51" w:rsidP="00933B51">
      <w:pPr>
        <w:jc w:val="both"/>
        <w:rPr>
          <w:rFonts w:ascii="Verdana" w:eastAsia="Arial" w:hAnsi="Verdana" w:cs="Tahoma"/>
          <w:sz w:val="18"/>
          <w:szCs w:val="18"/>
          <w:lang w:eastAsia="es-ES"/>
        </w:rPr>
      </w:pPr>
      <w:r w:rsidRPr="00A36D01">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6698A92" w14:textId="77777777" w:rsidR="00933B51" w:rsidRPr="00A36D01" w:rsidRDefault="00933B51" w:rsidP="00933B51">
      <w:pPr>
        <w:jc w:val="both"/>
        <w:rPr>
          <w:rFonts w:ascii="Verdana" w:eastAsia="Arial" w:hAnsi="Verdana" w:cs="Tahoma"/>
          <w:sz w:val="18"/>
          <w:szCs w:val="18"/>
          <w:lang w:eastAsia="es-ES"/>
        </w:rPr>
      </w:pPr>
    </w:p>
    <w:p w14:paraId="29F5E353" w14:textId="77777777" w:rsidR="00933B51" w:rsidRPr="00A36D01" w:rsidRDefault="00933B51" w:rsidP="00933B51">
      <w:pPr>
        <w:jc w:val="both"/>
        <w:rPr>
          <w:rFonts w:ascii="Verdana" w:eastAsia="Arial" w:hAnsi="Verdana" w:cs="Tahoma"/>
          <w:sz w:val="18"/>
          <w:szCs w:val="18"/>
          <w:lang w:eastAsia="es-ES"/>
        </w:rPr>
      </w:pPr>
      <w:r w:rsidRPr="00A36D01">
        <w:rPr>
          <w:rFonts w:ascii="Verdana" w:eastAsia="Arial" w:hAnsi="Verdana" w:cs="Tahoma"/>
          <w:sz w:val="18"/>
          <w:szCs w:val="18"/>
          <w:lang w:eastAsia="es-ES"/>
        </w:rPr>
        <w:t>Las tapas serán de color diferente a blanco, todos los materiales serán de marca reconocida y aprobados por Inspector de proyectos.</w:t>
      </w:r>
    </w:p>
    <w:p w14:paraId="591EAA49" w14:textId="77777777" w:rsidR="00933B51" w:rsidRPr="00A36D01" w:rsidRDefault="00933B51" w:rsidP="00933B51">
      <w:pPr>
        <w:widowControl w:val="0"/>
        <w:tabs>
          <w:tab w:val="left" w:pos="560"/>
        </w:tabs>
        <w:autoSpaceDE w:val="0"/>
        <w:autoSpaceDN w:val="0"/>
        <w:jc w:val="both"/>
        <w:rPr>
          <w:rFonts w:ascii="Verdana" w:eastAsia="Verdana" w:hAnsi="Verdana" w:cs="Verdana"/>
          <w:b/>
          <w:bCs/>
          <w:color w:val="000000"/>
          <w:sz w:val="18"/>
          <w:szCs w:val="18"/>
          <w:lang w:eastAsia="es-ES"/>
        </w:rPr>
      </w:pPr>
    </w:p>
    <w:p w14:paraId="0877A922" w14:textId="77777777" w:rsidR="00933B51" w:rsidRPr="00A36D01" w:rsidRDefault="00933B51" w:rsidP="00933B51">
      <w:pPr>
        <w:widowControl w:val="0"/>
        <w:tabs>
          <w:tab w:val="left" w:pos="560"/>
        </w:tabs>
        <w:autoSpaceDE w:val="0"/>
        <w:autoSpaceDN w:val="0"/>
        <w:jc w:val="both"/>
        <w:rPr>
          <w:rFonts w:ascii="Verdana" w:eastAsia="Verdana" w:hAnsi="Verdana" w:cs="Verdana"/>
          <w:b/>
          <w:bCs/>
          <w:color w:val="000000"/>
          <w:sz w:val="18"/>
          <w:szCs w:val="18"/>
          <w:lang w:eastAsia="es-ES"/>
        </w:rPr>
      </w:pPr>
      <w:r w:rsidRPr="00A36D01">
        <w:rPr>
          <w:rFonts w:ascii="Verdana" w:eastAsia="Verdana" w:hAnsi="Verdana" w:cs="Verdana"/>
          <w:b/>
          <w:bCs/>
          <w:color w:val="000000"/>
          <w:sz w:val="18"/>
          <w:szCs w:val="18"/>
          <w:lang w:eastAsia="es-ES"/>
        </w:rPr>
        <w:t>FORMA DE EJECUCIÓN. –</w:t>
      </w:r>
    </w:p>
    <w:p w14:paraId="71A0456E" w14:textId="77777777" w:rsidR="00933B51" w:rsidRPr="00A36D01" w:rsidRDefault="00933B51" w:rsidP="00933B51">
      <w:pPr>
        <w:widowControl w:val="0"/>
        <w:tabs>
          <w:tab w:val="left" w:pos="560"/>
        </w:tabs>
        <w:autoSpaceDE w:val="0"/>
        <w:autoSpaceDN w:val="0"/>
        <w:jc w:val="both"/>
        <w:rPr>
          <w:rFonts w:ascii="Verdana" w:eastAsia="Verdana" w:hAnsi="Verdana" w:cs="Verdana"/>
          <w:b/>
          <w:bCs/>
          <w:color w:val="000000"/>
          <w:sz w:val="18"/>
          <w:szCs w:val="18"/>
          <w:lang w:eastAsia="es-ES"/>
        </w:rPr>
      </w:pPr>
    </w:p>
    <w:p w14:paraId="2C948320" w14:textId="77777777" w:rsidR="00933B51" w:rsidRPr="00A36D01" w:rsidRDefault="00933B51" w:rsidP="00933B51">
      <w:pPr>
        <w:jc w:val="both"/>
        <w:rPr>
          <w:rFonts w:ascii="Verdana" w:eastAsia="Arial" w:hAnsi="Verdana" w:cs="Tahoma"/>
          <w:sz w:val="18"/>
          <w:szCs w:val="18"/>
          <w:lang w:eastAsia="es-ES"/>
        </w:rPr>
      </w:pPr>
      <w:r w:rsidRPr="00A36D01">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8772755" w14:textId="77777777" w:rsidR="00933B51" w:rsidRPr="00A36D01" w:rsidRDefault="00933B51" w:rsidP="00933B51">
      <w:pPr>
        <w:jc w:val="both"/>
        <w:rPr>
          <w:rFonts w:ascii="Verdana" w:eastAsia="Arial" w:hAnsi="Verdana" w:cs="Tahoma"/>
          <w:sz w:val="18"/>
          <w:szCs w:val="18"/>
          <w:lang w:eastAsia="es-ES"/>
        </w:rPr>
      </w:pPr>
    </w:p>
    <w:p w14:paraId="6E2CD75F" w14:textId="77777777" w:rsidR="00933B51" w:rsidRPr="00A36D01" w:rsidRDefault="00933B51" w:rsidP="00933B51">
      <w:pPr>
        <w:jc w:val="both"/>
        <w:rPr>
          <w:rFonts w:ascii="Verdana" w:eastAsia="Arial" w:hAnsi="Verdana" w:cs="Tahoma"/>
          <w:sz w:val="18"/>
          <w:szCs w:val="18"/>
          <w:lang w:eastAsia="es-ES"/>
        </w:rPr>
      </w:pPr>
      <w:r w:rsidRPr="00A36D01">
        <w:rPr>
          <w:rFonts w:ascii="Verdana" w:eastAsia="Arial" w:hAnsi="Verdana" w:cs="Tahoma"/>
          <w:sz w:val="18"/>
          <w:szCs w:val="18"/>
          <w:lang w:eastAsia="es-ES"/>
        </w:rPr>
        <w:t>Las tapas serán de color diferente a blanco, todos los materiales serán de marca reconocida y aprobados por Inspector de proyectos.</w:t>
      </w:r>
    </w:p>
    <w:p w14:paraId="494F3C24" w14:textId="77777777" w:rsidR="00933B51" w:rsidRPr="00A36D01" w:rsidRDefault="00933B51" w:rsidP="00933B51">
      <w:pPr>
        <w:widowControl w:val="0"/>
        <w:tabs>
          <w:tab w:val="left" w:pos="560"/>
        </w:tabs>
        <w:autoSpaceDE w:val="0"/>
        <w:autoSpaceDN w:val="0"/>
        <w:jc w:val="both"/>
        <w:rPr>
          <w:rFonts w:ascii="Verdana" w:eastAsia="Verdana" w:hAnsi="Verdana" w:cs="Verdana"/>
          <w:b/>
          <w:bCs/>
          <w:color w:val="000000"/>
          <w:sz w:val="18"/>
          <w:szCs w:val="18"/>
          <w:lang w:eastAsia="es-ES"/>
        </w:rPr>
      </w:pPr>
    </w:p>
    <w:p w14:paraId="7FC308D1" w14:textId="77777777" w:rsidR="00933B51" w:rsidRPr="00A36D01" w:rsidRDefault="00933B51" w:rsidP="00933B51">
      <w:pPr>
        <w:jc w:val="both"/>
        <w:rPr>
          <w:rFonts w:ascii="Verdana" w:hAnsi="Verdana" w:cs="Calibri"/>
          <w:sz w:val="18"/>
          <w:szCs w:val="18"/>
          <w:lang w:eastAsia="es-ES"/>
        </w:rPr>
      </w:pPr>
      <w:r w:rsidRPr="00A36D01">
        <w:rPr>
          <w:rFonts w:ascii="Verdana" w:hAnsi="Verdana" w:cs="Calibri"/>
          <w:sz w:val="18"/>
          <w:szCs w:val="18"/>
          <w:lang w:eastAsia="es-ES"/>
        </w:rPr>
        <w:lastRenderedPageBreak/>
        <w:t xml:space="preserve">La ejecución de las cajoneras se lo realizará de acuerdo a planos, esta será de melanina color blanco y su frente o tapa será de otro color aprobado el Inspector de proyectos. </w:t>
      </w:r>
    </w:p>
    <w:p w14:paraId="78362EA9" w14:textId="77777777" w:rsidR="00933B51" w:rsidRPr="00A36D01" w:rsidRDefault="00933B51" w:rsidP="00933B51">
      <w:pPr>
        <w:jc w:val="both"/>
        <w:rPr>
          <w:rFonts w:ascii="Verdana" w:hAnsi="Verdana" w:cs="Calibri"/>
          <w:sz w:val="18"/>
          <w:szCs w:val="18"/>
          <w:lang w:eastAsia="es-ES"/>
        </w:rPr>
      </w:pPr>
      <w:r w:rsidRPr="00A36D01">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1A90999" w14:textId="77777777" w:rsidR="00933B51" w:rsidRPr="00A36D01" w:rsidRDefault="00933B51" w:rsidP="00933B51">
      <w:pPr>
        <w:jc w:val="both"/>
        <w:rPr>
          <w:rFonts w:ascii="Verdana" w:hAnsi="Verdana" w:cs="Calibri"/>
          <w:sz w:val="18"/>
          <w:szCs w:val="18"/>
          <w:lang w:eastAsia="es-ES"/>
        </w:rPr>
      </w:pPr>
      <w:r w:rsidRPr="00A36D01">
        <w:rPr>
          <w:rFonts w:ascii="Verdana" w:hAnsi="Verdana" w:cs="Calibri"/>
          <w:sz w:val="18"/>
          <w:szCs w:val="18"/>
          <w:lang w:eastAsia="es-ES"/>
        </w:rPr>
        <w:t xml:space="preserve">Los muebles bajos y altos serán de sistema modular, </w:t>
      </w:r>
      <w:proofErr w:type="spellStart"/>
      <w:r w:rsidRPr="00A36D01">
        <w:rPr>
          <w:rFonts w:ascii="Verdana" w:hAnsi="Verdana" w:cs="Calibri"/>
          <w:sz w:val="18"/>
          <w:szCs w:val="18"/>
          <w:lang w:eastAsia="es-ES"/>
        </w:rPr>
        <w:t>melamínico</w:t>
      </w:r>
      <w:proofErr w:type="spellEnd"/>
      <w:r w:rsidRPr="00A36D01">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CE20454" w14:textId="77777777" w:rsidR="00933B51" w:rsidRPr="00A36D01" w:rsidRDefault="00933B51" w:rsidP="00933B51">
      <w:pPr>
        <w:jc w:val="both"/>
        <w:rPr>
          <w:rFonts w:ascii="Verdana" w:hAnsi="Verdana" w:cs="Calibri"/>
          <w:sz w:val="18"/>
          <w:szCs w:val="18"/>
          <w:lang w:eastAsia="es-ES"/>
        </w:rPr>
      </w:pPr>
      <w:r w:rsidRPr="00A36D01">
        <w:rPr>
          <w:rFonts w:ascii="Verdana" w:hAnsi="Verdana" w:cs="Calibri"/>
          <w:sz w:val="18"/>
          <w:szCs w:val="18"/>
          <w:lang w:eastAsia="es-ES"/>
        </w:rPr>
        <w:t xml:space="preserve"> </w:t>
      </w:r>
    </w:p>
    <w:p w14:paraId="65CCEADF" w14:textId="77777777" w:rsidR="00933B51" w:rsidRPr="00A36D01" w:rsidRDefault="00933B51" w:rsidP="00933B51">
      <w:pPr>
        <w:jc w:val="both"/>
        <w:rPr>
          <w:rFonts w:ascii="Verdana" w:hAnsi="Verdana" w:cs="Calibri"/>
          <w:sz w:val="18"/>
          <w:szCs w:val="18"/>
          <w:lang w:eastAsia="es-ES"/>
        </w:rPr>
      </w:pPr>
      <w:r w:rsidRPr="00A36D01">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15B5D7C" w14:textId="77777777" w:rsidR="00933B51" w:rsidRPr="00A36D01" w:rsidRDefault="00933B51" w:rsidP="00933B51">
      <w:pPr>
        <w:jc w:val="both"/>
        <w:rPr>
          <w:rFonts w:ascii="Verdana" w:hAnsi="Verdana" w:cs="Calibri"/>
          <w:sz w:val="18"/>
          <w:szCs w:val="18"/>
          <w:lang w:eastAsia="es-ES"/>
        </w:rPr>
      </w:pPr>
    </w:p>
    <w:p w14:paraId="291E03D0" w14:textId="77777777" w:rsidR="00933B51" w:rsidRPr="00A36D01" w:rsidRDefault="00933B51" w:rsidP="00933B51">
      <w:pPr>
        <w:jc w:val="both"/>
        <w:rPr>
          <w:rFonts w:ascii="Verdana" w:hAnsi="Verdana" w:cs="Calibri"/>
          <w:sz w:val="18"/>
          <w:szCs w:val="18"/>
          <w:lang w:eastAsia="es-ES"/>
        </w:rPr>
      </w:pPr>
    </w:p>
    <w:p w14:paraId="7F850B04" w14:textId="77777777" w:rsidR="00933B51" w:rsidRPr="00A36D01" w:rsidRDefault="00933B51" w:rsidP="00933B51">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2E049699" w14:textId="77777777" w:rsidR="00933B51" w:rsidRPr="00A36D01" w:rsidRDefault="00933B51" w:rsidP="00933B51">
      <w:pPr>
        <w:widowControl w:val="0"/>
        <w:autoSpaceDE w:val="0"/>
        <w:autoSpaceDN w:val="0"/>
        <w:jc w:val="both"/>
        <w:rPr>
          <w:rFonts w:ascii="Verdana" w:hAnsi="Verdana" w:cs="Calibri"/>
          <w:sz w:val="18"/>
          <w:szCs w:val="18"/>
          <w:lang w:eastAsia="es-ES"/>
        </w:rPr>
      </w:pPr>
      <w:r w:rsidRPr="00A36D01">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1122A4D" w14:textId="77777777" w:rsidR="00933B51" w:rsidRPr="00A36D01" w:rsidRDefault="00933B51" w:rsidP="00933B51">
      <w:pPr>
        <w:widowControl w:val="0"/>
        <w:autoSpaceDE w:val="0"/>
        <w:autoSpaceDN w:val="0"/>
        <w:jc w:val="both"/>
        <w:rPr>
          <w:rFonts w:ascii="Verdana" w:hAnsi="Verdana" w:cs="Calibri"/>
          <w:sz w:val="18"/>
          <w:szCs w:val="18"/>
          <w:lang w:eastAsia="es-ES"/>
        </w:rPr>
      </w:pPr>
    </w:p>
    <w:p w14:paraId="30ED80B9" w14:textId="77777777" w:rsidR="00933B51" w:rsidRPr="00A36D01" w:rsidRDefault="00933B51" w:rsidP="00933B51">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6F0B5F16" w14:textId="77777777" w:rsidTr="00A92918">
        <w:tc>
          <w:tcPr>
            <w:tcW w:w="584" w:type="dxa"/>
            <w:shd w:val="clear" w:color="auto" w:fill="17365D"/>
          </w:tcPr>
          <w:p w14:paraId="22700E41"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17365D"/>
          </w:tcPr>
          <w:p w14:paraId="3FDF98CF"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17365D"/>
          </w:tcPr>
          <w:p w14:paraId="7FF62070"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17365D"/>
          </w:tcPr>
          <w:p w14:paraId="20476C1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4A5AF35F" w14:textId="77777777" w:rsidTr="00A92918">
        <w:tc>
          <w:tcPr>
            <w:tcW w:w="584" w:type="dxa"/>
            <w:shd w:val="clear" w:color="auto" w:fill="B8CCE4"/>
          </w:tcPr>
          <w:p w14:paraId="224BC4E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43</w:t>
            </w:r>
          </w:p>
        </w:tc>
        <w:tc>
          <w:tcPr>
            <w:tcW w:w="2385" w:type="dxa"/>
            <w:shd w:val="clear" w:color="auto" w:fill="B8CCE4"/>
          </w:tcPr>
          <w:p w14:paraId="4FCEB4B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VAC-IE-FUE-1</w:t>
            </w:r>
          </w:p>
        </w:tc>
        <w:tc>
          <w:tcPr>
            <w:tcW w:w="1145" w:type="dxa"/>
            <w:shd w:val="clear" w:color="auto" w:fill="B8CCE4"/>
          </w:tcPr>
          <w:p w14:paraId="47F739DA"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PTO</w:t>
            </w:r>
          </w:p>
        </w:tc>
        <w:tc>
          <w:tcPr>
            <w:tcW w:w="5520" w:type="dxa"/>
            <w:shd w:val="clear" w:color="auto" w:fill="B8CCE4"/>
          </w:tcPr>
          <w:p w14:paraId="72733F94"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INSTALACIÓN ELÉCTRICA (TOMA DE FUERZA)</w:t>
            </w:r>
          </w:p>
        </w:tc>
      </w:tr>
    </w:tbl>
    <w:p w14:paraId="1E375EDA" w14:textId="77777777" w:rsidR="00933B51" w:rsidRPr="00A36D01" w:rsidRDefault="00933B51" w:rsidP="00933B51">
      <w:pPr>
        <w:widowControl w:val="0"/>
        <w:autoSpaceDE w:val="0"/>
        <w:autoSpaceDN w:val="0"/>
        <w:spacing w:before="120"/>
        <w:rPr>
          <w:rFonts w:ascii="Verdana" w:eastAsia="Verdana" w:hAnsi="Verdana" w:cs="Verdana"/>
          <w:sz w:val="18"/>
          <w:szCs w:val="18"/>
          <w:lang w:eastAsia="es-ES"/>
        </w:rPr>
      </w:pPr>
    </w:p>
    <w:p w14:paraId="4D3E94C8" w14:textId="77777777" w:rsidR="00933B51" w:rsidRPr="00A36D01" w:rsidRDefault="00933B51" w:rsidP="00933B51">
      <w:pPr>
        <w:widowControl w:val="0"/>
        <w:autoSpaceDE w:val="0"/>
        <w:autoSpaceDN w:val="0"/>
        <w:spacing w:before="120"/>
        <w:ind w:left="119"/>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DESCRIPCIÓN. -</w:t>
      </w:r>
    </w:p>
    <w:p w14:paraId="74DE9059" w14:textId="77777777" w:rsidR="00933B51" w:rsidRPr="00A36D01" w:rsidRDefault="00933B51" w:rsidP="00933B51">
      <w:pPr>
        <w:widowControl w:val="0"/>
        <w:autoSpaceDE w:val="0"/>
        <w:autoSpaceDN w:val="0"/>
        <w:spacing w:before="120"/>
        <w:ind w:left="119" w:right="145"/>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954A26A" w14:textId="77777777" w:rsidR="00933B51" w:rsidRPr="00A36D01" w:rsidRDefault="00933B51" w:rsidP="00933B51">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MATERIALES, HERRAMIENTAS Y EQUIPO. -</w:t>
      </w:r>
    </w:p>
    <w:p w14:paraId="5EE78E8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54B37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075491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E831E53"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accesorios deben ser de primera calidad dentro el mercado local y que cumplan las exigencias técnicas del proyecto.</w:t>
      </w:r>
    </w:p>
    <w:p w14:paraId="672F3DED"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Verdana"/>
          <w:sz w:val="18"/>
          <w:szCs w:val="18"/>
          <w:lang w:eastAsia="es-ES"/>
        </w:rPr>
      </w:pPr>
    </w:p>
    <w:p w14:paraId="1A679CE5" w14:textId="77777777" w:rsidR="00933B51" w:rsidRPr="00A36D01" w:rsidRDefault="00933B51" w:rsidP="00933B51">
      <w:pPr>
        <w:widowControl w:val="0"/>
        <w:autoSpaceDE w:val="0"/>
        <w:autoSpaceDN w:val="0"/>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FORMA DE EJECUCIÓN. –</w:t>
      </w:r>
    </w:p>
    <w:p w14:paraId="13FAB0F8" w14:textId="77777777" w:rsidR="00933B51" w:rsidRPr="00A36D01" w:rsidRDefault="00933B51" w:rsidP="00933B51">
      <w:pPr>
        <w:widowControl w:val="0"/>
        <w:autoSpaceDE w:val="0"/>
        <w:autoSpaceDN w:val="0"/>
        <w:jc w:val="both"/>
        <w:outlineLvl w:val="0"/>
        <w:rPr>
          <w:rFonts w:ascii="Verdana" w:eastAsia="Verdana" w:hAnsi="Verdana" w:cs="Verdana"/>
          <w:b/>
          <w:bCs/>
          <w:sz w:val="18"/>
          <w:szCs w:val="18"/>
          <w:lang w:eastAsia="es-ES"/>
        </w:rPr>
      </w:pPr>
    </w:p>
    <w:p w14:paraId="1363E14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C629B2"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3A87C0"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A76B4C7"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70222F1"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en la provisión o instalación presenten fallas de fabricación </w:t>
      </w:r>
      <w:proofErr w:type="spellStart"/>
      <w:r w:rsidRPr="00A36D01">
        <w:rPr>
          <w:rFonts w:ascii="Verdana" w:eastAsia="Verdana" w:hAnsi="Verdana" w:cs="Tahoma"/>
          <w:sz w:val="18"/>
          <w:szCs w:val="18"/>
          <w:lang w:eastAsia="es-ES"/>
        </w:rPr>
        <w:t>ó</w:t>
      </w:r>
      <w:proofErr w:type="spellEnd"/>
      <w:r w:rsidRPr="00A36D0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8033990"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EC42420"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5AABF2A" w14:textId="77777777" w:rsidR="00933B51" w:rsidRPr="00A36D01" w:rsidRDefault="00933B51" w:rsidP="00933B51">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02745214"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37D75FF"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F24A256" w14:textId="77777777" w:rsidR="00933B51" w:rsidRPr="00A36D01" w:rsidRDefault="00933B51" w:rsidP="00933B51">
      <w:pPr>
        <w:widowControl w:val="0"/>
        <w:autoSpaceDE w:val="0"/>
        <w:autoSpaceDN w:val="0"/>
        <w:spacing w:before="12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0B01B913" w14:textId="77777777" w:rsidTr="00A92918">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B74A0E5"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44D615C"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79CDD1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7DB817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4EF0E122" w14:textId="77777777" w:rsidTr="00A92918">
        <w:tc>
          <w:tcPr>
            <w:tcW w:w="584" w:type="dxa"/>
            <w:tcBorders>
              <w:top w:val="single" w:sz="4" w:space="0" w:color="auto"/>
              <w:left w:val="single" w:sz="4" w:space="0" w:color="auto"/>
              <w:bottom w:val="single" w:sz="4" w:space="0" w:color="auto"/>
              <w:right w:val="single" w:sz="4" w:space="0" w:color="auto"/>
            </w:tcBorders>
            <w:shd w:val="clear" w:color="auto" w:fill="B8CCE4"/>
          </w:tcPr>
          <w:p w14:paraId="5C25CC6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11F04E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E0BCCF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5C2D84C"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bookmarkStart w:id="169" w:name="_Hlk164171005"/>
            <w:r w:rsidRPr="00A36D01">
              <w:rPr>
                <w:rFonts w:ascii="Verdana" w:eastAsia="Verdana" w:hAnsi="Verdana" w:cs="Verdana"/>
                <w:b/>
                <w:sz w:val="18"/>
                <w:szCs w:val="18"/>
              </w:rPr>
              <w:t>INSTALACIÓN ELÉCTRICA (PUNTO TOMACORRIENTE DOBLE)</w:t>
            </w:r>
            <w:bookmarkEnd w:id="169"/>
          </w:p>
        </w:tc>
      </w:tr>
    </w:tbl>
    <w:p w14:paraId="09F9A335" w14:textId="77777777" w:rsidR="00933B51" w:rsidRPr="00A36D01" w:rsidRDefault="00933B51" w:rsidP="00933B51">
      <w:pPr>
        <w:widowControl w:val="0"/>
        <w:autoSpaceDE w:val="0"/>
        <w:autoSpaceDN w:val="0"/>
        <w:spacing w:before="10"/>
        <w:rPr>
          <w:rFonts w:ascii="Verdana" w:eastAsia="Verdana" w:hAnsi="Verdana" w:cs="Verdana"/>
          <w:sz w:val="18"/>
          <w:szCs w:val="18"/>
          <w:lang w:eastAsia="es-ES"/>
        </w:rPr>
      </w:pPr>
    </w:p>
    <w:p w14:paraId="48F6D12A" w14:textId="77777777" w:rsidR="00933B51" w:rsidRPr="00A36D01" w:rsidRDefault="00933B51" w:rsidP="00933B51">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DESCRIPCIÓN. -</w:t>
      </w:r>
    </w:p>
    <w:p w14:paraId="3FC318D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A9CCF1D" w14:textId="77777777" w:rsidR="00933B51" w:rsidRPr="00A36D01" w:rsidRDefault="00933B51" w:rsidP="00933B51">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MATERIALES, HERRAMIENTAS Y EQUIPO. -</w:t>
      </w:r>
    </w:p>
    <w:p w14:paraId="2CC271A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8F505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709DB5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02F97BB" w14:textId="77777777" w:rsidR="00933B51" w:rsidRPr="00A36D01" w:rsidRDefault="00933B51" w:rsidP="00933B51">
      <w:pPr>
        <w:widowControl w:val="0"/>
        <w:tabs>
          <w:tab w:val="left" w:pos="8711"/>
        </w:tabs>
        <w:autoSpaceDE w:val="0"/>
        <w:autoSpaceDN w:val="0"/>
        <w:spacing w:before="240"/>
        <w:jc w:val="both"/>
        <w:rPr>
          <w:rFonts w:ascii="Verdana" w:eastAsia="Verdana" w:hAnsi="Verdana" w:cs="Tahoma"/>
          <w:sz w:val="18"/>
          <w:szCs w:val="18"/>
          <w:lang w:eastAsia="es-ES"/>
        </w:rPr>
      </w:pPr>
      <w:bookmarkStart w:id="170" w:name="_Hlk99440952"/>
      <w:bookmarkStart w:id="171" w:name="_Hlk99441616"/>
      <w:r w:rsidRPr="00A36D0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0"/>
      <w:bookmarkEnd w:id="171"/>
    </w:p>
    <w:p w14:paraId="7CDCAA96" w14:textId="77777777" w:rsidR="00933B51" w:rsidRPr="00A36D01" w:rsidRDefault="00933B51" w:rsidP="00933B51">
      <w:pPr>
        <w:widowControl w:val="0"/>
        <w:tabs>
          <w:tab w:val="left" w:pos="8711"/>
        </w:tabs>
        <w:autoSpaceDE w:val="0"/>
        <w:autoSpaceDN w:val="0"/>
        <w:jc w:val="both"/>
        <w:rPr>
          <w:rFonts w:ascii="Verdana" w:eastAsia="Verdana" w:hAnsi="Verdana" w:cs="Verdana"/>
          <w:b/>
          <w:bCs/>
          <w:sz w:val="18"/>
          <w:szCs w:val="18"/>
          <w:lang w:eastAsia="es-ES"/>
        </w:rPr>
      </w:pPr>
    </w:p>
    <w:p w14:paraId="38892B89" w14:textId="77777777" w:rsidR="00933B51" w:rsidRPr="00A36D01" w:rsidRDefault="00933B51" w:rsidP="00933B51">
      <w:pPr>
        <w:widowControl w:val="0"/>
        <w:autoSpaceDE w:val="0"/>
        <w:autoSpaceDN w:val="0"/>
        <w:ind w:left="119"/>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FORMA DE EJECUCIÓN. –</w:t>
      </w:r>
    </w:p>
    <w:p w14:paraId="0158081B" w14:textId="77777777" w:rsidR="00933B51" w:rsidRPr="00A36D01" w:rsidRDefault="00933B51" w:rsidP="00933B51">
      <w:pPr>
        <w:widowControl w:val="0"/>
        <w:autoSpaceDE w:val="0"/>
        <w:autoSpaceDN w:val="0"/>
        <w:spacing w:before="6"/>
        <w:rPr>
          <w:rFonts w:ascii="Verdana" w:eastAsia="Verdana" w:hAnsi="Verdana" w:cs="Verdana"/>
          <w:b/>
          <w:sz w:val="18"/>
          <w:szCs w:val="18"/>
          <w:lang w:eastAsia="es-ES"/>
        </w:rPr>
      </w:pPr>
    </w:p>
    <w:p w14:paraId="293BA56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45906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C27E6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B78EF2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 xml:space="preserve">El empalme, enlace o unión del cableado eléctrico de dos o más cables en una instalación eléctrica </w:t>
      </w:r>
      <w:r w:rsidRPr="00A36D01">
        <w:rPr>
          <w:rFonts w:ascii="Verdana" w:eastAsia="Verdana" w:hAnsi="Verdana" w:cs="Verdana"/>
          <w:sz w:val="18"/>
          <w:szCs w:val="18"/>
          <w:lang w:eastAsia="es-ES"/>
        </w:rPr>
        <w:t>se realizarán únicamente en las cajas dispuestas para este efecto</w:t>
      </w:r>
      <w:r w:rsidRPr="00A36D01">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97B263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47632F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8F35C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20E142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12779A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en la provisión o instalación presenten fallas de fabricación </w:t>
      </w:r>
      <w:proofErr w:type="spellStart"/>
      <w:r w:rsidRPr="00A36D01">
        <w:rPr>
          <w:rFonts w:ascii="Verdana" w:eastAsia="Verdana" w:hAnsi="Verdana" w:cs="Tahoma"/>
          <w:sz w:val="18"/>
          <w:szCs w:val="18"/>
          <w:lang w:eastAsia="es-ES"/>
        </w:rPr>
        <w:t>ó</w:t>
      </w:r>
      <w:proofErr w:type="spellEnd"/>
      <w:r w:rsidRPr="00A36D0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271D315"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Verdana"/>
          <w:sz w:val="18"/>
          <w:szCs w:val="18"/>
          <w:lang w:eastAsia="es-ES"/>
        </w:rPr>
        <w:t xml:space="preserve">Los tomacorrientes deben instalarse a 0.40 m sobre el nivel del piso terminado, </w:t>
      </w:r>
      <w:r w:rsidRPr="00A36D01">
        <w:rPr>
          <w:rFonts w:ascii="Verdana" w:eastAsia="Verdana" w:hAnsi="Verdana" w:cs="Tahoma"/>
          <w:sz w:val="18"/>
          <w:szCs w:val="18"/>
          <w:lang w:eastAsia="es-ES"/>
        </w:rPr>
        <w:t>y en los lugares indicados en planos y/o instrucciones del Inspector de proyecto.</w:t>
      </w:r>
    </w:p>
    <w:p w14:paraId="03BB8BF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CF4890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C3A6BC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846542A"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4D17AE0B"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07CAD3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A0E134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906BE79" w14:textId="77777777" w:rsidR="00933B51" w:rsidRPr="00A36D01" w:rsidRDefault="00933B51" w:rsidP="00933B51">
      <w:pPr>
        <w:widowControl w:val="0"/>
        <w:autoSpaceDE w:val="0"/>
        <w:autoSpaceDN w:val="0"/>
        <w:spacing w:before="6"/>
        <w:rPr>
          <w:rFonts w:ascii="Verdana" w:eastAsia="Verdana" w:hAnsi="Verdana" w:cs="Verdana"/>
          <w:b/>
          <w:sz w:val="18"/>
          <w:szCs w:val="18"/>
          <w:lang w:eastAsia="es-ES"/>
        </w:rPr>
      </w:pPr>
    </w:p>
    <w:p w14:paraId="52C5F176"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45963500" w14:textId="77777777" w:rsidTr="00A92918">
        <w:tc>
          <w:tcPr>
            <w:tcW w:w="584" w:type="dxa"/>
            <w:shd w:val="clear" w:color="auto" w:fill="215868"/>
          </w:tcPr>
          <w:p w14:paraId="0ECD1CFA"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6DDD65E1"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619A586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793D73F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4A62EF16" w14:textId="77777777" w:rsidTr="00A92918">
        <w:tc>
          <w:tcPr>
            <w:tcW w:w="584" w:type="dxa"/>
            <w:shd w:val="clear" w:color="auto" w:fill="B8CCE4"/>
          </w:tcPr>
          <w:p w14:paraId="2E7C276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45</w:t>
            </w:r>
          </w:p>
        </w:tc>
        <w:tc>
          <w:tcPr>
            <w:tcW w:w="2385" w:type="dxa"/>
            <w:shd w:val="clear" w:color="auto" w:fill="B8CCE4"/>
          </w:tcPr>
          <w:p w14:paraId="6C01660C"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VAC-IE-ILU-3</w:t>
            </w:r>
          </w:p>
        </w:tc>
        <w:tc>
          <w:tcPr>
            <w:tcW w:w="1145" w:type="dxa"/>
            <w:shd w:val="clear" w:color="auto" w:fill="B8CCE4"/>
          </w:tcPr>
          <w:p w14:paraId="0CB4D85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PTO</w:t>
            </w:r>
          </w:p>
        </w:tc>
        <w:tc>
          <w:tcPr>
            <w:tcW w:w="5520" w:type="dxa"/>
            <w:shd w:val="clear" w:color="auto" w:fill="B8CCE4"/>
          </w:tcPr>
          <w:p w14:paraId="10DB5BF1"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INSTALACIÓN ELÉCTRICA (PUNTO DE ILUMINACIÓN PANEL LED 18 W)</w:t>
            </w:r>
          </w:p>
        </w:tc>
      </w:tr>
    </w:tbl>
    <w:p w14:paraId="507B0438"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1A5DC165"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19D10C7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comprende la </w:t>
      </w:r>
      <w:r w:rsidRPr="00A36D01">
        <w:rPr>
          <w:rFonts w:ascii="Verdana" w:eastAsia="Verdana" w:hAnsi="Verdana" w:cs="Tahoma"/>
          <w:bCs/>
          <w:sz w:val="18"/>
          <w:szCs w:val="18"/>
          <w:lang w:eastAsia="es-ES"/>
        </w:rPr>
        <w:t>Instalación eléctrica (punto de iluminación Panel Led 18W)</w:t>
      </w:r>
      <w:r w:rsidRPr="00A36D01">
        <w:rPr>
          <w:rFonts w:ascii="Verdana" w:eastAsia="Verdana" w:hAnsi="Verdana" w:cs="Tahoma"/>
          <w:sz w:val="18"/>
          <w:szCs w:val="18"/>
          <w:lang w:eastAsia="es-ES"/>
        </w:rPr>
        <w:t>, dispuesta de acuerdo a los detalles de planos del proyecto o bien a lo indicado por el Inspector de proyecto.</w:t>
      </w:r>
    </w:p>
    <w:p w14:paraId="03D91E96"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p w14:paraId="3B7707AE"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606E77F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8FD7C8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9EFE3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18A6BA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650B505"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p>
    <w:p w14:paraId="613D4201"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accesorios deben ser de primera calidad dentro el mercado local y que cumplan las exigencias técnicas del proyecto.</w:t>
      </w:r>
    </w:p>
    <w:p w14:paraId="0619FB41" w14:textId="77777777" w:rsidR="00933B51" w:rsidRPr="00A36D01" w:rsidRDefault="00933B51" w:rsidP="00933B51">
      <w:pPr>
        <w:widowControl w:val="0"/>
        <w:tabs>
          <w:tab w:val="left" w:pos="8711"/>
        </w:tabs>
        <w:autoSpaceDE w:val="0"/>
        <w:autoSpaceDN w:val="0"/>
        <w:rPr>
          <w:rFonts w:ascii="Verdana" w:eastAsia="Verdana" w:hAnsi="Verdana" w:cs="Calibri"/>
          <w:b/>
          <w:bCs/>
          <w:sz w:val="18"/>
          <w:szCs w:val="18"/>
          <w:lang w:eastAsia="es-ES"/>
        </w:rPr>
      </w:pPr>
    </w:p>
    <w:p w14:paraId="2DC8ACC1"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06982E2D"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1730217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804652"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w:t>
      </w:r>
      <w:r w:rsidRPr="00A36D01">
        <w:rPr>
          <w:rFonts w:ascii="Verdana" w:eastAsia="Verdana" w:hAnsi="Verdana" w:cs="Tahoma"/>
          <w:sz w:val="18"/>
          <w:szCs w:val="18"/>
          <w:lang w:eastAsia="es-ES"/>
        </w:rPr>
        <w:lastRenderedPageBreak/>
        <w:t>instalaciones para evitar la interferencia entre ellas u omisiones de cualquier clase. Si se considera necesario hacer cambios en los planos, la Entidad Ejecutora solicitara la autorización al Inspector de proyecto.</w:t>
      </w:r>
    </w:p>
    <w:p w14:paraId="50166FD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7CD397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empalme, enlace o unión del cableado eléctrico de dos o más cables en una instalación eléctrica </w:t>
      </w:r>
      <w:r w:rsidRPr="00A36D01">
        <w:rPr>
          <w:rFonts w:ascii="Verdana" w:eastAsia="Verdana" w:hAnsi="Verdana" w:cs="Verdana"/>
          <w:sz w:val="18"/>
          <w:szCs w:val="18"/>
          <w:lang w:eastAsia="es-ES"/>
        </w:rPr>
        <w:t>se realizarán únicamente en las cajas dispuestas para este efecto</w:t>
      </w:r>
      <w:r w:rsidRPr="00A36D01">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723349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CA5904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69D8EB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en la provisión o instalación presenten fallas de fabricación </w:t>
      </w:r>
      <w:proofErr w:type="spellStart"/>
      <w:r w:rsidRPr="00A36D01">
        <w:rPr>
          <w:rFonts w:ascii="Verdana" w:eastAsia="Verdana" w:hAnsi="Verdana" w:cs="Tahoma"/>
          <w:sz w:val="18"/>
          <w:szCs w:val="18"/>
          <w:lang w:eastAsia="es-ES"/>
        </w:rPr>
        <w:t>ó</w:t>
      </w:r>
      <w:proofErr w:type="spellEnd"/>
      <w:r w:rsidRPr="00A36D0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579244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3708B4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F9D2A4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0B6C5BF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70FADC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F8974FF" w14:textId="77777777" w:rsidR="00933B51" w:rsidRPr="00A36D01" w:rsidRDefault="00933B51" w:rsidP="00933B51">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275A10BD"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540DBA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43884D1" w14:textId="77777777" w:rsidR="00933B51" w:rsidRPr="00A36D01" w:rsidRDefault="00933B51" w:rsidP="00933B51">
      <w:pPr>
        <w:widowControl w:val="0"/>
        <w:autoSpaceDE w:val="0"/>
        <w:autoSpaceDN w:val="0"/>
        <w:rPr>
          <w:rFonts w:ascii="Verdana" w:eastAsia="Verdana" w:hAnsi="Verdana" w:cs="Verdana"/>
          <w:sz w:val="18"/>
          <w:szCs w:val="18"/>
          <w:lang w:eastAsia="es-ES"/>
        </w:rPr>
      </w:pPr>
    </w:p>
    <w:p w14:paraId="674C2143"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57A4F17A" w14:textId="77777777" w:rsidTr="00A92918">
        <w:tc>
          <w:tcPr>
            <w:tcW w:w="584" w:type="dxa"/>
            <w:shd w:val="clear" w:color="auto" w:fill="215868"/>
          </w:tcPr>
          <w:p w14:paraId="6EA4F149"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8C97794"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73FD3E8E"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5555CCF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3EBF4909" w14:textId="77777777" w:rsidTr="00A92918">
        <w:tc>
          <w:tcPr>
            <w:tcW w:w="584" w:type="dxa"/>
            <w:shd w:val="clear" w:color="auto" w:fill="B8CCE4"/>
          </w:tcPr>
          <w:p w14:paraId="6DD0B5A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46</w:t>
            </w:r>
          </w:p>
        </w:tc>
        <w:tc>
          <w:tcPr>
            <w:tcW w:w="2385" w:type="dxa"/>
            <w:shd w:val="clear" w:color="auto" w:fill="B8CCE4"/>
          </w:tcPr>
          <w:p w14:paraId="7AD69E50"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VAC-IE-COR-2</w:t>
            </w:r>
          </w:p>
        </w:tc>
        <w:tc>
          <w:tcPr>
            <w:tcW w:w="1145" w:type="dxa"/>
            <w:shd w:val="clear" w:color="auto" w:fill="B8CCE4"/>
          </w:tcPr>
          <w:p w14:paraId="168455A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PTO</w:t>
            </w:r>
          </w:p>
        </w:tc>
        <w:tc>
          <w:tcPr>
            <w:tcW w:w="5520" w:type="dxa"/>
            <w:shd w:val="clear" w:color="auto" w:fill="B8CCE4"/>
          </w:tcPr>
          <w:p w14:paraId="6DD5D0FC"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INSTALACIÓN ELÉCTRICA (PUNTO TOMACORRIENTE SIMPLE)</w:t>
            </w:r>
          </w:p>
        </w:tc>
      </w:tr>
    </w:tbl>
    <w:p w14:paraId="4B61B0EA"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7DCCE841"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38F7115B"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7961A0C1"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3160FE0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comprende la Instalación eléctrica (punto de tomacorriente simple), dispuesta de acuerdo </w:t>
      </w:r>
      <w:r w:rsidRPr="00A36D01">
        <w:rPr>
          <w:rFonts w:ascii="Verdana" w:eastAsia="Verdana" w:hAnsi="Verdana" w:cs="Tahoma"/>
          <w:color w:val="000000"/>
          <w:sz w:val="18"/>
          <w:szCs w:val="18"/>
          <w:lang w:eastAsia="es-ES"/>
        </w:rPr>
        <w:t>los planos constructivos y/o instrucciones del Inspector de proyecto</w:t>
      </w:r>
      <w:r w:rsidRPr="00A36D01">
        <w:rPr>
          <w:rFonts w:ascii="Verdana" w:eastAsia="Verdana" w:hAnsi="Verdana" w:cs="Tahoma"/>
          <w:sz w:val="18"/>
          <w:szCs w:val="18"/>
          <w:lang w:eastAsia="es-ES"/>
        </w:rPr>
        <w:t>.</w:t>
      </w:r>
    </w:p>
    <w:p w14:paraId="70FD49CC" w14:textId="77777777" w:rsidR="00933B51" w:rsidRPr="00A36D01" w:rsidRDefault="00933B51" w:rsidP="00933B51">
      <w:pPr>
        <w:widowControl w:val="0"/>
        <w:tabs>
          <w:tab w:val="left" w:pos="8711"/>
        </w:tabs>
        <w:autoSpaceDE w:val="0"/>
        <w:autoSpaceDN w:val="0"/>
        <w:jc w:val="both"/>
        <w:rPr>
          <w:rFonts w:ascii="Verdana" w:eastAsia="Verdana" w:hAnsi="Verdana" w:cs="Tahoma"/>
          <w:b/>
          <w:sz w:val="18"/>
          <w:szCs w:val="18"/>
          <w:lang w:eastAsia="es-ES"/>
        </w:rPr>
      </w:pPr>
    </w:p>
    <w:p w14:paraId="4005045B"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1B84EA9B"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5529041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218EC0A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C814F0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7C2D97B"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p>
    <w:p w14:paraId="591DEDDE"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accesorios deben ser de primera calidad dentro el mercado local y que cumplan las exigencias técnicas del proyecto.</w:t>
      </w:r>
    </w:p>
    <w:p w14:paraId="6C3B419A"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385096A0"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06AF3E56" w14:textId="77777777" w:rsidR="00933B51" w:rsidRPr="00A36D01" w:rsidRDefault="00933B51" w:rsidP="00933B51">
      <w:pPr>
        <w:widowControl w:val="0"/>
        <w:tabs>
          <w:tab w:val="left" w:pos="8711"/>
        </w:tabs>
        <w:autoSpaceDE w:val="0"/>
        <w:autoSpaceDN w:val="0"/>
        <w:rPr>
          <w:rFonts w:ascii="Verdana" w:eastAsia="Verdana" w:hAnsi="Verdana" w:cs="Tahoma"/>
          <w:b/>
          <w:sz w:val="18"/>
          <w:szCs w:val="18"/>
          <w:lang w:eastAsia="es-ES"/>
        </w:rPr>
      </w:pPr>
    </w:p>
    <w:p w14:paraId="0BF7244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la instalación eléctrica (punto tomacorriente simple) deberá cumplir con las siguientes directrices referidas a la ejecución:</w:t>
      </w:r>
    </w:p>
    <w:p w14:paraId="2337E37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1DB84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9342FA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215C13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7A110E6"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91225D1"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084189B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empalme, enlace o unión del cableado eléctrico de dos o más cables en una instalación eléctrica </w:t>
      </w:r>
      <w:r w:rsidRPr="00A36D01">
        <w:rPr>
          <w:rFonts w:ascii="Verdana" w:eastAsia="Verdana" w:hAnsi="Verdana" w:cs="Verdana"/>
          <w:sz w:val="18"/>
          <w:szCs w:val="18"/>
          <w:lang w:eastAsia="es-ES"/>
        </w:rPr>
        <w:t>se realizarán únicamente en las cajas dispuestas para este efecto</w:t>
      </w:r>
      <w:r w:rsidRPr="00A36D01">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54DBDB9"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274468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1C2D7E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AE276F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CFBA43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CD7F02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en la provisión o instalación presenten fallas de fabricación </w:t>
      </w:r>
      <w:proofErr w:type="spellStart"/>
      <w:r w:rsidRPr="00A36D01">
        <w:rPr>
          <w:rFonts w:ascii="Verdana" w:eastAsia="Verdana" w:hAnsi="Verdana" w:cs="Tahoma"/>
          <w:sz w:val="18"/>
          <w:szCs w:val="18"/>
          <w:lang w:eastAsia="es-ES"/>
        </w:rPr>
        <w:t>ó</w:t>
      </w:r>
      <w:proofErr w:type="spellEnd"/>
      <w:r w:rsidRPr="00A36D0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324F30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B8BBB0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Verdana"/>
          <w:sz w:val="18"/>
          <w:szCs w:val="18"/>
          <w:lang w:eastAsia="es-ES"/>
        </w:rPr>
        <w:t xml:space="preserve">Los tomacorrientes deben instalarse a 0.40 m sobre el nivel del piso terminado, </w:t>
      </w:r>
      <w:r w:rsidRPr="00A36D01">
        <w:rPr>
          <w:rFonts w:ascii="Verdana" w:eastAsia="Verdana" w:hAnsi="Verdana" w:cs="Tahoma"/>
          <w:sz w:val="18"/>
          <w:szCs w:val="18"/>
          <w:lang w:eastAsia="es-ES"/>
        </w:rPr>
        <w:t>y en los lugares indicados en planos y/o instrucciones del Inspector de proyecto.</w:t>
      </w:r>
    </w:p>
    <w:p w14:paraId="0A935FA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2C853A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A3E991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E83FC9D"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287F1D81"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F9BAB1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2005BC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Se efectuarán pruebas de tierra, conductividad, resistencia, aislamiento y otros para el correcto </w:t>
      </w:r>
      <w:r w:rsidRPr="00A36D01">
        <w:rPr>
          <w:rFonts w:ascii="Verdana" w:eastAsia="Verdana" w:hAnsi="Verdana" w:cs="Tahoma"/>
          <w:sz w:val="18"/>
          <w:szCs w:val="18"/>
          <w:lang w:eastAsia="es-ES"/>
        </w:rPr>
        <w:lastRenderedPageBreak/>
        <w:t>funcionamiento del sistema eléctrico, para ello la Entidad Ejecutora deberá proveer de un generador eléctrico, para las comprobaciones necesarias.</w:t>
      </w:r>
    </w:p>
    <w:p w14:paraId="62CE2F92"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u w:val="single"/>
          <w:lang w:eastAsia="es-ES"/>
        </w:rPr>
      </w:pPr>
    </w:p>
    <w:p w14:paraId="1B03D00E" w14:textId="77777777" w:rsidR="00933B51" w:rsidRPr="00A36D01" w:rsidRDefault="00933B51" w:rsidP="00933B51">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4FBF0EC4" w14:textId="77777777" w:rsidTr="00A92918">
        <w:tc>
          <w:tcPr>
            <w:tcW w:w="584" w:type="dxa"/>
            <w:shd w:val="clear" w:color="auto" w:fill="17365D"/>
          </w:tcPr>
          <w:p w14:paraId="7C5175A9"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17365D"/>
          </w:tcPr>
          <w:p w14:paraId="5C1BC6A9"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17365D"/>
          </w:tcPr>
          <w:p w14:paraId="30A11B6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17365D"/>
          </w:tcPr>
          <w:p w14:paraId="2FA45E36"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4CF4B111" w14:textId="77777777" w:rsidTr="00A92918">
        <w:tc>
          <w:tcPr>
            <w:tcW w:w="584" w:type="dxa"/>
            <w:shd w:val="clear" w:color="auto" w:fill="B8CCE4"/>
          </w:tcPr>
          <w:p w14:paraId="6FA6442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47</w:t>
            </w:r>
          </w:p>
        </w:tc>
        <w:tc>
          <w:tcPr>
            <w:tcW w:w="2385" w:type="dxa"/>
            <w:shd w:val="clear" w:color="auto" w:fill="B8CCE4"/>
          </w:tcPr>
          <w:p w14:paraId="58925D6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VAC-IE-TBD-1</w:t>
            </w:r>
          </w:p>
        </w:tc>
        <w:tc>
          <w:tcPr>
            <w:tcW w:w="1145" w:type="dxa"/>
            <w:shd w:val="clear" w:color="auto" w:fill="B8CCE4"/>
          </w:tcPr>
          <w:p w14:paraId="0216C17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tcPr>
          <w:p w14:paraId="3E07D149"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TABLERO DE DISTRIBUCIÓN (3 CIRCUITOS)</w:t>
            </w:r>
          </w:p>
        </w:tc>
      </w:tr>
    </w:tbl>
    <w:p w14:paraId="6239B7F5" w14:textId="77777777" w:rsidR="00933B51" w:rsidRPr="00A36D01" w:rsidRDefault="00933B51" w:rsidP="00933B51">
      <w:pPr>
        <w:widowControl w:val="0"/>
        <w:autoSpaceDE w:val="0"/>
        <w:autoSpaceDN w:val="0"/>
        <w:spacing w:before="100"/>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DESCRIPCIÓN. –</w:t>
      </w:r>
    </w:p>
    <w:p w14:paraId="5B532997" w14:textId="77777777" w:rsidR="00933B51" w:rsidRPr="00A36D01" w:rsidRDefault="00933B51" w:rsidP="00933B51">
      <w:pPr>
        <w:widowControl w:val="0"/>
        <w:autoSpaceDE w:val="0"/>
        <w:autoSpaceDN w:val="0"/>
        <w:spacing w:before="10"/>
        <w:jc w:val="both"/>
        <w:rPr>
          <w:rFonts w:ascii="Verdana" w:eastAsia="Verdana" w:hAnsi="Verdana" w:cs="Verdana"/>
          <w:b/>
          <w:sz w:val="18"/>
          <w:szCs w:val="18"/>
          <w:lang w:eastAsia="es-ES"/>
        </w:rPr>
      </w:pPr>
    </w:p>
    <w:p w14:paraId="206F5BCD" w14:textId="77777777" w:rsidR="00933B51" w:rsidRPr="00A36D01" w:rsidRDefault="00933B51" w:rsidP="00933B51">
      <w:pPr>
        <w:widowControl w:val="0"/>
        <w:autoSpaceDE w:val="0"/>
        <w:autoSpaceDN w:val="0"/>
        <w:ind w:right="145"/>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B21880F" w14:textId="77777777" w:rsidR="00933B51" w:rsidRPr="00A36D01" w:rsidRDefault="00933B51" w:rsidP="00933B51">
      <w:pPr>
        <w:widowControl w:val="0"/>
        <w:autoSpaceDE w:val="0"/>
        <w:autoSpaceDN w:val="0"/>
        <w:spacing w:before="197"/>
        <w:ind w:left="119"/>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MATERIALES, HERRAMIENTAS Y EQUIPO. –</w:t>
      </w:r>
    </w:p>
    <w:p w14:paraId="006D9752" w14:textId="77777777" w:rsidR="00933B51" w:rsidRPr="00A36D01" w:rsidRDefault="00933B51" w:rsidP="00933B51">
      <w:pPr>
        <w:widowControl w:val="0"/>
        <w:autoSpaceDE w:val="0"/>
        <w:autoSpaceDN w:val="0"/>
        <w:spacing w:before="11"/>
        <w:jc w:val="both"/>
        <w:rPr>
          <w:rFonts w:ascii="Verdana" w:eastAsia="Verdana" w:hAnsi="Verdana" w:cs="Verdana"/>
          <w:b/>
          <w:sz w:val="18"/>
          <w:szCs w:val="18"/>
          <w:lang w:eastAsia="es-ES"/>
        </w:rPr>
      </w:pPr>
    </w:p>
    <w:p w14:paraId="0752DF9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592DB5"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accesorios deben ser de primera calidad dentro el mercado local y que cumplan las exigencias técnicas del proyecto.</w:t>
      </w:r>
    </w:p>
    <w:p w14:paraId="253B230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68BC84F2"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lang w:eastAsia="es-ES"/>
        </w:rPr>
      </w:pPr>
    </w:p>
    <w:p w14:paraId="23452A98" w14:textId="77777777" w:rsidR="00933B51" w:rsidRPr="00A36D01" w:rsidRDefault="00933B51" w:rsidP="00933B51">
      <w:pPr>
        <w:widowControl w:val="0"/>
        <w:tabs>
          <w:tab w:val="left" w:pos="0"/>
        </w:tabs>
        <w:autoSpaceDE w:val="0"/>
        <w:autoSpaceDN w:val="0"/>
        <w:adjustRightInd w:val="0"/>
        <w:jc w:val="both"/>
        <w:rPr>
          <w:rFonts w:ascii="Verdana" w:eastAsia="Verdana" w:hAnsi="Verdana" w:cs="Calibri"/>
          <w:b/>
          <w:bCs/>
          <w:sz w:val="18"/>
          <w:szCs w:val="18"/>
          <w:lang w:eastAsia="es-ES"/>
        </w:rPr>
      </w:pPr>
    </w:p>
    <w:p w14:paraId="2F7FCFF4" w14:textId="77777777" w:rsidR="00933B51" w:rsidRPr="00A36D01" w:rsidRDefault="00933B51" w:rsidP="00933B51">
      <w:pPr>
        <w:widowControl w:val="0"/>
        <w:autoSpaceDE w:val="0"/>
        <w:autoSpaceDN w:val="0"/>
        <w:ind w:left="390"/>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FORMA DE EJECUCIÓN. –</w:t>
      </w:r>
    </w:p>
    <w:p w14:paraId="55598919" w14:textId="77777777" w:rsidR="00933B51" w:rsidRPr="00A36D01" w:rsidRDefault="00933B51" w:rsidP="00933B51">
      <w:pPr>
        <w:widowControl w:val="0"/>
        <w:tabs>
          <w:tab w:val="left" w:pos="8711"/>
        </w:tabs>
        <w:autoSpaceDE w:val="0"/>
        <w:autoSpaceDN w:val="0"/>
        <w:spacing w:before="24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ED6C8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D697F3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3412FD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6D588C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8EBFD5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0622F3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BB526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A556DC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en la provisión o instalación presenten fallas de fabricación </w:t>
      </w:r>
      <w:proofErr w:type="spellStart"/>
      <w:r w:rsidRPr="00A36D01">
        <w:rPr>
          <w:rFonts w:ascii="Verdana" w:eastAsia="Verdana" w:hAnsi="Verdana" w:cs="Tahoma"/>
          <w:sz w:val="18"/>
          <w:szCs w:val="18"/>
          <w:lang w:eastAsia="es-ES"/>
        </w:rPr>
        <w:t>ó</w:t>
      </w:r>
      <w:proofErr w:type="spellEnd"/>
      <w:r w:rsidRPr="00A36D0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A61006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65A11C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868609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74DAF1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1A43987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E3DF30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9A0A0BF"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42436D05"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2FBA240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305A1E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A21B219" w14:textId="77777777" w:rsidR="00933B51" w:rsidRPr="00A36D01" w:rsidRDefault="00933B51" w:rsidP="00933B51">
      <w:pPr>
        <w:widowControl w:val="0"/>
        <w:autoSpaceDE w:val="0"/>
        <w:autoSpaceDN w:val="0"/>
        <w:rPr>
          <w:rFonts w:ascii="Verdana" w:eastAsia="Verdana" w:hAnsi="Verdana" w:cs="Verdana"/>
          <w:sz w:val="18"/>
          <w:szCs w:val="18"/>
          <w:lang w:eastAsia="es-ES"/>
        </w:rPr>
      </w:pPr>
    </w:p>
    <w:p w14:paraId="59BA6157" w14:textId="77777777" w:rsidR="00933B51" w:rsidRPr="00A36D01" w:rsidRDefault="00933B51" w:rsidP="00933B51">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72875580" w14:textId="77777777" w:rsidTr="00A92918">
        <w:tc>
          <w:tcPr>
            <w:tcW w:w="584" w:type="dxa"/>
            <w:shd w:val="clear" w:color="auto" w:fill="215868"/>
          </w:tcPr>
          <w:p w14:paraId="5E3534E6" w14:textId="77777777" w:rsidR="00933B51" w:rsidRPr="00A36D01" w:rsidRDefault="00933B51" w:rsidP="00A92918">
            <w:pPr>
              <w:widowControl w:val="0"/>
              <w:autoSpaceDE w:val="0"/>
              <w:autoSpaceDN w:val="0"/>
              <w:jc w:val="center"/>
              <w:rPr>
                <w:rFonts w:ascii="Verdana" w:eastAsia="Verdana" w:hAnsi="Verdana" w:cs="Verdana"/>
                <w:b/>
              </w:rPr>
            </w:pPr>
            <w:proofErr w:type="spellStart"/>
            <w:r w:rsidRPr="00A36D01">
              <w:rPr>
                <w:rFonts w:ascii="Verdana" w:eastAsia="Verdana" w:hAnsi="Verdana" w:cs="Verdana"/>
                <w:b/>
              </w:rPr>
              <w:t>N°</w:t>
            </w:r>
            <w:proofErr w:type="spellEnd"/>
          </w:p>
        </w:tc>
        <w:tc>
          <w:tcPr>
            <w:tcW w:w="2385" w:type="dxa"/>
            <w:shd w:val="clear" w:color="auto" w:fill="215868"/>
          </w:tcPr>
          <w:p w14:paraId="3A3B43C8" w14:textId="77777777" w:rsidR="00933B51" w:rsidRPr="00A36D01" w:rsidRDefault="00933B51" w:rsidP="00A92918">
            <w:pPr>
              <w:widowControl w:val="0"/>
              <w:autoSpaceDE w:val="0"/>
              <w:autoSpaceDN w:val="0"/>
              <w:spacing w:line="360" w:lineRule="auto"/>
              <w:jc w:val="center"/>
              <w:rPr>
                <w:rFonts w:ascii="Verdana" w:eastAsia="Verdana" w:hAnsi="Verdana" w:cs="Verdana"/>
                <w:b/>
              </w:rPr>
            </w:pPr>
            <w:r w:rsidRPr="00A36D01">
              <w:rPr>
                <w:rFonts w:ascii="Verdana" w:eastAsia="Verdana" w:hAnsi="Verdana" w:cs="Verdana"/>
                <w:b/>
              </w:rPr>
              <w:t>CODIGO</w:t>
            </w:r>
          </w:p>
        </w:tc>
        <w:tc>
          <w:tcPr>
            <w:tcW w:w="1145" w:type="dxa"/>
            <w:shd w:val="clear" w:color="auto" w:fill="215868"/>
          </w:tcPr>
          <w:p w14:paraId="0EA41C89" w14:textId="77777777" w:rsidR="00933B51" w:rsidRPr="00A36D01" w:rsidRDefault="00933B51" w:rsidP="00A92918">
            <w:pPr>
              <w:widowControl w:val="0"/>
              <w:autoSpaceDE w:val="0"/>
              <w:autoSpaceDN w:val="0"/>
              <w:jc w:val="center"/>
              <w:rPr>
                <w:rFonts w:ascii="Verdana" w:eastAsia="Verdana" w:hAnsi="Verdana" w:cs="Verdana"/>
                <w:b/>
              </w:rPr>
            </w:pPr>
            <w:r w:rsidRPr="00A36D01">
              <w:rPr>
                <w:rFonts w:ascii="Verdana" w:eastAsia="Verdana" w:hAnsi="Verdana" w:cs="Verdana"/>
                <w:b/>
              </w:rPr>
              <w:t>UNIDAD</w:t>
            </w:r>
          </w:p>
        </w:tc>
        <w:tc>
          <w:tcPr>
            <w:tcW w:w="5520" w:type="dxa"/>
            <w:shd w:val="clear" w:color="auto" w:fill="215868"/>
          </w:tcPr>
          <w:p w14:paraId="48E7752F" w14:textId="77777777" w:rsidR="00933B51" w:rsidRPr="00A36D01" w:rsidRDefault="00933B51" w:rsidP="00A92918">
            <w:pPr>
              <w:widowControl w:val="0"/>
              <w:autoSpaceDE w:val="0"/>
              <w:autoSpaceDN w:val="0"/>
              <w:jc w:val="center"/>
              <w:rPr>
                <w:rFonts w:ascii="Verdana" w:eastAsia="Verdana" w:hAnsi="Verdana" w:cs="Verdana"/>
                <w:b/>
              </w:rPr>
            </w:pPr>
            <w:r w:rsidRPr="00A36D01">
              <w:rPr>
                <w:rFonts w:ascii="Verdana" w:eastAsia="Verdana" w:hAnsi="Verdana" w:cs="Verdana"/>
                <w:b/>
              </w:rPr>
              <w:t>ITEM</w:t>
            </w:r>
          </w:p>
        </w:tc>
      </w:tr>
      <w:tr w:rsidR="00933B51" w:rsidRPr="00A36D01" w14:paraId="166FFA13" w14:textId="77777777" w:rsidTr="00A92918">
        <w:tc>
          <w:tcPr>
            <w:tcW w:w="584" w:type="dxa"/>
            <w:shd w:val="clear" w:color="auto" w:fill="B8CCE4"/>
          </w:tcPr>
          <w:p w14:paraId="4CE81000" w14:textId="77777777" w:rsidR="00933B51" w:rsidRPr="00A36D01" w:rsidRDefault="00933B51" w:rsidP="00A92918">
            <w:pPr>
              <w:widowControl w:val="0"/>
              <w:autoSpaceDE w:val="0"/>
              <w:autoSpaceDN w:val="0"/>
              <w:jc w:val="center"/>
              <w:rPr>
                <w:rFonts w:ascii="Verdana" w:eastAsia="Verdana" w:hAnsi="Verdana" w:cs="Verdana"/>
                <w:b/>
              </w:rPr>
            </w:pPr>
            <w:r w:rsidRPr="00A36D01">
              <w:rPr>
                <w:rFonts w:ascii="Verdana" w:eastAsia="Verdana" w:hAnsi="Verdana" w:cs="Verdana"/>
                <w:b/>
              </w:rPr>
              <w:t>48</w:t>
            </w:r>
          </w:p>
        </w:tc>
        <w:tc>
          <w:tcPr>
            <w:tcW w:w="2385" w:type="dxa"/>
            <w:shd w:val="clear" w:color="auto" w:fill="B8CCE4"/>
            <w:vAlign w:val="center"/>
          </w:tcPr>
          <w:p w14:paraId="7DBABD9E" w14:textId="77777777" w:rsidR="00933B51" w:rsidRPr="00A36D01" w:rsidRDefault="00933B51" w:rsidP="00A92918">
            <w:pPr>
              <w:widowControl w:val="0"/>
              <w:autoSpaceDE w:val="0"/>
              <w:autoSpaceDN w:val="0"/>
              <w:jc w:val="center"/>
              <w:rPr>
                <w:rFonts w:ascii="Verdana" w:eastAsia="Verdana" w:hAnsi="Verdana" w:cs="Verdana"/>
                <w:b/>
              </w:rPr>
            </w:pPr>
            <w:r w:rsidRPr="00A36D01">
              <w:rPr>
                <w:rFonts w:ascii="Verdana" w:eastAsia="Verdana" w:hAnsi="Verdana" w:cs="Verdana"/>
                <w:b/>
              </w:rPr>
              <w:t>VAC-IE-ILU-5</w:t>
            </w:r>
          </w:p>
        </w:tc>
        <w:tc>
          <w:tcPr>
            <w:tcW w:w="1145" w:type="dxa"/>
            <w:shd w:val="clear" w:color="auto" w:fill="B8CCE4"/>
            <w:vAlign w:val="center"/>
          </w:tcPr>
          <w:p w14:paraId="00094CA4" w14:textId="77777777" w:rsidR="00933B51" w:rsidRPr="00A36D01" w:rsidRDefault="00933B51" w:rsidP="00A92918">
            <w:pPr>
              <w:widowControl w:val="0"/>
              <w:autoSpaceDE w:val="0"/>
              <w:autoSpaceDN w:val="0"/>
              <w:jc w:val="center"/>
              <w:rPr>
                <w:rFonts w:ascii="Verdana" w:eastAsia="Verdana" w:hAnsi="Verdana" w:cs="Verdana"/>
                <w:b/>
              </w:rPr>
            </w:pPr>
            <w:r w:rsidRPr="00A36D01">
              <w:rPr>
                <w:rFonts w:ascii="Verdana" w:eastAsia="Verdana" w:hAnsi="Verdana" w:cs="Verdana"/>
                <w:b/>
              </w:rPr>
              <w:t>PTO</w:t>
            </w:r>
          </w:p>
        </w:tc>
        <w:tc>
          <w:tcPr>
            <w:tcW w:w="5520" w:type="dxa"/>
            <w:shd w:val="clear" w:color="auto" w:fill="B8CCE4"/>
            <w:vAlign w:val="center"/>
          </w:tcPr>
          <w:p w14:paraId="7FCDD4F7" w14:textId="77777777" w:rsidR="00933B51" w:rsidRPr="00A36D01" w:rsidRDefault="00933B51" w:rsidP="00A92918">
            <w:pPr>
              <w:widowControl w:val="0"/>
              <w:autoSpaceDE w:val="0"/>
              <w:autoSpaceDN w:val="0"/>
              <w:spacing w:line="276" w:lineRule="auto"/>
              <w:jc w:val="center"/>
              <w:rPr>
                <w:rFonts w:ascii="Verdana" w:eastAsia="Verdana" w:hAnsi="Verdana" w:cs="Verdana"/>
                <w:b/>
              </w:rPr>
            </w:pPr>
            <w:r w:rsidRPr="00A36D01">
              <w:rPr>
                <w:rFonts w:ascii="Verdana" w:eastAsia="Verdana" w:hAnsi="Verdana" w:cs="Tahoma"/>
                <w:b/>
                <w:bCs/>
              </w:rPr>
              <w:t>ILUMINACION EXTERIOR LED CON PANEL SOLAR</w:t>
            </w:r>
          </w:p>
        </w:tc>
      </w:tr>
    </w:tbl>
    <w:p w14:paraId="60D97335" w14:textId="77777777" w:rsidR="00933B51" w:rsidRPr="00A36D01" w:rsidRDefault="00933B51" w:rsidP="00933B51">
      <w:pPr>
        <w:widowControl w:val="0"/>
        <w:tabs>
          <w:tab w:val="left" w:pos="8711"/>
        </w:tabs>
        <w:autoSpaceDE w:val="0"/>
        <w:autoSpaceDN w:val="0"/>
        <w:jc w:val="both"/>
        <w:rPr>
          <w:rFonts w:ascii="Verdana" w:eastAsia="Verdana" w:hAnsi="Verdana" w:cs="Tahoma"/>
          <w:b/>
          <w:lang w:eastAsia="es-ES"/>
        </w:rPr>
      </w:pPr>
    </w:p>
    <w:p w14:paraId="11259CF6" w14:textId="77777777" w:rsidR="00933B51" w:rsidRPr="00A36D01" w:rsidRDefault="00933B51" w:rsidP="00933B51">
      <w:pPr>
        <w:widowControl w:val="0"/>
        <w:tabs>
          <w:tab w:val="left" w:pos="8711"/>
        </w:tabs>
        <w:autoSpaceDE w:val="0"/>
        <w:autoSpaceDN w:val="0"/>
        <w:jc w:val="both"/>
        <w:rPr>
          <w:rFonts w:ascii="Verdana" w:eastAsia="Verdana" w:hAnsi="Verdana" w:cs="Tahoma"/>
          <w:b/>
          <w:lang w:eastAsia="es-ES"/>
        </w:rPr>
      </w:pPr>
    </w:p>
    <w:p w14:paraId="6B0341A3" w14:textId="77777777" w:rsidR="00933B51" w:rsidRPr="00A36D01" w:rsidRDefault="00933B51" w:rsidP="00933B51">
      <w:pPr>
        <w:widowControl w:val="0"/>
        <w:tabs>
          <w:tab w:val="left" w:pos="8711"/>
        </w:tabs>
        <w:autoSpaceDE w:val="0"/>
        <w:autoSpaceDN w:val="0"/>
        <w:jc w:val="both"/>
        <w:rPr>
          <w:rFonts w:ascii="Verdana" w:eastAsia="Verdana" w:hAnsi="Verdana" w:cs="Tahoma"/>
          <w:b/>
          <w:bCs/>
          <w:sz w:val="18"/>
          <w:szCs w:val="18"/>
          <w:lang w:eastAsia="es-ES"/>
        </w:rPr>
      </w:pPr>
      <w:r w:rsidRPr="00A36D01">
        <w:rPr>
          <w:rFonts w:ascii="Verdana" w:eastAsia="Verdana" w:hAnsi="Verdana" w:cs="Tahoma"/>
          <w:b/>
          <w:bCs/>
          <w:sz w:val="18"/>
          <w:szCs w:val="18"/>
          <w:lang w:eastAsia="es-ES"/>
        </w:rPr>
        <w:t>DESCRIPCIÓN. -</w:t>
      </w:r>
    </w:p>
    <w:p w14:paraId="76F9F3D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E0D439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0DE7F89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7396E63" w14:textId="77777777" w:rsidR="00933B51" w:rsidRPr="00A36D01" w:rsidRDefault="00933B51" w:rsidP="00933B51">
      <w:pPr>
        <w:widowControl w:val="0"/>
        <w:tabs>
          <w:tab w:val="left" w:pos="8711"/>
        </w:tabs>
        <w:autoSpaceDE w:val="0"/>
        <w:autoSpaceDN w:val="0"/>
        <w:jc w:val="both"/>
        <w:rPr>
          <w:rFonts w:ascii="Verdana" w:eastAsia="Verdana" w:hAnsi="Verdana" w:cs="Tahoma"/>
          <w:b/>
          <w:bCs/>
          <w:sz w:val="18"/>
          <w:szCs w:val="18"/>
          <w:lang w:eastAsia="es-ES"/>
        </w:rPr>
      </w:pPr>
      <w:r w:rsidRPr="00A36D01">
        <w:rPr>
          <w:rFonts w:ascii="Verdana" w:eastAsia="Verdana" w:hAnsi="Verdana" w:cs="Tahoma"/>
          <w:b/>
          <w:bCs/>
          <w:sz w:val="18"/>
          <w:szCs w:val="18"/>
          <w:lang w:eastAsia="es-ES"/>
        </w:rPr>
        <w:t>MATERIALES, HERRAMIENTAS Y EQUIPO. -</w:t>
      </w:r>
    </w:p>
    <w:p w14:paraId="114C8D2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40CFEC0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9FBB9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1EC55E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accesorios deben ser de primera calidad dentro el mercado local y que cumplan las exigencias técnicas del proyecto.</w:t>
      </w:r>
    </w:p>
    <w:p w14:paraId="02A8C57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FACC080" w14:textId="77777777" w:rsidR="00933B51" w:rsidRPr="00A36D01" w:rsidRDefault="00933B51" w:rsidP="00933B51">
      <w:pPr>
        <w:widowControl w:val="0"/>
        <w:tabs>
          <w:tab w:val="left" w:pos="8711"/>
        </w:tabs>
        <w:autoSpaceDE w:val="0"/>
        <w:autoSpaceDN w:val="0"/>
        <w:jc w:val="both"/>
        <w:rPr>
          <w:rFonts w:ascii="Verdana" w:eastAsia="Verdana" w:hAnsi="Verdana" w:cs="Tahoma"/>
          <w:b/>
          <w:bCs/>
          <w:sz w:val="18"/>
          <w:szCs w:val="18"/>
          <w:lang w:eastAsia="es-ES"/>
        </w:rPr>
      </w:pPr>
      <w:r w:rsidRPr="00A36D01">
        <w:rPr>
          <w:rFonts w:ascii="Verdana" w:eastAsia="Verdana" w:hAnsi="Verdana" w:cs="Tahoma"/>
          <w:b/>
          <w:bCs/>
          <w:sz w:val="18"/>
          <w:szCs w:val="18"/>
          <w:lang w:eastAsia="es-ES"/>
        </w:rPr>
        <w:t>FORMA DE EJECUCIÓN. -</w:t>
      </w:r>
    </w:p>
    <w:p w14:paraId="4161A68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A3F349B"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45D1FFC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4ECE4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E4CA18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5CDEB90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76CFF8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B93006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3182877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794C91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A36D01">
        <w:rPr>
          <w:rFonts w:ascii="Verdana" w:eastAsia="Verdana" w:hAnsi="Verdana" w:cs="Tahoma"/>
          <w:sz w:val="18"/>
          <w:szCs w:val="18"/>
          <w:lang w:eastAsia="es-ES"/>
        </w:rPr>
        <w:t>Ramplúg</w:t>
      </w:r>
      <w:proofErr w:type="spellEnd"/>
      <w:r w:rsidRPr="00A36D01">
        <w:rPr>
          <w:rFonts w:ascii="Verdana" w:eastAsia="Verdana" w:hAnsi="Verdana" w:cs="Tahoma"/>
          <w:sz w:val="18"/>
          <w:szCs w:val="18"/>
          <w:lang w:eastAsia="es-ES"/>
        </w:rPr>
        <w:t xml:space="preserve">) en el insumo “Luminaria Solar Led Exterior”. </w:t>
      </w:r>
    </w:p>
    <w:p w14:paraId="21F3227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77D0D9D"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Deberá instalarse a una altura de al menos 2.20 </w:t>
      </w:r>
      <w:proofErr w:type="spellStart"/>
      <w:r w:rsidRPr="00A36D01">
        <w:rPr>
          <w:rFonts w:ascii="Verdana" w:eastAsia="Verdana" w:hAnsi="Verdana" w:cs="Tahoma"/>
          <w:sz w:val="18"/>
          <w:szCs w:val="18"/>
          <w:lang w:eastAsia="es-ES"/>
        </w:rPr>
        <w:t>mts</w:t>
      </w:r>
      <w:proofErr w:type="spellEnd"/>
      <w:r w:rsidRPr="00A36D01">
        <w:rPr>
          <w:rFonts w:ascii="Verdana" w:eastAsia="Verdana" w:hAnsi="Verdana" w:cs="Tahoma"/>
          <w:sz w:val="18"/>
          <w:szCs w:val="18"/>
          <w:lang w:eastAsia="es-ES"/>
        </w:rPr>
        <w:t xml:space="preserve"> desde el piso, dependiendo del </w:t>
      </w:r>
      <w:proofErr w:type="spellStart"/>
      <w:r w:rsidRPr="00A36D01">
        <w:rPr>
          <w:rFonts w:ascii="Verdana" w:eastAsia="Verdana" w:hAnsi="Verdana" w:cs="Tahoma"/>
          <w:sz w:val="18"/>
          <w:szCs w:val="18"/>
          <w:lang w:eastAsia="es-ES"/>
        </w:rPr>
        <w:t>numero</w:t>
      </w:r>
      <w:proofErr w:type="spellEnd"/>
      <w:r w:rsidRPr="00A36D01">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637FFB3A"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3FD5CCF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8241079"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A989A0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B5A78A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58D384A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en la provisión o instalación presenten fallas de fabricación </w:t>
      </w:r>
      <w:proofErr w:type="spellStart"/>
      <w:r w:rsidRPr="00A36D01">
        <w:rPr>
          <w:rFonts w:ascii="Verdana" w:eastAsia="Verdana" w:hAnsi="Verdana" w:cs="Tahoma"/>
          <w:sz w:val="18"/>
          <w:szCs w:val="18"/>
          <w:lang w:eastAsia="es-ES"/>
        </w:rPr>
        <w:t>ó</w:t>
      </w:r>
      <w:proofErr w:type="spellEnd"/>
      <w:r w:rsidRPr="00A36D0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594900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F66071A"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82B50E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70CA98E2" w14:textId="77777777" w:rsidR="00933B51" w:rsidRPr="00A36D01" w:rsidRDefault="00933B51" w:rsidP="00933B51">
      <w:pPr>
        <w:widowControl w:val="0"/>
        <w:tabs>
          <w:tab w:val="left" w:pos="8711"/>
        </w:tabs>
        <w:autoSpaceDE w:val="0"/>
        <w:autoSpaceDN w:val="0"/>
        <w:spacing w:after="120"/>
        <w:jc w:val="both"/>
        <w:rPr>
          <w:rFonts w:ascii="Verdana" w:eastAsia="Verdana" w:hAnsi="Verdana" w:cs="Tahoma"/>
          <w:sz w:val="18"/>
          <w:szCs w:val="18"/>
          <w:lang w:eastAsia="es-ES"/>
        </w:rPr>
      </w:pPr>
      <w:r w:rsidRPr="00A36D01">
        <w:rPr>
          <w:rFonts w:ascii="Verdana" w:eastAsia="Verdana" w:hAnsi="Verdana" w:cs="Tahoma"/>
          <w:sz w:val="18"/>
          <w:szCs w:val="18"/>
          <w:lang w:eastAsia="es-ES"/>
        </w:rPr>
        <w:t>Criterios de Control, Aceptación y Rechazo</w:t>
      </w:r>
    </w:p>
    <w:p w14:paraId="27580B71"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7BBB2E8" w14:textId="77777777" w:rsidR="00933B51" w:rsidRPr="00A36D01" w:rsidRDefault="00933B51" w:rsidP="00933B51">
      <w:pPr>
        <w:jc w:val="both"/>
        <w:rPr>
          <w:rFonts w:ascii="Verdana" w:eastAsia="Verdana" w:hAnsi="Verdana" w:cs="Tahoma"/>
          <w:sz w:val="18"/>
          <w:szCs w:val="18"/>
          <w:lang w:eastAsia="es-ES"/>
        </w:rPr>
      </w:pPr>
    </w:p>
    <w:p w14:paraId="76CB6BB5" w14:textId="77777777" w:rsidR="00933B51" w:rsidRPr="00A36D01" w:rsidRDefault="00933B51" w:rsidP="00933B51">
      <w:pPr>
        <w:widowControl w:val="0"/>
        <w:autoSpaceDE w:val="0"/>
        <w:autoSpaceDN w:val="0"/>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59290B18" w14:textId="77777777" w:rsidTr="00A92918">
        <w:tc>
          <w:tcPr>
            <w:tcW w:w="584" w:type="dxa"/>
            <w:shd w:val="clear" w:color="auto" w:fill="215868"/>
          </w:tcPr>
          <w:p w14:paraId="74F001A7"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367C4A19"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5933603F"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3002F7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6E4B9E23" w14:textId="77777777" w:rsidTr="00A92918">
        <w:tc>
          <w:tcPr>
            <w:tcW w:w="584" w:type="dxa"/>
            <w:shd w:val="clear" w:color="auto" w:fill="B8CCE4"/>
          </w:tcPr>
          <w:p w14:paraId="169B7A0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49</w:t>
            </w:r>
          </w:p>
        </w:tc>
        <w:tc>
          <w:tcPr>
            <w:tcW w:w="2385" w:type="dxa"/>
            <w:shd w:val="clear" w:color="auto" w:fill="B8CCE4"/>
          </w:tcPr>
          <w:p w14:paraId="65A51E0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bCs/>
                <w:color w:val="000000"/>
                <w:sz w:val="18"/>
                <w:szCs w:val="18"/>
              </w:rPr>
              <w:t>VAC-IS-CAI-5</w:t>
            </w:r>
          </w:p>
        </w:tc>
        <w:tc>
          <w:tcPr>
            <w:tcW w:w="1145" w:type="dxa"/>
            <w:shd w:val="clear" w:color="auto" w:fill="B8CCE4"/>
          </w:tcPr>
          <w:p w14:paraId="0A7D06CD"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PZA</w:t>
            </w:r>
          </w:p>
        </w:tc>
        <w:tc>
          <w:tcPr>
            <w:tcW w:w="5520" w:type="dxa"/>
            <w:shd w:val="clear" w:color="auto" w:fill="B8CCE4"/>
          </w:tcPr>
          <w:p w14:paraId="797A924D"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Tahoma"/>
                <w:b/>
                <w:bCs/>
                <w:sz w:val="18"/>
                <w:szCs w:val="18"/>
              </w:rPr>
              <w:t>CÁMARA DE INSPECCIÓN DE LADRILLO GAMBOTE (24X12X6) (0,60X0,60)</w:t>
            </w:r>
          </w:p>
        </w:tc>
      </w:tr>
    </w:tbl>
    <w:p w14:paraId="65FEA2D1"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p>
    <w:p w14:paraId="74B920BC"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7D29D350"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p>
    <w:p w14:paraId="489CB08E"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A36D01">
        <w:rPr>
          <w:rFonts w:ascii="Verdana" w:eastAsia="Verdana" w:hAnsi="Verdana" w:cs="Tahoma"/>
          <w:sz w:val="18"/>
          <w:szCs w:val="18"/>
          <w:lang w:eastAsia="es-ES"/>
        </w:rPr>
        <w:t>gambote</w:t>
      </w:r>
      <w:proofErr w:type="spellEnd"/>
      <w:r w:rsidRPr="00A36D01">
        <w:rPr>
          <w:rFonts w:ascii="Verdana" w:eastAsia="Verdana" w:hAnsi="Verdana" w:cs="Tahoma"/>
          <w:sz w:val="18"/>
          <w:szCs w:val="18"/>
          <w:lang w:eastAsia="es-ES"/>
        </w:rPr>
        <w:t>, incluyendo sus tapas de hormigón armado, de acuerdo a planos constructivos, y/o instrucción del Inspector de proyecto.</w:t>
      </w:r>
    </w:p>
    <w:p w14:paraId="3E2E013E"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05F27035"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40C75C1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B240EE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5DABF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19BAF20"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3C9A2AAE"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16416B4"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7C7A16C"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 </w:t>
      </w:r>
    </w:p>
    <w:p w14:paraId="4088A89E"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55B9887E" w14:textId="77777777" w:rsidR="00933B51" w:rsidRPr="00A36D01" w:rsidRDefault="00933B51" w:rsidP="00933B51">
      <w:pPr>
        <w:widowControl w:val="0"/>
        <w:tabs>
          <w:tab w:val="left" w:pos="560"/>
        </w:tabs>
        <w:autoSpaceDE w:val="0"/>
        <w:autoSpaceDN w:val="0"/>
        <w:jc w:val="both"/>
        <w:rPr>
          <w:rFonts w:ascii="Verdana" w:eastAsia="Verdana" w:hAnsi="Verdana" w:cs="Tahoma"/>
          <w:b/>
          <w:sz w:val="18"/>
          <w:szCs w:val="18"/>
          <w:lang w:eastAsia="es-ES"/>
        </w:rPr>
      </w:pPr>
    </w:p>
    <w:p w14:paraId="49B63479" w14:textId="77777777" w:rsidR="00933B51" w:rsidRPr="00A36D01" w:rsidRDefault="00933B51" w:rsidP="00933B51">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6E07D29B" w14:textId="77777777" w:rsidR="00933B51" w:rsidRPr="00A36D01" w:rsidRDefault="00933B51" w:rsidP="00933B51">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36D01">
        <w:rPr>
          <w:rFonts w:ascii="Verdana" w:eastAsia="Verdana" w:hAnsi="Verdana" w:cs="Tahoma"/>
          <w:color w:val="000000"/>
          <w:sz w:val="18"/>
          <w:szCs w:val="18"/>
          <w:shd w:val="clear" w:color="auto" w:fill="FFFFFF"/>
          <w:lang w:eastAsia="es-ES"/>
        </w:rPr>
        <w:cr/>
      </w:r>
    </w:p>
    <w:p w14:paraId="3D277D8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2F08137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A36D01">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A36D01">
        <w:rPr>
          <w:rFonts w:ascii="Verdana" w:eastAsia="Verdana" w:hAnsi="Verdana" w:cs="Tahoma"/>
          <w:sz w:val="18"/>
          <w:szCs w:val="18"/>
          <w:lang w:eastAsia="es-ES"/>
        </w:rPr>
        <w:t>gambote</w:t>
      </w:r>
      <w:proofErr w:type="spellEnd"/>
      <w:r w:rsidRPr="00A36D01">
        <w:rPr>
          <w:rFonts w:ascii="Verdana" w:eastAsia="Verdana" w:hAnsi="Verdana" w:cs="Tahoma"/>
          <w:sz w:val="18"/>
          <w:szCs w:val="18"/>
          <w:lang w:eastAsia="es-ES"/>
        </w:rPr>
        <w:t>.</w:t>
      </w:r>
    </w:p>
    <w:p w14:paraId="63DE96A3"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6D45DB15"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A36D01">
        <w:rPr>
          <w:rFonts w:ascii="Verdana" w:eastAsia="Verdana" w:hAnsi="Verdana" w:cs="Tahoma"/>
          <w:sz w:val="18"/>
          <w:szCs w:val="18"/>
          <w:lang w:eastAsia="es-ES"/>
        </w:rPr>
        <w:t>gambote</w:t>
      </w:r>
      <w:proofErr w:type="spellEnd"/>
      <w:r w:rsidRPr="00A36D01">
        <w:rPr>
          <w:rFonts w:ascii="Verdana" w:eastAsia="Verdana" w:hAnsi="Verdana" w:cs="Tahoma"/>
          <w:sz w:val="18"/>
          <w:szCs w:val="18"/>
          <w:lang w:eastAsia="es-ES"/>
        </w:rPr>
        <w:t xml:space="preserve"> la dosificación será en proporción 1:4. Los ladrillos serán del tipo </w:t>
      </w:r>
      <w:proofErr w:type="spellStart"/>
      <w:r w:rsidRPr="00A36D01">
        <w:rPr>
          <w:rFonts w:ascii="Verdana" w:eastAsia="Verdana" w:hAnsi="Verdana" w:cs="Tahoma"/>
          <w:sz w:val="18"/>
          <w:szCs w:val="18"/>
          <w:lang w:eastAsia="es-ES"/>
        </w:rPr>
        <w:t>gambote</w:t>
      </w:r>
      <w:proofErr w:type="spellEnd"/>
      <w:r w:rsidRPr="00A36D01">
        <w:rPr>
          <w:rFonts w:ascii="Verdana" w:eastAsia="Verdana" w:hAnsi="Verdana" w:cs="Tahoma"/>
          <w:sz w:val="18"/>
          <w:szCs w:val="18"/>
          <w:lang w:eastAsia="es-ES"/>
        </w:rPr>
        <w:t xml:space="preserve"> de primera calidad. </w:t>
      </w:r>
    </w:p>
    <w:p w14:paraId="2BF295BD"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El fondo, las paredes laterales y el coronamiento de la cámara deberán ser revocados con mortero de cemento de dosificación 1:3 y un espesor de 1,5 cm. y bruñidas con una mezcla de mortero de cemento 1:1.</w:t>
      </w:r>
    </w:p>
    <w:p w14:paraId="146736B9"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56AB207C"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E0A279C"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669E8175"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9D95405"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517940F2"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3BD6ACB"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una buena ejecución del ítem se realizará pruebas hidráulicas y pruebas de aceptación del sistema.</w:t>
      </w:r>
    </w:p>
    <w:p w14:paraId="04B6B049"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F959F62"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5A105BA6"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b/>
          <w:sz w:val="18"/>
          <w:szCs w:val="18"/>
          <w:lang w:eastAsia="es-ES"/>
        </w:rPr>
        <w:t>Criterios de Control, Aceptación y Rechazo</w:t>
      </w:r>
    </w:p>
    <w:p w14:paraId="4098E29F" w14:textId="77777777" w:rsidR="00933B51" w:rsidRPr="008A2FE8"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443AB624"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1B6A6EC1" w14:textId="77777777" w:rsidR="00933B51" w:rsidRPr="00A36D01" w:rsidRDefault="00933B51" w:rsidP="00933B51">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7CDCC24B" w14:textId="77777777" w:rsidTr="00A92918">
        <w:trPr>
          <w:trHeight w:val="497"/>
        </w:trPr>
        <w:tc>
          <w:tcPr>
            <w:tcW w:w="584" w:type="dxa"/>
            <w:shd w:val="clear" w:color="auto" w:fill="215868"/>
          </w:tcPr>
          <w:p w14:paraId="5D279643"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52BC725D"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227C347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11F4F16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2F0787E4" w14:textId="77777777" w:rsidTr="00A92918">
        <w:tc>
          <w:tcPr>
            <w:tcW w:w="584" w:type="dxa"/>
            <w:shd w:val="clear" w:color="auto" w:fill="B8CCE4"/>
          </w:tcPr>
          <w:p w14:paraId="3C16AFF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50</w:t>
            </w:r>
          </w:p>
        </w:tc>
        <w:tc>
          <w:tcPr>
            <w:tcW w:w="2385" w:type="dxa"/>
            <w:shd w:val="clear" w:color="auto" w:fill="B8CCE4"/>
          </w:tcPr>
          <w:p w14:paraId="4D69157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bCs/>
                <w:color w:val="000000"/>
                <w:sz w:val="18"/>
                <w:szCs w:val="18"/>
              </w:rPr>
              <w:t>VAC-IS-CAS-2</w:t>
            </w:r>
          </w:p>
        </w:tc>
        <w:tc>
          <w:tcPr>
            <w:tcW w:w="1145" w:type="dxa"/>
            <w:shd w:val="clear" w:color="auto" w:fill="B8CCE4"/>
          </w:tcPr>
          <w:p w14:paraId="5368FFF8"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tcPr>
          <w:p w14:paraId="7E30BE75"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CÁMARA SÉPTICA DE HORMIGÓN CICLÓPEO (1,10X2,00)</w:t>
            </w:r>
          </w:p>
        </w:tc>
      </w:tr>
    </w:tbl>
    <w:p w14:paraId="4EF4F332"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262295F0"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7DEEAB0"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5DDE14E3"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2BD4361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72BB9DF"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sz w:val="18"/>
          <w:szCs w:val="18"/>
          <w:lang w:eastAsia="es-ES"/>
        </w:rPr>
      </w:pPr>
    </w:p>
    <w:p w14:paraId="33864541"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11B8CA7"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58EFCBCB"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0269FE85" w14:textId="77777777" w:rsidR="00933B51" w:rsidRPr="00A36D01" w:rsidRDefault="00933B51" w:rsidP="00933B51">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3755EAA4" w14:textId="77777777" w:rsidR="00933B51" w:rsidRPr="00A36D01" w:rsidRDefault="00933B51" w:rsidP="00933B51">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6176381" w14:textId="77777777" w:rsidR="00933B51" w:rsidRPr="00A36D01" w:rsidRDefault="00933B51" w:rsidP="00933B51">
      <w:pPr>
        <w:widowControl w:val="0"/>
        <w:autoSpaceDE w:val="0"/>
        <w:autoSpaceDN w:val="0"/>
        <w:spacing w:before="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En la excavación se protegerán árboles, postes, cercas, letreros, tuberías de agua potable y otros, </w:t>
      </w:r>
      <w:r w:rsidRPr="00A36D01">
        <w:rPr>
          <w:rFonts w:ascii="Verdana" w:eastAsia="Verdana" w:hAnsi="Verdana" w:cs="Verdana"/>
          <w:sz w:val="18"/>
          <w:szCs w:val="18"/>
          <w:lang w:eastAsia="es-ES"/>
        </w:rPr>
        <w:lastRenderedPageBreak/>
        <w:t>debiendo la Entidad Ejecutora en caso de ser dañadas reemplazarlos o restaurarlos a su cuenta.</w:t>
      </w:r>
    </w:p>
    <w:p w14:paraId="7A51391B"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A36D01">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908BAB8" w14:textId="77777777" w:rsidR="00933B51" w:rsidRPr="00A36D01" w:rsidRDefault="00933B51" w:rsidP="00933B51">
      <w:pPr>
        <w:widowControl w:val="0"/>
        <w:tabs>
          <w:tab w:val="left" w:pos="560"/>
        </w:tabs>
        <w:autoSpaceDE w:val="0"/>
        <w:autoSpaceDN w:val="0"/>
        <w:spacing w:before="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EEFECB2" w14:textId="77777777" w:rsidR="00933B51" w:rsidRPr="00A36D01" w:rsidRDefault="00933B51" w:rsidP="00933B51">
      <w:pPr>
        <w:widowControl w:val="0"/>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A36D01">
        <w:rPr>
          <w:rFonts w:ascii="Verdana" w:eastAsia="Verdana" w:hAnsi="Verdana" w:cs="Tahoma"/>
          <w:sz w:val="18"/>
          <w:szCs w:val="18"/>
          <w:lang w:eastAsia="es-ES"/>
        </w:rPr>
        <w:t>desplazadora</w:t>
      </w:r>
      <w:proofErr w:type="spellEnd"/>
      <w:r w:rsidRPr="00A36D01">
        <w:rPr>
          <w:rFonts w:ascii="Verdana" w:eastAsia="Verdana" w:hAnsi="Verdana" w:cs="Tahoma"/>
          <w:sz w:val="18"/>
          <w:szCs w:val="18"/>
          <w:lang w:eastAsia="es-ES"/>
        </w:rPr>
        <w:t>.</w:t>
      </w:r>
    </w:p>
    <w:p w14:paraId="55587049"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3CD871AB"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568D7C18"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CDE8FCB"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deberán ser estancos a fin de evitar el empobrecimiento del hormigón por escurrimiento del agua.</w:t>
      </w:r>
    </w:p>
    <w:p w14:paraId="513F27E0" w14:textId="77777777" w:rsidR="00933B51" w:rsidRPr="00A36D01" w:rsidRDefault="00933B51" w:rsidP="00933B51">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Una vez encofrado las paredes laterales de la cámara, se procederá como sigue:</w:t>
      </w:r>
    </w:p>
    <w:p w14:paraId="7EE9A100" w14:textId="77777777" w:rsidR="00933B51" w:rsidRPr="00A36D01" w:rsidRDefault="00933B51" w:rsidP="00933B51">
      <w:pPr>
        <w:widowControl w:val="0"/>
        <w:tabs>
          <w:tab w:val="left" w:pos="560"/>
        </w:tabs>
        <w:autoSpaceDE w:val="0"/>
        <w:autoSpaceDN w:val="0"/>
        <w:spacing w:before="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3D27B07" w14:textId="77777777" w:rsidR="00933B51" w:rsidRPr="00A36D01" w:rsidRDefault="00933B51" w:rsidP="00933B51">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CC6A977" w14:textId="77777777" w:rsidR="00933B51" w:rsidRPr="00A36D01" w:rsidRDefault="00933B51" w:rsidP="00933B51">
      <w:pPr>
        <w:widowControl w:val="0"/>
        <w:tabs>
          <w:tab w:val="left" w:pos="560"/>
        </w:tabs>
        <w:autoSpaceDE w:val="0"/>
        <w:autoSpaceDN w:val="0"/>
        <w:spacing w:before="120"/>
        <w:rPr>
          <w:rFonts w:ascii="Verdana" w:eastAsia="Verdana" w:hAnsi="Verdana" w:cs="Verdana"/>
          <w:sz w:val="18"/>
          <w:szCs w:val="18"/>
          <w:lang w:eastAsia="es-ES"/>
        </w:rPr>
      </w:pPr>
      <w:r w:rsidRPr="00A36D01">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0C5FFF9E" w14:textId="77777777" w:rsidR="00933B51" w:rsidRPr="00A36D01" w:rsidRDefault="00933B51" w:rsidP="00933B51">
      <w:pPr>
        <w:widowControl w:val="0"/>
        <w:tabs>
          <w:tab w:val="left" w:pos="560"/>
        </w:tabs>
        <w:autoSpaceDE w:val="0"/>
        <w:autoSpaceDN w:val="0"/>
        <w:spacing w:before="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9DE0B84"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66CACDB" w14:textId="77777777" w:rsidR="00933B51" w:rsidRPr="00A36D01" w:rsidRDefault="00933B51" w:rsidP="00933B51">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0230289A"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0C9243A9"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23A6836" w14:textId="77777777" w:rsidR="00933B51" w:rsidRPr="00A36D01" w:rsidRDefault="00933B51" w:rsidP="00933B51">
      <w:pPr>
        <w:widowControl w:val="0"/>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5BCCAD4" w14:textId="77777777" w:rsidR="00933B51" w:rsidRPr="00A36D01" w:rsidRDefault="00933B51" w:rsidP="00933B51">
      <w:pPr>
        <w:widowControl w:val="0"/>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66BE1528"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El relleno de tierra alrededor de las cámaras deberá ser ejecutado con material aprobado por el Inspector de proyectos por capas de 15 cm, apisonadas adecuadamente con humedad óptima.</w:t>
      </w:r>
    </w:p>
    <w:p w14:paraId="253EA056"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6E99BFEE" w14:textId="77777777" w:rsidR="00933B51" w:rsidRPr="00A36D01" w:rsidRDefault="00933B51" w:rsidP="00933B51">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Las cantidades mínimas de cemento para las diferentes clases de hormigón serán las siguientes:</w:t>
      </w:r>
    </w:p>
    <w:p w14:paraId="1B65129C" w14:textId="77777777" w:rsidR="00933B51" w:rsidRPr="00A36D01" w:rsidRDefault="00933B51" w:rsidP="00933B51">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933B51" w:rsidRPr="00A36D01" w14:paraId="54E46731" w14:textId="77777777" w:rsidTr="00A92918">
        <w:trPr>
          <w:trHeight w:val="283"/>
          <w:jc w:val="center"/>
        </w:trPr>
        <w:tc>
          <w:tcPr>
            <w:tcW w:w="2122" w:type="dxa"/>
            <w:shd w:val="clear" w:color="auto" w:fill="244061"/>
            <w:vAlign w:val="center"/>
          </w:tcPr>
          <w:p w14:paraId="0F87BBF9" w14:textId="77777777" w:rsidR="00933B51" w:rsidRPr="00A36D01" w:rsidRDefault="00933B51" w:rsidP="00A92918">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A36D01">
              <w:rPr>
                <w:rFonts w:ascii="Verdana" w:eastAsia="Verdana" w:hAnsi="Verdana" w:cs="Verdana"/>
                <w:b/>
                <w:bCs/>
                <w:color w:val="FFFFFF"/>
                <w:sz w:val="18"/>
                <w:szCs w:val="18"/>
                <w:lang w:eastAsia="es-ES"/>
              </w:rPr>
              <w:t>DOSIFICACIÓN</w:t>
            </w:r>
          </w:p>
        </w:tc>
        <w:tc>
          <w:tcPr>
            <w:tcW w:w="4677" w:type="dxa"/>
            <w:shd w:val="clear" w:color="auto" w:fill="244061"/>
            <w:vAlign w:val="center"/>
          </w:tcPr>
          <w:p w14:paraId="6542F601" w14:textId="77777777" w:rsidR="00933B51" w:rsidRPr="00A36D01" w:rsidRDefault="00933B51" w:rsidP="00A92918">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A36D01">
              <w:rPr>
                <w:rFonts w:ascii="Verdana" w:eastAsia="Verdana" w:hAnsi="Verdana" w:cs="Verdana"/>
                <w:b/>
                <w:bCs/>
                <w:color w:val="FFFFFF"/>
                <w:sz w:val="18"/>
                <w:szCs w:val="18"/>
                <w:lang w:eastAsia="es-ES"/>
              </w:rPr>
              <w:t>CANTIDAD MÍNIMA DE CEMENTO Kg/m3</w:t>
            </w:r>
          </w:p>
        </w:tc>
      </w:tr>
      <w:tr w:rsidR="00933B51" w:rsidRPr="00A36D01" w14:paraId="08DD4AF4" w14:textId="77777777" w:rsidTr="00A92918">
        <w:trPr>
          <w:trHeight w:val="283"/>
          <w:jc w:val="center"/>
        </w:trPr>
        <w:tc>
          <w:tcPr>
            <w:tcW w:w="2122" w:type="dxa"/>
            <w:shd w:val="clear" w:color="auto" w:fill="auto"/>
            <w:vAlign w:val="center"/>
          </w:tcPr>
          <w:p w14:paraId="5957B30B" w14:textId="77777777" w:rsidR="00933B51" w:rsidRPr="00A36D01" w:rsidRDefault="00933B51" w:rsidP="00A929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1:2:3</w:t>
            </w:r>
          </w:p>
        </w:tc>
        <w:tc>
          <w:tcPr>
            <w:tcW w:w="4677" w:type="dxa"/>
            <w:shd w:val="clear" w:color="auto" w:fill="auto"/>
            <w:vAlign w:val="center"/>
          </w:tcPr>
          <w:p w14:paraId="147C8A96" w14:textId="77777777" w:rsidR="00933B51" w:rsidRPr="00A36D01" w:rsidRDefault="00933B51" w:rsidP="00A929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350</w:t>
            </w:r>
          </w:p>
        </w:tc>
      </w:tr>
      <w:tr w:rsidR="00933B51" w:rsidRPr="00A36D01" w14:paraId="15688DDD" w14:textId="77777777" w:rsidTr="00A92918">
        <w:trPr>
          <w:trHeight w:val="283"/>
          <w:jc w:val="center"/>
        </w:trPr>
        <w:tc>
          <w:tcPr>
            <w:tcW w:w="2122" w:type="dxa"/>
            <w:shd w:val="clear" w:color="auto" w:fill="auto"/>
            <w:vAlign w:val="center"/>
          </w:tcPr>
          <w:p w14:paraId="2C91176F" w14:textId="77777777" w:rsidR="00933B51" w:rsidRPr="00A36D01" w:rsidRDefault="00933B51" w:rsidP="00A929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1:2:4</w:t>
            </w:r>
          </w:p>
        </w:tc>
        <w:tc>
          <w:tcPr>
            <w:tcW w:w="4677" w:type="dxa"/>
            <w:shd w:val="clear" w:color="auto" w:fill="auto"/>
            <w:vAlign w:val="center"/>
          </w:tcPr>
          <w:p w14:paraId="553CB7EB" w14:textId="77777777" w:rsidR="00933B51" w:rsidRPr="00A36D01" w:rsidRDefault="00933B51" w:rsidP="00A929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300</w:t>
            </w:r>
          </w:p>
        </w:tc>
      </w:tr>
      <w:tr w:rsidR="00933B51" w:rsidRPr="00A36D01" w14:paraId="4FD30D1D" w14:textId="77777777" w:rsidTr="00A92918">
        <w:trPr>
          <w:trHeight w:val="283"/>
          <w:jc w:val="center"/>
        </w:trPr>
        <w:tc>
          <w:tcPr>
            <w:tcW w:w="2122" w:type="dxa"/>
            <w:shd w:val="clear" w:color="auto" w:fill="auto"/>
            <w:vAlign w:val="center"/>
          </w:tcPr>
          <w:p w14:paraId="67170271" w14:textId="77777777" w:rsidR="00933B51" w:rsidRPr="00A36D01" w:rsidRDefault="00933B51" w:rsidP="00A929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1:3:4</w:t>
            </w:r>
          </w:p>
        </w:tc>
        <w:tc>
          <w:tcPr>
            <w:tcW w:w="4677" w:type="dxa"/>
            <w:shd w:val="clear" w:color="auto" w:fill="auto"/>
            <w:vAlign w:val="center"/>
          </w:tcPr>
          <w:p w14:paraId="78C59ADD" w14:textId="77777777" w:rsidR="00933B51" w:rsidRPr="00A36D01" w:rsidRDefault="00933B51" w:rsidP="00A929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265</w:t>
            </w:r>
          </w:p>
        </w:tc>
      </w:tr>
      <w:tr w:rsidR="00933B51" w:rsidRPr="00A36D01" w14:paraId="0557F0DA" w14:textId="77777777" w:rsidTr="00A92918">
        <w:trPr>
          <w:trHeight w:val="283"/>
          <w:jc w:val="center"/>
        </w:trPr>
        <w:tc>
          <w:tcPr>
            <w:tcW w:w="2122" w:type="dxa"/>
            <w:shd w:val="clear" w:color="auto" w:fill="auto"/>
            <w:vAlign w:val="center"/>
          </w:tcPr>
          <w:p w14:paraId="6EAB030D" w14:textId="77777777" w:rsidR="00933B51" w:rsidRPr="00A36D01" w:rsidRDefault="00933B51" w:rsidP="00A929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1:3:5</w:t>
            </w:r>
          </w:p>
        </w:tc>
        <w:tc>
          <w:tcPr>
            <w:tcW w:w="4677" w:type="dxa"/>
            <w:shd w:val="clear" w:color="auto" w:fill="auto"/>
            <w:vAlign w:val="center"/>
          </w:tcPr>
          <w:p w14:paraId="31A0EAAE" w14:textId="77777777" w:rsidR="00933B51" w:rsidRPr="00A36D01" w:rsidRDefault="00933B51" w:rsidP="00A929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235</w:t>
            </w:r>
          </w:p>
        </w:tc>
      </w:tr>
    </w:tbl>
    <w:p w14:paraId="19BF944B" w14:textId="77777777" w:rsidR="00933B51" w:rsidRPr="00A36D01" w:rsidRDefault="00933B51" w:rsidP="00933B51">
      <w:pPr>
        <w:widowControl w:val="0"/>
        <w:autoSpaceDE w:val="0"/>
        <w:autoSpaceDN w:val="0"/>
        <w:spacing w:before="120" w:after="120"/>
        <w:jc w:val="both"/>
        <w:rPr>
          <w:rFonts w:ascii="Verdana" w:eastAsia="Verdana" w:hAnsi="Verdana" w:cs="Tahoma"/>
          <w:sz w:val="18"/>
          <w:szCs w:val="18"/>
          <w:lang w:eastAsia="es-ES"/>
        </w:rPr>
      </w:pPr>
      <w:r w:rsidRPr="00A36D01">
        <w:rPr>
          <w:rFonts w:ascii="Verdana" w:eastAsia="Verdana" w:hAnsi="Verdana" w:cs="Tahoma"/>
          <w:b/>
          <w:sz w:val="18"/>
          <w:szCs w:val="18"/>
          <w:lang w:eastAsia="es-ES"/>
        </w:rPr>
        <w:t>Criterios de Control, Aceptación y Rechazo</w:t>
      </w:r>
    </w:p>
    <w:p w14:paraId="65A8C474" w14:textId="77777777" w:rsidR="00933B51" w:rsidRPr="00A36D01" w:rsidRDefault="00933B51" w:rsidP="00933B51">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68593B9"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73487E9E" w14:textId="77777777" w:rsidTr="00A92918">
        <w:tc>
          <w:tcPr>
            <w:tcW w:w="584" w:type="dxa"/>
            <w:shd w:val="clear" w:color="auto" w:fill="215868"/>
          </w:tcPr>
          <w:p w14:paraId="1D80E42B"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74BE15CB"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3B56F439"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11E402B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35C521E4" w14:textId="77777777" w:rsidTr="00A92918">
        <w:trPr>
          <w:trHeight w:val="370"/>
        </w:trPr>
        <w:tc>
          <w:tcPr>
            <w:tcW w:w="584" w:type="dxa"/>
            <w:shd w:val="clear" w:color="auto" w:fill="B8CCE4"/>
          </w:tcPr>
          <w:p w14:paraId="3F2E5B53"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51</w:t>
            </w:r>
          </w:p>
        </w:tc>
        <w:tc>
          <w:tcPr>
            <w:tcW w:w="2385" w:type="dxa"/>
            <w:shd w:val="clear" w:color="auto" w:fill="B8CCE4"/>
            <w:vAlign w:val="center"/>
          </w:tcPr>
          <w:p w14:paraId="70725697"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VAC-IS-POA-4</w:t>
            </w:r>
          </w:p>
        </w:tc>
        <w:tc>
          <w:tcPr>
            <w:tcW w:w="1145" w:type="dxa"/>
            <w:shd w:val="clear" w:color="auto" w:fill="B8CCE4"/>
            <w:vAlign w:val="center"/>
          </w:tcPr>
          <w:p w14:paraId="6D70DE1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vAlign w:val="center"/>
          </w:tcPr>
          <w:p w14:paraId="1E04B5F4"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POZO ABSORBENTE DE MAMPOSTERÍA DE PIEDRA H=2,50</w:t>
            </w:r>
          </w:p>
        </w:tc>
      </w:tr>
    </w:tbl>
    <w:p w14:paraId="66B1EFE8"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534D8D71"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6138130C"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3F3F9BE2" w14:textId="77777777" w:rsidR="00933B51" w:rsidRPr="00A36D01" w:rsidRDefault="00933B51" w:rsidP="00933B51">
      <w:pPr>
        <w:widowControl w:val="0"/>
        <w:autoSpaceDE w:val="0"/>
        <w:autoSpaceDN w:val="0"/>
        <w:jc w:val="both"/>
        <w:rPr>
          <w:rFonts w:ascii="Verdana" w:eastAsia="Verdana" w:hAnsi="Verdana" w:cs="Tahoma"/>
          <w:spacing w:val="-1"/>
          <w:sz w:val="18"/>
          <w:szCs w:val="18"/>
          <w:lang w:eastAsia="es-ES"/>
        </w:rPr>
      </w:pPr>
      <w:r w:rsidRPr="00A36D01">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A36D01">
        <w:rPr>
          <w:rFonts w:ascii="Verdana" w:eastAsia="Verdana" w:hAnsi="Verdana" w:cs="Verdana"/>
          <w:sz w:val="18"/>
          <w:szCs w:val="18"/>
          <w:lang w:eastAsia="es-ES"/>
        </w:rPr>
        <w:t xml:space="preserve">, </w:t>
      </w:r>
      <w:r w:rsidRPr="00A36D01">
        <w:rPr>
          <w:rFonts w:ascii="Verdana" w:eastAsia="Verdana" w:hAnsi="Verdana" w:cs="Tahoma"/>
          <w:spacing w:val="-1"/>
          <w:sz w:val="18"/>
          <w:szCs w:val="18"/>
          <w:lang w:eastAsia="es-ES"/>
        </w:rPr>
        <w:t>e instrucciones del Inspector de obra.</w:t>
      </w:r>
    </w:p>
    <w:p w14:paraId="064C15DB"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2FEF237D"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04313D58"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700AFEA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D85AE1"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72360A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633FA455"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1B903D87"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795260F"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7FE1C1E5"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p>
    <w:p w14:paraId="12D87417"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14EA609D"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p>
    <w:p w14:paraId="7E891ABB" w14:textId="77777777" w:rsidR="00933B51" w:rsidRPr="00A36D01" w:rsidRDefault="00933B51" w:rsidP="00933B51">
      <w:pPr>
        <w:widowControl w:val="0"/>
        <w:autoSpaceDE w:val="0"/>
        <w:autoSpaceDN w:val="0"/>
        <w:jc w:val="both"/>
        <w:rPr>
          <w:rFonts w:ascii="Verdana" w:eastAsia="Verdana" w:hAnsi="Verdana" w:cs="Tahoma"/>
          <w:sz w:val="18"/>
          <w:szCs w:val="18"/>
          <w:shd w:val="clear" w:color="auto" w:fill="FFFFFF"/>
          <w:lang w:eastAsia="es-ES"/>
        </w:rPr>
      </w:pPr>
      <w:r w:rsidRPr="00A36D01">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6CD384DF" w14:textId="77777777" w:rsidR="00933B51" w:rsidRPr="00A36D01" w:rsidRDefault="00933B51" w:rsidP="00933B51">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36D01">
        <w:rPr>
          <w:rFonts w:ascii="Verdana" w:eastAsia="Verdana" w:hAnsi="Verdana" w:cs="Tahoma"/>
          <w:sz w:val="18"/>
          <w:szCs w:val="18"/>
          <w:shd w:val="clear" w:color="auto" w:fill="FFFFFF"/>
          <w:lang w:eastAsia="es-ES"/>
        </w:rPr>
        <w:cr/>
      </w:r>
      <w:r w:rsidRPr="00A36D01">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99D527B"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Previa </w:t>
      </w:r>
      <w:r w:rsidRPr="00A36D01">
        <w:rPr>
          <w:rFonts w:ascii="Verdana" w:eastAsia="Verdana" w:hAnsi="Verdana" w:cs="Verdana"/>
          <w:sz w:val="18"/>
          <w:szCs w:val="18"/>
          <w:lang w:eastAsia="es-ES"/>
        </w:rPr>
        <w:t xml:space="preserve">verificación del nivel de la excavación y el asentamiento del terreno, la primera hilera del muro </w:t>
      </w:r>
      <w:r w:rsidRPr="00A36D01">
        <w:rPr>
          <w:rFonts w:ascii="Verdana" w:eastAsia="Verdana" w:hAnsi="Verdana" w:cs="Verdana"/>
          <w:sz w:val="18"/>
          <w:szCs w:val="18"/>
          <w:lang w:eastAsia="es-ES"/>
        </w:rPr>
        <w:lastRenderedPageBreak/>
        <w:t>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371E8B6"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73F97883"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una buena ejecución del ítem se realizará pruebas hidráulicas y pruebas de aceptación del sistema.</w:t>
      </w:r>
    </w:p>
    <w:p w14:paraId="44913718"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p>
    <w:p w14:paraId="11FB7727"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7716C810"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40061728"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44B3316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297BD88C" w14:textId="77777777" w:rsidR="00933B51" w:rsidRPr="00A36D01" w:rsidRDefault="00933B51" w:rsidP="00933B51">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F2F444F"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235C4F30" w14:textId="77777777" w:rsidR="00933B51" w:rsidRPr="00A36D01" w:rsidRDefault="00933B51" w:rsidP="00933B51">
      <w:pPr>
        <w:widowControl w:val="0"/>
        <w:autoSpaceDE w:val="0"/>
        <w:autoSpaceDN w:val="0"/>
        <w:jc w:val="both"/>
        <w:rPr>
          <w:rFonts w:ascii="Verdana" w:eastAsia="Arial" w:hAnsi="Verdana" w:cs="Arial"/>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39ADE46D" w14:textId="77777777" w:rsidTr="00A9291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75698AA" w14:textId="77777777" w:rsidR="00933B51" w:rsidRPr="00A36D01" w:rsidRDefault="00933B51" w:rsidP="00A92918">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02B7C63"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F4FB88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0662534"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933B51" w:rsidRPr="00A36D01" w14:paraId="324C31E0" w14:textId="77777777" w:rsidTr="00A92918">
        <w:tc>
          <w:tcPr>
            <w:tcW w:w="584" w:type="dxa"/>
            <w:tcBorders>
              <w:top w:val="single" w:sz="4" w:space="0" w:color="auto"/>
              <w:left w:val="single" w:sz="4" w:space="0" w:color="auto"/>
              <w:bottom w:val="single" w:sz="4" w:space="0" w:color="auto"/>
              <w:right w:val="single" w:sz="4" w:space="0" w:color="auto"/>
            </w:tcBorders>
            <w:shd w:val="clear" w:color="auto" w:fill="B8CCE4"/>
          </w:tcPr>
          <w:p w14:paraId="5F210DB3" w14:textId="77777777" w:rsidR="00933B51" w:rsidRPr="00A36D01" w:rsidRDefault="00933B51" w:rsidP="00A92918">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2177FA5" w14:textId="77777777" w:rsidR="00933B51" w:rsidRPr="00A36D01" w:rsidRDefault="00933B51" w:rsidP="00A92918">
            <w:pPr>
              <w:widowControl w:val="0"/>
              <w:autoSpaceDE w:val="0"/>
              <w:autoSpaceDN w:val="0"/>
              <w:jc w:val="center"/>
              <w:rPr>
                <w:rFonts w:ascii="Verdana" w:hAnsi="Verdana"/>
                <w:b/>
                <w:bCs/>
                <w:color w:val="212529"/>
                <w:sz w:val="18"/>
                <w:szCs w:val="18"/>
              </w:rPr>
            </w:pPr>
            <w:r w:rsidRPr="00A36D01">
              <w:rPr>
                <w:rFonts w:ascii="Source Sans Pro" w:eastAsia="Verdana" w:hAnsi="Source Sans Pro" w:cs="Verdana"/>
                <w:color w:val="212529"/>
                <w:sz w:val="18"/>
                <w:szCs w:val="18"/>
              </w:rPr>
              <w:br/>
            </w:r>
            <w:r w:rsidRPr="00A36D01">
              <w:rPr>
                <w:rFonts w:ascii="Verdana" w:eastAsia="Verdana" w:hAnsi="Verdana" w:cs="Verdana"/>
                <w:b/>
                <w:bCs/>
                <w:color w:val="212529"/>
                <w:sz w:val="18"/>
                <w:szCs w:val="18"/>
              </w:rPr>
              <w:t>VAC-IA-TAN-01</w:t>
            </w:r>
          </w:p>
          <w:p w14:paraId="2A889AD5" w14:textId="77777777" w:rsidR="00933B51" w:rsidRPr="00A36D01" w:rsidRDefault="00933B51" w:rsidP="00A92918">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A8B891"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4BD6EB0" w14:textId="77777777" w:rsidR="00933B51" w:rsidRPr="00A36D01" w:rsidRDefault="00933B51" w:rsidP="00A92918">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PROVISIÓN Y COLOCADO DE TANQUE PLÁSTICO DE AGUA DE 450 LITROS C/ACCESORIOS</w:t>
            </w:r>
          </w:p>
        </w:tc>
      </w:tr>
    </w:tbl>
    <w:p w14:paraId="30223358" w14:textId="77777777" w:rsidR="00933B51" w:rsidRPr="00A36D01" w:rsidRDefault="00933B51" w:rsidP="00933B51">
      <w:pPr>
        <w:widowControl w:val="0"/>
        <w:autoSpaceDE w:val="0"/>
        <w:autoSpaceDN w:val="0"/>
        <w:jc w:val="both"/>
        <w:rPr>
          <w:rFonts w:ascii="Verdana" w:eastAsia="Arial" w:hAnsi="Verdana" w:cs="Arial"/>
          <w:b/>
          <w:sz w:val="18"/>
          <w:szCs w:val="18"/>
          <w:lang w:eastAsia="es-ES"/>
        </w:rPr>
      </w:pPr>
    </w:p>
    <w:p w14:paraId="2B18900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685B682A" w14:textId="77777777" w:rsidR="00933B51" w:rsidRPr="00A36D01" w:rsidRDefault="00933B51" w:rsidP="00933B51">
      <w:pPr>
        <w:widowControl w:val="0"/>
        <w:tabs>
          <w:tab w:val="left" w:pos="560"/>
        </w:tabs>
        <w:autoSpaceDE w:val="0"/>
        <w:autoSpaceDN w:val="0"/>
        <w:jc w:val="both"/>
        <w:rPr>
          <w:rFonts w:ascii="Verdana" w:eastAsia="Verdana" w:hAnsi="Verdana" w:cs="Calibri"/>
          <w:color w:val="000000"/>
          <w:sz w:val="18"/>
          <w:szCs w:val="18"/>
          <w:lang w:eastAsia="es-ES"/>
        </w:rPr>
      </w:pPr>
    </w:p>
    <w:p w14:paraId="15B7EF7F"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36D01">
        <w:rPr>
          <w:rFonts w:ascii="Verdana" w:eastAsia="Verdana" w:hAnsi="Verdana" w:cs="Tahoma"/>
          <w:sz w:val="18"/>
          <w:szCs w:val="18"/>
          <w:lang w:eastAsia="es-ES"/>
        </w:rPr>
        <w:t>tee</w:t>
      </w:r>
      <w:proofErr w:type="spellEnd"/>
      <w:r w:rsidRPr="00A36D01">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4C6BA59D" w14:textId="77777777" w:rsidR="00933B51" w:rsidRPr="00A36D01" w:rsidRDefault="00933B51" w:rsidP="00933B51">
      <w:pPr>
        <w:widowControl w:val="0"/>
        <w:autoSpaceDE w:val="0"/>
        <w:autoSpaceDN w:val="0"/>
        <w:jc w:val="both"/>
        <w:rPr>
          <w:rFonts w:ascii="Verdana" w:eastAsia="Verdana" w:hAnsi="Verdana" w:cs="Arial"/>
          <w:sz w:val="18"/>
          <w:szCs w:val="18"/>
          <w:highlight w:val="yellow"/>
          <w:lang w:eastAsia="es-ES"/>
        </w:rPr>
      </w:pPr>
    </w:p>
    <w:p w14:paraId="58BD6701"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75256B93"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379CDAEB"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a emplearse deberán ser suministrados de acuerdo al siguiente detalle:</w:t>
      </w:r>
    </w:p>
    <w:p w14:paraId="17872E3C"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38056480"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ED5EE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A5E02E1"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13A15878"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p>
    <w:p w14:paraId="2FCBA832" w14:textId="77777777" w:rsidR="00933B51" w:rsidRPr="00A36D01" w:rsidRDefault="00933B51" w:rsidP="00933B51">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3004D46" w14:textId="77777777" w:rsidR="00933B51" w:rsidRPr="00A36D01" w:rsidRDefault="00933B51" w:rsidP="00933B51">
      <w:pPr>
        <w:widowControl w:val="0"/>
        <w:autoSpaceDE w:val="0"/>
        <w:autoSpaceDN w:val="0"/>
        <w:jc w:val="both"/>
        <w:rPr>
          <w:rFonts w:ascii="Verdana" w:eastAsia="Verdana" w:hAnsi="Verdana" w:cs="Arial"/>
          <w:b/>
          <w:sz w:val="18"/>
          <w:szCs w:val="18"/>
          <w:lang w:eastAsia="es-ES"/>
        </w:rPr>
      </w:pPr>
    </w:p>
    <w:p w14:paraId="2DA1385E"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1CFC41FF" w14:textId="77777777" w:rsidR="00933B51" w:rsidRPr="00A36D01" w:rsidRDefault="00933B51" w:rsidP="00933B51">
      <w:pPr>
        <w:widowControl w:val="0"/>
        <w:autoSpaceDE w:val="0"/>
        <w:autoSpaceDN w:val="0"/>
        <w:jc w:val="both"/>
        <w:rPr>
          <w:rFonts w:ascii="Verdana" w:eastAsia="Verdana" w:hAnsi="Verdana" w:cs="Verdana"/>
          <w:b/>
          <w:sz w:val="18"/>
          <w:szCs w:val="18"/>
          <w:lang w:eastAsia="es-ES"/>
        </w:rPr>
      </w:pPr>
    </w:p>
    <w:p w14:paraId="147C90EE"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09D0C445"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9063B5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36D01">
        <w:rPr>
          <w:rFonts w:ascii="Verdana" w:eastAsia="Verdana" w:hAnsi="Verdana" w:cs="Verdana"/>
          <w:kern w:val="28"/>
          <w:sz w:val="18"/>
          <w:szCs w:val="18"/>
          <w:lang w:eastAsia="es-ES"/>
        </w:rPr>
        <w:t>tee</w:t>
      </w:r>
      <w:proofErr w:type="spellEnd"/>
      <w:r w:rsidRPr="00A36D01">
        <w:rPr>
          <w:rFonts w:ascii="Verdana" w:eastAsia="Verdana" w:hAnsi="Verdana" w:cs="Verdana"/>
          <w:kern w:val="28"/>
          <w:sz w:val="18"/>
          <w:szCs w:val="18"/>
          <w:lang w:eastAsia="es-ES"/>
        </w:rPr>
        <w:t xml:space="preserve"> de 1/2”, 2 codos, teflón.</w:t>
      </w:r>
    </w:p>
    <w:p w14:paraId="6F1E91BA"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02C97DB7"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Se deberá ejecutar la construcción y montaje del tanque plástico, ciñéndose estrictamente a lo señalado en los planos de construcción o las recomendaciones del proveedor. Su instalación no incluye </w:t>
      </w:r>
      <w:r w:rsidRPr="00A36D01">
        <w:rPr>
          <w:rFonts w:ascii="Verdana" w:eastAsia="Verdana" w:hAnsi="Verdana" w:cs="Verdana"/>
          <w:kern w:val="28"/>
          <w:sz w:val="18"/>
          <w:szCs w:val="18"/>
          <w:lang w:eastAsia="es-ES"/>
        </w:rPr>
        <w:lastRenderedPageBreak/>
        <w:t>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6E893C0"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2378DE0F"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6EEB9D7C"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600589E8"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F886212" w14:textId="77777777" w:rsidR="00933B51" w:rsidRPr="00A36D01" w:rsidRDefault="00933B51" w:rsidP="00933B51">
      <w:pPr>
        <w:widowControl w:val="0"/>
        <w:autoSpaceDE w:val="0"/>
        <w:autoSpaceDN w:val="0"/>
        <w:jc w:val="both"/>
        <w:rPr>
          <w:rFonts w:ascii="Verdana" w:eastAsia="Verdana" w:hAnsi="Verdana" w:cs="Verdana"/>
          <w:kern w:val="28"/>
          <w:sz w:val="18"/>
          <w:szCs w:val="18"/>
          <w:lang w:eastAsia="es-ES"/>
        </w:rPr>
      </w:pPr>
    </w:p>
    <w:p w14:paraId="3E272FBF"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005F78C0" w14:textId="77777777" w:rsidR="00933B51" w:rsidRPr="00A36D01" w:rsidRDefault="00933B51" w:rsidP="00933B51">
      <w:pPr>
        <w:widowControl w:val="0"/>
        <w:autoSpaceDE w:val="0"/>
        <w:autoSpaceDN w:val="0"/>
        <w:jc w:val="both"/>
        <w:rPr>
          <w:rFonts w:ascii="Verdana" w:eastAsia="Verdana" w:hAnsi="Verdana" w:cs="Tahoma"/>
          <w:b/>
          <w:sz w:val="18"/>
          <w:szCs w:val="18"/>
          <w:lang w:eastAsia="es-ES"/>
        </w:rPr>
      </w:pPr>
    </w:p>
    <w:p w14:paraId="69A8005D" w14:textId="77777777" w:rsidR="00933B51" w:rsidRPr="00A36D01" w:rsidRDefault="00933B51" w:rsidP="00933B51">
      <w:pPr>
        <w:widowControl w:val="0"/>
        <w:tabs>
          <w:tab w:val="left" w:pos="560"/>
        </w:tabs>
        <w:autoSpaceDE w:val="0"/>
        <w:autoSpaceDN w:val="0"/>
        <w:jc w:val="both"/>
        <w:rPr>
          <w:rFonts w:ascii="Verdana" w:eastAsia="Verdana" w:hAnsi="Verdana" w:cs="Arial"/>
          <w:kern w:val="28"/>
          <w:sz w:val="18"/>
          <w:szCs w:val="18"/>
          <w:lang w:eastAsia="es-ES"/>
        </w:rPr>
      </w:pPr>
      <w:r w:rsidRPr="00A36D01">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D22ECD7" w14:textId="77777777" w:rsidR="00933B51" w:rsidRPr="00A36D01" w:rsidRDefault="00933B51" w:rsidP="00933B51">
      <w:pPr>
        <w:widowControl w:val="0"/>
        <w:tabs>
          <w:tab w:val="left" w:pos="560"/>
        </w:tabs>
        <w:autoSpaceDE w:val="0"/>
        <w:autoSpaceDN w:val="0"/>
        <w:jc w:val="both"/>
        <w:rPr>
          <w:rFonts w:ascii="Verdana" w:eastAsia="Verdana" w:hAnsi="Verdana" w:cs="Verdana"/>
          <w:kern w:val="28"/>
          <w:sz w:val="18"/>
          <w:szCs w:val="18"/>
          <w:lang w:eastAsia="es-ES"/>
        </w:rPr>
      </w:pPr>
    </w:p>
    <w:p w14:paraId="6FE4E266" w14:textId="77777777" w:rsidR="00933B51" w:rsidRPr="00A36D01" w:rsidRDefault="00933B51" w:rsidP="00933B51">
      <w:pPr>
        <w:widowControl w:val="0"/>
        <w:tabs>
          <w:tab w:val="left" w:pos="560"/>
        </w:tabs>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3ACE4B48" w14:textId="77777777" w:rsidR="00933B51" w:rsidRPr="00A36D01" w:rsidRDefault="00933B51" w:rsidP="00933B51">
      <w:pPr>
        <w:widowControl w:val="0"/>
        <w:autoSpaceDE w:val="0"/>
        <w:autoSpaceDN w:val="0"/>
        <w:rPr>
          <w:rFonts w:ascii="Arial" w:eastAsia="Verdana" w:hAnsi="Arial" w:cs="Verdana"/>
          <w:sz w:val="18"/>
          <w:szCs w:val="18"/>
          <w:lang w:eastAsia="es-ES"/>
        </w:rPr>
      </w:pPr>
    </w:p>
    <w:p w14:paraId="172AD61C"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933B51" w:rsidRPr="00A36D01" w14:paraId="32606B2C" w14:textId="77777777" w:rsidTr="00A92918">
        <w:tc>
          <w:tcPr>
            <w:tcW w:w="584" w:type="dxa"/>
            <w:shd w:val="clear" w:color="auto" w:fill="215868"/>
          </w:tcPr>
          <w:p w14:paraId="6164B88D" w14:textId="77777777" w:rsidR="00933B51" w:rsidRPr="00A36D01" w:rsidRDefault="00933B51" w:rsidP="00A92918">
            <w:pPr>
              <w:widowControl w:val="0"/>
              <w:autoSpaceDE w:val="0"/>
              <w:autoSpaceDN w:val="0"/>
              <w:jc w:val="center"/>
              <w:rPr>
                <w:rFonts w:ascii="Verdana" w:eastAsia="Verdana" w:hAnsi="Verdana" w:cs="Verdana"/>
                <w:b/>
                <w:sz w:val="18"/>
                <w:szCs w:val="18"/>
              </w:rPr>
            </w:pPr>
            <w:bookmarkStart w:id="172" w:name="_Hlk161821600"/>
            <w:proofErr w:type="spellStart"/>
            <w:r w:rsidRPr="00A36D01">
              <w:rPr>
                <w:rFonts w:ascii="Verdana" w:eastAsia="Verdana" w:hAnsi="Verdana" w:cs="Verdana"/>
                <w:b/>
                <w:sz w:val="18"/>
                <w:szCs w:val="18"/>
              </w:rPr>
              <w:t>N°</w:t>
            </w:r>
            <w:proofErr w:type="spellEnd"/>
          </w:p>
        </w:tc>
        <w:tc>
          <w:tcPr>
            <w:tcW w:w="2385" w:type="dxa"/>
            <w:shd w:val="clear" w:color="auto" w:fill="215868"/>
          </w:tcPr>
          <w:p w14:paraId="7008E4E4"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2041FFB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1EFB866B"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933B51" w:rsidRPr="00A36D01" w14:paraId="4C9AA55F" w14:textId="77777777" w:rsidTr="00A92918">
        <w:tc>
          <w:tcPr>
            <w:tcW w:w="584" w:type="dxa"/>
            <w:shd w:val="clear" w:color="auto" w:fill="B8CCE4"/>
          </w:tcPr>
          <w:p w14:paraId="37FC4895"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53</w:t>
            </w:r>
          </w:p>
        </w:tc>
        <w:tc>
          <w:tcPr>
            <w:tcW w:w="2385" w:type="dxa"/>
            <w:shd w:val="clear" w:color="auto" w:fill="B8CCE4"/>
          </w:tcPr>
          <w:p w14:paraId="64794E8C"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VAC-OF-LIM-1</w:t>
            </w:r>
          </w:p>
        </w:tc>
        <w:tc>
          <w:tcPr>
            <w:tcW w:w="1145" w:type="dxa"/>
            <w:shd w:val="clear" w:color="auto" w:fill="B8CCE4"/>
          </w:tcPr>
          <w:p w14:paraId="1CC74992" w14:textId="77777777" w:rsidR="00933B51" w:rsidRPr="00A36D01" w:rsidRDefault="00933B51" w:rsidP="00A92918">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tcPr>
          <w:p w14:paraId="245E316B" w14:textId="77777777" w:rsidR="00933B51" w:rsidRPr="00A36D01" w:rsidRDefault="00933B51" w:rsidP="00A92918">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Tahoma"/>
                <w:b/>
                <w:color w:val="000000"/>
                <w:sz w:val="18"/>
                <w:szCs w:val="18"/>
              </w:rPr>
              <w:t>LIMPIEZA GENERAL</w:t>
            </w:r>
          </w:p>
        </w:tc>
      </w:tr>
      <w:bookmarkEnd w:id="172"/>
    </w:tbl>
    <w:p w14:paraId="63C6FCA2"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p>
    <w:p w14:paraId="63D6CBDC"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DESCRIPCIÓN. -</w:t>
      </w:r>
    </w:p>
    <w:p w14:paraId="42579E2C"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p>
    <w:p w14:paraId="365BE35D"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E2E3768"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4E107BB4"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69668A05"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p>
    <w:p w14:paraId="1DC9D5A8"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1660D3"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6C8D73D6" w14:textId="77777777" w:rsidR="00933B51" w:rsidRPr="00A36D01" w:rsidRDefault="00933B51" w:rsidP="00933B51">
      <w:pPr>
        <w:widowControl w:val="0"/>
        <w:tabs>
          <w:tab w:val="left" w:pos="8711"/>
        </w:tabs>
        <w:autoSpaceDE w:val="0"/>
        <w:autoSpaceDN w:val="0"/>
        <w:jc w:val="both"/>
        <w:rPr>
          <w:rFonts w:ascii="Verdana" w:eastAsia="Verdana" w:hAnsi="Verdana" w:cs="Tahoma"/>
          <w:sz w:val="18"/>
          <w:szCs w:val="18"/>
          <w:lang w:eastAsia="es-ES"/>
        </w:rPr>
      </w:pPr>
    </w:p>
    <w:p w14:paraId="09A1DC3F"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p>
    <w:p w14:paraId="218B07F9"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FORMA DE EJECUCIÓN. -</w:t>
      </w:r>
    </w:p>
    <w:p w14:paraId="6DBD9FF0" w14:textId="77777777" w:rsidR="00933B51" w:rsidRPr="00A36D01" w:rsidRDefault="00933B51" w:rsidP="00933B51">
      <w:pPr>
        <w:widowControl w:val="0"/>
        <w:tabs>
          <w:tab w:val="left" w:pos="560"/>
        </w:tabs>
        <w:autoSpaceDE w:val="0"/>
        <w:autoSpaceDN w:val="0"/>
        <w:jc w:val="both"/>
        <w:rPr>
          <w:rFonts w:ascii="Verdana" w:eastAsia="Verdana" w:hAnsi="Verdana" w:cs="Tahoma"/>
          <w:b/>
          <w:color w:val="000000"/>
          <w:sz w:val="18"/>
          <w:szCs w:val="18"/>
          <w:lang w:eastAsia="es-ES"/>
        </w:rPr>
      </w:pPr>
    </w:p>
    <w:p w14:paraId="1EADBB24"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A36D01">
        <w:rPr>
          <w:rFonts w:ascii="Verdana" w:eastAsia="Verdana" w:hAnsi="Verdana" w:cs="Tahoma"/>
          <w:color w:val="000000"/>
          <w:sz w:val="18"/>
          <w:szCs w:val="18"/>
          <w:lang w:eastAsia="es-ES"/>
        </w:rPr>
        <w:t>todos los trabajos necesarios para mantener la obra libre de desechos para aprobación y aceptación</w:t>
      </w:r>
      <w:r w:rsidRPr="00A36D01">
        <w:rPr>
          <w:rFonts w:ascii="Verdana" w:eastAsia="Verdana" w:hAnsi="Verdana" w:cs="Tahoma"/>
          <w:color w:val="000000"/>
          <w:sz w:val="18"/>
          <w:szCs w:val="18"/>
          <w:lang w:val="es-MX" w:eastAsia="es-ES"/>
        </w:rPr>
        <w:t xml:space="preserve"> </w:t>
      </w:r>
      <w:r w:rsidRPr="00A36D01">
        <w:rPr>
          <w:rFonts w:ascii="Verdana" w:eastAsia="Verdana" w:hAnsi="Verdana" w:cs="Tahoma"/>
          <w:color w:val="000000"/>
          <w:sz w:val="18"/>
          <w:szCs w:val="18"/>
          <w:lang w:eastAsia="es-ES"/>
        </w:rPr>
        <w:t xml:space="preserve">del Inspector de proyecto. </w:t>
      </w:r>
    </w:p>
    <w:p w14:paraId="09F11EC9"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eastAsia="es-ES"/>
        </w:rPr>
      </w:pPr>
    </w:p>
    <w:p w14:paraId="0236BC2C" w14:textId="77777777" w:rsidR="00933B51" w:rsidRPr="00A36D01" w:rsidRDefault="00933B51" w:rsidP="00933B51">
      <w:pPr>
        <w:widowControl w:val="0"/>
        <w:tabs>
          <w:tab w:val="left" w:pos="560"/>
        </w:tabs>
        <w:autoSpaceDE w:val="0"/>
        <w:autoSpaceDN w:val="0"/>
        <w:jc w:val="both"/>
        <w:rPr>
          <w:rFonts w:ascii="Verdana" w:eastAsia="Verdana" w:hAnsi="Verdana" w:cs="Tahoma"/>
          <w:color w:val="000000"/>
          <w:sz w:val="18"/>
          <w:szCs w:val="18"/>
          <w:lang w:val="es-MX" w:eastAsia="es-ES"/>
        </w:rPr>
      </w:pPr>
      <w:r w:rsidRPr="00A36D01">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A36D01">
        <w:rPr>
          <w:rFonts w:ascii="Verdana" w:eastAsia="Verdana" w:hAnsi="Verdana" w:cs="Tahoma"/>
          <w:color w:val="000000"/>
          <w:sz w:val="18"/>
          <w:szCs w:val="18"/>
          <w:lang w:val="es-MX" w:eastAsia="es-ES"/>
        </w:rPr>
        <w:t xml:space="preserve"> </w:t>
      </w:r>
      <w:r w:rsidRPr="00A36D01">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8DD8B7A" w14:textId="77777777" w:rsidR="00933B51" w:rsidRPr="00A36D01" w:rsidRDefault="00933B51" w:rsidP="00933B51">
      <w:pPr>
        <w:widowControl w:val="0"/>
        <w:tabs>
          <w:tab w:val="left" w:pos="2025"/>
        </w:tabs>
        <w:autoSpaceDE w:val="0"/>
        <w:autoSpaceDN w:val="0"/>
        <w:jc w:val="both"/>
        <w:rPr>
          <w:rFonts w:ascii="Verdana" w:eastAsia="Verdana" w:hAnsi="Verdana" w:cs="Verdana"/>
          <w:b/>
          <w:sz w:val="18"/>
          <w:szCs w:val="18"/>
          <w:lang w:eastAsia="es-ES"/>
        </w:rPr>
      </w:pPr>
    </w:p>
    <w:bookmarkEnd w:id="145"/>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933B51" w:rsidRPr="00A36D01" w14:paraId="47AA7F02" w14:textId="77777777" w:rsidTr="00A92918">
        <w:trPr>
          <w:trHeight w:val="300"/>
        </w:trPr>
        <w:tc>
          <w:tcPr>
            <w:tcW w:w="5000" w:type="pct"/>
            <w:gridSpan w:val="4"/>
            <w:tcBorders>
              <w:top w:val="nil"/>
              <w:left w:val="nil"/>
              <w:bottom w:val="nil"/>
              <w:right w:val="nil"/>
            </w:tcBorders>
            <w:shd w:val="clear" w:color="auto" w:fill="auto"/>
            <w:noWrap/>
            <w:vAlign w:val="bottom"/>
            <w:hideMark/>
          </w:tcPr>
          <w:p w14:paraId="363C703C" w14:textId="77777777" w:rsidR="00933B51" w:rsidRPr="00A36D01" w:rsidRDefault="00933B51" w:rsidP="00A92918">
            <w:pPr>
              <w:rPr>
                <w:rFonts w:ascii="Calibri" w:hAnsi="Calibri"/>
                <w:b/>
                <w:bCs/>
                <w:color w:val="000000"/>
                <w:sz w:val="18"/>
                <w:szCs w:val="18"/>
                <w:lang w:eastAsia="es-BO"/>
              </w:rPr>
            </w:pPr>
          </w:p>
        </w:tc>
      </w:tr>
      <w:tr w:rsidR="00933B51" w:rsidRPr="00A36D01" w14:paraId="4B0DF03D" w14:textId="77777777" w:rsidTr="00A92918">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2D75CBF" w14:textId="77777777" w:rsidR="00933B51" w:rsidRPr="00AD1CB7" w:rsidRDefault="00933B51" w:rsidP="00A92918">
            <w:pPr>
              <w:jc w:val="center"/>
              <w:rPr>
                <w:rFonts w:ascii="Calibri" w:hAnsi="Calibri"/>
                <w:color w:val="000000"/>
                <w:sz w:val="18"/>
                <w:szCs w:val="18"/>
                <w:lang w:eastAsia="es-BO"/>
              </w:rPr>
            </w:pPr>
            <w:r w:rsidRPr="00AD1CB7">
              <w:rPr>
                <w:rFonts w:ascii="Calibri" w:hAnsi="Calibri"/>
                <w:color w:val="000000"/>
                <w:sz w:val="18"/>
                <w:szCs w:val="18"/>
                <w:lang w:eastAsia="es-BO"/>
              </w:rPr>
              <w:t>DESCRIPCION DE INSUMOS</w:t>
            </w:r>
          </w:p>
        </w:tc>
      </w:tr>
      <w:tr w:rsidR="00933B51" w:rsidRPr="00A36D01" w14:paraId="1182BCF9" w14:textId="77777777" w:rsidTr="00A92918">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70C640E1" w14:textId="77777777" w:rsidR="00933B51" w:rsidRPr="00A36D01" w:rsidRDefault="00933B51" w:rsidP="00A92918">
            <w:pPr>
              <w:jc w:val="center"/>
              <w:rPr>
                <w:rFonts w:ascii="Calibri" w:hAnsi="Calibri"/>
                <w:color w:val="000000"/>
                <w:sz w:val="18"/>
                <w:szCs w:val="18"/>
                <w:lang w:eastAsia="es-BO"/>
              </w:rPr>
            </w:pPr>
            <w:r w:rsidRPr="00A36D01">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00B3E716" w14:textId="77777777" w:rsidR="00933B51" w:rsidRPr="00A36D01" w:rsidRDefault="00933B51" w:rsidP="00A92918">
            <w:pPr>
              <w:jc w:val="center"/>
              <w:rPr>
                <w:rFonts w:ascii="Calibri" w:hAnsi="Calibri"/>
                <w:color w:val="000000"/>
                <w:sz w:val="18"/>
                <w:szCs w:val="18"/>
                <w:lang w:eastAsia="es-BO"/>
              </w:rPr>
            </w:pPr>
            <w:r w:rsidRPr="00A36D01">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10B4E779" w14:textId="77777777" w:rsidR="00933B51" w:rsidRPr="00A36D01" w:rsidRDefault="00933B51" w:rsidP="00A92918">
            <w:pPr>
              <w:jc w:val="center"/>
              <w:rPr>
                <w:rFonts w:ascii="Calibri" w:hAnsi="Calibri"/>
                <w:color w:val="000000"/>
                <w:sz w:val="18"/>
                <w:szCs w:val="18"/>
                <w:lang w:eastAsia="es-BO"/>
              </w:rPr>
            </w:pPr>
            <w:r w:rsidRPr="00A36D01">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0720D472" w14:textId="77777777" w:rsidR="00933B51" w:rsidRPr="00A36D01" w:rsidRDefault="00933B51" w:rsidP="00A92918">
            <w:pPr>
              <w:jc w:val="center"/>
              <w:rPr>
                <w:rFonts w:ascii="Calibri" w:hAnsi="Calibri"/>
                <w:color w:val="000000"/>
                <w:sz w:val="18"/>
                <w:szCs w:val="18"/>
                <w:lang w:eastAsia="es-BO"/>
              </w:rPr>
            </w:pPr>
            <w:r w:rsidRPr="00A36D01">
              <w:rPr>
                <w:rFonts w:ascii="Calibri" w:hAnsi="Calibri"/>
                <w:color w:val="000000"/>
                <w:sz w:val="18"/>
                <w:szCs w:val="18"/>
                <w:lang w:eastAsia="es-BO"/>
              </w:rPr>
              <w:t>ESPECIFICACIONES TECNICAS (REQUISITOS SOBRE EL PRODUCTO)</w:t>
            </w:r>
          </w:p>
        </w:tc>
      </w:tr>
      <w:tr w:rsidR="00933B51" w:rsidRPr="00A36D01" w14:paraId="67297F39" w14:textId="77777777" w:rsidTr="00A929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9843FB"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74DA1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70E0C90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A8BFB0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Este material es utilizado para sujeción y colocación de las bajantes de tubería de PVC de 3” para el drenaje de aguas pluviales.</w:t>
            </w:r>
            <w:r w:rsidRPr="00A36D01">
              <w:rPr>
                <w:rFonts w:ascii="Calibri" w:hAnsi="Calibri"/>
                <w:color w:val="000000"/>
                <w:sz w:val="18"/>
                <w:szCs w:val="18"/>
                <w:lang w:eastAsia="es-BO"/>
              </w:rPr>
              <w:br/>
              <w:t>Características que debe cumplir:</w:t>
            </w:r>
            <w:r w:rsidRPr="00A36D01">
              <w:rPr>
                <w:rFonts w:ascii="Calibri" w:hAnsi="Calibri"/>
                <w:color w:val="000000"/>
                <w:sz w:val="18"/>
                <w:szCs w:val="18"/>
                <w:lang w:eastAsia="es-BO"/>
              </w:rPr>
              <w:br/>
              <w:t>• Deberá ser apta para tubos de PVC de 3".</w:t>
            </w:r>
            <w:r w:rsidRPr="00A36D01">
              <w:rPr>
                <w:rFonts w:ascii="Calibri" w:hAnsi="Calibri"/>
                <w:color w:val="000000"/>
                <w:sz w:val="18"/>
                <w:szCs w:val="18"/>
                <w:lang w:eastAsia="es-BO"/>
              </w:rPr>
              <w:br/>
              <w:t xml:space="preserve">• Grosor de material de 1 a 1.4 </w:t>
            </w:r>
            <w:proofErr w:type="spellStart"/>
            <w:r w:rsidRPr="00A36D01">
              <w:rPr>
                <w:rFonts w:ascii="Calibri" w:hAnsi="Calibri"/>
                <w:color w:val="000000"/>
                <w:sz w:val="18"/>
                <w:szCs w:val="18"/>
                <w:lang w:eastAsia="es-BO"/>
              </w:rPr>
              <w:t>mm.</w:t>
            </w:r>
            <w:proofErr w:type="spellEnd"/>
            <w:r w:rsidRPr="00A36D01">
              <w:rPr>
                <w:rFonts w:ascii="Calibri" w:hAnsi="Calibri"/>
                <w:color w:val="000000"/>
                <w:sz w:val="18"/>
                <w:szCs w:val="18"/>
                <w:lang w:eastAsia="es-BO"/>
              </w:rPr>
              <w:br/>
              <w:t xml:space="preserve">• Acabado </w:t>
            </w:r>
            <w:proofErr w:type="spellStart"/>
            <w:r w:rsidRPr="00A36D01">
              <w:rPr>
                <w:rFonts w:ascii="Calibri" w:hAnsi="Calibri"/>
                <w:color w:val="000000"/>
                <w:sz w:val="18"/>
                <w:szCs w:val="18"/>
                <w:lang w:eastAsia="es-BO"/>
              </w:rPr>
              <w:t>zincado</w:t>
            </w:r>
            <w:proofErr w:type="spellEnd"/>
            <w:r w:rsidRPr="00A36D01">
              <w:rPr>
                <w:rFonts w:ascii="Calibri" w:hAnsi="Calibri"/>
                <w:color w:val="000000"/>
                <w:sz w:val="18"/>
                <w:szCs w:val="18"/>
                <w:lang w:eastAsia="es-BO"/>
              </w:rPr>
              <w:t xml:space="preserve"> mayor a 5 micras.</w:t>
            </w:r>
            <w:r w:rsidRPr="00A36D01">
              <w:rPr>
                <w:rFonts w:ascii="Calibri" w:hAnsi="Calibri"/>
                <w:color w:val="000000"/>
                <w:sz w:val="18"/>
                <w:szCs w:val="18"/>
                <w:lang w:eastAsia="es-BO"/>
              </w:rPr>
              <w:br/>
              <w:t>• Deberá soportar una carga de 100 Kg.</w:t>
            </w:r>
            <w:r w:rsidRPr="00A36D01">
              <w:rPr>
                <w:rFonts w:ascii="Calibri" w:hAnsi="Calibri"/>
                <w:color w:val="000000"/>
                <w:sz w:val="18"/>
                <w:szCs w:val="18"/>
                <w:lang w:eastAsia="es-BO"/>
              </w:rPr>
              <w:br/>
              <w:t xml:space="preserve">• Deberá contener huecos en sus extremos para la sujeción a la </w:t>
            </w:r>
            <w:proofErr w:type="gramStart"/>
            <w:r w:rsidRPr="00A36D01">
              <w:rPr>
                <w:rFonts w:ascii="Calibri" w:hAnsi="Calibri"/>
                <w:color w:val="000000"/>
                <w:sz w:val="18"/>
                <w:szCs w:val="18"/>
                <w:lang w:eastAsia="es-BO"/>
              </w:rPr>
              <w:t>pared.(</w:t>
            </w:r>
            <w:proofErr w:type="gramEnd"/>
            <w:r w:rsidRPr="00A36D01">
              <w:rPr>
                <w:rFonts w:ascii="Calibri" w:hAnsi="Calibri"/>
                <w:color w:val="000000"/>
                <w:sz w:val="18"/>
                <w:szCs w:val="18"/>
                <w:lang w:eastAsia="es-BO"/>
              </w:rPr>
              <w:t>FA)</w:t>
            </w:r>
          </w:p>
        </w:tc>
      </w:tr>
      <w:tr w:rsidR="00933B51" w:rsidRPr="00A36D01" w14:paraId="77BECF97" w14:textId="77777777" w:rsidTr="00A9291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02A585"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94A3C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0F5CCA1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5C0927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El alambre de amarre requerido será producido con acero de bajo contenido de carbono obtenido por </w:t>
            </w:r>
            <w:proofErr w:type="spellStart"/>
            <w:r w:rsidRPr="00A36D01">
              <w:rPr>
                <w:rFonts w:ascii="Calibri" w:hAnsi="Calibri"/>
                <w:color w:val="000000"/>
                <w:sz w:val="18"/>
                <w:szCs w:val="18"/>
                <w:lang w:eastAsia="es-BO"/>
              </w:rPr>
              <w:t>trefilación</w:t>
            </w:r>
            <w:proofErr w:type="spellEnd"/>
            <w:r w:rsidRPr="00A36D01">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36D01">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36D01">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33B51" w:rsidRPr="00A36D01" w14:paraId="1D7CB3AA" w14:textId="77777777" w:rsidTr="00A9291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2ECC43"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5F22A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ALAMBRE DE COBRE </w:t>
            </w:r>
            <w:proofErr w:type="spellStart"/>
            <w:r w:rsidRPr="00A36D01">
              <w:rPr>
                <w:rFonts w:ascii="Calibri" w:hAnsi="Calibri"/>
                <w:color w:val="000000"/>
                <w:sz w:val="18"/>
                <w:szCs w:val="18"/>
                <w:lang w:eastAsia="es-BO"/>
              </w:rPr>
              <w:t>Nº</w:t>
            </w:r>
            <w:proofErr w:type="spellEnd"/>
            <w:r w:rsidRPr="00A36D01">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20C0FAF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668CC9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 un elemento que provee la trayectoria para el flujo de la corriente en las instalaciones eléctricas.</w:t>
            </w:r>
            <w:r w:rsidRPr="00A36D01">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36D01">
              <w:rPr>
                <w:rFonts w:ascii="Calibri" w:hAnsi="Calibri"/>
                <w:color w:val="000000"/>
                <w:sz w:val="18"/>
                <w:szCs w:val="18"/>
                <w:lang w:eastAsia="es-BO"/>
              </w:rPr>
              <w:br/>
              <w:t>Deberá ser de buena calidad, de marca reconocida y deberá cumplir con la Norma NB777 Instalaciones Eléctricas.</w:t>
            </w:r>
          </w:p>
        </w:tc>
      </w:tr>
      <w:tr w:rsidR="00933B51" w:rsidRPr="00A36D01" w14:paraId="19EB4948" w14:textId="77777777" w:rsidTr="00A929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054431"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15F7E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ALAMBRE DE COBRE </w:t>
            </w:r>
            <w:proofErr w:type="spellStart"/>
            <w:r w:rsidRPr="00A36D01">
              <w:rPr>
                <w:rFonts w:ascii="Calibri" w:hAnsi="Calibri"/>
                <w:color w:val="000000"/>
                <w:sz w:val="18"/>
                <w:szCs w:val="18"/>
                <w:lang w:eastAsia="es-BO"/>
              </w:rPr>
              <w:t>Nº</w:t>
            </w:r>
            <w:proofErr w:type="spellEnd"/>
            <w:r w:rsidRPr="00A36D01">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0AD4F6B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708DBF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 un elemento que provee la trayectoria para el flujo de la corriente en las instalaciones eléctricas.</w:t>
            </w:r>
            <w:r w:rsidRPr="00A36D01">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36D01">
              <w:rPr>
                <w:rFonts w:ascii="Calibri" w:hAnsi="Calibri"/>
                <w:color w:val="000000"/>
                <w:sz w:val="18"/>
                <w:szCs w:val="18"/>
                <w:lang w:eastAsia="es-BO"/>
              </w:rPr>
              <w:br/>
              <w:t>Deberá ser de buena calidad, de marca reconocida y deberá cumplir con la Norma NB777 Instalaciones Eléctricas.</w:t>
            </w:r>
          </w:p>
        </w:tc>
      </w:tr>
      <w:tr w:rsidR="00933B51" w:rsidRPr="00A36D01" w14:paraId="45B14AE3" w14:textId="77777777" w:rsidTr="00A929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670B9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35C30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ALAMBRE DE COBRE </w:t>
            </w:r>
            <w:proofErr w:type="spellStart"/>
            <w:r w:rsidRPr="00A36D01">
              <w:rPr>
                <w:rFonts w:ascii="Calibri" w:hAnsi="Calibri"/>
                <w:color w:val="000000"/>
                <w:sz w:val="18"/>
                <w:szCs w:val="18"/>
                <w:lang w:eastAsia="es-BO"/>
              </w:rPr>
              <w:t>Nº</w:t>
            </w:r>
            <w:proofErr w:type="spellEnd"/>
            <w:r w:rsidRPr="00A36D01">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0786DB1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B9030E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 un elemento que provee la trayectoria para el flujo de la corriente en las instalaciones eléctricas.</w:t>
            </w:r>
            <w:r w:rsidRPr="00A36D01">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36D01">
              <w:rPr>
                <w:rFonts w:ascii="Calibri" w:hAnsi="Calibri"/>
                <w:color w:val="000000"/>
                <w:sz w:val="18"/>
                <w:szCs w:val="18"/>
                <w:lang w:eastAsia="es-BO"/>
              </w:rPr>
              <w:br/>
              <w:t>Deberá ser de buena calidad, de marca reconocida y deberá cumplir con la Norma NB777 Instalaciones Eléctricas.</w:t>
            </w:r>
          </w:p>
        </w:tc>
      </w:tr>
      <w:tr w:rsidR="00933B51" w:rsidRPr="00A36D01" w14:paraId="3CACC0D4" w14:textId="77777777" w:rsidTr="00A929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92C40D"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77FB8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0FF9CEA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D79974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A36D01">
              <w:rPr>
                <w:rFonts w:ascii="Calibri" w:hAnsi="Calibri"/>
                <w:color w:val="000000"/>
                <w:sz w:val="18"/>
                <w:szCs w:val="18"/>
                <w:lang w:eastAsia="es-BO"/>
              </w:rPr>
              <w:t>sus características le permite</w:t>
            </w:r>
            <w:proofErr w:type="gramEnd"/>
            <w:r w:rsidRPr="00A36D01">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933B51" w:rsidRPr="00A36D01" w14:paraId="445D520D" w14:textId="77777777" w:rsidTr="00A9291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6E569D"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FD9776" w14:textId="77777777" w:rsidR="00933B51" w:rsidRPr="00543801" w:rsidRDefault="00933B51" w:rsidP="00A92918">
            <w:pPr>
              <w:rPr>
                <w:rFonts w:ascii="Calibri" w:hAnsi="Calibri"/>
                <w:color w:val="000000"/>
                <w:sz w:val="18"/>
                <w:szCs w:val="18"/>
                <w:lang w:val="it-IT" w:eastAsia="es-BO"/>
              </w:rPr>
            </w:pPr>
            <w:r w:rsidRPr="00543801">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6CA835D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C26B79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A36D01">
              <w:rPr>
                <w:rFonts w:ascii="Calibri" w:hAnsi="Calibri"/>
                <w:color w:val="000000"/>
                <w:sz w:val="18"/>
                <w:szCs w:val="18"/>
                <w:lang w:eastAsia="es-BO"/>
              </w:rPr>
              <w:br/>
              <w:t>El tejido de hexágono debe ser de triple torsión brindando resistencia, flexibilidad y mayor seguridad.</w:t>
            </w:r>
            <w:r w:rsidRPr="00A36D01">
              <w:rPr>
                <w:rFonts w:ascii="Calibri" w:hAnsi="Calibri"/>
                <w:color w:val="000000"/>
                <w:sz w:val="18"/>
                <w:szCs w:val="18"/>
                <w:lang w:eastAsia="es-BO"/>
              </w:rPr>
              <w:br/>
              <w:t>Debe contar con una estructura firme y superficie suave que indica una buena prevención contra la corrosión y oxidación.</w:t>
            </w:r>
            <w:r w:rsidRPr="00A36D01">
              <w:rPr>
                <w:rFonts w:ascii="Calibri" w:hAnsi="Calibri"/>
                <w:color w:val="000000"/>
                <w:sz w:val="18"/>
                <w:szCs w:val="18"/>
                <w:lang w:eastAsia="es-BO"/>
              </w:rPr>
              <w:br/>
              <w:t>Se establece una tolerancia de (+/-) 2 cm. en las dimensiones requeridas.</w:t>
            </w:r>
          </w:p>
        </w:tc>
      </w:tr>
      <w:tr w:rsidR="00933B51" w:rsidRPr="00A36D01" w14:paraId="31585721" w14:textId="77777777" w:rsidTr="00A929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2199C9"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157E6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4A9FDD3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1F7252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36D01">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36D01">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933B51" w:rsidRPr="00A36D01" w14:paraId="564A400A" w14:textId="77777777" w:rsidTr="00A92918">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135572"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C1C2B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3156D6B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B772EC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36D01">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A36D01">
              <w:rPr>
                <w:rFonts w:ascii="Calibri" w:hAnsi="Calibri"/>
                <w:color w:val="000000"/>
                <w:sz w:val="18"/>
                <w:szCs w:val="18"/>
                <w:lang w:eastAsia="es-BO"/>
              </w:rPr>
              <w:br/>
              <w:t xml:space="preserve">La madera barnizada presenta una gran resistencia a las aguas de lluvia, destacando además la veta natural de ella. </w:t>
            </w:r>
            <w:r w:rsidRPr="00A36D01">
              <w:rPr>
                <w:rFonts w:ascii="Calibri" w:hAnsi="Calibri"/>
                <w:color w:val="000000"/>
                <w:sz w:val="18"/>
                <w:szCs w:val="18"/>
                <w:lang w:eastAsia="es-BO"/>
              </w:rPr>
              <w:br/>
              <w:t>Las características del material serán:</w:t>
            </w:r>
            <w:r w:rsidRPr="00A36D01">
              <w:rPr>
                <w:rFonts w:ascii="Calibri" w:hAnsi="Calibri"/>
                <w:color w:val="000000"/>
                <w:sz w:val="18"/>
                <w:szCs w:val="18"/>
                <w:lang w:eastAsia="es-BO"/>
              </w:rPr>
              <w:br/>
              <w:t>Naturaleza Química: Resinas sintéticas disueltas en aguarrás mineral.</w:t>
            </w:r>
            <w:r w:rsidRPr="00A36D01">
              <w:rPr>
                <w:rFonts w:ascii="Calibri" w:hAnsi="Calibri"/>
                <w:color w:val="000000"/>
                <w:sz w:val="18"/>
                <w:szCs w:val="18"/>
                <w:lang w:eastAsia="es-BO"/>
              </w:rPr>
              <w:br/>
              <w:t>Color: Incoloro y varios de acuerdo a requerimiento.</w:t>
            </w:r>
            <w:r w:rsidRPr="00A36D01">
              <w:rPr>
                <w:rFonts w:ascii="Calibri" w:hAnsi="Calibri"/>
                <w:color w:val="000000"/>
                <w:sz w:val="18"/>
                <w:szCs w:val="18"/>
                <w:lang w:eastAsia="es-BO"/>
              </w:rPr>
              <w:br/>
              <w:t>Acabado: Brillante.</w:t>
            </w:r>
            <w:r w:rsidRPr="00A36D01">
              <w:rPr>
                <w:rFonts w:ascii="Calibri" w:hAnsi="Calibri"/>
                <w:color w:val="000000"/>
                <w:sz w:val="18"/>
                <w:szCs w:val="18"/>
                <w:lang w:eastAsia="es-BO"/>
              </w:rPr>
              <w:br/>
              <w:t>Rendimiento: 40±5 m²/gal/mano, dependiendo del grado de absorción, rugosidad y espesor de película.</w:t>
            </w:r>
            <w:r w:rsidRPr="00A36D01">
              <w:rPr>
                <w:rFonts w:ascii="Calibri" w:hAnsi="Calibri"/>
                <w:color w:val="000000"/>
                <w:sz w:val="18"/>
                <w:szCs w:val="18"/>
                <w:lang w:eastAsia="es-BO"/>
              </w:rPr>
              <w:br/>
              <w:t>Número de capas: 2 para interior, y &gt;3 para exterior con tinte.</w:t>
            </w:r>
            <w:r w:rsidRPr="00A36D01">
              <w:rPr>
                <w:rFonts w:ascii="Calibri" w:hAnsi="Calibri"/>
                <w:color w:val="000000"/>
                <w:sz w:val="18"/>
                <w:szCs w:val="18"/>
                <w:lang w:eastAsia="es-BO"/>
              </w:rPr>
              <w:br/>
              <w:t>Aplicación: Brocha, rodillo y pistola.</w:t>
            </w:r>
            <w:r w:rsidRPr="00A36D01">
              <w:rPr>
                <w:rFonts w:ascii="Calibri" w:hAnsi="Calibri"/>
                <w:color w:val="000000"/>
                <w:sz w:val="18"/>
                <w:szCs w:val="18"/>
                <w:lang w:eastAsia="es-BO"/>
              </w:rPr>
              <w:br/>
              <w:t>Diluyente: Aguarrás mineral.</w:t>
            </w:r>
            <w:r w:rsidRPr="00A36D01">
              <w:rPr>
                <w:rFonts w:ascii="Calibri" w:hAnsi="Calibri"/>
                <w:color w:val="000000"/>
                <w:sz w:val="18"/>
                <w:szCs w:val="18"/>
                <w:lang w:eastAsia="es-BO"/>
              </w:rPr>
              <w:br/>
              <w:t xml:space="preserve">Dilución: ¼ </w:t>
            </w:r>
            <w:proofErr w:type="spellStart"/>
            <w:r w:rsidRPr="00A36D01">
              <w:rPr>
                <w:rFonts w:ascii="Calibri" w:hAnsi="Calibri"/>
                <w:color w:val="000000"/>
                <w:sz w:val="18"/>
                <w:szCs w:val="18"/>
                <w:lang w:eastAsia="es-BO"/>
              </w:rPr>
              <w:t>lt</w:t>
            </w:r>
            <w:proofErr w:type="spellEnd"/>
            <w:r w:rsidRPr="00A36D01">
              <w:rPr>
                <w:rFonts w:ascii="Calibri" w:hAnsi="Calibri"/>
                <w:color w:val="000000"/>
                <w:sz w:val="18"/>
                <w:szCs w:val="18"/>
                <w:lang w:eastAsia="es-BO"/>
              </w:rPr>
              <w:t>/</w:t>
            </w:r>
            <w:proofErr w:type="spellStart"/>
            <w:r w:rsidRPr="00A36D01">
              <w:rPr>
                <w:rFonts w:ascii="Calibri" w:hAnsi="Calibri"/>
                <w:color w:val="000000"/>
                <w:sz w:val="18"/>
                <w:szCs w:val="18"/>
                <w:lang w:eastAsia="es-BO"/>
              </w:rPr>
              <w:t>gl</w:t>
            </w:r>
            <w:proofErr w:type="spellEnd"/>
            <w:r w:rsidRPr="00A36D01">
              <w:rPr>
                <w:rFonts w:ascii="Calibri" w:hAnsi="Calibri"/>
                <w:color w:val="000000"/>
                <w:sz w:val="18"/>
                <w:szCs w:val="18"/>
                <w:lang w:eastAsia="es-BO"/>
              </w:rPr>
              <w:t xml:space="preserve"> para brocha y rodillo, y ½ </w:t>
            </w:r>
            <w:proofErr w:type="spellStart"/>
            <w:r w:rsidRPr="00A36D01">
              <w:rPr>
                <w:rFonts w:ascii="Calibri" w:hAnsi="Calibri"/>
                <w:color w:val="000000"/>
                <w:sz w:val="18"/>
                <w:szCs w:val="18"/>
                <w:lang w:eastAsia="es-BO"/>
              </w:rPr>
              <w:t>lt</w:t>
            </w:r>
            <w:proofErr w:type="spellEnd"/>
            <w:r w:rsidRPr="00A36D01">
              <w:rPr>
                <w:rFonts w:ascii="Calibri" w:hAnsi="Calibri"/>
                <w:color w:val="000000"/>
                <w:sz w:val="18"/>
                <w:szCs w:val="18"/>
                <w:lang w:eastAsia="es-BO"/>
              </w:rPr>
              <w:t>/</w:t>
            </w:r>
            <w:proofErr w:type="spellStart"/>
            <w:r w:rsidRPr="00A36D01">
              <w:rPr>
                <w:rFonts w:ascii="Calibri" w:hAnsi="Calibri"/>
                <w:color w:val="000000"/>
                <w:sz w:val="18"/>
                <w:szCs w:val="18"/>
                <w:lang w:eastAsia="es-BO"/>
              </w:rPr>
              <w:t>gl</w:t>
            </w:r>
            <w:proofErr w:type="spellEnd"/>
            <w:r w:rsidRPr="00A36D01">
              <w:rPr>
                <w:rFonts w:ascii="Calibri" w:hAnsi="Calibri"/>
                <w:color w:val="000000"/>
                <w:sz w:val="18"/>
                <w:szCs w:val="18"/>
                <w:lang w:eastAsia="es-BO"/>
              </w:rPr>
              <w:t xml:space="preserve"> para pistola.</w:t>
            </w:r>
            <w:r w:rsidRPr="00A36D01">
              <w:rPr>
                <w:rFonts w:ascii="Calibri" w:hAnsi="Calibri"/>
                <w:color w:val="000000"/>
                <w:sz w:val="18"/>
                <w:szCs w:val="18"/>
                <w:lang w:eastAsia="es-BO"/>
              </w:rPr>
              <w:br/>
              <w:t>Condiciones de secado: 20ºC, 60% H.R y 50 micrones espesor húmedo.</w:t>
            </w:r>
            <w:r w:rsidRPr="00A36D01">
              <w:rPr>
                <w:rFonts w:ascii="Calibri" w:hAnsi="Calibri"/>
                <w:color w:val="000000"/>
                <w:sz w:val="18"/>
                <w:szCs w:val="18"/>
                <w:lang w:eastAsia="es-BO"/>
              </w:rPr>
              <w:br/>
              <w:t>Secado Tacto: 6-8 horas.</w:t>
            </w:r>
            <w:r w:rsidRPr="00A36D01">
              <w:rPr>
                <w:rFonts w:ascii="Calibri" w:hAnsi="Calibri"/>
                <w:color w:val="000000"/>
                <w:sz w:val="18"/>
                <w:szCs w:val="18"/>
                <w:lang w:eastAsia="es-BO"/>
              </w:rPr>
              <w:br/>
              <w:t>Secado entre manos: 24 horas.</w:t>
            </w:r>
            <w:r w:rsidRPr="00A36D01">
              <w:rPr>
                <w:rFonts w:ascii="Calibri" w:hAnsi="Calibri"/>
                <w:color w:val="000000"/>
                <w:sz w:val="18"/>
                <w:szCs w:val="18"/>
                <w:lang w:eastAsia="es-BO"/>
              </w:rPr>
              <w:br/>
              <w:t>Secado final: 48 horas.</w:t>
            </w:r>
            <w:r w:rsidRPr="00A36D01">
              <w:rPr>
                <w:rFonts w:ascii="Calibri" w:hAnsi="Calibri"/>
                <w:color w:val="000000"/>
                <w:sz w:val="18"/>
                <w:szCs w:val="18"/>
                <w:lang w:eastAsia="es-BO"/>
              </w:rPr>
              <w:br/>
              <w:t>Estabilidad de almacenaje: 24 meses en envases herméticamente cerrados 10-30ºC y H.R. menor a 80%.</w:t>
            </w:r>
            <w:r w:rsidRPr="00A36D01">
              <w:rPr>
                <w:rFonts w:ascii="Calibri" w:hAnsi="Calibri"/>
                <w:color w:val="000000"/>
                <w:sz w:val="18"/>
                <w:szCs w:val="18"/>
                <w:lang w:eastAsia="es-BO"/>
              </w:rPr>
              <w:br/>
              <w:t>La Entidad Ejecutora deberá garantizar que el material de referencia sea de buena calidad y de marca reconocida.</w:t>
            </w:r>
          </w:p>
        </w:tc>
      </w:tr>
      <w:tr w:rsidR="00933B51" w:rsidRPr="00A36D01" w14:paraId="6431AFD5" w14:textId="77777777" w:rsidTr="00A929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879EDD"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E67F5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3FAF2A2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DF1114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Este material se emplea en puertas y ventanas. (Permite abrir la hoja de la puerta o ventana).</w:t>
            </w:r>
            <w:r w:rsidRPr="00A36D01">
              <w:rPr>
                <w:rFonts w:ascii="Calibri" w:hAnsi="Calibri"/>
                <w:color w:val="000000"/>
                <w:sz w:val="18"/>
                <w:szCs w:val="18"/>
                <w:lang w:eastAsia="es-BO"/>
              </w:rPr>
              <w:br/>
              <w:t>Características que debe cumplir:</w:t>
            </w:r>
            <w:r w:rsidRPr="00A36D01">
              <w:rPr>
                <w:rFonts w:ascii="Calibri" w:hAnsi="Calibri"/>
                <w:color w:val="000000"/>
                <w:sz w:val="18"/>
                <w:szCs w:val="18"/>
                <w:lang w:eastAsia="es-BO"/>
              </w:rPr>
              <w:br/>
              <w:t xml:space="preserve">Dimensiones mínimas: </w:t>
            </w:r>
            <w:r w:rsidRPr="00A36D01">
              <w:rPr>
                <w:rFonts w:ascii="Calibri" w:hAnsi="Calibri"/>
                <w:color w:val="000000"/>
                <w:sz w:val="18"/>
                <w:szCs w:val="18"/>
                <w:lang w:eastAsia="es-BO"/>
              </w:rPr>
              <w:br/>
              <w:t xml:space="preserve">- Largo x ancho: 102.0 x 102.0 </w:t>
            </w:r>
            <w:proofErr w:type="spellStart"/>
            <w:r w:rsidRPr="00A36D01">
              <w:rPr>
                <w:rFonts w:ascii="Calibri" w:hAnsi="Calibri"/>
                <w:color w:val="000000"/>
                <w:sz w:val="18"/>
                <w:szCs w:val="18"/>
                <w:lang w:eastAsia="es-BO"/>
              </w:rPr>
              <w:t>mm.</w:t>
            </w:r>
            <w:proofErr w:type="spellEnd"/>
            <w:r w:rsidRPr="00A36D01">
              <w:rPr>
                <w:rFonts w:ascii="Calibri" w:hAnsi="Calibri"/>
                <w:color w:val="000000"/>
                <w:sz w:val="18"/>
                <w:szCs w:val="18"/>
                <w:lang w:eastAsia="es-BO"/>
              </w:rPr>
              <w:br/>
              <w:t xml:space="preserve">- Espesor: 2.5 </w:t>
            </w:r>
            <w:proofErr w:type="spellStart"/>
            <w:r w:rsidRPr="00A36D01">
              <w:rPr>
                <w:rFonts w:ascii="Calibri" w:hAnsi="Calibri"/>
                <w:color w:val="000000"/>
                <w:sz w:val="18"/>
                <w:szCs w:val="18"/>
                <w:lang w:eastAsia="es-BO"/>
              </w:rPr>
              <w:t>mm.</w:t>
            </w:r>
            <w:proofErr w:type="spellEnd"/>
            <w:r w:rsidRPr="00A36D01">
              <w:rPr>
                <w:rFonts w:ascii="Calibri" w:hAnsi="Calibri"/>
                <w:color w:val="000000"/>
                <w:sz w:val="18"/>
                <w:szCs w:val="18"/>
                <w:lang w:eastAsia="es-BO"/>
              </w:rPr>
              <w:br/>
              <w:t xml:space="preserve">Terminado: </w:t>
            </w:r>
            <w:proofErr w:type="spellStart"/>
            <w:r w:rsidRPr="00A36D01">
              <w:rPr>
                <w:rFonts w:ascii="Calibri" w:hAnsi="Calibri"/>
                <w:color w:val="000000"/>
                <w:sz w:val="18"/>
                <w:szCs w:val="18"/>
                <w:lang w:eastAsia="es-BO"/>
              </w:rPr>
              <w:t>Cobrizado</w:t>
            </w:r>
            <w:proofErr w:type="spellEnd"/>
            <w:r w:rsidRPr="00A36D01">
              <w:rPr>
                <w:rFonts w:ascii="Calibri" w:hAnsi="Calibri"/>
                <w:color w:val="000000"/>
                <w:sz w:val="18"/>
                <w:szCs w:val="18"/>
                <w:lang w:eastAsia="es-BO"/>
              </w:rPr>
              <w:t>, o de acuerdo al Inspector de Obra.</w:t>
            </w:r>
            <w:r w:rsidRPr="00A36D01">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933B51" w:rsidRPr="00A36D01" w14:paraId="5857F8E8" w14:textId="77777777" w:rsidTr="00A9291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3357B1"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B80EE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7521439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82B834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36D01">
              <w:rPr>
                <w:rFonts w:ascii="Calibri" w:hAnsi="Calibri"/>
                <w:color w:val="000000"/>
                <w:sz w:val="18"/>
                <w:szCs w:val="18"/>
                <w:lang w:eastAsia="es-BO"/>
              </w:rPr>
              <w:br/>
              <w:t>El limpiador y el pegamento para PVC serán de buena calidad debidamente aprobado por el Inspector de Obra.</w:t>
            </w:r>
            <w:r w:rsidRPr="00A36D01">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36D01">
              <w:rPr>
                <w:rFonts w:ascii="Calibri" w:hAnsi="Calibri"/>
                <w:color w:val="000000"/>
                <w:sz w:val="18"/>
                <w:szCs w:val="18"/>
                <w:lang w:eastAsia="es-BO"/>
              </w:rPr>
              <w:br/>
              <w:t>Características que debe cumplir:</w:t>
            </w:r>
            <w:r w:rsidRPr="00A36D01">
              <w:rPr>
                <w:rFonts w:ascii="Calibri" w:hAnsi="Calibri"/>
                <w:color w:val="000000"/>
                <w:sz w:val="18"/>
                <w:szCs w:val="18"/>
                <w:lang w:eastAsia="es-BO"/>
              </w:rPr>
              <w:br/>
              <w:t>• La caja de registro de PVC de terminación M/H</w:t>
            </w:r>
            <w:r w:rsidRPr="00A36D01">
              <w:rPr>
                <w:rFonts w:ascii="Calibri" w:hAnsi="Calibri"/>
                <w:color w:val="000000"/>
                <w:sz w:val="18"/>
                <w:szCs w:val="18"/>
                <w:lang w:eastAsia="es-BO"/>
              </w:rPr>
              <w:br/>
              <w:t xml:space="preserve">• No deberá ser piezas  obtenidas mediante cortes o cortados en seco, </w:t>
            </w:r>
            <w:r w:rsidRPr="00A36D01">
              <w:rPr>
                <w:rFonts w:ascii="Calibri" w:hAnsi="Calibri"/>
                <w:color w:val="000000"/>
                <w:sz w:val="18"/>
                <w:szCs w:val="18"/>
                <w:lang w:eastAsia="es-BO"/>
              </w:rPr>
              <w:br/>
              <w:t xml:space="preserve">• Dimensiones de altura 30cm y ancho de 40cm </w:t>
            </w:r>
            <w:r w:rsidRPr="00A36D01">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933B51" w:rsidRPr="00A36D01" w14:paraId="5A5D5399" w14:textId="77777777" w:rsidTr="00A929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F4CC60"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514E8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353E47B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530E6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36D01">
              <w:rPr>
                <w:rFonts w:ascii="Calibri" w:hAnsi="Calibri"/>
                <w:color w:val="000000"/>
                <w:sz w:val="18"/>
                <w:szCs w:val="18"/>
                <w:lang w:eastAsia="es-BO"/>
              </w:rPr>
              <w:br/>
              <w:t xml:space="preserve">El tablero de distribución deberá ser de plástico y de buena </w:t>
            </w:r>
            <w:proofErr w:type="gramStart"/>
            <w:r w:rsidRPr="00A36D01">
              <w:rPr>
                <w:rFonts w:ascii="Calibri" w:hAnsi="Calibri"/>
                <w:color w:val="000000"/>
                <w:sz w:val="18"/>
                <w:szCs w:val="18"/>
                <w:lang w:eastAsia="es-BO"/>
              </w:rPr>
              <w:t>calidad,  así</w:t>
            </w:r>
            <w:proofErr w:type="gramEnd"/>
            <w:r w:rsidRPr="00A36D01">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33B51" w:rsidRPr="00A36D01" w14:paraId="1A52E303" w14:textId="77777777" w:rsidTr="00A929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5CF2EB"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DFEF2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62E64D1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8290FE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33B51" w:rsidRPr="00A36D01" w14:paraId="1F7D35D4" w14:textId="77777777" w:rsidTr="00A929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DBAD5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971A1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25CF97B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FC921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36D01">
              <w:rPr>
                <w:rFonts w:ascii="Calibri" w:hAnsi="Calibri"/>
                <w:color w:val="000000"/>
                <w:sz w:val="18"/>
                <w:szCs w:val="18"/>
                <w:lang w:eastAsia="es-BO"/>
              </w:rPr>
              <w:br/>
              <w:t>Caja plástica circular; Material: PVC; Uso para instalaciones eléctricas en general. Recomendado su uso en áreas húmedas.</w:t>
            </w:r>
            <w:r w:rsidRPr="00A36D01">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A36D01">
              <w:rPr>
                <w:rFonts w:ascii="Calibri" w:hAnsi="Calibri"/>
                <w:color w:val="000000"/>
                <w:sz w:val="18"/>
                <w:szCs w:val="18"/>
                <w:lang w:eastAsia="es-BO"/>
              </w:rPr>
              <w:br/>
              <w:t>Deberá ser de buena calidad y de marca reconocida.</w:t>
            </w:r>
          </w:p>
        </w:tc>
      </w:tr>
      <w:tr w:rsidR="00933B51" w:rsidRPr="00A36D01" w14:paraId="2B1C91B7" w14:textId="77777777" w:rsidTr="00A929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86C5B5"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5B735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3165A2F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2A5C1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36D01">
              <w:rPr>
                <w:rFonts w:ascii="Calibri" w:hAnsi="Calibri"/>
                <w:color w:val="000000"/>
                <w:sz w:val="18"/>
                <w:szCs w:val="18"/>
                <w:lang w:eastAsia="es-BO"/>
              </w:rPr>
              <w:t>Shucko</w:t>
            </w:r>
            <w:proofErr w:type="spellEnd"/>
            <w:r w:rsidRPr="00A36D01">
              <w:rPr>
                <w:rFonts w:ascii="Calibri" w:hAnsi="Calibri"/>
                <w:color w:val="000000"/>
                <w:sz w:val="18"/>
                <w:szCs w:val="18"/>
                <w:lang w:eastAsia="es-BO"/>
              </w:rPr>
              <w:t xml:space="preserve"> y conmutador de 3 y 4 vías.</w:t>
            </w:r>
            <w:r w:rsidRPr="00A36D01">
              <w:rPr>
                <w:rFonts w:ascii="Calibri" w:hAnsi="Calibri"/>
                <w:color w:val="000000"/>
                <w:sz w:val="18"/>
                <w:szCs w:val="18"/>
                <w:lang w:eastAsia="es-BO"/>
              </w:rPr>
              <w:br/>
            </w:r>
            <w:r w:rsidRPr="00A36D01">
              <w:rPr>
                <w:rFonts w:ascii="Calibri" w:hAnsi="Calibri"/>
                <w:color w:val="000000"/>
                <w:sz w:val="18"/>
                <w:szCs w:val="18"/>
                <w:lang w:eastAsia="es-BO"/>
              </w:rPr>
              <w:br/>
              <w:t>Caja plástica rectangular; Medida: 2"" x 4"";Material: PVC; Uso para instalaciones eléctricas en general; Recomendado su uso en áreas húmedas.</w:t>
            </w:r>
            <w:r w:rsidRPr="00A36D01">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A36D01">
              <w:rPr>
                <w:rFonts w:ascii="Calibri" w:hAnsi="Calibri"/>
                <w:color w:val="000000"/>
                <w:sz w:val="18"/>
                <w:szCs w:val="18"/>
                <w:lang w:eastAsia="es-BO"/>
              </w:rPr>
              <w:br/>
              <w:t>Deberá ser de buena calidad y de marca reconocida.</w:t>
            </w:r>
          </w:p>
        </w:tc>
      </w:tr>
      <w:tr w:rsidR="00933B51" w:rsidRPr="00A36D01" w14:paraId="085960FE" w14:textId="77777777" w:rsidTr="00A929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0ED068"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5DDEB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6536613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23C24B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A36D01">
              <w:rPr>
                <w:rFonts w:ascii="Calibri" w:hAnsi="Calibri"/>
                <w:color w:val="000000"/>
                <w:sz w:val="18"/>
                <w:szCs w:val="18"/>
                <w:lang w:eastAsia="es-BO"/>
              </w:rPr>
              <w:t>linea</w:t>
            </w:r>
            <w:proofErr w:type="spellEnd"/>
            <w:r w:rsidRPr="00A36D01">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36D01">
              <w:rPr>
                <w:rFonts w:ascii="Calibri" w:hAnsi="Calibri"/>
                <w:color w:val="000000"/>
                <w:sz w:val="18"/>
                <w:szCs w:val="18"/>
                <w:lang w:eastAsia="es-BO"/>
              </w:rPr>
              <w:br/>
              <w:t xml:space="preserve">los accesorios deben tener las siguientes características: </w:t>
            </w:r>
            <w:r w:rsidRPr="00A36D01">
              <w:rPr>
                <w:rFonts w:ascii="Calibri" w:hAnsi="Calibri"/>
                <w:color w:val="000000"/>
                <w:sz w:val="18"/>
                <w:szCs w:val="18"/>
                <w:lang w:eastAsia="es-BO"/>
              </w:rPr>
              <w:br/>
              <w:t xml:space="preserve">• Dimensiones de 4” x2” con sello hidráulico </w:t>
            </w:r>
            <w:r w:rsidRPr="00A36D01">
              <w:rPr>
                <w:rFonts w:ascii="Calibri" w:hAnsi="Calibri"/>
                <w:color w:val="000000"/>
                <w:sz w:val="18"/>
                <w:szCs w:val="18"/>
                <w:lang w:eastAsia="es-BO"/>
              </w:rPr>
              <w:br/>
              <w:t>• Caja sifonada con sifón interno extraíble</w:t>
            </w:r>
            <w:r w:rsidRPr="00A36D01">
              <w:rPr>
                <w:rFonts w:ascii="Calibri" w:hAnsi="Calibri"/>
                <w:color w:val="000000"/>
                <w:sz w:val="18"/>
                <w:szCs w:val="18"/>
                <w:lang w:eastAsia="es-BO"/>
              </w:rPr>
              <w:br/>
              <w:t>• La caja debe tener su tapa de rejilla metálica de diámetro de 9.7 cm o 4”.</w:t>
            </w:r>
            <w:r w:rsidRPr="00A36D01">
              <w:rPr>
                <w:rFonts w:ascii="Calibri" w:hAnsi="Calibri"/>
                <w:color w:val="000000"/>
                <w:sz w:val="18"/>
                <w:szCs w:val="18"/>
                <w:lang w:eastAsia="es-BO"/>
              </w:rPr>
              <w:br/>
              <w:t xml:space="preserve">• La procedencia del material </w:t>
            </w:r>
            <w:proofErr w:type="spellStart"/>
            <w:r w:rsidRPr="00A36D01">
              <w:rPr>
                <w:rFonts w:ascii="Calibri" w:hAnsi="Calibri"/>
                <w:color w:val="000000"/>
                <w:sz w:val="18"/>
                <w:szCs w:val="18"/>
                <w:lang w:eastAsia="es-BO"/>
              </w:rPr>
              <w:t>sera</w:t>
            </w:r>
            <w:proofErr w:type="spellEnd"/>
            <w:r w:rsidRPr="00A36D01">
              <w:rPr>
                <w:rFonts w:ascii="Calibri" w:hAnsi="Calibri"/>
                <w:color w:val="000000"/>
                <w:sz w:val="18"/>
                <w:szCs w:val="18"/>
                <w:lang w:eastAsia="es-BO"/>
              </w:rPr>
              <w:t xml:space="preserve"> de fabrica por inyección de molde </w:t>
            </w:r>
            <w:r w:rsidRPr="00A36D01">
              <w:rPr>
                <w:rFonts w:ascii="Calibri" w:hAnsi="Calibri"/>
                <w:color w:val="000000"/>
                <w:sz w:val="18"/>
                <w:szCs w:val="18"/>
                <w:lang w:eastAsia="es-BO"/>
              </w:rPr>
              <w:br/>
              <w:t>• No deberá ser el uso de piezas espaciales obtenidas mediante cortes</w:t>
            </w:r>
            <w:r w:rsidRPr="00A36D01">
              <w:rPr>
                <w:rFonts w:ascii="Calibri" w:hAnsi="Calibri"/>
                <w:color w:val="000000"/>
                <w:sz w:val="18"/>
                <w:szCs w:val="18"/>
                <w:lang w:eastAsia="es-BO"/>
              </w:rPr>
              <w:br/>
              <w:t xml:space="preserve">• Superficie externa e interna lisas y estar libres de grietas, fisuras, ondulaciones y otros defectos que alteren su calidad. </w:t>
            </w:r>
            <w:r w:rsidRPr="00A36D01">
              <w:rPr>
                <w:rFonts w:ascii="Calibri" w:hAnsi="Calibri"/>
                <w:color w:val="000000"/>
                <w:sz w:val="18"/>
                <w:szCs w:val="18"/>
                <w:lang w:eastAsia="es-BO"/>
              </w:rPr>
              <w:br/>
              <w:t xml:space="preserve">• Los accesorios deberán ser de color uniforme. </w:t>
            </w:r>
            <w:r w:rsidRPr="00A36D01">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A36D01">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933B51" w:rsidRPr="00A36D01" w14:paraId="17B20D98" w14:textId="77777777" w:rsidTr="00A929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EAA1F3"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53D18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D99F14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5C8E97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36D01">
              <w:rPr>
                <w:rFonts w:ascii="Calibri" w:hAnsi="Calibri"/>
                <w:color w:val="000000"/>
                <w:sz w:val="18"/>
                <w:szCs w:val="18"/>
                <w:lang w:eastAsia="es-BO"/>
              </w:rPr>
              <w:br/>
              <w:t>- La cajonería será de material melamina de 15mm de espesor.</w:t>
            </w:r>
            <w:r w:rsidRPr="00A36D01">
              <w:rPr>
                <w:rFonts w:ascii="Calibri" w:hAnsi="Calibri"/>
                <w:color w:val="000000"/>
                <w:sz w:val="18"/>
                <w:szCs w:val="18"/>
                <w:lang w:eastAsia="es-BO"/>
              </w:rPr>
              <w:br/>
              <w:t>- Se usará tornillos y ramplús de 6”.</w:t>
            </w:r>
            <w:r w:rsidRPr="00A36D01">
              <w:rPr>
                <w:rFonts w:ascii="Calibri" w:hAnsi="Calibri"/>
                <w:color w:val="000000"/>
                <w:sz w:val="18"/>
                <w:szCs w:val="18"/>
                <w:lang w:eastAsia="es-BO"/>
              </w:rPr>
              <w:br/>
              <w:t>- Se usarán bisagras de 2.5 pulgadas de buena calidad.</w:t>
            </w:r>
            <w:r w:rsidRPr="00A36D01">
              <w:rPr>
                <w:rFonts w:ascii="Calibri" w:hAnsi="Calibri"/>
                <w:color w:val="000000"/>
                <w:sz w:val="18"/>
                <w:szCs w:val="18"/>
                <w:lang w:eastAsia="es-BO"/>
              </w:rPr>
              <w:br/>
              <w:t>- Jalones para material melánico.</w:t>
            </w:r>
            <w:r w:rsidRPr="00A36D01">
              <w:rPr>
                <w:rFonts w:ascii="Calibri" w:hAnsi="Calibri"/>
                <w:color w:val="000000"/>
                <w:sz w:val="18"/>
                <w:szCs w:val="18"/>
                <w:lang w:eastAsia="es-BO"/>
              </w:rPr>
              <w:br/>
              <w:t>-Accesorios menores.</w:t>
            </w:r>
            <w:r w:rsidRPr="00A36D01">
              <w:rPr>
                <w:rFonts w:ascii="Calibri" w:hAnsi="Calibri"/>
                <w:color w:val="000000"/>
                <w:sz w:val="18"/>
                <w:szCs w:val="18"/>
                <w:lang w:eastAsia="es-BO"/>
              </w:rPr>
              <w:br/>
              <w:t>Todas las partes visibles del inmueble tendrán acabado melánico y llevarán tapacantos.</w:t>
            </w:r>
            <w:r w:rsidRPr="00A36D01">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33B51" w:rsidRPr="00A36D01" w14:paraId="3A2D9C3B" w14:textId="77777777" w:rsidTr="00A929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C04801"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7F970249" w14:textId="77777777" w:rsidR="00933B51" w:rsidRPr="00A36D01" w:rsidRDefault="00933B51" w:rsidP="00A92918">
            <w:pPr>
              <w:rPr>
                <w:rFonts w:ascii="Calibri" w:hAnsi="Calibri"/>
                <w:color w:val="000000"/>
                <w:sz w:val="18"/>
                <w:szCs w:val="18"/>
                <w:lang w:eastAsia="es-ES"/>
              </w:rPr>
            </w:pPr>
            <w:r w:rsidRPr="00A36D01">
              <w:rPr>
                <w:rFonts w:ascii="Calibri" w:hAnsi="Calibri"/>
                <w:color w:val="000000"/>
                <w:sz w:val="18"/>
                <w:szCs w:val="18"/>
                <w:lang w:eastAsia="es-ES"/>
              </w:rPr>
              <w:t>CAJONERÍA BAJA PARA COCINA</w:t>
            </w:r>
          </w:p>
          <w:p w14:paraId="5F3FA600" w14:textId="77777777" w:rsidR="00933B51" w:rsidRPr="00A36D01" w:rsidRDefault="00933B51" w:rsidP="00A92918">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27D0350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798F1E0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27F5C7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w:t>
            </w:r>
            <w:r w:rsidRPr="00A36D01">
              <w:rPr>
                <w:rFonts w:ascii="Calibri" w:hAnsi="Calibri"/>
                <w:color w:val="000000"/>
                <w:sz w:val="18"/>
                <w:szCs w:val="18"/>
                <w:lang w:eastAsia="es-BO"/>
              </w:rPr>
              <w:tab/>
              <w:t>La cajonería será de material melamina de 15mm de espesor.</w:t>
            </w:r>
          </w:p>
          <w:p w14:paraId="6B0A1E8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w:t>
            </w:r>
            <w:r w:rsidRPr="00A36D01">
              <w:rPr>
                <w:rFonts w:ascii="Calibri" w:hAnsi="Calibri"/>
                <w:color w:val="000000"/>
                <w:sz w:val="18"/>
                <w:szCs w:val="18"/>
                <w:lang w:eastAsia="es-BO"/>
              </w:rPr>
              <w:tab/>
              <w:t>Se usará tornillos y ramplús de 4”.</w:t>
            </w:r>
          </w:p>
          <w:p w14:paraId="7E43470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w:t>
            </w:r>
            <w:r w:rsidRPr="00A36D01">
              <w:rPr>
                <w:rFonts w:ascii="Calibri" w:hAnsi="Calibri"/>
                <w:color w:val="000000"/>
                <w:sz w:val="18"/>
                <w:szCs w:val="18"/>
                <w:lang w:eastAsia="es-BO"/>
              </w:rPr>
              <w:tab/>
              <w:t>Se usarán bisagras de 2.5 pulgadas de buena calidad.</w:t>
            </w:r>
          </w:p>
          <w:p w14:paraId="76093B8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w:t>
            </w:r>
            <w:r w:rsidRPr="00A36D01">
              <w:rPr>
                <w:rFonts w:ascii="Calibri" w:hAnsi="Calibri"/>
                <w:color w:val="000000"/>
                <w:sz w:val="18"/>
                <w:szCs w:val="18"/>
                <w:lang w:eastAsia="es-BO"/>
              </w:rPr>
              <w:tab/>
              <w:t>Jalones para material melánico.</w:t>
            </w:r>
          </w:p>
          <w:p w14:paraId="5B3E5FD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Accesorios menores.</w:t>
            </w:r>
          </w:p>
          <w:p w14:paraId="02F0CB2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Todas las partes visibles del inmueble tendrán acabado melánico y llevarán tapacantos.</w:t>
            </w:r>
          </w:p>
          <w:p w14:paraId="6AAE422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933B51" w:rsidRPr="00A36D01" w14:paraId="19634F7D" w14:textId="77777777" w:rsidTr="00A929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CF52C9"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A7AA3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49398E2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00EF89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36D01">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A36D01">
              <w:rPr>
                <w:rFonts w:ascii="Calibri" w:hAnsi="Calibri"/>
                <w:color w:val="000000"/>
                <w:sz w:val="18"/>
                <w:szCs w:val="18"/>
                <w:lang w:eastAsia="es-BO"/>
              </w:rPr>
              <w:br/>
              <w:t xml:space="preserve">La calamina galvanizada deberá ser acanalada ondulada y </w:t>
            </w:r>
            <w:proofErr w:type="spellStart"/>
            <w:r w:rsidRPr="00A36D01">
              <w:rPr>
                <w:rFonts w:ascii="Calibri" w:hAnsi="Calibri"/>
                <w:color w:val="000000"/>
                <w:sz w:val="18"/>
                <w:szCs w:val="18"/>
                <w:lang w:eastAsia="es-BO"/>
              </w:rPr>
              <w:t>prepintada</w:t>
            </w:r>
            <w:proofErr w:type="spellEnd"/>
            <w:r w:rsidRPr="00A36D01">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33B51" w:rsidRPr="00A36D01" w14:paraId="36F10CB8" w14:textId="77777777" w:rsidTr="00A929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ED1C58"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651CB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520B233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0520E0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Canaletas se construirán con calamina plana galvanizada </w:t>
            </w:r>
            <w:proofErr w:type="spellStart"/>
            <w:r w:rsidRPr="00A36D01">
              <w:rPr>
                <w:rFonts w:ascii="Calibri" w:hAnsi="Calibri"/>
                <w:color w:val="000000"/>
                <w:sz w:val="18"/>
                <w:szCs w:val="18"/>
                <w:lang w:eastAsia="es-BO"/>
              </w:rPr>
              <w:t>Nº</w:t>
            </w:r>
            <w:proofErr w:type="spellEnd"/>
            <w:r w:rsidRPr="00A36D01">
              <w:rPr>
                <w:rFonts w:ascii="Calibri" w:hAnsi="Calibri"/>
                <w:color w:val="000000"/>
                <w:sz w:val="18"/>
                <w:szCs w:val="18"/>
                <w:lang w:eastAsia="es-BO"/>
              </w:rPr>
              <w:t xml:space="preserve"> 28 de 33 cm de desarrollo.  Todos los empalmes y/o uniones en canaletas con 5 cm. de traslape se </w:t>
            </w:r>
            <w:proofErr w:type="gramStart"/>
            <w:r w:rsidRPr="00A36D01">
              <w:rPr>
                <w:rFonts w:ascii="Calibri" w:hAnsi="Calibri"/>
                <w:color w:val="000000"/>
                <w:sz w:val="18"/>
                <w:szCs w:val="18"/>
                <w:lang w:eastAsia="es-BO"/>
              </w:rPr>
              <w:t>efectuaran</w:t>
            </w:r>
            <w:proofErr w:type="gramEnd"/>
            <w:r w:rsidRPr="00A36D01">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A36D01">
              <w:rPr>
                <w:rFonts w:ascii="Calibri" w:hAnsi="Calibri"/>
                <w:color w:val="000000"/>
                <w:sz w:val="18"/>
                <w:szCs w:val="18"/>
                <w:lang w:eastAsia="es-BO"/>
              </w:rPr>
              <w:t>instalaran</w:t>
            </w:r>
            <w:proofErr w:type="gramEnd"/>
            <w:r w:rsidRPr="00A36D01">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33B51" w:rsidRPr="00A36D01" w14:paraId="477EA457" w14:textId="77777777" w:rsidTr="00A929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81B114"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733BF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19D105B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D52F2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Los kits de seguridad serán sujetos en los muros del baño los mismos seguirán una serie de pasos para su correcta ejecución:</w:t>
            </w:r>
            <w:r w:rsidRPr="00A36D01">
              <w:rPr>
                <w:rFonts w:ascii="Calibri" w:hAnsi="Calibri"/>
                <w:color w:val="000000"/>
                <w:sz w:val="18"/>
                <w:szCs w:val="18"/>
                <w:lang w:eastAsia="es-BO"/>
              </w:rPr>
              <w:br/>
              <w:t>• Consultar Planos Arquitectónicos y verificar localización.</w:t>
            </w:r>
            <w:r w:rsidRPr="00A36D01">
              <w:rPr>
                <w:rFonts w:ascii="Calibri" w:hAnsi="Calibri"/>
                <w:color w:val="000000"/>
                <w:sz w:val="18"/>
                <w:szCs w:val="18"/>
                <w:lang w:eastAsia="es-BO"/>
              </w:rPr>
              <w:br/>
              <w:t>• Localizar en lugares y alturas señalados en planos Barras de ayuda para minusválidos en acero inoxidable.</w:t>
            </w:r>
            <w:r w:rsidRPr="00A36D01">
              <w:rPr>
                <w:rFonts w:ascii="Calibri" w:hAnsi="Calibri"/>
                <w:color w:val="000000"/>
                <w:sz w:val="18"/>
                <w:szCs w:val="18"/>
                <w:lang w:eastAsia="es-BO"/>
              </w:rPr>
              <w:br/>
              <w:t>• Realizar instalación siguiendo todas las indicaciones del Inspector de obra.</w:t>
            </w:r>
            <w:r w:rsidRPr="00A36D01">
              <w:rPr>
                <w:rFonts w:ascii="Calibri" w:hAnsi="Calibri"/>
                <w:color w:val="000000"/>
                <w:sz w:val="18"/>
                <w:szCs w:val="18"/>
                <w:lang w:eastAsia="es-BO"/>
              </w:rPr>
              <w:br/>
              <w:t>• Utilizar herrajes, chazos y tornillería en acero inoxidable adecuada para el empotramiento al muro.</w:t>
            </w:r>
            <w:r w:rsidRPr="00A36D01">
              <w:rPr>
                <w:rFonts w:ascii="Calibri" w:hAnsi="Calibri"/>
                <w:color w:val="000000"/>
                <w:sz w:val="18"/>
                <w:szCs w:val="18"/>
                <w:lang w:eastAsia="es-BO"/>
              </w:rPr>
              <w:br/>
              <w:t>• Verificar niveles y acabados para aceptación.</w:t>
            </w:r>
          </w:p>
        </w:tc>
      </w:tr>
      <w:tr w:rsidR="00933B51" w:rsidRPr="00A36D01" w14:paraId="361C0AE6" w14:textId="77777777" w:rsidTr="00A929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7367C9"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61741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23B0848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5D922E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A36D01">
              <w:rPr>
                <w:rFonts w:ascii="Calibri" w:hAnsi="Calibri"/>
                <w:color w:val="000000"/>
                <w:sz w:val="18"/>
                <w:szCs w:val="18"/>
                <w:lang w:eastAsia="es-BO"/>
              </w:rPr>
              <w:br/>
              <w:t xml:space="preserve">El ingrediente distintivo en su elaboración es la caliza, la cual es de una calidad superior y presenta bajos niveles de hierro. </w:t>
            </w:r>
            <w:r w:rsidRPr="00A36D01">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A36D01">
              <w:rPr>
                <w:rFonts w:ascii="Calibri" w:hAnsi="Calibri"/>
                <w:color w:val="000000"/>
                <w:sz w:val="18"/>
                <w:szCs w:val="18"/>
                <w:lang w:eastAsia="es-BO"/>
              </w:rPr>
              <w:br/>
              <w:t>Además, su particular tonalidad lo convierte en un componente perfecto para lograr increíbles acabados artísticos.</w:t>
            </w:r>
            <w:r w:rsidRPr="00A36D01">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36D01">
              <w:rPr>
                <w:rFonts w:ascii="Calibri" w:hAnsi="Calibri"/>
                <w:color w:val="000000"/>
                <w:sz w:val="18"/>
                <w:szCs w:val="18"/>
                <w:lang w:eastAsia="es-BO"/>
              </w:rPr>
              <w:t>tirol</w:t>
            </w:r>
            <w:proofErr w:type="spellEnd"/>
            <w:r w:rsidRPr="00A36D01">
              <w:rPr>
                <w:rFonts w:ascii="Calibri" w:hAnsi="Calibri"/>
                <w:color w:val="000000"/>
                <w:sz w:val="18"/>
                <w:szCs w:val="18"/>
                <w:lang w:eastAsia="es-BO"/>
              </w:rPr>
              <w:t xml:space="preserve"> y determinados empastados.</w:t>
            </w:r>
            <w:r w:rsidRPr="00A36D01">
              <w:rPr>
                <w:rFonts w:ascii="Calibri" w:hAnsi="Calibri"/>
                <w:color w:val="000000"/>
                <w:sz w:val="18"/>
                <w:szCs w:val="18"/>
                <w:lang w:eastAsia="es-BO"/>
              </w:rPr>
              <w:br/>
              <w:t>El cemento blanco está compuesto por:</w:t>
            </w:r>
            <w:r w:rsidRPr="00A36D01">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A36D01">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A36D01">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933B51" w:rsidRPr="00A36D01" w14:paraId="4E0D65CD" w14:textId="77777777" w:rsidTr="00A92918">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DAE860"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11AE6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325B6A5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80AB6A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A36D01">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36D01">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A36D01">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36D01">
              <w:rPr>
                <w:rFonts w:ascii="Calibri" w:hAnsi="Calibri"/>
                <w:color w:val="000000"/>
                <w:sz w:val="18"/>
                <w:szCs w:val="18"/>
                <w:lang w:eastAsia="es-BO"/>
              </w:rPr>
              <w:br/>
              <w:t>Tendrá las siguientes características:</w:t>
            </w:r>
            <w:r w:rsidRPr="00A36D01">
              <w:rPr>
                <w:rFonts w:ascii="Calibri" w:hAnsi="Calibri"/>
                <w:color w:val="000000"/>
                <w:sz w:val="18"/>
                <w:szCs w:val="18"/>
                <w:lang w:eastAsia="es-BO"/>
              </w:rPr>
              <w:br/>
              <w:t>• Excelente grado de retención de agua Conforme UNE-EN 12004-Anexo ZA Agua de amasado 26 ± 2%</w:t>
            </w:r>
            <w:r w:rsidRPr="00A36D01">
              <w:rPr>
                <w:rFonts w:ascii="Calibri" w:hAnsi="Calibri"/>
                <w:color w:val="000000"/>
                <w:sz w:val="18"/>
                <w:szCs w:val="18"/>
                <w:lang w:eastAsia="es-BO"/>
              </w:rPr>
              <w:br/>
              <w:t>• Temperatura de aplicación +5ºC a +35ºC</w:t>
            </w:r>
            <w:r w:rsidRPr="00A36D01">
              <w:rPr>
                <w:rFonts w:ascii="Calibri" w:hAnsi="Calibri"/>
                <w:color w:val="000000"/>
                <w:sz w:val="18"/>
                <w:szCs w:val="18"/>
                <w:lang w:eastAsia="es-BO"/>
              </w:rPr>
              <w:br/>
              <w:t>• Tiempo de vida de la mezcla 2 horas</w:t>
            </w:r>
            <w:r w:rsidRPr="00A36D01">
              <w:rPr>
                <w:rFonts w:ascii="Calibri" w:hAnsi="Calibri"/>
                <w:color w:val="000000"/>
                <w:sz w:val="18"/>
                <w:szCs w:val="18"/>
                <w:lang w:eastAsia="es-BO"/>
              </w:rPr>
              <w:br/>
              <w:t>• Tiempo de ajuste de las baldosas 30 minutos</w:t>
            </w:r>
            <w:r w:rsidRPr="00A36D01">
              <w:rPr>
                <w:rFonts w:ascii="Calibri" w:hAnsi="Calibri"/>
                <w:color w:val="000000"/>
                <w:sz w:val="18"/>
                <w:szCs w:val="18"/>
                <w:lang w:eastAsia="es-BO"/>
              </w:rPr>
              <w:br/>
              <w:t>• Relleno de juntas 24 horas</w:t>
            </w:r>
            <w:r w:rsidRPr="00A36D01">
              <w:rPr>
                <w:rFonts w:ascii="Calibri" w:hAnsi="Calibri"/>
                <w:color w:val="000000"/>
                <w:sz w:val="18"/>
                <w:szCs w:val="18"/>
                <w:lang w:eastAsia="es-BO"/>
              </w:rPr>
              <w:br/>
              <w:t>• Reacción al fuego</w:t>
            </w:r>
            <w:r w:rsidRPr="00A36D01">
              <w:rPr>
                <w:rFonts w:ascii="Calibri" w:hAnsi="Calibri"/>
                <w:color w:val="000000"/>
                <w:sz w:val="18"/>
                <w:szCs w:val="18"/>
                <w:lang w:eastAsia="es-BO"/>
              </w:rPr>
              <w:br/>
              <w:t>• Tiempo abierto 20 minutos</w:t>
            </w:r>
            <w:r w:rsidRPr="00A36D01">
              <w:rPr>
                <w:rFonts w:ascii="Calibri" w:hAnsi="Calibri"/>
                <w:color w:val="000000"/>
                <w:sz w:val="18"/>
                <w:szCs w:val="18"/>
                <w:lang w:eastAsia="es-BO"/>
              </w:rPr>
              <w:br/>
              <w:t>• Adherencia inicial ≥ 0.5 N/mm</w:t>
            </w:r>
            <w:r w:rsidRPr="00A36D01">
              <w:rPr>
                <w:rFonts w:ascii="Calibri" w:hAnsi="Calibri"/>
                <w:color w:val="000000"/>
                <w:sz w:val="18"/>
                <w:szCs w:val="18"/>
                <w:lang w:eastAsia="es-BO"/>
              </w:rPr>
              <w:br/>
              <w:t>• Adherencia tras inmersión en agua ≥ 0.5 N/mm2</w:t>
            </w:r>
            <w:r w:rsidRPr="00A36D01">
              <w:rPr>
                <w:rFonts w:ascii="Calibri" w:hAnsi="Calibri"/>
                <w:color w:val="000000"/>
                <w:sz w:val="18"/>
                <w:szCs w:val="18"/>
                <w:lang w:eastAsia="es-BO"/>
              </w:rPr>
              <w:br/>
              <w:t>• No requiere mezclas, basta agregar agua.</w:t>
            </w:r>
          </w:p>
        </w:tc>
      </w:tr>
      <w:tr w:rsidR="00933B51" w:rsidRPr="00A36D01" w14:paraId="0E1F1F46" w14:textId="77777777" w:rsidTr="00A92918">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075A89"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293DA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552EB0C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7B412B1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A36D01">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36D01">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36D01">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36D01">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933B51" w:rsidRPr="00A36D01" w14:paraId="4D91BD02" w14:textId="77777777" w:rsidTr="00A929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FF751A"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3C5AE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4777744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CB4C26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36D01">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36D01">
              <w:rPr>
                <w:rFonts w:ascii="Calibri" w:hAnsi="Calibri"/>
                <w:color w:val="000000"/>
                <w:sz w:val="18"/>
                <w:szCs w:val="18"/>
                <w:lang w:eastAsia="es-BO"/>
              </w:rPr>
              <w:t>Porcelain</w:t>
            </w:r>
            <w:proofErr w:type="spellEnd"/>
            <w:r w:rsidRPr="00A36D01">
              <w:rPr>
                <w:rFonts w:ascii="Calibri" w:hAnsi="Calibri"/>
                <w:color w:val="000000"/>
                <w:sz w:val="18"/>
                <w:szCs w:val="18"/>
                <w:lang w:eastAsia="es-BO"/>
              </w:rPr>
              <w:t xml:space="preserve"> </w:t>
            </w:r>
            <w:proofErr w:type="spellStart"/>
            <w:r w:rsidRPr="00A36D01">
              <w:rPr>
                <w:rFonts w:ascii="Calibri" w:hAnsi="Calibri"/>
                <w:color w:val="000000"/>
                <w:sz w:val="18"/>
                <w:szCs w:val="18"/>
                <w:lang w:eastAsia="es-BO"/>
              </w:rPr>
              <w:t>Enamel</w:t>
            </w:r>
            <w:proofErr w:type="spellEnd"/>
            <w:r w:rsidRPr="00A36D01">
              <w:rPr>
                <w:rFonts w:ascii="Calibri" w:hAnsi="Calibri"/>
                <w:color w:val="000000"/>
                <w:sz w:val="18"/>
                <w:szCs w:val="18"/>
                <w:lang w:eastAsia="es-BO"/>
              </w:rPr>
              <w:t xml:space="preserve"> </w:t>
            </w:r>
            <w:proofErr w:type="spellStart"/>
            <w:r w:rsidRPr="00A36D01">
              <w:rPr>
                <w:rFonts w:ascii="Calibri" w:hAnsi="Calibri"/>
                <w:color w:val="000000"/>
                <w:sz w:val="18"/>
                <w:szCs w:val="18"/>
                <w:lang w:eastAsia="es-BO"/>
              </w:rPr>
              <w:t>Institute</w:t>
            </w:r>
            <w:proofErr w:type="spellEnd"/>
            <w:r w:rsidRPr="00A36D01">
              <w:rPr>
                <w:rFonts w:ascii="Calibri" w:hAnsi="Calibri"/>
                <w:color w:val="000000"/>
                <w:sz w:val="18"/>
                <w:szCs w:val="18"/>
                <w:lang w:eastAsia="es-BO"/>
              </w:rPr>
              <w:t>), que es el índice que mide la resistencia al desgaste.</w:t>
            </w:r>
            <w:r w:rsidRPr="00A36D01">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A36D01">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A36D01">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933B51" w:rsidRPr="00A36D01" w14:paraId="06A6DE75" w14:textId="77777777" w:rsidTr="00A929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0CD149"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C5DC5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72A4164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BF7A5F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36D01">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36D01">
              <w:rPr>
                <w:rFonts w:ascii="Calibri" w:hAnsi="Calibri"/>
                <w:color w:val="000000"/>
                <w:sz w:val="18"/>
                <w:szCs w:val="18"/>
                <w:lang w:eastAsia="es-BO"/>
              </w:rPr>
              <w:t>Porcelain</w:t>
            </w:r>
            <w:proofErr w:type="spellEnd"/>
            <w:r w:rsidRPr="00A36D01">
              <w:rPr>
                <w:rFonts w:ascii="Calibri" w:hAnsi="Calibri"/>
                <w:color w:val="000000"/>
                <w:sz w:val="18"/>
                <w:szCs w:val="18"/>
                <w:lang w:eastAsia="es-BO"/>
              </w:rPr>
              <w:t xml:space="preserve"> </w:t>
            </w:r>
            <w:proofErr w:type="spellStart"/>
            <w:r w:rsidRPr="00A36D01">
              <w:rPr>
                <w:rFonts w:ascii="Calibri" w:hAnsi="Calibri"/>
                <w:color w:val="000000"/>
                <w:sz w:val="18"/>
                <w:szCs w:val="18"/>
                <w:lang w:eastAsia="es-BO"/>
              </w:rPr>
              <w:t>Enamel</w:t>
            </w:r>
            <w:proofErr w:type="spellEnd"/>
            <w:r w:rsidRPr="00A36D01">
              <w:rPr>
                <w:rFonts w:ascii="Calibri" w:hAnsi="Calibri"/>
                <w:color w:val="000000"/>
                <w:sz w:val="18"/>
                <w:szCs w:val="18"/>
                <w:lang w:eastAsia="es-BO"/>
              </w:rPr>
              <w:t xml:space="preserve"> </w:t>
            </w:r>
            <w:proofErr w:type="spellStart"/>
            <w:r w:rsidRPr="00A36D01">
              <w:rPr>
                <w:rFonts w:ascii="Calibri" w:hAnsi="Calibri"/>
                <w:color w:val="000000"/>
                <w:sz w:val="18"/>
                <w:szCs w:val="18"/>
                <w:lang w:eastAsia="es-BO"/>
              </w:rPr>
              <w:t>Institute</w:t>
            </w:r>
            <w:proofErr w:type="spellEnd"/>
            <w:r w:rsidRPr="00A36D01">
              <w:rPr>
                <w:rFonts w:ascii="Calibri" w:hAnsi="Calibri"/>
                <w:color w:val="000000"/>
                <w:sz w:val="18"/>
                <w:szCs w:val="18"/>
                <w:lang w:eastAsia="es-BO"/>
              </w:rPr>
              <w:t>), que es el índice que mide la resistencia al desgaste.</w:t>
            </w:r>
            <w:r w:rsidRPr="00A36D01">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A36D01">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A36D01">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933B51" w:rsidRPr="00A36D01" w14:paraId="7367DDD5" w14:textId="77777777" w:rsidTr="00A92918">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B0ED4B"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8C385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1E59BF7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4120C1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33B51" w:rsidRPr="00A36D01" w14:paraId="468C93F0" w14:textId="77777777" w:rsidTr="00A92918">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B6316E"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934F4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7856576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63CBC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36D01">
              <w:rPr>
                <w:rFonts w:ascii="Calibri" w:hAnsi="Calibri"/>
                <w:color w:val="000000"/>
                <w:sz w:val="18"/>
                <w:szCs w:val="18"/>
                <w:lang w:eastAsia="es-BO"/>
              </w:rPr>
              <w:t>que  coincida</w:t>
            </w:r>
            <w:proofErr w:type="gramEnd"/>
            <w:r w:rsidRPr="00A36D01">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933B51" w:rsidRPr="00A36D01" w14:paraId="40D2802F" w14:textId="77777777" w:rsidTr="00A929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143C73"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5FCE9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17851CE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B347B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Largo: 40 a 60 cm</w:t>
            </w:r>
            <w:r w:rsidRPr="00A36D01">
              <w:rPr>
                <w:rFonts w:ascii="Calibri" w:hAnsi="Calibri"/>
                <w:color w:val="000000"/>
                <w:sz w:val="18"/>
                <w:szCs w:val="18"/>
                <w:lang w:eastAsia="es-BO"/>
              </w:rPr>
              <w:br/>
              <w:t>• Ancho: 4.1 cm x 3/8"" (Diámetro de la manguera)</w:t>
            </w:r>
            <w:r w:rsidRPr="00A36D01">
              <w:rPr>
                <w:rFonts w:ascii="Calibri" w:hAnsi="Calibri"/>
                <w:color w:val="000000"/>
                <w:sz w:val="18"/>
                <w:szCs w:val="18"/>
                <w:lang w:eastAsia="es-BO"/>
              </w:rPr>
              <w:br/>
              <w:t>• Rosca: 1/2 para entrada a grifería y de 1/2 para punto hidráulico.</w:t>
            </w:r>
            <w:r w:rsidRPr="00A36D01">
              <w:rPr>
                <w:rFonts w:ascii="Calibri" w:hAnsi="Calibri"/>
                <w:color w:val="000000"/>
                <w:sz w:val="18"/>
                <w:szCs w:val="18"/>
                <w:lang w:eastAsia="es-BO"/>
              </w:rPr>
              <w:br/>
              <w:t>• Material: plástico PVC flexible de alta resistencia</w:t>
            </w:r>
            <w:r w:rsidRPr="00A36D01">
              <w:rPr>
                <w:rFonts w:ascii="Calibri" w:hAnsi="Calibri"/>
                <w:color w:val="000000"/>
                <w:sz w:val="18"/>
                <w:szCs w:val="18"/>
                <w:lang w:eastAsia="es-BO"/>
              </w:rPr>
              <w:br/>
              <w:t>• Temperatura: De 4°C a 66°C.</w:t>
            </w:r>
            <w:r w:rsidRPr="00A36D01">
              <w:rPr>
                <w:rFonts w:ascii="Calibri" w:hAnsi="Calibri"/>
                <w:color w:val="000000"/>
                <w:sz w:val="18"/>
                <w:szCs w:val="18"/>
                <w:lang w:eastAsia="es-BO"/>
              </w:rPr>
              <w:br/>
              <w:t xml:space="preserve">• Resistente a la corrosión, pelado y decoloración de agua. </w:t>
            </w:r>
            <w:r w:rsidRPr="00A36D01">
              <w:rPr>
                <w:rFonts w:ascii="Calibri" w:hAnsi="Calibri"/>
                <w:color w:val="000000"/>
                <w:sz w:val="18"/>
                <w:szCs w:val="18"/>
                <w:lang w:eastAsia="es-BO"/>
              </w:rPr>
              <w:br/>
              <w:t>• Resistente al efecto de jabones y limpiadores de tocador.</w:t>
            </w:r>
            <w:r w:rsidRPr="00A36D01">
              <w:rPr>
                <w:rFonts w:ascii="Calibri" w:hAnsi="Calibri"/>
                <w:color w:val="000000"/>
                <w:sz w:val="18"/>
                <w:szCs w:val="18"/>
                <w:lang w:eastAsia="es-BO"/>
              </w:rPr>
              <w:br/>
              <w:t>• Recubrimientos no tóxicos.</w:t>
            </w:r>
          </w:p>
        </w:tc>
      </w:tr>
      <w:tr w:rsidR="00933B51" w:rsidRPr="00A36D01" w14:paraId="2B76F825" w14:textId="77777777" w:rsidTr="00A929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8C62F7"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BD7A0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9FFC97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4DFDEE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A36D01">
              <w:rPr>
                <w:rFonts w:ascii="Calibri" w:hAnsi="Calibri"/>
                <w:color w:val="000000"/>
                <w:sz w:val="18"/>
                <w:szCs w:val="18"/>
                <w:lang w:eastAsia="es-BO"/>
              </w:rPr>
              <w:t>Nº</w:t>
            </w:r>
            <w:proofErr w:type="spellEnd"/>
            <w:r w:rsidRPr="00A36D01">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36D01">
              <w:rPr>
                <w:rFonts w:ascii="Calibri" w:hAnsi="Calibri"/>
                <w:color w:val="000000"/>
                <w:sz w:val="18"/>
                <w:szCs w:val="18"/>
                <w:lang w:eastAsia="es-BO"/>
              </w:rPr>
              <w:br/>
              <w:t>Los paneles de plafón tipo Armstrong deberán contar con las siguientes características:</w:t>
            </w:r>
            <w:r w:rsidRPr="00A36D01">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A36D01">
              <w:rPr>
                <w:rFonts w:ascii="Calibri" w:hAnsi="Calibri"/>
                <w:color w:val="000000"/>
                <w:sz w:val="18"/>
                <w:szCs w:val="18"/>
                <w:lang w:eastAsia="es-BO"/>
              </w:rPr>
              <w:br/>
              <w:t xml:space="preserve">• Termo Acústica. - </w:t>
            </w:r>
            <w:r w:rsidRPr="00A36D01">
              <w:rPr>
                <w:rFonts w:ascii="Calibri" w:hAnsi="Calibri"/>
                <w:color w:val="000000"/>
                <w:sz w:val="18"/>
                <w:szCs w:val="18"/>
                <w:lang w:eastAsia="es-BO"/>
              </w:rPr>
              <w:br/>
              <w:t>• Conductividad Térmica. - Altamente aislante, la conductividad térmica es de 0.15 a 0.19 Kcal/Hm2°C.</w:t>
            </w:r>
            <w:r w:rsidRPr="00A36D01">
              <w:rPr>
                <w:rFonts w:ascii="Calibri" w:hAnsi="Calibri"/>
                <w:color w:val="000000"/>
                <w:sz w:val="18"/>
                <w:szCs w:val="18"/>
                <w:lang w:eastAsia="es-BO"/>
              </w:rPr>
              <w:br/>
              <w:t>• Absorción Acústica. - Fonoabsorbente por su porosidad mediante la combinación de yeso con una capa de PVC.</w:t>
            </w:r>
            <w:r w:rsidRPr="00A36D01">
              <w:rPr>
                <w:rFonts w:ascii="Calibri" w:hAnsi="Calibri"/>
                <w:color w:val="000000"/>
                <w:sz w:val="18"/>
                <w:szCs w:val="18"/>
                <w:lang w:eastAsia="es-BO"/>
              </w:rPr>
              <w:br/>
              <w:t>• Resistente al Fuego. - Material ignífugo con excelentes características de seguridad.</w:t>
            </w:r>
            <w:r w:rsidRPr="00A36D01">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A36D01">
              <w:rPr>
                <w:rFonts w:ascii="Calibri" w:hAnsi="Calibri"/>
                <w:color w:val="000000"/>
                <w:sz w:val="18"/>
                <w:szCs w:val="18"/>
                <w:lang w:eastAsia="es-BO"/>
              </w:rPr>
              <w:br/>
              <w:t>• Reflexión Luminosa. - Superior al 75 %, refleja una luz gradual y difusa.</w:t>
            </w:r>
            <w:r w:rsidRPr="00A36D01">
              <w:rPr>
                <w:rFonts w:ascii="Calibri" w:hAnsi="Calibri"/>
                <w:color w:val="000000"/>
                <w:sz w:val="18"/>
                <w:szCs w:val="18"/>
                <w:lang w:eastAsia="es-BO"/>
              </w:rPr>
              <w:br/>
              <w:t xml:space="preserve">Espesor: 8mm Aceptándose una tolerancia +/- 1mm </w:t>
            </w:r>
          </w:p>
        </w:tc>
      </w:tr>
      <w:tr w:rsidR="00933B51" w:rsidRPr="00A36D01" w14:paraId="17D1C693" w14:textId="77777777" w:rsidTr="00A929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1A6E13"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FD7F1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66011A9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36654D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33B51" w:rsidRPr="00A36D01" w14:paraId="3C3FFC32" w14:textId="77777777" w:rsidTr="00A929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BBC2A7"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2764E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55578CE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AC615D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36D01">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A36D01">
              <w:rPr>
                <w:rFonts w:ascii="Calibri" w:hAnsi="Calibri"/>
                <w:color w:val="000000"/>
                <w:sz w:val="18"/>
                <w:szCs w:val="18"/>
                <w:lang w:eastAsia="es-BO"/>
              </w:rPr>
              <w:br/>
              <w:t>Se requerirá principalmente clavos de 2”, 2 1/2"", 4” y 5".</w:t>
            </w:r>
          </w:p>
        </w:tc>
      </w:tr>
      <w:tr w:rsidR="00933B51" w:rsidRPr="00A36D01" w14:paraId="516CBA2A" w14:textId="77777777" w:rsidTr="00A929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BADB02"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70DB8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78A3ABE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A079F0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A36D01">
              <w:rPr>
                <w:rFonts w:ascii="Calibri" w:hAnsi="Calibri"/>
                <w:color w:val="000000"/>
                <w:sz w:val="18"/>
                <w:szCs w:val="18"/>
                <w:lang w:eastAsia="es-BO"/>
              </w:rPr>
              <w:br/>
              <w:t>CLAVO PARAGUAS</w:t>
            </w:r>
            <w:r w:rsidRPr="00A36D01">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A36D01">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933B51" w:rsidRPr="00A36D01" w14:paraId="676F47C6" w14:textId="77777777" w:rsidTr="00A92918">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2EC94E"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ED8C5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682D47E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2D785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El codo de fierro galvanizado de diámetro de 1/</w:t>
            </w:r>
            <w:proofErr w:type="gramStart"/>
            <w:r w:rsidRPr="00A36D01">
              <w:rPr>
                <w:rFonts w:ascii="Calibri" w:hAnsi="Calibri"/>
                <w:color w:val="000000"/>
                <w:sz w:val="18"/>
                <w:szCs w:val="18"/>
                <w:lang w:eastAsia="es-BO"/>
              </w:rPr>
              <w:t>2“ es</w:t>
            </w:r>
            <w:proofErr w:type="gramEnd"/>
            <w:r w:rsidRPr="00A36D01">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A36D01">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36D01">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36D01">
              <w:rPr>
                <w:rFonts w:ascii="Calibri" w:hAnsi="Calibri"/>
                <w:color w:val="000000"/>
                <w:sz w:val="18"/>
                <w:szCs w:val="18"/>
                <w:lang w:eastAsia="es-BO"/>
              </w:rPr>
              <w:br/>
              <w:t>Características destacadas:</w:t>
            </w:r>
            <w:r w:rsidRPr="00A36D01">
              <w:rPr>
                <w:rFonts w:ascii="Calibri" w:hAnsi="Calibri"/>
                <w:color w:val="000000"/>
                <w:sz w:val="18"/>
                <w:szCs w:val="18"/>
                <w:lang w:eastAsia="es-BO"/>
              </w:rPr>
              <w:br/>
              <w:t>• Diámetro nominal: 15 mm (½"")</w:t>
            </w:r>
            <w:r w:rsidRPr="00A36D01">
              <w:rPr>
                <w:rFonts w:ascii="Calibri" w:hAnsi="Calibri"/>
                <w:color w:val="000000"/>
                <w:sz w:val="18"/>
                <w:szCs w:val="18"/>
                <w:lang w:eastAsia="es-BO"/>
              </w:rPr>
              <w:br/>
              <w:t>• Angulo entre ejes de recorrido: 90°</w:t>
            </w:r>
            <w:r w:rsidRPr="00A36D01">
              <w:rPr>
                <w:rFonts w:ascii="Calibri" w:hAnsi="Calibri"/>
                <w:color w:val="000000"/>
                <w:sz w:val="18"/>
                <w:szCs w:val="18"/>
                <w:lang w:eastAsia="es-BO"/>
              </w:rPr>
              <w:br/>
              <w:t>• Distancia cara a centro: 28 mm ± 1.5 mm</w:t>
            </w:r>
            <w:r w:rsidRPr="00A36D01">
              <w:rPr>
                <w:rFonts w:ascii="Calibri" w:hAnsi="Calibri"/>
                <w:color w:val="000000"/>
                <w:sz w:val="18"/>
                <w:szCs w:val="18"/>
                <w:lang w:eastAsia="es-BO"/>
              </w:rPr>
              <w:br/>
              <w:t>• Longitud de presentación: 15 mm ± 1.5 mm</w:t>
            </w:r>
            <w:r w:rsidRPr="00A36D01">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933B51" w:rsidRPr="00A36D01" w14:paraId="541AAB68" w14:textId="77777777" w:rsidTr="00A929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21556A"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D69F3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64A70DC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C8240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36D01">
              <w:rPr>
                <w:rFonts w:ascii="Calibri" w:hAnsi="Calibri"/>
                <w:color w:val="000000"/>
                <w:sz w:val="18"/>
                <w:szCs w:val="18"/>
                <w:lang w:eastAsia="es-BO"/>
              </w:rPr>
              <w:br/>
              <w:t>• -Superficie externa e interna lisas y estar libres de grietas, fisuras, ondulaciones y otros defectos que alteren su calidad.</w:t>
            </w:r>
            <w:r w:rsidRPr="00A36D01">
              <w:rPr>
                <w:rFonts w:ascii="Calibri" w:hAnsi="Calibri"/>
                <w:color w:val="000000"/>
                <w:sz w:val="18"/>
                <w:szCs w:val="18"/>
                <w:lang w:eastAsia="es-BO"/>
              </w:rPr>
              <w:br/>
              <w:t>• -Los accesorios deberán ser de color uniforme.</w:t>
            </w:r>
            <w:r w:rsidRPr="00A36D01">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A36D01">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933B51" w:rsidRPr="00A36D01" w14:paraId="0C6DF996" w14:textId="77777777" w:rsidTr="00A929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2E9BA9"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1664E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5F2AE3B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6DC01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Será de Material de Poli cloruro de Vinilo (PVC), los tubos deberán tener las siguientes características: </w:t>
            </w:r>
            <w:r w:rsidRPr="00A36D01">
              <w:rPr>
                <w:rFonts w:ascii="Calibri" w:hAnsi="Calibri"/>
                <w:color w:val="000000"/>
                <w:sz w:val="18"/>
                <w:szCs w:val="18"/>
                <w:lang w:eastAsia="es-BO"/>
              </w:rPr>
              <w:br/>
              <w:t>• Superficie externa e interna lisas y estar libres de grietas, fisuras, ondulaciones y otros defectos que alteren su calidad.</w:t>
            </w:r>
            <w:r w:rsidRPr="00A36D01">
              <w:rPr>
                <w:rFonts w:ascii="Calibri" w:hAnsi="Calibri"/>
                <w:color w:val="000000"/>
                <w:sz w:val="18"/>
                <w:szCs w:val="18"/>
                <w:lang w:eastAsia="es-BO"/>
              </w:rPr>
              <w:br/>
              <w:t>• El codo deberá ser de material PVC de color uniforme.</w:t>
            </w:r>
            <w:r w:rsidRPr="00A36D01">
              <w:rPr>
                <w:rFonts w:ascii="Calibri" w:hAnsi="Calibri"/>
                <w:color w:val="000000"/>
                <w:sz w:val="18"/>
                <w:szCs w:val="18"/>
                <w:lang w:eastAsia="es-BO"/>
              </w:rPr>
              <w:br/>
              <w:t>• El codo procederá de fábrica por inyección de molde, no aceptándose el uso de piezas especiales obtenidas mediante cortes.</w:t>
            </w:r>
            <w:r w:rsidRPr="00A36D01">
              <w:rPr>
                <w:rFonts w:ascii="Calibri" w:hAnsi="Calibri"/>
                <w:color w:val="000000"/>
                <w:sz w:val="18"/>
                <w:szCs w:val="18"/>
                <w:lang w:eastAsia="es-BO"/>
              </w:rPr>
              <w:br/>
              <w:t>Características:</w:t>
            </w:r>
            <w:r w:rsidRPr="00A36D01">
              <w:rPr>
                <w:rFonts w:ascii="Calibri" w:hAnsi="Calibri"/>
                <w:color w:val="000000"/>
                <w:sz w:val="18"/>
                <w:szCs w:val="18"/>
                <w:lang w:eastAsia="es-BO"/>
              </w:rPr>
              <w:br/>
              <w:t>• Diámetro nominal: 15 mm (½"")</w:t>
            </w:r>
            <w:r w:rsidRPr="00A36D01">
              <w:rPr>
                <w:rFonts w:ascii="Calibri" w:hAnsi="Calibri"/>
                <w:color w:val="000000"/>
                <w:sz w:val="18"/>
                <w:szCs w:val="18"/>
                <w:lang w:eastAsia="es-BO"/>
              </w:rPr>
              <w:br/>
              <w:t>• Angulo entre ejes de recorrido: 90°</w:t>
            </w:r>
            <w:r w:rsidRPr="00A36D01">
              <w:rPr>
                <w:rFonts w:ascii="Calibri" w:hAnsi="Calibri"/>
                <w:color w:val="000000"/>
                <w:sz w:val="18"/>
                <w:szCs w:val="18"/>
                <w:lang w:eastAsia="es-BO"/>
              </w:rPr>
              <w:br/>
              <w:t>• Distancia cara a centro: 28 mm ± 1.5 mm</w:t>
            </w:r>
            <w:r w:rsidRPr="00A36D01">
              <w:rPr>
                <w:rFonts w:ascii="Calibri" w:hAnsi="Calibri"/>
                <w:color w:val="000000"/>
                <w:sz w:val="18"/>
                <w:szCs w:val="18"/>
                <w:lang w:eastAsia="es-BO"/>
              </w:rPr>
              <w:br/>
              <w:t>• Longitud de presentación: 15 mm ± 1.5 mm</w:t>
            </w:r>
            <w:r w:rsidRPr="00A36D01">
              <w:rPr>
                <w:rFonts w:ascii="Calibri" w:hAnsi="Calibri"/>
                <w:color w:val="000000"/>
                <w:sz w:val="18"/>
                <w:szCs w:val="18"/>
                <w:lang w:eastAsia="es-BO"/>
              </w:rPr>
              <w:br/>
              <w:t>Debe cumplir con la NB 645:2007: Tuberías de fierro fundido dúctil, acoples y accesorios para líneas de tuberías de presión.</w:t>
            </w:r>
          </w:p>
        </w:tc>
      </w:tr>
      <w:tr w:rsidR="00933B51" w:rsidRPr="00A36D01" w14:paraId="69171B30" w14:textId="77777777" w:rsidTr="00A929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0CA5D0"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4210D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038D517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7A122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A36D01">
              <w:rPr>
                <w:rFonts w:ascii="Calibri" w:hAnsi="Calibri"/>
                <w:color w:val="000000"/>
                <w:sz w:val="18"/>
                <w:szCs w:val="18"/>
                <w:lang w:eastAsia="es-BO"/>
              </w:rPr>
              <w:br/>
              <w:t>• Superficie externa e interna lisas y estar libres de grietas, fisuras, ondulaciones y otros defectos que alteren su calidad</w:t>
            </w:r>
            <w:r w:rsidRPr="00A36D01">
              <w:rPr>
                <w:rFonts w:ascii="Calibri" w:hAnsi="Calibri"/>
                <w:color w:val="000000"/>
                <w:sz w:val="18"/>
                <w:szCs w:val="18"/>
                <w:lang w:eastAsia="es-BO"/>
              </w:rPr>
              <w:br/>
              <w:t>• Los tubos deberán ser de color uniforme</w:t>
            </w:r>
            <w:r w:rsidRPr="00A36D01">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36D01">
              <w:rPr>
                <w:rFonts w:ascii="Calibri" w:hAnsi="Calibri"/>
                <w:color w:val="000000"/>
                <w:sz w:val="18"/>
                <w:szCs w:val="18"/>
                <w:lang w:eastAsia="es-BO"/>
              </w:rPr>
              <w:br/>
              <w:t>• Las juntas serán del Tipo campana – espiga</w:t>
            </w:r>
            <w:r w:rsidRPr="00A36D01">
              <w:rPr>
                <w:rFonts w:ascii="Calibri" w:hAnsi="Calibri"/>
                <w:color w:val="000000"/>
                <w:sz w:val="18"/>
                <w:szCs w:val="18"/>
                <w:lang w:eastAsia="es-BO"/>
              </w:rPr>
              <w:br/>
              <w:t>• Las tuberías de PVC deberán cumplir con las siguientes normas:</w:t>
            </w:r>
            <w:r w:rsidRPr="00A36D01">
              <w:rPr>
                <w:rFonts w:ascii="Calibri" w:hAnsi="Calibri"/>
                <w:color w:val="000000"/>
                <w:sz w:val="18"/>
                <w:szCs w:val="18"/>
                <w:lang w:eastAsia="es-BO"/>
              </w:rPr>
              <w:br/>
              <w:t>-  Normas Bolivianas:         NB 213-77</w:t>
            </w:r>
            <w:r w:rsidRPr="00A36D01">
              <w:rPr>
                <w:rFonts w:ascii="Calibri" w:hAnsi="Calibri"/>
                <w:color w:val="000000"/>
                <w:sz w:val="18"/>
                <w:szCs w:val="18"/>
                <w:lang w:eastAsia="es-BO"/>
              </w:rPr>
              <w:br/>
              <w:t>- Normas ASTM:               D-1785 y D-2241</w:t>
            </w:r>
            <w:r w:rsidRPr="00A36D01">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36D01">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33B51" w:rsidRPr="00A36D01" w14:paraId="245581E9" w14:textId="77777777" w:rsidTr="00A929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7AE30B"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64F85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7397BED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809EB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A36D01">
              <w:rPr>
                <w:rFonts w:ascii="Calibri" w:hAnsi="Calibri"/>
                <w:color w:val="000000"/>
                <w:sz w:val="18"/>
                <w:szCs w:val="18"/>
                <w:lang w:eastAsia="es-BO"/>
              </w:rPr>
              <w:br/>
              <w:t>• Superficie externa e interna lisas y estar libres de grietas, fisuras, ondulaciones y otros defectos que alteren su calidad</w:t>
            </w:r>
            <w:r w:rsidRPr="00A36D01">
              <w:rPr>
                <w:rFonts w:ascii="Calibri" w:hAnsi="Calibri"/>
                <w:color w:val="000000"/>
                <w:sz w:val="18"/>
                <w:szCs w:val="18"/>
                <w:lang w:eastAsia="es-BO"/>
              </w:rPr>
              <w:br/>
              <w:t>• Los tubos deberán ser de color uniforme</w:t>
            </w:r>
            <w:r w:rsidRPr="00A36D01">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36D01">
              <w:rPr>
                <w:rFonts w:ascii="Calibri" w:hAnsi="Calibri"/>
                <w:color w:val="000000"/>
                <w:sz w:val="18"/>
                <w:szCs w:val="18"/>
                <w:lang w:eastAsia="es-BO"/>
              </w:rPr>
              <w:br/>
              <w:t>• Las juntas serán del Tipo campana – espiga</w:t>
            </w:r>
            <w:r w:rsidRPr="00A36D01">
              <w:rPr>
                <w:rFonts w:ascii="Calibri" w:hAnsi="Calibri"/>
                <w:color w:val="000000"/>
                <w:sz w:val="18"/>
                <w:szCs w:val="18"/>
                <w:lang w:eastAsia="es-BO"/>
              </w:rPr>
              <w:br/>
              <w:t>• Las tuberías de PVC deberán cumplir con las siguientes normas:</w:t>
            </w:r>
            <w:r w:rsidRPr="00A36D01">
              <w:rPr>
                <w:rFonts w:ascii="Calibri" w:hAnsi="Calibri"/>
                <w:color w:val="000000"/>
                <w:sz w:val="18"/>
                <w:szCs w:val="18"/>
                <w:lang w:eastAsia="es-BO"/>
              </w:rPr>
              <w:br/>
              <w:t>-  Normas Bolivianas:         NB 213-77</w:t>
            </w:r>
            <w:r w:rsidRPr="00A36D01">
              <w:rPr>
                <w:rFonts w:ascii="Calibri" w:hAnsi="Calibri"/>
                <w:color w:val="000000"/>
                <w:sz w:val="18"/>
                <w:szCs w:val="18"/>
                <w:lang w:eastAsia="es-BO"/>
              </w:rPr>
              <w:br/>
              <w:t>- Normas ASTM:               D-1785 y D-2241</w:t>
            </w:r>
            <w:r w:rsidRPr="00A36D01">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36D01">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33B51" w:rsidRPr="00A36D01" w14:paraId="392611A3" w14:textId="77777777" w:rsidTr="00A929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65A0A8"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D1452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0F56568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41B0B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A36D01">
              <w:rPr>
                <w:rFonts w:ascii="Calibri" w:hAnsi="Calibri"/>
                <w:color w:val="000000"/>
                <w:sz w:val="18"/>
                <w:szCs w:val="18"/>
                <w:lang w:eastAsia="es-BO"/>
              </w:rPr>
              <w:br/>
              <w:t>• Superficie externa e interna lisas y estar libres de grietas, fisuras, ondulaciones y otros defectos que alteren su calidad</w:t>
            </w:r>
            <w:r w:rsidRPr="00A36D01">
              <w:rPr>
                <w:rFonts w:ascii="Calibri" w:hAnsi="Calibri"/>
                <w:color w:val="000000"/>
                <w:sz w:val="18"/>
                <w:szCs w:val="18"/>
                <w:lang w:eastAsia="es-BO"/>
              </w:rPr>
              <w:br/>
              <w:t>• Los tubos deberán ser de color uniforme</w:t>
            </w:r>
            <w:r w:rsidRPr="00A36D01">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36D01">
              <w:rPr>
                <w:rFonts w:ascii="Calibri" w:hAnsi="Calibri"/>
                <w:color w:val="000000"/>
                <w:sz w:val="18"/>
                <w:szCs w:val="18"/>
                <w:lang w:eastAsia="es-BO"/>
              </w:rPr>
              <w:br/>
              <w:t>• Las juntas serán del Tipo campana – espiga</w:t>
            </w:r>
            <w:r w:rsidRPr="00A36D01">
              <w:rPr>
                <w:rFonts w:ascii="Calibri" w:hAnsi="Calibri"/>
                <w:color w:val="000000"/>
                <w:sz w:val="18"/>
                <w:szCs w:val="18"/>
                <w:lang w:eastAsia="es-BO"/>
              </w:rPr>
              <w:br/>
              <w:t>• Las tuberías de PVC deberán cumplir con las siguientes normas:</w:t>
            </w:r>
            <w:r w:rsidRPr="00A36D01">
              <w:rPr>
                <w:rFonts w:ascii="Calibri" w:hAnsi="Calibri"/>
                <w:color w:val="000000"/>
                <w:sz w:val="18"/>
                <w:szCs w:val="18"/>
                <w:lang w:eastAsia="es-BO"/>
              </w:rPr>
              <w:br/>
              <w:t>-  Normas Bolivianas:         NB 213-77</w:t>
            </w:r>
            <w:r w:rsidRPr="00A36D01">
              <w:rPr>
                <w:rFonts w:ascii="Calibri" w:hAnsi="Calibri"/>
                <w:color w:val="000000"/>
                <w:sz w:val="18"/>
                <w:szCs w:val="18"/>
                <w:lang w:eastAsia="es-BO"/>
              </w:rPr>
              <w:br/>
              <w:t>- Normas ASTM:               D-1785 y D-2241</w:t>
            </w:r>
            <w:r w:rsidRPr="00A36D01">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36D01">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33B51" w:rsidRPr="00A36D01" w14:paraId="2CE820CF" w14:textId="77777777" w:rsidTr="00A9291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7F5F14"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6F32F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3603307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67B71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36D01">
              <w:rPr>
                <w:rFonts w:ascii="Calibri" w:hAnsi="Calibri"/>
                <w:color w:val="000000"/>
                <w:sz w:val="18"/>
                <w:szCs w:val="18"/>
                <w:lang w:eastAsia="es-BO"/>
              </w:rPr>
              <w:br/>
              <w:t>La copla deberá ser de PVC de primera calidad y marca conocida.</w:t>
            </w:r>
            <w:r w:rsidRPr="00A36D01">
              <w:rPr>
                <w:rFonts w:ascii="Calibri" w:hAnsi="Calibri"/>
                <w:color w:val="000000"/>
                <w:sz w:val="18"/>
                <w:szCs w:val="18"/>
                <w:lang w:eastAsia="es-BO"/>
              </w:rPr>
              <w:br/>
              <w:t>REQUISITOS:</w:t>
            </w:r>
            <w:r w:rsidRPr="00A36D01">
              <w:rPr>
                <w:rFonts w:ascii="Calibri" w:hAnsi="Calibri"/>
                <w:color w:val="000000"/>
                <w:sz w:val="18"/>
                <w:szCs w:val="18"/>
                <w:lang w:eastAsia="es-BO"/>
              </w:rPr>
              <w:br/>
              <w:t>• El proveedor deberá especificar el tipo, espesor, y resistencia.</w:t>
            </w:r>
            <w:r w:rsidRPr="00A36D01">
              <w:rPr>
                <w:rFonts w:ascii="Calibri" w:hAnsi="Calibri"/>
                <w:color w:val="000000"/>
                <w:sz w:val="18"/>
                <w:szCs w:val="18"/>
                <w:lang w:eastAsia="es-BO"/>
              </w:rPr>
              <w:br/>
              <w:t>• La superficie del accesorio deberá ser lisa y libre de grietas, fisuras y otros defectos que alteren su calidad.</w:t>
            </w:r>
            <w:r w:rsidRPr="00A36D01">
              <w:rPr>
                <w:rFonts w:ascii="Calibri" w:hAnsi="Calibri"/>
                <w:color w:val="000000"/>
                <w:sz w:val="18"/>
                <w:szCs w:val="18"/>
                <w:lang w:eastAsia="es-BO"/>
              </w:rPr>
              <w:br/>
              <w:t>• El accesorio deberá ser de color uniforme.</w:t>
            </w:r>
            <w:r w:rsidRPr="00A36D01">
              <w:rPr>
                <w:rFonts w:ascii="Calibri" w:hAnsi="Calibri"/>
                <w:color w:val="000000"/>
                <w:sz w:val="18"/>
                <w:szCs w:val="18"/>
                <w:lang w:eastAsia="es-BO"/>
              </w:rPr>
              <w:br/>
              <w:t>Deberá cumplir con la  NB 1216011:2007 : Tuberías plásticas - Tubos de poli(cloruro de vinilo) no plastificado (PVC-U) para conducción de agua potable</w:t>
            </w:r>
            <w:r w:rsidRPr="00A36D01">
              <w:rPr>
                <w:rFonts w:ascii="Calibri" w:hAnsi="Calibri"/>
                <w:color w:val="000000"/>
                <w:sz w:val="18"/>
                <w:szCs w:val="18"/>
                <w:lang w:eastAsia="es-BO"/>
              </w:rPr>
              <w:br/>
              <w:t>La Entidad Ejecutora deberá garantizar que el material de referencia sea de buena calidad y de marca reconocida.</w:t>
            </w:r>
          </w:p>
        </w:tc>
      </w:tr>
      <w:tr w:rsidR="00933B51" w:rsidRPr="00A36D01" w14:paraId="79F4AA65" w14:textId="77777777" w:rsidTr="00A929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3F8029"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24925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390FE21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6139D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Este material es implementado en el baño, la ducha plástica de 3 temperaturas de buena calidad, de marca reconocida en el mercado.</w:t>
            </w:r>
            <w:r w:rsidRPr="00A36D01">
              <w:rPr>
                <w:rFonts w:ascii="Calibri" w:hAnsi="Calibri"/>
                <w:color w:val="000000"/>
                <w:sz w:val="18"/>
                <w:szCs w:val="18"/>
                <w:lang w:eastAsia="es-BO"/>
              </w:rPr>
              <w:br/>
              <w:t>REQUISITOS:</w:t>
            </w:r>
            <w:r w:rsidRPr="00A36D01">
              <w:rPr>
                <w:rFonts w:ascii="Calibri" w:hAnsi="Calibri"/>
                <w:color w:val="000000"/>
                <w:sz w:val="18"/>
                <w:szCs w:val="18"/>
                <w:lang w:eastAsia="es-BO"/>
              </w:rPr>
              <w:br/>
              <w:t xml:space="preserve">• Deberá ser instalada con sus accesorios para un perfecto funcionamiento </w:t>
            </w:r>
            <w:r w:rsidRPr="00A36D01">
              <w:rPr>
                <w:rFonts w:ascii="Calibri" w:hAnsi="Calibri"/>
                <w:color w:val="000000"/>
                <w:sz w:val="18"/>
                <w:szCs w:val="18"/>
                <w:lang w:eastAsia="es-BO"/>
              </w:rPr>
              <w:br/>
              <w:t>La Entidad Ejecutora deberá garantizar que el material de referencia sea de buena calidad y de marca reconocida.</w:t>
            </w:r>
            <w:r w:rsidRPr="00A36D01">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933B51" w:rsidRPr="00A36D01" w14:paraId="74A897E4" w14:textId="77777777" w:rsidTr="00A929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39D4DC"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A7D29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5C47B0F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55BFA9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36D01">
              <w:rPr>
                <w:rFonts w:ascii="Calibri" w:hAnsi="Calibri"/>
                <w:color w:val="000000"/>
                <w:sz w:val="18"/>
                <w:szCs w:val="18"/>
                <w:lang w:eastAsia="es-BO"/>
              </w:rPr>
              <w:br/>
              <w:t>REQUISITOS:</w:t>
            </w:r>
            <w:r w:rsidRPr="00A36D01">
              <w:rPr>
                <w:rFonts w:ascii="Calibri" w:hAnsi="Calibri"/>
                <w:color w:val="000000"/>
                <w:sz w:val="18"/>
                <w:szCs w:val="18"/>
                <w:lang w:eastAsia="es-BO"/>
              </w:rPr>
              <w:br/>
              <w:t>• El material de aluminio deberá ser ligero y fácil de manejar, resistente a la corrosión y al desgaste, y duradero.</w:t>
            </w:r>
            <w:r w:rsidRPr="00A36D01">
              <w:rPr>
                <w:rFonts w:ascii="Calibri" w:hAnsi="Calibri"/>
                <w:color w:val="000000"/>
                <w:sz w:val="18"/>
                <w:szCs w:val="18"/>
                <w:lang w:eastAsia="es-BO"/>
              </w:rPr>
              <w:br/>
              <w:t>• Deberá tener alta dureza superficial para resistir arañazos e impactos.</w:t>
            </w:r>
            <w:r w:rsidRPr="00A36D01">
              <w:rPr>
                <w:rFonts w:ascii="Calibri" w:hAnsi="Calibri"/>
                <w:color w:val="000000"/>
                <w:sz w:val="18"/>
                <w:szCs w:val="18"/>
                <w:lang w:eastAsia="es-BO"/>
              </w:rPr>
              <w:br/>
              <w:t>• Deben ser resistentes a la humedad y al agua.</w:t>
            </w:r>
            <w:r w:rsidRPr="00A36D01">
              <w:rPr>
                <w:rFonts w:ascii="Calibri" w:hAnsi="Calibri"/>
                <w:color w:val="000000"/>
                <w:sz w:val="18"/>
                <w:szCs w:val="18"/>
                <w:lang w:eastAsia="es-BO"/>
              </w:rPr>
              <w:br/>
              <w:t>• Deben tener buena conductividad térmica para disipar el calor eficientemente..</w:t>
            </w:r>
            <w:r w:rsidRPr="00A36D01">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A36D01">
              <w:rPr>
                <w:rFonts w:ascii="Calibri" w:hAnsi="Calibri"/>
                <w:color w:val="000000"/>
                <w:sz w:val="18"/>
                <w:szCs w:val="18"/>
                <w:lang w:eastAsia="es-BO"/>
              </w:rPr>
              <w:br/>
              <w:t>• Deberán cumplir con las normativas de calidad y seguridad correspondientes.</w:t>
            </w:r>
            <w:r w:rsidRPr="00A36D01">
              <w:rPr>
                <w:rFonts w:ascii="Calibri" w:hAnsi="Calibri"/>
                <w:color w:val="000000"/>
                <w:sz w:val="18"/>
                <w:szCs w:val="18"/>
                <w:lang w:eastAsia="es-BO"/>
              </w:rPr>
              <w:br/>
            </w:r>
            <w:r w:rsidRPr="00A36D01">
              <w:rPr>
                <w:rFonts w:ascii="Calibri" w:hAnsi="Calibri"/>
                <w:color w:val="000000"/>
                <w:sz w:val="18"/>
                <w:szCs w:val="18"/>
                <w:lang w:eastAsia="es-BO"/>
              </w:rPr>
              <w:lastRenderedPageBreak/>
              <w:t>La Entidad Ejecutora deberá garantizar que el material de referencia sea de buena calidad y de marca reconocida.</w:t>
            </w:r>
          </w:p>
        </w:tc>
      </w:tr>
      <w:tr w:rsidR="00933B51" w:rsidRPr="00A36D01" w14:paraId="2040D10E" w14:textId="77777777" w:rsidTr="00A929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D7F267"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7B148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59CFB1A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FE0058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Barras de acero que presenta resaltos o corrugas que mejoran la adherencia con el hormigón.</w:t>
            </w:r>
            <w:r w:rsidRPr="00A36D01">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6D01">
              <w:rPr>
                <w:rFonts w:ascii="Calibri" w:hAnsi="Calibri"/>
                <w:color w:val="000000"/>
                <w:sz w:val="18"/>
                <w:szCs w:val="18"/>
                <w:lang w:eastAsia="es-BO"/>
              </w:rPr>
              <w:br/>
              <w:t>Las barras no presentarán defectos superficiales, grietas, ni sopladuras; la sección equivalente no será inferior al 95% de la sección nominal.</w:t>
            </w:r>
            <w:r w:rsidRPr="00A36D01">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36D01">
              <w:rPr>
                <w:rFonts w:ascii="Calibri" w:hAnsi="Calibri"/>
                <w:color w:val="000000"/>
                <w:sz w:val="18"/>
                <w:szCs w:val="18"/>
                <w:lang w:eastAsia="es-BO"/>
              </w:rPr>
              <w:br/>
              <w:t>Se prohíbe el uso de barras lisas trefiladas como armaduras para el hormigón armado, excepto en componentes de mallas electro soldadas.</w:t>
            </w:r>
            <w:r w:rsidRPr="00A36D01">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6D01">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33B51" w:rsidRPr="00A36D01" w14:paraId="53188121" w14:textId="77777777" w:rsidTr="00A929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A0C4B9"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A7E7B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277130B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C66E97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Barras de acero que presenta resaltos o corrugas que mejoran la adherencia con el hormigón.</w:t>
            </w:r>
            <w:r w:rsidRPr="00A36D01">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6D01">
              <w:rPr>
                <w:rFonts w:ascii="Calibri" w:hAnsi="Calibri"/>
                <w:color w:val="000000"/>
                <w:sz w:val="18"/>
                <w:szCs w:val="18"/>
                <w:lang w:eastAsia="es-BO"/>
              </w:rPr>
              <w:br/>
              <w:t>Las barras no presentarán defectos superficiales, grietas, ni sopladuras; la sección equivalente no será inferior al 95% de la sección nominal.</w:t>
            </w:r>
            <w:r w:rsidRPr="00A36D01">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36D01">
              <w:rPr>
                <w:rFonts w:ascii="Calibri" w:hAnsi="Calibri"/>
                <w:color w:val="000000"/>
                <w:sz w:val="18"/>
                <w:szCs w:val="18"/>
                <w:lang w:eastAsia="es-BO"/>
              </w:rPr>
              <w:br/>
              <w:t>Se prohíbe el uso de barras lisas trefiladas como armaduras para el hormigón armado, excepto en componentes de mallas electro soldadas.</w:t>
            </w:r>
            <w:r w:rsidRPr="00A36D01">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6D01">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A36D01">
              <w:rPr>
                <w:rFonts w:ascii="Calibri" w:hAnsi="Calibri"/>
                <w:color w:val="000000"/>
                <w:sz w:val="18"/>
                <w:szCs w:val="18"/>
                <w:lang w:eastAsia="es-BO"/>
              </w:rPr>
              <w:lastRenderedPageBreak/>
              <w:t>se recomienda cubrir las mechas sueltas con capuchones con el fin de evitar accidentes.</w:t>
            </w:r>
          </w:p>
        </w:tc>
      </w:tr>
      <w:tr w:rsidR="00933B51" w:rsidRPr="00A36D01" w14:paraId="653A89A3" w14:textId="77777777" w:rsidTr="00A929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1EC094"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CED5B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15E8BEB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1CEA57E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Barras de acero que presenta resaltos o corrugas que mejoran la adherencia con el hormigón.</w:t>
            </w:r>
            <w:r w:rsidRPr="00A36D01">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6D01">
              <w:rPr>
                <w:rFonts w:ascii="Calibri" w:hAnsi="Calibri"/>
                <w:color w:val="000000"/>
                <w:sz w:val="18"/>
                <w:szCs w:val="18"/>
                <w:lang w:eastAsia="es-BO"/>
              </w:rPr>
              <w:br/>
              <w:t>Las barras no presentarán defectos superficiales, grietas, ni sopladuras; la sección equivalente no será inferior al 95% de la sección nominal.</w:t>
            </w:r>
            <w:r w:rsidRPr="00A36D01">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36D01">
              <w:rPr>
                <w:rFonts w:ascii="Calibri" w:hAnsi="Calibri"/>
                <w:color w:val="000000"/>
                <w:sz w:val="18"/>
                <w:szCs w:val="18"/>
                <w:lang w:eastAsia="es-BO"/>
              </w:rPr>
              <w:br/>
              <w:t>Se prohíbe el uso de barras lisas trefiladas como armaduras para el hormigón armado, excepto en componentes de mallas electro soldadas.</w:t>
            </w:r>
            <w:r w:rsidRPr="00A36D01">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6D01">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33B51" w:rsidRPr="00A36D01" w14:paraId="6DB243A2" w14:textId="77777777" w:rsidTr="00A929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BF1AD1"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748D4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715CD65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1971FF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A36D01">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36D01">
              <w:rPr>
                <w:rFonts w:ascii="Calibri" w:hAnsi="Calibri"/>
                <w:color w:val="000000"/>
                <w:sz w:val="18"/>
                <w:szCs w:val="18"/>
                <w:lang w:eastAsia="es-BO"/>
              </w:rPr>
              <w:br/>
              <w:t xml:space="preserve">La Entidad Ejecutora deberá garantizar que el material de referencia sea de buena calidad y de marca reconocida. </w:t>
            </w:r>
          </w:p>
        </w:tc>
      </w:tr>
      <w:tr w:rsidR="00933B51" w:rsidRPr="00A36D01" w14:paraId="403CAEAE" w14:textId="77777777" w:rsidTr="00A929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D9962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637E7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5BF84D2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B5103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A36D01">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36D01">
              <w:rPr>
                <w:rFonts w:ascii="Calibri" w:hAnsi="Calibri"/>
                <w:color w:val="000000"/>
                <w:sz w:val="18"/>
                <w:szCs w:val="18"/>
                <w:lang w:eastAsia="es-BO"/>
              </w:rPr>
              <w:br/>
              <w:t xml:space="preserve">La Entidad Ejecutora deberá garantizar que el material de referencia sea de buena calidad y de marca reconocida. </w:t>
            </w:r>
          </w:p>
        </w:tc>
      </w:tr>
      <w:tr w:rsidR="00933B51" w:rsidRPr="00A36D01" w14:paraId="383BD627" w14:textId="77777777" w:rsidTr="00A9291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061DBA"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AF649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7FB24CE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3DB45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Este material es implementado en los lavarropas o </w:t>
            </w:r>
            <w:proofErr w:type="spellStart"/>
            <w:r w:rsidRPr="00A36D01">
              <w:rPr>
                <w:rFonts w:ascii="Calibri" w:hAnsi="Calibri"/>
                <w:color w:val="000000"/>
                <w:sz w:val="18"/>
                <w:szCs w:val="18"/>
                <w:lang w:eastAsia="es-BO"/>
              </w:rPr>
              <w:t>lavanderias</w:t>
            </w:r>
            <w:proofErr w:type="spellEnd"/>
            <w:r w:rsidRPr="00A36D01">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A36D01">
              <w:rPr>
                <w:rFonts w:ascii="Calibri" w:hAnsi="Calibri"/>
                <w:color w:val="000000"/>
                <w:sz w:val="18"/>
                <w:szCs w:val="18"/>
                <w:lang w:eastAsia="es-BO"/>
              </w:rPr>
              <w:br/>
              <w:t>Se recomienda que su procedencia sea de industria nacional o extranjera y de marca conocida dentro el mercado local</w:t>
            </w:r>
            <w:r w:rsidRPr="00A36D01">
              <w:rPr>
                <w:rFonts w:ascii="Calibri" w:hAnsi="Calibri"/>
                <w:color w:val="000000"/>
                <w:sz w:val="18"/>
                <w:szCs w:val="18"/>
                <w:lang w:eastAsia="es-BO"/>
              </w:rPr>
              <w:br/>
              <w:t>Cualquier alteración o daño del producto antes, durante y después del transporte, no realizara el ingreso a almacenes.</w:t>
            </w:r>
            <w:r w:rsidRPr="00A36D01">
              <w:rPr>
                <w:rFonts w:ascii="Calibri" w:hAnsi="Calibri"/>
                <w:color w:val="000000"/>
                <w:sz w:val="18"/>
                <w:szCs w:val="18"/>
                <w:lang w:eastAsia="es-BO"/>
              </w:rPr>
              <w:br/>
              <w:t xml:space="preserve">La Entidad Ejecutora deberá garantizar que el material de referencia sea de buena calidad y de marca reconocida. </w:t>
            </w:r>
          </w:p>
        </w:tc>
      </w:tr>
      <w:tr w:rsidR="00933B51" w:rsidRPr="00A36D01" w14:paraId="1DC37E60" w14:textId="77777777" w:rsidTr="00A929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9375B3"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17449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35AE682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EDDCB0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A36D01">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A36D01">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33B51" w:rsidRPr="00A36D01" w14:paraId="0EA194F0" w14:textId="77777777" w:rsidTr="00A929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D3FBD1"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70840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186BBC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DE2E4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Este material es implementado en el baño, el Inodoro de tanque bajo deberá </w:t>
            </w:r>
            <w:proofErr w:type="spellStart"/>
            <w:r w:rsidRPr="00A36D01">
              <w:rPr>
                <w:rFonts w:ascii="Calibri" w:hAnsi="Calibri"/>
                <w:color w:val="000000"/>
                <w:sz w:val="18"/>
                <w:szCs w:val="18"/>
                <w:lang w:eastAsia="es-BO"/>
              </w:rPr>
              <w:t>com</w:t>
            </w:r>
            <w:proofErr w:type="spellEnd"/>
            <w:r w:rsidRPr="00A36D01">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A36D01">
              <w:rPr>
                <w:rFonts w:ascii="Calibri" w:hAnsi="Calibri"/>
                <w:color w:val="000000"/>
                <w:sz w:val="18"/>
                <w:szCs w:val="18"/>
                <w:lang w:eastAsia="es-BO"/>
              </w:rPr>
              <w:br/>
              <w:t xml:space="preserve">Deberá ser de Porcelana, ancho 0.50 </w:t>
            </w:r>
            <w:proofErr w:type="spellStart"/>
            <w:r w:rsidRPr="00A36D01">
              <w:rPr>
                <w:rFonts w:ascii="Calibri" w:hAnsi="Calibri"/>
                <w:color w:val="000000"/>
                <w:sz w:val="18"/>
                <w:szCs w:val="18"/>
                <w:lang w:eastAsia="es-BO"/>
              </w:rPr>
              <w:t>mts</w:t>
            </w:r>
            <w:proofErr w:type="spellEnd"/>
            <w:r w:rsidRPr="00A36D01">
              <w:rPr>
                <w:rFonts w:ascii="Calibri" w:hAnsi="Calibri"/>
                <w:color w:val="000000"/>
                <w:sz w:val="18"/>
                <w:szCs w:val="18"/>
                <w:lang w:eastAsia="es-BO"/>
              </w:rPr>
              <w:t xml:space="preserve">, largo 0.65 </w:t>
            </w:r>
            <w:proofErr w:type="spellStart"/>
            <w:r w:rsidRPr="00A36D01">
              <w:rPr>
                <w:rFonts w:ascii="Calibri" w:hAnsi="Calibri"/>
                <w:color w:val="000000"/>
                <w:sz w:val="18"/>
                <w:szCs w:val="18"/>
                <w:lang w:eastAsia="es-BO"/>
              </w:rPr>
              <w:t>mts</w:t>
            </w:r>
            <w:proofErr w:type="spellEnd"/>
            <w:r w:rsidRPr="00A36D01">
              <w:rPr>
                <w:rFonts w:ascii="Calibri" w:hAnsi="Calibri"/>
                <w:color w:val="000000"/>
                <w:sz w:val="18"/>
                <w:szCs w:val="18"/>
                <w:lang w:eastAsia="es-BO"/>
              </w:rPr>
              <w:t xml:space="preserve">, altura 0.50 </w:t>
            </w:r>
            <w:proofErr w:type="spellStart"/>
            <w:r w:rsidRPr="00A36D01">
              <w:rPr>
                <w:rFonts w:ascii="Calibri" w:hAnsi="Calibri"/>
                <w:color w:val="000000"/>
                <w:sz w:val="18"/>
                <w:szCs w:val="18"/>
                <w:lang w:eastAsia="es-BO"/>
              </w:rPr>
              <w:t>mts</w:t>
            </w:r>
            <w:proofErr w:type="spellEnd"/>
            <w:r w:rsidRPr="00A36D01">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A36D01">
              <w:rPr>
                <w:rFonts w:ascii="Calibri" w:hAnsi="Calibri"/>
                <w:color w:val="000000"/>
                <w:sz w:val="18"/>
                <w:szCs w:val="18"/>
                <w:lang w:eastAsia="es-BO"/>
              </w:rPr>
              <w:t>lts</w:t>
            </w:r>
            <w:proofErr w:type="spellEnd"/>
            <w:r w:rsidRPr="00A36D01">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A36D01">
              <w:rPr>
                <w:rFonts w:ascii="Calibri" w:hAnsi="Calibri"/>
                <w:color w:val="000000"/>
                <w:sz w:val="18"/>
                <w:szCs w:val="18"/>
                <w:lang w:eastAsia="es-BO"/>
              </w:rPr>
              <w:br/>
              <w:t xml:space="preserve">La Entidad Ejecutora deberá garantizar que el material de referencia sea de buena calidad y de marca reconocida. </w:t>
            </w:r>
          </w:p>
        </w:tc>
      </w:tr>
      <w:tr w:rsidR="00933B51" w:rsidRPr="00A36D01" w14:paraId="437F2E24" w14:textId="77777777" w:rsidTr="00A9291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DB716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9B9CA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34D5404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410CC6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36D01">
              <w:rPr>
                <w:rFonts w:ascii="Calibri" w:hAnsi="Calibri"/>
                <w:color w:val="000000"/>
                <w:sz w:val="18"/>
                <w:szCs w:val="18"/>
                <w:lang w:eastAsia="es-BO"/>
              </w:rPr>
              <w:br/>
              <w:t xml:space="preserve">REQUISITOS: </w:t>
            </w:r>
            <w:r w:rsidRPr="00A36D01">
              <w:rPr>
                <w:rFonts w:ascii="Calibri" w:hAnsi="Calibri"/>
                <w:color w:val="000000"/>
                <w:sz w:val="18"/>
                <w:szCs w:val="18"/>
                <w:lang w:eastAsia="es-BO"/>
              </w:rPr>
              <w:br/>
              <w:t>Tensión nominal: 250V AC; 127 V AC</w:t>
            </w:r>
            <w:r w:rsidRPr="00A36D01">
              <w:rPr>
                <w:rFonts w:ascii="Calibri" w:hAnsi="Calibri"/>
                <w:color w:val="000000"/>
                <w:sz w:val="18"/>
                <w:szCs w:val="18"/>
                <w:lang w:eastAsia="es-BO"/>
              </w:rPr>
              <w:br/>
              <w:t>Corriente nominal (In): 10 A</w:t>
            </w:r>
            <w:r w:rsidRPr="00A36D01">
              <w:rPr>
                <w:rFonts w:ascii="Calibri" w:hAnsi="Calibri"/>
                <w:color w:val="000000"/>
                <w:sz w:val="18"/>
                <w:szCs w:val="18"/>
                <w:lang w:eastAsia="es-BO"/>
              </w:rPr>
              <w:br/>
              <w:t>Frecuencia: 60 Hz.</w:t>
            </w:r>
            <w:r w:rsidRPr="00A36D01">
              <w:rPr>
                <w:rFonts w:ascii="Calibri" w:hAnsi="Calibri"/>
                <w:color w:val="000000"/>
                <w:sz w:val="18"/>
                <w:szCs w:val="18"/>
                <w:lang w:eastAsia="es-BO"/>
              </w:rPr>
              <w:br/>
              <w:t>Operaciones mecánicas: Superior a 40.000 operaciones (Apertura- cierre), con carga a corriente nominal.</w:t>
            </w:r>
            <w:r w:rsidRPr="00A36D01">
              <w:rPr>
                <w:rFonts w:ascii="Calibri" w:hAnsi="Calibri"/>
                <w:color w:val="000000"/>
                <w:sz w:val="18"/>
                <w:szCs w:val="18"/>
                <w:lang w:eastAsia="es-BO"/>
              </w:rPr>
              <w:br/>
              <w:t xml:space="preserve">Mascara: </w:t>
            </w:r>
            <w:proofErr w:type="spellStart"/>
            <w:r w:rsidRPr="00A36D01">
              <w:rPr>
                <w:rFonts w:ascii="Calibri" w:hAnsi="Calibri"/>
                <w:color w:val="000000"/>
                <w:sz w:val="18"/>
                <w:szCs w:val="18"/>
                <w:lang w:eastAsia="es-BO"/>
              </w:rPr>
              <w:t>Polocarbonato</w:t>
            </w:r>
            <w:proofErr w:type="spellEnd"/>
            <w:r w:rsidRPr="00A36D01">
              <w:rPr>
                <w:rFonts w:ascii="Calibri" w:hAnsi="Calibri"/>
                <w:color w:val="000000"/>
                <w:sz w:val="18"/>
                <w:szCs w:val="18"/>
                <w:lang w:eastAsia="es-BO"/>
              </w:rPr>
              <w:t xml:space="preserve"> </w:t>
            </w:r>
            <w:proofErr w:type="spellStart"/>
            <w:r w:rsidRPr="00A36D01">
              <w:rPr>
                <w:rFonts w:ascii="Calibri" w:hAnsi="Calibri"/>
                <w:color w:val="000000"/>
                <w:sz w:val="18"/>
                <w:szCs w:val="18"/>
                <w:lang w:eastAsia="es-BO"/>
              </w:rPr>
              <w:t>autoextinguible</w:t>
            </w:r>
            <w:proofErr w:type="spellEnd"/>
            <w:r w:rsidRPr="00A36D01">
              <w:rPr>
                <w:rFonts w:ascii="Calibri" w:hAnsi="Calibri"/>
                <w:color w:val="000000"/>
                <w:sz w:val="18"/>
                <w:szCs w:val="18"/>
                <w:lang w:eastAsia="es-BO"/>
              </w:rPr>
              <w:t>.</w:t>
            </w:r>
            <w:r w:rsidRPr="00A36D01">
              <w:rPr>
                <w:rFonts w:ascii="Calibri" w:hAnsi="Calibri"/>
                <w:color w:val="000000"/>
                <w:sz w:val="18"/>
                <w:szCs w:val="18"/>
                <w:lang w:eastAsia="es-BO"/>
              </w:rPr>
              <w:br/>
              <w:t>Acepta: 2 cables de 2.5 mm^2 (14 AWG)</w:t>
            </w:r>
            <w:r w:rsidRPr="00A36D01">
              <w:rPr>
                <w:rFonts w:ascii="Calibri" w:hAnsi="Calibri"/>
                <w:color w:val="000000"/>
                <w:sz w:val="18"/>
                <w:szCs w:val="18"/>
                <w:lang w:eastAsia="es-BO"/>
              </w:rPr>
              <w:br/>
              <w:t>Luz piloto pre cableada, fácil instalación.</w:t>
            </w:r>
            <w:r w:rsidRPr="00A36D01">
              <w:rPr>
                <w:rFonts w:ascii="Calibri" w:hAnsi="Calibri"/>
                <w:color w:val="000000"/>
                <w:sz w:val="18"/>
                <w:szCs w:val="18"/>
                <w:lang w:eastAsia="es-BO"/>
              </w:rPr>
              <w:br/>
              <w:t xml:space="preserve">Base en </w:t>
            </w:r>
            <w:proofErr w:type="spellStart"/>
            <w:r w:rsidRPr="00A36D01">
              <w:rPr>
                <w:rFonts w:ascii="Calibri" w:hAnsi="Calibri"/>
                <w:color w:val="000000"/>
                <w:sz w:val="18"/>
                <w:szCs w:val="18"/>
                <w:lang w:eastAsia="es-BO"/>
              </w:rPr>
              <w:t>polifenilo</w:t>
            </w:r>
            <w:proofErr w:type="spellEnd"/>
            <w:r w:rsidRPr="00A36D01">
              <w:rPr>
                <w:rFonts w:ascii="Calibri" w:hAnsi="Calibri"/>
                <w:color w:val="000000"/>
                <w:sz w:val="18"/>
                <w:szCs w:val="18"/>
                <w:lang w:eastAsia="es-BO"/>
              </w:rPr>
              <w:t xml:space="preserve"> y tecla fabricada en ABS.</w:t>
            </w:r>
            <w:r w:rsidRPr="00A36D01">
              <w:rPr>
                <w:rFonts w:ascii="Calibri" w:hAnsi="Calibri"/>
                <w:color w:val="000000"/>
                <w:sz w:val="18"/>
                <w:szCs w:val="18"/>
                <w:lang w:eastAsia="es-BO"/>
              </w:rPr>
              <w:br/>
              <w:t>Soportan hasta 850 °C (elevación de temperatura).</w:t>
            </w:r>
          </w:p>
        </w:tc>
      </w:tr>
      <w:tr w:rsidR="00933B51" w:rsidRPr="00A36D01" w14:paraId="7942A78F" w14:textId="77777777" w:rsidTr="00A929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19EBEE"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7CBC9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7E5AB58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F20F5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Ladrillo 6H (25X15X10) de producción nacional.</w:t>
            </w:r>
            <w:r w:rsidRPr="00A36D01">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A36D01">
              <w:rPr>
                <w:rFonts w:ascii="Calibri" w:hAnsi="Calibri"/>
                <w:color w:val="000000"/>
                <w:sz w:val="18"/>
                <w:szCs w:val="18"/>
                <w:lang w:eastAsia="es-BO"/>
              </w:rPr>
              <w:br/>
              <w:t>Debiendo cumplir con los certificados de calidad ISO 9001:2008 cuando corresponda o según instrucciones del Inspector del Proyecto.</w:t>
            </w:r>
            <w:r w:rsidRPr="00A36D01">
              <w:rPr>
                <w:rFonts w:ascii="Calibri" w:hAnsi="Calibri"/>
                <w:color w:val="000000"/>
                <w:sz w:val="18"/>
                <w:szCs w:val="18"/>
                <w:lang w:eastAsia="es-BO"/>
              </w:rPr>
              <w:br/>
              <w:t>La Entidad Ejecutora deberá garantizar que el material de referencia sea de buena calidad y de marca reconocida.</w:t>
            </w:r>
          </w:p>
        </w:tc>
      </w:tr>
      <w:tr w:rsidR="00933B51" w:rsidRPr="00A36D01" w14:paraId="3D41DC7C" w14:textId="77777777" w:rsidTr="00A929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231303"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9D098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44830C5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27CEA9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Ladrillo Adobito (20X11X5) de producción nacional</w:t>
            </w:r>
            <w:r w:rsidRPr="00A36D01">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A36D01">
              <w:rPr>
                <w:rFonts w:ascii="Calibri" w:hAnsi="Calibri"/>
                <w:color w:val="000000"/>
                <w:sz w:val="18"/>
                <w:szCs w:val="18"/>
                <w:lang w:eastAsia="es-BO"/>
              </w:rPr>
              <w:br/>
              <w:t xml:space="preserve">Las piezas de ladrillo adobito obedecerán a las siguientes dimensiones mencionadas, </w:t>
            </w:r>
            <w:proofErr w:type="spellStart"/>
            <w:r w:rsidRPr="00A36D01">
              <w:rPr>
                <w:rFonts w:ascii="Calibri" w:hAnsi="Calibri"/>
                <w:color w:val="000000"/>
                <w:sz w:val="18"/>
                <w:szCs w:val="18"/>
                <w:lang w:eastAsia="es-BO"/>
              </w:rPr>
              <w:t>aceptandoe</w:t>
            </w:r>
            <w:proofErr w:type="spellEnd"/>
            <w:r w:rsidRPr="00A36D01">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A36D01">
              <w:rPr>
                <w:rFonts w:ascii="Calibri" w:hAnsi="Calibri"/>
                <w:color w:val="000000"/>
                <w:sz w:val="18"/>
                <w:szCs w:val="18"/>
                <w:lang w:eastAsia="es-BO"/>
              </w:rPr>
              <w:br/>
              <w:t xml:space="preserve">El ladrillo adobito deberá ser de una marca reconocida y certificada </w:t>
            </w:r>
            <w:r w:rsidRPr="00A36D01">
              <w:rPr>
                <w:rFonts w:ascii="Calibri" w:hAnsi="Calibri"/>
                <w:color w:val="000000"/>
                <w:sz w:val="18"/>
                <w:szCs w:val="18"/>
                <w:lang w:eastAsia="es-BO"/>
              </w:rPr>
              <w:br/>
              <w:t>Cualquier alteración o daño del producto antes, durante y después del transporte, no será aceptado.</w:t>
            </w:r>
            <w:r w:rsidRPr="00A36D01">
              <w:rPr>
                <w:rFonts w:ascii="Calibri" w:hAnsi="Calibri"/>
                <w:color w:val="000000"/>
                <w:sz w:val="18"/>
                <w:szCs w:val="18"/>
                <w:lang w:eastAsia="es-BO"/>
              </w:rPr>
              <w:br/>
              <w:t>Debiendo cumplir con los certificados de calidad ISO 9001:2008 cuando corresponda o según instrucciones del Inspector del Proyecto.</w:t>
            </w:r>
            <w:r w:rsidRPr="00A36D01">
              <w:rPr>
                <w:rFonts w:ascii="Calibri" w:hAnsi="Calibri"/>
                <w:color w:val="000000"/>
                <w:sz w:val="18"/>
                <w:szCs w:val="18"/>
                <w:lang w:eastAsia="es-BO"/>
              </w:rPr>
              <w:br/>
              <w:t>La Entidad Ejecutora deberá garantizar que el material de referencia sea de buena calidad y de marca reconocida.</w:t>
            </w:r>
          </w:p>
        </w:tc>
      </w:tr>
      <w:tr w:rsidR="00933B51" w:rsidRPr="00A36D01" w14:paraId="3957BA24" w14:textId="77777777" w:rsidTr="00A9291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B44B4E"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B9A30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61B076D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CC2FE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El ladrillo </w:t>
            </w:r>
            <w:proofErr w:type="spellStart"/>
            <w:r w:rsidRPr="00A36D01">
              <w:rPr>
                <w:rFonts w:ascii="Calibri" w:hAnsi="Calibri"/>
                <w:color w:val="000000"/>
                <w:sz w:val="18"/>
                <w:szCs w:val="18"/>
                <w:lang w:eastAsia="es-BO"/>
              </w:rPr>
              <w:t>gambote</w:t>
            </w:r>
            <w:proofErr w:type="spellEnd"/>
            <w:r w:rsidRPr="00A36D01">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933B51" w:rsidRPr="00A36D01" w14:paraId="0831EE92" w14:textId="77777777" w:rsidTr="00A92918">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8CDA81"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A7887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12C068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03C1E4" w14:textId="77777777" w:rsidR="00933B51" w:rsidRPr="00A36D01" w:rsidRDefault="00933B51" w:rsidP="00A92918">
            <w:pPr>
              <w:spacing w:after="240"/>
              <w:rPr>
                <w:rFonts w:ascii="Calibri" w:hAnsi="Calibri"/>
                <w:color w:val="000000"/>
                <w:sz w:val="18"/>
                <w:szCs w:val="18"/>
                <w:lang w:eastAsia="es-BO"/>
              </w:rPr>
            </w:pPr>
            <w:r w:rsidRPr="00A36D01">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A36D01">
              <w:rPr>
                <w:rFonts w:ascii="Calibri" w:hAnsi="Calibri"/>
                <w:color w:val="000000"/>
                <w:sz w:val="18"/>
                <w:szCs w:val="18"/>
                <w:lang w:eastAsia="es-BO"/>
              </w:rPr>
              <w:t>un longitud similar</w:t>
            </w:r>
            <w:proofErr w:type="gramEnd"/>
            <w:r w:rsidRPr="00A36D01">
              <w:rPr>
                <w:rFonts w:ascii="Calibri" w:hAnsi="Calibri"/>
                <w:color w:val="000000"/>
                <w:sz w:val="18"/>
                <w:szCs w:val="18"/>
                <w:lang w:eastAsia="es-BO"/>
              </w:rPr>
              <w:t xml:space="preserve"> de 0.40 m. x 0.50 m., en sus dimensiones exteriores, </w:t>
            </w:r>
            <w:proofErr w:type="gramStart"/>
            <w:r w:rsidRPr="00A36D01">
              <w:rPr>
                <w:rFonts w:ascii="Calibri" w:hAnsi="Calibri"/>
                <w:color w:val="000000"/>
                <w:sz w:val="18"/>
                <w:szCs w:val="18"/>
                <w:lang w:eastAsia="es-BO"/>
              </w:rPr>
              <w:t>contaran</w:t>
            </w:r>
            <w:proofErr w:type="gramEnd"/>
            <w:r w:rsidRPr="00A36D01">
              <w:rPr>
                <w:rFonts w:ascii="Calibri" w:hAnsi="Calibri"/>
                <w:color w:val="000000"/>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A36D01">
              <w:rPr>
                <w:rFonts w:ascii="Calibri" w:hAnsi="Calibri"/>
                <w:color w:val="000000"/>
                <w:sz w:val="18"/>
                <w:szCs w:val="18"/>
                <w:lang w:eastAsia="es-BO"/>
              </w:rPr>
              <w:br/>
              <w:t xml:space="preserve">El material deberá ser de marca reconocida y buena calidad, </w:t>
            </w:r>
            <w:proofErr w:type="spellStart"/>
            <w:r w:rsidRPr="00A36D01">
              <w:rPr>
                <w:rFonts w:ascii="Calibri" w:hAnsi="Calibri"/>
                <w:color w:val="000000"/>
                <w:sz w:val="18"/>
                <w:szCs w:val="18"/>
                <w:lang w:eastAsia="es-BO"/>
              </w:rPr>
              <w:t>asi</w:t>
            </w:r>
            <w:proofErr w:type="spellEnd"/>
            <w:r w:rsidRPr="00A36D01">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36D01">
              <w:rPr>
                <w:rFonts w:ascii="Calibri" w:hAnsi="Calibri"/>
                <w:color w:val="000000"/>
                <w:sz w:val="18"/>
                <w:szCs w:val="18"/>
                <w:lang w:eastAsia="es-BO"/>
              </w:rPr>
              <w:br/>
              <w:t>También deberá tener las propiedades químicas respectivas tales como: resistencia al manchado y resistencia a los químicos.</w:t>
            </w:r>
            <w:r w:rsidRPr="00A36D01">
              <w:rPr>
                <w:rFonts w:ascii="Calibri" w:hAnsi="Calibri"/>
                <w:color w:val="000000"/>
                <w:sz w:val="18"/>
                <w:szCs w:val="18"/>
                <w:lang w:eastAsia="es-BO"/>
              </w:rPr>
              <w:br/>
              <w:t xml:space="preserve">Incluye los accesorios: </w:t>
            </w:r>
            <w:r w:rsidRPr="00A36D01">
              <w:rPr>
                <w:rFonts w:ascii="Calibri" w:hAnsi="Calibri"/>
                <w:color w:val="000000"/>
                <w:sz w:val="18"/>
                <w:szCs w:val="18"/>
                <w:lang w:eastAsia="es-BO"/>
              </w:rPr>
              <w:br/>
              <w:t xml:space="preserve">• Uñetas </w:t>
            </w:r>
            <w:r w:rsidRPr="00A36D01">
              <w:rPr>
                <w:rFonts w:ascii="Calibri" w:hAnsi="Calibri"/>
                <w:color w:val="000000"/>
                <w:sz w:val="18"/>
                <w:szCs w:val="18"/>
                <w:lang w:eastAsia="es-BO"/>
              </w:rPr>
              <w:br/>
              <w:t>• Grifería</w:t>
            </w:r>
            <w:r w:rsidRPr="00A36D01">
              <w:rPr>
                <w:rFonts w:ascii="Calibri" w:hAnsi="Calibri"/>
                <w:color w:val="000000"/>
                <w:sz w:val="18"/>
                <w:szCs w:val="18"/>
                <w:lang w:eastAsia="es-BO"/>
              </w:rPr>
              <w:br/>
              <w:t xml:space="preserve">• Tapón </w:t>
            </w:r>
            <w:r w:rsidRPr="00A36D01">
              <w:rPr>
                <w:rFonts w:ascii="Calibri" w:hAnsi="Calibri"/>
                <w:color w:val="000000"/>
                <w:sz w:val="18"/>
                <w:szCs w:val="18"/>
                <w:lang w:eastAsia="es-BO"/>
              </w:rPr>
              <w:br/>
              <w:t xml:space="preserve">• Desagüe </w:t>
            </w:r>
            <w:r w:rsidRPr="00A36D01">
              <w:rPr>
                <w:rFonts w:ascii="Calibri" w:hAnsi="Calibri"/>
                <w:color w:val="000000"/>
                <w:sz w:val="18"/>
                <w:szCs w:val="18"/>
                <w:lang w:eastAsia="es-BO"/>
              </w:rPr>
              <w:br/>
              <w:t xml:space="preserve">• </w:t>
            </w:r>
            <w:proofErr w:type="spellStart"/>
            <w:r w:rsidRPr="00A36D01">
              <w:rPr>
                <w:rFonts w:ascii="Calibri" w:hAnsi="Calibri"/>
                <w:color w:val="000000"/>
                <w:sz w:val="18"/>
                <w:szCs w:val="18"/>
                <w:lang w:eastAsia="es-BO"/>
              </w:rPr>
              <w:t>Sifon</w:t>
            </w:r>
            <w:proofErr w:type="spellEnd"/>
            <w:r w:rsidRPr="00A36D01">
              <w:rPr>
                <w:rFonts w:ascii="Calibri" w:hAnsi="Calibri"/>
                <w:color w:val="000000"/>
                <w:sz w:val="18"/>
                <w:szCs w:val="18"/>
                <w:lang w:eastAsia="es-BO"/>
              </w:rPr>
              <w:br/>
              <w:t>• Sopapa</w:t>
            </w:r>
            <w:r w:rsidRPr="00A36D01">
              <w:rPr>
                <w:rFonts w:ascii="Calibri" w:hAnsi="Calibri"/>
                <w:color w:val="000000"/>
                <w:sz w:val="18"/>
                <w:szCs w:val="18"/>
                <w:lang w:eastAsia="es-BO"/>
              </w:rPr>
              <w:br/>
              <w:t>• Y otros que sean necesarios para la adecuada instalación.</w:t>
            </w:r>
            <w:r w:rsidRPr="00A36D01">
              <w:rPr>
                <w:rFonts w:ascii="Calibri" w:hAnsi="Calibri"/>
                <w:color w:val="000000"/>
                <w:sz w:val="18"/>
                <w:szCs w:val="18"/>
                <w:lang w:eastAsia="es-BO"/>
              </w:rPr>
              <w:br/>
            </w:r>
            <w:r w:rsidRPr="00A36D01">
              <w:rPr>
                <w:rFonts w:ascii="Calibri" w:hAnsi="Calibri"/>
                <w:color w:val="000000"/>
                <w:sz w:val="18"/>
                <w:szCs w:val="18"/>
                <w:lang w:eastAsia="es-BO"/>
              </w:rPr>
              <w:br/>
            </w:r>
          </w:p>
        </w:tc>
      </w:tr>
      <w:tr w:rsidR="00933B51" w:rsidRPr="00A36D01" w14:paraId="10F90BF5" w14:textId="77777777" w:rsidTr="00A929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9A06FE"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0B2D3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5D20DE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6CA4C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A36D01">
              <w:rPr>
                <w:rFonts w:ascii="Calibri" w:hAnsi="Calibri"/>
                <w:color w:val="000000"/>
                <w:sz w:val="18"/>
                <w:szCs w:val="18"/>
                <w:lang w:eastAsia="es-BO"/>
              </w:rPr>
              <w:br/>
            </w:r>
            <w:r w:rsidRPr="00A36D01">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36D01">
              <w:rPr>
                <w:rFonts w:ascii="Calibri" w:hAnsi="Calibri"/>
                <w:color w:val="000000"/>
                <w:sz w:val="18"/>
                <w:szCs w:val="18"/>
                <w:lang w:eastAsia="es-BO"/>
              </w:rPr>
              <w:br/>
            </w:r>
            <w:r w:rsidRPr="00A36D01">
              <w:rPr>
                <w:rFonts w:ascii="Calibri" w:hAnsi="Calibri"/>
                <w:color w:val="000000"/>
                <w:sz w:val="18"/>
                <w:szCs w:val="18"/>
                <w:lang w:eastAsia="es-BO"/>
              </w:rPr>
              <w:br/>
              <w:t xml:space="preserve">Las </w:t>
            </w:r>
            <w:proofErr w:type="gramStart"/>
            <w:r w:rsidRPr="00A36D01">
              <w:rPr>
                <w:rFonts w:ascii="Calibri" w:hAnsi="Calibri"/>
                <w:color w:val="000000"/>
                <w:sz w:val="18"/>
                <w:szCs w:val="18"/>
                <w:lang w:eastAsia="es-BO"/>
              </w:rPr>
              <w:t>piezas  tendrán</w:t>
            </w:r>
            <w:proofErr w:type="gramEnd"/>
            <w:r w:rsidRPr="00A36D01">
              <w:rPr>
                <w:rFonts w:ascii="Calibri" w:hAnsi="Calibri"/>
                <w:color w:val="000000"/>
                <w:sz w:val="18"/>
                <w:szCs w:val="18"/>
                <w:lang w:eastAsia="es-BO"/>
              </w:rPr>
              <w:t xml:space="preserve"> </w:t>
            </w:r>
            <w:proofErr w:type="gramStart"/>
            <w:r w:rsidRPr="00A36D01">
              <w:rPr>
                <w:rFonts w:ascii="Calibri" w:hAnsi="Calibri"/>
                <w:color w:val="000000"/>
                <w:sz w:val="18"/>
                <w:szCs w:val="18"/>
                <w:lang w:eastAsia="es-BO"/>
              </w:rPr>
              <w:t>un longitud similar</w:t>
            </w:r>
            <w:proofErr w:type="gramEnd"/>
            <w:r w:rsidRPr="00A36D01">
              <w:rPr>
                <w:rFonts w:ascii="Calibri" w:hAnsi="Calibri"/>
                <w:color w:val="000000"/>
                <w:sz w:val="18"/>
                <w:szCs w:val="18"/>
                <w:lang w:eastAsia="es-BO"/>
              </w:rPr>
              <w:t xml:space="preserve"> de 1.20 m. x 0.60 m., en sus </w:t>
            </w:r>
            <w:proofErr w:type="gramStart"/>
            <w:r w:rsidRPr="00A36D01">
              <w:rPr>
                <w:rFonts w:ascii="Calibri" w:hAnsi="Calibri"/>
                <w:color w:val="000000"/>
                <w:sz w:val="18"/>
                <w:szCs w:val="18"/>
                <w:lang w:eastAsia="es-BO"/>
              </w:rPr>
              <w:t>dimensiones  exteriores</w:t>
            </w:r>
            <w:proofErr w:type="gramEnd"/>
            <w:r w:rsidRPr="00A36D01">
              <w:rPr>
                <w:rFonts w:ascii="Calibri" w:hAnsi="Calibri"/>
                <w:color w:val="000000"/>
                <w:sz w:val="18"/>
                <w:szCs w:val="18"/>
                <w:lang w:eastAsia="es-BO"/>
              </w:rPr>
              <w:t xml:space="preserve">, tendrán un área de lavado (fosa) </w:t>
            </w:r>
            <w:proofErr w:type="gramStart"/>
            <w:r w:rsidRPr="00A36D01">
              <w:rPr>
                <w:rFonts w:ascii="Calibri" w:hAnsi="Calibri"/>
                <w:color w:val="000000"/>
                <w:sz w:val="18"/>
                <w:szCs w:val="18"/>
                <w:lang w:eastAsia="es-BO"/>
              </w:rPr>
              <w:t>de  0.5</w:t>
            </w:r>
            <w:proofErr w:type="gramEnd"/>
            <w:r w:rsidRPr="00A36D01">
              <w:rPr>
                <w:rFonts w:ascii="Calibri" w:hAnsi="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A36D01">
              <w:rPr>
                <w:rFonts w:ascii="Calibri" w:hAnsi="Calibri"/>
                <w:color w:val="000000"/>
                <w:sz w:val="18"/>
                <w:szCs w:val="18"/>
                <w:lang w:eastAsia="es-BO"/>
              </w:rPr>
              <w:br/>
              <w:t>Las alas laterales tendrán una pendiente mínima de 2% con dirección hacia el área de lavado.</w:t>
            </w:r>
            <w:r w:rsidRPr="00A36D01">
              <w:rPr>
                <w:rFonts w:ascii="Calibri" w:hAnsi="Calibri"/>
                <w:color w:val="000000"/>
                <w:sz w:val="18"/>
                <w:szCs w:val="18"/>
                <w:lang w:eastAsia="es-BO"/>
              </w:rPr>
              <w:br/>
            </w:r>
            <w:r w:rsidRPr="00A36D01">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A36D01">
              <w:rPr>
                <w:rFonts w:ascii="Calibri" w:hAnsi="Calibri"/>
                <w:color w:val="000000"/>
                <w:sz w:val="18"/>
                <w:szCs w:val="18"/>
                <w:lang w:eastAsia="es-BO"/>
              </w:rPr>
              <w:t>desague</w:t>
            </w:r>
            <w:proofErr w:type="spellEnd"/>
            <w:r w:rsidRPr="00A36D01">
              <w:rPr>
                <w:rFonts w:ascii="Calibri" w:hAnsi="Calibri"/>
                <w:color w:val="000000"/>
                <w:sz w:val="18"/>
                <w:szCs w:val="18"/>
                <w:lang w:eastAsia="es-BO"/>
              </w:rPr>
              <w:t xml:space="preserve">, etc. Los mismos </w:t>
            </w:r>
            <w:proofErr w:type="spellStart"/>
            <w:r w:rsidRPr="00A36D01">
              <w:rPr>
                <w:rFonts w:ascii="Calibri" w:hAnsi="Calibri"/>
                <w:color w:val="000000"/>
                <w:sz w:val="18"/>
                <w:szCs w:val="18"/>
                <w:lang w:eastAsia="es-BO"/>
              </w:rPr>
              <w:t>dependeran</w:t>
            </w:r>
            <w:proofErr w:type="spellEnd"/>
            <w:r w:rsidRPr="00A36D01">
              <w:rPr>
                <w:rFonts w:ascii="Calibri" w:hAnsi="Calibri"/>
                <w:color w:val="000000"/>
                <w:sz w:val="18"/>
                <w:szCs w:val="18"/>
                <w:lang w:eastAsia="es-BO"/>
              </w:rPr>
              <w:t xml:space="preserve"> del requerimiento del Inspector.</w:t>
            </w:r>
          </w:p>
        </w:tc>
      </w:tr>
      <w:tr w:rsidR="00933B51" w:rsidRPr="00A36D01" w14:paraId="62455A4A" w14:textId="77777777" w:rsidTr="00A929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4C5DF1"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BCB94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241C7A4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8C23C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36D01">
              <w:rPr>
                <w:rFonts w:ascii="Calibri" w:hAnsi="Calibri"/>
                <w:color w:val="000000"/>
                <w:sz w:val="18"/>
                <w:szCs w:val="18"/>
                <w:lang w:eastAsia="es-BO"/>
              </w:rPr>
              <w:t>contara</w:t>
            </w:r>
            <w:proofErr w:type="gramEnd"/>
            <w:r w:rsidRPr="00A36D01">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A36D01">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A36D01">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36D01">
              <w:rPr>
                <w:rFonts w:ascii="Calibri" w:hAnsi="Calibri"/>
                <w:color w:val="000000"/>
                <w:sz w:val="18"/>
                <w:szCs w:val="18"/>
                <w:lang w:eastAsia="es-BO"/>
              </w:rPr>
              <w:br/>
            </w:r>
            <w:r w:rsidRPr="00A36D01">
              <w:rPr>
                <w:rFonts w:ascii="Calibri" w:hAnsi="Calibri"/>
                <w:color w:val="000000"/>
                <w:sz w:val="18"/>
                <w:szCs w:val="18"/>
                <w:lang w:eastAsia="es-BO"/>
              </w:rPr>
              <w:br/>
              <w:t>Modelo: Sobreponer</w:t>
            </w:r>
            <w:r w:rsidRPr="00A36D01">
              <w:rPr>
                <w:rFonts w:ascii="Calibri" w:hAnsi="Calibri"/>
                <w:color w:val="000000"/>
                <w:sz w:val="18"/>
                <w:szCs w:val="18"/>
                <w:lang w:eastAsia="es-BO"/>
              </w:rPr>
              <w:br/>
              <w:t>Material: Acero inoxidable</w:t>
            </w:r>
            <w:r w:rsidRPr="00A36D01">
              <w:rPr>
                <w:rFonts w:ascii="Calibri" w:hAnsi="Calibri"/>
                <w:color w:val="000000"/>
                <w:sz w:val="18"/>
                <w:szCs w:val="18"/>
                <w:lang w:eastAsia="es-BO"/>
              </w:rPr>
              <w:br/>
              <w:t>Ancho:  44 cm aprox.</w:t>
            </w:r>
            <w:r w:rsidRPr="00A36D01">
              <w:rPr>
                <w:rFonts w:ascii="Calibri" w:hAnsi="Calibri"/>
                <w:color w:val="000000"/>
                <w:sz w:val="18"/>
                <w:szCs w:val="18"/>
                <w:lang w:eastAsia="es-BO"/>
              </w:rPr>
              <w:br/>
              <w:t>Largo:  78 cm aprox.</w:t>
            </w:r>
            <w:r w:rsidRPr="00A36D01">
              <w:rPr>
                <w:rFonts w:ascii="Calibri" w:hAnsi="Calibri"/>
                <w:color w:val="000000"/>
                <w:sz w:val="18"/>
                <w:szCs w:val="18"/>
                <w:lang w:eastAsia="es-BO"/>
              </w:rPr>
              <w:br/>
              <w:t>Ubicación del seca platos: Izquierda/derecha</w:t>
            </w:r>
            <w:r w:rsidRPr="00A36D01">
              <w:rPr>
                <w:rFonts w:ascii="Calibri" w:hAnsi="Calibri"/>
                <w:color w:val="000000"/>
                <w:sz w:val="18"/>
                <w:szCs w:val="18"/>
                <w:lang w:eastAsia="es-BO"/>
              </w:rPr>
              <w:br/>
              <w:t>Rebalse: Incluido</w:t>
            </w:r>
            <w:r w:rsidRPr="00A36D01">
              <w:rPr>
                <w:rFonts w:ascii="Calibri" w:hAnsi="Calibri"/>
                <w:color w:val="000000"/>
                <w:sz w:val="18"/>
                <w:szCs w:val="18"/>
                <w:lang w:eastAsia="es-BO"/>
              </w:rPr>
              <w:br/>
              <w:t>Desagüe: Incluido</w:t>
            </w:r>
          </w:p>
        </w:tc>
      </w:tr>
      <w:tr w:rsidR="00933B51" w:rsidRPr="00A36D01" w14:paraId="76FFB3E3" w14:textId="77777777" w:rsidTr="00A929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A5B05D"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6B8D5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2D1A2D3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045F61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El papel de lija o </w:t>
            </w:r>
            <w:proofErr w:type="gramStart"/>
            <w:r w:rsidRPr="00A36D01">
              <w:rPr>
                <w:rFonts w:ascii="Calibri" w:hAnsi="Calibri"/>
                <w:color w:val="000000"/>
                <w:sz w:val="18"/>
                <w:szCs w:val="18"/>
                <w:lang w:eastAsia="es-BO"/>
              </w:rPr>
              <w:t>simplemente  lija</w:t>
            </w:r>
            <w:proofErr w:type="gramEnd"/>
            <w:r w:rsidRPr="00A36D01">
              <w:rPr>
                <w:rFonts w:ascii="Calibri" w:hAnsi="Calibri"/>
                <w:color w:val="000000"/>
                <w:sz w:val="18"/>
                <w:szCs w:val="18"/>
                <w:lang w:eastAsia="es-BO"/>
              </w:rPr>
              <w:t xml:space="preserve">, es una </w:t>
            </w:r>
            <w:proofErr w:type="gramStart"/>
            <w:r w:rsidRPr="00A36D01">
              <w:rPr>
                <w:rFonts w:ascii="Calibri" w:hAnsi="Calibri"/>
                <w:color w:val="000000"/>
                <w:sz w:val="18"/>
                <w:szCs w:val="18"/>
                <w:lang w:eastAsia="es-BO"/>
              </w:rPr>
              <w:t>herramienta  que</w:t>
            </w:r>
            <w:proofErr w:type="gramEnd"/>
            <w:r w:rsidRPr="00A36D01">
              <w:rPr>
                <w:rFonts w:ascii="Calibri" w:hAnsi="Calibri"/>
                <w:color w:val="000000"/>
                <w:sz w:val="18"/>
                <w:szCs w:val="18"/>
                <w:lang w:eastAsia="es-BO"/>
              </w:rPr>
              <w:t xml:space="preserve"> consiste en un soporte de papel sobre el cual se adhiere algún material abrasivo, como polvo de vidrio o esmeril.</w:t>
            </w:r>
            <w:r w:rsidRPr="00A36D01">
              <w:rPr>
                <w:rFonts w:ascii="Calibri" w:hAnsi="Calibri"/>
                <w:color w:val="000000"/>
                <w:sz w:val="18"/>
                <w:szCs w:val="18"/>
                <w:lang w:eastAsia="es-BO"/>
              </w:rPr>
              <w:br/>
            </w:r>
            <w:r w:rsidRPr="00A36D01">
              <w:rPr>
                <w:rFonts w:ascii="Calibri" w:hAnsi="Calibri"/>
                <w:color w:val="000000"/>
                <w:sz w:val="18"/>
                <w:szCs w:val="18"/>
                <w:lang w:eastAsia="es-BO"/>
              </w:rPr>
              <w:br/>
              <w:t xml:space="preserve">Utilizado   para   quitar   pequeños   fragmentos   </w:t>
            </w:r>
            <w:proofErr w:type="gramStart"/>
            <w:r w:rsidRPr="00A36D01">
              <w:rPr>
                <w:rFonts w:ascii="Calibri" w:hAnsi="Calibri"/>
                <w:color w:val="000000"/>
                <w:sz w:val="18"/>
                <w:szCs w:val="18"/>
                <w:lang w:eastAsia="es-BO"/>
              </w:rPr>
              <w:t>de  material</w:t>
            </w:r>
            <w:proofErr w:type="gramEnd"/>
            <w:r w:rsidRPr="00A36D01">
              <w:rPr>
                <w:rFonts w:ascii="Calibri" w:hAnsi="Calibri"/>
                <w:color w:val="000000"/>
                <w:sz w:val="18"/>
                <w:szCs w:val="18"/>
                <w:lang w:eastAsia="es-BO"/>
              </w:rPr>
              <w:t xml:space="preserve">   </w:t>
            </w:r>
            <w:proofErr w:type="gramStart"/>
            <w:r w:rsidRPr="00A36D01">
              <w:rPr>
                <w:rFonts w:ascii="Calibri" w:hAnsi="Calibri"/>
                <w:color w:val="000000"/>
                <w:sz w:val="18"/>
                <w:szCs w:val="18"/>
                <w:lang w:eastAsia="es-BO"/>
              </w:rPr>
              <w:t>de  las</w:t>
            </w:r>
            <w:proofErr w:type="gramEnd"/>
            <w:r w:rsidRPr="00A36D01">
              <w:rPr>
                <w:rFonts w:ascii="Calibri" w:hAnsi="Calibri"/>
                <w:color w:val="000000"/>
                <w:sz w:val="18"/>
                <w:szCs w:val="18"/>
                <w:lang w:eastAsia="es-BO"/>
              </w:rPr>
              <w:t xml:space="preserve"> superficies para dejar sus caras lisas, como en el caso del detallado </w:t>
            </w:r>
            <w:proofErr w:type="gramStart"/>
            <w:r w:rsidRPr="00A36D01">
              <w:rPr>
                <w:rFonts w:ascii="Calibri" w:hAnsi="Calibri"/>
                <w:color w:val="000000"/>
                <w:sz w:val="18"/>
                <w:szCs w:val="18"/>
                <w:lang w:eastAsia="es-BO"/>
              </w:rPr>
              <w:t>de  maderas</w:t>
            </w:r>
            <w:proofErr w:type="gramEnd"/>
            <w:r w:rsidRPr="00A36D01">
              <w:rPr>
                <w:rFonts w:ascii="Calibri" w:hAnsi="Calibri"/>
                <w:color w:val="000000"/>
                <w:sz w:val="18"/>
                <w:szCs w:val="18"/>
                <w:lang w:eastAsia="es-BO"/>
              </w:rPr>
              <w:t xml:space="preserve">,   </w:t>
            </w:r>
            <w:proofErr w:type="gramStart"/>
            <w:r w:rsidRPr="00A36D01">
              <w:rPr>
                <w:rFonts w:ascii="Calibri" w:hAnsi="Calibri"/>
                <w:color w:val="000000"/>
                <w:sz w:val="18"/>
                <w:szCs w:val="18"/>
                <w:lang w:eastAsia="es-BO"/>
              </w:rPr>
              <w:t>a  modo</w:t>
            </w:r>
            <w:proofErr w:type="gramEnd"/>
            <w:r w:rsidRPr="00A36D01">
              <w:rPr>
                <w:rFonts w:ascii="Calibri" w:hAnsi="Calibri"/>
                <w:color w:val="000000"/>
                <w:sz w:val="18"/>
                <w:szCs w:val="18"/>
                <w:lang w:eastAsia="es-BO"/>
              </w:rPr>
              <w:t xml:space="preserve">   </w:t>
            </w:r>
            <w:proofErr w:type="gramStart"/>
            <w:r w:rsidRPr="00A36D01">
              <w:rPr>
                <w:rFonts w:ascii="Calibri" w:hAnsi="Calibri"/>
                <w:color w:val="000000"/>
                <w:sz w:val="18"/>
                <w:szCs w:val="18"/>
                <w:lang w:eastAsia="es-BO"/>
              </w:rPr>
              <w:t>de  preparación</w:t>
            </w:r>
            <w:proofErr w:type="gramEnd"/>
            <w:r w:rsidRPr="00A36D01">
              <w:rPr>
                <w:rFonts w:ascii="Calibri" w:hAnsi="Calibri"/>
                <w:color w:val="000000"/>
                <w:sz w:val="18"/>
                <w:szCs w:val="18"/>
                <w:lang w:eastAsia="es-BO"/>
              </w:rPr>
              <w:t xml:space="preserve">   </w:t>
            </w:r>
            <w:proofErr w:type="gramStart"/>
            <w:r w:rsidRPr="00A36D01">
              <w:rPr>
                <w:rFonts w:ascii="Calibri" w:hAnsi="Calibri"/>
                <w:color w:val="000000"/>
                <w:sz w:val="18"/>
                <w:szCs w:val="18"/>
                <w:lang w:eastAsia="es-BO"/>
              </w:rPr>
              <w:t>para  pintar</w:t>
            </w:r>
            <w:proofErr w:type="gramEnd"/>
            <w:r w:rsidRPr="00A36D01">
              <w:rPr>
                <w:rFonts w:ascii="Calibri" w:hAnsi="Calibri"/>
                <w:color w:val="000000"/>
                <w:sz w:val="18"/>
                <w:szCs w:val="18"/>
                <w:lang w:eastAsia="es-BO"/>
              </w:rPr>
              <w:t xml:space="preserve">  </w:t>
            </w:r>
            <w:proofErr w:type="gramStart"/>
            <w:r w:rsidRPr="00A36D01">
              <w:rPr>
                <w:rFonts w:ascii="Calibri" w:hAnsi="Calibri"/>
                <w:color w:val="000000"/>
                <w:sz w:val="18"/>
                <w:szCs w:val="18"/>
                <w:lang w:eastAsia="es-BO"/>
              </w:rPr>
              <w:t>o  barnizar</w:t>
            </w:r>
            <w:proofErr w:type="gramEnd"/>
            <w:r w:rsidRPr="00A36D01">
              <w:rPr>
                <w:rFonts w:ascii="Calibri" w:hAnsi="Calibri"/>
                <w:color w:val="000000"/>
                <w:sz w:val="18"/>
                <w:szCs w:val="18"/>
                <w:lang w:eastAsia="es-BO"/>
              </w:rPr>
              <w:t xml:space="preserve">. </w:t>
            </w:r>
            <w:proofErr w:type="gramStart"/>
            <w:r w:rsidRPr="00A36D01">
              <w:rPr>
                <w:rFonts w:ascii="Calibri" w:hAnsi="Calibri"/>
                <w:color w:val="000000"/>
                <w:sz w:val="18"/>
                <w:szCs w:val="18"/>
                <w:lang w:eastAsia="es-BO"/>
              </w:rPr>
              <w:t>También  se</w:t>
            </w:r>
            <w:proofErr w:type="gramEnd"/>
            <w:r w:rsidRPr="00A36D01">
              <w:rPr>
                <w:rFonts w:ascii="Calibri" w:hAnsi="Calibri"/>
                <w:color w:val="000000"/>
                <w:sz w:val="18"/>
                <w:szCs w:val="18"/>
                <w:lang w:eastAsia="es-BO"/>
              </w:rPr>
              <w:t xml:space="preserve">  </w:t>
            </w:r>
            <w:proofErr w:type="gramStart"/>
            <w:r w:rsidRPr="00A36D01">
              <w:rPr>
                <w:rFonts w:ascii="Calibri" w:hAnsi="Calibri"/>
                <w:color w:val="000000"/>
                <w:sz w:val="18"/>
                <w:szCs w:val="18"/>
                <w:lang w:eastAsia="es-BO"/>
              </w:rPr>
              <w:t>emplea  para</w:t>
            </w:r>
            <w:proofErr w:type="gramEnd"/>
            <w:r w:rsidRPr="00A36D01">
              <w:rPr>
                <w:rFonts w:ascii="Calibri" w:hAnsi="Calibri"/>
                <w:color w:val="000000"/>
                <w:sz w:val="18"/>
                <w:szCs w:val="18"/>
                <w:lang w:eastAsia="es-BO"/>
              </w:rPr>
              <w:t xml:space="preserve">  </w:t>
            </w:r>
            <w:proofErr w:type="gramStart"/>
            <w:r w:rsidRPr="00A36D01">
              <w:rPr>
                <w:rFonts w:ascii="Calibri" w:hAnsi="Calibri"/>
                <w:color w:val="000000"/>
                <w:sz w:val="18"/>
                <w:szCs w:val="18"/>
                <w:lang w:eastAsia="es-BO"/>
              </w:rPr>
              <w:t>pulir  hasta</w:t>
            </w:r>
            <w:proofErr w:type="gramEnd"/>
            <w:r w:rsidRPr="00A36D01">
              <w:rPr>
                <w:rFonts w:ascii="Calibri" w:hAnsi="Calibri"/>
                <w:color w:val="000000"/>
                <w:sz w:val="18"/>
                <w:szCs w:val="18"/>
                <w:lang w:eastAsia="es-BO"/>
              </w:rPr>
              <w:t xml:space="preserve">  </w:t>
            </w:r>
            <w:proofErr w:type="gramStart"/>
            <w:r w:rsidRPr="00A36D01">
              <w:rPr>
                <w:rFonts w:ascii="Calibri" w:hAnsi="Calibri"/>
                <w:color w:val="000000"/>
                <w:sz w:val="18"/>
                <w:szCs w:val="18"/>
                <w:lang w:eastAsia="es-BO"/>
              </w:rPr>
              <w:t>eliminar  ciertas</w:t>
            </w:r>
            <w:proofErr w:type="gramEnd"/>
            <w:r w:rsidRPr="00A36D01">
              <w:rPr>
                <w:rFonts w:ascii="Calibri" w:hAnsi="Calibri"/>
                <w:color w:val="000000"/>
                <w:sz w:val="18"/>
                <w:szCs w:val="18"/>
                <w:lang w:eastAsia="es-BO"/>
              </w:rPr>
              <w:t xml:space="preserve">  </w:t>
            </w:r>
            <w:proofErr w:type="gramStart"/>
            <w:r w:rsidRPr="00A36D01">
              <w:rPr>
                <w:rFonts w:ascii="Calibri" w:hAnsi="Calibri"/>
                <w:color w:val="000000"/>
                <w:sz w:val="18"/>
                <w:szCs w:val="18"/>
                <w:lang w:eastAsia="es-BO"/>
              </w:rPr>
              <w:t>capas  de</w:t>
            </w:r>
            <w:proofErr w:type="gramEnd"/>
            <w:r w:rsidRPr="00A36D01">
              <w:rPr>
                <w:rFonts w:ascii="Calibri" w:hAnsi="Calibri"/>
                <w:color w:val="000000"/>
                <w:sz w:val="18"/>
                <w:szCs w:val="18"/>
                <w:lang w:eastAsia="es-BO"/>
              </w:rPr>
              <w:t xml:space="preserve"> material o en algunos casos para obtener una textura áspera, como en los preparativos para el pintado de las paredes.</w:t>
            </w:r>
          </w:p>
        </w:tc>
      </w:tr>
      <w:tr w:rsidR="00933B51" w:rsidRPr="00A36D01" w14:paraId="4492FF9C" w14:textId="77777777" w:rsidTr="00A9291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A5073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13D86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6C628D9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1BDE91F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La madera requerida con escuadría de 2’’x 2’’, deberá ser: semidura de buena calidad, (Palo María, </w:t>
            </w:r>
            <w:proofErr w:type="spellStart"/>
            <w:r w:rsidRPr="00A36D01">
              <w:rPr>
                <w:rFonts w:ascii="Calibri" w:hAnsi="Calibri"/>
                <w:color w:val="000000"/>
                <w:sz w:val="18"/>
                <w:szCs w:val="18"/>
                <w:lang w:eastAsia="es-BO"/>
              </w:rPr>
              <w:t>Mapajo</w:t>
            </w:r>
            <w:proofErr w:type="spellEnd"/>
            <w:r w:rsidRPr="00A36D01">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A36D01">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A36D01">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A36D01">
              <w:rPr>
                <w:rFonts w:ascii="Calibri" w:hAnsi="Calibri"/>
                <w:color w:val="000000"/>
                <w:sz w:val="18"/>
                <w:szCs w:val="18"/>
                <w:lang w:eastAsia="es-BO"/>
              </w:rPr>
              <w:br/>
              <w:t>Los elementos de madera que formen los listones serán de una sola pieza en toda su longitud.</w:t>
            </w:r>
            <w:r w:rsidRPr="00A36D01">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36D01">
              <w:rPr>
                <w:rFonts w:ascii="Calibri" w:hAnsi="Calibri"/>
                <w:color w:val="000000"/>
                <w:sz w:val="18"/>
                <w:szCs w:val="18"/>
                <w:lang w:eastAsia="es-BO"/>
              </w:rPr>
              <w:br/>
              <w:t>No se admitirá que el material tenga correcciones de defectos mediante el empleo de masillas, mastiques u otro elemento.</w:t>
            </w:r>
          </w:p>
        </w:tc>
      </w:tr>
      <w:tr w:rsidR="00933B51" w:rsidRPr="00A36D01" w14:paraId="77FF71C4" w14:textId="77777777" w:rsidTr="00A929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64CAB4"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C13CB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57435D2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5A446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A36D01">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33B51" w:rsidRPr="00A36D01" w14:paraId="63B99AD3" w14:textId="77777777" w:rsidTr="00A929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BC758D"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F653C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41F7C91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E93C4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A36D01">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36D01">
              <w:rPr>
                <w:rFonts w:ascii="Calibri" w:hAnsi="Calibri"/>
                <w:color w:val="000000"/>
                <w:sz w:val="18"/>
                <w:szCs w:val="18"/>
                <w:lang w:eastAsia="es-BO"/>
              </w:rPr>
              <w:t>debera</w:t>
            </w:r>
            <w:proofErr w:type="spellEnd"/>
            <w:r w:rsidRPr="00A36D01">
              <w:rPr>
                <w:rFonts w:ascii="Calibri" w:hAnsi="Calibri"/>
                <w:color w:val="000000"/>
                <w:sz w:val="18"/>
                <w:szCs w:val="18"/>
                <w:lang w:eastAsia="es-BO"/>
              </w:rPr>
              <w:t xml:space="preserve"> ofrecer el cierre positivo. la llave en si </w:t>
            </w:r>
            <w:proofErr w:type="spellStart"/>
            <w:r w:rsidRPr="00A36D01">
              <w:rPr>
                <w:rFonts w:ascii="Calibri" w:hAnsi="Calibri"/>
                <w:color w:val="000000"/>
                <w:sz w:val="18"/>
                <w:szCs w:val="18"/>
                <w:lang w:eastAsia="es-BO"/>
              </w:rPr>
              <w:t>debera</w:t>
            </w:r>
            <w:proofErr w:type="spellEnd"/>
            <w:r w:rsidRPr="00A36D01">
              <w:rPr>
                <w:rFonts w:ascii="Calibri" w:hAnsi="Calibri"/>
                <w:color w:val="000000"/>
                <w:sz w:val="18"/>
                <w:szCs w:val="18"/>
                <w:lang w:eastAsia="es-BO"/>
              </w:rPr>
              <w:t xml:space="preserve"> ser de tipo globo o lo que </w:t>
            </w:r>
            <w:proofErr w:type="spellStart"/>
            <w:r w:rsidRPr="00A36D01">
              <w:rPr>
                <w:rFonts w:ascii="Calibri" w:hAnsi="Calibri"/>
                <w:color w:val="000000"/>
                <w:sz w:val="18"/>
                <w:szCs w:val="18"/>
                <w:lang w:eastAsia="es-BO"/>
              </w:rPr>
              <w:t>instuya</w:t>
            </w:r>
            <w:proofErr w:type="spellEnd"/>
            <w:r w:rsidRPr="00A36D01">
              <w:rPr>
                <w:rFonts w:ascii="Calibri" w:hAnsi="Calibri"/>
                <w:color w:val="000000"/>
                <w:sz w:val="18"/>
                <w:szCs w:val="18"/>
                <w:lang w:eastAsia="es-BO"/>
              </w:rPr>
              <w:t xml:space="preserve"> el Inspector de obra.</w:t>
            </w:r>
          </w:p>
        </w:tc>
      </w:tr>
      <w:tr w:rsidR="00933B51" w:rsidRPr="00A36D01" w14:paraId="71E6B0B7" w14:textId="77777777" w:rsidTr="00A92918">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756B3D"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4D9FF427" w14:textId="77777777" w:rsidR="00933B51" w:rsidRPr="00A36D01" w:rsidRDefault="00933B51" w:rsidP="00A92918">
            <w:pPr>
              <w:rPr>
                <w:rFonts w:ascii="Calibri" w:hAnsi="Calibri"/>
                <w:color w:val="000000"/>
                <w:sz w:val="18"/>
                <w:szCs w:val="18"/>
                <w:lang w:eastAsia="es-BO"/>
              </w:rPr>
            </w:pPr>
            <w:r w:rsidRPr="00A36D01">
              <w:rPr>
                <w:rFonts w:ascii="Calibri" w:hAnsi="Calibri" w:cs="Calibri"/>
                <w:color w:val="000000"/>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0C6652B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4C7FE217" w14:textId="77777777" w:rsidR="00933B51" w:rsidRPr="00A36D01" w:rsidRDefault="00933B51" w:rsidP="00A92918">
            <w:pPr>
              <w:rPr>
                <w:rFonts w:ascii="Calibri" w:hAnsi="Calibri" w:cs="Calibri"/>
                <w:color w:val="000000"/>
                <w:lang w:val="es-419" w:eastAsia="es-419"/>
              </w:rPr>
            </w:pPr>
            <w:r w:rsidRPr="00A36D01">
              <w:rPr>
                <w:rFonts w:ascii="Calibri" w:hAnsi="Calibri" w:cs="Calibri"/>
                <w:color w:val="000000"/>
                <w:lang w:eastAsia="es-ES"/>
              </w:rPr>
              <w:t xml:space="preserve">• Lámpara o reflector solar para exteriores </w:t>
            </w:r>
            <w:r w:rsidRPr="00A36D01">
              <w:rPr>
                <w:rFonts w:ascii="Calibri" w:hAnsi="Calibri" w:cs="Calibri"/>
                <w:color w:val="000000"/>
                <w:lang w:eastAsia="es-ES"/>
              </w:rPr>
              <w:br/>
              <w:t xml:space="preserve">• 24 Hiper </w:t>
            </w:r>
            <w:proofErr w:type="spellStart"/>
            <w:r w:rsidRPr="00A36D01">
              <w:rPr>
                <w:rFonts w:ascii="Calibri" w:hAnsi="Calibri" w:cs="Calibri"/>
                <w:color w:val="000000"/>
                <w:lang w:eastAsia="es-ES"/>
              </w:rPr>
              <w:t>LEDs</w:t>
            </w:r>
            <w:proofErr w:type="spellEnd"/>
            <w:r w:rsidRPr="00A36D01">
              <w:rPr>
                <w:rFonts w:ascii="Calibri" w:hAnsi="Calibri" w:cs="Calibri"/>
                <w:color w:val="000000"/>
                <w:lang w:eastAsia="es-ES"/>
              </w:rPr>
              <w:t xml:space="preserve"> de alto brillo o mayor.</w:t>
            </w:r>
            <w:r w:rsidRPr="00A36D01">
              <w:rPr>
                <w:rFonts w:ascii="Calibri" w:hAnsi="Calibri" w:cs="Calibri"/>
                <w:color w:val="000000"/>
                <w:lang w:eastAsia="es-ES"/>
              </w:rPr>
              <w:br/>
              <w:t xml:space="preserve">• 600 – 1200 </w:t>
            </w:r>
            <w:proofErr w:type="spellStart"/>
            <w:r w:rsidRPr="00A36D01">
              <w:rPr>
                <w:rFonts w:ascii="Calibri" w:hAnsi="Calibri" w:cs="Calibri"/>
                <w:color w:val="000000"/>
                <w:lang w:eastAsia="es-ES"/>
              </w:rPr>
              <w:t>Lumens</w:t>
            </w:r>
            <w:proofErr w:type="spellEnd"/>
            <w:r w:rsidRPr="00A36D01">
              <w:rPr>
                <w:rFonts w:ascii="Calibri" w:hAnsi="Calibri" w:cs="Calibri"/>
                <w:color w:val="000000"/>
                <w:lang w:eastAsia="es-ES"/>
              </w:rPr>
              <w:t xml:space="preserve"> (preferentemente).</w:t>
            </w:r>
            <w:r w:rsidRPr="00A36D01">
              <w:rPr>
                <w:rFonts w:ascii="Calibri" w:hAnsi="Calibri" w:cs="Calibri"/>
                <w:color w:val="000000"/>
                <w:lang w:eastAsia="es-ES"/>
              </w:rPr>
              <w:br/>
              <w:t>• 100W a 200W</w:t>
            </w:r>
            <w:r w:rsidRPr="00A36D01">
              <w:rPr>
                <w:rFonts w:ascii="Calibri" w:hAnsi="Calibri" w:cs="Calibri"/>
                <w:color w:val="000000"/>
                <w:lang w:eastAsia="es-ES"/>
              </w:rPr>
              <w:br/>
              <w:t>• Sensor de presencia o de movimiento 120 grados.</w:t>
            </w:r>
            <w:r w:rsidRPr="00A36D01">
              <w:rPr>
                <w:rFonts w:ascii="Calibri" w:hAnsi="Calibri" w:cs="Calibri"/>
                <w:color w:val="000000"/>
                <w:lang w:eastAsia="es-ES"/>
              </w:rPr>
              <w:br/>
              <w:t>• Celdas solares 1W 5.5V.o mayor (incluidos en la lampara o con panel separado indistintamente)</w:t>
            </w:r>
            <w:r w:rsidRPr="00A36D01">
              <w:rPr>
                <w:rFonts w:ascii="Calibri" w:hAnsi="Calibri" w:cs="Calibri"/>
                <w:color w:val="000000"/>
                <w:lang w:eastAsia="es-ES"/>
              </w:rPr>
              <w:br/>
              <w:t>• Sensor automático.</w:t>
            </w:r>
            <w:r w:rsidRPr="00A36D01">
              <w:rPr>
                <w:rFonts w:ascii="Calibri" w:hAnsi="Calibri" w:cs="Calibri"/>
                <w:color w:val="000000"/>
                <w:lang w:eastAsia="es-ES"/>
              </w:rPr>
              <w:br/>
              <w:t xml:space="preserve">• Brazo con ángulo ajustable y tornillos de sujeción </w:t>
            </w:r>
          </w:p>
          <w:p w14:paraId="61115B41" w14:textId="77777777" w:rsidR="00933B51" w:rsidRPr="00A36D01" w:rsidRDefault="00933B51" w:rsidP="00A92918">
            <w:pPr>
              <w:spacing w:after="240"/>
              <w:rPr>
                <w:rFonts w:ascii="Calibri" w:hAnsi="Calibri"/>
                <w:color w:val="000000"/>
                <w:sz w:val="18"/>
                <w:szCs w:val="18"/>
                <w:lang w:eastAsia="es-BO"/>
              </w:rPr>
            </w:pPr>
          </w:p>
        </w:tc>
      </w:tr>
      <w:tr w:rsidR="00933B51" w:rsidRPr="00A36D01" w14:paraId="0AFF5CC9" w14:textId="77777777" w:rsidTr="00A9291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165018"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0B8D0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272EE78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D748AD8" w14:textId="77777777" w:rsidR="00933B51" w:rsidRPr="00A36D01" w:rsidRDefault="00933B51" w:rsidP="00A92918">
            <w:pPr>
              <w:spacing w:after="240"/>
              <w:rPr>
                <w:rFonts w:ascii="Calibri" w:hAnsi="Calibri"/>
                <w:color w:val="000000"/>
                <w:sz w:val="18"/>
                <w:szCs w:val="18"/>
                <w:lang w:eastAsia="es-BO"/>
              </w:rPr>
            </w:pPr>
            <w:r w:rsidRPr="00A36D01">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A36D01">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A36D01">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36D01">
              <w:rPr>
                <w:rFonts w:ascii="Calibri" w:hAnsi="Calibri"/>
                <w:color w:val="000000"/>
                <w:sz w:val="18"/>
                <w:szCs w:val="18"/>
                <w:lang w:eastAsia="es-BO"/>
              </w:rPr>
              <w:br/>
              <w:t>La madera muy dura y con gran contracción se utilizará para puntales (Callapos).</w:t>
            </w:r>
            <w:r w:rsidRPr="00A36D01">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A36D01">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933B51" w:rsidRPr="00A36D01" w14:paraId="59AE7033" w14:textId="77777777" w:rsidTr="00A9291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97361C"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036E4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1BAB0DD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C3EA0E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36D01">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A36D01">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A36D01">
              <w:rPr>
                <w:rFonts w:ascii="Calibri" w:hAnsi="Calibri"/>
                <w:color w:val="000000"/>
                <w:sz w:val="18"/>
                <w:szCs w:val="18"/>
                <w:lang w:eastAsia="es-BO"/>
              </w:rPr>
              <w:br/>
              <w:t>Los elementos de madera que formen las vigas serán de una sola pieza en toda su longitud.</w:t>
            </w:r>
            <w:r w:rsidRPr="00A36D01">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36D01">
              <w:rPr>
                <w:rFonts w:ascii="Calibri" w:hAnsi="Calibri"/>
                <w:color w:val="000000"/>
                <w:sz w:val="18"/>
                <w:szCs w:val="18"/>
                <w:lang w:eastAsia="es-BO"/>
              </w:rPr>
              <w:br/>
              <w:t>No se admitirá que el material tenga correcciones de defectos mediante el empleo de masillas, mastiques u otro elemento.</w:t>
            </w:r>
          </w:p>
        </w:tc>
      </w:tr>
      <w:tr w:rsidR="00933B51" w:rsidRPr="00A36D01" w14:paraId="72E9DB0C" w14:textId="77777777" w:rsidTr="00A929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134D47"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88587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60B58AA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F949A2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La masa acrílica requerida, </w:t>
            </w:r>
            <w:proofErr w:type="spellStart"/>
            <w:r w:rsidRPr="00A36D01">
              <w:rPr>
                <w:rFonts w:ascii="Calibri" w:hAnsi="Calibri"/>
                <w:color w:val="000000"/>
                <w:sz w:val="18"/>
                <w:szCs w:val="18"/>
                <w:lang w:eastAsia="es-BO"/>
              </w:rPr>
              <w:t>sera</w:t>
            </w:r>
            <w:proofErr w:type="spellEnd"/>
            <w:r w:rsidRPr="00A36D01">
              <w:rPr>
                <w:rFonts w:ascii="Calibri" w:hAnsi="Calibri"/>
                <w:color w:val="000000"/>
                <w:sz w:val="18"/>
                <w:szCs w:val="18"/>
                <w:lang w:eastAsia="es-BO"/>
              </w:rPr>
              <w:t xml:space="preserve"> de alta viscosidad a base de una emulsión acrílica </w:t>
            </w:r>
            <w:proofErr w:type="spellStart"/>
            <w:r w:rsidRPr="00A36D01">
              <w:rPr>
                <w:rFonts w:ascii="Calibri" w:hAnsi="Calibri"/>
                <w:color w:val="000000"/>
                <w:sz w:val="18"/>
                <w:szCs w:val="18"/>
                <w:lang w:eastAsia="es-BO"/>
              </w:rPr>
              <w:t>estirenada</w:t>
            </w:r>
            <w:proofErr w:type="spellEnd"/>
            <w:r w:rsidRPr="00A36D01">
              <w:rPr>
                <w:rFonts w:ascii="Calibri" w:hAnsi="Calibri"/>
                <w:color w:val="000000"/>
                <w:sz w:val="18"/>
                <w:szCs w:val="18"/>
                <w:lang w:eastAsia="es-BO"/>
              </w:rPr>
              <w:t xml:space="preserve"> de elevada consistencia y rápido secado. Para uso en superficies internas y externas.</w:t>
            </w:r>
            <w:r w:rsidRPr="00A36D01">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A36D01">
              <w:rPr>
                <w:rFonts w:ascii="Calibri" w:hAnsi="Calibri"/>
                <w:color w:val="000000"/>
                <w:sz w:val="18"/>
                <w:szCs w:val="18"/>
                <w:lang w:eastAsia="es-BO"/>
              </w:rPr>
              <w:br/>
              <w:t xml:space="preserve">Servirá para corregir pequeñas </w:t>
            </w:r>
            <w:proofErr w:type="gramStart"/>
            <w:r w:rsidRPr="00A36D01">
              <w:rPr>
                <w:rFonts w:ascii="Calibri" w:hAnsi="Calibri"/>
                <w:color w:val="000000"/>
                <w:sz w:val="18"/>
                <w:szCs w:val="18"/>
                <w:lang w:eastAsia="es-BO"/>
              </w:rPr>
              <w:t>imperfecciones,  especialmente</w:t>
            </w:r>
            <w:proofErr w:type="gramEnd"/>
            <w:r w:rsidRPr="00A36D01">
              <w:rPr>
                <w:rFonts w:ascii="Calibri" w:hAnsi="Calibri"/>
                <w:color w:val="000000"/>
                <w:sz w:val="18"/>
                <w:szCs w:val="18"/>
                <w:lang w:eastAsia="es-BO"/>
              </w:rPr>
              <w:t xml:space="preserve"> en muros, paredes y cielos raso.</w:t>
            </w:r>
            <w:r w:rsidRPr="00A36D01">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A36D01">
              <w:rPr>
                <w:rFonts w:ascii="Calibri" w:hAnsi="Calibri"/>
                <w:color w:val="000000"/>
                <w:sz w:val="18"/>
                <w:szCs w:val="18"/>
                <w:lang w:eastAsia="es-BO"/>
              </w:rPr>
              <w:t>Además</w:t>
            </w:r>
            <w:proofErr w:type="gramEnd"/>
            <w:r w:rsidRPr="00A36D01">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933B51" w:rsidRPr="00A36D01" w14:paraId="0D0A4FC9" w14:textId="77777777" w:rsidTr="00A929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854D41"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F16DA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1D09BFD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A10AEB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36D01">
              <w:rPr>
                <w:rFonts w:ascii="Calibri" w:hAnsi="Calibri"/>
                <w:color w:val="000000"/>
                <w:sz w:val="18"/>
                <w:szCs w:val="18"/>
                <w:lang w:eastAsia="es-BO"/>
              </w:rPr>
              <w:br/>
              <w:t xml:space="preserve">s un material de relleno que se utiliza para dotar a la superficie de una correcta y perfecta planitud. </w:t>
            </w:r>
            <w:proofErr w:type="gramStart"/>
            <w:r w:rsidRPr="00A36D01">
              <w:rPr>
                <w:rFonts w:ascii="Calibri" w:hAnsi="Calibri"/>
                <w:color w:val="000000"/>
                <w:sz w:val="18"/>
                <w:szCs w:val="18"/>
                <w:lang w:eastAsia="es-BO"/>
              </w:rPr>
              <w:t>Además</w:t>
            </w:r>
            <w:proofErr w:type="gramEnd"/>
            <w:r w:rsidRPr="00A36D01">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933B51" w:rsidRPr="00A36D01" w14:paraId="57CBFB2F" w14:textId="77777777" w:rsidTr="00A929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A38E2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929BC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33701BE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EEB669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La membrana requerida deberá ser de buena calidad y de marca reconocida, esta </w:t>
            </w:r>
            <w:proofErr w:type="spellStart"/>
            <w:r w:rsidRPr="00A36D01">
              <w:rPr>
                <w:rFonts w:ascii="Calibri" w:hAnsi="Calibri"/>
                <w:color w:val="000000"/>
                <w:sz w:val="18"/>
                <w:szCs w:val="18"/>
                <w:lang w:eastAsia="es-BO"/>
              </w:rPr>
              <w:t>sera</w:t>
            </w:r>
            <w:proofErr w:type="spellEnd"/>
            <w:r w:rsidRPr="00A36D01">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A36D01">
              <w:rPr>
                <w:rFonts w:ascii="Calibri" w:hAnsi="Calibri"/>
                <w:color w:val="000000"/>
                <w:sz w:val="18"/>
                <w:szCs w:val="18"/>
                <w:lang w:eastAsia="es-BO"/>
              </w:rPr>
              <w:t>pumping</w:t>
            </w:r>
            <w:proofErr w:type="spellEnd"/>
            <w:r w:rsidRPr="00A36D01">
              <w:rPr>
                <w:rFonts w:ascii="Calibri" w:hAnsi="Calibri"/>
                <w:color w:val="000000"/>
                <w:sz w:val="18"/>
                <w:szCs w:val="18"/>
                <w:lang w:eastAsia="es-BO"/>
              </w:rPr>
              <w:t>. con film de polietileno y solape de 7 cm de ancho.</w:t>
            </w:r>
            <w:r w:rsidRPr="00A36D01">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A36D01">
              <w:rPr>
                <w:rFonts w:ascii="Calibri" w:hAnsi="Calibri"/>
                <w:color w:val="000000"/>
                <w:sz w:val="18"/>
                <w:szCs w:val="18"/>
                <w:lang w:eastAsia="es-BO"/>
              </w:rPr>
              <w:t>amortiguante</w:t>
            </w:r>
            <w:proofErr w:type="spellEnd"/>
            <w:r w:rsidRPr="00A36D01">
              <w:rPr>
                <w:rFonts w:ascii="Calibri" w:hAnsi="Calibri"/>
                <w:color w:val="000000"/>
                <w:sz w:val="18"/>
                <w:szCs w:val="18"/>
                <w:lang w:eastAsia="es-BO"/>
              </w:rPr>
              <w:t>, que contiene un aislante acústico e impermeable al agua y al vapor.</w:t>
            </w:r>
          </w:p>
        </w:tc>
      </w:tr>
      <w:tr w:rsidR="00933B51" w:rsidRPr="00A36D01" w14:paraId="61286A34" w14:textId="77777777" w:rsidTr="00A929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7020CD"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A7337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306D16C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410520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Requisitos sobre el Producto:</w:t>
            </w:r>
            <w:r w:rsidRPr="00A36D01">
              <w:rPr>
                <w:rFonts w:ascii="Calibri" w:hAnsi="Calibri"/>
                <w:color w:val="000000"/>
                <w:sz w:val="18"/>
                <w:szCs w:val="18"/>
                <w:lang w:eastAsia="es-BO"/>
              </w:rPr>
              <w:br/>
              <w:t>Deberá ser de PVC de primera calidad y marca conocida.</w:t>
            </w:r>
            <w:r w:rsidRPr="00A36D01">
              <w:rPr>
                <w:rFonts w:ascii="Calibri" w:hAnsi="Calibri"/>
                <w:color w:val="000000"/>
                <w:sz w:val="18"/>
                <w:szCs w:val="18"/>
                <w:lang w:eastAsia="es-BO"/>
              </w:rPr>
              <w:br/>
              <w:t>El proveedor deberá especificar el tipo, espesor, y resistencia.</w:t>
            </w:r>
            <w:r w:rsidRPr="00A36D01">
              <w:rPr>
                <w:rFonts w:ascii="Calibri" w:hAnsi="Calibri"/>
                <w:color w:val="000000"/>
                <w:sz w:val="18"/>
                <w:szCs w:val="18"/>
                <w:lang w:eastAsia="es-BO"/>
              </w:rPr>
              <w:br/>
              <w:t>La superficie del accesorio deberá ser lisa y libre de grietas, fisuras y otros defectos que alteren su calidad.</w:t>
            </w:r>
            <w:r w:rsidRPr="00A36D01">
              <w:rPr>
                <w:rFonts w:ascii="Calibri" w:hAnsi="Calibri"/>
                <w:color w:val="000000"/>
                <w:sz w:val="18"/>
                <w:szCs w:val="18"/>
                <w:lang w:eastAsia="es-BO"/>
              </w:rPr>
              <w:br/>
              <w:t>El accesorio deberá ser de color uniforme.</w:t>
            </w:r>
            <w:r w:rsidRPr="00A36D01">
              <w:rPr>
                <w:rFonts w:ascii="Calibri" w:hAnsi="Calibri"/>
                <w:color w:val="000000"/>
                <w:sz w:val="18"/>
                <w:szCs w:val="18"/>
                <w:lang w:eastAsia="es-BO"/>
              </w:rPr>
              <w:br/>
              <w:t>Otros Requisitos</w:t>
            </w:r>
            <w:r w:rsidRPr="00A36D01">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33B51" w:rsidRPr="00A36D01" w14:paraId="17E65FB5" w14:textId="77777777" w:rsidTr="00A92918">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7F308B"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7634A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29CF346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191FD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Requisitos sobre el producto:</w:t>
            </w:r>
            <w:r w:rsidRPr="00A36D01">
              <w:rPr>
                <w:rFonts w:ascii="Calibri" w:hAnsi="Calibri"/>
                <w:color w:val="000000"/>
                <w:sz w:val="18"/>
                <w:szCs w:val="18"/>
                <w:lang w:eastAsia="es-BO"/>
              </w:rPr>
              <w:br/>
              <w:t xml:space="preserve">CHIP </w:t>
            </w:r>
            <w:proofErr w:type="spellStart"/>
            <w:r w:rsidRPr="00A36D01">
              <w:rPr>
                <w:rFonts w:ascii="Calibri" w:hAnsi="Calibri"/>
                <w:color w:val="000000"/>
                <w:sz w:val="18"/>
                <w:szCs w:val="18"/>
                <w:lang w:eastAsia="es-BO"/>
              </w:rPr>
              <w:t>Epistar</w:t>
            </w:r>
            <w:proofErr w:type="spellEnd"/>
            <w:r w:rsidRPr="00A36D01">
              <w:rPr>
                <w:rFonts w:ascii="Calibri" w:hAnsi="Calibri"/>
                <w:color w:val="000000"/>
                <w:sz w:val="18"/>
                <w:szCs w:val="18"/>
                <w:lang w:eastAsia="es-BO"/>
              </w:rPr>
              <w:t xml:space="preserve"> o similar.</w:t>
            </w:r>
            <w:r w:rsidRPr="00A36D01">
              <w:rPr>
                <w:rFonts w:ascii="Calibri" w:hAnsi="Calibri"/>
                <w:color w:val="000000"/>
                <w:sz w:val="18"/>
                <w:szCs w:val="18"/>
                <w:lang w:eastAsia="es-BO"/>
              </w:rPr>
              <w:br/>
              <w:t>Factor e Potencia ≥ 0.5.</w:t>
            </w:r>
            <w:r w:rsidRPr="00A36D01">
              <w:rPr>
                <w:rFonts w:ascii="Calibri" w:hAnsi="Calibri"/>
                <w:color w:val="000000"/>
                <w:sz w:val="18"/>
                <w:szCs w:val="18"/>
                <w:lang w:eastAsia="es-BO"/>
              </w:rPr>
              <w:br/>
              <w:t>Alta resistencia de aislamiento.</w:t>
            </w:r>
            <w:r w:rsidRPr="00A36D01">
              <w:rPr>
                <w:rFonts w:ascii="Calibri" w:hAnsi="Calibri"/>
                <w:color w:val="000000"/>
                <w:sz w:val="18"/>
                <w:szCs w:val="18"/>
                <w:lang w:eastAsia="es-BO"/>
              </w:rPr>
              <w:br/>
              <w:t>Vida útil de ≥ 35.000 horas</w:t>
            </w:r>
            <w:r w:rsidRPr="00A36D01">
              <w:rPr>
                <w:rFonts w:ascii="Calibri" w:hAnsi="Calibri"/>
                <w:color w:val="000000"/>
                <w:sz w:val="18"/>
                <w:szCs w:val="18"/>
                <w:lang w:eastAsia="es-BO"/>
              </w:rPr>
              <w:br/>
              <w:t>CRI ≥ 70</w:t>
            </w:r>
            <w:r w:rsidRPr="00A36D01">
              <w:rPr>
                <w:rFonts w:ascii="Calibri" w:hAnsi="Calibri"/>
                <w:color w:val="000000"/>
                <w:sz w:val="18"/>
                <w:szCs w:val="18"/>
                <w:lang w:eastAsia="es-BO"/>
              </w:rPr>
              <w:br/>
              <w:t xml:space="preserve">Interior </w:t>
            </w:r>
            <w:r w:rsidRPr="00A36D01">
              <w:rPr>
                <w:rFonts w:ascii="Calibri" w:hAnsi="Calibri"/>
                <w:color w:val="000000"/>
                <w:sz w:val="18"/>
                <w:szCs w:val="18"/>
                <w:lang w:eastAsia="es-BO"/>
              </w:rPr>
              <w:br/>
              <w:t xml:space="preserve">Casas, apartamentos, locales comerciales </w:t>
            </w:r>
            <w:r w:rsidRPr="00A36D01">
              <w:rPr>
                <w:rFonts w:ascii="Calibri" w:hAnsi="Calibri"/>
                <w:color w:val="000000"/>
                <w:sz w:val="18"/>
                <w:szCs w:val="18"/>
                <w:lang w:eastAsia="es-BO"/>
              </w:rPr>
              <w:br/>
              <w:t xml:space="preserve">Centros Comerciales </w:t>
            </w:r>
            <w:r w:rsidRPr="00A36D01">
              <w:rPr>
                <w:rFonts w:ascii="Calibri" w:hAnsi="Calibri"/>
                <w:color w:val="000000"/>
                <w:sz w:val="18"/>
                <w:szCs w:val="18"/>
                <w:lang w:eastAsia="es-BO"/>
              </w:rPr>
              <w:br/>
              <w:t>Potencias (W) 6 – 48</w:t>
            </w:r>
            <w:r w:rsidRPr="00A36D01">
              <w:rPr>
                <w:rFonts w:ascii="Calibri" w:hAnsi="Calibri"/>
                <w:color w:val="000000"/>
                <w:sz w:val="18"/>
                <w:szCs w:val="18"/>
                <w:lang w:eastAsia="es-BO"/>
              </w:rPr>
              <w:br/>
              <w:t xml:space="preserve">Frecuencia de trabajo </w:t>
            </w:r>
            <w:proofErr w:type="spellStart"/>
            <w:r w:rsidRPr="00A36D01">
              <w:rPr>
                <w:rFonts w:ascii="Calibri" w:hAnsi="Calibri"/>
                <w:color w:val="000000"/>
                <w:sz w:val="18"/>
                <w:szCs w:val="18"/>
                <w:lang w:eastAsia="es-BO"/>
              </w:rPr>
              <w:t>fN</w:t>
            </w:r>
            <w:proofErr w:type="spellEnd"/>
            <w:r w:rsidRPr="00A36D01">
              <w:rPr>
                <w:rFonts w:ascii="Calibri" w:hAnsi="Calibri"/>
                <w:color w:val="000000"/>
                <w:sz w:val="18"/>
                <w:szCs w:val="18"/>
                <w:lang w:eastAsia="es-BO"/>
              </w:rPr>
              <w:t xml:space="preserve"> (Hz) 50/60</w:t>
            </w:r>
            <w:r w:rsidRPr="00A36D01">
              <w:rPr>
                <w:rFonts w:ascii="Calibri" w:hAnsi="Calibri"/>
                <w:color w:val="000000"/>
                <w:sz w:val="18"/>
                <w:szCs w:val="18"/>
                <w:lang w:eastAsia="es-BO"/>
              </w:rPr>
              <w:br/>
              <w:t>Temperatura de operación (</w:t>
            </w:r>
            <w:proofErr w:type="spellStart"/>
            <w:r w:rsidRPr="00A36D01">
              <w:rPr>
                <w:rFonts w:ascii="Calibri" w:hAnsi="Calibri"/>
                <w:color w:val="000000"/>
                <w:sz w:val="18"/>
                <w:szCs w:val="18"/>
                <w:lang w:eastAsia="es-BO"/>
              </w:rPr>
              <w:t>ºC</w:t>
            </w:r>
            <w:proofErr w:type="spellEnd"/>
            <w:r w:rsidRPr="00A36D01">
              <w:rPr>
                <w:rFonts w:ascii="Calibri" w:hAnsi="Calibri"/>
                <w:color w:val="000000"/>
                <w:sz w:val="18"/>
                <w:szCs w:val="18"/>
                <w:lang w:eastAsia="es-BO"/>
              </w:rPr>
              <w:t>) -30 +50</w:t>
            </w:r>
            <w:r w:rsidRPr="00A36D01">
              <w:rPr>
                <w:rFonts w:ascii="Calibri" w:hAnsi="Calibri"/>
                <w:color w:val="000000"/>
                <w:sz w:val="18"/>
                <w:szCs w:val="18"/>
                <w:lang w:eastAsia="es-BO"/>
              </w:rPr>
              <w:br/>
              <w:t>Tensión máxima de operación UMAX 1.1 * UN</w:t>
            </w:r>
            <w:r w:rsidRPr="00A36D01">
              <w:rPr>
                <w:rFonts w:ascii="Calibri" w:hAnsi="Calibri"/>
                <w:color w:val="000000"/>
                <w:sz w:val="18"/>
                <w:szCs w:val="18"/>
                <w:lang w:eastAsia="es-BO"/>
              </w:rPr>
              <w:br/>
            </w:r>
            <w:r w:rsidRPr="00A36D01">
              <w:rPr>
                <w:rFonts w:ascii="Calibri" w:hAnsi="Calibri"/>
                <w:color w:val="000000"/>
                <w:sz w:val="18"/>
                <w:szCs w:val="18"/>
                <w:lang w:eastAsia="es-BO"/>
              </w:rPr>
              <w:br/>
              <w:t xml:space="preserve">Calidad: </w:t>
            </w:r>
            <w:r w:rsidRPr="00A36D01">
              <w:rPr>
                <w:rFonts w:ascii="Calibri" w:hAnsi="Calibri"/>
                <w:color w:val="000000"/>
                <w:sz w:val="18"/>
                <w:szCs w:val="18"/>
                <w:lang w:eastAsia="es-BO"/>
              </w:rPr>
              <w:br/>
              <w:t>La Entidad Ejecutora garantizará, la calidad en función a los requisitos exigidos.</w:t>
            </w:r>
            <w:r w:rsidRPr="00A36D01">
              <w:rPr>
                <w:rFonts w:ascii="Calibri" w:hAnsi="Calibri"/>
                <w:color w:val="000000"/>
                <w:sz w:val="18"/>
                <w:szCs w:val="18"/>
                <w:lang w:eastAsia="es-BO"/>
              </w:rPr>
              <w:br/>
            </w:r>
            <w:r w:rsidRPr="00A36D01">
              <w:rPr>
                <w:rFonts w:ascii="Calibri" w:hAnsi="Calibri"/>
                <w:color w:val="000000"/>
                <w:sz w:val="18"/>
                <w:szCs w:val="18"/>
                <w:lang w:eastAsia="es-BO"/>
              </w:rPr>
              <w:br/>
              <w:t xml:space="preserve">Almacenamiento: </w:t>
            </w:r>
            <w:r w:rsidRPr="00A36D01">
              <w:rPr>
                <w:rFonts w:ascii="Calibri" w:hAnsi="Calibri"/>
                <w:color w:val="000000"/>
                <w:sz w:val="18"/>
                <w:szCs w:val="18"/>
                <w:lang w:eastAsia="es-BO"/>
              </w:rPr>
              <w:br/>
              <w:t>Se debe almacenar en lugares techados y protegidos del medio ambiente.</w:t>
            </w:r>
          </w:p>
        </w:tc>
      </w:tr>
      <w:tr w:rsidR="00933B51" w:rsidRPr="00A36D01" w14:paraId="6BF5E843" w14:textId="77777777" w:rsidTr="00A9291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F260DE"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7B14B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38D78CAC"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03C7F8C" w14:textId="77777777" w:rsidR="00933B51" w:rsidRPr="00A36D01" w:rsidRDefault="00933B51" w:rsidP="00A92918">
            <w:pPr>
              <w:spacing w:after="240"/>
              <w:rPr>
                <w:rFonts w:ascii="Calibri" w:hAnsi="Calibri"/>
                <w:color w:val="000000"/>
                <w:sz w:val="18"/>
                <w:szCs w:val="18"/>
                <w:lang w:eastAsia="es-BO"/>
              </w:rPr>
            </w:pPr>
            <w:r w:rsidRPr="00A36D01">
              <w:rPr>
                <w:rFonts w:ascii="Calibri" w:hAnsi="Calibri"/>
                <w:color w:val="000000"/>
                <w:sz w:val="18"/>
                <w:szCs w:val="18"/>
                <w:lang w:eastAsia="es-BO"/>
              </w:rPr>
              <w:t>Requisitos sobre el Producto</w:t>
            </w:r>
            <w:r w:rsidRPr="00A36D01">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A36D01">
              <w:rPr>
                <w:rFonts w:ascii="Calibri" w:hAnsi="Calibri"/>
                <w:color w:val="000000"/>
                <w:sz w:val="18"/>
                <w:szCs w:val="18"/>
                <w:lang w:eastAsia="es-BO"/>
              </w:rPr>
              <w:br/>
              <w:t>El pegamento debe ser:</w:t>
            </w:r>
            <w:r w:rsidRPr="00A36D01">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A36D01">
              <w:rPr>
                <w:rFonts w:ascii="Calibri" w:hAnsi="Calibri"/>
                <w:color w:val="000000"/>
                <w:sz w:val="18"/>
                <w:szCs w:val="18"/>
                <w:lang w:eastAsia="es-BO"/>
              </w:rPr>
              <w:br/>
              <w:t>• Debe ser atoxico para su uso en conexiones sanitarias y agua, que evite el desgaste del PVC durante su vida.</w:t>
            </w:r>
            <w:r w:rsidRPr="00A36D01">
              <w:rPr>
                <w:rFonts w:ascii="Calibri" w:hAnsi="Calibri"/>
                <w:color w:val="000000"/>
                <w:sz w:val="18"/>
                <w:szCs w:val="18"/>
                <w:lang w:eastAsia="es-BO"/>
              </w:rPr>
              <w:br/>
              <w:t>• Debe   ser   antiadherente    para   una   buena   manipulación durante su uso lo que impide el agarrotamiento.</w:t>
            </w:r>
            <w:r w:rsidRPr="00A36D01">
              <w:rPr>
                <w:rFonts w:ascii="Calibri" w:hAnsi="Calibri"/>
                <w:color w:val="000000"/>
                <w:sz w:val="18"/>
                <w:szCs w:val="18"/>
                <w:lang w:eastAsia="es-BO"/>
              </w:rPr>
              <w:br/>
              <w:t>•      Deberá ser de mediano espesor, de fraguado rápido, para usos múltiples, resistente a las aguas servidas.</w:t>
            </w:r>
            <w:r w:rsidRPr="00A36D01">
              <w:rPr>
                <w:rFonts w:ascii="Calibri" w:hAnsi="Calibri"/>
                <w:color w:val="000000"/>
                <w:sz w:val="18"/>
                <w:szCs w:val="18"/>
                <w:lang w:eastAsia="es-BO"/>
              </w:rPr>
              <w:br/>
              <w:t xml:space="preserve">Características:  Polímero base Polímeros vinílicos (PVC) Disolvente MEK, THF, </w:t>
            </w:r>
            <w:proofErr w:type="spellStart"/>
            <w:r w:rsidRPr="00A36D01">
              <w:rPr>
                <w:rFonts w:ascii="Calibri" w:hAnsi="Calibri"/>
                <w:color w:val="000000"/>
                <w:sz w:val="18"/>
                <w:szCs w:val="18"/>
                <w:lang w:eastAsia="es-BO"/>
              </w:rPr>
              <w:t>Ciclohexanona</w:t>
            </w:r>
            <w:proofErr w:type="spellEnd"/>
            <w:r w:rsidRPr="00A36D01">
              <w:rPr>
                <w:rFonts w:ascii="Calibri" w:hAnsi="Calibri"/>
                <w:color w:val="000000"/>
                <w:sz w:val="18"/>
                <w:szCs w:val="18"/>
                <w:lang w:eastAsia="es-BO"/>
              </w:rPr>
              <w:t xml:space="preserve"> Apariencia Líquido viscoso traslúcido Densidad 0.92±0.05 g/ml 20ºC, </w:t>
            </w:r>
            <w:proofErr w:type="spellStart"/>
            <w:r w:rsidRPr="00A36D01">
              <w:rPr>
                <w:rFonts w:ascii="Calibri" w:hAnsi="Calibri"/>
                <w:color w:val="000000"/>
                <w:sz w:val="18"/>
                <w:szCs w:val="18"/>
                <w:lang w:eastAsia="es-BO"/>
              </w:rPr>
              <w:t>e.g</w:t>
            </w:r>
            <w:proofErr w:type="spellEnd"/>
            <w:r w:rsidRPr="00A36D01">
              <w:rPr>
                <w:rFonts w:ascii="Calibri" w:hAnsi="Calibri"/>
                <w:color w:val="000000"/>
                <w:sz w:val="18"/>
                <w:szCs w:val="18"/>
                <w:lang w:eastAsia="es-BO"/>
              </w:rPr>
              <w:t xml:space="preserve">. EN 542Color del film seco Translúcido </w:t>
            </w:r>
            <w:proofErr w:type="spellStart"/>
            <w:r w:rsidRPr="00A36D01">
              <w:rPr>
                <w:rFonts w:ascii="Calibri" w:hAnsi="Calibri"/>
                <w:color w:val="000000"/>
                <w:sz w:val="18"/>
                <w:szCs w:val="18"/>
                <w:lang w:eastAsia="es-BO"/>
              </w:rPr>
              <w:t>Flashpoint</w:t>
            </w:r>
            <w:proofErr w:type="spellEnd"/>
            <w:r w:rsidRPr="00A36D01">
              <w:rPr>
                <w:rFonts w:ascii="Calibri" w:hAnsi="Calibri"/>
                <w:color w:val="000000"/>
                <w:sz w:val="18"/>
                <w:szCs w:val="18"/>
                <w:lang w:eastAsia="es-BO"/>
              </w:rPr>
              <w:t xml:space="preserve"> &lt;21ºC Adhesivo líquido</w:t>
            </w:r>
            <w:r w:rsidRPr="00A36D01">
              <w:rPr>
                <w:rFonts w:ascii="Calibri" w:hAnsi="Calibri"/>
                <w:color w:val="000000"/>
                <w:sz w:val="18"/>
                <w:szCs w:val="18"/>
                <w:lang w:eastAsia="es-BO"/>
              </w:rPr>
              <w:br/>
              <w:t xml:space="preserve">Temperatura de almacenamiento +5 a +35ºC </w:t>
            </w:r>
            <w:r w:rsidRPr="00A36D01">
              <w:rPr>
                <w:rFonts w:ascii="Calibri" w:hAnsi="Calibri"/>
                <w:color w:val="000000"/>
                <w:sz w:val="18"/>
                <w:szCs w:val="18"/>
                <w:lang w:eastAsia="es-BO"/>
              </w:rPr>
              <w:br/>
              <w:t>Almacenamiento 12 meses en lugar seco</w:t>
            </w:r>
          </w:p>
        </w:tc>
      </w:tr>
      <w:tr w:rsidR="00933B51" w:rsidRPr="00A36D01" w14:paraId="7E59E2FE" w14:textId="77777777" w:rsidTr="00A92918">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DC3A57"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B6F9F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009F605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D3F3ED1" w14:textId="77777777" w:rsidR="00933B51" w:rsidRPr="00A36D01" w:rsidRDefault="00933B51" w:rsidP="00A92918">
            <w:pPr>
              <w:spacing w:after="240"/>
              <w:rPr>
                <w:rFonts w:ascii="Calibri" w:hAnsi="Calibri"/>
                <w:color w:val="000000"/>
                <w:sz w:val="18"/>
                <w:szCs w:val="18"/>
                <w:lang w:eastAsia="es-BO"/>
              </w:rPr>
            </w:pPr>
            <w:r w:rsidRPr="00A36D01">
              <w:rPr>
                <w:rFonts w:ascii="Calibri" w:hAnsi="Calibri"/>
                <w:color w:val="000000"/>
                <w:sz w:val="18"/>
                <w:szCs w:val="18"/>
                <w:lang w:eastAsia="es-BO"/>
              </w:rPr>
              <w:t>Requisitos sobre el producto:</w:t>
            </w:r>
            <w:r w:rsidRPr="00A36D01">
              <w:rPr>
                <w:rFonts w:ascii="Calibri" w:hAnsi="Calibri"/>
                <w:color w:val="000000"/>
                <w:sz w:val="18"/>
                <w:szCs w:val="18"/>
                <w:lang w:eastAsia="es-BO"/>
              </w:rPr>
              <w:br/>
              <w:t>La Entidad Ejecutora deberá garantizar que el material de referencia sea de buena calidad y de marca reconocida.</w:t>
            </w:r>
            <w:r w:rsidRPr="00A36D01">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A36D01">
              <w:rPr>
                <w:rFonts w:ascii="Calibri" w:hAnsi="Calibri"/>
                <w:color w:val="000000"/>
                <w:sz w:val="18"/>
                <w:szCs w:val="18"/>
                <w:lang w:eastAsia="es-BO"/>
              </w:rPr>
              <w:t>lavabilidad</w:t>
            </w:r>
            <w:proofErr w:type="spellEnd"/>
            <w:r w:rsidRPr="00A36D01">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A36D01">
              <w:rPr>
                <w:rFonts w:ascii="Calibri" w:hAnsi="Calibri"/>
                <w:color w:val="000000"/>
                <w:sz w:val="18"/>
                <w:szCs w:val="18"/>
                <w:lang w:eastAsia="es-BO"/>
              </w:rPr>
              <w:t>Nº</w:t>
            </w:r>
            <w:proofErr w:type="spellEnd"/>
            <w:r w:rsidRPr="00A36D01">
              <w:rPr>
                <w:rFonts w:ascii="Calibri" w:hAnsi="Calibri"/>
                <w:color w:val="000000"/>
                <w:sz w:val="18"/>
                <w:szCs w:val="18"/>
                <w:lang w:eastAsia="es-BO"/>
              </w:rPr>
              <w:t xml:space="preserve"> 058 – ‘DO 03).</w:t>
            </w:r>
            <w:r w:rsidRPr="00A36D01">
              <w:rPr>
                <w:rFonts w:ascii="Calibri" w:hAnsi="Calibri"/>
                <w:color w:val="000000"/>
                <w:sz w:val="18"/>
                <w:szCs w:val="18"/>
                <w:lang w:eastAsia="es-BO"/>
              </w:rPr>
              <w:br/>
              <w:t xml:space="preserve">CARACTERÍSTICAS: </w:t>
            </w:r>
            <w:r w:rsidRPr="00A36D01">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A36D01">
              <w:rPr>
                <w:rFonts w:ascii="Calibri" w:hAnsi="Calibri"/>
                <w:color w:val="000000"/>
                <w:sz w:val="18"/>
                <w:szCs w:val="18"/>
                <w:lang w:eastAsia="es-BO"/>
              </w:rPr>
              <w:br/>
              <w:t>Buena resistencia a la luz y a la intemperie.</w:t>
            </w:r>
            <w:r w:rsidRPr="00A36D01">
              <w:rPr>
                <w:rFonts w:ascii="Calibri" w:hAnsi="Calibri"/>
                <w:color w:val="000000"/>
                <w:sz w:val="18"/>
                <w:szCs w:val="18"/>
                <w:lang w:eastAsia="es-BO"/>
              </w:rPr>
              <w:br/>
              <w:t xml:space="preserve">Es lavable y muy resistente a la abrasión en húmedo. </w:t>
            </w:r>
            <w:r w:rsidRPr="00A36D01">
              <w:rPr>
                <w:rFonts w:ascii="Calibri" w:hAnsi="Calibri"/>
                <w:color w:val="000000"/>
                <w:sz w:val="18"/>
                <w:szCs w:val="18"/>
                <w:lang w:eastAsia="es-BO"/>
              </w:rPr>
              <w:br/>
              <w:t>Uso: Interiores  y exteriores</w:t>
            </w:r>
            <w:r w:rsidRPr="00A36D01">
              <w:rPr>
                <w:rFonts w:ascii="Calibri" w:hAnsi="Calibri"/>
                <w:color w:val="000000"/>
                <w:sz w:val="18"/>
                <w:szCs w:val="18"/>
                <w:lang w:eastAsia="es-BO"/>
              </w:rPr>
              <w:br/>
            </w:r>
            <w:r w:rsidRPr="00A36D01">
              <w:rPr>
                <w:rFonts w:ascii="Calibri" w:hAnsi="Calibri"/>
                <w:color w:val="000000"/>
                <w:sz w:val="18"/>
                <w:szCs w:val="18"/>
                <w:lang w:eastAsia="es-BO"/>
              </w:rPr>
              <w:br/>
              <w:t xml:space="preserve">Calidad: </w:t>
            </w:r>
            <w:r w:rsidRPr="00A36D01">
              <w:rPr>
                <w:rFonts w:ascii="Calibri" w:hAnsi="Calibri"/>
                <w:color w:val="000000"/>
                <w:sz w:val="18"/>
                <w:szCs w:val="18"/>
                <w:lang w:eastAsia="es-BO"/>
              </w:rPr>
              <w:br/>
              <w:t>La Entidad Ejecutora garantizará, la calidad en función a los requisitos exigidos.</w:t>
            </w:r>
            <w:r w:rsidRPr="00A36D01">
              <w:rPr>
                <w:rFonts w:ascii="Calibri" w:hAnsi="Calibri"/>
                <w:color w:val="000000"/>
                <w:sz w:val="18"/>
                <w:szCs w:val="18"/>
                <w:lang w:eastAsia="es-BO"/>
              </w:rPr>
              <w:br/>
            </w:r>
            <w:r w:rsidRPr="00A36D01">
              <w:rPr>
                <w:rFonts w:ascii="Calibri" w:hAnsi="Calibri"/>
                <w:color w:val="000000"/>
                <w:sz w:val="18"/>
                <w:szCs w:val="18"/>
                <w:lang w:eastAsia="es-BO"/>
              </w:rPr>
              <w:br/>
              <w:t xml:space="preserve">Almacenamiento: </w:t>
            </w:r>
            <w:r w:rsidRPr="00A36D01">
              <w:rPr>
                <w:rFonts w:ascii="Calibri" w:hAnsi="Calibri"/>
                <w:color w:val="000000"/>
                <w:sz w:val="18"/>
                <w:szCs w:val="18"/>
                <w:lang w:eastAsia="es-BO"/>
              </w:rPr>
              <w:br/>
              <w:t>Se debe almacenar en lugares techados y protegidos del medio ambiente.</w:t>
            </w:r>
            <w:r w:rsidRPr="00A36D01">
              <w:rPr>
                <w:rFonts w:ascii="Calibri" w:hAnsi="Calibri"/>
                <w:color w:val="000000"/>
                <w:sz w:val="18"/>
                <w:szCs w:val="18"/>
                <w:lang w:eastAsia="es-BO"/>
              </w:rPr>
              <w:br/>
            </w:r>
            <w:r w:rsidRPr="00A36D01">
              <w:rPr>
                <w:rFonts w:ascii="Calibri" w:hAnsi="Calibri"/>
                <w:color w:val="000000"/>
                <w:sz w:val="18"/>
                <w:szCs w:val="18"/>
                <w:lang w:eastAsia="es-BO"/>
              </w:rPr>
              <w:br/>
              <w:t>Color:</w:t>
            </w:r>
            <w:r w:rsidRPr="00A36D01">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A36D01">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A36D01">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A36D01">
              <w:rPr>
                <w:rFonts w:ascii="Calibri" w:hAnsi="Calibri"/>
                <w:color w:val="000000"/>
                <w:sz w:val="18"/>
                <w:szCs w:val="18"/>
                <w:lang w:eastAsia="es-BO"/>
              </w:rPr>
              <w:br/>
              <w:t>Todos estos acabados de pintura serán en coordinación y aprobación del inspector de obra.</w:t>
            </w:r>
            <w:r w:rsidRPr="00A36D01">
              <w:rPr>
                <w:rFonts w:ascii="Calibri" w:hAnsi="Calibri"/>
                <w:color w:val="000000"/>
                <w:sz w:val="18"/>
                <w:szCs w:val="18"/>
                <w:lang w:eastAsia="es-BO"/>
              </w:rPr>
              <w:br/>
            </w:r>
          </w:p>
        </w:tc>
      </w:tr>
      <w:tr w:rsidR="00933B51" w:rsidRPr="00A36D01" w14:paraId="1AA90C05" w14:textId="77777777" w:rsidTr="00A92918">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661472"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2B421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2933CA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58BAE4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Requisitos sobre el Producto: </w:t>
            </w:r>
            <w:r w:rsidRPr="00A36D01">
              <w:rPr>
                <w:rFonts w:ascii="Calibri" w:hAnsi="Calibri"/>
                <w:color w:val="000000"/>
                <w:sz w:val="18"/>
                <w:szCs w:val="18"/>
                <w:lang w:eastAsia="es-BO"/>
              </w:rPr>
              <w:br/>
              <w:t xml:space="preserve">El Piso flotante deberá ser de primera calidad, resistente a abrasión, manchas, rasguños, fácil limpieza. </w:t>
            </w:r>
            <w:r w:rsidRPr="00A36D01">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36D01">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A36D01">
              <w:rPr>
                <w:rFonts w:ascii="Calibri" w:hAnsi="Calibri"/>
                <w:color w:val="000000"/>
                <w:sz w:val="18"/>
                <w:szCs w:val="18"/>
                <w:lang w:eastAsia="es-BO"/>
              </w:rPr>
              <w:br/>
              <w:t xml:space="preserve">Su cuerpo principal es de fibras de madera H.D.F. (High </w:t>
            </w:r>
            <w:proofErr w:type="spellStart"/>
            <w:r w:rsidRPr="00A36D01">
              <w:rPr>
                <w:rFonts w:ascii="Calibri" w:hAnsi="Calibri"/>
                <w:color w:val="000000"/>
                <w:sz w:val="18"/>
                <w:szCs w:val="18"/>
                <w:lang w:eastAsia="es-BO"/>
              </w:rPr>
              <w:t>Density</w:t>
            </w:r>
            <w:proofErr w:type="spellEnd"/>
            <w:r w:rsidRPr="00A36D01">
              <w:rPr>
                <w:rFonts w:ascii="Calibri" w:hAnsi="Calibri"/>
                <w:color w:val="000000"/>
                <w:sz w:val="18"/>
                <w:szCs w:val="18"/>
                <w:lang w:eastAsia="es-BO"/>
              </w:rPr>
              <w:t xml:space="preserve"> </w:t>
            </w:r>
            <w:proofErr w:type="spellStart"/>
            <w:r w:rsidRPr="00A36D01">
              <w:rPr>
                <w:rFonts w:ascii="Calibri" w:hAnsi="Calibri"/>
                <w:color w:val="000000"/>
                <w:sz w:val="18"/>
                <w:szCs w:val="18"/>
                <w:lang w:eastAsia="es-BO"/>
              </w:rPr>
              <w:t>Fiberboard</w:t>
            </w:r>
            <w:proofErr w:type="spellEnd"/>
            <w:r w:rsidRPr="00A36D01">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36D01">
              <w:rPr>
                <w:rFonts w:ascii="Calibri" w:hAnsi="Calibri"/>
                <w:color w:val="000000"/>
                <w:sz w:val="18"/>
                <w:szCs w:val="18"/>
                <w:lang w:eastAsia="es-BO"/>
              </w:rPr>
              <w:br/>
              <w:t>Presentación recomendable no excluyente:</w:t>
            </w:r>
            <w:r w:rsidRPr="00A36D01">
              <w:rPr>
                <w:rFonts w:ascii="Calibri" w:hAnsi="Calibri"/>
                <w:color w:val="000000"/>
                <w:sz w:val="18"/>
                <w:szCs w:val="18"/>
                <w:lang w:eastAsia="es-BO"/>
              </w:rPr>
              <w:br/>
              <w:t xml:space="preserve">Cajas : 1.90 m2 </w:t>
            </w:r>
            <w:r w:rsidRPr="00A36D01">
              <w:rPr>
                <w:rFonts w:ascii="Calibri" w:hAnsi="Calibri"/>
                <w:color w:val="000000"/>
                <w:sz w:val="18"/>
                <w:szCs w:val="18"/>
                <w:lang w:eastAsia="es-BO"/>
              </w:rPr>
              <w:br/>
              <w:t xml:space="preserve">Largo de Tabla: 1.210 mm </w:t>
            </w:r>
            <w:r w:rsidRPr="00A36D01">
              <w:rPr>
                <w:rFonts w:ascii="Calibri" w:hAnsi="Calibri"/>
                <w:color w:val="000000"/>
                <w:sz w:val="18"/>
                <w:szCs w:val="18"/>
                <w:lang w:eastAsia="es-BO"/>
              </w:rPr>
              <w:br/>
              <w:t xml:space="preserve">Ancho de Tabla: 198 mm </w:t>
            </w:r>
            <w:r w:rsidRPr="00A36D01">
              <w:rPr>
                <w:rFonts w:ascii="Calibri" w:hAnsi="Calibri"/>
                <w:color w:val="000000"/>
                <w:sz w:val="18"/>
                <w:szCs w:val="18"/>
                <w:lang w:eastAsia="es-BO"/>
              </w:rPr>
              <w:br/>
              <w:t xml:space="preserve">Espesor: 8 mm </w:t>
            </w:r>
            <w:r w:rsidRPr="00A36D01">
              <w:rPr>
                <w:rFonts w:ascii="Calibri" w:hAnsi="Calibri"/>
                <w:color w:val="000000"/>
                <w:sz w:val="18"/>
                <w:szCs w:val="18"/>
                <w:lang w:eastAsia="es-BO"/>
              </w:rPr>
              <w:br/>
              <w:t>Cantidad de Tablas por caja: 8 tablas</w:t>
            </w:r>
            <w:r w:rsidRPr="00A36D01">
              <w:rPr>
                <w:rFonts w:ascii="Calibri" w:hAnsi="Calibri"/>
                <w:color w:val="000000"/>
                <w:sz w:val="18"/>
                <w:szCs w:val="18"/>
                <w:lang w:eastAsia="es-BO"/>
              </w:rPr>
              <w:br/>
              <w:t>Accesorios: Los accesorios contemplaran Manta de Polietileno, Terminal para puertas y tornillos y ramplús de fijación para la terminal.</w:t>
            </w:r>
            <w:r w:rsidRPr="00A36D01">
              <w:rPr>
                <w:rFonts w:ascii="Calibri" w:hAnsi="Calibri"/>
                <w:color w:val="000000"/>
                <w:sz w:val="18"/>
                <w:szCs w:val="18"/>
                <w:lang w:eastAsia="es-BO"/>
              </w:rPr>
              <w:br/>
            </w:r>
            <w:r w:rsidRPr="00A36D01">
              <w:rPr>
                <w:rFonts w:ascii="Calibri" w:hAnsi="Calibri"/>
                <w:color w:val="000000"/>
                <w:sz w:val="18"/>
                <w:szCs w:val="18"/>
                <w:lang w:eastAsia="es-BO"/>
              </w:rPr>
              <w:br/>
              <w:t xml:space="preserve">Calidad: </w:t>
            </w:r>
            <w:r w:rsidRPr="00A36D01">
              <w:rPr>
                <w:rFonts w:ascii="Calibri" w:hAnsi="Calibri"/>
                <w:color w:val="000000"/>
                <w:sz w:val="18"/>
                <w:szCs w:val="18"/>
                <w:lang w:eastAsia="es-BO"/>
              </w:rPr>
              <w:br/>
              <w:t>El Proveedor garantizará la calidad de los materiales en función a los requisitos exigidos.</w:t>
            </w:r>
            <w:r w:rsidRPr="00A36D01">
              <w:rPr>
                <w:rFonts w:ascii="Calibri" w:hAnsi="Calibri"/>
                <w:color w:val="000000"/>
                <w:sz w:val="18"/>
                <w:szCs w:val="18"/>
                <w:lang w:eastAsia="es-BO"/>
              </w:rPr>
              <w:br/>
            </w:r>
            <w:r w:rsidRPr="00A36D01">
              <w:rPr>
                <w:rFonts w:ascii="Calibri" w:hAnsi="Calibri"/>
                <w:color w:val="000000"/>
                <w:sz w:val="18"/>
                <w:szCs w:val="18"/>
                <w:lang w:eastAsia="es-BO"/>
              </w:rPr>
              <w:br/>
              <w:t xml:space="preserve">Almacenamiento: </w:t>
            </w:r>
            <w:r w:rsidRPr="00A36D01">
              <w:rPr>
                <w:rFonts w:ascii="Calibri" w:hAnsi="Calibri"/>
                <w:color w:val="000000"/>
                <w:sz w:val="18"/>
                <w:szCs w:val="18"/>
                <w:lang w:eastAsia="es-BO"/>
              </w:rPr>
              <w:br/>
              <w:t>Se debe almacenar en lugares techados y protegidos del medio ambiente.</w:t>
            </w:r>
          </w:p>
        </w:tc>
      </w:tr>
      <w:tr w:rsidR="00933B51" w:rsidRPr="00A36D01" w14:paraId="40E79446" w14:textId="77777777" w:rsidTr="00A9291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3EE0D3"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43E3A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4481782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5EC2F8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33B51" w:rsidRPr="00A36D01" w14:paraId="4C3FFB8B" w14:textId="77777777" w:rsidTr="00A9291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30198C"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50DAB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0FE3639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16F7749" w14:textId="77777777" w:rsidR="00933B51" w:rsidRPr="00A36D01" w:rsidRDefault="00933B51" w:rsidP="00A92918">
            <w:pPr>
              <w:rPr>
                <w:rFonts w:ascii="Calibri" w:hAnsi="Calibri"/>
                <w:color w:val="000000"/>
                <w:sz w:val="18"/>
                <w:szCs w:val="18"/>
                <w:lang w:eastAsia="es-BO"/>
              </w:rPr>
            </w:pPr>
            <w:proofErr w:type="gramStart"/>
            <w:r w:rsidRPr="00A36D01">
              <w:rPr>
                <w:rFonts w:ascii="Calibri" w:hAnsi="Calibri"/>
                <w:color w:val="000000"/>
                <w:sz w:val="18"/>
                <w:szCs w:val="18"/>
                <w:lang w:eastAsia="es-BO"/>
              </w:rPr>
              <w:t>El  polietileno</w:t>
            </w:r>
            <w:proofErr w:type="gramEnd"/>
            <w:r w:rsidRPr="00A36D01">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A36D01">
              <w:rPr>
                <w:rFonts w:ascii="Calibri" w:hAnsi="Calibri"/>
                <w:color w:val="000000"/>
                <w:sz w:val="18"/>
                <w:szCs w:val="18"/>
                <w:lang w:eastAsia="es-BO"/>
              </w:rPr>
              <w:t>mts</w:t>
            </w:r>
            <w:proofErr w:type="spellEnd"/>
            <w:r w:rsidRPr="00A36D01">
              <w:rPr>
                <w:rFonts w:ascii="Calibri" w:hAnsi="Calibri"/>
                <w:color w:val="000000"/>
                <w:sz w:val="18"/>
                <w:szCs w:val="18"/>
                <w:lang w:eastAsia="es-BO"/>
              </w:rPr>
              <w:t xml:space="preserve">. De largo por 2 metros de ancho.     </w:t>
            </w:r>
            <w:r w:rsidRPr="00A36D01">
              <w:rPr>
                <w:rFonts w:ascii="Calibri" w:hAnsi="Calibri"/>
                <w:color w:val="000000"/>
                <w:sz w:val="18"/>
                <w:szCs w:val="18"/>
                <w:lang w:eastAsia="es-BO"/>
              </w:rPr>
              <w:br/>
              <w:t>CARACTERISTICAS</w:t>
            </w:r>
            <w:r w:rsidRPr="00A36D01">
              <w:rPr>
                <w:rFonts w:ascii="Calibri" w:hAnsi="Calibri"/>
                <w:color w:val="000000"/>
                <w:sz w:val="18"/>
                <w:szCs w:val="18"/>
                <w:lang w:eastAsia="es-BO"/>
              </w:rPr>
              <w:br/>
              <w:t>- Plástico en material 100 % recuperado</w:t>
            </w:r>
            <w:r w:rsidRPr="00A36D01">
              <w:rPr>
                <w:rFonts w:ascii="Calibri" w:hAnsi="Calibri"/>
                <w:color w:val="000000"/>
                <w:sz w:val="18"/>
                <w:szCs w:val="18"/>
                <w:lang w:eastAsia="es-BO"/>
              </w:rPr>
              <w:br/>
              <w:t>- Composición: pigmento-polietileno de baja densidad</w:t>
            </w:r>
            <w:r w:rsidRPr="00A36D01">
              <w:rPr>
                <w:rFonts w:ascii="Calibri" w:hAnsi="Calibri"/>
                <w:color w:val="000000"/>
                <w:sz w:val="18"/>
                <w:szCs w:val="18"/>
                <w:lang w:eastAsia="es-BO"/>
              </w:rPr>
              <w:br/>
              <w:t>- Tonalidad: oscura</w:t>
            </w:r>
            <w:r w:rsidRPr="00A36D01">
              <w:rPr>
                <w:rFonts w:ascii="Calibri" w:hAnsi="Calibri"/>
                <w:color w:val="000000"/>
                <w:sz w:val="18"/>
                <w:szCs w:val="18"/>
                <w:lang w:eastAsia="es-BO"/>
              </w:rPr>
              <w:br/>
              <w:t>- Mono capa</w:t>
            </w:r>
            <w:r w:rsidRPr="00A36D01">
              <w:rPr>
                <w:rFonts w:ascii="Calibri" w:hAnsi="Calibri"/>
                <w:color w:val="000000"/>
                <w:sz w:val="18"/>
                <w:szCs w:val="18"/>
                <w:lang w:eastAsia="es-BO"/>
              </w:rPr>
              <w:br/>
              <w:t xml:space="preserve">- Producto: Rollo Ancho de </w:t>
            </w:r>
            <w:proofErr w:type="gramStart"/>
            <w:r w:rsidRPr="00A36D01">
              <w:rPr>
                <w:rFonts w:ascii="Calibri" w:hAnsi="Calibri"/>
                <w:color w:val="000000"/>
                <w:sz w:val="18"/>
                <w:szCs w:val="18"/>
                <w:lang w:eastAsia="es-BO"/>
              </w:rPr>
              <w:t>Hule,  Fabricado</w:t>
            </w:r>
            <w:proofErr w:type="gramEnd"/>
            <w:r w:rsidRPr="00A36D01">
              <w:rPr>
                <w:rFonts w:ascii="Calibri" w:hAnsi="Calibri"/>
                <w:color w:val="000000"/>
                <w:sz w:val="18"/>
                <w:szCs w:val="18"/>
                <w:lang w:eastAsia="es-BO"/>
              </w:rPr>
              <w:t xml:space="preserve"> en POLIETILENO.</w:t>
            </w:r>
            <w:r w:rsidRPr="00A36D01">
              <w:rPr>
                <w:rFonts w:ascii="Calibri" w:hAnsi="Calibri"/>
                <w:color w:val="000000"/>
                <w:sz w:val="18"/>
                <w:szCs w:val="18"/>
                <w:lang w:eastAsia="es-BO"/>
              </w:rPr>
              <w:br/>
              <w:t>- Materia Prima Original: Polietileno.</w:t>
            </w:r>
            <w:r w:rsidRPr="00A36D01">
              <w:rPr>
                <w:rFonts w:ascii="Calibri" w:hAnsi="Calibri"/>
                <w:color w:val="000000"/>
                <w:sz w:val="18"/>
                <w:szCs w:val="18"/>
                <w:lang w:eastAsia="es-BO"/>
              </w:rPr>
              <w:br/>
              <w:t xml:space="preserve">- Materia Prima: Desperdicios Post-Industriales de Polietileno de Baja Densidad (LDPE) y Máster </w:t>
            </w:r>
            <w:proofErr w:type="spellStart"/>
            <w:r w:rsidRPr="00A36D01">
              <w:rPr>
                <w:rFonts w:ascii="Calibri" w:hAnsi="Calibri"/>
                <w:color w:val="000000"/>
                <w:sz w:val="18"/>
                <w:szCs w:val="18"/>
                <w:lang w:eastAsia="es-BO"/>
              </w:rPr>
              <w:t>Batch</w:t>
            </w:r>
            <w:proofErr w:type="spellEnd"/>
            <w:r w:rsidRPr="00A36D01">
              <w:rPr>
                <w:rFonts w:ascii="Calibri" w:hAnsi="Calibri"/>
                <w:color w:val="000000"/>
                <w:sz w:val="18"/>
                <w:szCs w:val="18"/>
                <w:lang w:eastAsia="es-BO"/>
              </w:rPr>
              <w:t xml:space="preserve"> en color negro en base polietileno (Base de Ceras </w:t>
            </w:r>
            <w:proofErr w:type="spellStart"/>
            <w:r w:rsidRPr="00A36D01">
              <w:rPr>
                <w:rFonts w:ascii="Calibri" w:hAnsi="Calibri"/>
                <w:color w:val="000000"/>
                <w:sz w:val="18"/>
                <w:szCs w:val="18"/>
                <w:lang w:eastAsia="es-BO"/>
              </w:rPr>
              <w:t>Polietilenicas</w:t>
            </w:r>
            <w:proofErr w:type="spellEnd"/>
            <w:r w:rsidRPr="00A36D01">
              <w:rPr>
                <w:rFonts w:ascii="Calibri" w:hAnsi="Calibri"/>
                <w:color w:val="000000"/>
                <w:sz w:val="18"/>
                <w:szCs w:val="18"/>
                <w:lang w:eastAsia="es-BO"/>
              </w:rPr>
              <w:t>, negro de humo y aditivos dispersantes). Densidad Aproximada 0.92 – 0.95 gr/cm2.</w:t>
            </w:r>
            <w:r w:rsidRPr="00A36D01">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933B51" w:rsidRPr="00A36D01" w14:paraId="6CC43E6E" w14:textId="77777777" w:rsidTr="00A92918">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A1DD09"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A97E6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62642BD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7F27D7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36D01">
              <w:rPr>
                <w:rFonts w:ascii="Calibri" w:hAnsi="Calibri"/>
                <w:color w:val="000000"/>
                <w:sz w:val="18"/>
                <w:szCs w:val="18"/>
                <w:lang w:eastAsia="es-BO"/>
              </w:rPr>
              <w:t>bitumbo</w:t>
            </w:r>
            <w:proofErr w:type="spellEnd"/>
            <w:r w:rsidRPr="00A36D01">
              <w:rPr>
                <w:rFonts w:ascii="Calibri" w:hAnsi="Calibri"/>
                <w:color w:val="000000"/>
                <w:sz w:val="18"/>
                <w:szCs w:val="18"/>
                <w:lang w:eastAsia="es-BO"/>
              </w:rPr>
              <w:t xml:space="preserve">, marfil, Aliso, </w:t>
            </w:r>
            <w:proofErr w:type="spellStart"/>
            <w:r w:rsidRPr="00A36D01">
              <w:rPr>
                <w:rFonts w:ascii="Calibri" w:hAnsi="Calibri"/>
                <w:color w:val="000000"/>
                <w:sz w:val="18"/>
                <w:szCs w:val="18"/>
                <w:lang w:eastAsia="es-BO"/>
              </w:rPr>
              <w:t>Maramacho</w:t>
            </w:r>
            <w:proofErr w:type="spellEnd"/>
            <w:r w:rsidRPr="00A36D01">
              <w:rPr>
                <w:rFonts w:ascii="Calibri" w:hAnsi="Calibri"/>
                <w:color w:val="000000"/>
                <w:sz w:val="18"/>
                <w:szCs w:val="18"/>
                <w:lang w:eastAsia="es-BO"/>
              </w:rPr>
              <w:t xml:space="preserve"> Cambara, Yesquero Negro, Cedro Rosado, Roble, </w:t>
            </w:r>
            <w:proofErr w:type="spellStart"/>
            <w:r w:rsidRPr="00A36D01">
              <w:rPr>
                <w:rFonts w:ascii="Calibri" w:hAnsi="Calibri"/>
                <w:color w:val="000000"/>
                <w:sz w:val="18"/>
                <w:szCs w:val="18"/>
                <w:lang w:eastAsia="es-BO"/>
              </w:rPr>
              <w:t>Pacara</w:t>
            </w:r>
            <w:proofErr w:type="spellEnd"/>
            <w:r w:rsidRPr="00A36D01">
              <w:rPr>
                <w:rFonts w:ascii="Calibri" w:hAnsi="Calibri"/>
                <w:color w:val="000000"/>
                <w:sz w:val="18"/>
                <w:szCs w:val="18"/>
                <w:lang w:eastAsia="es-BO"/>
              </w:rPr>
              <w:t xml:space="preserve"> o maderas de calidad similar.</w:t>
            </w:r>
            <w:r w:rsidRPr="00A36D01">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36D01">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36D01">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36D01">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36D01">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36D01">
              <w:rPr>
                <w:rFonts w:ascii="Calibri" w:hAnsi="Calibri"/>
                <w:color w:val="000000"/>
                <w:sz w:val="18"/>
                <w:szCs w:val="18"/>
                <w:lang w:eastAsia="es-BO"/>
              </w:rPr>
              <w:t>semi-mate</w:t>
            </w:r>
            <w:proofErr w:type="spellEnd"/>
            <w:r w:rsidRPr="00A36D01">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933B51" w:rsidRPr="00A36D01" w14:paraId="51EDE63F" w14:textId="77777777" w:rsidTr="00A92918">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9BF9F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D2852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704BEB8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B96C41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36D01">
              <w:rPr>
                <w:rFonts w:ascii="Calibri" w:hAnsi="Calibri"/>
                <w:color w:val="000000"/>
                <w:sz w:val="18"/>
                <w:szCs w:val="18"/>
                <w:lang w:eastAsia="es-BO"/>
              </w:rPr>
              <w:t>bitumbo</w:t>
            </w:r>
            <w:proofErr w:type="spellEnd"/>
            <w:r w:rsidRPr="00A36D01">
              <w:rPr>
                <w:rFonts w:ascii="Calibri" w:hAnsi="Calibri"/>
                <w:color w:val="000000"/>
                <w:sz w:val="18"/>
                <w:szCs w:val="18"/>
                <w:lang w:eastAsia="es-BO"/>
              </w:rPr>
              <w:t xml:space="preserve">, marfil, Aliso, </w:t>
            </w:r>
            <w:proofErr w:type="spellStart"/>
            <w:r w:rsidRPr="00A36D01">
              <w:rPr>
                <w:rFonts w:ascii="Calibri" w:hAnsi="Calibri"/>
                <w:color w:val="000000"/>
                <w:sz w:val="18"/>
                <w:szCs w:val="18"/>
                <w:lang w:eastAsia="es-BO"/>
              </w:rPr>
              <w:t>Maramacho</w:t>
            </w:r>
            <w:proofErr w:type="spellEnd"/>
            <w:r w:rsidRPr="00A36D01">
              <w:rPr>
                <w:rFonts w:ascii="Calibri" w:hAnsi="Calibri"/>
                <w:color w:val="000000"/>
                <w:sz w:val="18"/>
                <w:szCs w:val="18"/>
                <w:lang w:eastAsia="es-BO"/>
              </w:rPr>
              <w:t xml:space="preserve"> Cambara, Yesquero Negro, Cedro Rosado, Roble, </w:t>
            </w:r>
            <w:proofErr w:type="spellStart"/>
            <w:r w:rsidRPr="00A36D01">
              <w:rPr>
                <w:rFonts w:ascii="Calibri" w:hAnsi="Calibri"/>
                <w:color w:val="000000"/>
                <w:sz w:val="18"/>
                <w:szCs w:val="18"/>
                <w:lang w:eastAsia="es-BO"/>
              </w:rPr>
              <w:t>Pacara</w:t>
            </w:r>
            <w:proofErr w:type="spellEnd"/>
            <w:r w:rsidRPr="00A36D01">
              <w:rPr>
                <w:rFonts w:ascii="Calibri" w:hAnsi="Calibri"/>
                <w:color w:val="000000"/>
                <w:sz w:val="18"/>
                <w:szCs w:val="18"/>
                <w:lang w:eastAsia="es-BO"/>
              </w:rPr>
              <w:t xml:space="preserve"> o maderas de calidad similar.</w:t>
            </w:r>
            <w:r w:rsidRPr="00A36D01">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36D01">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36D01">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36D01">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36D01">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36D01">
              <w:rPr>
                <w:rFonts w:ascii="Calibri" w:hAnsi="Calibri"/>
                <w:color w:val="000000"/>
                <w:sz w:val="18"/>
                <w:szCs w:val="18"/>
                <w:lang w:eastAsia="es-BO"/>
              </w:rPr>
              <w:t>semi-mate</w:t>
            </w:r>
            <w:proofErr w:type="spellEnd"/>
            <w:r w:rsidRPr="00A36D01">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933B51" w:rsidRPr="00A36D01" w14:paraId="246C51DE" w14:textId="77777777" w:rsidTr="00A9291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A6DFB2"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E07D3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093080C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C7EA18" w14:textId="77777777" w:rsidR="00933B51" w:rsidRPr="00A36D01" w:rsidRDefault="00933B51" w:rsidP="00A92918">
            <w:pPr>
              <w:rPr>
                <w:rFonts w:ascii="Calibri" w:hAnsi="Calibri"/>
                <w:color w:val="000000"/>
                <w:sz w:val="18"/>
                <w:szCs w:val="18"/>
                <w:lang w:eastAsia="es-BO"/>
              </w:rPr>
            </w:pPr>
            <w:r w:rsidRPr="00A36D01">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A36D01">
              <w:rPr>
                <w:rFonts w:ascii="Calibri" w:hAnsi="Calibri" w:cs="Tahoma"/>
                <w:color w:val="000000"/>
                <w:sz w:val="18"/>
                <w:szCs w:val="18"/>
                <w:lang w:eastAsia="es-BO"/>
              </w:rPr>
              <w:br/>
              <w:t xml:space="preserve"> - Material: PVC resistente y duradero.</w:t>
            </w:r>
            <w:r w:rsidRPr="00A36D01">
              <w:rPr>
                <w:rFonts w:ascii="Calibri" w:hAnsi="Calibri" w:cs="Tahoma"/>
                <w:color w:val="000000"/>
                <w:sz w:val="18"/>
                <w:szCs w:val="18"/>
                <w:lang w:eastAsia="es-BO"/>
              </w:rPr>
              <w:br/>
              <w:t xml:space="preserve"> - Tamaño inicial: 2 pulgadas.</w:t>
            </w:r>
            <w:r w:rsidRPr="00A36D01">
              <w:rPr>
                <w:rFonts w:ascii="Calibri" w:hAnsi="Calibri" w:cs="Tahoma"/>
                <w:color w:val="000000"/>
                <w:sz w:val="18"/>
                <w:szCs w:val="18"/>
                <w:lang w:eastAsia="es-BO"/>
              </w:rPr>
              <w:br/>
              <w:t xml:space="preserve"> - Tamaño final: 1 1/2 pulgadas.</w:t>
            </w:r>
            <w:r w:rsidRPr="00A36D01">
              <w:rPr>
                <w:rFonts w:ascii="Calibri" w:hAnsi="Calibri" w:cs="Tahoma"/>
                <w:color w:val="000000"/>
                <w:sz w:val="18"/>
                <w:szCs w:val="18"/>
                <w:lang w:eastAsia="es-BO"/>
              </w:rPr>
              <w:br/>
              <w:t xml:space="preserve"> - Uso: Facilita la transición entre tuberías de diferentes diámetros.</w:t>
            </w:r>
            <w:r w:rsidRPr="00A36D01">
              <w:rPr>
                <w:rFonts w:ascii="Calibri" w:hAnsi="Calibri" w:cs="Tahoma"/>
                <w:color w:val="000000"/>
                <w:sz w:val="18"/>
                <w:szCs w:val="18"/>
                <w:lang w:eastAsia="es-BO"/>
              </w:rPr>
              <w:br/>
              <w:t xml:space="preserve"> - Aplicaciones comunes: Sistemas hidráulicos, sistemas de fontanería, sistemas de riego, entre otros.</w:t>
            </w:r>
            <w:r w:rsidRPr="00A36D01">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933B51" w:rsidRPr="00A36D01" w14:paraId="529BDFB5" w14:textId="77777777" w:rsidTr="00A92918">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8D7F7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6120C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16332C8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3F7C99" w14:textId="77777777" w:rsidR="00933B51" w:rsidRPr="00A36D01" w:rsidRDefault="00933B51" w:rsidP="00A92918">
            <w:pPr>
              <w:rPr>
                <w:rFonts w:ascii="Calibri" w:hAnsi="Calibri"/>
                <w:color w:val="000000"/>
                <w:sz w:val="18"/>
                <w:szCs w:val="18"/>
                <w:lang w:eastAsia="es-BO"/>
              </w:rPr>
            </w:pPr>
            <w:r w:rsidRPr="00A36D01">
              <w:rPr>
                <w:rFonts w:ascii="Calibri" w:hAnsi="Calibri" w:cs="Tahoma"/>
                <w:color w:val="000000"/>
                <w:sz w:val="18"/>
                <w:szCs w:val="18"/>
                <w:lang w:eastAsia="es-BO"/>
              </w:rPr>
              <w:t xml:space="preserve">Las rejillas de pisos serán de bronce de 10 x 10 cm con una </w:t>
            </w:r>
            <w:proofErr w:type="spellStart"/>
            <w:r w:rsidRPr="00A36D01">
              <w:rPr>
                <w:rFonts w:ascii="Calibri" w:hAnsi="Calibri" w:cs="Tahoma"/>
                <w:color w:val="000000"/>
                <w:sz w:val="18"/>
                <w:szCs w:val="18"/>
                <w:lang w:eastAsia="es-BO"/>
              </w:rPr>
              <w:t>variacion</w:t>
            </w:r>
            <w:proofErr w:type="spellEnd"/>
            <w:r w:rsidRPr="00A36D01">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A36D01">
              <w:rPr>
                <w:rFonts w:ascii="Calibri" w:hAnsi="Calibri" w:cs="Tahoma"/>
                <w:color w:val="000000"/>
                <w:sz w:val="18"/>
                <w:szCs w:val="18"/>
                <w:lang w:eastAsia="es-BO"/>
              </w:rPr>
              <w:t>sifonaje</w:t>
            </w:r>
            <w:proofErr w:type="spellEnd"/>
            <w:r w:rsidRPr="00A36D01">
              <w:rPr>
                <w:rFonts w:ascii="Calibri" w:hAnsi="Calibri" w:cs="Tahoma"/>
                <w:color w:val="000000"/>
                <w:sz w:val="18"/>
                <w:szCs w:val="18"/>
                <w:lang w:eastAsia="es-BO"/>
              </w:rPr>
              <w:t>.</w:t>
            </w:r>
          </w:p>
        </w:tc>
      </w:tr>
      <w:tr w:rsidR="00933B51" w:rsidRPr="00A36D01" w14:paraId="47CCDCA5" w14:textId="77777777" w:rsidTr="00A929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E212B2"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F41EB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1F4C1DF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26566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A36D01">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33B51" w:rsidRPr="00A36D01" w14:paraId="01418B25" w14:textId="77777777" w:rsidTr="00A929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398720"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01A0A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0C7D123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52FAE61" w14:textId="77777777" w:rsidR="00933B51" w:rsidRPr="00A36D01" w:rsidRDefault="00933B51" w:rsidP="00A92918">
            <w:pPr>
              <w:rPr>
                <w:rFonts w:ascii="Calibri" w:hAnsi="Calibri"/>
                <w:color w:val="000000"/>
                <w:sz w:val="18"/>
                <w:szCs w:val="18"/>
                <w:lang w:eastAsia="es-BO"/>
              </w:rPr>
            </w:pPr>
            <w:r w:rsidRPr="00A36D01">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36D01">
              <w:rPr>
                <w:rFonts w:ascii="Calibri" w:hAnsi="Calibri" w:cs="Tahoma"/>
                <w:color w:val="000000"/>
                <w:sz w:val="18"/>
                <w:szCs w:val="18"/>
                <w:lang w:eastAsia="es-BO"/>
              </w:rPr>
              <w:br/>
              <w:t>REQUISITOS:</w:t>
            </w:r>
            <w:r w:rsidRPr="00A36D01">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A36D01">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A36D01">
              <w:rPr>
                <w:rFonts w:ascii="Calibri" w:hAnsi="Calibri" w:cs="Tahoma"/>
                <w:color w:val="000000"/>
                <w:sz w:val="18"/>
                <w:szCs w:val="18"/>
                <w:lang w:eastAsia="es-BO"/>
              </w:rPr>
              <w:br/>
              <w:t>La Entidad Ejecutora deberá garantizar que el material de referencia sea de buena calidad y de marca reconocida</w:t>
            </w:r>
          </w:p>
        </w:tc>
      </w:tr>
      <w:tr w:rsidR="00933B51" w:rsidRPr="00A36D01" w14:paraId="20E20932" w14:textId="77777777" w:rsidTr="00A929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83BDFE"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1C91E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2169EB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D4A59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A36D01">
              <w:rPr>
                <w:rFonts w:ascii="Calibri" w:hAnsi="Calibri"/>
                <w:color w:val="000000"/>
                <w:sz w:val="18"/>
                <w:szCs w:val="18"/>
                <w:lang w:eastAsia="es-BO"/>
              </w:rPr>
              <w:br/>
              <w:t>CARACTERÍSTICAS</w:t>
            </w:r>
            <w:r w:rsidRPr="00A36D01">
              <w:rPr>
                <w:rFonts w:ascii="Calibri" w:hAnsi="Calibri"/>
                <w:color w:val="000000"/>
                <w:sz w:val="18"/>
                <w:szCs w:val="18"/>
                <w:lang w:eastAsia="es-BO"/>
              </w:rPr>
              <w:br/>
              <w:t>1 1/4" Desagüe Lavatorio con Cola PVC y Tapón</w:t>
            </w:r>
            <w:r w:rsidRPr="00A36D01">
              <w:rPr>
                <w:rFonts w:ascii="Calibri" w:hAnsi="Calibri"/>
                <w:color w:val="000000"/>
                <w:sz w:val="18"/>
                <w:szCs w:val="18"/>
                <w:lang w:eastAsia="es-BO"/>
              </w:rPr>
              <w:br/>
              <w:t>Gran resistencia a la humedad, aunque son vulnerables a los ácidos</w:t>
            </w:r>
            <w:r w:rsidRPr="00A36D01">
              <w:rPr>
                <w:rFonts w:ascii="Calibri" w:hAnsi="Calibri"/>
                <w:color w:val="000000"/>
                <w:sz w:val="18"/>
                <w:szCs w:val="18"/>
                <w:lang w:eastAsia="es-BO"/>
              </w:rPr>
              <w:br/>
              <w:t>Sifón Lavatorio 1 1/4'</w:t>
            </w:r>
            <w:r w:rsidRPr="00A36D01">
              <w:rPr>
                <w:rFonts w:ascii="Calibri" w:hAnsi="Calibri"/>
                <w:color w:val="000000"/>
                <w:sz w:val="18"/>
                <w:szCs w:val="18"/>
                <w:lang w:eastAsia="es-BO"/>
              </w:rPr>
              <w:br/>
              <w:t xml:space="preserve">Salida Recta 32 mm </w:t>
            </w:r>
            <w:r w:rsidRPr="00A36D01">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36D01">
              <w:rPr>
                <w:rFonts w:ascii="Calibri" w:hAnsi="Calibri"/>
                <w:color w:val="000000"/>
                <w:sz w:val="18"/>
                <w:szCs w:val="18"/>
                <w:lang w:eastAsia="es-BO"/>
              </w:rPr>
              <w:br/>
              <w:t>La Entidad Ejecutora deberá garantizar que el material de referencia sea de buena calidad y de marca reconocida</w:t>
            </w:r>
          </w:p>
        </w:tc>
      </w:tr>
      <w:tr w:rsidR="00933B51" w:rsidRPr="00A36D01" w14:paraId="35C8BE22" w14:textId="77777777" w:rsidTr="00A929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878D7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4BFBC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4707F04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9A3AA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A36D01">
              <w:rPr>
                <w:rFonts w:ascii="Calibri" w:hAnsi="Calibri"/>
                <w:color w:val="000000"/>
                <w:sz w:val="18"/>
                <w:szCs w:val="18"/>
                <w:lang w:eastAsia="es-BO"/>
              </w:rPr>
              <w:br/>
              <w:t>CARACTERÍSTICAS</w:t>
            </w:r>
            <w:r w:rsidRPr="00A36D01">
              <w:rPr>
                <w:rFonts w:ascii="Calibri" w:hAnsi="Calibri"/>
                <w:color w:val="000000"/>
                <w:sz w:val="18"/>
                <w:szCs w:val="18"/>
                <w:lang w:eastAsia="es-BO"/>
              </w:rPr>
              <w:br/>
              <w:t>1 1/4" Desagüe Lavatorio con Cola PVC y Tapón</w:t>
            </w:r>
            <w:r w:rsidRPr="00A36D01">
              <w:rPr>
                <w:rFonts w:ascii="Calibri" w:hAnsi="Calibri"/>
                <w:color w:val="000000"/>
                <w:sz w:val="18"/>
                <w:szCs w:val="18"/>
                <w:lang w:eastAsia="es-BO"/>
              </w:rPr>
              <w:br/>
              <w:t>Gran resistencia a la humedad, aunque son vulnerables a los ácidos</w:t>
            </w:r>
            <w:r w:rsidRPr="00A36D01">
              <w:rPr>
                <w:rFonts w:ascii="Calibri" w:hAnsi="Calibri"/>
                <w:color w:val="000000"/>
                <w:sz w:val="18"/>
                <w:szCs w:val="18"/>
                <w:lang w:eastAsia="es-BO"/>
              </w:rPr>
              <w:br/>
              <w:t>Sifón Lavatorio 1 1/4'</w:t>
            </w:r>
            <w:r w:rsidRPr="00A36D01">
              <w:rPr>
                <w:rFonts w:ascii="Calibri" w:hAnsi="Calibri"/>
                <w:color w:val="000000"/>
                <w:sz w:val="18"/>
                <w:szCs w:val="18"/>
                <w:lang w:eastAsia="es-BO"/>
              </w:rPr>
              <w:br/>
              <w:t xml:space="preserve">Salida Recta 32 mm </w:t>
            </w:r>
            <w:r w:rsidRPr="00A36D01">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36D01">
              <w:rPr>
                <w:rFonts w:ascii="Calibri" w:hAnsi="Calibri"/>
                <w:color w:val="000000"/>
                <w:sz w:val="18"/>
                <w:szCs w:val="18"/>
                <w:lang w:eastAsia="es-BO"/>
              </w:rPr>
              <w:br/>
              <w:t>La Entidad Ejecutora deberá garantizar que el material de referencia sea de buena calidad y de marca.</w:t>
            </w:r>
          </w:p>
        </w:tc>
      </w:tr>
      <w:tr w:rsidR="00933B51" w:rsidRPr="00A36D01" w14:paraId="3E2C1389" w14:textId="77777777" w:rsidTr="00A92918">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32F14B"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5FCD5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8568A8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0B0E49A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36D01">
              <w:rPr>
                <w:rFonts w:ascii="Calibri" w:hAnsi="Calibri"/>
                <w:color w:val="000000"/>
                <w:sz w:val="18"/>
                <w:szCs w:val="18"/>
                <w:lang w:eastAsia="es-BO"/>
              </w:rPr>
              <w:t>tee</w:t>
            </w:r>
            <w:proofErr w:type="spellEnd"/>
            <w:r w:rsidRPr="00A36D01">
              <w:rPr>
                <w:rFonts w:ascii="Calibri" w:hAnsi="Calibri"/>
                <w:color w:val="000000"/>
                <w:sz w:val="18"/>
                <w:szCs w:val="18"/>
                <w:lang w:eastAsia="es-BO"/>
              </w:rPr>
              <w:t xml:space="preserve"> de ½”, 2 codos, teflón.</w:t>
            </w:r>
            <w:r w:rsidRPr="00A36D01">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A36D01">
              <w:rPr>
                <w:rFonts w:ascii="Calibri" w:hAnsi="Calibri"/>
                <w:color w:val="000000"/>
                <w:sz w:val="18"/>
                <w:szCs w:val="18"/>
                <w:lang w:eastAsia="es-BO"/>
              </w:rPr>
              <w:br/>
              <w:t>Las características que debe cumplir:</w:t>
            </w:r>
            <w:r w:rsidRPr="00A36D01">
              <w:rPr>
                <w:rFonts w:ascii="Calibri" w:hAnsi="Calibri"/>
                <w:color w:val="000000"/>
                <w:sz w:val="18"/>
                <w:szCs w:val="18"/>
                <w:lang w:eastAsia="es-BO"/>
              </w:rPr>
              <w:br/>
              <w:t xml:space="preserve">• Capa externa negra, con protección UV </w:t>
            </w:r>
            <w:r w:rsidRPr="00A36D01">
              <w:rPr>
                <w:rFonts w:ascii="Calibri" w:hAnsi="Calibri"/>
                <w:color w:val="000000"/>
                <w:sz w:val="18"/>
                <w:szCs w:val="18"/>
                <w:lang w:eastAsia="es-BO"/>
              </w:rPr>
              <w:br/>
              <w:t>• Capa interna que impidan la proliferación de bacterias, algas, hongos y esporas</w:t>
            </w:r>
            <w:r w:rsidRPr="00A36D01">
              <w:rPr>
                <w:rFonts w:ascii="Calibri" w:hAnsi="Calibri"/>
                <w:color w:val="000000"/>
                <w:sz w:val="18"/>
                <w:szCs w:val="18"/>
                <w:lang w:eastAsia="es-BO"/>
              </w:rPr>
              <w:br/>
              <w:t xml:space="preserve">•  Tapa de fácil acceso y sellado </w:t>
            </w:r>
            <w:r w:rsidRPr="00A36D01">
              <w:rPr>
                <w:rFonts w:ascii="Calibri" w:hAnsi="Calibri"/>
                <w:color w:val="000000"/>
                <w:sz w:val="18"/>
                <w:szCs w:val="18"/>
                <w:lang w:eastAsia="es-BO"/>
              </w:rPr>
              <w:br/>
              <w:t xml:space="preserve">• Material insípido, atoxico e higiénico </w:t>
            </w:r>
            <w:r w:rsidRPr="00A36D01">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A36D01">
              <w:rPr>
                <w:rFonts w:ascii="Calibri" w:hAnsi="Calibri"/>
                <w:color w:val="000000"/>
                <w:sz w:val="18"/>
                <w:szCs w:val="18"/>
                <w:lang w:eastAsia="es-BO"/>
              </w:rPr>
              <w:br/>
              <w:t xml:space="preserve">La Entidad Ejecutora deberá garantizar que el material de referencia sea de buena calidad y de marca reconocida. </w:t>
            </w:r>
          </w:p>
        </w:tc>
      </w:tr>
      <w:tr w:rsidR="00933B51" w:rsidRPr="00A36D01" w14:paraId="22613A74" w14:textId="77777777" w:rsidTr="00A929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F64B62"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B6B58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6660095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521E4D" w14:textId="77777777" w:rsidR="00933B51" w:rsidRPr="00A36D01" w:rsidRDefault="00933B51" w:rsidP="00A92918">
            <w:pPr>
              <w:rPr>
                <w:rFonts w:ascii="Calibri" w:hAnsi="Calibri"/>
                <w:color w:val="000000"/>
                <w:sz w:val="18"/>
                <w:szCs w:val="18"/>
                <w:lang w:eastAsia="es-BO"/>
              </w:rPr>
            </w:pPr>
            <w:r w:rsidRPr="00A36D01">
              <w:rPr>
                <w:rFonts w:ascii="Calibri" w:hAnsi="Calibri" w:cs="Tahoma"/>
                <w:color w:val="000000"/>
                <w:sz w:val="18"/>
                <w:szCs w:val="18"/>
                <w:lang w:eastAsia="es-BO"/>
              </w:rPr>
              <w:t xml:space="preserve">La conexión </w:t>
            </w:r>
            <w:proofErr w:type="spellStart"/>
            <w:r w:rsidRPr="00A36D01">
              <w:rPr>
                <w:rFonts w:ascii="Calibri" w:hAnsi="Calibri" w:cs="Tahoma"/>
                <w:color w:val="000000"/>
                <w:sz w:val="18"/>
                <w:szCs w:val="18"/>
                <w:lang w:eastAsia="es-BO"/>
              </w:rPr>
              <w:t>tee</w:t>
            </w:r>
            <w:proofErr w:type="spellEnd"/>
            <w:r w:rsidRPr="00A36D01">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36D01">
              <w:rPr>
                <w:rFonts w:ascii="Calibri" w:hAnsi="Calibri" w:cs="Tahoma"/>
                <w:color w:val="000000"/>
                <w:sz w:val="18"/>
                <w:szCs w:val="18"/>
                <w:lang w:eastAsia="es-BO"/>
              </w:rPr>
              <w:br/>
              <w:t xml:space="preserve">REQUISITOS: </w:t>
            </w:r>
            <w:r w:rsidRPr="00A36D01">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A36D01">
              <w:rPr>
                <w:rFonts w:ascii="Calibri" w:hAnsi="Calibri" w:cs="Tahoma"/>
                <w:color w:val="000000"/>
                <w:sz w:val="18"/>
                <w:szCs w:val="18"/>
                <w:lang w:eastAsia="es-BO"/>
              </w:rPr>
              <w:t>defectos</w:t>
            </w:r>
            <w:proofErr w:type="spellEnd"/>
            <w:r w:rsidRPr="00A36D01">
              <w:rPr>
                <w:rFonts w:ascii="Calibri" w:hAnsi="Calibri" w:cs="Tahoma"/>
                <w:color w:val="000000"/>
                <w:sz w:val="18"/>
                <w:szCs w:val="18"/>
                <w:lang w:eastAsia="es-BO"/>
              </w:rPr>
              <w:t xml:space="preserve"> visuales que indiquen discontinuidad del material o fallas derivadas del proceso de producción.</w:t>
            </w:r>
            <w:r w:rsidRPr="00A36D01">
              <w:rPr>
                <w:rFonts w:ascii="Calibri" w:hAnsi="Calibri" w:cs="Tahoma"/>
                <w:color w:val="000000"/>
                <w:sz w:val="18"/>
                <w:szCs w:val="18"/>
                <w:lang w:eastAsia="es-BO"/>
              </w:rPr>
              <w:br/>
              <w:t>Material de Policloruro de Vinilo (PVC) de 1/2", deberá cumplir con las siguientes normas:</w:t>
            </w:r>
            <w:r w:rsidRPr="00A36D01">
              <w:rPr>
                <w:rFonts w:ascii="Calibri" w:hAnsi="Calibri" w:cs="Tahoma"/>
                <w:color w:val="000000"/>
                <w:sz w:val="18"/>
                <w:szCs w:val="18"/>
                <w:lang w:eastAsia="es-BO"/>
              </w:rPr>
              <w:br/>
              <w:t xml:space="preserve"> -Normas Bolivianas:         NB 213-77</w:t>
            </w:r>
            <w:r w:rsidRPr="00A36D01">
              <w:rPr>
                <w:rFonts w:ascii="Calibri" w:hAnsi="Calibri" w:cs="Tahoma"/>
                <w:color w:val="000000"/>
                <w:sz w:val="18"/>
                <w:szCs w:val="18"/>
                <w:lang w:eastAsia="es-BO"/>
              </w:rPr>
              <w:br/>
              <w:t xml:space="preserve"> -Normas ASTM:   D-1785 y D-2241</w:t>
            </w:r>
            <w:r w:rsidRPr="00A36D01">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933B51" w:rsidRPr="00A36D01" w14:paraId="252156B2" w14:textId="77777777" w:rsidTr="00A929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0C3CC0"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83459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611F31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A7CAF1" w14:textId="77777777" w:rsidR="00933B51" w:rsidRPr="00A36D01" w:rsidRDefault="00933B51" w:rsidP="00A92918">
            <w:pPr>
              <w:rPr>
                <w:rFonts w:ascii="Calibri" w:hAnsi="Calibri"/>
                <w:color w:val="000000"/>
                <w:sz w:val="18"/>
                <w:szCs w:val="18"/>
                <w:lang w:eastAsia="es-BO"/>
              </w:rPr>
            </w:pPr>
            <w:r w:rsidRPr="00A36D01">
              <w:rPr>
                <w:rFonts w:ascii="Calibri" w:hAnsi="Calibri" w:cs="Tahoma"/>
                <w:color w:val="000000"/>
                <w:sz w:val="18"/>
                <w:szCs w:val="18"/>
                <w:lang w:eastAsia="es-BO"/>
              </w:rPr>
              <w:t xml:space="preserve">La conexión </w:t>
            </w:r>
            <w:proofErr w:type="spellStart"/>
            <w:r w:rsidRPr="00A36D01">
              <w:rPr>
                <w:rFonts w:ascii="Calibri" w:hAnsi="Calibri" w:cs="Tahoma"/>
                <w:color w:val="000000"/>
                <w:sz w:val="18"/>
                <w:szCs w:val="18"/>
                <w:lang w:eastAsia="es-BO"/>
              </w:rPr>
              <w:t>tee</w:t>
            </w:r>
            <w:proofErr w:type="spellEnd"/>
            <w:r w:rsidRPr="00A36D01">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36D01">
              <w:rPr>
                <w:rFonts w:ascii="Calibri" w:hAnsi="Calibri" w:cs="Tahoma"/>
                <w:color w:val="000000"/>
                <w:sz w:val="18"/>
                <w:szCs w:val="18"/>
                <w:lang w:eastAsia="es-BO"/>
              </w:rPr>
              <w:br/>
              <w:t xml:space="preserve">REQUISITOS: </w:t>
            </w:r>
            <w:r w:rsidRPr="00A36D01">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A36D01">
              <w:rPr>
                <w:rFonts w:ascii="Calibri" w:hAnsi="Calibri" w:cs="Tahoma"/>
                <w:color w:val="000000"/>
                <w:sz w:val="18"/>
                <w:szCs w:val="18"/>
                <w:lang w:eastAsia="es-BO"/>
              </w:rPr>
              <w:t>defectos</w:t>
            </w:r>
            <w:proofErr w:type="spellEnd"/>
            <w:r w:rsidRPr="00A36D01">
              <w:rPr>
                <w:rFonts w:ascii="Calibri" w:hAnsi="Calibri" w:cs="Tahoma"/>
                <w:color w:val="000000"/>
                <w:sz w:val="18"/>
                <w:szCs w:val="18"/>
                <w:lang w:eastAsia="es-BO"/>
              </w:rPr>
              <w:t xml:space="preserve"> visuales que indiquen discontinuidad del material o fallas derivadas del proceso de producción.</w:t>
            </w:r>
            <w:r w:rsidRPr="00A36D01">
              <w:rPr>
                <w:rFonts w:ascii="Calibri" w:hAnsi="Calibri" w:cs="Tahoma"/>
                <w:color w:val="000000"/>
                <w:sz w:val="18"/>
                <w:szCs w:val="18"/>
                <w:lang w:eastAsia="es-BO"/>
              </w:rPr>
              <w:br/>
              <w:t>Material de Policloruro de Vinilo (PVC) de 2", deberá cumplir con las siguientes normas:</w:t>
            </w:r>
            <w:r w:rsidRPr="00A36D01">
              <w:rPr>
                <w:rFonts w:ascii="Calibri" w:hAnsi="Calibri" w:cs="Tahoma"/>
                <w:color w:val="000000"/>
                <w:sz w:val="18"/>
                <w:szCs w:val="18"/>
                <w:lang w:eastAsia="es-BO"/>
              </w:rPr>
              <w:br/>
              <w:t xml:space="preserve"> -Normas Bolivianas:         NB 213-77</w:t>
            </w:r>
            <w:r w:rsidRPr="00A36D01">
              <w:rPr>
                <w:rFonts w:ascii="Calibri" w:hAnsi="Calibri" w:cs="Tahoma"/>
                <w:color w:val="000000"/>
                <w:sz w:val="18"/>
                <w:szCs w:val="18"/>
                <w:lang w:eastAsia="es-BO"/>
              </w:rPr>
              <w:br/>
              <w:t xml:space="preserve"> -Normas ASTM:   D-1785 y D-2241</w:t>
            </w:r>
            <w:r w:rsidRPr="00A36D01">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933B51" w:rsidRPr="00A36D01" w14:paraId="3277BDF4" w14:textId="77777777" w:rsidTr="00A929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07A7A9"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B7AC5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045AD34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B673C0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La conexión </w:t>
            </w:r>
            <w:proofErr w:type="spellStart"/>
            <w:r w:rsidRPr="00A36D01">
              <w:rPr>
                <w:rFonts w:ascii="Calibri" w:hAnsi="Calibri"/>
                <w:color w:val="000000"/>
                <w:sz w:val="18"/>
                <w:szCs w:val="18"/>
                <w:lang w:eastAsia="es-BO"/>
              </w:rPr>
              <w:t>tee</w:t>
            </w:r>
            <w:proofErr w:type="spellEnd"/>
            <w:r w:rsidRPr="00A36D01">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36D01">
              <w:rPr>
                <w:rFonts w:ascii="Calibri" w:hAnsi="Calibri"/>
                <w:color w:val="000000"/>
                <w:sz w:val="18"/>
                <w:szCs w:val="18"/>
                <w:lang w:eastAsia="es-BO"/>
              </w:rPr>
              <w:t>desague</w:t>
            </w:r>
            <w:proofErr w:type="spellEnd"/>
            <w:r w:rsidRPr="00A36D01">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A36D01">
              <w:rPr>
                <w:rFonts w:ascii="Calibri" w:hAnsi="Calibri"/>
                <w:color w:val="000000"/>
                <w:sz w:val="18"/>
                <w:szCs w:val="18"/>
                <w:lang w:eastAsia="es-BO"/>
              </w:rPr>
              <w:t>defectos</w:t>
            </w:r>
            <w:proofErr w:type="spellEnd"/>
            <w:r w:rsidRPr="00A36D01">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A36D01">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933B51" w:rsidRPr="00A36D01" w14:paraId="4B525CA1" w14:textId="77777777" w:rsidTr="00A929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BEFD74"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0E0D6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2E240B9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7DD9964" w14:textId="77777777" w:rsidR="00933B51" w:rsidRPr="00A36D01" w:rsidRDefault="00933B51" w:rsidP="00A92918">
            <w:pPr>
              <w:spacing w:after="240"/>
              <w:rPr>
                <w:rFonts w:ascii="Calibri" w:hAnsi="Calibri"/>
                <w:color w:val="000000"/>
                <w:sz w:val="18"/>
                <w:szCs w:val="18"/>
                <w:lang w:eastAsia="es-BO"/>
              </w:rPr>
            </w:pPr>
            <w:r w:rsidRPr="00A36D01">
              <w:rPr>
                <w:rFonts w:ascii="Calibri" w:hAnsi="Calibri"/>
                <w:color w:val="000000"/>
                <w:sz w:val="18"/>
                <w:szCs w:val="18"/>
                <w:lang w:eastAsia="es-BO"/>
              </w:rPr>
              <w:t>Cinta adhesiva que se coloca en las roscas y juntas de unión para evitar fugas en las tuberías.</w:t>
            </w:r>
            <w:r w:rsidRPr="00A36D01">
              <w:rPr>
                <w:rFonts w:ascii="Calibri" w:hAnsi="Calibri"/>
                <w:color w:val="000000"/>
                <w:sz w:val="18"/>
                <w:szCs w:val="18"/>
                <w:lang w:eastAsia="es-BO"/>
              </w:rPr>
              <w:br/>
              <w:t>REQUISITOS:</w:t>
            </w:r>
            <w:r w:rsidRPr="00A36D01">
              <w:rPr>
                <w:rFonts w:ascii="Calibri" w:hAnsi="Calibri"/>
                <w:color w:val="000000"/>
                <w:sz w:val="18"/>
                <w:szCs w:val="18"/>
                <w:lang w:eastAsia="es-BO"/>
              </w:rPr>
              <w:br/>
              <w:t xml:space="preserve">Debe presentar color uniforme, ser libre de cuerpos extraños, irregularidades, rajaduras y otros </w:t>
            </w:r>
            <w:proofErr w:type="spellStart"/>
            <w:r w:rsidRPr="00A36D01">
              <w:rPr>
                <w:rFonts w:ascii="Calibri" w:hAnsi="Calibri"/>
                <w:color w:val="000000"/>
                <w:sz w:val="18"/>
                <w:szCs w:val="18"/>
                <w:lang w:eastAsia="es-BO"/>
              </w:rPr>
              <w:t>defectos</w:t>
            </w:r>
            <w:proofErr w:type="spellEnd"/>
            <w:r w:rsidRPr="00A36D01">
              <w:rPr>
                <w:rFonts w:ascii="Calibri" w:hAnsi="Calibri"/>
                <w:color w:val="000000"/>
                <w:sz w:val="18"/>
                <w:szCs w:val="18"/>
                <w:lang w:eastAsia="es-BO"/>
              </w:rPr>
              <w:t xml:space="preserve"> visuales que indiquen discontinuidad del material o fallas derivadas del proceso de producción.</w:t>
            </w:r>
            <w:r w:rsidRPr="00A36D01">
              <w:rPr>
                <w:rFonts w:ascii="Calibri" w:hAnsi="Calibri"/>
                <w:color w:val="000000"/>
                <w:sz w:val="18"/>
                <w:szCs w:val="18"/>
                <w:lang w:eastAsia="es-BO"/>
              </w:rPr>
              <w:br/>
              <w:t>Tamaño de 3/4"</w:t>
            </w:r>
          </w:p>
        </w:tc>
      </w:tr>
      <w:tr w:rsidR="00933B51" w:rsidRPr="00A36D01" w14:paraId="04180BF8" w14:textId="77777777" w:rsidTr="00A929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B87B62"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6231D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0B1F241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B8E43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36D01">
              <w:rPr>
                <w:rFonts w:ascii="Calibri" w:hAnsi="Calibri"/>
                <w:color w:val="000000"/>
                <w:sz w:val="18"/>
                <w:szCs w:val="18"/>
                <w:lang w:eastAsia="es-BO"/>
              </w:rPr>
              <w:br/>
              <w:t xml:space="preserve">REQUISITOS: </w:t>
            </w:r>
            <w:r w:rsidRPr="00A36D01">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36D01">
              <w:rPr>
                <w:rFonts w:ascii="Calibri" w:hAnsi="Calibri"/>
                <w:color w:val="000000"/>
                <w:sz w:val="18"/>
                <w:szCs w:val="18"/>
                <w:lang w:eastAsia="es-BO"/>
              </w:rPr>
              <w:br/>
              <w:t>Vida mecánica 20.000 maniobras</w:t>
            </w:r>
            <w:r w:rsidRPr="00A36D01">
              <w:rPr>
                <w:rFonts w:ascii="Calibri" w:hAnsi="Calibri"/>
                <w:color w:val="000000"/>
                <w:sz w:val="18"/>
                <w:szCs w:val="18"/>
                <w:lang w:eastAsia="es-BO"/>
              </w:rPr>
              <w:br/>
              <w:t>La Entidad Ejecutora deberá garantizar que el material de referencia sea de buena calidad y de marca reconocida.</w:t>
            </w:r>
          </w:p>
        </w:tc>
      </w:tr>
      <w:tr w:rsidR="00933B51" w:rsidRPr="00A36D01" w14:paraId="26C99D49" w14:textId="77777777" w:rsidTr="00A929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8FD17B"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6431D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57D94DB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863C7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Numero de polos: 2; Interruptor Llave Térmica Bipolar Peso 0.65 kg; Dimensiones 20 × 20 × 5 cm; Marca: Reconocida</w:t>
            </w:r>
            <w:r w:rsidRPr="00A36D01">
              <w:rPr>
                <w:rFonts w:ascii="Calibri" w:hAnsi="Calibri"/>
                <w:color w:val="000000"/>
                <w:sz w:val="18"/>
                <w:szCs w:val="18"/>
                <w:lang w:eastAsia="es-BO"/>
              </w:rPr>
              <w:br/>
              <w:t xml:space="preserve">Línea bipolar; Material PVC; Amperaje: 2×32; </w:t>
            </w:r>
            <w:r w:rsidRPr="00A36D01">
              <w:rPr>
                <w:rFonts w:ascii="Calibri" w:hAnsi="Calibri"/>
                <w:color w:val="000000"/>
                <w:sz w:val="18"/>
                <w:szCs w:val="18"/>
                <w:lang w:eastAsia="es-BO"/>
              </w:rPr>
              <w:br/>
              <w:t>Cantidad de módulos: 1</w:t>
            </w:r>
            <w:r w:rsidRPr="00A36D01">
              <w:rPr>
                <w:rFonts w:ascii="Calibri" w:hAnsi="Calibri"/>
                <w:color w:val="000000"/>
                <w:sz w:val="18"/>
                <w:szCs w:val="18"/>
                <w:lang w:eastAsia="es-BO"/>
              </w:rPr>
              <w:br/>
              <w:t>Corriente nominal: 25 A; SKU 6566</w:t>
            </w:r>
            <w:r w:rsidRPr="00A36D01">
              <w:rPr>
                <w:rFonts w:ascii="Calibri" w:hAnsi="Calibri"/>
                <w:color w:val="000000"/>
                <w:sz w:val="18"/>
                <w:szCs w:val="18"/>
                <w:lang w:eastAsia="es-BO"/>
              </w:rPr>
              <w:br/>
              <w:t>Unidades por paquete: 1</w:t>
            </w:r>
            <w:r w:rsidRPr="00A36D01">
              <w:rPr>
                <w:rFonts w:ascii="Calibri" w:hAnsi="Calibri"/>
                <w:color w:val="000000"/>
                <w:sz w:val="18"/>
                <w:szCs w:val="18"/>
                <w:lang w:eastAsia="es-BO"/>
              </w:rPr>
              <w:br/>
              <w:t xml:space="preserve">REQUISITOS: </w:t>
            </w:r>
            <w:r w:rsidRPr="00A36D01">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36D01">
              <w:rPr>
                <w:rFonts w:ascii="Calibri" w:hAnsi="Calibri"/>
                <w:color w:val="000000"/>
                <w:sz w:val="18"/>
                <w:szCs w:val="18"/>
                <w:lang w:eastAsia="es-BO"/>
              </w:rPr>
              <w:br/>
              <w:t>La Entidad Ejecutora deberá garantizar que el material de referencia sea de buena calidad y de marca reconocida.</w:t>
            </w:r>
          </w:p>
        </w:tc>
      </w:tr>
      <w:tr w:rsidR="00933B51" w:rsidRPr="00A36D01" w14:paraId="130781AF" w14:textId="77777777" w:rsidTr="00A929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A3B205"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F11BA4"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6DBE5AC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AACD22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Capacidad de Ruptura: 3 KA; Curva: C; Polos: 2P; Bornes para cables hasta: hasta 16mm; </w:t>
            </w:r>
            <w:proofErr w:type="gramStart"/>
            <w:r w:rsidRPr="00A36D01">
              <w:rPr>
                <w:rFonts w:ascii="Calibri" w:hAnsi="Calibri"/>
                <w:color w:val="000000"/>
                <w:sz w:val="18"/>
                <w:szCs w:val="18"/>
                <w:lang w:eastAsia="es-BO"/>
              </w:rPr>
              <w:t>Frecuencia :</w:t>
            </w:r>
            <w:proofErr w:type="gramEnd"/>
            <w:r w:rsidRPr="00A36D01">
              <w:rPr>
                <w:rFonts w:ascii="Calibri" w:hAnsi="Calibri"/>
                <w:color w:val="000000"/>
                <w:sz w:val="18"/>
                <w:szCs w:val="18"/>
                <w:lang w:eastAsia="es-BO"/>
              </w:rPr>
              <w:t xml:space="preserve"> 50/60Hz; Amperaje: 2×32; Línea: </w:t>
            </w:r>
            <w:proofErr w:type="spellStart"/>
            <w:r w:rsidRPr="00A36D01">
              <w:rPr>
                <w:rFonts w:ascii="Calibri" w:hAnsi="Calibri"/>
                <w:color w:val="000000"/>
                <w:sz w:val="18"/>
                <w:szCs w:val="18"/>
                <w:lang w:eastAsia="es-BO"/>
              </w:rPr>
              <w:t>Sicalimit</w:t>
            </w:r>
            <w:proofErr w:type="spellEnd"/>
            <w:r w:rsidRPr="00A36D01">
              <w:rPr>
                <w:rFonts w:ascii="Calibri" w:hAnsi="Calibri"/>
                <w:color w:val="000000"/>
                <w:sz w:val="18"/>
                <w:szCs w:val="18"/>
                <w:lang w:eastAsia="es-BO"/>
              </w:rPr>
              <w:t>; Tipo: Mando y Protección; Montaje: Riel Din; Tensión: 230v; SKU: 01SIC04115; Unidad de medida: C/U; Marca: Reconocida</w:t>
            </w:r>
            <w:r w:rsidRPr="00A36D01">
              <w:rPr>
                <w:rFonts w:ascii="Calibri" w:hAnsi="Calibri"/>
                <w:color w:val="000000"/>
                <w:sz w:val="18"/>
                <w:szCs w:val="18"/>
                <w:lang w:eastAsia="es-BO"/>
              </w:rPr>
              <w:br/>
              <w:t xml:space="preserve">REQUISITOS: </w:t>
            </w:r>
            <w:r w:rsidRPr="00A36D01">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36D01">
              <w:rPr>
                <w:rFonts w:ascii="Calibri" w:hAnsi="Calibri"/>
                <w:color w:val="000000"/>
                <w:sz w:val="18"/>
                <w:szCs w:val="18"/>
                <w:lang w:eastAsia="es-BO"/>
              </w:rPr>
              <w:br/>
            </w:r>
            <w:r w:rsidRPr="00A36D01">
              <w:rPr>
                <w:rFonts w:ascii="Calibri" w:hAnsi="Calibri"/>
                <w:color w:val="000000"/>
                <w:sz w:val="18"/>
                <w:szCs w:val="18"/>
                <w:lang w:eastAsia="es-BO"/>
              </w:rPr>
              <w:lastRenderedPageBreak/>
              <w:t>La Entidad Ejecutora deberá garantizar que el material de referencia sea de buena calidad y de marca reconocida.</w:t>
            </w:r>
          </w:p>
        </w:tc>
      </w:tr>
      <w:tr w:rsidR="00933B51" w:rsidRPr="00A36D01" w14:paraId="6FE2FC05" w14:textId="77777777" w:rsidTr="00A929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06C3A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8DD16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73A6A15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89B49E" w14:textId="77777777" w:rsidR="00933B51" w:rsidRPr="00A36D01" w:rsidRDefault="00933B51" w:rsidP="00A92918">
            <w:pPr>
              <w:spacing w:after="240"/>
              <w:rPr>
                <w:rFonts w:ascii="Calibri" w:hAnsi="Calibri"/>
                <w:color w:val="000000"/>
                <w:sz w:val="18"/>
                <w:szCs w:val="18"/>
                <w:lang w:eastAsia="es-BO"/>
              </w:rPr>
            </w:pPr>
            <w:r w:rsidRPr="00A36D01">
              <w:rPr>
                <w:rFonts w:ascii="Calibri" w:hAnsi="Calibri"/>
                <w:color w:val="000000"/>
                <w:sz w:val="18"/>
                <w:szCs w:val="18"/>
                <w:lang w:eastAsia="es-BO"/>
              </w:rPr>
              <w:t>Deberá ser de primera calidad y marca conocida, los tomacorrientes deberán ser bipolares con una capacidad mínima nominal de 10 amperios/250 voltios.</w:t>
            </w:r>
            <w:r w:rsidRPr="00A36D01">
              <w:rPr>
                <w:rFonts w:ascii="Calibri" w:hAnsi="Calibri"/>
                <w:color w:val="000000"/>
                <w:sz w:val="18"/>
                <w:szCs w:val="18"/>
                <w:lang w:eastAsia="es-BO"/>
              </w:rPr>
              <w:br/>
              <w:t>La superficie del accesorio deberá ser lisa y libre de grietas, fisuras y otros defectos que alteren su calidad.</w:t>
            </w:r>
            <w:r w:rsidRPr="00A36D01">
              <w:rPr>
                <w:rFonts w:ascii="Calibri" w:hAnsi="Calibri"/>
                <w:color w:val="000000"/>
                <w:sz w:val="18"/>
                <w:szCs w:val="18"/>
                <w:lang w:eastAsia="es-BO"/>
              </w:rPr>
              <w:br/>
            </w:r>
          </w:p>
        </w:tc>
      </w:tr>
      <w:tr w:rsidR="00933B51" w:rsidRPr="00A36D01" w14:paraId="46001DF7" w14:textId="77777777" w:rsidTr="00A929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EB37DC"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CAF06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6F76690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A80CC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Material de Poli cloruro de Vinilo (PVC), los tubos deben tener las siguientes características: </w:t>
            </w:r>
            <w:r w:rsidRPr="00A36D01">
              <w:rPr>
                <w:rFonts w:ascii="Calibri" w:hAnsi="Calibri"/>
                <w:color w:val="000000"/>
                <w:sz w:val="18"/>
                <w:szCs w:val="18"/>
                <w:lang w:eastAsia="es-BO"/>
              </w:rPr>
              <w:br/>
              <w:t>• Superficie externa e interna lisas y estar libres de grietas, fisuras, ondulaciones y otros defectos que alteren su calidad.</w:t>
            </w:r>
            <w:r w:rsidRPr="00A36D01">
              <w:rPr>
                <w:rFonts w:ascii="Calibri" w:hAnsi="Calibri"/>
                <w:color w:val="000000"/>
                <w:sz w:val="18"/>
                <w:szCs w:val="18"/>
                <w:lang w:eastAsia="es-BO"/>
              </w:rPr>
              <w:br/>
              <w:t>• Los tubos deberán ser de color uniforme.</w:t>
            </w:r>
            <w:r w:rsidRPr="00A36D01">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33B51" w:rsidRPr="00A36D01" w14:paraId="46BC8D90" w14:textId="77777777" w:rsidTr="00A92918">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8A727D"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56CC2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03E2A42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BF1CB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33B51" w:rsidRPr="00A36D01" w14:paraId="14E319B5" w14:textId="77777777" w:rsidTr="00A929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8FB04B"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6B051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75AE0C2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15301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Debe ser fabricado en acero inoxidable, sus acabados pueden ser en </w:t>
            </w:r>
            <w:proofErr w:type="spellStart"/>
            <w:r w:rsidRPr="00A36D01">
              <w:rPr>
                <w:rFonts w:ascii="Calibri" w:hAnsi="Calibri"/>
                <w:color w:val="000000"/>
                <w:sz w:val="18"/>
                <w:szCs w:val="18"/>
                <w:lang w:eastAsia="es-BO"/>
              </w:rPr>
              <w:t>bicromatado</w:t>
            </w:r>
            <w:proofErr w:type="spellEnd"/>
            <w:r w:rsidRPr="00A36D01">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36D01">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36D01">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A36D01">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36D01">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33B51" w:rsidRPr="00A36D01" w14:paraId="2BB1939B" w14:textId="77777777" w:rsidTr="00A929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5DFA6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5D71A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6ADEF5A0" w14:textId="77777777" w:rsidR="00933B51" w:rsidRPr="00A36D01" w:rsidRDefault="00933B51" w:rsidP="00A92918">
            <w:pPr>
              <w:rPr>
                <w:rFonts w:ascii="Calibri" w:hAnsi="Calibri"/>
                <w:color w:val="000000"/>
                <w:sz w:val="18"/>
                <w:szCs w:val="18"/>
                <w:lang w:eastAsia="es-BO"/>
              </w:rPr>
            </w:pPr>
          </w:p>
          <w:p w14:paraId="0681FE07" w14:textId="77777777" w:rsidR="00933B51" w:rsidRPr="00A36D01" w:rsidRDefault="00933B51" w:rsidP="00A92918">
            <w:pPr>
              <w:rPr>
                <w:rFonts w:ascii="Calibri" w:hAnsi="Calibri"/>
                <w:color w:val="000000"/>
                <w:sz w:val="18"/>
                <w:szCs w:val="18"/>
                <w:lang w:eastAsia="es-BO"/>
              </w:rPr>
            </w:pPr>
          </w:p>
          <w:p w14:paraId="43FB129B" w14:textId="77777777" w:rsidR="00933B51" w:rsidRPr="00A36D01" w:rsidRDefault="00933B51" w:rsidP="00A92918">
            <w:pPr>
              <w:rPr>
                <w:rFonts w:ascii="Calibri" w:hAnsi="Calibri"/>
                <w:color w:val="000000"/>
                <w:sz w:val="18"/>
                <w:szCs w:val="18"/>
                <w:lang w:eastAsia="es-BO"/>
              </w:rPr>
            </w:pPr>
          </w:p>
          <w:p w14:paraId="1205A9C4" w14:textId="77777777" w:rsidR="00933B51" w:rsidRPr="00A36D01" w:rsidRDefault="00933B51" w:rsidP="00A92918">
            <w:pPr>
              <w:rPr>
                <w:rFonts w:ascii="Calibri" w:hAnsi="Calibri"/>
                <w:color w:val="000000"/>
                <w:sz w:val="18"/>
                <w:szCs w:val="18"/>
                <w:lang w:eastAsia="es-BO"/>
              </w:rPr>
            </w:pPr>
          </w:p>
          <w:p w14:paraId="7E4E756D" w14:textId="77777777" w:rsidR="00933B51" w:rsidRPr="00A36D01" w:rsidRDefault="00933B51" w:rsidP="00A92918">
            <w:pPr>
              <w:rPr>
                <w:rFonts w:ascii="Calibri" w:hAnsi="Calibri"/>
                <w:color w:val="000000"/>
                <w:sz w:val="18"/>
                <w:szCs w:val="18"/>
                <w:lang w:eastAsia="es-BO"/>
              </w:rPr>
            </w:pPr>
          </w:p>
          <w:p w14:paraId="22FBE3C4" w14:textId="77777777" w:rsidR="00933B51" w:rsidRPr="00A36D01" w:rsidRDefault="00933B51" w:rsidP="00A92918">
            <w:pPr>
              <w:rPr>
                <w:rFonts w:ascii="Calibri" w:hAnsi="Calibri"/>
                <w:color w:val="000000"/>
                <w:sz w:val="18"/>
                <w:szCs w:val="18"/>
                <w:lang w:eastAsia="es-BO"/>
              </w:rPr>
            </w:pPr>
          </w:p>
          <w:p w14:paraId="345D91C6" w14:textId="77777777" w:rsidR="00933B51" w:rsidRPr="00A36D01" w:rsidRDefault="00933B51" w:rsidP="00A92918">
            <w:pPr>
              <w:rPr>
                <w:rFonts w:ascii="Calibri" w:hAnsi="Calibri"/>
                <w:color w:val="000000"/>
                <w:sz w:val="18"/>
                <w:szCs w:val="18"/>
                <w:lang w:eastAsia="es-BO"/>
              </w:rPr>
            </w:pPr>
          </w:p>
          <w:p w14:paraId="04AE1BEB" w14:textId="77777777" w:rsidR="00933B51" w:rsidRPr="00A36D01" w:rsidRDefault="00933B51" w:rsidP="00A92918">
            <w:pPr>
              <w:rPr>
                <w:rFonts w:ascii="Calibri" w:hAnsi="Calibri"/>
                <w:color w:val="000000"/>
                <w:sz w:val="18"/>
                <w:szCs w:val="18"/>
                <w:lang w:eastAsia="es-BO"/>
              </w:rPr>
            </w:pPr>
          </w:p>
          <w:p w14:paraId="2671C8A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62CB1E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Tubo de policloruro de vinilo (PVC) con diámetro nominal de 1/2”. Cuya principal aplicación se da en Instalaciones sanitarias. </w:t>
            </w:r>
            <w:r w:rsidRPr="00A36D01">
              <w:rPr>
                <w:rFonts w:ascii="Calibri" w:hAnsi="Calibri"/>
                <w:color w:val="000000"/>
                <w:sz w:val="18"/>
                <w:szCs w:val="18"/>
                <w:lang w:eastAsia="es-BO"/>
              </w:rPr>
              <w:br/>
              <w:t>REQUISITOS:</w:t>
            </w:r>
            <w:r w:rsidRPr="00A36D01">
              <w:rPr>
                <w:rFonts w:ascii="Calibri" w:hAnsi="Calibri"/>
                <w:color w:val="000000"/>
                <w:sz w:val="18"/>
                <w:szCs w:val="18"/>
                <w:lang w:eastAsia="es-BO"/>
              </w:rPr>
              <w:br/>
              <w:t xml:space="preserve">Material de Policloruro de Vinilo (PVC) de 1/2", los tubos deben tener las siguientes características: </w:t>
            </w:r>
            <w:r w:rsidRPr="00A36D01">
              <w:rPr>
                <w:rFonts w:ascii="Calibri" w:hAnsi="Calibri"/>
                <w:color w:val="000000"/>
                <w:sz w:val="18"/>
                <w:szCs w:val="18"/>
                <w:lang w:eastAsia="es-BO"/>
              </w:rPr>
              <w:br/>
              <w:t>• Superficie externa e interna lisas y estar libres de grietas, fisuras, ondulaciones y otros defectos que alteren su calidad.</w:t>
            </w:r>
            <w:r w:rsidRPr="00A36D01">
              <w:rPr>
                <w:rFonts w:ascii="Calibri" w:hAnsi="Calibri"/>
                <w:color w:val="000000"/>
                <w:sz w:val="18"/>
                <w:szCs w:val="18"/>
                <w:lang w:eastAsia="es-BO"/>
              </w:rPr>
              <w:br/>
              <w:t>• Los tubos deberán ser de color uniforme.</w:t>
            </w:r>
            <w:r w:rsidRPr="00A36D01">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36D01">
              <w:rPr>
                <w:rFonts w:ascii="Calibri" w:hAnsi="Calibri"/>
                <w:color w:val="000000"/>
                <w:sz w:val="18"/>
                <w:szCs w:val="18"/>
                <w:lang w:eastAsia="es-BO"/>
              </w:rPr>
              <w:br/>
              <w:t>Las juntas serán del Tipo campana – espiga</w:t>
            </w:r>
            <w:r w:rsidRPr="00A36D01">
              <w:rPr>
                <w:rFonts w:ascii="Calibri" w:hAnsi="Calibri"/>
                <w:color w:val="000000"/>
                <w:sz w:val="18"/>
                <w:szCs w:val="18"/>
                <w:lang w:eastAsia="es-BO"/>
              </w:rPr>
              <w:br/>
              <w:t>Las tuberías de PVC deberán cumplir con las siguientes normas:</w:t>
            </w:r>
            <w:r w:rsidRPr="00A36D01">
              <w:rPr>
                <w:rFonts w:ascii="Calibri" w:hAnsi="Calibri"/>
                <w:color w:val="000000"/>
                <w:sz w:val="18"/>
                <w:szCs w:val="18"/>
                <w:lang w:eastAsia="es-BO"/>
              </w:rPr>
              <w:br/>
              <w:t xml:space="preserve"> -Normas Bolivianas:         NB 213-77</w:t>
            </w:r>
            <w:r w:rsidRPr="00A36D01">
              <w:rPr>
                <w:rFonts w:ascii="Calibri" w:hAnsi="Calibri"/>
                <w:color w:val="000000"/>
                <w:sz w:val="18"/>
                <w:szCs w:val="18"/>
                <w:lang w:eastAsia="es-BO"/>
              </w:rPr>
              <w:br/>
              <w:t xml:space="preserve"> -Normas ASTM:   D-1785 y D-2241</w:t>
            </w:r>
            <w:r w:rsidRPr="00A36D01">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33B51" w:rsidRPr="00A36D01" w14:paraId="4CAD9679" w14:textId="77777777" w:rsidTr="00A929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786D0F"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FCCAC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50FC8844" w14:textId="77777777" w:rsidR="00933B51" w:rsidRPr="00A36D01" w:rsidRDefault="00933B51" w:rsidP="00A92918">
            <w:pPr>
              <w:rPr>
                <w:rFonts w:ascii="Calibri" w:hAnsi="Calibri"/>
                <w:color w:val="000000"/>
                <w:sz w:val="18"/>
                <w:szCs w:val="18"/>
                <w:lang w:eastAsia="es-BO"/>
              </w:rPr>
            </w:pPr>
          </w:p>
          <w:p w14:paraId="03046D3A" w14:textId="77777777" w:rsidR="00933B51" w:rsidRPr="00A36D01" w:rsidRDefault="00933B51" w:rsidP="00A92918">
            <w:pPr>
              <w:rPr>
                <w:rFonts w:ascii="Calibri" w:hAnsi="Calibri"/>
                <w:color w:val="000000"/>
                <w:sz w:val="18"/>
                <w:szCs w:val="18"/>
                <w:lang w:eastAsia="es-BO"/>
              </w:rPr>
            </w:pPr>
          </w:p>
          <w:p w14:paraId="5BDEF959" w14:textId="77777777" w:rsidR="00933B51" w:rsidRPr="00A36D01" w:rsidRDefault="00933B51" w:rsidP="00A92918">
            <w:pPr>
              <w:rPr>
                <w:rFonts w:ascii="Calibri" w:hAnsi="Calibri"/>
                <w:color w:val="000000"/>
                <w:sz w:val="18"/>
                <w:szCs w:val="18"/>
                <w:lang w:eastAsia="es-BO"/>
              </w:rPr>
            </w:pPr>
          </w:p>
          <w:p w14:paraId="1410BCC7" w14:textId="77777777" w:rsidR="00933B51" w:rsidRPr="00A36D01" w:rsidRDefault="00933B51" w:rsidP="00A92918">
            <w:pPr>
              <w:rPr>
                <w:rFonts w:ascii="Calibri" w:hAnsi="Calibri"/>
                <w:color w:val="000000"/>
                <w:sz w:val="18"/>
                <w:szCs w:val="18"/>
                <w:lang w:eastAsia="es-BO"/>
              </w:rPr>
            </w:pPr>
          </w:p>
          <w:p w14:paraId="6126E8EB" w14:textId="77777777" w:rsidR="00933B51" w:rsidRPr="00A36D01" w:rsidRDefault="00933B51" w:rsidP="00A92918">
            <w:pPr>
              <w:rPr>
                <w:rFonts w:ascii="Calibri" w:hAnsi="Calibri"/>
                <w:color w:val="000000"/>
                <w:sz w:val="18"/>
                <w:szCs w:val="18"/>
                <w:lang w:eastAsia="es-BO"/>
              </w:rPr>
            </w:pPr>
          </w:p>
          <w:p w14:paraId="2CC27C47" w14:textId="77777777" w:rsidR="00933B51" w:rsidRPr="00A36D01" w:rsidRDefault="00933B51" w:rsidP="00A92918">
            <w:pPr>
              <w:rPr>
                <w:rFonts w:ascii="Calibri" w:hAnsi="Calibri"/>
                <w:color w:val="000000"/>
                <w:sz w:val="18"/>
                <w:szCs w:val="18"/>
                <w:lang w:eastAsia="es-BO"/>
              </w:rPr>
            </w:pPr>
          </w:p>
          <w:p w14:paraId="3C2681C4" w14:textId="77777777" w:rsidR="00933B51" w:rsidRPr="00A36D01" w:rsidRDefault="00933B51" w:rsidP="00A92918">
            <w:pPr>
              <w:rPr>
                <w:rFonts w:ascii="Calibri" w:hAnsi="Calibri"/>
                <w:color w:val="000000"/>
                <w:sz w:val="18"/>
                <w:szCs w:val="18"/>
                <w:lang w:eastAsia="es-BO"/>
              </w:rPr>
            </w:pPr>
          </w:p>
          <w:p w14:paraId="2C4D0B1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2AFC88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Material de Poli cloruro de Vinilo (PVC), los tubos deben tener las siguientes características: </w:t>
            </w:r>
            <w:r w:rsidRPr="00A36D01">
              <w:rPr>
                <w:rFonts w:ascii="Calibri" w:hAnsi="Calibri"/>
                <w:color w:val="000000"/>
                <w:sz w:val="18"/>
                <w:szCs w:val="18"/>
                <w:lang w:eastAsia="es-BO"/>
              </w:rPr>
              <w:br/>
              <w:t>• Superficie externa e interna lisas y estar libres de grietas, fisuras, ondulaciones y otros defectos que alteren su calidad.</w:t>
            </w:r>
            <w:r w:rsidRPr="00A36D01">
              <w:rPr>
                <w:rFonts w:ascii="Calibri" w:hAnsi="Calibri"/>
                <w:color w:val="000000"/>
                <w:sz w:val="18"/>
                <w:szCs w:val="18"/>
                <w:lang w:eastAsia="es-BO"/>
              </w:rPr>
              <w:br/>
              <w:t>• Los tubos deberán ser de color uniforme.</w:t>
            </w:r>
            <w:r w:rsidRPr="00A36D01">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A36D01">
              <w:rPr>
                <w:rFonts w:ascii="Calibri" w:hAnsi="Calibri"/>
                <w:color w:val="000000"/>
                <w:sz w:val="18"/>
                <w:szCs w:val="18"/>
                <w:lang w:eastAsia="es-BO"/>
              </w:rPr>
              <w:br/>
              <w:t xml:space="preserve">REQUISITOS: </w:t>
            </w:r>
            <w:r w:rsidRPr="00A36D01">
              <w:rPr>
                <w:rFonts w:ascii="Calibri" w:hAnsi="Calibri"/>
                <w:color w:val="000000"/>
                <w:sz w:val="18"/>
                <w:szCs w:val="18"/>
                <w:lang w:eastAsia="es-BO"/>
              </w:rPr>
              <w:br/>
              <w:t>Las tuberías de PVC y sus accesorios deberán cumplir con las siguientes normas:</w:t>
            </w:r>
            <w:r w:rsidRPr="00A36D01">
              <w:rPr>
                <w:rFonts w:ascii="Calibri" w:hAnsi="Calibri"/>
                <w:color w:val="000000"/>
                <w:sz w:val="18"/>
                <w:szCs w:val="18"/>
                <w:lang w:eastAsia="es-BO"/>
              </w:rPr>
              <w:br/>
              <w:t xml:space="preserve"> -Normas Bolivianas:         NB 213-77</w:t>
            </w:r>
            <w:r w:rsidRPr="00A36D01">
              <w:rPr>
                <w:rFonts w:ascii="Calibri" w:hAnsi="Calibri"/>
                <w:color w:val="000000"/>
                <w:sz w:val="18"/>
                <w:szCs w:val="18"/>
                <w:lang w:eastAsia="es-BO"/>
              </w:rPr>
              <w:br/>
              <w:t xml:space="preserve"> -Normas ASTM:   D-1785 y D-2241</w:t>
            </w:r>
            <w:r w:rsidRPr="00A36D01">
              <w:rPr>
                <w:rFonts w:ascii="Calibri" w:hAnsi="Calibri"/>
                <w:color w:val="000000"/>
                <w:sz w:val="18"/>
                <w:szCs w:val="18"/>
                <w:lang w:eastAsia="es-BO"/>
              </w:rPr>
              <w:br/>
              <w:t>La Entidad Ejecutora deberá garantizar que el material de referencia sea de buena calidad y de marca reconocida.</w:t>
            </w:r>
          </w:p>
        </w:tc>
      </w:tr>
      <w:tr w:rsidR="00933B51" w:rsidRPr="00A36D01" w14:paraId="31885718" w14:textId="77777777" w:rsidTr="00A929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728436"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46E6C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791148D8" w14:textId="77777777" w:rsidR="00933B51" w:rsidRPr="00A36D01" w:rsidRDefault="00933B51" w:rsidP="00A92918">
            <w:pPr>
              <w:rPr>
                <w:rFonts w:ascii="Calibri" w:hAnsi="Calibri"/>
                <w:color w:val="000000"/>
                <w:sz w:val="18"/>
                <w:szCs w:val="18"/>
                <w:lang w:eastAsia="es-BO"/>
              </w:rPr>
            </w:pPr>
          </w:p>
          <w:p w14:paraId="272488C5" w14:textId="77777777" w:rsidR="00933B51" w:rsidRPr="00A36D01" w:rsidRDefault="00933B51" w:rsidP="00A92918">
            <w:pPr>
              <w:rPr>
                <w:rFonts w:ascii="Calibri" w:hAnsi="Calibri"/>
                <w:color w:val="000000"/>
                <w:sz w:val="18"/>
                <w:szCs w:val="18"/>
                <w:lang w:eastAsia="es-BO"/>
              </w:rPr>
            </w:pPr>
          </w:p>
          <w:p w14:paraId="3F9FC29C" w14:textId="77777777" w:rsidR="00933B51" w:rsidRPr="00A36D01" w:rsidRDefault="00933B51" w:rsidP="00A92918">
            <w:pPr>
              <w:rPr>
                <w:rFonts w:ascii="Calibri" w:hAnsi="Calibri"/>
                <w:color w:val="000000"/>
                <w:sz w:val="18"/>
                <w:szCs w:val="18"/>
                <w:lang w:eastAsia="es-BO"/>
              </w:rPr>
            </w:pPr>
          </w:p>
          <w:p w14:paraId="6EF9BABA" w14:textId="77777777" w:rsidR="00933B51" w:rsidRPr="00A36D01" w:rsidRDefault="00933B51" w:rsidP="00A92918">
            <w:pPr>
              <w:rPr>
                <w:rFonts w:ascii="Calibri" w:hAnsi="Calibri"/>
                <w:color w:val="000000"/>
                <w:sz w:val="18"/>
                <w:szCs w:val="18"/>
                <w:lang w:eastAsia="es-BO"/>
              </w:rPr>
            </w:pPr>
          </w:p>
          <w:p w14:paraId="7D7D6C86" w14:textId="77777777" w:rsidR="00933B51" w:rsidRPr="00A36D01" w:rsidRDefault="00933B51" w:rsidP="00A92918">
            <w:pPr>
              <w:rPr>
                <w:rFonts w:ascii="Calibri" w:hAnsi="Calibri"/>
                <w:color w:val="000000"/>
                <w:sz w:val="18"/>
                <w:szCs w:val="18"/>
                <w:lang w:eastAsia="es-BO"/>
              </w:rPr>
            </w:pPr>
          </w:p>
          <w:p w14:paraId="4FB953BB" w14:textId="77777777" w:rsidR="00933B51" w:rsidRPr="00A36D01" w:rsidRDefault="00933B51" w:rsidP="00A92918">
            <w:pPr>
              <w:rPr>
                <w:rFonts w:ascii="Calibri" w:hAnsi="Calibri"/>
                <w:color w:val="000000"/>
                <w:sz w:val="18"/>
                <w:szCs w:val="18"/>
                <w:lang w:eastAsia="es-BO"/>
              </w:rPr>
            </w:pPr>
          </w:p>
          <w:p w14:paraId="13CDFAF0" w14:textId="77777777" w:rsidR="00933B51" w:rsidRPr="00A36D01" w:rsidRDefault="00933B51" w:rsidP="00A92918">
            <w:pPr>
              <w:rPr>
                <w:rFonts w:ascii="Calibri" w:hAnsi="Calibri"/>
                <w:color w:val="000000"/>
                <w:sz w:val="18"/>
                <w:szCs w:val="18"/>
                <w:lang w:eastAsia="es-BO"/>
              </w:rPr>
            </w:pPr>
          </w:p>
          <w:p w14:paraId="60208009" w14:textId="77777777" w:rsidR="00933B51" w:rsidRPr="00A36D01" w:rsidRDefault="00933B51" w:rsidP="00A92918">
            <w:pPr>
              <w:rPr>
                <w:rFonts w:ascii="Calibri" w:hAnsi="Calibri"/>
                <w:color w:val="000000"/>
                <w:sz w:val="18"/>
                <w:szCs w:val="18"/>
                <w:lang w:eastAsia="es-BO"/>
              </w:rPr>
            </w:pPr>
          </w:p>
          <w:p w14:paraId="59DCB19C" w14:textId="77777777" w:rsidR="00933B51" w:rsidRPr="00A36D01" w:rsidRDefault="00933B51" w:rsidP="00A92918">
            <w:pPr>
              <w:rPr>
                <w:rFonts w:ascii="Calibri" w:hAnsi="Calibri"/>
                <w:color w:val="000000"/>
                <w:sz w:val="18"/>
                <w:szCs w:val="18"/>
                <w:lang w:eastAsia="es-BO"/>
              </w:rPr>
            </w:pPr>
          </w:p>
          <w:p w14:paraId="02968D6F"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4BC940B" w14:textId="77777777" w:rsidR="00933B51" w:rsidRPr="00A36D01" w:rsidRDefault="00933B51" w:rsidP="00A92918">
            <w:pPr>
              <w:spacing w:after="240"/>
              <w:rPr>
                <w:rFonts w:ascii="Calibri" w:hAnsi="Calibri"/>
                <w:color w:val="000000"/>
                <w:sz w:val="18"/>
                <w:szCs w:val="18"/>
                <w:lang w:eastAsia="es-BO"/>
              </w:rPr>
            </w:pPr>
            <w:r w:rsidRPr="00A36D01">
              <w:rPr>
                <w:rFonts w:ascii="Calibri" w:hAnsi="Calibri"/>
                <w:color w:val="000000"/>
                <w:sz w:val="18"/>
                <w:szCs w:val="18"/>
                <w:lang w:eastAsia="es-BO"/>
              </w:rPr>
              <w:t xml:space="preserve">Tubo de policloruro de vinilo (PVC) con diámetro nominal de 2”. Cuya principal aplicación se da en Instalaciones sanitarias. </w:t>
            </w:r>
            <w:r w:rsidRPr="00A36D01">
              <w:rPr>
                <w:rFonts w:ascii="Calibri" w:hAnsi="Calibri"/>
                <w:color w:val="000000"/>
                <w:sz w:val="18"/>
                <w:szCs w:val="18"/>
                <w:lang w:eastAsia="es-BO"/>
              </w:rPr>
              <w:br/>
              <w:t>REQUISITOS:</w:t>
            </w:r>
            <w:r w:rsidRPr="00A36D01">
              <w:rPr>
                <w:rFonts w:ascii="Calibri" w:hAnsi="Calibri"/>
                <w:color w:val="000000"/>
                <w:sz w:val="18"/>
                <w:szCs w:val="18"/>
                <w:lang w:eastAsia="es-BO"/>
              </w:rPr>
              <w:br/>
              <w:t xml:space="preserve">Material de Policloruro de Vinilo (PVC) de 2", los tubos deben tener las siguientes características: </w:t>
            </w:r>
            <w:r w:rsidRPr="00A36D01">
              <w:rPr>
                <w:rFonts w:ascii="Calibri" w:hAnsi="Calibri"/>
                <w:color w:val="000000"/>
                <w:sz w:val="18"/>
                <w:szCs w:val="18"/>
                <w:lang w:eastAsia="es-BO"/>
              </w:rPr>
              <w:br/>
              <w:t>• Superficie externa e interna lisas y estar libres de grietas, fisuras, ondulaciones y otros defectos que alteren su calidad.</w:t>
            </w:r>
            <w:r w:rsidRPr="00A36D01">
              <w:rPr>
                <w:rFonts w:ascii="Calibri" w:hAnsi="Calibri"/>
                <w:color w:val="000000"/>
                <w:sz w:val="18"/>
                <w:szCs w:val="18"/>
                <w:lang w:eastAsia="es-BO"/>
              </w:rPr>
              <w:br/>
              <w:t>• Los tubos deberán ser de color uniforme.</w:t>
            </w:r>
            <w:r w:rsidRPr="00A36D01">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36D01">
              <w:rPr>
                <w:rFonts w:ascii="Calibri" w:hAnsi="Calibri"/>
                <w:color w:val="000000"/>
                <w:sz w:val="18"/>
                <w:szCs w:val="18"/>
                <w:lang w:eastAsia="es-BO"/>
              </w:rPr>
              <w:br/>
              <w:t>Las juntas serán del Tipo campana – espiga</w:t>
            </w:r>
            <w:r w:rsidRPr="00A36D01">
              <w:rPr>
                <w:rFonts w:ascii="Calibri" w:hAnsi="Calibri"/>
                <w:color w:val="000000"/>
                <w:sz w:val="18"/>
                <w:szCs w:val="18"/>
                <w:lang w:eastAsia="es-BO"/>
              </w:rPr>
              <w:br/>
              <w:t>Las tuberías de PVC deberán cumplir con las siguientes normas:</w:t>
            </w:r>
            <w:r w:rsidRPr="00A36D01">
              <w:rPr>
                <w:rFonts w:ascii="Calibri" w:hAnsi="Calibri"/>
                <w:color w:val="000000"/>
                <w:sz w:val="18"/>
                <w:szCs w:val="18"/>
                <w:lang w:eastAsia="es-BO"/>
              </w:rPr>
              <w:br/>
              <w:t xml:space="preserve"> -Normas Bolivianas:         NB 213-77</w:t>
            </w:r>
            <w:r w:rsidRPr="00A36D01">
              <w:rPr>
                <w:rFonts w:ascii="Calibri" w:hAnsi="Calibri"/>
                <w:color w:val="000000"/>
                <w:sz w:val="18"/>
                <w:szCs w:val="18"/>
                <w:lang w:eastAsia="es-BO"/>
              </w:rPr>
              <w:br/>
              <w:t xml:space="preserve"> -Normas ASTM:   D-1785 y D-2241</w:t>
            </w:r>
            <w:r w:rsidRPr="00A36D01">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33B51" w:rsidRPr="00A36D01" w14:paraId="71DCA8AD" w14:textId="77777777" w:rsidTr="00A929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82102E"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B3941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42453F53" w14:textId="77777777" w:rsidR="00933B51" w:rsidRPr="00A36D01" w:rsidRDefault="00933B51" w:rsidP="00A92918">
            <w:pPr>
              <w:rPr>
                <w:rFonts w:ascii="Calibri" w:hAnsi="Calibri"/>
                <w:color w:val="000000"/>
                <w:sz w:val="18"/>
                <w:szCs w:val="18"/>
                <w:lang w:eastAsia="es-BO"/>
              </w:rPr>
            </w:pPr>
          </w:p>
          <w:p w14:paraId="759B2E7D" w14:textId="77777777" w:rsidR="00933B51" w:rsidRPr="00A36D01" w:rsidRDefault="00933B51" w:rsidP="00A92918">
            <w:pPr>
              <w:rPr>
                <w:rFonts w:ascii="Calibri" w:hAnsi="Calibri"/>
                <w:color w:val="000000"/>
                <w:sz w:val="18"/>
                <w:szCs w:val="18"/>
                <w:lang w:eastAsia="es-BO"/>
              </w:rPr>
            </w:pPr>
          </w:p>
          <w:p w14:paraId="5D535B5B" w14:textId="77777777" w:rsidR="00933B51" w:rsidRPr="00A36D01" w:rsidRDefault="00933B51" w:rsidP="00A92918">
            <w:pPr>
              <w:rPr>
                <w:rFonts w:ascii="Calibri" w:hAnsi="Calibri"/>
                <w:color w:val="000000"/>
                <w:sz w:val="18"/>
                <w:szCs w:val="18"/>
                <w:lang w:eastAsia="es-BO"/>
              </w:rPr>
            </w:pPr>
          </w:p>
          <w:p w14:paraId="61E4AC44" w14:textId="77777777" w:rsidR="00933B51" w:rsidRPr="00A36D01" w:rsidRDefault="00933B51" w:rsidP="00A92918">
            <w:pPr>
              <w:rPr>
                <w:rFonts w:ascii="Calibri" w:hAnsi="Calibri"/>
                <w:color w:val="000000"/>
                <w:sz w:val="18"/>
                <w:szCs w:val="18"/>
                <w:lang w:eastAsia="es-BO"/>
              </w:rPr>
            </w:pPr>
          </w:p>
          <w:p w14:paraId="1CB1905C" w14:textId="77777777" w:rsidR="00933B51" w:rsidRPr="00A36D01" w:rsidRDefault="00933B51" w:rsidP="00A92918">
            <w:pPr>
              <w:rPr>
                <w:rFonts w:ascii="Calibri" w:hAnsi="Calibri"/>
                <w:color w:val="000000"/>
                <w:sz w:val="18"/>
                <w:szCs w:val="18"/>
                <w:lang w:eastAsia="es-BO"/>
              </w:rPr>
            </w:pPr>
          </w:p>
          <w:p w14:paraId="62FBE339" w14:textId="77777777" w:rsidR="00933B51" w:rsidRPr="00A36D01" w:rsidRDefault="00933B51" w:rsidP="00A92918">
            <w:pPr>
              <w:rPr>
                <w:rFonts w:ascii="Calibri" w:hAnsi="Calibri"/>
                <w:color w:val="000000"/>
                <w:sz w:val="18"/>
                <w:szCs w:val="18"/>
                <w:lang w:eastAsia="es-BO"/>
              </w:rPr>
            </w:pPr>
          </w:p>
          <w:p w14:paraId="7448FEAF" w14:textId="77777777" w:rsidR="00933B51" w:rsidRPr="00A36D01" w:rsidRDefault="00933B51" w:rsidP="00A92918">
            <w:pPr>
              <w:rPr>
                <w:rFonts w:ascii="Calibri" w:hAnsi="Calibri"/>
                <w:color w:val="000000"/>
                <w:sz w:val="18"/>
                <w:szCs w:val="18"/>
                <w:lang w:eastAsia="es-BO"/>
              </w:rPr>
            </w:pPr>
          </w:p>
          <w:p w14:paraId="2F5F7EE1" w14:textId="77777777" w:rsidR="00933B51" w:rsidRPr="00A36D01" w:rsidRDefault="00933B51" w:rsidP="00A92918">
            <w:pPr>
              <w:rPr>
                <w:rFonts w:ascii="Calibri" w:hAnsi="Calibri"/>
                <w:color w:val="000000"/>
                <w:sz w:val="18"/>
                <w:szCs w:val="18"/>
                <w:lang w:eastAsia="es-BO"/>
              </w:rPr>
            </w:pPr>
          </w:p>
          <w:p w14:paraId="7D934897" w14:textId="77777777" w:rsidR="00933B51" w:rsidRPr="00A36D01" w:rsidRDefault="00933B51" w:rsidP="00A92918">
            <w:pPr>
              <w:rPr>
                <w:rFonts w:ascii="Calibri" w:hAnsi="Calibri"/>
                <w:color w:val="000000"/>
                <w:sz w:val="18"/>
                <w:szCs w:val="18"/>
                <w:lang w:eastAsia="es-BO"/>
              </w:rPr>
            </w:pPr>
          </w:p>
          <w:p w14:paraId="1654B44E"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A95DA18"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Tubo de policloruro de vinilo (PVC) con diámetro nominal de 3”. Cuya principal aplicación se da en Instalaciones hidráulicas. </w:t>
            </w:r>
            <w:r w:rsidRPr="00A36D01">
              <w:rPr>
                <w:rFonts w:ascii="Calibri" w:hAnsi="Calibri"/>
                <w:color w:val="000000"/>
                <w:sz w:val="18"/>
                <w:szCs w:val="18"/>
                <w:lang w:eastAsia="es-BO"/>
              </w:rPr>
              <w:br/>
              <w:t>REQUISITOS:</w:t>
            </w:r>
            <w:r w:rsidRPr="00A36D01">
              <w:rPr>
                <w:rFonts w:ascii="Calibri" w:hAnsi="Calibri"/>
                <w:color w:val="000000"/>
                <w:sz w:val="18"/>
                <w:szCs w:val="18"/>
                <w:lang w:eastAsia="es-BO"/>
              </w:rPr>
              <w:br/>
              <w:t xml:space="preserve">Material de Policloruro de Vinilo (PVC) de 3", los tubos deben tener las siguientes características: </w:t>
            </w:r>
            <w:r w:rsidRPr="00A36D01">
              <w:rPr>
                <w:rFonts w:ascii="Calibri" w:hAnsi="Calibri"/>
                <w:color w:val="000000"/>
                <w:sz w:val="18"/>
                <w:szCs w:val="18"/>
                <w:lang w:eastAsia="es-BO"/>
              </w:rPr>
              <w:br/>
              <w:t>• Superficie externa e interna lisas y estar libres de grietas, fisuras, ondulaciones y otros defectos que alteren su calidad.</w:t>
            </w:r>
            <w:r w:rsidRPr="00A36D01">
              <w:rPr>
                <w:rFonts w:ascii="Calibri" w:hAnsi="Calibri"/>
                <w:color w:val="000000"/>
                <w:sz w:val="18"/>
                <w:szCs w:val="18"/>
                <w:lang w:eastAsia="es-BO"/>
              </w:rPr>
              <w:br/>
              <w:t>• Los tubos deberán ser de color uniforme.</w:t>
            </w:r>
            <w:r w:rsidRPr="00A36D01">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36D01">
              <w:rPr>
                <w:rFonts w:ascii="Calibri" w:hAnsi="Calibri"/>
                <w:color w:val="000000"/>
                <w:sz w:val="18"/>
                <w:szCs w:val="18"/>
                <w:lang w:eastAsia="es-BO"/>
              </w:rPr>
              <w:br/>
              <w:t>Las juntas serán del Tipo campana – espiga</w:t>
            </w:r>
            <w:r w:rsidRPr="00A36D01">
              <w:rPr>
                <w:rFonts w:ascii="Calibri" w:hAnsi="Calibri"/>
                <w:color w:val="000000"/>
                <w:sz w:val="18"/>
                <w:szCs w:val="18"/>
                <w:lang w:eastAsia="es-BO"/>
              </w:rPr>
              <w:br/>
              <w:t>Las tuberías de PVC deberán cumplir con las siguientes normas:</w:t>
            </w:r>
            <w:r w:rsidRPr="00A36D01">
              <w:rPr>
                <w:rFonts w:ascii="Calibri" w:hAnsi="Calibri"/>
                <w:color w:val="000000"/>
                <w:sz w:val="18"/>
                <w:szCs w:val="18"/>
                <w:lang w:eastAsia="es-BO"/>
              </w:rPr>
              <w:br/>
              <w:t xml:space="preserve"> -Normas Bolivianas:         NB 213-77</w:t>
            </w:r>
            <w:r w:rsidRPr="00A36D01">
              <w:rPr>
                <w:rFonts w:ascii="Calibri" w:hAnsi="Calibri"/>
                <w:color w:val="000000"/>
                <w:sz w:val="18"/>
                <w:szCs w:val="18"/>
                <w:lang w:eastAsia="es-BO"/>
              </w:rPr>
              <w:br/>
              <w:t xml:space="preserve"> -Normas ASTM:   D-1785 y D-2241</w:t>
            </w:r>
            <w:r w:rsidRPr="00A36D01">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33B51" w:rsidRPr="00A36D01" w14:paraId="05EE076D" w14:textId="77777777" w:rsidTr="00A929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3FEC82"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611436"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7B51456A" w14:textId="77777777" w:rsidR="00933B51" w:rsidRPr="00A36D01" w:rsidRDefault="00933B51" w:rsidP="00A92918">
            <w:pPr>
              <w:rPr>
                <w:rFonts w:ascii="Calibri" w:hAnsi="Calibri"/>
                <w:color w:val="000000"/>
                <w:sz w:val="18"/>
                <w:szCs w:val="18"/>
                <w:lang w:eastAsia="es-BO"/>
              </w:rPr>
            </w:pPr>
          </w:p>
          <w:p w14:paraId="77E0DFA0" w14:textId="77777777" w:rsidR="00933B51" w:rsidRPr="00A36D01" w:rsidRDefault="00933B51" w:rsidP="00A92918">
            <w:pPr>
              <w:rPr>
                <w:rFonts w:ascii="Calibri" w:hAnsi="Calibri"/>
                <w:color w:val="000000"/>
                <w:sz w:val="18"/>
                <w:szCs w:val="18"/>
                <w:lang w:eastAsia="es-BO"/>
              </w:rPr>
            </w:pPr>
          </w:p>
          <w:p w14:paraId="08F00187" w14:textId="77777777" w:rsidR="00933B51" w:rsidRPr="00A36D01" w:rsidRDefault="00933B51" w:rsidP="00A92918">
            <w:pPr>
              <w:rPr>
                <w:rFonts w:ascii="Calibri" w:hAnsi="Calibri"/>
                <w:color w:val="000000"/>
                <w:sz w:val="18"/>
                <w:szCs w:val="18"/>
                <w:lang w:eastAsia="es-BO"/>
              </w:rPr>
            </w:pPr>
          </w:p>
          <w:p w14:paraId="7A774A04" w14:textId="77777777" w:rsidR="00933B51" w:rsidRPr="00A36D01" w:rsidRDefault="00933B51" w:rsidP="00A92918">
            <w:pPr>
              <w:rPr>
                <w:rFonts w:ascii="Calibri" w:hAnsi="Calibri"/>
                <w:color w:val="000000"/>
                <w:sz w:val="18"/>
                <w:szCs w:val="18"/>
                <w:lang w:eastAsia="es-BO"/>
              </w:rPr>
            </w:pPr>
          </w:p>
          <w:p w14:paraId="4D5F8193" w14:textId="77777777" w:rsidR="00933B51" w:rsidRPr="00A36D01" w:rsidRDefault="00933B51" w:rsidP="00A92918">
            <w:pPr>
              <w:rPr>
                <w:rFonts w:ascii="Calibri" w:hAnsi="Calibri"/>
                <w:color w:val="000000"/>
                <w:sz w:val="18"/>
                <w:szCs w:val="18"/>
                <w:lang w:eastAsia="es-BO"/>
              </w:rPr>
            </w:pPr>
          </w:p>
          <w:p w14:paraId="63FAC3A2" w14:textId="77777777" w:rsidR="00933B51" w:rsidRPr="00A36D01" w:rsidRDefault="00933B51" w:rsidP="00A92918">
            <w:pPr>
              <w:rPr>
                <w:rFonts w:ascii="Calibri" w:hAnsi="Calibri"/>
                <w:color w:val="000000"/>
                <w:sz w:val="18"/>
                <w:szCs w:val="18"/>
                <w:lang w:eastAsia="es-BO"/>
              </w:rPr>
            </w:pPr>
          </w:p>
          <w:p w14:paraId="263018E3" w14:textId="77777777" w:rsidR="00933B51" w:rsidRPr="00A36D01" w:rsidRDefault="00933B51" w:rsidP="00A92918">
            <w:pPr>
              <w:rPr>
                <w:rFonts w:ascii="Calibri" w:hAnsi="Calibri"/>
                <w:color w:val="000000"/>
                <w:sz w:val="18"/>
                <w:szCs w:val="18"/>
                <w:lang w:eastAsia="es-BO"/>
              </w:rPr>
            </w:pPr>
          </w:p>
          <w:p w14:paraId="1E3779AF" w14:textId="77777777" w:rsidR="00933B51" w:rsidRPr="00A36D01" w:rsidRDefault="00933B51" w:rsidP="00A92918">
            <w:pPr>
              <w:rPr>
                <w:rFonts w:ascii="Calibri" w:hAnsi="Calibri"/>
                <w:color w:val="000000"/>
                <w:sz w:val="18"/>
                <w:szCs w:val="18"/>
                <w:lang w:eastAsia="es-BO"/>
              </w:rPr>
            </w:pPr>
          </w:p>
          <w:p w14:paraId="5143F169" w14:textId="77777777" w:rsidR="00933B51" w:rsidRPr="00A36D01" w:rsidRDefault="00933B51" w:rsidP="00A92918">
            <w:pPr>
              <w:rPr>
                <w:rFonts w:ascii="Calibri" w:hAnsi="Calibri"/>
                <w:color w:val="000000"/>
                <w:sz w:val="18"/>
                <w:szCs w:val="18"/>
                <w:lang w:eastAsia="es-BO"/>
              </w:rPr>
            </w:pPr>
          </w:p>
          <w:p w14:paraId="369123E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91A6DA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Tubo de policloruro de vinilo (PVC) con diámetro nominal de 4”. Cuya principal aplicación se da en Instalaciones hidráulicas. </w:t>
            </w:r>
            <w:r w:rsidRPr="00A36D01">
              <w:rPr>
                <w:rFonts w:ascii="Calibri" w:hAnsi="Calibri"/>
                <w:color w:val="000000"/>
                <w:sz w:val="18"/>
                <w:szCs w:val="18"/>
                <w:lang w:eastAsia="es-BO"/>
              </w:rPr>
              <w:br/>
              <w:t>REQUISITOS:</w:t>
            </w:r>
            <w:r w:rsidRPr="00A36D01">
              <w:rPr>
                <w:rFonts w:ascii="Calibri" w:hAnsi="Calibri"/>
                <w:color w:val="000000"/>
                <w:sz w:val="18"/>
                <w:szCs w:val="18"/>
                <w:lang w:eastAsia="es-BO"/>
              </w:rPr>
              <w:br/>
              <w:t xml:space="preserve">Material de Policloruro de Vinilo (PVC) de 4", los tubos deben tener las siguientes características: </w:t>
            </w:r>
            <w:r w:rsidRPr="00A36D01">
              <w:rPr>
                <w:rFonts w:ascii="Calibri" w:hAnsi="Calibri"/>
                <w:color w:val="000000"/>
                <w:sz w:val="18"/>
                <w:szCs w:val="18"/>
                <w:lang w:eastAsia="es-BO"/>
              </w:rPr>
              <w:br/>
              <w:t>• Superficie externa e interna lisas y estar libres de grietas, fisuras, ondulaciones y otros defectos que alteren su calidad.</w:t>
            </w:r>
            <w:r w:rsidRPr="00A36D01">
              <w:rPr>
                <w:rFonts w:ascii="Calibri" w:hAnsi="Calibri"/>
                <w:color w:val="000000"/>
                <w:sz w:val="18"/>
                <w:szCs w:val="18"/>
                <w:lang w:eastAsia="es-BO"/>
              </w:rPr>
              <w:br/>
              <w:t>• Los tubos deberán ser de color uniforme.</w:t>
            </w:r>
            <w:r w:rsidRPr="00A36D01">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36D01">
              <w:rPr>
                <w:rFonts w:ascii="Calibri" w:hAnsi="Calibri"/>
                <w:color w:val="000000"/>
                <w:sz w:val="18"/>
                <w:szCs w:val="18"/>
                <w:lang w:eastAsia="es-BO"/>
              </w:rPr>
              <w:br/>
              <w:t>Las juntas serán del Tipo campana – espiga</w:t>
            </w:r>
            <w:r w:rsidRPr="00A36D01">
              <w:rPr>
                <w:rFonts w:ascii="Calibri" w:hAnsi="Calibri"/>
                <w:color w:val="000000"/>
                <w:sz w:val="18"/>
                <w:szCs w:val="18"/>
                <w:lang w:eastAsia="es-BO"/>
              </w:rPr>
              <w:br/>
              <w:t>Las tuberías de PVC deberán cumplir con las siguientes normas:</w:t>
            </w:r>
            <w:r w:rsidRPr="00A36D01">
              <w:rPr>
                <w:rFonts w:ascii="Calibri" w:hAnsi="Calibri"/>
                <w:color w:val="000000"/>
                <w:sz w:val="18"/>
                <w:szCs w:val="18"/>
                <w:lang w:eastAsia="es-BO"/>
              </w:rPr>
              <w:br/>
              <w:t xml:space="preserve"> -Normas Bolivianas:         NB 213-77</w:t>
            </w:r>
            <w:r w:rsidRPr="00A36D01">
              <w:rPr>
                <w:rFonts w:ascii="Calibri" w:hAnsi="Calibri"/>
                <w:color w:val="000000"/>
                <w:sz w:val="18"/>
                <w:szCs w:val="18"/>
                <w:lang w:eastAsia="es-BO"/>
              </w:rPr>
              <w:br/>
              <w:t xml:space="preserve"> -Normas ASTM:   D-1785 y D-2241</w:t>
            </w:r>
            <w:r w:rsidRPr="00A36D01">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33B51" w:rsidRPr="00A36D01" w14:paraId="0300C287" w14:textId="77777777" w:rsidTr="00A929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9F8D08"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F23ABB"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DC3F51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19D84E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Requisitos sobre el Producto</w:t>
            </w:r>
            <w:r w:rsidRPr="00A36D01">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A36D01">
              <w:rPr>
                <w:rFonts w:ascii="Calibri" w:hAnsi="Calibri"/>
                <w:color w:val="000000"/>
                <w:sz w:val="18"/>
                <w:szCs w:val="18"/>
                <w:lang w:eastAsia="es-BO"/>
              </w:rPr>
              <w:br/>
              <w:t xml:space="preserve">Se </w:t>
            </w:r>
            <w:proofErr w:type="gramStart"/>
            <w:r w:rsidRPr="00A36D01">
              <w:rPr>
                <w:rFonts w:ascii="Calibri" w:hAnsi="Calibri"/>
                <w:color w:val="000000"/>
                <w:sz w:val="18"/>
                <w:szCs w:val="18"/>
                <w:lang w:eastAsia="es-BO"/>
              </w:rPr>
              <w:t>utilizara</w:t>
            </w:r>
            <w:proofErr w:type="gramEnd"/>
            <w:r w:rsidRPr="00A36D01">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A36D01">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A36D01">
              <w:rPr>
                <w:rFonts w:ascii="Calibri" w:hAnsi="Calibri"/>
                <w:color w:val="000000"/>
                <w:sz w:val="18"/>
                <w:szCs w:val="18"/>
                <w:lang w:eastAsia="es-BO"/>
              </w:rPr>
              <w:t>portavidrio</w:t>
            </w:r>
            <w:proofErr w:type="spellEnd"/>
            <w:r w:rsidRPr="00A36D01">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A36D01">
              <w:rPr>
                <w:rFonts w:ascii="Calibri" w:hAnsi="Calibri"/>
                <w:color w:val="000000"/>
                <w:sz w:val="18"/>
                <w:szCs w:val="18"/>
                <w:lang w:eastAsia="es-BO"/>
              </w:rPr>
              <w:t>colocara</w:t>
            </w:r>
            <w:proofErr w:type="gramEnd"/>
            <w:r w:rsidRPr="00A36D01">
              <w:rPr>
                <w:rFonts w:ascii="Calibri" w:hAnsi="Calibri"/>
                <w:color w:val="000000"/>
                <w:sz w:val="18"/>
                <w:szCs w:val="18"/>
                <w:lang w:eastAsia="es-BO"/>
              </w:rPr>
              <w:t xml:space="preserve"> un angular para tener un mejor cierre de la ventana.</w:t>
            </w:r>
            <w:r w:rsidRPr="00A36D01">
              <w:rPr>
                <w:rFonts w:ascii="Calibri" w:hAnsi="Calibri"/>
                <w:color w:val="000000"/>
                <w:sz w:val="18"/>
                <w:szCs w:val="18"/>
                <w:lang w:eastAsia="es-BO"/>
              </w:rPr>
              <w:br/>
              <w:t>Deberá ser sellado/a con silicona todo el perímetro de acuerdo a requerimiento</w:t>
            </w:r>
          </w:p>
        </w:tc>
      </w:tr>
      <w:tr w:rsidR="00933B51" w:rsidRPr="00A36D01" w14:paraId="30C1E8B4" w14:textId="77777777" w:rsidTr="00A9291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336D63"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F85F97"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D77C833"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74803A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33B51" w:rsidRPr="00A36D01" w14:paraId="4FFBDC30" w14:textId="77777777" w:rsidTr="00A929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09079A"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7559FD"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C0A1DD9"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B27C6A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Requisitos sobre el Producto</w:t>
            </w:r>
            <w:r w:rsidRPr="00A36D01">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A36D01">
              <w:rPr>
                <w:rFonts w:ascii="Calibri" w:hAnsi="Calibri"/>
                <w:color w:val="000000"/>
                <w:sz w:val="18"/>
                <w:szCs w:val="18"/>
                <w:lang w:eastAsia="es-BO"/>
              </w:rPr>
              <w:br/>
              <w:t xml:space="preserve">Se utilizara vidrio de e=4 </w:t>
            </w:r>
            <w:proofErr w:type="spellStart"/>
            <w:r w:rsidRPr="00A36D01">
              <w:rPr>
                <w:rFonts w:ascii="Calibri" w:hAnsi="Calibri"/>
                <w:color w:val="000000"/>
                <w:sz w:val="18"/>
                <w:szCs w:val="18"/>
                <w:lang w:eastAsia="es-BO"/>
              </w:rPr>
              <w:t>mm.</w:t>
            </w:r>
            <w:proofErr w:type="spellEnd"/>
            <w:r w:rsidRPr="00A36D01">
              <w:rPr>
                <w:rFonts w:ascii="Calibri" w:hAnsi="Calibri"/>
                <w:color w:val="000000"/>
                <w:sz w:val="18"/>
                <w:szCs w:val="18"/>
                <w:lang w:eastAsia="es-BO"/>
              </w:rPr>
              <w:br/>
              <w:t>Se utilizarán para el marco tubo de 60 x 30 (mm), el cual se sujetara a las jambas del vano con tornillos de 2 1/2” y ramplús Nº6.</w:t>
            </w:r>
            <w:r w:rsidRPr="00A36D01">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A36D01">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A36D01">
              <w:rPr>
                <w:rFonts w:ascii="Calibri" w:hAnsi="Calibri"/>
                <w:color w:val="000000"/>
                <w:sz w:val="18"/>
                <w:szCs w:val="18"/>
                <w:lang w:eastAsia="es-BO"/>
              </w:rPr>
              <w:t>unipunto</w:t>
            </w:r>
            <w:proofErr w:type="spellEnd"/>
            <w:r w:rsidRPr="00A36D01">
              <w:rPr>
                <w:rFonts w:ascii="Calibri" w:hAnsi="Calibri"/>
                <w:color w:val="000000"/>
                <w:sz w:val="18"/>
                <w:szCs w:val="18"/>
                <w:lang w:eastAsia="es-BO"/>
              </w:rPr>
              <w:t>, es decir que cierra solo al centro.</w:t>
            </w:r>
            <w:r w:rsidRPr="00A36D01">
              <w:rPr>
                <w:rFonts w:ascii="Calibri" w:hAnsi="Calibri"/>
                <w:color w:val="000000"/>
                <w:sz w:val="18"/>
                <w:szCs w:val="18"/>
                <w:lang w:eastAsia="es-BO"/>
              </w:rPr>
              <w:br/>
              <w:t>Deberá ser sellado/a con silicona todo el perímetro de acuerdo a requerimiento.</w:t>
            </w:r>
          </w:p>
        </w:tc>
      </w:tr>
      <w:tr w:rsidR="00933B51" w:rsidRPr="00A36D01" w14:paraId="549163ED" w14:textId="77777777" w:rsidTr="00A929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3B0524"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40F88A"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0A8BA46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A2E7D80"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Requisitos sobre el producto:</w:t>
            </w:r>
            <w:r w:rsidRPr="00A36D01">
              <w:rPr>
                <w:rFonts w:ascii="Calibri" w:hAnsi="Calibri"/>
                <w:color w:val="000000"/>
                <w:sz w:val="18"/>
                <w:szCs w:val="18"/>
                <w:lang w:eastAsia="es-BO"/>
              </w:rPr>
              <w:br/>
              <w:t>Las YEE PVC DESAGUE 2’’ serán de material de Policloruro de Vinilo (PVC), los accesorios deben tener las siguientes características:</w:t>
            </w:r>
            <w:r w:rsidRPr="00A36D01">
              <w:rPr>
                <w:rFonts w:ascii="Calibri" w:hAnsi="Calibri"/>
                <w:color w:val="000000"/>
                <w:sz w:val="18"/>
                <w:szCs w:val="18"/>
                <w:lang w:eastAsia="es-BO"/>
              </w:rPr>
              <w:br/>
              <w:t>Superficie externa e interna lisas y estar libres de grietas, fisuras, ondulaciones y otros defectos que alteren su calidad.</w:t>
            </w:r>
            <w:r w:rsidRPr="00A36D01">
              <w:rPr>
                <w:rFonts w:ascii="Calibri" w:hAnsi="Calibri"/>
                <w:color w:val="000000"/>
                <w:sz w:val="18"/>
                <w:szCs w:val="18"/>
                <w:lang w:eastAsia="es-BO"/>
              </w:rPr>
              <w:br/>
              <w:t>Los accesorios deberán ser de color uniforme.</w:t>
            </w:r>
            <w:r w:rsidRPr="00A36D01">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A36D01">
              <w:rPr>
                <w:rFonts w:ascii="Calibri" w:hAnsi="Calibri"/>
                <w:color w:val="000000"/>
                <w:sz w:val="18"/>
                <w:szCs w:val="18"/>
                <w:lang w:eastAsia="es-BO"/>
              </w:rPr>
              <w:t>Las productos</w:t>
            </w:r>
            <w:proofErr w:type="gramEnd"/>
            <w:r w:rsidRPr="00A36D01">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933B51" w:rsidRPr="00A36D01" w14:paraId="77DEFE4B" w14:textId="77777777" w:rsidTr="00A929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B35F6D"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60BAC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4DE95601"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B9540AE" w14:textId="77777777" w:rsidR="00933B51" w:rsidRPr="00A36D01" w:rsidRDefault="00933B51" w:rsidP="00A92918">
            <w:pPr>
              <w:rPr>
                <w:rFonts w:ascii="Calibri" w:hAnsi="Calibri"/>
                <w:color w:val="000000"/>
                <w:sz w:val="18"/>
                <w:szCs w:val="18"/>
                <w:lang w:eastAsia="es-BO"/>
              </w:rPr>
            </w:pPr>
            <w:r w:rsidRPr="00A36D01">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36D01">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933B51" w:rsidRPr="00A36D01" w14:paraId="3539C0D4" w14:textId="77777777" w:rsidTr="00A929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CE6E18" w14:textId="77777777" w:rsidR="00933B51" w:rsidRPr="00A36D01" w:rsidRDefault="00933B51" w:rsidP="00933B51">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626975"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3C748612" w14:textId="77777777" w:rsidR="00933B51" w:rsidRPr="00A36D01" w:rsidRDefault="00933B51" w:rsidP="00A92918">
            <w:pPr>
              <w:rPr>
                <w:rFonts w:ascii="Calibri" w:hAnsi="Calibri"/>
                <w:color w:val="000000"/>
                <w:sz w:val="18"/>
                <w:szCs w:val="18"/>
                <w:lang w:eastAsia="es-BO"/>
              </w:rPr>
            </w:pPr>
            <w:r w:rsidRPr="00A36D01">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D482ED6" w14:textId="77777777" w:rsidR="00933B51" w:rsidRPr="00A36D01" w:rsidRDefault="00933B51" w:rsidP="00A92918">
            <w:pPr>
              <w:rPr>
                <w:rFonts w:ascii="Calibri" w:hAnsi="Calibri"/>
                <w:color w:val="000000"/>
                <w:sz w:val="18"/>
                <w:szCs w:val="18"/>
                <w:lang w:eastAsia="es-BO"/>
              </w:rPr>
            </w:pPr>
            <w:r w:rsidRPr="00A36D01">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A36D01">
              <w:rPr>
                <w:rFonts w:ascii="Calibri" w:hAnsi="Calibri" w:cs="Tahoma"/>
                <w:color w:val="000000"/>
                <w:sz w:val="18"/>
                <w:szCs w:val="18"/>
                <w:lang w:eastAsia="es-BO"/>
              </w:rPr>
              <w:t>aninado</w:t>
            </w:r>
            <w:proofErr w:type="spellEnd"/>
            <w:r w:rsidRPr="00A36D01">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A36D01">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36D01">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A36D01">
              <w:rPr>
                <w:rFonts w:ascii="Calibri" w:hAnsi="Calibri" w:cs="Tahoma"/>
                <w:color w:val="000000"/>
                <w:sz w:val="18"/>
                <w:szCs w:val="18"/>
                <w:lang w:eastAsia="es-BO"/>
              </w:rPr>
              <w:br/>
              <w:t>La Entidad Ejecutora deberá garantizar que el material de referencia sea de buena calidad y de marca reconocida</w:t>
            </w:r>
          </w:p>
        </w:tc>
      </w:tr>
    </w:tbl>
    <w:p w14:paraId="03A74CE0" w14:textId="77777777" w:rsidR="00933B51" w:rsidRPr="00882269" w:rsidRDefault="00933B51" w:rsidP="00933B51">
      <w:pPr>
        <w:keepNext/>
        <w:spacing w:before="240" w:after="60" w:line="260" w:lineRule="atLeast"/>
        <w:outlineLvl w:val="0"/>
        <w:rPr>
          <w:rFonts w:ascii="Tahoma" w:hAnsi="Tahoma" w:cs="Tahoma"/>
          <w:b/>
          <w:bCs/>
          <w:color w:val="000000"/>
          <w:kern w:val="32"/>
          <w:lang w:val="es-ES_tradnl"/>
        </w:rPr>
      </w:pPr>
    </w:p>
    <w:p w14:paraId="443CE845" w14:textId="77777777" w:rsidR="00933B51" w:rsidRPr="00882269" w:rsidRDefault="00933B51" w:rsidP="00933B5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FA77010" w14:textId="77777777" w:rsidR="00933B51" w:rsidRPr="00882269" w:rsidRDefault="00933B51" w:rsidP="00933B51">
      <w:pPr>
        <w:rPr>
          <w:rFonts w:ascii="Arial" w:hAnsi="Arial" w:cs="Arial"/>
          <w:b/>
          <w:bCs/>
          <w:i/>
          <w:u w:val="single"/>
        </w:rPr>
      </w:pPr>
    </w:p>
    <w:p w14:paraId="0582FD38" w14:textId="77777777" w:rsidR="00933B51" w:rsidRPr="00593A04" w:rsidRDefault="00933B51" w:rsidP="00933B51"/>
    <w:p w14:paraId="0D38F3EF" w14:textId="77777777" w:rsidR="00933B51" w:rsidRPr="00882269" w:rsidRDefault="00933B51" w:rsidP="00933B51">
      <w:pPr>
        <w:rPr>
          <w:rFonts w:ascii="Arial" w:hAnsi="Arial" w:cs="Arial"/>
          <w:b/>
          <w:bCs/>
          <w:i/>
          <w:u w:val="single"/>
        </w:rPr>
      </w:pPr>
    </w:p>
    <w:p w14:paraId="5CF2E034" w14:textId="77777777" w:rsidR="00933B51" w:rsidRPr="00593A04" w:rsidRDefault="00933B51" w:rsidP="00933B51"/>
    <w:p w14:paraId="6C90168F" w14:textId="77777777" w:rsidR="00933B51" w:rsidRPr="00593A04" w:rsidRDefault="00933B51" w:rsidP="00933B51"/>
    <w:p w14:paraId="2665104B" w14:textId="77777777" w:rsidR="00EB1486" w:rsidRDefault="00EB1486" w:rsidP="00C037CC">
      <w:pPr>
        <w:jc w:val="both"/>
        <w:rPr>
          <w:rFonts w:ascii="Arial" w:hAnsi="Arial" w:cs="Arial"/>
          <w:b/>
          <w:bCs/>
          <w:i/>
          <w:u w:val="single"/>
          <w:lang w:val="es-ES_tradnl"/>
        </w:rPr>
      </w:pPr>
    </w:p>
    <w:p w14:paraId="331469C5" w14:textId="77777777" w:rsidR="00933B51" w:rsidRDefault="00933B51" w:rsidP="00C037CC">
      <w:pPr>
        <w:jc w:val="both"/>
        <w:rPr>
          <w:rFonts w:ascii="Arial" w:hAnsi="Arial" w:cs="Arial"/>
          <w:b/>
          <w:bCs/>
          <w:i/>
          <w:u w:val="single"/>
          <w:lang w:val="es-ES_tradnl"/>
        </w:rPr>
      </w:pPr>
    </w:p>
    <w:p w14:paraId="43C24282" w14:textId="77777777" w:rsidR="00933B51" w:rsidRDefault="00933B51" w:rsidP="00C037CC">
      <w:pPr>
        <w:jc w:val="both"/>
        <w:rPr>
          <w:rFonts w:ascii="Arial" w:hAnsi="Arial" w:cs="Arial"/>
          <w:b/>
          <w:bCs/>
          <w:i/>
          <w:u w:val="single"/>
          <w:lang w:val="es-ES_tradnl"/>
        </w:rPr>
      </w:pPr>
    </w:p>
    <w:p w14:paraId="21247466" w14:textId="77777777" w:rsidR="00933B51" w:rsidRDefault="00933B51" w:rsidP="00C037CC">
      <w:pPr>
        <w:jc w:val="both"/>
        <w:rPr>
          <w:rFonts w:ascii="Arial" w:hAnsi="Arial" w:cs="Arial"/>
          <w:b/>
          <w:bCs/>
          <w:i/>
          <w:u w:val="single"/>
          <w:lang w:val="es-ES_tradnl"/>
        </w:rPr>
      </w:pPr>
    </w:p>
    <w:p w14:paraId="1901FB8B" w14:textId="77777777" w:rsidR="00933B51" w:rsidRDefault="00933B51" w:rsidP="00C037CC">
      <w:pPr>
        <w:jc w:val="both"/>
        <w:rPr>
          <w:rFonts w:ascii="Arial" w:hAnsi="Arial" w:cs="Arial"/>
          <w:b/>
          <w:bCs/>
          <w:i/>
          <w:u w:val="single"/>
          <w:lang w:val="es-ES_tradnl"/>
        </w:rPr>
      </w:pPr>
    </w:p>
    <w:p w14:paraId="50CB2329" w14:textId="77777777" w:rsidR="00933B51" w:rsidRDefault="00933B51" w:rsidP="00C037CC">
      <w:pPr>
        <w:jc w:val="both"/>
        <w:rPr>
          <w:rFonts w:ascii="Arial" w:hAnsi="Arial" w:cs="Arial"/>
          <w:b/>
          <w:bCs/>
          <w:i/>
          <w:u w:val="single"/>
          <w:lang w:val="es-ES_tradnl"/>
        </w:rPr>
      </w:pPr>
    </w:p>
    <w:p w14:paraId="47B143A0" w14:textId="77777777" w:rsidR="00933B51" w:rsidRDefault="00933B51" w:rsidP="00C037CC">
      <w:pPr>
        <w:jc w:val="both"/>
        <w:rPr>
          <w:rFonts w:ascii="Arial" w:hAnsi="Arial" w:cs="Arial"/>
          <w:b/>
          <w:bCs/>
          <w:i/>
          <w:u w:val="single"/>
          <w:lang w:val="es-ES_tradnl"/>
        </w:rPr>
      </w:pPr>
    </w:p>
    <w:p w14:paraId="0CCE6C36" w14:textId="77777777" w:rsidR="00933B51" w:rsidRDefault="00933B51" w:rsidP="00C037CC">
      <w:pPr>
        <w:jc w:val="both"/>
        <w:rPr>
          <w:rFonts w:ascii="Arial" w:hAnsi="Arial" w:cs="Arial"/>
          <w:b/>
          <w:bCs/>
          <w:i/>
          <w:u w:val="single"/>
          <w:lang w:val="es-ES_tradnl"/>
        </w:rPr>
      </w:pPr>
    </w:p>
    <w:p w14:paraId="0D6FADD6" w14:textId="77777777" w:rsidR="00933B51" w:rsidRDefault="00933B51" w:rsidP="00C037CC">
      <w:pPr>
        <w:jc w:val="both"/>
        <w:rPr>
          <w:rFonts w:ascii="Arial" w:hAnsi="Arial" w:cs="Arial"/>
          <w:b/>
          <w:bCs/>
          <w:i/>
          <w:u w:val="single"/>
          <w:lang w:val="es-ES_tradnl"/>
        </w:rPr>
      </w:pPr>
    </w:p>
    <w:p w14:paraId="33AAE8BF" w14:textId="77777777" w:rsidR="00933B51" w:rsidRDefault="00933B51" w:rsidP="00C037CC">
      <w:pPr>
        <w:jc w:val="both"/>
        <w:rPr>
          <w:rFonts w:ascii="Arial" w:hAnsi="Arial" w:cs="Arial"/>
          <w:b/>
          <w:bCs/>
          <w:i/>
          <w:u w:val="single"/>
          <w:lang w:val="es-ES_tradnl"/>
        </w:rPr>
      </w:pPr>
    </w:p>
    <w:p w14:paraId="777AC0E7" w14:textId="77777777" w:rsidR="00933B51" w:rsidRDefault="00933B51" w:rsidP="00C037CC">
      <w:pPr>
        <w:jc w:val="both"/>
        <w:rPr>
          <w:rFonts w:ascii="Arial" w:hAnsi="Arial" w:cs="Arial"/>
          <w:b/>
          <w:bCs/>
          <w:i/>
          <w:u w:val="single"/>
          <w:lang w:val="es-ES_tradnl"/>
        </w:rPr>
      </w:pPr>
    </w:p>
    <w:p w14:paraId="3BB07FE9" w14:textId="77777777" w:rsidR="00933B51" w:rsidRDefault="00933B51" w:rsidP="00C037CC">
      <w:pPr>
        <w:jc w:val="both"/>
        <w:rPr>
          <w:rFonts w:ascii="Arial" w:hAnsi="Arial" w:cs="Arial"/>
          <w:b/>
          <w:bCs/>
          <w:i/>
          <w:u w:val="single"/>
          <w:lang w:val="es-ES_tradnl"/>
        </w:rPr>
      </w:pPr>
    </w:p>
    <w:p w14:paraId="7BCC158A" w14:textId="77777777" w:rsidR="00933B51" w:rsidRDefault="00933B51" w:rsidP="00C037CC">
      <w:pPr>
        <w:jc w:val="both"/>
        <w:rPr>
          <w:rFonts w:ascii="Arial" w:hAnsi="Arial" w:cs="Arial"/>
          <w:b/>
          <w:bCs/>
          <w:i/>
          <w:u w:val="single"/>
          <w:lang w:val="es-ES_tradnl"/>
        </w:rPr>
      </w:pPr>
    </w:p>
    <w:p w14:paraId="7E71B8CC" w14:textId="77777777" w:rsidR="00933B51" w:rsidRDefault="00933B51" w:rsidP="00C037CC">
      <w:pPr>
        <w:jc w:val="both"/>
        <w:rPr>
          <w:rFonts w:ascii="Arial" w:hAnsi="Arial" w:cs="Arial"/>
          <w:b/>
          <w:bCs/>
          <w:i/>
          <w:u w:val="single"/>
          <w:lang w:val="es-ES_tradnl"/>
        </w:rPr>
      </w:pPr>
    </w:p>
    <w:p w14:paraId="7680A7CF" w14:textId="77777777" w:rsidR="00933B51" w:rsidRDefault="00933B51" w:rsidP="00C037CC">
      <w:pPr>
        <w:jc w:val="both"/>
        <w:rPr>
          <w:rFonts w:ascii="Arial" w:hAnsi="Arial" w:cs="Arial"/>
          <w:b/>
          <w:bCs/>
          <w:i/>
          <w:u w:val="single"/>
          <w:lang w:val="es-ES_tradnl"/>
        </w:rPr>
      </w:pPr>
    </w:p>
    <w:p w14:paraId="1FB94D1A" w14:textId="77777777" w:rsidR="00933B51" w:rsidRDefault="00933B51" w:rsidP="00C037CC">
      <w:pPr>
        <w:jc w:val="both"/>
        <w:rPr>
          <w:rFonts w:ascii="Arial" w:hAnsi="Arial" w:cs="Arial"/>
          <w:b/>
          <w:bCs/>
          <w:i/>
          <w:u w:val="single"/>
          <w:lang w:val="es-ES_tradnl"/>
        </w:rPr>
      </w:pPr>
    </w:p>
    <w:p w14:paraId="3CC923D7" w14:textId="77777777" w:rsidR="00230F54" w:rsidRPr="00593A04" w:rsidRDefault="00230F54" w:rsidP="00230F54"/>
    <w:p w14:paraId="0B70C32E" w14:textId="77777777" w:rsidR="00230F54" w:rsidRPr="00593A04" w:rsidRDefault="00230F54" w:rsidP="00230F54"/>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6" w:name="_Hlk181210009"/>
      <w:r w:rsidRPr="009456BA">
        <w:rPr>
          <w:rFonts w:ascii="Verdana" w:hAnsi="Verdana" w:cs="Arial"/>
          <w:sz w:val="18"/>
          <w:szCs w:val="18"/>
          <w:lang w:val="es-BO"/>
        </w:rPr>
        <w:t>Testimonio de Contrato de Asociación Accidental, cuando corresponda.</w:t>
      </w:r>
    </w:p>
    <w:bookmarkEnd w:id="17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6C991" w14:textId="77777777" w:rsidR="004E0321" w:rsidRDefault="004E0321">
      <w:r>
        <w:separator/>
      </w:r>
    </w:p>
  </w:endnote>
  <w:endnote w:type="continuationSeparator" w:id="0">
    <w:p w14:paraId="507DCE20" w14:textId="77777777" w:rsidR="004E0321" w:rsidRDefault="004E0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EB77F" w14:textId="77777777" w:rsidR="004E0321" w:rsidRDefault="004E0321">
      <w:r>
        <w:separator/>
      </w:r>
    </w:p>
  </w:footnote>
  <w:footnote w:type="continuationSeparator" w:id="0">
    <w:p w14:paraId="79783F8A" w14:textId="77777777" w:rsidR="004E0321" w:rsidRDefault="004E0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456"/>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0F54"/>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4B77"/>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6EA"/>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251"/>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5CB"/>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321"/>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4E"/>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A92"/>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2D78"/>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5F14"/>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BB6"/>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262"/>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3B51"/>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13"/>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7CC"/>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4BD4"/>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6B4"/>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5E56"/>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wbr-ypfs-ubo"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78206</Words>
  <Characters>430138</Characters>
  <Application>Microsoft Office Word</Application>
  <DocSecurity>0</DocSecurity>
  <Lines>3584</Lines>
  <Paragraphs>1014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2025-05-27T17:48:00Z</cp:lastPrinted>
  <dcterms:created xsi:type="dcterms:W3CDTF">2025-05-27T18:40:00Z</dcterms:created>
  <dcterms:modified xsi:type="dcterms:W3CDTF">2025-05-27T18:40:00Z</dcterms:modified>
</cp:coreProperties>
</file>