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bookmarkStart w:id="0" w:name="_Hlk199420358"/>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1C53351" w:rsidR="00ED79F1" w:rsidRPr="00226A9B" w:rsidRDefault="008C40E7" w:rsidP="00DC0E2D">
                            <w:pPr>
                              <w:jc w:val="center"/>
                              <w:rPr>
                                <w:rFonts w:ascii="Century Gothic" w:hAnsi="Century Gothic" w:cs="Arial"/>
                                <w:b/>
                                <w:color w:val="0000FF"/>
                                <w:sz w:val="28"/>
                              </w:rPr>
                            </w:pPr>
                            <w:r w:rsidRPr="008C40E7">
                              <w:rPr>
                                <w:rFonts w:ascii="Century Gothic" w:hAnsi="Century Gothic" w:cs="Arial"/>
                                <w:b/>
                                <w:color w:val="0000FF"/>
                                <w:sz w:val="28"/>
                              </w:rPr>
                              <w:t>PROYECTO DE VIVIENDA CUALITATIVA EN EL MUNICIPIO DE CAQUIAVIRI -FASE(IX)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5EC148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8C40E7">
                              <w:rPr>
                                <w:rFonts w:ascii="Century Gothic" w:hAnsi="Century Gothic"/>
                                <w:b/>
                                <w:color w:val="0000FF"/>
                                <w:sz w:val="32"/>
                                <w:lang w:val="es-AR"/>
                              </w:rPr>
                              <w:t>1</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1C53351" w:rsidR="00ED79F1" w:rsidRPr="00226A9B" w:rsidRDefault="008C40E7" w:rsidP="00DC0E2D">
                      <w:pPr>
                        <w:jc w:val="center"/>
                        <w:rPr>
                          <w:rFonts w:ascii="Century Gothic" w:hAnsi="Century Gothic" w:cs="Arial"/>
                          <w:b/>
                          <w:color w:val="0000FF"/>
                          <w:sz w:val="28"/>
                        </w:rPr>
                      </w:pPr>
                      <w:r w:rsidRPr="008C40E7">
                        <w:rPr>
                          <w:rFonts w:ascii="Century Gothic" w:hAnsi="Century Gothic" w:cs="Arial"/>
                          <w:b/>
                          <w:color w:val="0000FF"/>
                          <w:sz w:val="28"/>
                        </w:rPr>
                        <w:t>PROYECTO DE VIVIENDA CUALITATIVA EN EL MUNICIPIO DE CAQUIAVIRI -FASE(IX)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5EC148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8C40E7">
                        <w:rPr>
                          <w:rFonts w:ascii="Century Gothic" w:hAnsi="Century Gothic"/>
                          <w:b/>
                          <w:color w:val="0000FF"/>
                          <w:sz w:val="32"/>
                          <w:lang w:val="es-AR"/>
                        </w:rPr>
                        <w:t>1</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8004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8004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8004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bookmarkStart w:id="26" w:name="_Hlk199437868"/>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2444397D" w:rsidR="002F1741" w:rsidRPr="006516E0" w:rsidRDefault="008C40E7" w:rsidP="00692869">
            <w:pPr>
              <w:ind w:right="243"/>
              <w:rPr>
                <w:rFonts w:ascii="Verdana" w:hAnsi="Verdana" w:cs="Arial"/>
                <w:b/>
                <w:sz w:val="14"/>
                <w:szCs w:val="14"/>
                <w:lang w:val="es-ES_tradnl"/>
              </w:rPr>
            </w:pPr>
            <w:r w:rsidRPr="008C40E7">
              <w:rPr>
                <w:rFonts w:ascii="Verdana" w:hAnsi="Verdana" w:cs="Arial"/>
                <w:b/>
                <w:sz w:val="14"/>
                <w:szCs w:val="14"/>
                <w:lang w:val="es-ES_tradnl"/>
              </w:rPr>
              <w:t>PROYECTO DE VIVIENDA CUALITATIVA EN EL MUNICIPIO DE CAQUIAVIRI -FASE(IX) 2025-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bookmarkEnd w:id="26"/>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00D83304"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w:t>
            </w:r>
            <w:r w:rsidR="008C40E7">
              <w:rPr>
                <w:rFonts w:ascii="Arial" w:hAnsi="Arial" w:cs="Arial"/>
                <w:sz w:val="16"/>
                <w:szCs w:val="16"/>
                <w:lang w:val="es-BO"/>
              </w:rPr>
              <w:t>1</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D6713E">
              <w:rPr>
                <w:rFonts w:ascii="Arial" w:hAnsi="Arial" w:cs="Arial"/>
                <w:sz w:val="16"/>
                <w:szCs w:val="16"/>
                <w:lang w:val="es-BO"/>
              </w:rPr>
              <w:t>1</w:t>
            </w:r>
            <w:r w:rsidR="008F0C04">
              <w:rPr>
                <w:rFonts w:ascii="Arial" w:hAnsi="Arial" w:cs="Arial"/>
                <w:sz w:val="16"/>
                <w:szCs w:val="16"/>
                <w:lang w:val="es-BO"/>
              </w:rPr>
              <w:t>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37EE32EF" w:rsidR="002F1741" w:rsidRPr="000F0F28" w:rsidRDefault="008C40E7" w:rsidP="00E76C77">
            <w:pPr>
              <w:rPr>
                <w:rFonts w:ascii="Arial" w:hAnsi="Arial" w:cs="Arial"/>
                <w:b/>
                <w:sz w:val="16"/>
                <w:szCs w:val="16"/>
                <w:lang w:val="es-BO"/>
              </w:rPr>
            </w:pPr>
            <w:r w:rsidRPr="008C40E7">
              <w:rPr>
                <w:rFonts w:ascii="Arial" w:hAnsi="Arial" w:cs="Arial"/>
                <w:b/>
                <w:sz w:val="16"/>
                <w:szCs w:val="16"/>
                <w:lang w:val="es-BO"/>
              </w:rPr>
              <w:t xml:space="preserve">Bs. 1.938.488,84 (Un millón novecientos treinta y ocho mil cuatrocientos ochenta y ocho 84/100 </w:t>
            </w:r>
            <w:proofErr w:type="gramStart"/>
            <w:r w:rsidRPr="008C40E7">
              <w:rPr>
                <w:rFonts w:ascii="Arial" w:hAnsi="Arial" w:cs="Arial"/>
                <w:b/>
                <w:sz w:val="16"/>
                <w:szCs w:val="16"/>
                <w:lang w:val="es-BO"/>
              </w:rPr>
              <w:t>Bolivianos</w:t>
            </w:r>
            <w:proofErr w:type="gramEnd"/>
            <w:r w:rsidRPr="008C40E7">
              <w:rPr>
                <w:rFonts w:ascii="Arial" w:hAnsi="Arial" w:cs="Arial"/>
                <w:b/>
                <w:sz w:val="16"/>
                <w:szCs w:val="16"/>
                <w:lang w:val="es-BO"/>
              </w:rPr>
              <w:t>)</w:t>
            </w:r>
            <w:r>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4EE6B776" w:rsidR="002F1741" w:rsidRPr="00AD6FF4" w:rsidRDefault="008C40E7" w:rsidP="00E76C77">
            <w:pPr>
              <w:rPr>
                <w:rFonts w:ascii="Arial" w:hAnsi="Arial" w:cs="Arial"/>
                <w:sz w:val="16"/>
                <w:szCs w:val="16"/>
                <w:lang w:val="es-BO"/>
              </w:rPr>
            </w:pPr>
            <w:r w:rsidRPr="008C40E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8C40E7">
              <w:rPr>
                <w:rFonts w:ascii="Arial" w:hAnsi="Arial" w:cs="Arial"/>
                <w:b/>
                <w:bCs/>
                <w:color w:val="FF0000"/>
                <w:sz w:val="16"/>
                <w:szCs w:val="16"/>
                <w:lang w:val="es-BO"/>
              </w:rPr>
              <w:t>135 (Ciento treinta y cinco)</w:t>
            </w:r>
            <w:r w:rsidRPr="008C40E7">
              <w:rPr>
                <w:rFonts w:ascii="Arial" w:hAnsi="Arial" w:cs="Arial"/>
                <w:color w:val="FF0000"/>
                <w:sz w:val="16"/>
                <w:szCs w:val="16"/>
                <w:lang w:val="es-BO"/>
              </w:rPr>
              <w:t xml:space="preserve"> </w:t>
            </w:r>
            <w:r w:rsidRPr="008C40E7">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8C40E7">
              <w:rPr>
                <w:rFonts w:ascii="Arial" w:hAnsi="Arial" w:cs="Arial"/>
                <w:b/>
                <w:bCs/>
                <w:sz w:val="16"/>
                <w:szCs w:val="16"/>
                <w:lang w:val="es-BO"/>
              </w:rPr>
              <w:t xml:space="preserve">no </w:t>
            </w:r>
            <w:r w:rsidRPr="008C40E7">
              <w:rPr>
                <w:rFonts w:ascii="Arial" w:hAnsi="Arial" w:cs="Arial"/>
                <w:sz w:val="16"/>
                <w:szCs w:val="16"/>
                <w:lang w:val="es-BO"/>
              </w:rPr>
              <w:t xml:space="preserve">podrá ser ajustado por el </w:t>
            </w:r>
            <w:proofErr w:type="gramStart"/>
            <w:r w:rsidRPr="008C40E7">
              <w:rPr>
                <w:rFonts w:ascii="Arial" w:hAnsi="Arial" w:cs="Arial"/>
                <w:sz w:val="16"/>
                <w:szCs w:val="16"/>
                <w:lang w:val="es-BO"/>
              </w:rPr>
              <w:t>proponente.</w:t>
            </w:r>
            <w:r w:rsidR="00BB5048" w:rsidRPr="00BB5048">
              <w:rPr>
                <w:rFonts w:ascii="Arial" w:hAnsi="Arial" w:cs="Arial"/>
                <w:sz w:val="16"/>
                <w:szCs w:val="16"/>
                <w:lang w:val="es-BO"/>
              </w:rPr>
              <w:t>.</w:t>
            </w:r>
            <w:proofErr w:type="gramEnd"/>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B80045"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16B97D76" w:rsidR="002F1741" w:rsidRPr="00653C8D" w:rsidRDefault="00B80045" w:rsidP="00E76C77">
            <w:pPr>
              <w:jc w:val="center"/>
              <w:rPr>
                <w:rFonts w:ascii="Arial" w:hAnsi="Arial" w:cs="Arial"/>
                <w:sz w:val="16"/>
                <w:szCs w:val="16"/>
                <w:lang w:val="es-BO"/>
              </w:rPr>
            </w:pPr>
            <w:hyperlink r:id="rId10" w:history="1">
              <w:r w:rsidR="00BB5048" w:rsidRPr="000C3A75">
                <w:rPr>
                  <w:rStyle w:val="Hipervnculo"/>
                  <w:rFonts w:ascii="Arial" w:hAnsi="Arial" w:cs="Arial"/>
                  <w:sz w:val="16"/>
                  <w:szCs w:val="16"/>
                  <w:lang w:val="es-BO"/>
                </w:rPr>
                <w:t>daniel.chambi@aevivienda.gob.bo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F301D4F" w:rsidR="002F1741" w:rsidRPr="00692869" w:rsidRDefault="00BB5048" w:rsidP="00E76C77">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5429460"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DD326CC"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0C802C02"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TÉCNICO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308CC403" w:rsidR="002F1741" w:rsidRPr="00E169D4" w:rsidRDefault="005E76D3"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55A4A97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52507EA7"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8C40E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787893F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0E3C136D"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5E76D3">
              <w:rPr>
                <w:rFonts w:ascii="Arial" w:hAnsi="Arial" w:cs="Arial"/>
                <w:sz w:val="16"/>
                <w:szCs w:val="16"/>
                <w:lang w:val="es-BO"/>
              </w:rPr>
              <w:t>3</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7B1D984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5E76D3">
              <w:rPr>
                <w:rFonts w:ascii="Arial" w:hAnsi="Arial" w:cs="Arial"/>
                <w:sz w:val="16"/>
                <w:szCs w:val="16"/>
                <w:lang w:val="es-BO"/>
              </w:rPr>
              <w:t>4</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0A597043"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8C40E7" w:rsidRPr="008C40E7">
              <w:rPr>
                <w:rFonts w:ascii="Arial" w:hAnsi="Arial" w:cs="Arial"/>
                <w:b/>
                <w:bCs/>
                <w:i/>
                <w:sz w:val="12"/>
                <w:szCs w:val="12"/>
              </w:rPr>
              <w:t>meet.google.com/xuo-fznw-qmo</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2907E7A1"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8C40E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425EFC9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5A4C9A39"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8C40E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25DF256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4CC8DC98" w:rsidR="002F1741" w:rsidRPr="00E169D4" w:rsidRDefault="008C40E7" w:rsidP="00E76C77">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47C4C8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78E1EBCD"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8C40E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7CAFA241"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8C40E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20D19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3B0F9F9D" w14:textId="616B1D81" w:rsidR="00C8144F" w:rsidRDefault="00C8144F" w:rsidP="001D0769">
      <w:pPr>
        <w:jc w:val="center"/>
        <w:rPr>
          <w:rFonts w:ascii="Verdana" w:hAnsi="Verdana" w:cs="Arial"/>
          <w:b/>
          <w:sz w:val="18"/>
          <w:szCs w:val="16"/>
        </w:rPr>
      </w:pPr>
    </w:p>
    <w:p w14:paraId="435DDBC4" w14:textId="77777777" w:rsidR="008C40E7" w:rsidRDefault="008C40E7" w:rsidP="008C40E7">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02C4C460" w14:textId="77777777" w:rsidR="008C40E7" w:rsidRPr="008C40E7" w:rsidRDefault="008C40E7" w:rsidP="008C40E7">
      <w:pPr>
        <w:tabs>
          <w:tab w:val="left" w:pos="6348"/>
        </w:tabs>
        <w:autoSpaceDE w:val="0"/>
        <w:autoSpaceDN w:val="0"/>
        <w:adjustRightInd w:val="0"/>
        <w:jc w:val="center"/>
        <w:rPr>
          <w:rFonts w:ascii="Tahoma" w:eastAsia="Calibri" w:hAnsi="Tahoma" w:cs="Tahoma"/>
          <w:b/>
          <w:sz w:val="4"/>
          <w:szCs w:val="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8C40E7" w:rsidRPr="0075066C" w14:paraId="25C077DF" w14:textId="77777777" w:rsidTr="00971461">
        <w:trPr>
          <w:trHeight w:val="615"/>
        </w:trPr>
        <w:tc>
          <w:tcPr>
            <w:tcW w:w="8788" w:type="dxa"/>
            <w:shd w:val="clear" w:color="auto" w:fill="1F3864" w:themeFill="accent5" w:themeFillShade="80"/>
            <w:vAlign w:val="center"/>
          </w:tcPr>
          <w:p w14:paraId="51AE4601" w14:textId="77777777" w:rsidR="008C40E7" w:rsidRPr="0075066C" w:rsidRDefault="008C40E7" w:rsidP="00971461">
            <w:pPr>
              <w:autoSpaceDE w:val="0"/>
              <w:autoSpaceDN w:val="0"/>
              <w:adjustRightInd w:val="0"/>
              <w:jc w:val="center"/>
              <w:rPr>
                <w:rFonts w:ascii="Tahoma" w:eastAsia="Calibri" w:hAnsi="Tahoma" w:cs="Tahoma"/>
                <w:b/>
                <w:bCs/>
                <w:sz w:val="14"/>
                <w:szCs w:val="14"/>
              </w:rPr>
            </w:pPr>
            <w:r w:rsidRPr="00146A3E">
              <w:rPr>
                <w:rFonts w:ascii="Tahoma" w:hAnsi="Tahoma" w:cs="Tahoma"/>
                <w:b/>
                <w:color w:val="FFFFFF" w:themeColor="background1"/>
              </w:rPr>
              <w:t>PROYECTO DE VIVIENDA CUALITATIVA EN EL MUNICIPIO DE CAQUIAVIRI -FASE(IX) 2025- LA PAZ</w:t>
            </w:r>
          </w:p>
        </w:tc>
      </w:tr>
    </w:tbl>
    <w:p w14:paraId="63C378E1" w14:textId="77777777" w:rsidR="008C40E7" w:rsidRPr="0075066C" w:rsidRDefault="008C40E7" w:rsidP="008C40E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C40E7" w:rsidRPr="0075066C" w14:paraId="6AD5E800" w14:textId="77777777" w:rsidTr="00971461">
        <w:tc>
          <w:tcPr>
            <w:tcW w:w="5070" w:type="dxa"/>
            <w:shd w:val="clear" w:color="auto" w:fill="auto"/>
            <w:vAlign w:val="center"/>
          </w:tcPr>
          <w:p w14:paraId="5D014BE5" w14:textId="77777777" w:rsidR="008C40E7" w:rsidRPr="0075066C" w:rsidRDefault="008C40E7" w:rsidP="0097146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5C96936" w14:textId="77777777" w:rsidR="008C40E7" w:rsidRPr="0075066C" w:rsidRDefault="008C40E7" w:rsidP="0097146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8C40E7" w:rsidRPr="0075066C" w14:paraId="2F8995EA" w14:textId="77777777" w:rsidTr="00971461">
        <w:tc>
          <w:tcPr>
            <w:tcW w:w="5070" w:type="dxa"/>
            <w:shd w:val="clear" w:color="auto" w:fill="auto"/>
            <w:vAlign w:val="center"/>
          </w:tcPr>
          <w:p w14:paraId="2B32285C" w14:textId="77777777" w:rsidR="008C40E7" w:rsidRPr="0075066C" w:rsidRDefault="008C40E7" w:rsidP="0097146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E431BAD" w14:textId="77777777" w:rsidR="008C40E7" w:rsidRPr="0075066C" w:rsidRDefault="008C40E7" w:rsidP="0097146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8C40E7" w:rsidRPr="0075066C" w14:paraId="6AC398A5" w14:textId="77777777" w:rsidTr="00971461">
        <w:tc>
          <w:tcPr>
            <w:tcW w:w="5070" w:type="dxa"/>
            <w:shd w:val="clear" w:color="auto" w:fill="auto"/>
            <w:vAlign w:val="center"/>
          </w:tcPr>
          <w:p w14:paraId="4C48F239" w14:textId="77777777" w:rsidR="008C40E7" w:rsidRPr="0075066C" w:rsidRDefault="008C40E7" w:rsidP="0097146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58141BC" w14:textId="77777777" w:rsidR="008C40E7" w:rsidRPr="0075066C" w:rsidRDefault="008C40E7" w:rsidP="0097146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8C40E7" w:rsidRPr="0075066C" w14:paraId="0F8FE6FA" w14:textId="77777777" w:rsidTr="00971461">
        <w:tc>
          <w:tcPr>
            <w:tcW w:w="5070" w:type="dxa"/>
            <w:shd w:val="clear" w:color="auto" w:fill="auto"/>
            <w:vAlign w:val="center"/>
          </w:tcPr>
          <w:p w14:paraId="6CC3D97D" w14:textId="77777777" w:rsidR="008C40E7" w:rsidRPr="0075066C" w:rsidRDefault="008C40E7" w:rsidP="0097146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07B91AA" w14:textId="77777777" w:rsidR="008C40E7" w:rsidRPr="0075066C" w:rsidRDefault="008C40E7" w:rsidP="0097146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E9CAB7C" w14:textId="77777777" w:rsidR="008C40E7" w:rsidRPr="0075066C" w:rsidRDefault="008C40E7" w:rsidP="008C40E7">
      <w:pPr>
        <w:rPr>
          <w:lang w:val="es-ES_tradnl"/>
        </w:rPr>
      </w:pPr>
    </w:p>
    <w:p w14:paraId="7B6B8365" w14:textId="77777777" w:rsidR="008C40E7" w:rsidRPr="0075066C" w:rsidRDefault="008C40E7" w:rsidP="008C40E7">
      <w:pPr>
        <w:rPr>
          <w:lang w:val="es-ES_tradnl"/>
        </w:rPr>
      </w:pPr>
    </w:p>
    <w:p w14:paraId="669CA13E" w14:textId="77777777" w:rsidR="008C40E7" w:rsidRPr="0075066C" w:rsidRDefault="008C40E7" w:rsidP="008C40E7">
      <w:pPr>
        <w:rPr>
          <w:lang w:val="es-ES_tradnl"/>
        </w:rPr>
      </w:pPr>
    </w:p>
    <w:p w14:paraId="21E2A290" w14:textId="77777777" w:rsidR="008C40E7" w:rsidRPr="0075066C" w:rsidRDefault="008C40E7" w:rsidP="008C40E7">
      <w:pPr>
        <w:rPr>
          <w:lang w:val="es-ES_tradnl"/>
        </w:rPr>
      </w:pPr>
    </w:p>
    <w:p w14:paraId="0E833C64" w14:textId="77777777" w:rsidR="008C40E7" w:rsidRPr="0075066C" w:rsidRDefault="008C40E7" w:rsidP="008C40E7">
      <w:pPr>
        <w:rPr>
          <w:lang w:val="es-ES_tradnl"/>
        </w:rPr>
      </w:pPr>
    </w:p>
    <w:p w14:paraId="5BB08625" w14:textId="077BAEEB" w:rsidR="008C40E7" w:rsidRDefault="008C40E7" w:rsidP="008C40E7">
      <w:pPr>
        <w:rPr>
          <w:lang w:val="es-ES_tradnl"/>
        </w:rPr>
      </w:pPr>
    </w:p>
    <w:p w14:paraId="2EF22E7C" w14:textId="1BEE1EF8" w:rsidR="008C40E7" w:rsidRDefault="008C40E7" w:rsidP="008C40E7">
      <w:pPr>
        <w:rPr>
          <w:lang w:val="es-ES_tradnl"/>
        </w:rPr>
      </w:pPr>
    </w:p>
    <w:p w14:paraId="1926D45B" w14:textId="01AD6CBF" w:rsidR="008C40E7" w:rsidRDefault="008C40E7" w:rsidP="008C40E7">
      <w:pPr>
        <w:rPr>
          <w:lang w:val="es-ES_tradnl"/>
        </w:rPr>
      </w:pPr>
    </w:p>
    <w:p w14:paraId="75318C03" w14:textId="08D54AE1" w:rsidR="008C40E7" w:rsidRDefault="008C40E7" w:rsidP="008C40E7">
      <w:pPr>
        <w:rPr>
          <w:lang w:val="es-ES_tradnl"/>
        </w:rPr>
      </w:pPr>
    </w:p>
    <w:p w14:paraId="79A6409F" w14:textId="7A0A1E60" w:rsidR="008C40E7" w:rsidRDefault="008C40E7" w:rsidP="008C40E7">
      <w:pPr>
        <w:rPr>
          <w:lang w:val="es-ES_tradnl"/>
        </w:rPr>
      </w:pPr>
    </w:p>
    <w:p w14:paraId="713C4A93" w14:textId="77777777" w:rsidR="008C40E7" w:rsidRPr="0075066C" w:rsidRDefault="008C40E7" w:rsidP="008C40E7">
      <w:pPr>
        <w:rPr>
          <w:lang w:val="es-ES_tradnl"/>
        </w:rPr>
      </w:pPr>
    </w:p>
    <w:p w14:paraId="1E170DAA" w14:textId="77777777" w:rsidR="008C40E7" w:rsidRPr="0075066C" w:rsidRDefault="008C40E7" w:rsidP="008C40E7">
      <w:pPr>
        <w:rPr>
          <w:rFonts w:ascii="Tahoma" w:hAnsi="Tahoma" w:cs="Tahoma"/>
          <w:b/>
          <w:u w:val="single"/>
          <w:lang w:val="es-ES_tradnl"/>
        </w:rPr>
      </w:pPr>
      <w:r w:rsidRPr="0075066C">
        <w:rPr>
          <w:rFonts w:ascii="Tahoma" w:hAnsi="Tahoma" w:cs="Tahoma"/>
          <w:b/>
          <w:u w:val="single"/>
          <w:lang w:val="es-ES_tradnl"/>
        </w:rPr>
        <w:t>CONDICIONES GENERALES:</w:t>
      </w:r>
    </w:p>
    <w:p w14:paraId="7573EC86"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7B45D29A"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AD5CF3"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D3AB9F"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46BC855" w14:textId="3F414E54" w:rsidR="008C40E7" w:rsidRDefault="008C40E7" w:rsidP="008C40E7">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4766C48E" w14:textId="77777777" w:rsidR="008C40E7" w:rsidRPr="0075066C" w:rsidRDefault="008C40E7" w:rsidP="008C40E7">
      <w:pPr>
        <w:spacing w:line="260" w:lineRule="atLeast"/>
        <w:jc w:val="both"/>
        <w:rPr>
          <w:rFonts w:ascii="Tahoma" w:hAnsi="Tahoma" w:cs="Tahoma"/>
          <w:color w:val="000000"/>
        </w:rPr>
      </w:pPr>
    </w:p>
    <w:p w14:paraId="25F128FE" w14:textId="77777777" w:rsidR="008C40E7" w:rsidRPr="0075066C" w:rsidRDefault="008C40E7" w:rsidP="008C40E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bookmarkStart w:id="30" w:name="_Toc71811144"/>
      <w:r w:rsidRPr="00146A3E">
        <w:rPr>
          <w:rFonts w:ascii="Tahoma" w:hAnsi="Tahoma" w:cs="Tahoma"/>
          <w:b/>
          <w:color w:val="FF0000"/>
        </w:rPr>
        <w:t>PROYECTO DE VIVIENDA CUALITATIVA EN EL MUNICIPIO DE CAQUIAVIRI -FASE(IX) 2025- LA PAZ</w:t>
      </w:r>
      <w:bookmarkEnd w:id="30"/>
    </w:p>
    <w:p w14:paraId="2FBE5005"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sidRPr="0075066C">
        <w:rPr>
          <w:rFonts w:ascii="Tahoma" w:hAnsi="Tahoma" w:cs="Tahoma"/>
          <w:bCs/>
          <w:color w:val="000000"/>
          <w:kern w:val="32"/>
          <w:sz w:val="32"/>
          <w:szCs w:val="32"/>
          <w:lang w:val="es-ES_tradnl"/>
        </w:rPr>
        <w:t>.</w:t>
      </w:r>
    </w:p>
    <w:p w14:paraId="3310AF0D"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El Municipio de </w:t>
      </w:r>
      <w:proofErr w:type="spellStart"/>
      <w:r>
        <w:rPr>
          <w:rFonts w:ascii="Tahoma" w:hAnsi="Tahoma" w:cs="Tahoma"/>
          <w:b/>
          <w:bCs/>
          <w:color w:val="C00000"/>
          <w:lang w:val="es-ES_tradnl"/>
        </w:rPr>
        <w:t>Caquiaviri</w:t>
      </w:r>
      <w:proofErr w:type="spellEnd"/>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2185A65" w14:textId="77777777" w:rsidR="008C40E7" w:rsidRPr="0075066C" w:rsidRDefault="008C40E7" w:rsidP="008C40E7">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B5091E9" w14:textId="77777777" w:rsidR="008C40E7" w:rsidRPr="0075066C" w:rsidRDefault="008C40E7" w:rsidP="008C40E7">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CFA5A7A" w14:textId="77777777" w:rsidR="008C40E7" w:rsidRPr="00904445" w:rsidRDefault="008C40E7" w:rsidP="008C40E7">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2B6DFB6C" w14:textId="77777777" w:rsidR="008C40E7" w:rsidRPr="0075066C" w:rsidRDefault="008C40E7" w:rsidP="008C40E7">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55336E0" w14:textId="77777777" w:rsidR="008C40E7" w:rsidRPr="0075066C" w:rsidRDefault="008C40E7" w:rsidP="008C40E7">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46D04A4" w14:textId="77777777" w:rsidR="008C40E7" w:rsidRPr="0075066C" w:rsidRDefault="008C40E7" w:rsidP="008C40E7">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557FC8A" w14:textId="77777777" w:rsidR="008C40E7" w:rsidRPr="0075066C" w:rsidRDefault="008C40E7" w:rsidP="008C40E7">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1"/>
    </w:p>
    <w:p w14:paraId="4B8028BA" w14:textId="19FF1A98" w:rsidR="008C40E7" w:rsidRDefault="008C40E7" w:rsidP="008C40E7">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6AABFDDA" w14:textId="77777777" w:rsidR="008C40E7" w:rsidRPr="0075066C" w:rsidRDefault="008C40E7" w:rsidP="008C40E7">
      <w:pPr>
        <w:spacing w:line="260" w:lineRule="atLeast"/>
        <w:jc w:val="both"/>
        <w:rPr>
          <w:rFonts w:ascii="Tahoma" w:hAnsi="Tahoma" w:cs="Tahoma"/>
        </w:rPr>
      </w:pPr>
    </w:p>
    <w:p w14:paraId="0EA7454F" w14:textId="63367CB8" w:rsidR="008C40E7" w:rsidRDefault="008C40E7" w:rsidP="008C40E7">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C5B8798" w14:textId="77777777" w:rsidR="008C40E7" w:rsidRPr="0075066C" w:rsidRDefault="008C40E7" w:rsidP="008C40E7">
      <w:pPr>
        <w:spacing w:line="260" w:lineRule="atLeast"/>
        <w:jc w:val="both"/>
        <w:rPr>
          <w:rFonts w:ascii="Tahoma" w:hAnsi="Tahoma" w:cs="Tahoma"/>
        </w:rPr>
      </w:pPr>
    </w:p>
    <w:p w14:paraId="421AA417" w14:textId="1E6DA983" w:rsidR="008C40E7" w:rsidRDefault="008C40E7" w:rsidP="008C40E7">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25</w:t>
      </w:r>
    </w:p>
    <w:p w14:paraId="700CD184" w14:textId="77777777" w:rsidR="008C40E7" w:rsidRPr="00C042C3" w:rsidRDefault="008C40E7" w:rsidP="008C40E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C40E7" w:rsidRPr="00882269" w14:paraId="747DB39B" w14:textId="77777777" w:rsidTr="009714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15EFA2" w14:textId="77777777" w:rsidR="008C40E7" w:rsidRPr="00882269" w:rsidRDefault="008C40E7" w:rsidP="0097146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96D532" w14:textId="77777777" w:rsidR="008C40E7" w:rsidRPr="00882269" w:rsidRDefault="008C40E7" w:rsidP="0097146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C40E7" w:rsidRPr="00882269" w14:paraId="6F8CD1C2"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603659" w14:textId="77777777" w:rsidR="008C40E7" w:rsidRPr="000011BD" w:rsidRDefault="008C40E7" w:rsidP="0097146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711C3AF"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11.20</w:t>
            </w:r>
          </w:p>
        </w:tc>
      </w:tr>
      <w:tr w:rsidR="008C40E7" w:rsidRPr="00882269" w14:paraId="0B5E6CD6"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5800BB" w14:textId="77777777" w:rsidR="008C40E7" w:rsidRPr="000011BD" w:rsidRDefault="008C40E7" w:rsidP="0097146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320C626"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11.20</w:t>
            </w:r>
          </w:p>
        </w:tc>
      </w:tr>
      <w:tr w:rsidR="008C40E7" w:rsidRPr="00882269" w14:paraId="2913F127"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81F6BA" w14:textId="77777777" w:rsidR="008C40E7" w:rsidRPr="000011BD" w:rsidRDefault="008C40E7" w:rsidP="0097146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4E3251F"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3.45</w:t>
            </w:r>
          </w:p>
        </w:tc>
      </w:tr>
      <w:tr w:rsidR="008C40E7" w:rsidRPr="00882269" w14:paraId="02BF9F07"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17254E" w14:textId="77777777" w:rsidR="008C40E7" w:rsidRPr="000011BD" w:rsidRDefault="008C40E7" w:rsidP="0097146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BFF0DC1"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6.70</w:t>
            </w:r>
          </w:p>
        </w:tc>
      </w:tr>
      <w:tr w:rsidR="008C40E7" w:rsidRPr="00882269" w14:paraId="0411EE0A"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44710A" w14:textId="77777777" w:rsidR="008C40E7" w:rsidRPr="000011BD" w:rsidRDefault="008C40E7" w:rsidP="0097146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8B14788"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16.22</w:t>
            </w:r>
          </w:p>
        </w:tc>
      </w:tr>
      <w:tr w:rsidR="008C40E7" w:rsidRPr="00882269" w14:paraId="76486F9A"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E59E52" w14:textId="77777777" w:rsidR="008C40E7" w:rsidRPr="000011BD" w:rsidRDefault="008C40E7" w:rsidP="0097146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09F77B78"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2.66</w:t>
            </w:r>
          </w:p>
        </w:tc>
      </w:tr>
      <w:tr w:rsidR="008C40E7" w:rsidRPr="00882269" w14:paraId="13AC7167"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EE4BF3" w14:textId="77777777" w:rsidR="008C40E7" w:rsidRPr="00882269" w:rsidRDefault="008C40E7" w:rsidP="0097146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7E47D6B" w14:textId="77777777" w:rsidR="008C40E7" w:rsidRPr="00B14D05" w:rsidRDefault="008C40E7" w:rsidP="0097146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598735E3" w14:textId="77777777" w:rsidR="008C40E7" w:rsidRDefault="008C40E7" w:rsidP="008C40E7">
      <w:pPr>
        <w:ind w:left="284"/>
        <w:jc w:val="both"/>
        <w:rPr>
          <w:rFonts w:ascii="Tahoma" w:hAnsi="Tahoma" w:cs="Tahoma"/>
          <w:szCs w:val="24"/>
          <w:lang w:val="es-ES_tradnl" w:eastAsia="es-ES"/>
        </w:rPr>
      </w:pPr>
    </w:p>
    <w:p w14:paraId="332B2B85" w14:textId="77777777" w:rsidR="008C40E7" w:rsidRDefault="008C40E7" w:rsidP="008C40E7">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A314FEE" w14:textId="77777777" w:rsidR="008C40E7" w:rsidRPr="0075066C" w:rsidRDefault="008C40E7" w:rsidP="008C40E7">
      <w:pPr>
        <w:ind w:left="284"/>
        <w:jc w:val="both"/>
        <w:rPr>
          <w:rFonts w:ascii="Tahoma" w:hAnsi="Tahoma" w:cs="Tahoma"/>
          <w:szCs w:val="24"/>
          <w:lang w:val="es-ES_tradnl" w:eastAsia="es-ES"/>
        </w:rPr>
      </w:pPr>
    </w:p>
    <w:p w14:paraId="70D4234B" w14:textId="77777777" w:rsidR="008C40E7" w:rsidRPr="0075066C" w:rsidRDefault="008C40E7" w:rsidP="008C40E7">
      <w:pPr>
        <w:numPr>
          <w:ilvl w:val="0"/>
          <w:numId w:val="75"/>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25</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2"/>
    </w:p>
    <w:p w14:paraId="155AD92D" w14:textId="77777777" w:rsidR="008C40E7" w:rsidRPr="0075066C" w:rsidRDefault="008C40E7" w:rsidP="008C40E7">
      <w:pPr>
        <w:ind w:left="284"/>
        <w:jc w:val="both"/>
        <w:rPr>
          <w:rFonts w:ascii="Tahoma" w:hAnsi="Tahoma" w:cs="Tahoma"/>
          <w:u w:val="single"/>
        </w:rPr>
      </w:pPr>
      <w:r w:rsidRPr="0075066C">
        <w:rPr>
          <w:rFonts w:ascii="Tahoma" w:hAnsi="Tahoma" w:cs="Tahoma"/>
          <w:u w:val="single"/>
        </w:rPr>
        <w:t xml:space="preserve"> </w:t>
      </w:r>
    </w:p>
    <w:p w14:paraId="40514E37" w14:textId="77777777" w:rsidR="008C40E7" w:rsidRDefault="008C40E7" w:rsidP="008C40E7">
      <w:pPr>
        <w:jc w:val="center"/>
        <w:rPr>
          <w:rFonts w:ascii="Tahoma" w:hAnsi="Tahoma" w:cs="Tahoma"/>
          <w:u w:val="single"/>
        </w:rPr>
      </w:pPr>
    </w:p>
    <w:p w14:paraId="4A2D9429" w14:textId="77777777" w:rsidR="008C40E7" w:rsidRDefault="008C40E7" w:rsidP="008C40E7">
      <w:pPr>
        <w:jc w:val="center"/>
        <w:rPr>
          <w:rFonts w:ascii="Tahoma" w:hAnsi="Tahoma" w:cs="Tahoma"/>
          <w:u w:val="single"/>
        </w:rPr>
      </w:pPr>
    </w:p>
    <w:p w14:paraId="1465C5BD" w14:textId="77777777" w:rsidR="008C40E7" w:rsidRDefault="008C40E7" w:rsidP="008C40E7">
      <w:pPr>
        <w:jc w:val="center"/>
        <w:rPr>
          <w:rFonts w:ascii="Tahoma" w:hAnsi="Tahoma" w:cs="Tahoma"/>
          <w:u w:val="single"/>
        </w:rPr>
      </w:pPr>
    </w:p>
    <w:p w14:paraId="304D15DD" w14:textId="77777777" w:rsidR="008C40E7" w:rsidRDefault="008C40E7" w:rsidP="008C40E7">
      <w:pPr>
        <w:jc w:val="center"/>
        <w:rPr>
          <w:rFonts w:ascii="Tahoma" w:hAnsi="Tahoma" w:cs="Tahoma"/>
          <w:u w:val="single"/>
        </w:rPr>
      </w:pPr>
    </w:p>
    <w:p w14:paraId="4BD226DC" w14:textId="77777777" w:rsidR="008C40E7" w:rsidRDefault="008C40E7" w:rsidP="008C40E7">
      <w:pPr>
        <w:jc w:val="center"/>
        <w:rPr>
          <w:rFonts w:ascii="Tahoma" w:hAnsi="Tahoma" w:cs="Tahoma"/>
          <w:u w:val="single"/>
        </w:rPr>
      </w:pPr>
    </w:p>
    <w:p w14:paraId="504768FC" w14:textId="77777777" w:rsidR="008C40E7" w:rsidRDefault="008C40E7" w:rsidP="008C40E7">
      <w:pPr>
        <w:jc w:val="center"/>
        <w:rPr>
          <w:rFonts w:ascii="Tahoma" w:hAnsi="Tahoma" w:cs="Tahoma"/>
          <w:u w:val="single"/>
        </w:rPr>
      </w:pPr>
    </w:p>
    <w:p w14:paraId="594A6099" w14:textId="5829A262" w:rsidR="008C40E7" w:rsidRPr="003961B9" w:rsidRDefault="008C40E7" w:rsidP="008C40E7">
      <w:pPr>
        <w:jc w:val="center"/>
        <w:rPr>
          <w:rFonts w:ascii="Tahoma" w:hAnsi="Tahoma" w:cs="Tahoma"/>
          <w:u w:val="single"/>
        </w:rPr>
      </w:pPr>
      <w:r w:rsidRPr="003961B9">
        <w:rPr>
          <w:rFonts w:ascii="Tahoma" w:hAnsi="Tahoma" w:cs="Tahoma"/>
          <w:u w:val="single"/>
        </w:rPr>
        <w:lastRenderedPageBreak/>
        <w:t>PLANOS REFERENCIALES DE LA VIVIENDA</w:t>
      </w:r>
    </w:p>
    <w:p w14:paraId="1568B1D7" w14:textId="7E84102F" w:rsidR="008C40E7" w:rsidRDefault="008C40E7" w:rsidP="008C40E7">
      <w:pPr>
        <w:rPr>
          <w:rFonts w:ascii="Tahoma" w:hAnsi="Tahoma" w:cs="Tahoma"/>
          <w:noProof/>
          <w:u w:val="single"/>
        </w:rPr>
      </w:pPr>
      <w:r>
        <w:rPr>
          <w:noProof/>
        </w:rPr>
        <w:drawing>
          <wp:anchor distT="0" distB="0" distL="114300" distR="114300" simplePos="0" relativeHeight="251694080" behindDoc="1" locked="0" layoutInCell="1" allowOverlap="1" wp14:anchorId="61EE8AAC" wp14:editId="1B841504">
            <wp:simplePos x="0" y="0"/>
            <wp:positionH relativeFrom="column">
              <wp:posOffset>2963740</wp:posOffset>
            </wp:positionH>
            <wp:positionV relativeFrom="paragraph">
              <wp:posOffset>147955</wp:posOffset>
            </wp:positionV>
            <wp:extent cx="2898775" cy="15341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8775" cy="153416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603F6793" wp14:editId="75536DDA">
            <wp:extent cx="3053301" cy="1606281"/>
            <wp:effectExtent l="0" t="0" r="0" b="0"/>
            <wp:docPr id="222408272" name="Imagen 22240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84026" cy="1622445"/>
                    </a:xfrm>
                    <a:prstGeom prst="rect">
                      <a:avLst/>
                    </a:prstGeom>
                    <a:noFill/>
                    <a:ln>
                      <a:noFill/>
                    </a:ln>
                    <a:extLst>
                      <a:ext uri="{53640926-AAD7-44D8-BBD7-CCE9431645EC}">
                        <a14:shadowObscured xmlns:a14="http://schemas.microsoft.com/office/drawing/2010/main"/>
                      </a:ext>
                    </a:extLst>
                  </pic:spPr>
                </pic:pic>
              </a:graphicData>
            </a:graphic>
          </wp:inline>
        </w:drawing>
      </w:r>
    </w:p>
    <w:p w14:paraId="6C7B39ED" w14:textId="00DBBB53" w:rsidR="008C40E7" w:rsidRDefault="008C40E7" w:rsidP="008C40E7">
      <w:pPr>
        <w:jc w:val="center"/>
        <w:rPr>
          <w:rFonts w:ascii="Tahoma" w:hAnsi="Tahoma" w:cs="Tahoma"/>
          <w:noProof/>
          <w:u w:val="single"/>
        </w:rPr>
      </w:pPr>
      <w:r>
        <w:rPr>
          <w:noProof/>
        </w:rPr>
        <w:drawing>
          <wp:anchor distT="0" distB="0" distL="114300" distR="114300" simplePos="0" relativeHeight="251695104" behindDoc="1" locked="0" layoutInCell="1" allowOverlap="1" wp14:anchorId="2B162FEE" wp14:editId="6BFCD63D">
            <wp:simplePos x="0" y="0"/>
            <wp:positionH relativeFrom="column">
              <wp:posOffset>62816</wp:posOffset>
            </wp:positionH>
            <wp:positionV relativeFrom="paragraph">
              <wp:posOffset>123434</wp:posOffset>
            </wp:positionV>
            <wp:extent cx="2735249" cy="3600305"/>
            <wp:effectExtent l="0" t="0" r="825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735249" cy="3600305"/>
                    </a:xfrm>
                    <a:prstGeom prst="rect">
                      <a:avLst/>
                    </a:prstGeom>
                    <a:noFill/>
                    <a:ln>
                      <a:noFill/>
                    </a:ln>
                    <a:extLst>
                      <a:ext uri="{53640926-AAD7-44D8-BBD7-CCE9431645EC}">
                        <a14:shadowObscured xmlns:a14="http://schemas.microsoft.com/office/drawing/2010/main"/>
                      </a:ext>
                    </a:extLst>
                  </pic:spPr>
                </pic:pic>
              </a:graphicData>
            </a:graphic>
          </wp:anchor>
        </w:drawing>
      </w:r>
    </w:p>
    <w:p w14:paraId="4E6A3B79" w14:textId="54A0F854" w:rsidR="008C40E7" w:rsidRDefault="008C40E7" w:rsidP="008C40E7">
      <w:pPr>
        <w:jc w:val="center"/>
        <w:rPr>
          <w:rFonts w:ascii="Tahoma" w:hAnsi="Tahoma" w:cs="Tahoma"/>
          <w:noProof/>
          <w:u w:val="single"/>
        </w:rPr>
      </w:pPr>
      <w:r>
        <w:rPr>
          <w:noProof/>
        </w:rPr>
        <w:drawing>
          <wp:anchor distT="0" distB="0" distL="114300" distR="114300" simplePos="0" relativeHeight="251696128" behindDoc="1" locked="0" layoutInCell="1" allowOverlap="1" wp14:anchorId="7049B1E0" wp14:editId="07381A9E">
            <wp:simplePos x="0" y="0"/>
            <wp:positionH relativeFrom="column">
              <wp:posOffset>2823455</wp:posOffset>
            </wp:positionH>
            <wp:positionV relativeFrom="paragraph">
              <wp:posOffset>5324</wp:posOffset>
            </wp:positionV>
            <wp:extent cx="3180080" cy="3661410"/>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180080" cy="3661410"/>
                    </a:xfrm>
                    <a:prstGeom prst="rect">
                      <a:avLst/>
                    </a:prstGeom>
                    <a:noFill/>
                    <a:ln>
                      <a:noFill/>
                    </a:ln>
                    <a:extLst>
                      <a:ext uri="{53640926-AAD7-44D8-BBD7-CCE9431645EC}">
                        <a14:shadowObscured xmlns:a14="http://schemas.microsoft.com/office/drawing/2010/main"/>
                      </a:ext>
                    </a:extLst>
                  </pic:spPr>
                </pic:pic>
              </a:graphicData>
            </a:graphic>
          </wp:anchor>
        </w:drawing>
      </w:r>
    </w:p>
    <w:p w14:paraId="5C786CE5" w14:textId="25217F66" w:rsidR="008C40E7" w:rsidRDefault="008C40E7" w:rsidP="008C40E7">
      <w:pPr>
        <w:jc w:val="center"/>
        <w:rPr>
          <w:rFonts w:ascii="Tahoma" w:hAnsi="Tahoma" w:cs="Tahoma"/>
          <w:noProof/>
          <w:u w:val="single"/>
        </w:rPr>
      </w:pPr>
    </w:p>
    <w:p w14:paraId="2DF002C6" w14:textId="69AB4A52" w:rsidR="008C40E7" w:rsidRDefault="008C40E7" w:rsidP="008C40E7">
      <w:pPr>
        <w:jc w:val="center"/>
        <w:rPr>
          <w:rFonts w:ascii="Tahoma" w:hAnsi="Tahoma" w:cs="Tahoma"/>
          <w:noProof/>
          <w:u w:val="single"/>
        </w:rPr>
      </w:pPr>
    </w:p>
    <w:p w14:paraId="356632C5" w14:textId="062C2E0C" w:rsidR="008C40E7" w:rsidRDefault="008C40E7" w:rsidP="008C40E7">
      <w:pPr>
        <w:jc w:val="center"/>
        <w:rPr>
          <w:rFonts w:ascii="Tahoma" w:hAnsi="Tahoma" w:cs="Tahoma"/>
          <w:noProof/>
          <w:u w:val="single"/>
        </w:rPr>
      </w:pPr>
    </w:p>
    <w:p w14:paraId="6E1356DF" w14:textId="246F15B8" w:rsidR="008C40E7" w:rsidRDefault="008C40E7" w:rsidP="008C40E7">
      <w:pPr>
        <w:jc w:val="center"/>
        <w:rPr>
          <w:rFonts w:ascii="Tahoma" w:hAnsi="Tahoma" w:cs="Tahoma"/>
          <w:noProof/>
          <w:u w:val="single"/>
        </w:rPr>
      </w:pPr>
    </w:p>
    <w:p w14:paraId="38086833" w14:textId="5BDD586B" w:rsidR="008C40E7" w:rsidRDefault="008C40E7" w:rsidP="008C40E7">
      <w:pPr>
        <w:jc w:val="center"/>
        <w:rPr>
          <w:rFonts w:ascii="Tahoma" w:hAnsi="Tahoma" w:cs="Tahoma"/>
          <w:noProof/>
          <w:u w:val="single"/>
        </w:rPr>
      </w:pPr>
    </w:p>
    <w:p w14:paraId="47351ABC" w14:textId="6F6B94B9" w:rsidR="008C40E7" w:rsidRDefault="008C40E7" w:rsidP="008C40E7">
      <w:pPr>
        <w:jc w:val="center"/>
        <w:rPr>
          <w:rFonts w:ascii="Tahoma" w:hAnsi="Tahoma" w:cs="Tahoma"/>
          <w:noProof/>
          <w:u w:val="single"/>
        </w:rPr>
      </w:pPr>
    </w:p>
    <w:p w14:paraId="132823BC" w14:textId="6763C6DF" w:rsidR="008C40E7" w:rsidRDefault="008C40E7" w:rsidP="008C40E7">
      <w:pPr>
        <w:jc w:val="center"/>
        <w:rPr>
          <w:rFonts w:ascii="Tahoma" w:hAnsi="Tahoma" w:cs="Tahoma"/>
          <w:noProof/>
          <w:u w:val="single"/>
        </w:rPr>
      </w:pPr>
    </w:p>
    <w:p w14:paraId="542A3395" w14:textId="7209C18E" w:rsidR="008C40E7" w:rsidRDefault="008C40E7" w:rsidP="008C40E7">
      <w:pPr>
        <w:jc w:val="center"/>
        <w:rPr>
          <w:rFonts w:ascii="Tahoma" w:hAnsi="Tahoma" w:cs="Tahoma"/>
          <w:noProof/>
          <w:u w:val="single"/>
        </w:rPr>
      </w:pPr>
    </w:p>
    <w:p w14:paraId="7B534A09" w14:textId="635288D8" w:rsidR="008C40E7" w:rsidRDefault="008C40E7" w:rsidP="008C40E7">
      <w:pPr>
        <w:jc w:val="center"/>
        <w:rPr>
          <w:rFonts w:ascii="Tahoma" w:hAnsi="Tahoma" w:cs="Tahoma"/>
          <w:noProof/>
          <w:u w:val="single"/>
        </w:rPr>
      </w:pPr>
    </w:p>
    <w:p w14:paraId="1841E654" w14:textId="332DDED0" w:rsidR="008C40E7" w:rsidRDefault="008C40E7" w:rsidP="008C40E7">
      <w:pPr>
        <w:jc w:val="center"/>
        <w:rPr>
          <w:rFonts w:ascii="Tahoma" w:hAnsi="Tahoma" w:cs="Tahoma"/>
          <w:noProof/>
          <w:u w:val="single"/>
        </w:rPr>
      </w:pPr>
    </w:p>
    <w:p w14:paraId="01C9912E" w14:textId="49473E32" w:rsidR="008C40E7" w:rsidRDefault="008C40E7" w:rsidP="008C40E7">
      <w:pPr>
        <w:jc w:val="center"/>
        <w:rPr>
          <w:rFonts w:ascii="Tahoma" w:hAnsi="Tahoma" w:cs="Tahoma"/>
          <w:noProof/>
          <w:u w:val="single"/>
        </w:rPr>
      </w:pPr>
    </w:p>
    <w:p w14:paraId="414B6604" w14:textId="04957CA7" w:rsidR="008C40E7" w:rsidRDefault="008C40E7" w:rsidP="008C40E7">
      <w:pPr>
        <w:jc w:val="center"/>
        <w:rPr>
          <w:rFonts w:ascii="Tahoma" w:hAnsi="Tahoma" w:cs="Tahoma"/>
          <w:noProof/>
          <w:u w:val="single"/>
        </w:rPr>
      </w:pPr>
    </w:p>
    <w:p w14:paraId="75DBB3EF" w14:textId="0892CA8B" w:rsidR="008C40E7" w:rsidRDefault="008C40E7" w:rsidP="008C40E7">
      <w:pPr>
        <w:jc w:val="center"/>
        <w:rPr>
          <w:rFonts w:ascii="Tahoma" w:hAnsi="Tahoma" w:cs="Tahoma"/>
          <w:noProof/>
          <w:u w:val="single"/>
        </w:rPr>
      </w:pPr>
    </w:p>
    <w:p w14:paraId="0270ED93" w14:textId="4156C0EC" w:rsidR="008C40E7" w:rsidRDefault="008C40E7" w:rsidP="008C40E7">
      <w:pPr>
        <w:jc w:val="center"/>
        <w:rPr>
          <w:rFonts w:ascii="Tahoma" w:hAnsi="Tahoma" w:cs="Tahoma"/>
          <w:noProof/>
          <w:u w:val="single"/>
        </w:rPr>
      </w:pPr>
    </w:p>
    <w:p w14:paraId="3833F122" w14:textId="2002021D" w:rsidR="008C40E7" w:rsidRDefault="008C40E7" w:rsidP="008C40E7">
      <w:pPr>
        <w:jc w:val="center"/>
        <w:rPr>
          <w:rFonts w:ascii="Tahoma" w:hAnsi="Tahoma" w:cs="Tahoma"/>
          <w:noProof/>
          <w:u w:val="single"/>
        </w:rPr>
      </w:pPr>
    </w:p>
    <w:p w14:paraId="61E15BFD" w14:textId="1D92F478" w:rsidR="008C40E7" w:rsidRDefault="008C40E7" w:rsidP="008C40E7">
      <w:pPr>
        <w:jc w:val="center"/>
        <w:rPr>
          <w:rFonts w:ascii="Tahoma" w:hAnsi="Tahoma" w:cs="Tahoma"/>
          <w:noProof/>
          <w:u w:val="single"/>
        </w:rPr>
      </w:pPr>
    </w:p>
    <w:p w14:paraId="29B9673A" w14:textId="48B9E86C" w:rsidR="008C40E7" w:rsidRDefault="008C40E7" w:rsidP="008C40E7">
      <w:pPr>
        <w:jc w:val="center"/>
        <w:rPr>
          <w:rFonts w:ascii="Tahoma" w:hAnsi="Tahoma" w:cs="Tahoma"/>
          <w:noProof/>
          <w:u w:val="single"/>
        </w:rPr>
      </w:pPr>
    </w:p>
    <w:p w14:paraId="1F165499" w14:textId="36B8317F" w:rsidR="008C40E7" w:rsidRDefault="008C40E7" w:rsidP="008C40E7">
      <w:pPr>
        <w:jc w:val="center"/>
        <w:rPr>
          <w:rFonts w:ascii="Tahoma" w:hAnsi="Tahoma" w:cs="Tahoma"/>
          <w:noProof/>
          <w:u w:val="single"/>
        </w:rPr>
      </w:pPr>
    </w:p>
    <w:p w14:paraId="534FACA7" w14:textId="1B24D5A5" w:rsidR="008C40E7" w:rsidRDefault="008C40E7" w:rsidP="008C40E7">
      <w:pPr>
        <w:jc w:val="center"/>
        <w:rPr>
          <w:rFonts w:ascii="Tahoma" w:hAnsi="Tahoma" w:cs="Tahoma"/>
          <w:noProof/>
          <w:u w:val="single"/>
        </w:rPr>
      </w:pPr>
    </w:p>
    <w:p w14:paraId="12F6622A" w14:textId="08AE0D3D" w:rsidR="008C40E7" w:rsidRDefault="008C40E7" w:rsidP="008C40E7">
      <w:pPr>
        <w:rPr>
          <w:rFonts w:ascii="Tahoma" w:hAnsi="Tahoma" w:cs="Tahoma"/>
          <w:noProof/>
          <w:u w:val="single"/>
        </w:rPr>
      </w:pPr>
    </w:p>
    <w:p w14:paraId="183E857A" w14:textId="241EB608" w:rsidR="008C40E7" w:rsidRDefault="008C40E7" w:rsidP="008C40E7">
      <w:pPr>
        <w:rPr>
          <w:rFonts w:ascii="Tahoma" w:hAnsi="Tahoma" w:cs="Tahoma"/>
          <w:noProof/>
          <w:u w:val="single"/>
        </w:rPr>
      </w:pPr>
    </w:p>
    <w:p w14:paraId="493A11CB" w14:textId="1ADDF5D0" w:rsidR="008C40E7" w:rsidRDefault="008C40E7" w:rsidP="008C40E7">
      <w:pPr>
        <w:rPr>
          <w:rFonts w:ascii="Tahoma" w:hAnsi="Tahoma" w:cs="Tahoma"/>
          <w:noProof/>
          <w:u w:val="single"/>
        </w:rPr>
      </w:pPr>
    </w:p>
    <w:p w14:paraId="502BE7D5" w14:textId="254F00E3" w:rsidR="008C40E7" w:rsidRDefault="008C40E7" w:rsidP="008C40E7">
      <w:pPr>
        <w:rPr>
          <w:rFonts w:ascii="Tahoma" w:hAnsi="Tahoma" w:cs="Tahoma"/>
          <w:noProof/>
          <w:u w:val="single"/>
        </w:rPr>
      </w:pPr>
    </w:p>
    <w:p w14:paraId="62E1BB3C" w14:textId="77777777" w:rsidR="008C40E7" w:rsidRPr="003961B9" w:rsidRDefault="008C40E7" w:rsidP="008C40E7">
      <w:pPr>
        <w:rPr>
          <w:rFonts w:ascii="Tahoma" w:hAnsi="Tahoma" w:cs="Tahoma"/>
          <w:noProof/>
          <w:u w:val="single"/>
        </w:rPr>
      </w:pPr>
    </w:p>
    <w:p w14:paraId="112097FD" w14:textId="77777777" w:rsidR="008C40E7" w:rsidRDefault="008C40E7" w:rsidP="008C40E7">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A737743" w14:textId="77777777" w:rsidR="008C40E7" w:rsidRPr="00BD1409" w:rsidRDefault="008C40E7" w:rsidP="008C40E7">
      <w:pPr>
        <w:autoSpaceDE w:val="0"/>
        <w:autoSpaceDN w:val="0"/>
        <w:adjustRightInd w:val="0"/>
        <w:ind w:left="1080"/>
        <w:contextualSpacing/>
        <w:jc w:val="both"/>
        <w:rPr>
          <w:rFonts w:ascii="Tahoma" w:hAnsi="Tahoma" w:cs="Tahoma"/>
          <w:bCs/>
          <w:lang w:val="es-ES_tradnl" w:eastAsia="es-ES_tradnl"/>
        </w:rPr>
      </w:pPr>
    </w:p>
    <w:p w14:paraId="2AB32194" w14:textId="77777777" w:rsidR="008C40E7" w:rsidRPr="003961B9" w:rsidRDefault="008C40E7" w:rsidP="008C40E7">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51BF53F" w14:textId="77777777" w:rsidR="008C40E7" w:rsidRPr="00BD1409" w:rsidRDefault="008C40E7" w:rsidP="008C40E7">
      <w:pPr>
        <w:pStyle w:val="Prrafodelista"/>
        <w:adjustRightInd w:val="0"/>
        <w:ind w:left="1080"/>
        <w:contextualSpacing/>
        <w:jc w:val="both"/>
        <w:rPr>
          <w:rFonts w:ascii="Tahoma" w:hAnsi="Tahoma" w:cs="Tahoma"/>
          <w:bCs/>
          <w:lang w:val="es-ES_tradnl" w:eastAsia="es-ES_tradnl"/>
        </w:rPr>
      </w:pPr>
    </w:p>
    <w:p w14:paraId="0C9C3A7F" w14:textId="77777777" w:rsidR="008C40E7" w:rsidRPr="00C042C3" w:rsidRDefault="008C40E7" w:rsidP="008C40E7">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3"/>
    <w:p w14:paraId="607CCDFC"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2EF73110"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proofErr w:type="spellStart"/>
      <w:r>
        <w:rPr>
          <w:rFonts w:ascii="Verdana" w:hAnsi="Verdana" w:cs="Tahoma"/>
          <w:b/>
          <w:bCs/>
          <w:color w:val="C00000"/>
          <w:lang w:val="es-ES_tradnl"/>
        </w:rPr>
        <w:t>Caquiaviri</w:t>
      </w:r>
      <w:proofErr w:type="spellEnd"/>
      <w:r w:rsidRPr="00B52A4C">
        <w:rPr>
          <w:rFonts w:ascii="Verdana" w:hAnsi="Verdana" w:cs="Tahoma"/>
          <w:lang w:val="es-ES_tradnl"/>
        </w:rPr>
        <w:t xml:space="preserve"> se encuentra en la provincia </w:t>
      </w:r>
      <w:proofErr w:type="spellStart"/>
      <w:r>
        <w:rPr>
          <w:rFonts w:ascii="Verdana" w:hAnsi="Verdana" w:cs="Tahoma"/>
          <w:b/>
          <w:bCs/>
          <w:color w:val="C00000"/>
          <w:lang w:val="es-ES_tradnl"/>
        </w:rPr>
        <w:t>Pacajes</w:t>
      </w:r>
      <w:proofErr w:type="spellEnd"/>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limita</w:t>
      </w:r>
      <w:r>
        <w:rPr>
          <w:rFonts w:ascii="Verdana" w:hAnsi="Verdana" w:cs="Tahoma"/>
          <w:lang w:val="es-ES_tradnl"/>
        </w:rPr>
        <w:t xml:space="preserve"> </w:t>
      </w:r>
      <w:r w:rsidRPr="00146A3E">
        <w:rPr>
          <w:rFonts w:ascii="Verdana" w:hAnsi="Verdana" w:cs="Tahoma"/>
          <w:lang w:val="es-ES_tradnl"/>
        </w:rPr>
        <w:t xml:space="preserve">al norte con el municipio de Calacoto, al este con el departamento de Oruro, al sur con el municipio de </w:t>
      </w:r>
      <w:proofErr w:type="spellStart"/>
      <w:r w:rsidRPr="00146A3E">
        <w:rPr>
          <w:rFonts w:ascii="Verdana" w:hAnsi="Verdana" w:cs="Tahoma"/>
          <w:lang w:val="es-ES_tradnl"/>
        </w:rPr>
        <w:t>Charaña</w:t>
      </w:r>
      <w:proofErr w:type="spellEnd"/>
      <w:r w:rsidRPr="00146A3E">
        <w:rPr>
          <w:rFonts w:ascii="Verdana" w:hAnsi="Verdana" w:cs="Tahoma"/>
          <w:lang w:val="es-ES_tradnl"/>
        </w:rPr>
        <w:t>, y al oeste con el municipio de Corocoro.</w:t>
      </w:r>
    </w:p>
    <w:p w14:paraId="5C21F798" w14:textId="77777777" w:rsidR="008C40E7" w:rsidRDefault="008C40E7" w:rsidP="008C40E7">
      <w:pPr>
        <w:spacing w:line="260" w:lineRule="atLeast"/>
        <w:jc w:val="both"/>
        <w:rPr>
          <w:noProof/>
        </w:rPr>
      </w:pPr>
      <w:r>
        <w:rPr>
          <w:noProof/>
        </w:rPr>
        <w:lastRenderedPageBreak/>
        <mc:AlternateContent>
          <mc:Choice Requires="wps">
            <w:drawing>
              <wp:anchor distT="0" distB="0" distL="114300" distR="114300" simplePos="0" relativeHeight="251693056" behindDoc="0" locked="0" layoutInCell="1" allowOverlap="1" wp14:anchorId="0070DB51" wp14:editId="049A6070">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1BA4F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31724A08" wp14:editId="088EF3BA">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BADA86"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rPr>
        <w:drawing>
          <wp:inline distT="0" distB="0" distL="0" distR="0" wp14:anchorId="6F28E073" wp14:editId="0E3794FA">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055AF9FD" wp14:editId="0E35171C">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25C4497E" wp14:editId="764422B7">
            <wp:extent cx="1940119" cy="1686239"/>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duotone>
                        <a:prstClr val="black"/>
                        <a:schemeClr val="accent3">
                          <a:tint val="45000"/>
                          <a:satMod val="400000"/>
                        </a:schemeClr>
                      </a:duotone>
                      <a:extLst>
                        <a:ext uri="{BEBA8EAE-BF5A-486C-A8C5-ECC9F3942E4B}">
                          <a14:imgProps xmlns:a14="http://schemas.microsoft.com/office/drawing/2010/main">
                            <a14:imgLayer r:embed="rId23">
                              <a14:imgEffect>
                                <a14:backgroundRemoval t="10900" b="73875" l="8681" r="92188">
                                  <a14:foregroundMark x1="13542" y1="73356" x2="13542" y2="73356"/>
                                  <a14:foregroundMark x1="8854" y1="69723" x2="8854" y2="69723"/>
                                  <a14:foregroundMark x1="88021" y1="23529" x2="88021" y2="23529"/>
                                  <a14:foregroundMark x1="92188" y1="37543" x2="92188" y2="37543"/>
                                </a14:backgroundRemoval>
                              </a14:imgEffect>
                            </a14:imgLayer>
                          </a14:imgProps>
                        </a:ext>
                        <a:ext uri="{28A0092B-C50C-407E-A947-70E740481C1C}">
                          <a14:useLocalDpi xmlns:a14="http://schemas.microsoft.com/office/drawing/2010/main" val="0"/>
                        </a:ext>
                      </a:extLst>
                    </a:blip>
                    <a:srcRect l="4167" t="3069" r="4328" b="17688"/>
                    <a:stretch/>
                  </pic:blipFill>
                  <pic:spPr bwMode="auto">
                    <a:xfrm>
                      <a:off x="0" y="0"/>
                      <a:ext cx="1947177" cy="1692373"/>
                    </a:xfrm>
                    <a:prstGeom prst="rect">
                      <a:avLst/>
                    </a:prstGeom>
                    <a:noFill/>
                    <a:ln>
                      <a:noFill/>
                    </a:ln>
                    <a:extLst>
                      <a:ext uri="{53640926-AAD7-44D8-BBD7-CCE9431645EC}">
                        <a14:shadowObscured xmlns:a14="http://schemas.microsoft.com/office/drawing/2010/main"/>
                      </a:ext>
                    </a:extLst>
                  </pic:spPr>
                </pic:pic>
              </a:graphicData>
            </a:graphic>
          </wp:inline>
        </w:drawing>
      </w:r>
    </w:p>
    <w:p w14:paraId="1E2478AF" w14:textId="77777777" w:rsidR="008C40E7" w:rsidRDefault="008C40E7" w:rsidP="008C40E7">
      <w:pPr>
        <w:spacing w:line="260" w:lineRule="atLeast"/>
        <w:jc w:val="both"/>
        <w:rPr>
          <w:noProof/>
        </w:rPr>
      </w:pPr>
    </w:p>
    <w:p w14:paraId="78368BB7" w14:textId="77777777" w:rsidR="008C40E7" w:rsidRDefault="008C40E7" w:rsidP="008C40E7">
      <w:pPr>
        <w:spacing w:line="260" w:lineRule="atLeast"/>
        <w:jc w:val="both"/>
        <w:rPr>
          <w:rFonts w:ascii="Tahoma" w:hAnsi="Tahoma" w:cs="Tahoma"/>
          <w:lang w:val="es-ES_tradnl"/>
        </w:rPr>
      </w:pPr>
    </w:p>
    <w:p w14:paraId="5F9AE9E2" w14:textId="77777777" w:rsidR="008C40E7" w:rsidRPr="0075066C" w:rsidRDefault="008C40E7" w:rsidP="008C40E7">
      <w:pPr>
        <w:spacing w:line="260" w:lineRule="atLeast"/>
        <w:jc w:val="center"/>
        <w:rPr>
          <w:rFonts w:ascii="Tahoma" w:hAnsi="Tahoma" w:cs="Tahoma"/>
          <w:lang w:val="es-ES_tradnl"/>
        </w:rPr>
      </w:pPr>
      <w:r w:rsidRPr="00F137E8">
        <w:rPr>
          <w:noProof/>
        </w:rPr>
        <w:drawing>
          <wp:inline distT="0" distB="0" distL="0" distR="0" wp14:anchorId="2EF4AC4F" wp14:editId="3970E11A">
            <wp:extent cx="4044461" cy="2773345"/>
            <wp:effectExtent l="0" t="0" r="0" b="8255"/>
            <wp:docPr id="222408273" name="Imagen 22240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8636" cy="2783065"/>
                    </a:xfrm>
                    <a:prstGeom prst="rect">
                      <a:avLst/>
                    </a:prstGeom>
                    <a:noFill/>
                    <a:ln>
                      <a:noFill/>
                    </a:ln>
                  </pic:spPr>
                </pic:pic>
              </a:graphicData>
            </a:graphic>
          </wp:inline>
        </w:drawing>
      </w:r>
    </w:p>
    <w:p w14:paraId="550B6D6D" w14:textId="77777777" w:rsidR="008C40E7"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8C40E7" w:rsidRPr="003961B9" w14:paraId="01D93BA3" w14:textId="77777777" w:rsidTr="00971461">
        <w:trPr>
          <w:trHeight w:val="490"/>
          <w:jc w:val="center"/>
        </w:trPr>
        <w:tc>
          <w:tcPr>
            <w:tcW w:w="448" w:type="dxa"/>
            <w:shd w:val="clear" w:color="auto" w:fill="1F4E79"/>
          </w:tcPr>
          <w:p w14:paraId="3271BEC6" w14:textId="77777777" w:rsidR="008C40E7" w:rsidRPr="003961B9" w:rsidRDefault="008C40E7" w:rsidP="00971461">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91" w:type="dxa"/>
            <w:shd w:val="clear" w:color="auto" w:fill="1F4E79"/>
          </w:tcPr>
          <w:p w14:paraId="50B0730B" w14:textId="77777777" w:rsidR="008C40E7" w:rsidRPr="003961B9" w:rsidRDefault="008C40E7" w:rsidP="00971461">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34" w:type="dxa"/>
            <w:shd w:val="clear" w:color="auto" w:fill="1F4E79"/>
          </w:tcPr>
          <w:p w14:paraId="1C3A40EB" w14:textId="77777777" w:rsidR="008C40E7" w:rsidRPr="003961B9" w:rsidRDefault="008C40E7" w:rsidP="009714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8C40E7" w:rsidRPr="003961B9" w14:paraId="72AC27CC" w14:textId="77777777" w:rsidTr="00971461">
        <w:trPr>
          <w:trHeight w:val="113"/>
          <w:jc w:val="center"/>
        </w:trPr>
        <w:tc>
          <w:tcPr>
            <w:tcW w:w="448" w:type="dxa"/>
            <w:shd w:val="clear" w:color="auto" w:fill="auto"/>
          </w:tcPr>
          <w:p w14:paraId="05D17B8A" w14:textId="77777777" w:rsidR="008C40E7" w:rsidRPr="003961B9" w:rsidRDefault="008C40E7" w:rsidP="00971461">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tcPr>
          <w:p w14:paraId="507D0DC3" w14:textId="77777777" w:rsidR="008C40E7" w:rsidRPr="003961B9" w:rsidRDefault="008C40E7" w:rsidP="00971461">
            <w:pPr>
              <w:jc w:val="center"/>
              <w:rPr>
                <w:rFonts w:ascii="Verdana" w:hAnsi="Verdana" w:cs="Tahoma"/>
                <w:b/>
                <w:bCs/>
                <w:color w:val="C00000"/>
                <w:sz w:val="16"/>
                <w:szCs w:val="16"/>
                <w:lang w:val="es-ES_tradnl" w:eastAsia="es-BO"/>
              </w:rPr>
            </w:pPr>
            <w:r w:rsidRPr="00B36DDC">
              <w:t>COMUNIDAD PALLCOMA</w:t>
            </w:r>
          </w:p>
        </w:tc>
        <w:tc>
          <w:tcPr>
            <w:tcW w:w="1134" w:type="dxa"/>
            <w:vMerge w:val="restart"/>
            <w:shd w:val="clear" w:color="auto" w:fill="auto"/>
            <w:vAlign w:val="center"/>
          </w:tcPr>
          <w:p w14:paraId="6885DE40" w14:textId="77777777" w:rsidR="008C40E7" w:rsidRPr="003961B9" w:rsidRDefault="008C40E7" w:rsidP="0097146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25</w:t>
            </w:r>
          </w:p>
        </w:tc>
      </w:tr>
      <w:tr w:rsidR="008C40E7" w:rsidRPr="003961B9" w14:paraId="46DF6EA7" w14:textId="77777777" w:rsidTr="00971461">
        <w:trPr>
          <w:trHeight w:val="113"/>
          <w:jc w:val="center"/>
        </w:trPr>
        <w:tc>
          <w:tcPr>
            <w:tcW w:w="448" w:type="dxa"/>
            <w:shd w:val="clear" w:color="auto" w:fill="auto"/>
          </w:tcPr>
          <w:p w14:paraId="517FA230" w14:textId="77777777" w:rsidR="008C40E7" w:rsidRPr="003961B9" w:rsidRDefault="008C40E7" w:rsidP="00971461">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tcPr>
          <w:p w14:paraId="287DE6A1" w14:textId="77777777" w:rsidR="008C40E7" w:rsidRPr="003961B9" w:rsidRDefault="008C40E7" w:rsidP="00971461">
            <w:pPr>
              <w:jc w:val="center"/>
              <w:rPr>
                <w:rFonts w:ascii="Verdana" w:hAnsi="Verdana" w:cs="Tahoma"/>
                <w:b/>
                <w:bCs/>
                <w:color w:val="C00000"/>
                <w:sz w:val="16"/>
                <w:szCs w:val="16"/>
                <w:lang w:val="es-ES_tradnl" w:eastAsia="es-BO"/>
              </w:rPr>
            </w:pPr>
            <w:r w:rsidRPr="00B36DDC">
              <w:t>COMUNIDAD CHIARHISCATA</w:t>
            </w:r>
          </w:p>
        </w:tc>
        <w:tc>
          <w:tcPr>
            <w:tcW w:w="1134" w:type="dxa"/>
            <w:vMerge/>
            <w:shd w:val="clear" w:color="auto" w:fill="auto"/>
            <w:vAlign w:val="center"/>
          </w:tcPr>
          <w:p w14:paraId="01056424"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2BD5E83B" w14:textId="77777777" w:rsidTr="00971461">
        <w:trPr>
          <w:trHeight w:val="113"/>
          <w:jc w:val="center"/>
        </w:trPr>
        <w:tc>
          <w:tcPr>
            <w:tcW w:w="448" w:type="dxa"/>
            <w:shd w:val="clear" w:color="auto" w:fill="auto"/>
          </w:tcPr>
          <w:p w14:paraId="04A4D1A4"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tcPr>
          <w:p w14:paraId="420B3EC5" w14:textId="77777777" w:rsidR="008C40E7" w:rsidRPr="002F0E9A" w:rsidRDefault="008C40E7" w:rsidP="00971461">
            <w:pPr>
              <w:jc w:val="center"/>
              <w:rPr>
                <w:rFonts w:ascii="Verdana" w:hAnsi="Verdana"/>
                <w:sz w:val="16"/>
                <w:szCs w:val="16"/>
              </w:rPr>
            </w:pPr>
            <w:r w:rsidRPr="00B36DDC">
              <w:t xml:space="preserve">COMUNIDAD </w:t>
            </w:r>
            <w:proofErr w:type="spellStart"/>
            <w:r w:rsidRPr="00B36DDC">
              <w:t>WITʼUSUYO</w:t>
            </w:r>
            <w:proofErr w:type="spellEnd"/>
            <w:r w:rsidRPr="00B36DDC">
              <w:t xml:space="preserve"> HUANCARAMA Y COLLO HUANCARAMA</w:t>
            </w:r>
          </w:p>
        </w:tc>
        <w:tc>
          <w:tcPr>
            <w:tcW w:w="1134" w:type="dxa"/>
            <w:vMerge/>
            <w:shd w:val="clear" w:color="auto" w:fill="auto"/>
            <w:vAlign w:val="center"/>
          </w:tcPr>
          <w:p w14:paraId="4473DC44"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2D13D3B4" w14:textId="77777777" w:rsidTr="00971461">
        <w:trPr>
          <w:trHeight w:val="113"/>
          <w:jc w:val="center"/>
        </w:trPr>
        <w:tc>
          <w:tcPr>
            <w:tcW w:w="448" w:type="dxa"/>
            <w:shd w:val="clear" w:color="auto" w:fill="auto"/>
          </w:tcPr>
          <w:p w14:paraId="483AFCDE"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tcPr>
          <w:p w14:paraId="1A03BDE6" w14:textId="77777777" w:rsidR="008C40E7" w:rsidRPr="002F0E9A" w:rsidRDefault="008C40E7" w:rsidP="00971461">
            <w:pPr>
              <w:jc w:val="center"/>
              <w:rPr>
                <w:rFonts w:ascii="Verdana" w:hAnsi="Verdana"/>
                <w:sz w:val="16"/>
                <w:szCs w:val="16"/>
              </w:rPr>
            </w:pPr>
            <w:r w:rsidRPr="00B36DDC">
              <w:t>COMUNIDAD TITIRI</w:t>
            </w:r>
          </w:p>
        </w:tc>
        <w:tc>
          <w:tcPr>
            <w:tcW w:w="1134" w:type="dxa"/>
            <w:vMerge/>
            <w:shd w:val="clear" w:color="auto" w:fill="auto"/>
            <w:vAlign w:val="center"/>
          </w:tcPr>
          <w:p w14:paraId="1C98CD97"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65A96632" w14:textId="77777777" w:rsidTr="00971461">
        <w:trPr>
          <w:trHeight w:val="113"/>
          <w:jc w:val="center"/>
        </w:trPr>
        <w:tc>
          <w:tcPr>
            <w:tcW w:w="448" w:type="dxa"/>
            <w:shd w:val="clear" w:color="auto" w:fill="auto"/>
          </w:tcPr>
          <w:p w14:paraId="6CAD5C8E"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shd w:val="clear" w:color="auto" w:fill="auto"/>
          </w:tcPr>
          <w:p w14:paraId="51C4AE51" w14:textId="77777777" w:rsidR="008C40E7" w:rsidRPr="002F0E9A" w:rsidRDefault="008C40E7" w:rsidP="00971461">
            <w:pPr>
              <w:jc w:val="center"/>
              <w:rPr>
                <w:rFonts w:ascii="Verdana" w:hAnsi="Verdana"/>
                <w:sz w:val="16"/>
                <w:szCs w:val="16"/>
              </w:rPr>
            </w:pPr>
            <w:r w:rsidRPr="00B36DDC">
              <w:t>COMUNIDAD WENCALLA</w:t>
            </w:r>
          </w:p>
        </w:tc>
        <w:tc>
          <w:tcPr>
            <w:tcW w:w="1134" w:type="dxa"/>
            <w:vMerge/>
            <w:shd w:val="clear" w:color="auto" w:fill="auto"/>
            <w:vAlign w:val="center"/>
          </w:tcPr>
          <w:p w14:paraId="016047A6"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3A05BAC8" w14:textId="77777777" w:rsidTr="00971461">
        <w:trPr>
          <w:trHeight w:val="113"/>
          <w:jc w:val="center"/>
        </w:trPr>
        <w:tc>
          <w:tcPr>
            <w:tcW w:w="448" w:type="dxa"/>
            <w:shd w:val="clear" w:color="auto" w:fill="auto"/>
          </w:tcPr>
          <w:p w14:paraId="2EC28387"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6</w:t>
            </w:r>
          </w:p>
        </w:tc>
        <w:tc>
          <w:tcPr>
            <w:tcW w:w="5391" w:type="dxa"/>
            <w:shd w:val="clear" w:color="auto" w:fill="auto"/>
          </w:tcPr>
          <w:p w14:paraId="773C9E8B" w14:textId="77777777" w:rsidR="008C40E7" w:rsidRPr="002F0E9A" w:rsidRDefault="008C40E7" w:rsidP="00971461">
            <w:pPr>
              <w:jc w:val="center"/>
              <w:rPr>
                <w:rFonts w:ascii="Verdana" w:hAnsi="Verdana"/>
                <w:sz w:val="16"/>
                <w:szCs w:val="16"/>
              </w:rPr>
            </w:pPr>
            <w:r w:rsidRPr="00B36DDC">
              <w:t>COMUNIDAD INDÍGENA “22 DE SEPTIEMBRE” CIOC – SOVICAHUI</w:t>
            </w:r>
          </w:p>
        </w:tc>
        <w:tc>
          <w:tcPr>
            <w:tcW w:w="1134" w:type="dxa"/>
            <w:vMerge/>
            <w:shd w:val="clear" w:color="auto" w:fill="auto"/>
            <w:vAlign w:val="center"/>
          </w:tcPr>
          <w:p w14:paraId="6B9B25CB"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6FB02606" w14:textId="77777777" w:rsidTr="00971461">
        <w:trPr>
          <w:trHeight w:val="113"/>
          <w:jc w:val="center"/>
        </w:trPr>
        <w:tc>
          <w:tcPr>
            <w:tcW w:w="448" w:type="dxa"/>
            <w:shd w:val="clear" w:color="auto" w:fill="auto"/>
          </w:tcPr>
          <w:p w14:paraId="08DB6300"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7</w:t>
            </w:r>
          </w:p>
        </w:tc>
        <w:tc>
          <w:tcPr>
            <w:tcW w:w="5391" w:type="dxa"/>
            <w:shd w:val="clear" w:color="auto" w:fill="auto"/>
          </w:tcPr>
          <w:p w14:paraId="6371B065" w14:textId="77777777" w:rsidR="008C40E7" w:rsidRPr="002F0E9A" w:rsidRDefault="008C40E7" w:rsidP="00971461">
            <w:pPr>
              <w:jc w:val="center"/>
              <w:rPr>
                <w:rFonts w:ascii="Verdana" w:hAnsi="Verdana"/>
                <w:sz w:val="16"/>
                <w:szCs w:val="16"/>
              </w:rPr>
            </w:pPr>
            <w:r w:rsidRPr="00B36DDC">
              <w:t>COMUNIDAD LARAMQUTA</w:t>
            </w:r>
          </w:p>
        </w:tc>
        <w:tc>
          <w:tcPr>
            <w:tcW w:w="1134" w:type="dxa"/>
            <w:vMerge/>
            <w:shd w:val="clear" w:color="auto" w:fill="auto"/>
            <w:vAlign w:val="center"/>
          </w:tcPr>
          <w:p w14:paraId="1B88F1C7"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6F7F8440" w14:textId="77777777" w:rsidTr="00971461">
        <w:trPr>
          <w:trHeight w:val="113"/>
          <w:jc w:val="center"/>
        </w:trPr>
        <w:tc>
          <w:tcPr>
            <w:tcW w:w="448" w:type="dxa"/>
            <w:shd w:val="clear" w:color="auto" w:fill="auto"/>
          </w:tcPr>
          <w:p w14:paraId="53AFA000"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8</w:t>
            </w:r>
          </w:p>
        </w:tc>
        <w:tc>
          <w:tcPr>
            <w:tcW w:w="5391" w:type="dxa"/>
            <w:shd w:val="clear" w:color="auto" w:fill="auto"/>
          </w:tcPr>
          <w:p w14:paraId="139A0887" w14:textId="77777777" w:rsidR="008C40E7" w:rsidRPr="002F0E9A" w:rsidRDefault="008C40E7" w:rsidP="00971461">
            <w:pPr>
              <w:jc w:val="center"/>
              <w:rPr>
                <w:rFonts w:ascii="Verdana" w:hAnsi="Verdana"/>
                <w:sz w:val="16"/>
                <w:szCs w:val="16"/>
              </w:rPr>
            </w:pPr>
            <w:r w:rsidRPr="00B36DDC">
              <w:t>COMUNIDAD JUQHUMA</w:t>
            </w:r>
          </w:p>
        </w:tc>
        <w:tc>
          <w:tcPr>
            <w:tcW w:w="1134" w:type="dxa"/>
            <w:vMerge/>
            <w:shd w:val="clear" w:color="auto" w:fill="auto"/>
            <w:vAlign w:val="center"/>
          </w:tcPr>
          <w:p w14:paraId="1745E56F"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4C3129C9" w14:textId="77777777" w:rsidTr="00971461">
        <w:trPr>
          <w:jc w:val="center"/>
        </w:trPr>
        <w:tc>
          <w:tcPr>
            <w:tcW w:w="448" w:type="dxa"/>
            <w:shd w:val="clear" w:color="auto" w:fill="1F4E79"/>
          </w:tcPr>
          <w:p w14:paraId="0A017C8C" w14:textId="77777777" w:rsidR="008C40E7" w:rsidRDefault="008C40E7" w:rsidP="00971461">
            <w:pPr>
              <w:jc w:val="center"/>
              <w:rPr>
                <w:rFonts w:ascii="Verdana" w:hAnsi="Verdana" w:cs="Tahoma"/>
                <w:b/>
                <w:bCs/>
                <w:color w:val="FFFFFF"/>
                <w:sz w:val="16"/>
                <w:szCs w:val="16"/>
                <w:lang w:eastAsia="es-BO"/>
              </w:rPr>
            </w:pPr>
          </w:p>
          <w:p w14:paraId="7613AC8C" w14:textId="77777777" w:rsidR="008C40E7" w:rsidRPr="003961B9" w:rsidRDefault="008C40E7" w:rsidP="00971461">
            <w:pPr>
              <w:jc w:val="center"/>
              <w:rPr>
                <w:rFonts w:ascii="Verdana" w:hAnsi="Verdana" w:cs="Tahoma"/>
                <w:b/>
                <w:bCs/>
                <w:color w:val="FFFFFF"/>
                <w:sz w:val="16"/>
                <w:szCs w:val="16"/>
                <w:lang w:eastAsia="es-BO"/>
              </w:rPr>
            </w:pPr>
          </w:p>
        </w:tc>
        <w:tc>
          <w:tcPr>
            <w:tcW w:w="5391" w:type="dxa"/>
            <w:shd w:val="clear" w:color="auto" w:fill="1F4E79"/>
          </w:tcPr>
          <w:p w14:paraId="6BCF5EB5" w14:textId="77777777" w:rsidR="008C40E7" w:rsidRPr="003961B9" w:rsidRDefault="008C40E7" w:rsidP="009714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0D713CAB" w14:textId="77777777" w:rsidR="008C40E7" w:rsidRPr="003961B9" w:rsidRDefault="008C40E7" w:rsidP="0097146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25</w:t>
            </w:r>
          </w:p>
        </w:tc>
      </w:tr>
    </w:tbl>
    <w:p w14:paraId="151CF0AB" w14:textId="77777777" w:rsidR="008C40E7" w:rsidRPr="003961B9" w:rsidRDefault="008C40E7" w:rsidP="008C40E7">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2499223" w14:textId="77777777" w:rsidR="008C40E7" w:rsidRPr="00BD1409" w:rsidRDefault="008C40E7" w:rsidP="008C40E7">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 xml:space="preserve">otras </w:t>
      </w:r>
      <w:r w:rsidRPr="00C042C3">
        <w:rPr>
          <w:rFonts w:ascii="Tahoma" w:hAnsi="Tahoma" w:cs="Tahoma"/>
          <w:b/>
          <w:bCs/>
          <w:i/>
          <w:iCs/>
          <w:sz w:val="18"/>
          <w:szCs w:val="18"/>
          <w:u w:val="single"/>
        </w:rPr>
        <w:lastRenderedPageBreak/>
        <w:t>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2B77FD2B" w14:textId="77777777" w:rsidR="008C40E7" w:rsidRDefault="008C40E7" w:rsidP="008C40E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p w14:paraId="353813CB" w14:textId="77777777" w:rsidR="008C40E7" w:rsidRPr="008C40E7" w:rsidRDefault="008C40E7" w:rsidP="008C40E7">
      <w:pPr>
        <w:pStyle w:val="Sinespaciado"/>
        <w:rPr>
          <w:sz w:val="6"/>
          <w:szCs w:val="6"/>
        </w:rPr>
      </w:pPr>
    </w:p>
    <w:tbl>
      <w:tblPr>
        <w:tblpPr w:leftFromText="141" w:rightFromText="141" w:vertAnchor="text" w:horzAnchor="margin" w:tblpY="39"/>
        <w:tblW w:w="52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442"/>
        <w:gridCol w:w="3628"/>
        <w:gridCol w:w="1395"/>
        <w:gridCol w:w="1257"/>
        <w:gridCol w:w="1698"/>
      </w:tblGrid>
      <w:tr w:rsidR="008C40E7" w:rsidRPr="00061B5F" w14:paraId="4850CC81" w14:textId="77777777" w:rsidTr="00971461">
        <w:trPr>
          <w:trHeight w:val="414"/>
        </w:trPr>
        <w:tc>
          <w:tcPr>
            <w:tcW w:w="188" w:type="pct"/>
            <w:shd w:val="clear" w:color="auto" w:fill="1F4E79" w:themeFill="accent1" w:themeFillShade="80"/>
            <w:vAlign w:val="center"/>
            <w:hideMark/>
          </w:tcPr>
          <w:p w14:paraId="435C1CED" w14:textId="77777777" w:rsidR="008C40E7" w:rsidRPr="00061B5F" w:rsidRDefault="008C40E7" w:rsidP="00971461">
            <w:pPr>
              <w:jc w:val="center"/>
              <w:rPr>
                <w:rFonts w:ascii="Verdana" w:hAnsi="Verdana" w:cs="Tahoma"/>
                <w:b/>
                <w:bCs/>
                <w:color w:val="FFFFFF" w:themeColor="background1"/>
                <w:sz w:val="16"/>
                <w:szCs w:val="16"/>
                <w:lang w:eastAsia="es-BO"/>
              </w:rPr>
            </w:pPr>
            <w:proofErr w:type="spellStart"/>
            <w:r w:rsidRPr="00061B5F">
              <w:rPr>
                <w:rFonts w:ascii="Verdana" w:hAnsi="Verdana" w:cs="Tahoma"/>
                <w:b/>
                <w:bCs/>
                <w:color w:val="FFFFFF" w:themeColor="background1"/>
                <w:sz w:val="16"/>
                <w:szCs w:val="16"/>
                <w:lang w:eastAsia="es-BO"/>
              </w:rPr>
              <w:t>Nº</w:t>
            </w:r>
            <w:proofErr w:type="spellEnd"/>
          </w:p>
        </w:tc>
        <w:tc>
          <w:tcPr>
            <w:tcW w:w="737" w:type="pct"/>
            <w:shd w:val="clear" w:color="auto" w:fill="1F4E79" w:themeFill="accent1" w:themeFillShade="80"/>
            <w:vAlign w:val="center"/>
          </w:tcPr>
          <w:p w14:paraId="3FCE8332" w14:textId="77777777" w:rsidR="008C40E7" w:rsidRPr="00061B5F" w:rsidRDefault="008C40E7" w:rsidP="00971461">
            <w:pPr>
              <w:jc w:val="center"/>
              <w:rPr>
                <w:rFonts w:ascii="Verdana" w:hAnsi="Verdana" w:cs="Tahoma"/>
                <w:b/>
                <w:bCs/>
                <w:color w:val="FFFFFF" w:themeColor="background1"/>
                <w:sz w:val="16"/>
                <w:szCs w:val="16"/>
                <w:lang w:eastAsia="es-BO"/>
              </w:rPr>
            </w:pPr>
            <w:r w:rsidRPr="00061B5F">
              <w:rPr>
                <w:rFonts w:ascii="Verdana" w:hAnsi="Verdana" w:cs="Tahoma"/>
                <w:b/>
                <w:bCs/>
                <w:color w:val="FFFFFF" w:themeColor="background1"/>
                <w:sz w:val="16"/>
                <w:szCs w:val="16"/>
                <w:lang w:eastAsia="es-BO"/>
              </w:rPr>
              <w:t>Desde</w:t>
            </w:r>
          </w:p>
        </w:tc>
        <w:tc>
          <w:tcPr>
            <w:tcW w:w="1853" w:type="pct"/>
            <w:shd w:val="clear" w:color="auto" w:fill="1F4E79" w:themeFill="accent1" w:themeFillShade="80"/>
            <w:vAlign w:val="center"/>
            <w:hideMark/>
          </w:tcPr>
          <w:p w14:paraId="708BD97F" w14:textId="77777777" w:rsidR="008C40E7" w:rsidRPr="00061B5F" w:rsidRDefault="008C40E7" w:rsidP="00971461">
            <w:pPr>
              <w:jc w:val="center"/>
              <w:rPr>
                <w:rFonts w:ascii="Verdana" w:hAnsi="Verdana" w:cs="Tahoma"/>
                <w:b/>
                <w:bCs/>
                <w:color w:val="FFFFFF" w:themeColor="background1"/>
                <w:sz w:val="16"/>
                <w:szCs w:val="16"/>
                <w:lang w:eastAsia="es-BO"/>
              </w:rPr>
            </w:pPr>
            <w:r w:rsidRPr="00061B5F">
              <w:rPr>
                <w:rFonts w:ascii="Verdana" w:hAnsi="Verdana" w:cs="Tahoma"/>
                <w:b/>
                <w:bCs/>
                <w:color w:val="FFFFFF" w:themeColor="background1"/>
                <w:sz w:val="16"/>
                <w:szCs w:val="16"/>
                <w:lang w:eastAsia="es-BO"/>
              </w:rPr>
              <w:t>Hasta</w:t>
            </w:r>
          </w:p>
        </w:tc>
        <w:tc>
          <w:tcPr>
            <w:tcW w:w="713" w:type="pct"/>
            <w:shd w:val="clear" w:color="auto" w:fill="1F4E79" w:themeFill="accent1" w:themeFillShade="80"/>
            <w:vAlign w:val="center"/>
          </w:tcPr>
          <w:p w14:paraId="4023D027" w14:textId="77777777" w:rsidR="008C40E7" w:rsidRPr="00061B5F" w:rsidRDefault="008C40E7" w:rsidP="00971461">
            <w:pPr>
              <w:jc w:val="center"/>
              <w:rPr>
                <w:rFonts w:ascii="Verdana" w:hAnsi="Verdana" w:cs="Tahoma"/>
                <w:b/>
                <w:bCs/>
                <w:color w:val="FFFFFF" w:themeColor="background1"/>
                <w:sz w:val="16"/>
                <w:szCs w:val="16"/>
                <w:lang w:eastAsia="es-BO"/>
              </w:rPr>
            </w:pPr>
            <w:r w:rsidRPr="00061B5F">
              <w:rPr>
                <w:rFonts w:ascii="Verdana" w:hAnsi="Verdana" w:cs="Tahoma"/>
                <w:b/>
                <w:bCs/>
                <w:color w:val="FFFFFF" w:themeColor="background1"/>
                <w:sz w:val="16"/>
                <w:szCs w:val="16"/>
                <w:lang w:eastAsia="es-BO"/>
              </w:rPr>
              <w:t>Distancia</w:t>
            </w:r>
          </w:p>
        </w:tc>
        <w:tc>
          <w:tcPr>
            <w:tcW w:w="642" w:type="pct"/>
            <w:shd w:val="clear" w:color="auto" w:fill="1F4E79" w:themeFill="accent1" w:themeFillShade="80"/>
            <w:vAlign w:val="center"/>
          </w:tcPr>
          <w:p w14:paraId="38F53B1D" w14:textId="77777777" w:rsidR="008C40E7" w:rsidRPr="00061B5F" w:rsidRDefault="008C40E7" w:rsidP="00971461">
            <w:pPr>
              <w:jc w:val="center"/>
              <w:rPr>
                <w:rFonts w:ascii="Verdana" w:hAnsi="Verdana" w:cs="Tahoma"/>
                <w:b/>
                <w:bCs/>
                <w:color w:val="FFFFFF" w:themeColor="background1"/>
                <w:sz w:val="16"/>
                <w:szCs w:val="16"/>
                <w:lang w:eastAsia="es-BO"/>
              </w:rPr>
            </w:pPr>
            <w:r w:rsidRPr="00061B5F">
              <w:rPr>
                <w:rFonts w:ascii="Verdana" w:hAnsi="Verdana" w:cs="Tahoma"/>
                <w:b/>
                <w:bCs/>
                <w:color w:val="FFFFFF" w:themeColor="background1"/>
                <w:sz w:val="16"/>
                <w:szCs w:val="16"/>
                <w:lang w:eastAsia="es-BO"/>
              </w:rPr>
              <w:t>Tiempo</w:t>
            </w:r>
          </w:p>
        </w:tc>
        <w:tc>
          <w:tcPr>
            <w:tcW w:w="867" w:type="pct"/>
            <w:shd w:val="clear" w:color="auto" w:fill="1F4E79" w:themeFill="accent1" w:themeFillShade="80"/>
            <w:vAlign w:val="center"/>
          </w:tcPr>
          <w:p w14:paraId="32E9A44C" w14:textId="77777777" w:rsidR="008C40E7" w:rsidRPr="00061B5F" w:rsidRDefault="008C40E7" w:rsidP="00971461">
            <w:pPr>
              <w:jc w:val="center"/>
              <w:rPr>
                <w:rFonts w:ascii="Verdana" w:hAnsi="Verdana" w:cs="Tahoma"/>
                <w:b/>
                <w:bCs/>
                <w:color w:val="FFFFFF" w:themeColor="background1"/>
                <w:sz w:val="16"/>
                <w:szCs w:val="16"/>
                <w:lang w:eastAsia="es-BO"/>
              </w:rPr>
            </w:pPr>
            <w:r w:rsidRPr="00061B5F">
              <w:rPr>
                <w:rFonts w:ascii="Verdana" w:hAnsi="Verdana" w:cs="Tahoma"/>
                <w:b/>
                <w:bCs/>
                <w:color w:val="FFFFFF" w:themeColor="background1"/>
                <w:sz w:val="16"/>
                <w:szCs w:val="16"/>
                <w:lang w:eastAsia="es-BO"/>
              </w:rPr>
              <w:t>Tipo de Rodadura</w:t>
            </w:r>
          </w:p>
        </w:tc>
      </w:tr>
      <w:tr w:rsidR="008C40E7" w:rsidRPr="00061B5F" w14:paraId="0F9F4718" w14:textId="77777777" w:rsidTr="00971461">
        <w:trPr>
          <w:trHeight w:val="414"/>
        </w:trPr>
        <w:tc>
          <w:tcPr>
            <w:tcW w:w="188" w:type="pct"/>
            <w:shd w:val="clear" w:color="auto" w:fill="auto"/>
            <w:vAlign w:val="center"/>
          </w:tcPr>
          <w:p w14:paraId="5EC242FC"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val="es-ES_tradnl" w:eastAsia="es-BO"/>
              </w:rPr>
              <w:t>1</w:t>
            </w:r>
          </w:p>
        </w:tc>
        <w:tc>
          <w:tcPr>
            <w:tcW w:w="737" w:type="pct"/>
            <w:vAlign w:val="center"/>
          </w:tcPr>
          <w:p w14:paraId="5D909A62" w14:textId="77777777" w:rsidR="008C40E7" w:rsidRPr="00061B5F" w:rsidRDefault="008C40E7" w:rsidP="00971461">
            <w:pPr>
              <w:jc w:val="center"/>
              <w:rPr>
                <w:rFonts w:ascii="Verdana" w:hAnsi="Verdana" w:cs="Tahoma"/>
                <w:bCs/>
                <w:color w:val="000000"/>
                <w:sz w:val="16"/>
                <w:szCs w:val="16"/>
                <w:lang w:eastAsia="es-BO"/>
              </w:rPr>
            </w:pPr>
            <w:r w:rsidRPr="00061B5F">
              <w:rPr>
                <w:rFonts w:ascii="Verdana" w:hAnsi="Verdana" w:cs="Tahoma"/>
                <w:bCs/>
                <w:color w:val="000000"/>
                <w:sz w:val="16"/>
                <w:szCs w:val="16"/>
                <w:lang w:eastAsia="es-BO"/>
              </w:rPr>
              <w:t>Municipio de</w:t>
            </w:r>
          </w:p>
          <w:p w14:paraId="0F7F7D78"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
                <w:color w:val="000000"/>
                <w:sz w:val="16"/>
                <w:szCs w:val="16"/>
                <w:lang w:eastAsia="es-BO"/>
              </w:rPr>
              <w:t>LA PAZ</w:t>
            </w:r>
          </w:p>
        </w:tc>
        <w:tc>
          <w:tcPr>
            <w:tcW w:w="1853" w:type="pct"/>
            <w:shd w:val="clear" w:color="auto" w:fill="auto"/>
            <w:noWrap/>
            <w:vAlign w:val="center"/>
          </w:tcPr>
          <w:p w14:paraId="28FD0C3C"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bCs/>
                <w:color w:val="000000"/>
                <w:sz w:val="16"/>
                <w:szCs w:val="16"/>
                <w:lang w:eastAsia="es-ES"/>
              </w:rPr>
              <w:t>MUNICIPIO DE CAQUIAVIRI</w:t>
            </w:r>
          </w:p>
        </w:tc>
        <w:tc>
          <w:tcPr>
            <w:tcW w:w="713" w:type="pct"/>
            <w:vAlign w:val="center"/>
          </w:tcPr>
          <w:p w14:paraId="0ECB10A6"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sz w:val="16"/>
                <w:szCs w:val="16"/>
                <w:lang w:eastAsia="es-ES"/>
              </w:rPr>
              <w:t>110 km</w:t>
            </w:r>
          </w:p>
        </w:tc>
        <w:tc>
          <w:tcPr>
            <w:tcW w:w="642" w:type="pct"/>
            <w:vAlign w:val="center"/>
          </w:tcPr>
          <w:p w14:paraId="1F4A6249"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sz w:val="16"/>
                <w:szCs w:val="16"/>
                <w:lang w:eastAsia="es-ES"/>
              </w:rPr>
              <w:t>2 h 10 min</w:t>
            </w:r>
          </w:p>
        </w:tc>
        <w:tc>
          <w:tcPr>
            <w:tcW w:w="867" w:type="pct"/>
            <w:vAlign w:val="center"/>
          </w:tcPr>
          <w:p w14:paraId="03A943EB"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ES"/>
              </w:rPr>
              <w:t>ASFALTO - TIERRA</w:t>
            </w:r>
          </w:p>
        </w:tc>
      </w:tr>
      <w:tr w:rsidR="008C40E7" w:rsidRPr="00061B5F" w14:paraId="01BCAB32" w14:textId="77777777" w:rsidTr="00971461">
        <w:trPr>
          <w:trHeight w:val="414"/>
        </w:trPr>
        <w:tc>
          <w:tcPr>
            <w:tcW w:w="188" w:type="pct"/>
            <w:shd w:val="clear" w:color="auto" w:fill="1F4E79" w:themeFill="accent1" w:themeFillShade="80"/>
            <w:vAlign w:val="center"/>
          </w:tcPr>
          <w:p w14:paraId="6C772A73" w14:textId="77777777" w:rsidR="008C40E7" w:rsidRPr="00061B5F" w:rsidRDefault="008C40E7" w:rsidP="00971461">
            <w:pPr>
              <w:jc w:val="center"/>
              <w:rPr>
                <w:rFonts w:ascii="Verdana" w:hAnsi="Verdana" w:cs="Tahoma"/>
                <w:color w:val="FFFFFF" w:themeColor="background1"/>
                <w:sz w:val="16"/>
                <w:szCs w:val="16"/>
                <w:lang w:eastAsia="es-BO"/>
              </w:rPr>
            </w:pPr>
            <w:proofErr w:type="spellStart"/>
            <w:r w:rsidRPr="00061B5F">
              <w:rPr>
                <w:rFonts w:ascii="Verdana" w:hAnsi="Verdana" w:cs="Tahoma"/>
                <w:b/>
                <w:bCs/>
                <w:color w:val="FFFFFF" w:themeColor="background1"/>
                <w:sz w:val="16"/>
                <w:szCs w:val="16"/>
                <w:lang w:eastAsia="es-BO"/>
              </w:rPr>
              <w:t>Nº</w:t>
            </w:r>
            <w:proofErr w:type="spellEnd"/>
          </w:p>
        </w:tc>
        <w:tc>
          <w:tcPr>
            <w:tcW w:w="737" w:type="pct"/>
            <w:shd w:val="clear" w:color="auto" w:fill="1F4E79" w:themeFill="accent1" w:themeFillShade="80"/>
            <w:vAlign w:val="center"/>
          </w:tcPr>
          <w:p w14:paraId="32A4699A" w14:textId="77777777" w:rsidR="008C40E7" w:rsidRPr="00061B5F" w:rsidRDefault="008C40E7" w:rsidP="00971461">
            <w:pPr>
              <w:jc w:val="center"/>
              <w:rPr>
                <w:rFonts w:ascii="Verdana" w:hAnsi="Verdana" w:cs="Tahoma"/>
                <w:bCs/>
                <w:color w:val="FFFFFF" w:themeColor="background1"/>
                <w:sz w:val="16"/>
                <w:szCs w:val="16"/>
                <w:lang w:eastAsia="es-ES"/>
              </w:rPr>
            </w:pPr>
            <w:r w:rsidRPr="00061B5F">
              <w:rPr>
                <w:rFonts w:ascii="Verdana" w:hAnsi="Verdana" w:cs="Tahoma"/>
                <w:b/>
                <w:bCs/>
                <w:color w:val="FFFFFF" w:themeColor="background1"/>
                <w:sz w:val="16"/>
                <w:szCs w:val="16"/>
                <w:lang w:eastAsia="es-BO"/>
              </w:rPr>
              <w:t>Desde</w:t>
            </w:r>
          </w:p>
        </w:tc>
        <w:tc>
          <w:tcPr>
            <w:tcW w:w="1853" w:type="pct"/>
            <w:shd w:val="clear" w:color="auto" w:fill="1F4E79" w:themeFill="accent1" w:themeFillShade="80"/>
            <w:noWrap/>
            <w:vAlign w:val="center"/>
          </w:tcPr>
          <w:p w14:paraId="6873FB1B" w14:textId="77777777" w:rsidR="008C40E7" w:rsidRPr="00061B5F" w:rsidRDefault="008C40E7" w:rsidP="00971461">
            <w:pPr>
              <w:jc w:val="center"/>
              <w:rPr>
                <w:rFonts w:ascii="Verdana" w:hAnsi="Verdana" w:cs="Tahoma"/>
                <w:bCs/>
                <w:color w:val="FFFFFF" w:themeColor="background1"/>
                <w:sz w:val="16"/>
                <w:szCs w:val="16"/>
                <w:lang w:eastAsia="es-ES"/>
              </w:rPr>
            </w:pPr>
            <w:r w:rsidRPr="00061B5F">
              <w:rPr>
                <w:rFonts w:ascii="Verdana" w:hAnsi="Verdana" w:cs="Tahoma"/>
                <w:b/>
                <w:bCs/>
                <w:color w:val="FFFFFF" w:themeColor="background1"/>
                <w:sz w:val="16"/>
                <w:szCs w:val="16"/>
                <w:lang w:eastAsia="es-BO"/>
              </w:rPr>
              <w:t>Hasta</w:t>
            </w:r>
          </w:p>
        </w:tc>
        <w:tc>
          <w:tcPr>
            <w:tcW w:w="713" w:type="pct"/>
            <w:shd w:val="clear" w:color="auto" w:fill="1F4E79" w:themeFill="accent1" w:themeFillShade="80"/>
            <w:vAlign w:val="center"/>
          </w:tcPr>
          <w:p w14:paraId="4475238F" w14:textId="77777777" w:rsidR="008C40E7" w:rsidRPr="00061B5F" w:rsidRDefault="008C40E7" w:rsidP="00971461">
            <w:pPr>
              <w:jc w:val="center"/>
              <w:rPr>
                <w:rFonts w:ascii="Verdana" w:hAnsi="Verdana" w:cs="Tahoma"/>
                <w:color w:val="FFFFFF" w:themeColor="background1"/>
                <w:sz w:val="16"/>
                <w:szCs w:val="16"/>
                <w:lang w:eastAsia="es-BO"/>
              </w:rPr>
            </w:pPr>
            <w:r w:rsidRPr="00061B5F">
              <w:rPr>
                <w:rFonts w:ascii="Verdana" w:hAnsi="Verdana" w:cs="Tahoma"/>
                <w:b/>
                <w:bCs/>
                <w:color w:val="FFFFFF" w:themeColor="background1"/>
                <w:sz w:val="16"/>
                <w:szCs w:val="16"/>
                <w:lang w:eastAsia="es-BO"/>
              </w:rPr>
              <w:t>Distancia</w:t>
            </w:r>
          </w:p>
        </w:tc>
        <w:tc>
          <w:tcPr>
            <w:tcW w:w="642" w:type="pct"/>
            <w:shd w:val="clear" w:color="auto" w:fill="1F4E79" w:themeFill="accent1" w:themeFillShade="80"/>
            <w:vAlign w:val="center"/>
          </w:tcPr>
          <w:p w14:paraId="5CE1FC3D" w14:textId="77777777" w:rsidR="008C40E7" w:rsidRPr="00061B5F" w:rsidRDefault="008C40E7" w:rsidP="00971461">
            <w:pPr>
              <w:jc w:val="center"/>
              <w:rPr>
                <w:rFonts w:ascii="Verdana" w:hAnsi="Verdana" w:cs="Tahoma"/>
                <w:color w:val="FFFFFF" w:themeColor="background1"/>
                <w:sz w:val="16"/>
                <w:szCs w:val="16"/>
                <w:lang w:eastAsia="es-BO"/>
              </w:rPr>
            </w:pPr>
            <w:r w:rsidRPr="00061B5F">
              <w:rPr>
                <w:rFonts w:ascii="Verdana" w:hAnsi="Verdana" w:cs="Tahoma"/>
                <w:b/>
                <w:bCs/>
                <w:color w:val="FFFFFF" w:themeColor="background1"/>
                <w:sz w:val="16"/>
                <w:szCs w:val="16"/>
                <w:lang w:eastAsia="es-BO"/>
              </w:rPr>
              <w:t>Tiempo</w:t>
            </w:r>
          </w:p>
        </w:tc>
        <w:tc>
          <w:tcPr>
            <w:tcW w:w="867" w:type="pct"/>
            <w:shd w:val="clear" w:color="auto" w:fill="1F4E79" w:themeFill="accent1" w:themeFillShade="80"/>
            <w:vAlign w:val="center"/>
          </w:tcPr>
          <w:p w14:paraId="6496A173" w14:textId="77777777" w:rsidR="008C40E7" w:rsidRPr="00061B5F" w:rsidRDefault="008C40E7" w:rsidP="00971461">
            <w:pPr>
              <w:jc w:val="center"/>
              <w:rPr>
                <w:rFonts w:ascii="Verdana" w:hAnsi="Verdana" w:cs="Tahoma"/>
                <w:color w:val="FFFFFF" w:themeColor="background1"/>
                <w:sz w:val="16"/>
                <w:szCs w:val="16"/>
                <w:lang w:eastAsia="es-ES"/>
              </w:rPr>
            </w:pPr>
            <w:r w:rsidRPr="00061B5F">
              <w:rPr>
                <w:rFonts w:ascii="Verdana" w:hAnsi="Verdana" w:cs="Tahoma"/>
                <w:b/>
                <w:bCs/>
                <w:color w:val="FFFFFF" w:themeColor="background1"/>
                <w:sz w:val="16"/>
                <w:szCs w:val="16"/>
                <w:lang w:eastAsia="es-BO"/>
              </w:rPr>
              <w:t>Tipo de Rodadura</w:t>
            </w:r>
          </w:p>
        </w:tc>
      </w:tr>
      <w:tr w:rsidR="008C40E7" w:rsidRPr="00061B5F" w14:paraId="6B9ECB6D" w14:textId="77777777" w:rsidTr="00971461">
        <w:trPr>
          <w:trHeight w:val="414"/>
        </w:trPr>
        <w:tc>
          <w:tcPr>
            <w:tcW w:w="188" w:type="pct"/>
            <w:shd w:val="clear" w:color="auto" w:fill="auto"/>
            <w:vAlign w:val="center"/>
          </w:tcPr>
          <w:p w14:paraId="3E005EA7"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1</w:t>
            </w:r>
          </w:p>
        </w:tc>
        <w:tc>
          <w:tcPr>
            <w:tcW w:w="737" w:type="pct"/>
            <w:vAlign w:val="center"/>
          </w:tcPr>
          <w:p w14:paraId="2F3BFD12"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2B686233"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sz w:val="16"/>
                <w:szCs w:val="16"/>
                <w:lang w:eastAsia="es-ES"/>
              </w:rPr>
              <w:t>COMUNIDAD PALLCOMA</w:t>
            </w:r>
          </w:p>
        </w:tc>
        <w:tc>
          <w:tcPr>
            <w:tcW w:w="713" w:type="pct"/>
            <w:vAlign w:val="center"/>
          </w:tcPr>
          <w:p w14:paraId="5E8BFD04"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 xml:space="preserve">60 </w:t>
            </w:r>
            <w:proofErr w:type="gramStart"/>
            <w:r w:rsidRPr="00061B5F">
              <w:rPr>
                <w:rFonts w:ascii="Verdana" w:hAnsi="Verdana" w:cs="Tahoma"/>
                <w:color w:val="000000"/>
                <w:sz w:val="16"/>
                <w:szCs w:val="16"/>
                <w:lang w:eastAsia="es-BO"/>
              </w:rPr>
              <w:t>Km</w:t>
            </w:r>
            <w:proofErr w:type="gramEnd"/>
          </w:p>
        </w:tc>
        <w:tc>
          <w:tcPr>
            <w:tcW w:w="642" w:type="pct"/>
            <w:vAlign w:val="center"/>
          </w:tcPr>
          <w:p w14:paraId="3B766F06"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1 h 49 min</w:t>
            </w:r>
          </w:p>
        </w:tc>
        <w:tc>
          <w:tcPr>
            <w:tcW w:w="867" w:type="pct"/>
            <w:vAlign w:val="center"/>
          </w:tcPr>
          <w:p w14:paraId="498E1A96"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7C3F821B" w14:textId="77777777" w:rsidTr="00971461">
        <w:trPr>
          <w:trHeight w:val="414"/>
        </w:trPr>
        <w:tc>
          <w:tcPr>
            <w:tcW w:w="188" w:type="pct"/>
            <w:shd w:val="clear" w:color="auto" w:fill="auto"/>
            <w:vAlign w:val="center"/>
          </w:tcPr>
          <w:p w14:paraId="45EEF3C2"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2</w:t>
            </w:r>
          </w:p>
        </w:tc>
        <w:tc>
          <w:tcPr>
            <w:tcW w:w="737" w:type="pct"/>
            <w:vAlign w:val="center"/>
          </w:tcPr>
          <w:p w14:paraId="7B0A2753"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4F9390CA"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sz w:val="16"/>
                <w:szCs w:val="16"/>
                <w:lang w:eastAsia="es-ES"/>
              </w:rPr>
              <w:t>COMUNIDAD CHIARHISCATA</w:t>
            </w:r>
          </w:p>
        </w:tc>
        <w:tc>
          <w:tcPr>
            <w:tcW w:w="713" w:type="pct"/>
            <w:vAlign w:val="center"/>
          </w:tcPr>
          <w:p w14:paraId="6B26761D"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48.50 Km</w:t>
            </w:r>
          </w:p>
        </w:tc>
        <w:tc>
          <w:tcPr>
            <w:tcW w:w="642" w:type="pct"/>
            <w:vAlign w:val="center"/>
          </w:tcPr>
          <w:p w14:paraId="3D8E237B"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1 h 30 min</w:t>
            </w:r>
          </w:p>
        </w:tc>
        <w:tc>
          <w:tcPr>
            <w:tcW w:w="867" w:type="pct"/>
            <w:vAlign w:val="center"/>
          </w:tcPr>
          <w:p w14:paraId="10F403B9"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1D6523E3" w14:textId="77777777" w:rsidTr="00971461">
        <w:trPr>
          <w:trHeight w:val="414"/>
        </w:trPr>
        <w:tc>
          <w:tcPr>
            <w:tcW w:w="188" w:type="pct"/>
            <w:shd w:val="clear" w:color="auto" w:fill="auto"/>
            <w:vAlign w:val="center"/>
          </w:tcPr>
          <w:p w14:paraId="2B6F44F7"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3</w:t>
            </w:r>
          </w:p>
        </w:tc>
        <w:tc>
          <w:tcPr>
            <w:tcW w:w="737" w:type="pct"/>
            <w:vAlign w:val="center"/>
          </w:tcPr>
          <w:p w14:paraId="66B574A5"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5A48D1A1" w14:textId="77777777" w:rsidR="008C40E7" w:rsidRPr="00061B5F" w:rsidRDefault="008C40E7" w:rsidP="00971461">
            <w:pPr>
              <w:jc w:val="center"/>
              <w:rPr>
                <w:rFonts w:ascii="Verdana" w:hAnsi="Verdana"/>
                <w:sz w:val="16"/>
                <w:szCs w:val="16"/>
                <w:lang w:eastAsia="es-ES"/>
              </w:rPr>
            </w:pPr>
            <w:r w:rsidRPr="00061B5F">
              <w:rPr>
                <w:rFonts w:ascii="Verdana" w:hAnsi="Verdana"/>
                <w:sz w:val="16"/>
                <w:szCs w:val="16"/>
                <w:lang w:eastAsia="es-ES"/>
              </w:rPr>
              <w:t xml:space="preserve">COMUNIDAD </w:t>
            </w:r>
            <w:proofErr w:type="spellStart"/>
            <w:r w:rsidRPr="00061B5F">
              <w:rPr>
                <w:rFonts w:ascii="Verdana" w:hAnsi="Verdana"/>
                <w:sz w:val="16"/>
                <w:szCs w:val="16"/>
                <w:lang w:eastAsia="es-ES"/>
              </w:rPr>
              <w:t>WIT</w:t>
            </w:r>
            <w:r w:rsidRPr="00061B5F">
              <w:rPr>
                <w:rFonts w:ascii="Arial" w:hAnsi="Arial" w:cs="Arial"/>
                <w:sz w:val="16"/>
                <w:szCs w:val="16"/>
                <w:lang w:eastAsia="es-ES"/>
              </w:rPr>
              <w:t>ʼ</w:t>
            </w:r>
            <w:r w:rsidRPr="00061B5F">
              <w:rPr>
                <w:rFonts w:ascii="Verdana" w:hAnsi="Verdana"/>
                <w:sz w:val="16"/>
                <w:szCs w:val="16"/>
                <w:lang w:eastAsia="es-ES"/>
              </w:rPr>
              <w:t>USUYO</w:t>
            </w:r>
            <w:proofErr w:type="spellEnd"/>
          </w:p>
          <w:p w14:paraId="369EF8B6"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HUANCARAMA Y COLLO HUANCARAMA</w:t>
            </w:r>
          </w:p>
        </w:tc>
        <w:tc>
          <w:tcPr>
            <w:tcW w:w="713" w:type="pct"/>
            <w:vAlign w:val="center"/>
          </w:tcPr>
          <w:p w14:paraId="0BB83530"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 xml:space="preserve">171 </w:t>
            </w:r>
            <w:proofErr w:type="gramStart"/>
            <w:r w:rsidRPr="00061B5F">
              <w:rPr>
                <w:rFonts w:ascii="Verdana" w:hAnsi="Verdana" w:cs="Tahoma"/>
                <w:color w:val="000000"/>
                <w:sz w:val="16"/>
                <w:szCs w:val="16"/>
                <w:lang w:eastAsia="es-BO"/>
              </w:rPr>
              <w:t>Km</w:t>
            </w:r>
            <w:proofErr w:type="gramEnd"/>
          </w:p>
        </w:tc>
        <w:tc>
          <w:tcPr>
            <w:tcW w:w="642" w:type="pct"/>
            <w:vAlign w:val="center"/>
          </w:tcPr>
          <w:p w14:paraId="34DD2876"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3 h 2 min</w:t>
            </w:r>
          </w:p>
        </w:tc>
        <w:tc>
          <w:tcPr>
            <w:tcW w:w="867" w:type="pct"/>
            <w:vAlign w:val="center"/>
          </w:tcPr>
          <w:p w14:paraId="23660F49"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3DCE0C62" w14:textId="77777777" w:rsidTr="00971461">
        <w:trPr>
          <w:trHeight w:val="414"/>
        </w:trPr>
        <w:tc>
          <w:tcPr>
            <w:tcW w:w="188" w:type="pct"/>
            <w:shd w:val="clear" w:color="auto" w:fill="auto"/>
            <w:vAlign w:val="center"/>
          </w:tcPr>
          <w:p w14:paraId="4C1E7010"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4</w:t>
            </w:r>
          </w:p>
        </w:tc>
        <w:tc>
          <w:tcPr>
            <w:tcW w:w="737" w:type="pct"/>
            <w:vAlign w:val="center"/>
          </w:tcPr>
          <w:p w14:paraId="46BE0348"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0290C976"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COMUNIDAD TITIRI</w:t>
            </w:r>
          </w:p>
        </w:tc>
        <w:tc>
          <w:tcPr>
            <w:tcW w:w="713" w:type="pct"/>
            <w:vAlign w:val="center"/>
          </w:tcPr>
          <w:p w14:paraId="078D615A"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 xml:space="preserve">99 </w:t>
            </w:r>
            <w:proofErr w:type="gramStart"/>
            <w:r w:rsidRPr="00061B5F">
              <w:rPr>
                <w:rFonts w:ascii="Verdana" w:hAnsi="Verdana" w:cs="Tahoma"/>
                <w:color w:val="000000"/>
                <w:sz w:val="16"/>
                <w:szCs w:val="16"/>
                <w:lang w:eastAsia="es-BO"/>
              </w:rPr>
              <w:t>Km</w:t>
            </w:r>
            <w:proofErr w:type="gramEnd"/>
          </w:p>
        </w:tc>
        <w:tc>
          <w:tcPr>
            <w:tcW w:w="642" w:type="pct"/>
            <w:vAlign w:val="center"/>
          </w:tcPr>
          <w:p w14:paraId="55DC76FD"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2 h 23 min</w:t>
            </w:r>
          </w:p>
        </w:tc>
        <w:tc>
          <w:tcPr>
            <w:tcW w:w="867" w:type="pct"/>
            <w:vAlign w:val="center"/>
          </w:tcPr>
          <w:p w14:paraId="05CDA8B6"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5B2B3B8B" w14:textId="77777777" w:rsidTr="00971461">
        <w:trPr>
          <w:trHeight w:val="414"/>
        </w:trPr>
        <w:tc>
          <w:tcPr>
            <w:tcW w:w="188" w:type="pct"/>
            <w:shd w:val="clear" w:color="auto" w:fill="auto"/>
            <w:vAlign w:val="center"/>
          </w:tcPr>
          <w:p w14:paraId="24BDE345"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5</w:t>
            </w:r>
          </w:p>
        </w:tc>
        <w:tc>
          <w:tcPr>
            <w:tcW w:w="737" w:type="pct"/>
            <w:vAlign w:val="center"/>
          </w:tcPr>
          <w:p w14:paraId="23C4957A"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47A720C4"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COMUNIDAD WENCALLA</w:t>
            </w:r>
          </w:p>
        </w:tc>
        <w:tc>
          <w:tcPr>
            <w:tcW w:w="713" w:type="pct"/>
            <w:vAlign w:val="center"/>
          </w:tcPr>
          <w:p w14:paraId="71A0E8ED"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33.6 Km</w:t>
            </w:r>
          </w:p>
        </w:tc>
        <w:tc>
          <w:tcPr>
            <w:tcW w:w="642" w:type="pct"/>
            <w:vAlign w:val="center"/>
          </w:tcPr>
          <w:p w14:paraId="4514B140"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1 h 2 min</w:t>
            </w:r>
          </w:p>
        </w:tc>
        <w:tc>
          <w:tcPr>
            <w:tcW w:w="867" w:type="pct"/>
            <w:vAlign w:val="center"/>
          </w:tcPr>
          <w:p w14:paraId="45E0C67B"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530C6ACC" w14:textId="77777777" w:rsidTr="00971461">
        <w:trPr>
          <w:trHeight w:val="414"/>
        </w:trPr>
        <w:tc>
          <w:tcPr>
            <w:tcW w:w="188" w:type="pct"/>
            <w:shd w:val="clear" w:color="auto" w:fill="auto"/>
            <w:vAlign w:val="center"/>
          </w:tcPr>
          <w:p w14:paraId="24981BB0"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6</w:t>
            </w:r>
          </w:p>
        </w:tc>
        <w:tc>
          <w:tcPr>
            <w:tcW w:w="737" w:type="pct"/>
            <w:vAlign w:val="center"/>
          </w:tcPr>
          <w:p w14:paraId="7A6B00C2"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7608F9CD" w14:textId="77777777" w:rsidR="008C40E7" w:rsidRPr="00061B5F" w:rsidRDefault="008C40E7" w:rsidP="00971461">
            <w:pPr>
              <w:jc w:val="center"/>
              <w:rPr>
                <w:rFonts w:ascii="Verdana" w:hAnsi="Verdana"/>
                <w:sz w:val="16"/>
                <w:szCs w:val="16"/>
                <w:lang w:eastAsia="es-ES"/>
              </w:rPr>
            </w:pPr>
            <w:r w:rsidRPr="00061B5F">
              <w:rPr>
                <w:rFonts w:ascii="Verdana" w:hAnsi="Verdana"/>
                <w:sz w:val="16"/>
                <w:szCs w:val="16"/>
                <w:lang w:eastAsia="es-ES"/>
              </w:rPr>
              <w:t>COMUNIDAD “22 DE SEPTIEMBRE”</w:t>
            </w:r>
          </w:p>
          <w:p w14:paraId="516419E5"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CIOC – SOVICAHUI</w:t>
            </w:r>
          </w:p>
        </w:tc>
        <w:tc>
          <w:tcPr>
            <w:tcW w:w="713" w:type="pct"/>
            <w:vAlign w:val="center"/>
          </w:tcPr>
          <w:p w14:paraId="084239BD"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 xml:space="preserve">112 </w:t>
            </w:r>
            <w:proofErr w:type="gramStart"/>
            <w:r w:rsidRPr="00061B5F">
              <w:rPr>
                <w:rFonts w:ascii="Verdana" w:hAnsi="Verdana" w:cs="Tahoma"/>
                <w:color w:val="000000"/>
                <w:sz w:val="16"/>
                <w:szCs w:val="16"/>
                <w:lang w:eastAsia="es-BO"/>
              </w:rPr>
              <w:t>Km</w:t>
            </w:r>
            <w:proofErr w:type="gramEnd"/>
          </w:p>
        </w:tc>
        <w:tc>
          <w:tcPr>
            <w:tcW w:w="642" w:type="pct"/>
            <w:vAlign w:val="center"/>
          </w:tcPr>
          <w:p w14:paraId="6FADCF70"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2 h 30 min</w:t>
            </w:r>
          </w:p>
        </w:tc>
        <w:tc>
          <w:tcPr>
            <w:tcW w:w="867" w:type="pct"/>
            <w:vAlign w:val="center"/>
          </w:tcPr>
          <w:p w14:paraId="79FBFC56"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4A5B9AD4" w14:textId="77777777" w:rsidTr="00971461">
        <w:trPr>
          <w:trHeight w:val="414"/>
        </w:trPr>
        <w:tc>
          <w:tcPr>
            <w:tcW w:w="188" w:type="pct"/>
            <w:shd w:val="clear" w:color="auto" w:fill="auto"/>
            <w:vAlign w:val="center"/>
          </w:tcPr>
          <w:p w14:paraId="1E6A022E"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7</w:t>
            </w:r>
          </w:p>
        </w:tc>
        <w:tc>
          <w:tcPr>
            <w:tcW w:w="737" w:type="pct"/>
            <w:vAlign w:val="center"/>
          </w:tcPr>
          <w:p w14:paraId="63E27208"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013D7626"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COMUNIDAD LARAMQUTA</w:t>
            </w:r>
          </w:p>
        </w:tc>
        <w:tc>
          <w:tcPr>
            <w:tcW w:w="713" w:type="pct"/>
            <w:vAlign w:val="center"/>
          </w:tcPr>
          <w:p w14:paraId="2DEA5018"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 xml:space="preserve">47 </w:t>
            </w:r>
            <w:proofErr w:type="gramStart"/>
            <w:r w:rsidRPr="00061B5F">
              <w:rPr>
                <w:rFonts w:ascii="Verdana" w:hAnsi="Verdana" w:cs="Tahoma"/>
                <w:color w:val="000000"/>
                <w:sz w:val="16"/>
                <w:szCs w:val="16"/>
                <w:lang w:eastAsia="es-BO"/>
              </w:rPr>
              <w:t>Km</w:t>
            </w:r>
            <w:proofErr w:type="gramEnd"/>
          </w:p>
        </w:tc>
        <w:tc>
          <w:tcPr>
            <w:tcW w:w="642" w:type="pct"/>
            <w:vAlign w:val="center"/>
          </w:tcPr>
          <w:p w14:paraId="110F7CB8"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40 min.</w:t>
            </w:r>
          </w:p>
        </w:tc>
        <w:tc>
          <w:tcPr>
            <w:tcW w:w="867" w:type="pct"/>
            <w:vAlign w:val="center"/>
          </w:tcPr>
          <w:p w14:paraId="1A304F36"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58AF63C5" w14:textId="77777777" w:rsidTr="00971461">
        <w:trPr>
          <w:trHeight w:val="414"/>
        </w:trPr>
        <w:tc>
          <w:tcPr>
            <w:tcW w:w="188" w:type="pct"/>
            <w:shd w:val="clear" w:color="auto" w:fill="auto"/>
            <w:vAlign w:val="center"/>
          </w:tcPr>
          <w:p w14:paraId="374F8ECC"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8</w:t>
            </w:r>
          </w:p>
        </w:tc>
        <w:tc>
          <w:tcPr>
            <w:tcW w:w="737" w:type="pct"/>
            <w:vAlign w:val="center"/>
          </w:tcPr>
          <w:p w14:paraId="0225E6C1"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031227E6"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COMUNIDAD JUQHUMA</w:t>
            </w:r>
          </w:p>
        </w:tc>
        <w:tc>
          <w:tcPr>
            <w:tcW w:w="713" w:type="pct"/>
            <w:vAlign w:val="center"/>
          </w:tcPr>
          <w:p w14:paraId="6A91555B"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 xml:space="preserve">22 </w:t>
            </w:r>
            <w:proofErr w:type="gramStart"/>
            <w:r w:rsidRPr="00061B5F">
              <w:rPr>
                <w:rFonts w:ascii="Verdana" w:hAnsi="Verdana" w:cs="Tahoma"/>
                <w:color w:val="000000"/>
                <w:sz w:val="16"/>
                <w:szCs w:val="16"/>
                <w:lang w:eastAsia="es-BO"/>
              </w:rPr>
              <w:t>Km</w:t>
            </w:r>
            <w:proofErr w:type="gramEnd"/>
          </w:p>
        </w:tc>
        <w:tc>
          <w:tcPr>
            <w:tcW w:w="642" w:type="pct"/>
            <w:vAlign w:val="center"/>
          </w:tcPr>
          <w:p w14:paraId="64847ABD"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20 min.</w:t>
            </w:r>
          </w:p>
        </w:tc>
        <w:tc>
          <w:tcPr>
            <w:tcW w:w="867" w:type="pct"/>
            <w:vAlign w:val="center"/>
          </w:tcPr>
          <w:p w14:paraId="4965926E"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bl>
    <w:p w14:paraId="5B93664A" w14:textId="77777777" w:rsidR="008C40E7" w:rsidRPr="0075066C" w:rsidRDefault="008C40E7" w:rsidP="008C40E7">
      <w:pPr>
        <w:pStyle w:val="Sinespaciado"/>
      </w:pPr>
    </w:p>
    <w:p w14:paraId="40C80A09" w14:textId="77777777" w:rsidR="008C40E7" w:rsidRPr="0075066C" w:rsidRDefault="008C40E7" w:rsidP="008C40E7">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535DD5A" w14:textId="77777777" w:rsidR="008C40E7" w:rsidRPr="0075066C" w:rsidRDefault="008C40E7" w:rsidP="008C40E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0E79969F" w14:textId="77777777" w:rsidR="008C40E7" w:rsidRPr="0075066C" w:rsidRDefault="008C40E7" w:rsidP="008C40E7">
      <w:pPr>
        <w:spacing w:line="260" w:lineRule="atLeast"/>
        <w:jc w:val="both"/>
        <w:rPr>
          <w:rFonts w:ascii="Tahoma" w:hAnsi="Tahoma" w:cs="Tahoma"/>
          <w:b/>
          <w:lang w:val="es-ES_tradnl"/>
        </w:rPr>
      </w:pPr>
      <w:r w:rsidRPr="0075066C">
        <w:rPr>
          <w:rFonts w:ascii="Tahoma" w:hAnsi="Tahoma" w:cs="Tahoma"/>
          <w:b/>
          <w:lang w:val="es-ES_tradnl"/>
        </w:rPr>
        <w:t>GENERAL</w:t>
      </w:r>
    </w:p>
    <w:p w14:paraId="69940BD4" w14:textId="0632B3EE" w:rsidR="008C40E7" w:rsidRPr="0075066C" w:rsidRDefault="008C40E7" w:rsidP="008C40E7">
      <w:pPr>
        <w:spacing w:line="300" w:lineRule="auto"/>
        <w:jc w:val="both"/>
        <w:rPr>
          <w:rFonts w:ascii="Tahoma" w:hAnsi="Tahoma" w:cs="Tahoma"/>
        </w:rPr>
      </w:pPr>
      <w:r w:rsidRPr="0075066C">
        <w:rPr>
          <w:rFonts w:ascii="Tahoma" w:hAnsi="Tahoma" w:cs="Tahoma"/>
        </w:rPr>
        <w:t xml:space="preserve">Ejecutar el </w:t>
      </w:r>
      <w:r w:rsidRPr="00061B5F">
        <w:rPr>
          <w:rFonts w:ascii="Tahoma" w:hAnsi="Tahoma" w:cs="Tahoma"/>
          <w:b/>
          <w:color w:val="C00000"/>
        </w:rPr>
        <w:t>PROYECTO DE VIVIENDA CUALITATIVA EN EL MUNICIPIO DE CAQUIAVIRI -FASE(IX)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25</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6F96BB73" w14:textId="77777777" w:rsidR="008C40E7" w:rsidRPr="0075066C" w:rsidRDefault="008C40E7" w:rsidP="008C40E7">
      <w:pPr>
        <w:spacing w:line="260" w:lineRule="atLeast"/>
        <w:jc w:val="both"/>
        <w:rPr>
          <w:rFonts w:ascii="Tahoma" w:hAnsi="Tahoma" w:cs="Tahoma"/>
          <w:lang w:val="es-ES_tradnl"/>
        </w:rPr>
      </w:pPr>
    </w:p>
    <w:p w14:paraId="04A21927" w14:textId="77777777" w:rsidR="008C40E7" w:rsidRPr="0075066C" w:rsidRDefault="008C40E7" w:rsidP="008C40E7">
      <w:pPr>
        <w:spacing w:line="260" w:lineRule="atLeast"/>
        <w:jc w:val="both"/>
        <w:rPr>
          <w:rFonts w:ascii="Tahoma" w:hAnsi="Tahoma" w:cs="Tahoma"/>
          <w:b/>
          <w:lang w:val="es-ES_tradnl"/>
        </w:rPr>
      </w:pPr>
      <w:r w:rsidRPr="0075066C">
        <w:rPr>
          <w:rFonts w:ascii="Tahoma" w:hAnsi="Tahoma" w:cs="Tahoma"/>
          <w:b/>
          <w:lang w:val="es-ES_tradnl"/>
        </w:rPr>
        <w:t>ESPECIFICO</w:t>
      </w:r>
    </w:p>
    <w:p w14:paraId="59AB8FB5" w14:textId="77777777" w:rsidR="008C40E7" w:rsidRPr="0075066C" w:rsidRDefault="008C40E7" w:rsidP="008C40E7">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5B508D8" w14:textId="77777777" w:rsidR="008C40E7" w:rsidRPr="0075066C" w:rsidRDefault="008C40E7" w:rsidP="008C40E7">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2D210423" w14:textId="77777777" w:rsidR="008C40E7" w:rsidRPr="0075066C" w:rsidRDefault="008C40E7" w:rsidP="008C40E7">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6A878FF" w14:textId="77777777" w:rsidR="008C40E7" w:rsidRPr="0075066C" w:rsidRDefault="008C40E7" w:rsidP="008C40E7">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25</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1"/>
    <w:p w14:paraId="6836B702" w14:textId="77777777" w:rsidR="008C40E7" w:rsidRPr="0075066C" w:rsidRDefault="008C40E7" w:rsidP="008C40E7">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617C8E8" w14:textId="77777777" w:rsidR="008C40E7" w:rsidRPr="00C0503F"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C0503F">
        <w:rPr>
          <w:rFonts w:ascii="Tahoma" w:hAnsi="Tahoma" w:cs="Tahoma"/>
          <w:b/>
          <w:bCs/>
          <w:color w:val="000000"/>
          <w:kern w:val="32"/>
          <w:lang w:val="es-ES_tradnl"/>
        </w:rPr>
        <w:t>ALCANCE DE LA CONSULTORÍA.</w:t>
      </w:r>
      <w:bookmarkEnd w:id="42"/>
    </w:p>
    <w:p w14:paraId="29832574"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7409D52" w14:textId="77777777" w:rsidR="008C40E7" w:rsidRPr="0075066C" w:rsidRDefault="008C40E7" w:rsidP="008C40E7">
      <w:pPr>
        <w:spacing w:line="260" w:lineRule="atLeast"/>
        <w:jc w:val="both"/>
        <w:rPr>
          <w:rFonts w:ascii="Tahoma" w:hAnsi="Tahoma" w:cs="Tahoma"/>
          <w:sz w:val="18"/>
          <w:szCs w:val="18"/>
          <w:lang w:val="es-ES_tradnl"/>
        </w:rPr>
      </w:pPr>
    </w:p>
    <w:p w14:paraId="74E025E2" w14:textId="77777777" w:rsidR="008C40E7" w:rsidRPr="0075066C" w:rsidRDefault="008C40E7" w:rsidP="008C40E7">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61A39CC" w14:textId="77777777" w:rsidR="008C40E7" w:rsidRPr="0075066C" w:rsidRDefault="008C40E7" w:rsidP="008C40E7">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7283A20" w14:textId="77777777" w:rsidR="008C40E7" w:rsidRPr="0075066C" w:rsidRDefault="008C40E7" w:rsidP="008C40E7">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lastRenderedPageBreak/>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6D4AB07E" w14:textId="77777777" w:rsidR="008C40E7" w:rsidRPr="0075066C" w:rsidRDefault="008C40E7" w:rsidP="008C40E7">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6561CDED" w14:textId="77777777" w:rsidR="008C40E7" w:rsidRPr="0075066C" w:rsidRDefault="008C40E7" w:rsidP="008C40E7">
      <w:pPr>
        <w:numPr>
          <w:ilvl w:val="0"/>
          <w:numId w:val="76"/>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7425FC8C" w14:textId="77777777" w:rsidR="008C40E7" w:rsidRPr="0075066C" w:rsidRDefault="008C40E7" w:rsidP="008C40E7">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05685EF" w14:textId="77777777" w:rsidR="008C40E7" w:rsidRDefault="008C40E7" w:rsidP="008C40E7">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425D246D" w14:textId="77777777" w:rsidR="008C40E7" w:rsidRPr="0075066C" w:rsidRDefault="008C40E7" w:rsidP="008C40E7">
      <w:pPr>
        <w:spacing w:line="300" w:lineRule="auto"/>
        <w:ind w:left="284"/>
        <w:jc w:val="both"/>
        <w:rPr>
          <w:rFonts w:ascii="Tahoma" w:hAnsi="Tahoma" w:cs="Tahoma"/>
          <w:lang w:val="es-ES_tradnl"/>
        </w:rPr>
      </w:pPr>
    </w:p>
    <w:p w14:paraId="0A4B3428" w14:textId="77777777" w:rsidR="008C40E7" w:rsidRPr="0075066C" w:rsidRDefault="008C40E7" w:rsidP="008C40E7">
      <w:pPr>
        <w:tabs>
          <w:tab w:val="num" w:pos="720"/>
        </w:tabs>
        <w:spacing w:line="260" w:lineRule="atLeast"/>
        <w:contextualSpacing/>
        <w:jc w:val="both"/>
        <w:rPr>
          <w:rFonts w:ascii="Tahoma" w:hAnsi="Tahoma" w:cs="Tahoma"/>
          <w:b/>
          <w:vanish/>
          <w:lang w:val="es-ES_tradnl"/>
        </w:rPr>
      </w:pPr>
    </w:p>
    <w:p w14:paraId="021C8BBF" w14:textId="77777777" w:rsidR="008C40E7" w:rsidRPr="0075066C" w:rsidRDefault="008C40E7" w:rsidP="008C40E7">
      <w:pPr>
        <w:numPr>
          <w:ilvl w:val="0"/>
          <w:numId w:val="48"/>
        </w:numPr>
        <w:tabs>
          <w:tab w:val="num" w:pos="720"/>
        </w:tabs>
        <w:spacing w:line="260" w:lineRule="atLeast"/>
        <w:ind w:left="0"/>
        <w:contextualSpacing/>
        <w:jc w:val="both"/>
        <w:rPr>
          <w:rFonts w:ascii="Tahoma" w:hAnsi="Tahoma" w:cs="Tahoma"/>
          <w:b/>
          <w:vanish/>
          <w:lang w:val="es-ES_tradnl"/>
        </w:rPr>
      </w:pPr>
    </w:p>
    <w:p w14:paraId="1C29CE1E" w14:textId="77777777" w:rsidR="008C40E7" w:rsidRPr="0075066C" w:rsidRDefault="008C40E7" w:rsidP="008C40E7">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AD5236E" w14:textId="77777777" w:rsidR="008C40E7" w:rsidRPr="0075066C" w:rsidRDefault="008C40E7" w:rsidP="008C40E7">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DBCE4DD" w14:textId="77777777" w:rsidR="008C40E7" w:rsidRPr="0075066C" w:rsidRDefault="008C40E7" w:rsidP="008C40E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2A4CB13" w14:textId="77777777" w:rsidR="008C40E7" w:rsidRPr="0075066C" w:rsidRDefault="008C40E7" w:rsidP="008C40E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70F7B1B" w14:textId="77777777" w:rsidR="008C40E7" w:rsidRPr="0075066C" w:rsidRDefault="008C40E7" w:rsidP="008C40E7">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7F2A788" w14:textId="77777777" w:rsidR="008C40E7" w:rsidRPr="0075066C" w:rsidRDefault="008C40E7" w:rsidP="008C40E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311D562" w14:textId="77777777" w:rsidR="008C40E7" w:rsidRPr="0075066C" w:rsidRDefault="008C40E7" w:rsidP="008C40E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E340DA9" w14:textId="77777777" w:rsidR="008C40E7" w:rsidRPr="0075066C" w:rsidRDefault="008C40E7" w:rsidP="008C40E7">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7DFCC603" w14:textId="77777777" w:rsidR="008C40E7" w:rsidRPr="0075066C" w:rsidRDefault="008C40E7" w:rsidP="008C40E7">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5455514" w14:textId="77777777" w:rsidR="008C40E7" w:rsidRPr="0075066C" w:rsidRDefault="008C40E7" w:rsidP="008C40E7">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75066C">
        <w:rPr>
          <w:rFonts w:ascii="Tahoma" w:hAnsi="Tahoma" w:cs="Tahoma"/>
          <w:lang w:val="es-ES_tradnl"/>
        </w:rPr>
        <w:lastRenderedPageBreak/>
        <w:t>solo hacen un taller) con el objetivo de llegar a todos los beneficiarios y su grupo familiar en su contexto.</w:t>
      </w:r>
    </w:p>
    <w:p w14:paraId="2FDDC100" w14:textId="77777777" w:rsidR="008C40E7" w:rsidRPr="0075066C" w:rsidRDefault="008C40E7" w:rsidP="008C40E7">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941E395"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FC4A904"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694C8C8"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4E781B1"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60671F64"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F2C3317"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DB0EB8D" w14:textId="77777777" w:rsidR="008C40E7" w:rsidRPr="0075066C" w:rsidRDefault="008C40E7" w:rsidP="008C40E7">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7492CCE" w14:textId="77777777" w:rsidR="008C40E7" w:rsidRPr="0075066C" w:rsidRDefault="008C40E7" w:rsidP="008C40E7">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D48B799" w14:textId="77777777" w:rsidR="008C40E7" w:rsidRPr="0075066C" w:rsidRDefault="008C40E7" w:rsidP="008C40E7">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9B83D79" w14:textId="77777777" w:rsidR="008C40E7" w:rsidRPr="0075066C" w:rsidRDefault="008C40E7" w:rsidP="008C40E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C1B4372" w14:textId="77777777" w:rsidR="008C40E7" w:rsidRPr="0075066C" w:rsidRDefault="008C40E7" w:rsidP="008C40E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CF722E4" w14:textId="77777777" w:rsidR="008C40E7" w:rsidRPr="0075066C" w:rsidRDefault="008C40E7" w:rsidP="008C40E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0023A55" w14:textId="77777777" w:rsidR="008C40E7" w:rsidRPr="0075066C" w:rsidRDefault="008C40E7" w:rsidP="008C40E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0847683" w14:textId="77777777" w:rsidR="008C40E7" w:rsidRPr="0075066C" w:rsidRDefault="008C40E7" w:rsidP="008C40E7">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24C3832B" w14:textId="77777777" w:rsidR="008C40E7" w:rsidRPr="0075066C" w:rsidRDefault="008C40E7" w:rsidP="008C40E7">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B8BC888" w14:textId="77777777" w:rsidR="008C40E7" w:rsidRPr="0075066C" w:rsidRDefault="008C40E7" w:rsidP="008C40E7">
      <w:pPr>
        <w:numPr>
          <w:ilvl w:val="0"/>
          <w:numId w:val="49"/>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3C990749" w14:textId="77777777" w:rsidR="008C40E7" w:rsidRPr="0075066C" w:rsidRDefault="008C40E7" w:rsidP="008C40E7">
      <w:pPr>
        <w:spacing w:line="260" w:lineRule="atLeast"/>
        <w:contextualSpacing/>
        <w:jc w:val="both"/>
        <w:rPr>
          <w:rFonts w:ascii="Tahoma" w:hAnsi="Tahoma" w:cs="Tahoma"/>
          <w:lang w:val="es-ES_tradnl"/>
        </w:rPr>
      </w:pPr>
    </w:p>
    <w:p w14:paraId="55B95B5A" w14:textId="77777777" w:rsidR="008C40E7" w:rsidRPr="0075066C" w:rsidRDefault="008C40E7" w:rsidP="008C40E7">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2F271BF" w14:textId="77777777" w:rsidR="008C40E7" w:rsidRPr="0075066C" w:rsidRDefault="008C40E7" w:rsidP="008C40E7">
      <w:pPr>
        <w:pStyle w:val="Prrafodelista"/>
        <w:numPr>
          <w:ilvl w:val="0"/>
          <w:numId w:val="50"/>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A02955C" w14:textId="77777777" w:rsidR="008C40E7" w:rsidRPr="0075066C" w:rsidRDefault="008C40E7" w:rsidP="008C40E7">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0028D69F" w14:textId="77777777" w:rsidR="008C40E7" w:rsidRPr="0075066C" w:rsidRDefault="008C40E7" w:rsidP="008C40E7">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39BE5054"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1C73B1" w14:textId="77777777" w:rsidR="008C40E7" w:rsidRPr="0075066C" w:rsidRDefault="008C40E7" w:rsidP="008C40E7">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25</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F8F38F9"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48982F8" w14:textId="77777777" w:rsidR="008C40E7" w:rsidRPr="0075066C" w:rsidRDefault="008C40E7" w:rsidP="008C40E7">
      <w:pPr>
        <w:numPr>
          <w:ilvl w:val="0"/>
          <w:numId w:val="50"/>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5A724E1E"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E2BAFA2"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1CFDD8C8"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1723F1B"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6EBCF78"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3F82EE35" w14:textId="77777777" w:rsidR="008C40E7" w:rsidRPr="0075066C" w:rsidRDefault="008C40E7" w:rsidP="008C40E7">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CF94943"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27C594C"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177A76CD"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02C672B"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527ECE83"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w:t>
      </w:r>
      <w:r w:rsidRPr="0075066C">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65C55506"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E5BB46C"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258CFD"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E9ECC7B"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D176D38"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6C5AB59" w14:textId="77777777" w:rsidR="008C40E7" w:rsidRPr="0075066C" w:rsidRDefault="008C40E7" w:rsidP="008C40E7">
      <w:pPr>
        <w:spacing w:line="260" w:lineRule="atLeast"/>
        <w:contextualSpacing/>
        <w:jc w:val="both"/>
        <w:rPr>
          <w:rFonts w:ascii="Tahoma" w:hAnsi="Tahoma" w:cs="Tahoma"/>
          <w:color w:val="000000"/>
          <w:lang w:val="es-ES_tradnl"/>
        </w:rPr>
      </w:pPr>
    </w:p>
    <w:p w14:paraId="784B6366" w14:textId="77777777" w:rsidR="008C40E7" w:rsidRPr="0075066C" w:rsidRDefault="008C40E7" w:rsidP="008C40E7">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7F3139BC" w14:textId="77777777" w:rsidR="008C40E7" w:rsidRPr="0075066C" w:rsidRDefault="008C40E7" w:rsidP="008C40E7">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E80E0E7" w14:textId="77777777" w:rsidR="008C40E7" w:rsidRPr="0075066C" w:rsidRDefault="008C40E7" w:rsidP="008C40E7">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140BE48"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3BD0AB1F"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F418B5E"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208C7D73"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8B5789F"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4E14F6A" w14:textId="77777777" w:rsidR="008C40E7" w:rsidRPr="0075066C" w:rsidRDefault="008C40E7" w:rsidP="008C40E7">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2B085AE" w14:textId="77777777" w:rsidR="008C40E7" w:rsidRPr="0075066C" w:rsidRDefault="008C40E7" w:rsidP="008C40E7">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905148A" w14:textId="77777777" w:rsidR="008C40E7" w:rsidRPr="0075066C" w:rsidRDefault="008C40E7" w:rsidP="008C40E7">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2F1D20B" w14:textId="77777777" w:rsidR="008C40E7" w:rsidRPr="0075066C" w:rsidRDefault="008C40E7" w:rsidP="008C40E7">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213CDA7" w14:textId="77777777" w:rsidR="008C40E7" w:rsidRPr="0075066C" w:rsidRDefault="008C40E7" w:rsidP="008C40E7">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CC581D1"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0121C65"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11D83712"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EC561FE"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54D0671"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6FD0D98"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4FF5350"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22C0EC3"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F3F1B7E"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30E83A4" w14:textId="77777777" w:rsidR="008C40E7" w:rsidRPr="0075066C" w:rsidRDefault="008C40E7" w:rsidP="008C40E7">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0EDD26BD" w14:textId="77777777" w:rsidR="008C40E7" w:rsidRPr="0075066C" w:rsidRDefault="008C40E7" w:rsidP="008C40E7">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523D363"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5A7155AE"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48F0D073"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9799641"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8862A95" w14:textId="77777777" w:rsidR="008C40E7" w:rsidRPr="0075066C" w:rsidRDefault="008C40E7" w:rsidP="008C40E7">
      <w:pPr>
        <w:spacing w:line="260" w:lineRule="atLeast"/>
        <w:contextualSpacing/>
        <w:jc w:val="both"/>
        <w:rPr>
          <w:rFonts w:ascii="Tahoma" w:hAnsi="Tahoma" w:cs="Tahoma"/>
          <w:lang w:val="es-ES_tradnl"/>
        </w:rPr>
      </w:pPr>
    </w:p>
    <w:p w14:paraId="3E1C7058" w14:textId="77777777" w:rsidR="008C40E7" w:rsidRPr="0075066C" w:rsidRDefault="008C40E7" w:rsidP="008C40E7">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40EAE1E" w14:textId="77777777" w:rsidR="008C40E7" w:rsidRPr="0075066C" w:rsidRDefault="008C40E7" w:rsidP="008C40E7">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23AA00C" w14:textId="77777777" w:rsidR="008C40E7" w:rsidRPr="0075066C" w:rsidRDefault="008C40E7" w:rsidP="008C40E7">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E1ABC75" w14:textId="77777777" w:rsidR="008C40E7" w:rsidRPr="0075066C" w:rsidRDefault="008C40E7" w:rsidP="008C40E7">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22BCB503" w14:textId="77777777" w:rsidR="008C40E7" w:rsidRPr="0075066C" w:rsidRDefault="008C40E7" w:rsidP="008C40E7">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3C790C22"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lastRenderedPageBreak/>
        <w:t>FASES DE LA CONSULTORÍA.</w:t>
      </w:r>
      <w:bookmarkEnd w:id="58"/>
    </w:p>
    <w:p w14:paraId="0AD3383D" w14:textId="77777777" w:rsidR="008C40E7" w:rsidRPr="0075066C" w:rsidRDefault="008C40E7" w:rsidP="008C40E7">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421455D" w14:textId="77777777" w:rsidR="008C40E7" w:rsidRPr="0075066C" w:rsidRDefault="008C40E7" w:rsidP="008C40E7">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17605A1" wp14:editId="57C2F7AF">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2E7E18"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1</w:t>
                              </w:r>
                            </w:p>
                            <w:p w14:paraId="6DA81BC9" w14:textId="77777777" w:rsidR="008C40E7" w:rsidRPr="00845632" w:rsidRDefault="008C40E7" w:rsidP="008C40E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3ED4C8"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2</w:t>
                              </w:r>
                            </w:p>
                            <w:p w14:paraId="3675EE53" w14:textId="77777777" w:rsidR="008C40E7" w:rsidRPr="00845632" w:rsidRDefault="008C40E7" w:rsidP="008C40E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44AEAE"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3</w:t>
                              </w:r>
                            </w:p>
                            <w:p w14:paraId="16EE42D3" w14:textId="77777777" w:rsidR="008C40E7" w:rsidRPr="00845632" w:rsidRDefault="008C40E7" w:rsidP="008C40E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17605A1"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172E7E18"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1</w:t>
                        </w:r>
                      </w:p>
                      <w:p w14:paraId="6DA81BC9" w14:textId="77777777" w:rsidR="008C40E7" w:rsidRPr="00845632" w:rsidRDefault="008C40E7" w:rsidP="008C40E7">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53ED4C8"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2</w:t>
                        </w:r>
                      </w:p>
                      <w:p w14:paraId="3675EE53" w14:textId="77777777" w:rsidR="008C40E7" w:rsidRPr="00845632" w:rsidRDefault="008C40E7" w:rsidP="008C40E7">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6544AEAE"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3</w:t>
                        </w:r>
                      </w:p>
                      <w:p w14:paraId="16EE42D3" w14:textId="77777777" w:rsidR="008C40E7" w:rsidRPr="00845632" w:rsidRDefault="008C40E7" w:rsidP="008C40E7">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B6EEC61" w14:textId="77777777" w:rsidR="008C40E7" w:rsidRPr="0075066C" w:rsidRDefault="008C40E7" w:rsidP="008C40E7">
      <w:pPr>
        <w:spacing w:line="300" w:lineRule="auto"/>
        <w:jc w:val="both"/>
        <w:rPr>
          <w:rFonts w:ascii="Tahoma" w:hAnsi="Tahoma" w:cs="Tahoma"/>
          <w:b/>
        </w:rPr>
      </w:pPr>
    </w:p>
    <w:p w14:paraId="196F3F26" w14:textId="77777777" w:rsidR="008C40E7" w:rsidRPr="0075066C" w:rsidRDefault="008C40E7" w:rsidP="008C40E7">
      <w:pPr>
        <w:spacing w:line="260" w:lineRule="atLeast"/>
        <w:jc w:val="both"/>
        <w:rPr>
          <w:rFonts w:ascii="Tahoma" w:hAnsi="Tahoma" w:cs="Tahoma"/>
        </w:rPr>
      </w:pPr>
    </w:p>
    <w:p w14:paraId="5BD65CA9" w14:textId="20EAB6F3" w:rsidR="008C40E7" w:rsidRDefault="008C40E7" w:rsidP="008C40E7">
      <w:pPr>
        <w:spacing w:line="260" w:lineRule="atLeast"/>
        <w:jc w:val="both"/>
        <w:rPr>
          <w:rFonts w:ascii="Tahoma" w:hAnsi="Tahoma" w:cs="Tahoma"/>
        </w:rPr>
      </w:pPr>
    </w:p>
    <w:p w14:paraId="677958AC" w14:textId="77777777" w:rsidR="00B44046" w:rsidRPr="0075066C" w:rsidRDefault="00B44046" w:rsidP="008C40E7">
      <w:pPr>
        <w:spacing w:line="260" w:lineRule="atLeast"/>
        <w:jc w:val="both"/>
        <w:rPr>
          <w:rFonts w:ascii="Tahoma" w:hAnsi="Tahoma" w:cs="Tahoma"/>
        </w:rPr>
      </w:pPr>
    </w:p>
    <w:p w14:paraId="49ADA0A7" w14:textId="77777777" w:rsidR="008C40E7" w:rsidRPr="0075066C" w:rsidRDefault="008C40E7" w:rsidP="008C40E7">
      <w:pPr>
        <w:spacing w:line="260" w:lineRule="atLeast"/>
        <w:jc w:val="both"/>
        <w:rPr>
          <w:rFonts w:ascii="Tahoma" w:hAnsi="Tahoma" w:cs="Tahoma"/>
        </w:rPr>
      </w:pPr>
    </w:p>
    <w:p w14:paraId="24F8F7AB" w14:textId="3A786D60" w:rsidR="008C40E7" w:rsidRDefault="008C40E7" w:rsidP="008C40E7">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08C7EE" w14:textId="77777777" w:rsidR="00B44046" w:rsidRPr="0075066C" w:rsidRDefault="00B44046" w:rsidP="008C40E7">
      <w:pPr>
        <w:spacing w:line="260" w:lineRule="atLeast"/>
        <w:jc w:val="both"/>
        <w:rPr>
          <w:rFonts w:ascii="Tahoma" w:hAnsi="Tahoma" w:cs="Tahoma"/>
        </w:rPr>
      </w:pPr>
    </w:p>
    <w:p w14:paraId="7E421C28"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 xml:space="preserve">FASE 1 - ACTIVIDADES PRELIMINARES: </w:t>
      </w:r>
    </w:p>
    <w:p w14:paraId="493F1DD8" w14:textId="77777777" w:rsidR="008C40E7" w:rsidRPr="0075066C" w:rsidRDefault="008C40E7" w:rsidP="008C40E7">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568D64A" w14:textId="77777777" w:rsidR="008C40E7" w:rsidRPr="0075066C" w:rsidRDefault="008C40E7" w:rsidP="008C40E7">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1F1A128" w14:textId="77777777" w:rsidR="008C40E7" w:rsidRPr="0075066C" w:rsidRDefault="008C40E7" w:rsidP="008C40E7">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DC07849" w14:textId="77777777" w:rsidR="008C40E7" w:rsidRPr="0075066C" w:rsidRDefault="008C40E7" w:rsidP="008C40E7">
      <w:pPr>
        <w:spacing w:line="260" w:lineRule="atLeast"/>
        <w:jc w:val="both"/>
        <w:rPr>
          <w:rFonts w:ascii="Tahoma" w:hAnsi="Tahoma" w:cs="Tahoma"/>
        </w:rPr>
      </w:pPr>
    </w:p>
    <w:p w14:paraId="3BD372FE"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Resultados principales de la FASE 1:</w:t>
      </w:r>
    </w:p>
    <w:p w14:paraId="39EF5862" w14:textId="77777777" w:rsidR="008C40E7" w:rsidRPr="0075066C" w:rsidRDefault="008C40E7" w:rsidP="008C40E7">
      <w:pPr>
        <w:numPr>
          <w:ilvl w:val="0"/>
          <w:numId w:val="52"/>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2E1E86D6" w14:textId="77777777" w:rsidR="008C40E7" w:rsidRPr="0075066C" w:rsidRDefault="008C40E7" w:rsidP="008C40E7">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4279469" w14:textId="77777777" w:rsidR="008C40E7" w:rsidRPr="0075066C" w:rsidRDefault="008C40E7" w:rsidP="008C40E7">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D7563B9" w14:textId="77777777" w:rsidR="008C40E7" w:rsidRPr="0075066C" w:rsidRDefault="008C40E7" w:rsidP="008C40E7">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B7F9967" w14:textId="77777777" w:rsidR="008C40E7" w:rsidRPr="0075066C" w:rsidRDefault="008C40E7" w:rsidP="008C40E7">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692D0584" w14:textId="77777777" w:rsidR="008C40E7" w:rsidRPr="0075066C" w:rsidRDefault="008C40E7" w:rsidP="008C40E7">
      <w:pPr>
        <w:spacing w:line="260" w:lineRule="atLeast"/>
        <w:ind w:left="284"/>
        <w:contextualSpacing/>
        <w:jc w:val="both"/>
        <w:rPr>
          <w:rFonts w:ascii="Tahoma" w:hAnsi="Tahoma" w:cs="Tahoma"/>
        </w:rPr>
      </w:pPr>
    </w:p>
    <w:p w14:paraId="7F3997F4"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FASE 2 - EJECUCIÓN FÍSICA DEL PROYECTO:</w:t>
      </w:r>
    </w:p>
    <w:p w14:paraId="5F876745" w14:textId="77777777" w:rsidR="008C40E7" w:rsidRPr="0075066C" w:rsidRDefault="008C40E7" w:rsidP="008C40E7">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891B72D" w14:textId="77777777" w:rsidR="008C40E7" w:rsidRPr="0075066C" w:rsidRDefault="008C40E7" w:rsidP="008C40E7">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92D35E1" w14:textId="77777777" w:rsidR="008C40E7" w:rsidRPr="0075066C" w:rsidRDefault="008C40E7" w:rsidP="008C40E7">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678CE3C" w14:textId="77777777" w:rsidR="008C40E7" w:rsidRDefault="008C40E7" w:rsidP="008C40E7">
      <w:pPr>
        <w:spacing w:line="260" w:lineRule="atLeast"/>
        <w:jc w:val="both"/>
        <w:rPr>
          <w:rFonts w:ascii="Tahoma" w:hAnsi="Tahoma" w:cs="Tahoma"/>
          <w:b/>
        </w:rPr>
      </w:pPr>
    </w:p>
    <w:p w14:paraId="338C90F0"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Resultados principales de la FASE 2:</w:t>
      </w:r>
    </w:p>
    <w:p w14:paraId="32A1296B"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6BBECCBA"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1C0FA21"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3486F86"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CEB2F9C"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58E5BE5"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1685382"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 xml:space="preserve">Se tiene la documentación de almacenes ordenada y cerrada; Kardex de Ingreso y Salida de Materiales de Construcción </w:t>
      </w:r>
    </w:p>
    <w:p w14:paraId="3A586A9C"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6CFEA7FA" w14:textId="77777777" w:rsidR="008C40E7" w:rsidRPr="0075066C" w:rsidRDefault="008C40E7" w:rsidP="008C40E7">
      <w:pPr>
        <w:spacing w:line="260" w:lineRule="atLeast"/>
        <w:jc w:val="both"/>
        <w:rPr>
          <w:rFonts w:ascii="Tahoma" w:hAnsi="Tahoma" w:cs="Tahoma"/>
        </w:rPr>
      </w:pPr>
    </w:p>
    <w:p w14:paraId="007F22B4" w14:textId="77777777" w:rsidR="008C40E7" w:rsidRPr="0075066C" w:rsidRDefault="008C40E7" w:rsidP="008C40E7">
      <w:pPr>
        <w:spacing w:line="260" w:lineRule="atLeast"/>
        <w:jc w:val="both"/>
        <w:rPr>
          <w:rFonts w:ascii="Tahoma" w:hAnsi="Tahoma" w:cs="Tahoma"/>
        </w:rPr>
      </w:pPr>
      <w:r w:rsidRPr="0075066C">
        <w:rPr>
          <w:rFonts w:ascii="Tahoma" w:hAnsi="Tahoma" w:cs="Tahoma"/>
          <w:b/>
        </w:rPr>
        <w:t>FASE 3 - CIERRE ADMINISTRATIVO DEL PROYECTO:</w:t>
      </w:r>
    </w:p>
    <w:p w14:paraId="2862F0B0"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6B86A99" w14:textId="77777777" w:rsidR="008C40E7" w:rsidRPr="0075066C" w:rsidRDefault="008C40E7" w:rsidP="008C40E7">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BDE730C" w14:textId="77777777" w:rsidR="008C40E7" w:rsidRPr="0075066C" w:rsidRDefault="008C40E7" w:rsidP="008C40E7">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FF04E2E" w14:textId="77777777" w:rsidR="008C40E7" w:rsidRDefault="008C40E7" w:rsidP="008C40E7">
      <w:pPr>
        <w:spacing w:line="260" w:lineRule="atLeast"/>
        <w:jc w:val="both"/>
        <w:rPr>
          <w:rFonts w:ascii="Tahoma" w:hAnsi="Tahoma" w:cs="Tahoma"/>
          <w:b/>
        </w:rPr>
      </w:pPr>
    </w:p>
    <w:p w14:paraId="00F404BF"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 xml:space="preserve">Resultados principales de la FASE 3: </w:t>
      </w:r>
    </w:p>
    <w:p w14:paraId="2C66B22F"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ACE81A6"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F50BB12"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7258A37"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3634304E"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B2DEF64"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C4574A4" w14:textId="77777777" w:rsidR="008C40E7" w:rsidRPr="0075066C" w:rsidRDefault="008C40E7" w:rsidP="008C40E7">
      <w:pPr>
        <w:spacing w:line="260" w:lineRule="atLeast"/>
        <w:ind w:left="284"/>
        <w:contextualSpacing/>
        <w:jc w:val="both"/>
        <w:rPr>
          <w:rFonts w:ascii="Tahoma" w:hAnsi="Tahoma" w:cs="Tahoma"/>
        </w:rPr>
      </w:pPr>
    </w:p>
    <w:p w14:paraId="0F98A2F4" w14:textId="77777777" w:rsidR="008C40E7" w:rsidRPr="0075066C" w:rsidRDefault="008C40E7" w:rsidP="008C40E7">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DB0295A"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1A2F632D" w14:textId="77777777" w:rsidR="008C40E7" w:rsidRPr="0075066C" w:rsidRDefault="008C40E7" w:rsidP="008C40E7">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35</w:t>
      </w:r>
      <w:r w:rsidRPr="00F82E8D">
        <w:rPr>
          <w:rFonts w:ascii="Tahoma" w:hAnsi="Tahoma" w:cs="Tahoma"/>
          <w:b/>
          <w:color w:val="C00000"/>
        </w:rPr>
        <w:t xml:space="preserve"> (Ciento </w:t>
      </w:r>
      <w:r>
        <w:rPr>
          <w:rFonts w:ascii="Tahoma" w:hAnsi="Tahoma" w:cs="Tahoma"/>
          <w:b/>
          <w:color w:val="C00000"/>
        </w:rPr>
        <w:t>treinta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6FC6408"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3B96409A" w14:textId="77777777" w:rsidR="008C40E7" w:rsidRPr="0075066C" w:rsidRDefault="008C40E7" w:rsidP="008C40E7">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0E39288B" w14:textId="77777777" w:rsidR="008C40E7" w:rsidRPr="0075066C" w:rsidRDefault="008C40E7" w:rsidP="008C40E7">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41D512BF" w14:textId="77777777" w:rsidR="008C40E7" w:rsidRDefault="008C40E7" w:rsidP="008C40E7">
      <w:pPr>
        <w:spacing w:line="260" w:lineRule="atLeast"/>
        <w:jc w:val="both"/>
        <w:rPr>
          <w:rFonts w:ascii="Tahoma" w:hAnsi="Tahoma" w:cs="Tahoma"/>
          <w:szCs w:val="16"/>
        </w:rPr>
      </w:pPr>
    </w:p>
    <w:p w14:paraId="6413AAF7" w14:textId="77777777" w:rsidR="008C40E7" w:rsidRPr="0075066C" w:rsidRDefault="008C40E7" w:rsidP="008C40E7">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8C40E7" w:rsidRPr="000B47EB" w14:paraId="40741031" w14:textId="77777777" w:rsidTr="00971461">
        <w:trPr>
          <w:trHeight w:val="223"/>
          <w:jc w:val="center"/>
        </w:trPr>
        <w:tc>
          <w:tcPr>
            <w:tcW w:w="346" w:type="pct"/>
            <w:shd w:val="clear" w:color="auto" w:fill="D9E2F3" w:themeFill="accent5" w:themeFillTint="33"/>
            <w:vAlign w:val="center"/>
          </w:tcPr>
          <w:p w14:paraId="6192A8A2" w14:textId="77777777" w:rsidR="008C40E7" w:rsidRPr="000B47EB" w:rsidRDefault="008C40E7" w:rsidP="0097146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525C4610" w14:textId="77777777" w:rsidR="008C40E7" w:rsidRPr="000B47EB" w:rsidRDefault="008C40E7" w:rsidP="0097146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38F8AD47" w14:textId="77777777" w:rsidR="008C40E7" w:rsidRPr="00213386" w:rsidRDefault="008C40E7" w:rsidP="00971461">
            <w:pPr>
              <w:jc w:val="center"/>
              <w:rPr>
                <w:rFonts w:ascii="Verdana" w:hAnsi="Verdana" w:cs="Tahoma"/>
                <w:b/>
                <w:bCs/>
                <w:sz w:val="16"/>
                <w:szCs w:val="16"/>
                <w:lang w:eastAsia="es-BO"/>
              </w:rPr>
            </w:pPr>
            <w:r w:rsidRPr="00213386">
              <w:rPr>
                <w:rFonts w:ascii="Verdana" w:hAnsi="Verdana" w:cs="Tahoma"/>
                <w:b/>
                <w:sz w:val="16"/>
                <w:szCs w:val="16"/>
              </w:rPr>
              <w:t>Plazo del producto</w:t>
            </w:r>
          </w:p>
          <w:p w14:paraId="371C51FD" w14:textId="77777777" w:rsidR="008C40E7" w:rsidRPr="000B47EB" w:rsidRDefault="008C40E7" w:rsidP="0097146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54821E8A" w14:textId="77777777" w:rsidR="008C40E7" w:rsidRPr="000B47EB" w:rsidRDefault="008C40E7" w:rsidP="00971461">
            <w:pPr>
              <w:jc w:val="center"/>
              <w:rPr>
                <w:rFonts w:ascii="Verdana" w:hAnsi="Verdana" w:cs="Tahoma"/>
                <w:b/>
                <w:sz w:val="18"/>
                <w:szCs w:val="18"/>
              </w:rPr>
            </w:pPr>
          </w:p>
          <w:p w14:paraId="1EDA86DA" w14:textId="77777777" w:rsidR="008C40E7" w:rsidRPr="000B47EB" w:rsidRDefault="008C40E7" w:rsidP="00971461">
            <w:pPr>
              <w:jc w:val="center"/>
              <w:rPr>
                <w:rFonts w:ascii="Verdana" w:hAnsi="Verdana" w:cs="Tahoma"/>
                <w:b/>
                <w:sz w:val="18"/>
                <w:szCs w:val="18"/>
              </w:rPr>
            </w:pPr>
            <w:r w:rsidRPr="000B47EB">
              <w:rPr>
                <w:rFonts w:ascii="Verdana" w:hAnsi="Verdana" w:cs="Tahoma"/>
                <w:b/>
                <w:sz w:val="18"/>
                <w:szCs w:val="18"/>
              </w:rPr>
              <w:t>RUTA CRÍTICA (Detalle Gráfico)</w:t>
            </w:r>
          </w:p>
        </w:tc>
      </w:tr>
      <w:tr w:rsidR="008C40E7" w:rsidRPr="000B47EB" w14:paraId="55C848D7" w14:textId="77777777" w:rsidTr="00971461">
        <w:trPr>
          <w:trHeight w:val="603"/>
          <w:jc w:val="center"/>
        </w:trPr>
        <w:tc>
          <w:tcPr>
            <w:tcW w:w="346" w:type="pct"/>
            <w:vMerge w:val="restart"/>
            <w:shd w:val="clear" w:color="auto" w:fill="auto"/>
            <w:noWrap/>
            <w:vAlign w:val="center"/>
          </w:tcPr>
          <w:p w14:paraId="3F9E0E14" w14:textId="77777777" w:rsidR="008C40E7" w:rsidRPr="000B47EB" w:rsidRDefault="008C40E7" w:rsidP="0097146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2D8EECC9" w14:textId="77777777" w:rsidR="008C40E7" w:rsidRPr="000B47EB" w:rsidRDefault="008C40E7" w:rsidP="0097146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5F1E947D" w14:textId="77777777" w:rsidR="008C40E7" w:rsidRPr="000B47EB" w:rsidRDefault="008C40E7" w:rsidP="00971461">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33336577" w14:textId="77777777" w:rsidR="008C40E7" w:rsidRPr="000B47EB" w:rsidRDefault="008C40E7"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6DA4DAB3" wp14:editId="6866F4F8">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5F0A9C"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50D0B651" wp14:editId="71EF34A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F22E3"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8C40E7" w:rsidRPr="000B47EB" w14:paraId="0F178291" w14:textId="77777777" w:rsidTr="00971461">
        <w:trPr>
          <w:trHeight w:hRule="exact" w:val="291"/>
          <w:jc w:val="center"/>
        </w:trPr>
        <w:tc>
          <w:tcPr>
            <w:tcW w:w="346" w:type="pct"/>
            <w:vMerge/>
            <w:shd w:val="clear" w:color="auto" w:fill="auto"/>
            <w:noWrap/>
            <w:vAlign w:val="center"/>
          </w:tcPr>
          <w:p w14:paraId="7F9F4C4C" w14:textId="77777777" w:rsidR="008C40E7" w:rsidRPr="000B47EB" w:rsidRDefault="008C40E7" w:rsidP="00971461">
            <w:pPr>
              <w:jc w:val="both"/>
              <w:rPr>
                <w:rFonts w:ascii="Verdana" w:hAnsi="Verdana" w:cs="Tahoma"/>
                <w:sz w:val="18"/>
                <w:szCs w:val="18"/>
              </w:rPr>
            </w:pPr>
          </w:p>
        </w:tc>
        <w:tc>
          <w:tcPr>
            <w:tcW w:w="1111" w:type="pct"/>
            <w:vMerge/>
            <w:shd w:val="clear" w:color="auto" w:fill="auto"/>
            <w:noWrap/>
            <w:vAlign w:val="center"/>
          </w:tcPr>
          <w:p w14:paraId="1D3F0AE7" w14:textId="77777777" w:rsidR="008C40E7" w:rsidRPr="000B47EB" w:rsidRDefault="008C40E7" w:rsidP="00971461">
            <w:pPr>
              <w:rPr>
                <w:rFonts w:ascii="Verdana" w:hAnsi="Verdana" w:cs="Tahoma"/>
                <w:b/>
                <w:sz w:val="18"/>
                <w:szCs w:val="18"/>
              </w:rPr>
            </w:pPr>
          </w:p>
        </w:tc>
        <w:tc>
          <w:tcPr>
            <w:tcW w:w="904" w:type="pct"/>
            <w:vAlign w:val="center"/>
          </w:tcPr>
          <w:p w14:paraId="16920D2C" w14:textId="77777777" w:rsidR="008C40E7" w:rsidRPr="00213386" w:rsidRDefault="008C40E7" w:rsidP="00971461">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7C100EDF" w14:textId="77777777" w:rsidR="008C40E7" w:rsidRPr="000B47EB" w:rsidRDefault="008C40E7" w:rsidP="00971461">
            <w:pPr>
              <w:jc w:val="both"/>
              <w:rPr>
                <w:rFonts w:ascii="Verdana" w:hAnsi="Verdana"/>
                <w:noProof/>
                <w:sz w:val="18"/>
                <w:szCs w:val="18"/>
                <w:lang w:eastAsia="es-BO"/>
              </w:rPr>
            </w:pPr>
          </w:p>
        </w:tc>
      </w:tr>
      <w:tr w:rsidR="008C40E7" w:rsidRPr="000B47EB" w14:paraId="0136849D" w14:textId="77777777" w:rsidTr="00971461">
        <w:trPr>
          <w:trHeight w:hRule="exact" w:val="726"/>
          <w:jc w:val="center"/>
        </w:trPr>
        <w:tc>
          <w:tcPr>
            <w:tcW w:w="346" w:type="pct"/>
            <w:vMerge w:val="restart"/>
            <w:shd w:val="clear" w:color="auto" w:fill="auto"/>
            <w:noWrap/>
            <w:vAlign w:val="center"/>
          </w:tcPr>
          <w:p w14:paraId="13F8AA67" w14:textId="77777777" w:rsidR="008C40E7" w:rsidRPr="000B47EB" w:rsidRDefault="008C40E7" w:rsidP="00971461">
            <w:pPr>
              <w:jc w:val="both"/>
              <w:rPr>
                <w:rFonts w:ascii="Verdana" w:hAnsi="Verdana" w:cs="Tahoma"/>
                <w:sz w:val="18"/>
                <w:szCs w:val="18"/>
              </w:rPr>
            </w:pPr>
            <w:r w:rsidRPr="000B47EB">
              <w:rPr>
                <w:rFonts w:ascii="Verdana" w:hAnsi="Verdana" w:cs="Tahoma"/>
                <w:sz w:val="18"/>
                <w:szCs w:val="18"/>
              </w:rPr>
              <w:lastRenderedPageBreak/>
              <w:t>2</w:t>
            </w:r>
          </w:p>
        </w:tc>
        <w:tc>
          <w:tcPr>
            <w:tcW w:w="1111" w:type="pct"/>
            <w:shd w:val="clear" w:color="auto" w:fill="auto"/>
            <w:noWrap/>
            <w:vAlign w:val="center"/>
          </w:tcPr>
          <w:p w14:paraId="45ADEDF6" w14:textId="77777777" w:rsidR="008C40E7" w:rsidRPr="000B47EB" w:rsidRDefault="008C40E7" w:rsidP="0097146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3C8EC737" w14:textId="77777777" w:rsidR="008C40E7" w:rsidRPr="000B47EB" w:rsidRDefault="008C40E7" w:rsidP="00971461">
            <w:pPr>
              <w:jc w:val="center"/>
              <w:rPr>
                <w:rFonts w:ascii="Verdana" w:hAnsi="Verdana" w:cs="Tahoma"/>
                <w:color w:val="C00000"/>
                <w:sz w:val="18"/>
                <w:szCs w:val="18"/>
              </w:rPr>
            </w:pPr>
            <w:r>
              <w:rPr>
                <w:rFonts w:ascii="Verdana" w:hAnsi="Verdana" w:cs="Tahoma"/>
                <w:color w:val="C00000"/>
                <w:sz w:val="18"/>
                <w:szCs w:val="18"/>
              </w:rPr>
              <w:t>35</w:t>
            </w:r>
          </w:p>
        </w:tc>
        <w:tc>
          <w:tcPr>
            <w:tcW w:w="2640" w:type="pct"/>
          </w:tcPr>
          <w:p w14:paraId="4C7D6272" w14:textId="77777777" w:rsidR="008C40E7" w:rsidRPr="000B47EB" w:rsidRDefault="008C40E7"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00C4458A" wp14:editId="04AC6247">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F0F513"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6442F889" wp14:editId="784594B0">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D86448F" w14:textId="77777777" w:rsidR="008C40E7" w:rsidRDefault="008C40E7" w:rsidP="008C40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2F889"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D86448F" w14:textId="77777777" w:rsidR="008C40E7" w:rsidRDefault="008C40E7" w:rsidP="008C40E7"/>
                        </w:txbxContent>
                      </v:textbox>
                    </v:roundrect>
                  </w:pict>
                </mc:Fallback>
              </mc:AlternateContent>
            </w:r>
          </w:p>
        </w:tc>
      </w:tr>
      <w:tr w:rsidR="008C40E7" w:rsidRPr="000B47EB" w14:paraId="6B470C3C" w14:textId="77777777" w:rsidTr="00971461">
        <w:trPr>
          <w:trHeight w:val="826"/>
          <w:jc w:val="center"/>
        </w:trPr>
        <w:tc>
          <w:tcPr>
            <w:tcW w:w="346" w:type="pct"/>
            <w:vMerge/>
            <w:shd w:val="clear" w:color="auto" w:fill="auto"/>
            <w:noWrap/>
            <w:vAlign w:val="center"/>
          </w:tcPr>
          <w:p w14:paraId="238A1C4E" w14:textId="77777777" w:rsidR="008C40E7" w:rsidRPr="000B47EB" w:rsidRDefault="008C40E7" w:rsidP="00971461">
            <w:pPr>
              <w:jc w:val="both"/>
              <w:rPr>
                <w:rFonts w:ascii="Verdana" w:hAnsi="Verdana" w:cs="Tahoma"/>
                <w:sz w:val="18"/>
                <w:szCs w:val="18"/>
              </w:rPr>
            </w:pPr>
          </w:p>
        </w:tc>
        <w:tc>
          <w:tcPr>
            <w:tcW w:w="1111" w:type="pct"/>
            <w:shd w:val="clear" w:color="auto" w:fill="auto"/>
            <w:noWrap/>
            <w:vAlign w:val="center"/>
          </w:tcPr>
          <w:p w14:paraId="046CA8B1" w14:textId="77777777" w:rsidR="008C40E7" w:rsidRPr="000B47EB" w:rsidRDefault="008C40E7" w:rsidP="0097146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579050CC" w14:textId="77777777" w:rsidR="008C40E7" w:rsidRPr="000B47EB" w:rsidRDefault="008C40E7" w:rsidP="00971461">
            <w:pPr>
              <w:jc w:val="center"/>
              <w:rPr>
                <w:rFonts w:ascii="Verdana" w:hAnsi="Verdana" w:cs="Tahoma"/>
                <w:color w:val="C00000"/>
                <w:sz w:val="18"/>
                <w:szCs w:val="18"/>
              </w:rPr>
            </w:pPr>
            <w:r>
              <w:rPr>
                <w:rFonts w:ascii="Verdana" w:hAnsi="Verdana" w:cs="Tahoma"/>
                <w:color w:val="C00000"/>
                <w:sz w:val="18"/>
                <w:szCs w:val="18"/>
              </w:rPr>
              <w:t>35</w:t>
            </w:r>
          </w:p>
        </w:tc>
        <w:tc>
          <w:tcPr>
            <w:tcW w:w="2640" w:type="pct"/>
          </w:tcPr>
          <w:p w14:paraId="56789709" w14:textId="77777777" w:rsidR="008C40E7" w:rsidRPr="000B47EB" w:rsidRDefault="008C40E7"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20661AA0" wp14:editId="08183B2E">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0BF82C"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24A2F907" wp14:editId="1B38468E">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B450F"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8C40E7" w:rsidRPr="000B47EB" w14:paraId="00D85C79" w14:textId="77777777" w:rsidTr="00971461">
        <w:trPr>
          <w:trHeight w:hRule="exact" w:val="565"/>
          <w:jc w:val="center"/>
        </w:trPr>
        <w:tc>
          <w:tcPr>
            <w:tcW w:w="346" w:type="pct"/>
            <w:vMerge/>
            <w:shd w:val="clear" w:color="auto" w:fill="auto"/>
            <w:noWrap/>
            <w:vAlign w:val="center"/>
          </w:tcPr>
          <w:p w14:paraId="1FAD3D14" w14:textId="77777777" w:rsidR="008C40E7" w:rsidRPr="000B47EB" w:rsidRDefault="008C40E7" w:rsidP="00971461">
            <w:pPr>
              <w:jc w:val="both"/>
              <w:rPr>
                <w:rFonts w:ascii="Verdana" w:hAnsi="Verdana" w:cs="Tahoma"/>
                <w:sz w:val="18"/>
                <w:szCs w:val="18"/>
              </w:rPr>
            </w:pPr>
          </w:p>
        </w:tc>
        <w:tc>
          <w:tcPr>
            <w:tcW w:w="1111" w:type="pct"/>
            <w:shd w:val="clear" w:color="auto" w:fill="auto"/>
            <w:noWrap/>
            <w:vAlign w:val="center"/>
          </w:tcPr>
          <w:p w14:paraId="540CF5AA" w14:textId="77777777" w:rsidR="008C40E7" w:rsidRPr="000B47EB" w:rsidRDefault="008C40E7" w:rsidP="0097146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10396CF4" w14:textId="77777777" w:rsidR="008C40E7" w:rsidRPr="000B47EB" w:rsidRDefault="008C40E7" w:rsidP="00971461">
            <w:pPr>
              <w:jc w:val="center"/>
              <w:rPr>
                <w:rFonts w:ascii="Verdana" w:hAnsi="Verdana" w:cs="Tahoma"/>
                <w:b/>
                <w:bCs/>
                <w:color w:val="C00000"/>
                <w:sz w:val="18"/>
                <w:szCs w:val="18"/>
              </w:rPr>
            </w:pPr>
            <w:r>
              <w:rPr>
                <w:rFonts w:ascii="Verdana" w:hAnsi="Verdana" w:cs="Tahoma"/>
                <w:b/>
                <w:bCs/>
                <w:color w:val="C00000"/>
                <w:sz w:val="18"/>
                <w:szCs w:val="18"/>
              </w:rPr>
              <w:t>120</w:t>
            </w:r>
          </w:p>
        </w:tc>
        <w:tc>
          <w:tcPr>
            <w:tcW w:w="2640" w:type="pct"/>
          </w:tcPr>
          <w:p w14:paraId="0615793A" w14:textId="77777777" w:rsidR="008C40E7" w:rsidRPr="000B47EB" w:rsidRDefault="008C40E7"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58F7743A" wp14:editId="2832A937">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010CB9" w14:textId="77777777" w:rsidR="008C40E7" w:rsidRDefault="008C40E7" w:rsidP="008C40E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7743A"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33010CB9" w14:textId="77777777" w:rsidR="008C40E7" w:rsidRDefault="008C40E7" w:rsidP="008C40E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3A927C25" wp14:editId="20B17721">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A9551"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8C40E7" w:rsidRPr="000B47EB" w14:paraId="19DB7448" w14:textId="77777777" w:rsidTr="00971461">
        <w:trPr>
          <w:trHeight w:val="709"/>
          <w:jc w:val="center"/>
        </w:trPr>
        <w:tc>
          <w:tcPr>
            <w:tcW w:w="346" w:type="pct"/>
            <w:vMerge w:val="restart"/>
            <w:shd w:val="clear" w:color="auto" w:fill="auto"/>
            <w:noWrap/>
            <w:vAlign w:val="center"/>
          </w:tcPr>
          <w:p w14:paraId="07603C7E" w14:textId="77777777" w:rsidR="008C40E7" w:rsidRPr="000B47EB" w:rsidRDefault="008C40E7" w:rsidP="00971461">
            <w:pPr>
              <w:jc w:val="both"/>
              <w:rPr>
                <w:rFonts w:ascii="Verdana" w:hAnsi="Verdana" w:cs="Tahoma"/>
                <w:sz w:val="18"/>
                <w:szCs w:val="18"/>
              </w:rPr>
            </w:pPr>
            <w:r w:rsidRPr="000B47EB">
              <w:rPr>
                <w:rFonts w:ascii="Verdana" w:hAnsi="Verdana" w:cs="Tahoma"/>
                <w:sz w:val="18"/>
                <w:szCs w:val="18"/>
              </w:rPr>
              <w:t>3</w:t>
            </w:r>
          </w:p>
          <w:p w14:paraId="11FD5989" w14:textId="77777777" w:rsidR="008C40E7" w:rsidRPr="000B47EB" w:rsidRDefault="008C40E7" w:rsidP="00971461">
            <w:pPr>
              <w:jc w:val="both"/>
              <w:rPr>
                <w:rFonts w:ascii="Verdana" w:hAnsi="Verdana" w:cs="Tahoma"/>
                <w:sz w:val="18"/>
                <w:szCs w:val="18"/>
              </w:rPr>
            </w:pPr>
          </w:p>
        </w:tc>
        <w:tc>
          <w:tcPr>
            <w:tcW w:w="1111" w:type="pct"/>
            <w:shd w:val="clear" w:color="auto" w:fill="auto"/>
            <w:noWrap/>
            <w:vAlign w:val="center"/>
          </w:tcPr>
          <w:p w14:paraId="3F609EBF" w14:textId="77777777" w:rsidR="008C40E7" w:rsidRPr="000B47EB" w:rsidRDefault="008C40E7" w:rsidP="0097146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78B6C988" w14:textId="77777777" w:rsidR="008C40E7" w:rsidRPr="000B47EB" w:rsidRDefault="008C40E7" w:rsidP="00971461">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175E5B26" w14:textId="77777777" w:rsidR="008C40E7" w:rsidRPr="000B47EB" w:rsidRDefault="008C40E7" w:rsidP="0097146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333DEBD" wp14:editId="07F4E9E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61507"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8C40E7" w:rsidRPr="000B47EB" w14:paraId="47DB7BA9" w14:textId="77777777" w:rsidTr="00971461">
        <w:trPr>
          <w:trHeight w:hRule="exact" w:val="562"/>
          <w:jc w:val="center"/>
        </w:trPr>
        <w:tc>
          <w:tcPr>
            <w:tcW w:w="346" w:type="pct"/>
            <w:vMerge/>
            <w:shd w:val="clear" w:color="auto" w:fill="auto"/>
            <w:noWrap/>
            <w:vAlign w:val="center"/>
          </w:tcPr>
          <w:p w14:paraId="1308BFD5" w14:textId="77777777" w:rsidR="008C40E7" w:rsidRPr="000B47EB" w:rsidRDefault="008C40E7" w:rsidP="00971461">
            <w:pPr>
              <w:jc w:val="both"/>
              <w:rPr>
                <w:rFonts w:ascii="Verdana" w:hAnsi="Verdana" w:cs="Tahoma"/>
                <w:sz w:val="18"/>
                <w:szCs w:val="18"/>
              </w:rPr>
            </w:pPr>
          </w:p>
        </w:tc>
        <w:tc>
          <w:tcPr>
            <w:tcW w:w="1111" w:type="pct"/>
            <w:shd w:val="clear" w:color="auto" w:fill="auto"/>
            <w:noWrap/>
            <w:vAlign w:val="center"/>
          </w:tcPr>
          <w:p w14:paraId="51B40168" w14:textId="77777777" w:rsidR="008C40E7" w:rsidRPr="000B47EB" w:rsidRDefault="008C40E7" w:rsidP="0097146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01A6C103" w14:textId="77777777" w:rsidR="008C40E7" w:rsidRPr="000B47EB" w:rsidRDefault="008C40E7" w:rsidP="0097146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35</w:t>
            </w:r>
          </w:p>
        </w:tc>
        <w:tc>
          <w:tcPr>
            <w:tcW w:w="2640" w:type="pct"/>
          </w:tcPr>
          <w:p w14:paraId="7547357A" w14:textId="77777777" w:rsidR="008C40E7" w:rsidRPr="000B47EB" w:rsidRDefault="008C40E7" w:rsidP="0097146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59BD21D2" wp14:editId="47C76143">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A005A"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46EB175D" wp14:editId="43EC245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51E8D4" w14:textId="77777777" w:rsidR="008C40E7" w:rsidRDefault="008C40E7" w:rsidP="008C40E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175D"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A51E8D4" w14:textId="77777777" w:rsidR="008C40E7" w:rsidRDefault="008C40E7" w:rsidP="008C40E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A23EED1" w14:textId="77777777" w:rsidR="008C40E7" w:rsidRDefault="008C40E7" w:rsidP="008C40E7">
      <w:pPr>
        <w:spacing w:line="300" w:lineRule="auto"/>
        <w:jc w:val="both"/>
        <w:rPr>
          <w:rFonts w:ascii="Tahoma" w:hAnsi="Tahoma" w:cs="Tahoma"/>
          <w:b/>
          <w:color w:val="000000"/>
          <w:lang w:val="es-ES_tradnl"/>
        </w:rPr>
      </w:pPr>
    </w:p>
    <w:p w14:paraId="5F8D9B65" w14:textId="77777777" w:rsidR="008C40E7" w:rsidRPr="0075066C" w:rsidRDefault="008C40E7" w:rsidP="008C40E7">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68F58DE" w14:textId="77777777" w:rsidR="008C40E7" w:rsidRPr="0075066C" w:rsidRDefault="008C40E7" w:rsidP="008C40E7">
      <w:pPr>
        <w:numPr>
          <w:ilvl w:val="1"/>
          <w:numId w:val="59"/>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54511B0F" w14:textId="77777777" w:rsidR="008C40E7" w:rsidRPr="0075066C" w:rsidRDefault="008C40E7" w:rsidP="008C40E7">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687E331" w14:textId="77777777" w:rsidR="008C40E7" w:rsidRPr="0075066C" w:rsidRDefault="008C40E7" w:rsidP="008C40E7">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623B959" w14:textId="77777777" w:rsidR="008C40E7" w:rsidRPr="0075066C" w:rsidRDefault="008C40E7" w:rsidP="008C40E7">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38A706A" w14:textId="77777777" w:rsidR="008C40E7" w:rsidRPr="00F15D7F" w:rsidRDefault="008C40E7" w:rsidP="008C40E7">
      <w:pPr>
        <w:numPr>
          <w:ilvl w:val="1"/>
          <w:numId w:val="59"/>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1074741" w14:textId="77777777" w:rsidR="008C40E7" w:rsidRDefault="008C40E7" w:rsidP="008C40E7">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F458405" w14:textId="77777777" w:rsidR="008C40E7" w:rsidRDefault="008C40E7" w:rsidP="008C40E7">
      <w:pPr>
        <w:spacing w:line="240" w:lineRule="atLeast"/>
        <w:ind w:left="426"/>
        <w:jc w:val="both"/>
        <w:rPr>
          <w:rFonts w:ascii="Tahoma" w:hAnsi="Tahoma" w:cs="Tahoma"/>
          <w:lang w:val="es-ES_tradnl"/>
        </w:rPr>
      </w:pPr>
    </w:p>
    <w:p w14:paraId="68E693F2" w14:textId="77777777" w:rsidR="008C40E7" w:rsidRPr="002B16AB"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0C6ACD6" w14:textId="77777777" w:rsidR="008C40E7" w:rsidRPr="001F196D"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10E18C99" w14:textId="77777777" w:rsidR="008C40E7" w:rsidRPr="002B16AB" w:rsidRDefault="008C40E7" w:rsidP="008C40E7">
      <w:pPr>
        <w:pStyle w:val="Prrafodelista"/>
        <w:spacing w:line="240" w:lineRule="atLeast"/>
        <w:ind w:left="426"/>
        <w:jc w:val="both"/>
        <w:rPr>
          <w:rFonts w:ascii="Tahoma" w:hAnsi="Tahoma" w:cs="Tahoma"/>
          <w:color w:val="7030A0"/>
          <w:lang w:val="es-ES_tradnl"/>
        </w:rPr>
      </w:pPr>
    </w:p>
    <w:p w14:paraId="37DB90FD" w14:textId="77777777" w:rsidR="008C40E7" w:rsidRPr="001F196D"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7D5617B8" w14:textId="77777777" w:rsidR="008C40E7" w:rsidRPr="00CD1A96" w:rsidRDefault="008C40E7" w:rsidP="008C40E7">
      <w:pPr>
        <w:pStyle w:val="Prrafodelista"/>
        <w:spacing w:line="240" w:lineRule="atLeast"/>
        <w:ind w:left="426"/>
        <w:jc w:val="both"/>
        <w:rPr>
          <w:rFonts w:ascii="Tahoma" w:hAnsi="Tahoma" w:cs="Tahoma"/>
          <w:color w:val="7030A0"/>
          <w:lang w:val="es-ES_tradnl"/>
        </w:rPr>
      </w:pPr>
    </w:p>
    <w:p w14:paraId="6AD8D791" w14:textId="77777777" w:rsidR="008C40E7" w:rsidRPr="001F196D"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1BD2BAE8" w14:textId="77777777" w:rsidR="008C40E7" w:rsidRPr="00CD1A96" w:rsidRDefault="008C40E7" w:rsidP="008C40E7">
      <w:pPr>
        <w:pStyle w:val="Prrafodelista"/>
        <w:spacing w:line="240" w:lineRule="atLeast"/>
        <w:ind w:left="426"/>
        <w:jc w:val="both"/>
        <w:rPr>
          <w:rFonts w:ascii="Tahoma" w:hAnsi="Tahoma" w:cs="Tahoma"/>
          <w:color w:val="7030A0"/>
          <w:lang w:val="es-ES_tradnl"/>
        </w:rPr>
      </w:pPr>
    </w:p>
    <w:p w14:paraId="7E59190A" w14:textId="77777777" w:rsidR="008C40E7" w:rsidRPr="001F196D"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8"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8"/>
      <w:r w:rsidRPr="002B16AB">
        <w:rPr>
          <w:rFonts w:ascii="Tahoma" w:hAnsi="Tahoma" w:cs="Tahoma"/>
          <w:color w:val="C00000"/>
          <w:lang w:val="es-ES_tradnl"/>
        </w:rPr>
        <w:t>.</w:t>
      </w:r>
    </w:p>
    <w:p w14:paraId="3B228EC4" w14:textId="77777777" w:rsidR="008C40E7" w:rsidRPr="00CD1A96" w:rsidRDefault="008C40E7" w:rsidP="008C40E7">
      <w:pPr>
        <w:pStyle w:val="Prrafodelista"/>
        <w:spacing w:line="240" w:lineRule="atLeast"/>
        <w:ind w:left="426"/>
        <w:jc w:val="both"/>
        <w:rPr>
          <w:rFonts w:ascii="Tahoma" w:hAnsi="Tahoma" w:cs="Tahoma"/>
          <w:color w:val="7030A0"/>
          <w:lang w:val="es-ES_tradnl"/>
        </w:rPr>
      </w:pPr>
    </w:p>
    <w:p w14:paraId="37CBD20A" w14:textId="77777777" w:rsidR="008C40E7" w:rsidRPr="001F196D"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9"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9"/>
      <w:r w:rsidRPr="002B16AB">
        <w:rPr>
          <w:rFonts w:ascii="Tahoma" w:hAnsi="Tahoma" w:cs="Tahoma"/>
          <w:color w:val="7030A0"/>
          <w:lang w:val="es-ES_tradnl"/>
        </w:rPr>
        <w:t>.</w:t>
      </w:r>
    </w:p>
    <w:p w14:paraId="2145A57F" w14:textId="77777777" w:rsidR="008C40E7" w:rsidRPr="00CD1A96" w:rsidRDefault="008C40E7" w:rsidP="008C40E7">
      <w:pPr>
        <w:pStyle w:val="Prrafodelista"/>
        <w:spacing w:line="240" w:lineRule="atLeast"/>
        <w:ind w:left="426"/>
        <w:jc w:val="both"/>
        <w:rPr>
          <w:rFonts w:ascii="Tahoma" w:hAnsi="Tahoma" w:cs="Tahoma"/>
          <w:color w:val="7030A0"/>
          <w:lang w:val="es-ES_tradnl"/>
        </w:rPr>
      </w:pPr>
    </w:p>
    <w:p w14:paraId="07EAC724" w14:textId="77777777" w:rsidR="008C40E7" w:rsidRPr="001F196D" w:rsidRDefault="008C40E7" w:rsidP="008C40E7">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4E666ED" w14:textId="77777777" w:rsidR="008C40E7" w:rsidRPr="00CD1A96" w:rsidRDefault="008C40E7" w:rsidP="008C40E7">
      <w:pPr>
        <w:spacing w:line="240" w:lineRule="atLeast"/>
        <w:ind w:left="426"/>
        <w:jc w:val="both"/>
        <w:rPr>
          <w:rFonts w:ascii="Tahoma" w:hAnsi="Tahoma" w:cs="Tahoma"/>
          <w:color w:val="7030A0"/>
          <w:lang w:val="es-ES_tradnl"/>
        </w:rPr>
      </w:pPr>
    </w:p>
    <w:bookmarkEnd w:id="65"/>
    <w:bookmarkEnd w:id="66"/>
    <w:p w14:paraId="26076A71" w14:textId="77777777" w:rsidR="008C40E7" w:rsidRPr="0075066C" w:rsidRDefault="008C40E7" w:rsidP="008C40E7">
      <w:pPr>
        <w:spacing w:line="240" w:lineRule="atLeast"/>
        <w:jc w:val="both"/>
        <w:rPr>
          <w:rFonts w:ascii="Tahoma" w:hAnsi="Tahoma" w:cs="Tahoma"/>
        </w:rPr>
      </w:pPr>
      <w:r w:rsidRPr="0075066C">
        <w:rPr>
          <w:rFonts w:ascii="Tahoma" w:hAnsi="Tahoma" w:cs="Tahoma"/>
        </w:rPr>
        <w:t>(*) Periodo constructivo de la obra.</w:t>
      </w:r>
    </w:p>
    <w:p w14:paraId="058B2A73" w14:textId="77777777" w:rsidR="008C40E7" w:rsidRPr="0075066C" w:rsidRDefault="008C40E7" w:rsidP="008C40E7">
      <w:pPr>
        <w:spacing w:line="240" w:lineRule="atLeast"/>
        <w:jc w:val="both"/>
        <w:rPr>
          <w:rFonts w:ascii="Tahoma" w:hAnsi="Tahoma" w:cs="Tahoma"/>
        </w:rPr>
      </w:pPr>
      <w:r w:rsidRPr="0075066C">
        <w:rPr>
          <w:rFonts w:ascii="Tahoma" w:hAnsi="Tahoma" w:cs="Tahoma"/>
        </w:rPr>
        <w:t>(**) Periodo administrativo de la consultoría.</w:t>
      </w:r>
    </w:p>
    <w:p w14:paraId="46E8367F" w14:textId="77777777" w:rsidR="008C40E7" w:rsidRPr="0075066C" w:rsidRDefault="008C40E7" w:rsidP="008C40E7">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557F933B" w14:textId="77777777" w:rsidR="008C40E7" w:rsidRPr="0075066C" w:rsidRDefault="008C40E7" w:rsidP="008C40E7">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1A402A42"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2AA1E811" w14:textId="77777777" w:rsidR="008C40E7" w:rsidRPr="0075066C" w:rsidRDefault="008C40E7" w:rsidP="008C40E7">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061B5F">
        <w:rPr>
          <w:rFonts w:ascii="Tahoma" w:hAnsi="Tahoma" w:cs="Tahoma"/>
          <w:b/>
          <w:color w:val="C00000"/>
        </w:rPr>
        <w:t>1.938.488,84</w:t>
      </w:r>
      <w:r w:rsidRPr="007E48AA">
        <w:rPr>
          <w:rFonts w:ascii="Tahoma" w:hAnsi="Tahoma" w:cs="Tahoma"/>
          <w:b/>
          <w:color w:val="C00000"/>
        </w:rPr>
        <w:t xml:space="preserve"> (</w:t>
      </w:r>
      <w:r w:rsidRPr="00061B5F">
        <w:rPr>
          <w:rFonts w:ascii="Tahoma" w:hAnsi="Tahoma" w:cs="Tahoma"/>
          <w:b/>
          <w:color w:val="C00000"/>
        </w:rPr>
        <w:t>Un millón novecientos treinta y ocho mil cuatrocientos ochenta y ocho</w:t>
      </w:r>
      <w:r w:rsidRPr="007E48AA">
        <w:rPr>
          <w:rFonts w:ascii="Tahoma" w:hAnsi="Tahoma" w:cs="Tahoma"/>
          <w:b/>
          <w:color w:val="C00000"/>
        </w:rPr>
        <w:t> </w:t>
      </w:r>
      <w:r>
        <w:rPr>
          <w:rFonts w:ascii="Tahoma" w:hAnsi="Tahoma" w:cs="Tahoma"/>
          <w:b/>
          <w:color w:val="C00000"/>
        </w:rPr>
        <w:t>84</w:t>
      </w:r>
      <w:r w:rsidRPr="007E48AA">
        <w:rPr>
          <w:rFonts w:ascii="Tahoma" w:hAnsi="Tahoma" w:cs="Tahoma"/>
          <w:b/>
          <w:color w:val="C00000"/>
        </w:rPr>
        <w:t xml:space="preserve">/100 </w:t>
      </w:r>
      <w:proofErr w:type="gramStart"/>
      <w:r w:rsidRPr="007E48AA">
        <w:rPr>
          <w:rFonts w:ascii="Tahoma" w:hAnsi="Tahoma" w:cs="Tahoma"/>
          <w:b/>
          <w:color w:val="C00000"/>
        </w:rPr>
        <w:t>Bolivianos</w:t>
      </w:r>
      <w:proofErr w:type="gramEnd"/>
      <w:r w:rsidRPr="007E48AA">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20508F99"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14:paraId="4DA195A1" w14:textId="77777777" w:rsidR="008C40E7" w:rsidRPr="0075066C" w:rsidRDefault="008C40E7" w:rsidP="008C40E7">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8C40E7" w:rsidRPr="00061B5F" w14:paraId="464287ED" w14:textId="77777777" w:rsidTr="0097146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4AF63268" w14:textId="77777777" w:rsidR="008C40E7" w:rsidRPr="00061B5F" w:rsidRDefault="008C40E7" w:rsidP="00971461">
            <w:pPr>
              <w:rPr>
                <w:rFonts w:ascii="Calibri" w:hAnsi="Calibri" w:cs="Calibri"/>
                <w:b/>
                <w:bCs/>
                <w:color w:val="000000"/>
                <w:sz w:val="16"/>
                <w:szCs w:val="16"/>
                <w:lang w:eastAsia="es-BO"/>
              </w:rPr>
            </w:pPr>
            <w:proofErr w:type="spellStart"/>
            <w:r w:rsidRPr="00061B5F">
              <w:rPr>
                <w:rFonts w:ascii="Calibri" w:hAnsi="Calibri" w:cs="Calibri"/>
                <w:b/>
                <w:bCs/>
                <w:color w:val="000000"/>
                <w:sz w:val="16"/>
                <w:szCs w:val="16"/>
                <w:lang w:eastAsia="es-BO"/>
              </w:rPr>
              <w:t>N°</w:t>
            </w:r>
            <w:proofErr w:type="spellEnd"/>
            <w:r w:rsidRPr="00061B5F">
              <w:rPr>
                <w:rFonts w:ascii="Calibri" w:hAnsi="Calibri" w:cs="Calibri"/>
                <w:b/>
                <w:bCs/>
                <w:color w:val="000000"/>
                <w:sz w:val="16"/>
                <w:szCs w:val="16"/>
                <w:lang w:eastAsia="es-BO"/>
              </w:rPr>
              <w:t xml:space="preserve"> de </w:t>
            </w:r>
            <w:r w:rsidRPr="00061B5F">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61F88F5A"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bottom"/>
            <w:hideMark/>
          </w:tcPr>
          <w:p w14:paraId="17A06C27"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0061E2B2"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 xml:space="preserve">Requisito para proceder con el pago </w:t>
            </w:r>
            <w:r w:rsidRPr="00061B5F">
              <w:rPr>
                <w:rFonts w:ascii="Calibri" w:hAnsi="Calibri" w:cs="Calibri"/>
                <w:b/>
                <w:bCs/>
                <w:color w:val="000000"/>
                <w:sz w:val="16"/>
                <w:szCs w:val="16"/>
                <w:lang w:eastAsia="es-BO"/>
              </w:rPr>
              <w:br/>
              <w:t>(*)</w:t>
            </w:r>
          </w:p>
        </w:tc>
      </w:tr>
      <w:tr w:rsidR="008C40E7" w:rsidRPr="00061B5F" w14:paraId="3F07C72E" w14:textId="77777777" w:rsidTr="00B44046">
        <w:trPr>
          <w:trHeight w:val="6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16570F6" w14:textId="77777777" w:rsidR="008C40E7" w:rsidRPr="00061B5F" w:rsidRDefault="008C40E7" w:rsidP="0097146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BAB3169" w14:textId="77777777" w:rsidR="008C40E7" w:rsidRPr="00061B5F" w:rsidRDefault="008C40E7"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1934AC8"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AA8C47D" w14:textId="77777777" w:rsidR="008C40E7" w:rsidRPr="00061B5F" w:rsidRDefault="008C40E7"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786F23C" w14:textId="77777777" w:rsidR="008C40E7" w:rsidRPr="00061B5F" w:rsidRDefault="008C40E7" w:rsidP="00971461">
            <w:pPr>
              <w:rPr>
                <w:rFonts w:ascii="Calibri" w:hAnsi="Calibri" w:cs="Calibri"/>
                <w:b/>
                <w:bCs/>
                <w:color w:val="000000"/>
                <w:sz w:val="16"/>
                <w:szCs w:val="16"/>
                <w:lang w:eastAsia="es-BO"/>
              </w:rPr>
            </w:pPr>
          </w:p>
        </w:tc>
      </w:tr>
      <w:tr w:rsidR="008C40E7" w:rsidRPr="00061B5F" w14:paraId="095C5917"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8711251" w14:textId="77777777" w:rsidR="008C40E7" w:rsidRPr="00061B5F" w:rsidRDefault="008C40E7" w:rsidP="0097146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14D888C4"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 xml:space="preserve">Capacitación, Asistencia </w:t>
            </w:r>
            <w:r w:rsidRPr="00061B5F">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52038ACA"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 xml:space="preserve">Provisión/dotación de </w:t>
            </w:r>
            <w:r w:rsidRPr="00061B5F">
              <w:rPr>
                <w:rFonts w:ascii="Calibri" w:hAnsi="Calibri" w:cs="Calibri"/>
                <w:b/>
                <w:bCs/>
                <w:color w:val="000000"/>
                <w:sz w:val="16"/>
                <w:szCs w:val="16"/>
                <w:lang w:eastAsia="es-BO"/>
              </w:rPr>
              <w:br/>
              <w:t xml:space="preserve"> Materiales de </w:t>
            </w:r>
            <w:r w:rsidRPr="00061B5F">
              <w:rPr>
                <w:rFonts w:ascii="Calibri" w:hAnsi="Calibri" w:cs="Calibri"/>
                <w:b/>
                <w:bCs/>
                <w:color w:val="000000"/>
                <w:sz w:val="16"/>
                <w:szCs w:val="16"/>
                <w:lang w:eastAsia="es-BO"/>
              </w:rPr>
              <w:br/>
              <w:t xml:space="preserve"> Construcción </w:t>
            </w:r>
            <w:r w:rsidRPr="00061B5F">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CF03B13"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71743FC" w14:textId="77777777" w:rsidR="008C40E7" w:rsidRPr="00061B5F" w:rsidRDefault="008C40E7" w:rsidP="00971461">
            <w:pPr>
              <w:rPr>
                <w:rFonts w:ascii="Calibri" w:hAnsi="Calibri" w:cs="Calibri"/>
                <w:b/>
                <w:bCs/>
                <w:color w:val="000000"/>
                <w:sz w:val="16"/>
                <w:szCs w:val="16"/>
                <w:lang w:eastAsia="es-BO"/>
              </w:rPr>
            </w:pPr>
          </w:p>
        </w:tc>
        <w:tc>
          <w:tcPr>
            <w:tcW w:w="36" w:type="dxa"/>
            <w:vAlign w:val="center"/>
            <w:hideMark/>
          </w:tcPr>
          <w:p w14:paraId="3297EC98" w14:textId="77777777" w:rsidR="008C40E7" w:rsidRPr="00061B5F" w:rsidRDefault="008C40E7" w:rsidP="00971461">
            <w:pPr>
              <w:rPr>
                <w:lang w:eastAsia="es-BO"/>
              </w:rPr>
            </w:pPr>
          </w:p>
        </w:tc>
      </w:tr>
      <w:tr w:rsidR="008C40E7" w:rsidRPr="00061B5F" w14:paraId="037CA3B7"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6D280FA" w14:textId="77777777" w:rsidR="008C40E7" w:rsidRPr="00061B5F" w:rsidRDefault="008C40E7" w:rsidP="0097146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4AAC472" w14:textId="77777777" w:rsidR="008C40E7" w:rsidRPr="00061B5F" w:rsidRDefault="008C40E7" w:rsidP="0097146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63F2A25" w14:textId="77777777" w:rsidR="008C40E7" w:rsidRPr="00061B5F" w:rsidRDefault="008C40E7"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040BA64"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E3B45D9" w14:textId="77777777" w:rsidR="008C40E7" w:rsidRPr="00061B5F" w:rsidRDefault="008C40E7"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2F38685" w14:textId="77777777" w:rsidR="008C40E7" w:rsidRPr="00061B5F" w:rsidRDefault="008C40E7" w:rsidP="00971461">
            <w:pPr>
              <w:rPr>
                <w:rFonts w:ascii="Calibri" w:hAnsi="Calibri" w:cs="Calibri"/>
                <w:b/>
                <w:bCs/>
                <w:color w:val="000000"/>
                <w:sz w:val="16"/>
                <w:szCs w:val="16"/>
                <w:lang w:eastAsia="es-BO"/>
              </w:rPr>
            </w:pPr>
          </w:p>
        </w:tc>
      </w:tr>
      <w:tr w:rsidR="008C40E7" w:rsidRPr="00061B5F" w14:paraId="00B600B6"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FA15FA5" w14:textId="77777777" w:rsidR="008C40E7" w:rsidRPr="00061B5F" w:rsidRDefault="008C40E7" w:rsidP="0097146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4CDF37AC"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2A67AF8E"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66C6ADE7"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6F0A7685"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7F71B2F7"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7EBA83D" w14:textId="77777777" w:rsidR="008C40E7" w:rsidRPr="00061B5F" w:rsidRDefault="008C40E7" w:rsidP="00971461">
            <w:pPr>
              <w:rPr>
                <w:rFonts w:ascii="Calibri" w:hAnsi="Calibri" w:cs="Calibri"/>
                <w:b/>
                <w:bCs/>
                <w:color w:val="000000"/>
                <w:sz w:val="16"/>
                <w:szCs w:val="16"/>
                <w:lang w:eastAsia="es-BO"/>
              </w:rPr>
            </w:pPr>
          </w:p>
        </w:tc>
        <w:tc>
          <w:tcPr>
            <w:tcW w:w="36" w:type="dxa"/>
            <w:vAlign w:val="center"/>
            <w:hideMark/>
          </w:tcPr>
          <w:p w14:paraId="36A20567" w14:textId="77777777" w:rsidR="008C40E7" w:rsidRPr="00061B5F" w:rsidRDefault="008C40E7" w:rsidP="00971461">
            <w:pPr>
              <w:rPr>
                <w:lang w:eastAsia="es-BO"/>
              </w:rPr>
            </w:pPr>
          </w:p>
        </w:tc>
      </w:tr>
      <w:tr w:rsidR="008C40E7" w:rsidRPr="00061B5F" w14:paraId="7D3987A8"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45F3BF" w14:textId="77777777" w:rsidR="008C40E7" w:rsidRPr="00061B5F" w:rsidRDefault="008C40E7" w:rsidP="00971461">
            <w:pPr>
              <w:jc w:val="right"/>
              <w:rPr>
                <w:rFonts w:ascii="Calibri" w:hAnsi="Calibri" w:cs="Calibri"/>
                <w:color w:val="000000"/>
                <w:sz w:val="16"/>
                <w:szCs w:val="16"/>
                <w:lang w:eastAsia="es-BO"/>
              </w:rPr>
            </w:pPr>
            <w:r w:rsidRPr="00061B5F">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A4D7FA" w14:textId="77777777" w:rsidR="008C40E7" w:rsidRPr="00061B5F" w:rsidRDefault="008C40E7" w:rsidP="00971461">
            <w:pPr>
              <w:jc w:val="right"/>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FE8535"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23.602,12</w:t>
            </w:r>
          </w:p>
        </w:tc>
        <w:tc>
          <w:tcPr>
            <w:tcW w:w="896" w:type="dxa"/>
            <w:tcBorders>
              <w:top w:val="nil"/>
              <w:left w:val="nil"/>
              <w:bottom w:val="single" w:sz="4" w:space="0" w:color="000000"/>
              <w:right w:val="single" w:sz="4" w:space="0" w:color="000000"/>
            </w:tcBorders>
            <w:shd w:val="clear" w:color="auto" w:fill="auto"/>
            <w:vAlign w:val="bottom"/>
            <w:hideMark/>
          </w:tcPr>
          <w:p w14:paraId="404937F7"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F4E65B"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851.233,82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3612E9"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874.835,94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807D64"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Aprobación del informe Inicial</w:t>
            </w:r>
          </w:p>
        </w:tc>
        <w:tc>
          <w:tcPr>
            <w:tcW w:w="36" w:type="dxa"/>
            <w:vAlign w:val="center"/>
            <w:hideMark/>
          </w:tcPr>
          <w:p w14:paraId="7A572BD5" w14:textId="77777777" w:rsidR="008C40E7" w:rsidRPr="00061B5F" w:rsidRDefault="008C40E7" w:rsidP="00971461">
            <w:pPr>
              <w:rPr>
                <w:lang w:eastAsia="es-BO"/>
              </w:rPr>
            </w:pPr>
          </w:p>
        </w:tc>
      </w:tr>
      <w:tr w:rsidR="008C40E7" w:rsidRPr="00061B5F" w14:paraId="69DAD52E"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3162CD9" w14:textId="77777777" w:rsidR="008C40E7" w:rsidRPr="00061B5F" w:rsidRDefault="008C40E7"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4C33B34" w14:textId="77777777" w:rsidR="008C40E7" w:rsidRPr="00061B5F" w:rsidRDefault="008C40E7"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0C30078" w14:textId="77777777" w:rsidR="008C40E7" w:rsidRPr="00061B5F" w:rsidRDefault="008C40E7"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3F5FFD9"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F64CBE0" w14:textId="77777777" w:rsidR="008C40E7" w:rsidRPr="00061B5F" w:rsidRDefault="008C40E7"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8EE1204"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035DB6D" w14:textId="77777777" w:rsidR="008C40E7" w:rsidRPr="00061B5F" w:rsidRDefault="008C40E7" w:rsidP="00971461">
            <w:pPr>
              <w:rPr>
                <w:rFonts w:ascii="Calibri" w:hAnsi="Calibri" w:cs="Calibri"/>
                <w:color w:val="000000"/>
                <w:sz w:val="16"/>
                <w:szCs w:val="16"/>
                <w:lang w:eastAsia="es-BO"/>
              </w:rPr>
            </w:pPr>
          </w:p>
        </w:tc>
        <w:tc>
          <w:tcPr>
            <w:tcW w:w="36" w:type="dxa"/>
            <w:vAlign w:val="center"/>
            <w:hideMark/>
          </w:tcPr>
          <w:p w14:paraId="3D2FB260" w14:textId="77777777" w:rsidR="008C40E7" w:rsidRPr="00061B5F" w:rsidRDefault="008C40E7" w:rsidP="00971461">
            <w:pPr>
              <w:rPr>
                <w:lang w:eastAsia="es-BO"/>
              </w:rPr>
            </w:pPr>
          </w:p>
        </w:tc>
      </w:tr>
      <w:tr w:rsidR="008C40E7" w:rsidRPr="00061B5F" w14:paraId="52FE4299"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12A6B" w14:textId="77777777" w:rsidR="008C40E7" w:rsidRPr="00061B5F" w:rsidRDefault="008C40E7" w:rsidP="00971461">
            <w:pPr>
              <w:jc w:val="right"/>
              <w:rPr>
                <w:rFonts w:ascii="Calibri" w:hAnsi="Calibri" w:cs="Calibri"/>
                <w:color w:val="000000"/>
                <w:sz w:val="16"/>
                <w:szCs w:val="16"/>
                <w:lang w:eastAsia="es-BO"/>
              </w:rPr>
            </w:pPr>
            <w:r w:rsidRPr="00061B5F">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350324" w14:textId="77777777" w:rsidR="008C40E7" w:rsidRPr="00061B5F" w:rsidRDefault="008C40E7" w:rsidP="00971461">
            <w:pPr>
              <w:jc w:val="right"/>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C665BB"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47.204,24</w:t>
            </w:r>
          </w:p>
        </w:tc>
        <w:tc>
          <w:tcPr>
            <w:tcW w:w="896" w:type="dxa"/>
            <w:tcBorders>
              <w:top w:val="nil"/>
              <w:left w:val="nil"/>
              <w:bottom w:val="single" w:sz="4" w:space="0" w:color="000000"/>
              <w:right w:val="single" w:sz="4" w:space="0" w:color="000000"/>
            </w:tcBorders>
            <w:shd w:val="clear" w:color="auto" w:fill="auto"/>
            <w:vAlign w:val="bottom"/>
            <w:hideMark/>
          </w:tcPr>
          <w:p w14:paraId="6A396EE7"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60880F"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851.233,82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06FC1"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898.438,06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DC23D2"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Aprobación del informe de avance al 50%</w:t>
            </w:r>
          </w:p>
        </w:tc>
        <w:tc>
          <w:tcPr>
            <w:tcW w:w="36" w:type="dxa"/>
            <w:vAlign w:val="center"/>
            <w:hideMark/>
          </w:tcPr>
          <w:p w14:paraId="5A56E78F" w14:textId="77777777" w:rsidR="008C40E7" w:rsidRPr="00061B5F" w:rsidRDefault="008C40E7" w:rsidP="00971461">
            <w:pPr>
              <w:rPr>
                <w:lang w:eastAsia="es-BO"/>
              </w:rPr>
            </w:pPr>
          </w:p>
        </w:tc>
      </w:tr>
      <w:tr w:rsidR="008C40E7" w:rsidRPr="00061B5F" w14:paraId="70BC999E"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F4DC5C3" w14:textId="77777777" w:rsidR="008C40E7" w:rsidRPr="00061B5F" w:rsidRDefault="008C40E7"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5A8D667" w14:textId="77777777" w:rsidR="008C40E7" w:rsidRPr="00061B5F" w:rsidRDefault="008C40E7"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9362455" w14:textId="77777777" w:rsidR="008C40E7" w:rsidRPr="00061B5F" w:rsidRDefault="008C40E7"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D1C8E78"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B927745" w14:textId="77777777" w:rsidR="008C40E7" w:rsidRPr="00061B5F" w:rsidRDefault="008C40E7"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CF67E91"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76234C0" w14:textId="77777777" w:rsidR="008C40E7" w:rsidRPr="00061B5F" w:rsidRDefault="008C40E7" w:rsidP="00971461">
            <w:pPr>
              <w:rPr>
                <w:rFonts w:ascii="Calibri" w:hAnsi="Calibri" w:cs="Calibri"/>
                <w:color w:val="000000"/>
                <w:sz w:val="16"/>
                <w:szCs w:val="16"/>
                <w:lang w:eastAsia="es-BO"/>
              </w:rPr>
            </w:pPr>
          </w:p>
        </w:tc>
        <w:tc>
          <w:tcPr>
            <w:tcW w:w="36" w:type="dxa"/>
            <w:vAlign w:val="center"/>
            <w:hideMark/>
          </w:tcPr>
          <w:p w14:paraId="4D8E8CCE" w14:textId="77777777" w:rsidR="008C40E7" w:rsidRPr="00061B5F" w:rsidRDefault="008C40E7" w:rsidP="00971461">
            <w:pPr>
              <w:rPr>
                <w:lang w:eastAsia="es-BO"/>
              </w:rPr>
            </w:pPr>
          </w:p>
        </w:tc>
      </w:tr>
      <w:tr w:rsidR="008C40E7" w:rsidRPr="00061B5F" w14:paraId="5B535C86"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5E39FD" w14:textId="77777777" w:rsidR="008C40E7" w:rsidRPr="00061B5F" w:rsidRDefault="008C40E7" w:rsidP="00971461">
            <w:pPr>
              <w:jc w:val="right"/>
              <w:rPr>
                <w:rFonts w:ascii="Calibri" w:hAnsi="Calibri" w:cs="Calibri"/>
                <w:color w:val="000000"/>
                <w:sz w:val="16"/>
                <w:szCs w:val="16"/>
                <w:lang w:eastAsia="es-BO"/>
              </w:rPr>
            </w:pPr>
            <w:r w:rsidRPr="00061B5F">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E34E7D" w14:textId="77777777" w:rsidR="008C40E7" w:rsidRPr="00061B5F" w:rsidRDefault="008C40E7" w:rsidP="00971461">
            <w:pPr>
              <w:jc w:val="right"/>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46F85C"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47.204,24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B2D14A"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13E4FD"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44A756"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47.204,24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D45786"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 xml:space="preserve">Aprobación del informe de avance al </w:t>
            </w:r>
            <w:r w:rsidRPr="00061B5F">
              <w:rPr>
                <w:rFonts w:ascii="Calibri" w:hAnsi="Calibri" w:cs="Calibri"/>
                <w:color w:val="000000"/>
                <w:sz w:val="16"/>
                <w:szCs w:val="16"/>
                <w:lang w:eastAsia="es-BO"/>
              </w:rPr>
              <w:br/>
              <w:t>100%</w:t>
            </w:r>
          </w:p>
        </w:tc>
        <w:tc>
          <w:tcPr>
            <w:tcW w:w="36" w:type="dxa"/>
            <w:vAlign w:val="center"/>
            <w:hideMark/>
          </w:tcPr>
          <w:p w14:paraId="5D2E7BE1" w14:textId="77777777" w:rsidR="008C40E7" w:rsidRPr="00061B5F" w:rsidRDefault="008C40E7" w:rsidP="00971461">
            <w:pPr>
              <w:rPr>
                <w:lang w:eastAsia="es-BO"/>
              </w:rPr>
            </w:pPr>
          </w:p>
        </w:tc>
      </w:tr>
      <w:tr w:rsidR="008C40E7" w:rsidRPr="00061B5F" w14:paraId="202C2292"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8116F33" w14:textId="77777777" w:rsidR="008C40E7" w:rsidRPr="00061B5F" w:rsidRDefault="008C40E7"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FE3CE4B" w14:textId="77777777" w:rsidR="008C40E7" w:rsidRPr="00061B5F" w:rsidRDefault="008C40E7"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16DFA20" w14:textId="77777777" w:rsidR="008C40E7" w:rsidRPr="00061B5F" w:rsidRDefault="008C40E7"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321602A" w14:textId="77777777" w:rsidR="008C40E7" w:rsidRPr="00061B5F" w:rsidRDefault="008C40E7"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272EA20" w14:textId="77777777" w:rsidR="008C40E7" w:rsidRPr="00061B5F" w:rsidRDefault="008C40E7"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D8C9051"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48919DD" w14:textId="77777777" w:rsidR="008C40E7" w:rsidRPr="00061B5F" w:rsidRDefault="008C40E7"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AB22B18" w14:textId="77777777" w:rsidR="008C40E7" w:rsidRPr="00061B5F" w:rsidRDefault="008C40E7" w:rsidP="00971461">
            <w:pPr>
              <w:rPr>
                <w:rFonts w:ascii="Calibri" w:hAnsi="Calibri" w:cs="Calibri"/>
                <w:color w:val="000000"/>
                <w:sz w:val="16"/>
                <w:szCs w:val="16"/>
                <w:lang w:eastAsia="es-BO"/>
              </w:rPr>
            </w:pPr>
          </w:p>
        </w:tc>
      </w:tr>
      <w:tr w:rsidR="008C40E7" w:rsidRPr="00061B5F" w14:paraId="4FCCB73A"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36EF6A" w14:textId="77777777" w:rsidR="008C40E7" w:rsidRPr="00061B5F" w:rsidRDefault="008C40E7" w:rsidP="00971461">
            <w:pPr>
              <w:jc w:val="right"/>
              <w:rPr>
                <w:rFonts w:ascii="Calibri" w:hAnsi="Calibri" w:cs="Calibri"/>
                <w:color w:val="000000"/>
                <w:sz w:val="16"/>
                <w:szCs w:val="16"/>
                <w:lang w:eastAsia="es-BO"/>
              </w:rPr>
            </w:pPr>
            <w:r w:rsidRPr="00061B5F">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8B8E13" w14:textId="77777777" w:rsidR="008C40E7" w:rsidRPr="00061B5F" w:rsidRDefault="008C40E7" w:rsidP="00971461">
            <w:pPr>
              <w:jc w:val="right"/>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D63D33"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118.010,60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F6C69C"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E3CE5"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E2D815"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118.010,60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8894FE"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Aprobación del informe de Producto final</w:t>
            </w:r>
          </w:p>
        </w:tc>
        <w:tc>
          <w:tcPr>
            <w:tcW w:w="36" w:type="dxa"/>
            <w:vAlign w:val="center"/>
            <w:hideMark/>
          </w:tcPr>
          <w:p w14:paraId="74C8A0C6" w14:textId="77777777" w:rsidR="008C40E7" w:rsidRPr="00061B5F" w:rsidRDefault="008C40E7" w:rsidP="00971461">
            <w:pPr>
              <w:rPr>
                <w:lang w:eastAsia="es-BO"/>
              </w:rPr>
            </w:pPr>
          </w:p>
        </w:tc>
      </w:tr>
      <w:tr w:rsidR="008C40E7" w:rsidRPr="00061B5F" w14:paraId="479285BE"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B9E0A1A" w14:textId="77777777" w:rsidR="008C40E7" w:rsidRPr="00061B5F" w:rsidRDefault="008C40E7"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8F68612" w14:textId="77777777" w:rsidR="008C40E7" w:rsidRPr="00061B5F" w:rsidRDefault="008C40E7"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4825FD8" w14:textId="77777777" w:rsidR="008C40E7" w:rsidRPr="00061B5F" w:rsidRDefault="008C40E7"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8A3AC53" w14:textId="77777777" w:rsidR="008C40E7" w:rsidRPr="00061B5F" w:rsidRDefault="008C40E7"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A16B13C" w14:textId="77777777" w:rsidR="008C40E7" w:rsidRPr="00061B5F" w:rsidRDefault="008C40E7"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39A36C5"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E33F3AA" w14:textId="77777777" w:rsidR="008C40E7" w:rsidRPr="00061B5F" w:rsidRDefault="008C40E7"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A17A145" w14:textId="77777777" w:rsidR="008C40E7" w:rsidRPr="00061B5F" w:rsidRDefault="008C40E7" w:rsidP="00971461">
            <w:pPr>
              <w:rPr>
                <w:rFonts w:ascii="Calibri" w:hAnsi="Calibri" w:cs="Calibri"/>
                <w:color w:val="000000"/>
                <w:sz w:val="16"/>
                <w:szCs w:val="16"/>
                <w:lang w:eastAsia="es-BO"/>
              </w:rPr>
            </w:pPr>
          </w:p>
        </w:tc>
      </w:tr>
      <w:tr w:rsidR="008C40E7" w:rsidRPr="00061B5F" w14:paraId="32C2E037" w14:textId="77777777" w:rsidTr="0097146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B21B445"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70DAAA3"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257F473"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236.021,20</w:t>
            </w:r>
          </w:p>
        </w:tc>
        <w:tc>
          <w:tcPr>
            <w:tcW w:w="896" w:type="dxa"/>
            <w:tcBorders>
              <w:top w:val="nil"/>
              <w:left w:val="nil"/>
              <w:bottom w:val="single" w:sz="4" w:space="0" w:color="000000"/>
              <w:right w:val="single" w:sz="4" w:space="0" w:color="000000"/>
            </w:tcBorders>
            <w:shd w:val="clear" w:color="auto" w:fill="auto"/>
            <w:noWrap/>
            <w:vAlign w:val="bottom"/>
            <w:hideMark/>
          </w:tcPr>
          <w:p w14:paraId="2349B353"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D713EEF"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1.702.467,64</w:t>
            </w:r>
          </w:p>
        </w:tc>
        <w:tc>
          <w:tcPr>
            <w:tcW w:w="1260" w:type="dxa"/>
            <w:tcBorders>
              <w:top w:val="nil"/>
              <w:left w:val="nil"/>
              <w:bottom w:val="single" w:sz="4" w:space="0" w:color="000000"/>
              <w:right w:val="single" w:sz="4" w:space="0" w:color="000000"/>
            </w:tcBorders>
            <w:shd w:val="clear" w:color="auto" w:fill="auto"/>
            <w:noWrap/>
            <w:vAlign w:val="bottom"/>
            <w:hideMark/>
          </w:tcPr>
          <w:p w14:paraId="5C88311D"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1.938.488,84</w:t>
            </w:r>
          </w:p>
        </w:tc>
        <w:tc>
          <w:tcPr>
            <w:tcW w:w="3139" w:type="dxa"/>
            <w:tcBorders>
              <w:top w:val="nil"/>
              <w:left w:val="nil"/>
              <w:bottom w:val="single" w:sz="4" w:space="0" w:color="000000"/>
              <w:right w:val="single" w:sz="4" w:space="0" w:color="000000"/>
            </w:tcBorders>
            <w:shd w:val="clear" w:color="auto" w:fill="auto"/>
            <w:noWrap/>
            <w:vAlign w:val="bottom"/>
            <w:hideMark/>
          </w:tcPr>
          <w:p w14:paraId="6FD0FAA7"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 </w:t>
            </w:r>
          </w:p>
        </w:tc>
        <w:tc>
          <w:tcPr>
            <w:tcW w:w="36" w:type="dxa"/>
            <w:vAlign w:val="center"/>
            <w:hideMark/>
          </w:tcPr>
          <w:p w14:paraId="3F2CBFB2" w14:textId="77777777" w:rsidR="008C40E7" w:rsidRPr="00061B5F" w:rsidRDefault="008C40E7" w:rsidP="00971461">
            <w:pPr>
              <w:rPr>
                <w:lang w:eastAsia="es-BO"/>
              </w:rPr>
            </w:pPr>
          </w:p>
        </w:tc>
      </w:tr>
    </w:tbl>
    <w:p w14:paraId="79205B92" w14:textId="77777777" w:rsidR="008C40E7" w:rsidRDefault="008C40E7" w:rsidP="008C40E7">
      <w:pPr>
        <w:spacing w:line="260" w:lineRule="atLeast"/>
        <w:jc w:val="both"/>
        <w:rPr>
          <w:rFonts w:ascii="Tahoma" w:hAnsi="Tahoma" w:cs="Tahoma"/>
          <w:b/>
          <w:color w:val="000000"/>
          <w:lang w:val="es-ES_tradnl"/>
        </w:rPr>
      </w:pPr>
    </w:p>
    <w:p w14:paraId="6965D5B7" w14:textId="77777777" w:rsidR="008C40E7" w:rsidRPr="0075066C" w:rsidRDefault="008C40E7" w:rsidP="008C40E7">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2C4BA0E" w14:textId="77777777" w:rsidR="008C40E7" w:rsidRPr="0075066C" w:rsidRDefault="008C40E7" w:rsidP="008C40E7">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0226621" w14:textId="77777777" w:rsidR="008C40E7" w:rsidRPr="0075066C" w:rsidRDefault="008C40E7" w:rsidP="008C40E7">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2B4DEED" w14:textId="77777777" w:rsidR="008C40E7" w:rsidRPr="0075066C" w:rsidRDefault="008C40E7" w:rsidP="008C40E7">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7FD8F9E5" w14:textId="77777777" w:rsidR="008C40E7" w:rsidRPr="0075066C" w:rsidRDefault="008C40E7" w:rsidP="008C40E7">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41F7B130"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565566F6" w14:textId="77777777" w:rsidR="008C40E7" w:rsidRPr="0075066C" w:rsidRDefault="008C40E7" w:rsidP="008C40E7">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75066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255BD41E" w14:textId="77777777" w:rsidR="008C40E7" w:rsidRPr="0075066C" w:rsidRDefault="008C40E7" w:rsidP="008C40E7">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EE55A30" w14:textId="77777777" w:rsidR="008C40E7" w:rsidRPr="0075066C" w:rsidRDefault="008C40E7" w:rsidP="008C40E7">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FC1D4BA" w14:textId="77777777" w:rsidR="008C40E7" w:rsidRPr="0075066C" w:rsidRDefault="008C40E7" w:rsidP="008C40E7">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A0AD5FC" w14:textId="77777777" w:rsidR="008C40E7" w:rsidRPr="0075066C" w:rsidRDefault="008C40E7" w:rsidP="008C40E7">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6CC00C65"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1EA87575"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FAEB93C"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2D050153"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34108E6A"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7A345A5C" w14:textId="78D8E490" w:rsidR="008C40E7" w:rsidRDefault="008C40E7" w:rsidP="008C40E7">
      <w:pPr>
        <w:jc w:val="both"/>
        <w:rPr>
          <w:rFonts w:ascii="Tahoma" w:hAnsi="Tahoma" w:cs="Tahoma"/>
          <w:lang w:eastAsia="es-BO"/>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33C569B7" w14:textId="77777777" w:rsidR="00B44046" w:rsidRPr="0075066C" w:rsidRDefault="00B44046" w:rsidP="008C40E7">
      <w:pPr>
        <w:jc w:val="both"/>
        <w:rPr>
          <w:rFonts w:ascii="Tahoma" w:hAnsi="Tahoma" w:cs="Tahoma"/>
          <w:lang w:val="es-ES_tradnl"/>
        </w:rPr>
      </w:pPr>
    </w:p>
    <w:p w14:paraId="457B842A" w14:textId="77777777" w:rsidR="008C40E7" w:rsidRPr="0075066C" w:rsidRDefault="008C40E7" w:rsidP="008C40E7">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2E8A2C21" w14:textId="77777777" w:rsidR="008C40E7" w:rsidRPr="0075066C" w:rsidRDefault="008C40E7" w:rsidP="008C40E7">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4"/>
      <w:r w:rsidRPr="0075066C">
        <w:rPr>
          <w:rFonts w:ascii="Tahoma" w:hAnsi="Tahoma" w:cs="Tahoma"/>
          <w:lang w:eastAsia="es-BO"/>
        </w:rPr>
        <w:t xml:space="preserve">del precio referencial de la contratación.  </w:t>
      </w:r>
    </w:p>
    <w:p w14:paraId="05CBC4E9" w14:textId="77777777" w:rsidR="008C40E7" w:rsidRPr="0075066C" w:rsidRDefault="008C40E7" w:rsidP="008C40E7">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5"/>
      <w:bookmarkEnd w:id="86"/>
    </w:p>
    <w:p w14:paraId="754DC6BA" w14:textId="77777777" w:rsidR="008C40E7" w:rsidRDefault="008C40E7" w:rsidP="008C40E7">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Start w:id="89" w:name="_Toc71811161"/>
      <w:bookmarkEnd w:id="87"/>
      <w:bookmarkEnd w:id="88"/>
    </w:p>
    <w:p w14:paraId="43CDD497" w14:textId="77777777" w:rsidR="008C40E7" w:rsidRDefault="008C40E7" w:rsidP="008C40E7">
      <w:pPr>
        <w:spacing w:line="260" w:lineRule="atLeast"/>
        <w:jc w:val="both"/>
        <w:rPr>
          <w:rFonts w:ascii="Tahoma" w:hAnsi="Tahoma" w:cs="Tahoma"/>
          <w:lang w:eastAsia="es-BO"/>
        </w:rPr>
      </w:pPr>
    </w:p>
    <w:p w14:paraId="4A618AFB" w14:textId="77777777" w:rsidR="008C40E7" w:rsidRPr="00CD1A96" w:rsidRDefault="008C40E7" w:rsidP="008C40E7">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9"/>
    </w:p>
    <w:p w14:paraId="1B1DAF21" w14:textId="77777777" w:rsidR="008C40E7" w:rsidRPr="0075066C" w:rsidRDefault="008C40E7" w:rsidP="008C40E7">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CD446B3" w14:textId="77777777" w:rsidR="008C40E7" w:rsidRPr="0075066C" w:rsidRDefault="008C40E7" w:rsidP="008C40E7">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6A92654" w14:textId="77777777" w:rsidR="008C40E7" w:rsidRPr="0075066C" w:rsidRDefault="008C40E7" w:rsidP="008C40E7">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32305489" w14:textId="77777777" w:rsidR="008C40E7" w:rsidRPr="0075066C" w:rsidRDefault="008C40E7" w:rsidP="008C40E7">
      <w:pPr>
        <w:autoSpaceDE w:val="0"/>
        <w:autoSpaceDN w:val="0"/>
        <w:adjustRightInd w:val="0"/>
        <w:spacing w:line="260" w:lineRule="atLeast"/>
        <w:jc w:val="both"/>
        <w:rPr>
          <w:rFonts w:ascii="Tahoma" w:eastAsia="Calibri" w:hAnsi="Tahoma" w:cs="Tahoma"/>
          <w:lang w:eastAsia="es-BO"/>
        </w:rPr>
      </w:pPr>
    </w:p>
    <w:p w14:paraId="0327D474" w14:textId="77777777" w:rsidR="008C40E7" w:rsidRPr="0075066C" w:rsidRDefault="008C40E7" w:rsidP="008C40E7">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14:paraId="2A0E20F6" w14:textId="77777777" w:rsidR="008C40E7" w:rsidRPr="0075066C" w:rsidRDefault="008C40E7" w:rsidP="008C40E7">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B134765" w14:textId="77777777" w:rsidR="008C40E7" w:rsidRPr="0075066C" w:rsidRDefault="008C40E7" w:rsidP="008C40E7">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A6F038" w14:textId="77777777" w:rsidR="008C40E7" w:rsidRPr="0075066C" w:rsidRDefault="008C40E7" w:rsidP="008C40E7">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85A5800" w14:textId="77777777" w:rsidR="008C40E7" w:rsidRPr="0075066C" w:rsidRDefault="008C40E7" w:rsidP="008C40E7">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3CEEF907" w14:textId="77777777" w:rsidR="008C40E7" w:rsidRPr="0075066C" w:rsidRDefault="008C40E7" w:rsidP="008C40E7">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6D4534A" w14:textId="77777777" w:rsidR="008C40E7" w:rsidRPr="0075066C" w:rsidRDefault="008C40E7" w:rsidP="008C40E7">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A8C1E3F" w14:textId="77777777" w:rsidR="008C40E7" w:rsidRPr="0075066C" w:rsidRDefault="008C40E7" w:rsidP="008C40E7">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C70FAA1" w14:textId="77777777" w:rsidR="008C40E7" w:rsidRPr="0075066C" w:rsidRDefault="008C40E7" w:rsidP="008C40E7">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54BBE9D" w14:textId="77777777" w:rsidR="008C40E7" w:rsidRPr="0075066C" w:rsidRDefault="008C40E7" w:rsidP="008C40E7">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5DC7BDA"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06884CD7" w14:textId="77777777" w:rsidR="008C40E7" w:rsidRPr="0075066C" w:rsidRDefault="008C40E7" w:rsidP="008C40E7">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5F88423"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19F1F6C1" w14:textId="77777777" w:rsidR="008C40E7" w:rsidRPr="0075066C" w:rsidRDefault="008C40E7" w:rsidP="008C40E7">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7293FAE4" w14:textId="77777777" w:rsidR="008C40E7" w:rsidRPr="0075066C" w:rsidRDefault="008C40E7" w:rsidP="008C40E7">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320CE02F"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33013F85"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1EE9FFE"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4A7CA279"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A71D593"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6C1B252B" w14:textId="77777777" w:rsidR="008C40E7" w:rsidRPr="0075066C" w:rsidRDefault="008C40E7" w:rsidP="008C40E7">
      <w:pPr>
        <w:spacing w:line="260" w:lineRule="atLeast"/>
        <w:jc w:val="both"/>
        <w:rPr>
          <w:rFonts w:ascii="Tahoma" w:hAnsi="Tahoma" w:cs="Tahoma"/>
          <w:strike/>
          <w:color w:val="000000" w:themeColor="text1"/>
          <w:lang w:val="es-ES_tradnl"/>
        </w:rPr>
      </w:pPr>
      <w:bookmarkStart w:id="99" w:name="_Hlk118650022"/>
    </w:p>
    <w:p w14:paraId="686DC85F" w14:textId="77777777" w:rsidR="008C40E7" w:rsidRPr="0075066C" w:rsidRDefault="008C40E7" w:rsidP="008C40E7">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56ACD820" w14:textId="77777777" w:rsidR="008C40E7" w:rsidRPr="0075066C" w:rsidRDefault="008C40E7" w:rsidP="008C40E7">
      <w:pPr>
        <w:ind w:left="720"/>
        <w:rPr>
          <w:rFonts w:ascii="Tahoma" w:hAnsi="Tahoma" w:cs="Tahoma"/>
        </w:rPr>
      </w:pPr>
    </w:p>
    <w:p w14:paraId="3FEC27E1" w14:textId="77777777" w:rsidR="008C40E7" w:rsidRPr="0075066C" w:rsidRDefault="008C40E7" w:rsidP="008C40E7">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1C2BDED" w14:textId="77777777" w:rsidR="008C40E7" w:rsidRPr="0075066C" w:rsidRDefault="008C40E7" w:rsidP="008C40E7">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6FD091D" w14:textId="77777777" w:rsidR="008C40E7" w:rsidRPr="0075066C" w:rsidRDefault="008C40E7" w:rsidP="008C40E7">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453531C"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BA82E23"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7DFEF42A" w14:textId="77777777" w:rsidR="008C40E7" w:rsidRPr="0075066C" w:rsidRDefault="008C40E7" w:rsidP="008C40E7">
      <w:pPr>
        <w:spacing w:line="260" w:lineRule="atLeast"/>
        <w:jc w:val="both"/>
        <w:rPr>
          <w:rFonts w:ascii="Tahoma" w:hAnsi="Tahoma" w:cs="Tahoma"/>
          <w:i/>
        </w:rPr>
      </w:pPr>
      <w:r w:rsidRPr="0075066C">
        <w:rPr>
          <w:rFonts w:ascii="Tahoma" w:hAnsi="Tahoma" w:cs="Tahoma"/>
          <w:i/>
        </w:rPr>
        <w:t xml:space="preserve">Nota: </w:t>
      </w:r>
    </w:p>
    <w:p w14:paraId="38E9EE69" w14:textId="77777777" w:rsidR="008C40E7" w:rsidRPr="0075066C" w:rsidRDefault="008C40E7" w:rsidP="008C40E7">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16C156E" w14:textId="77777777" w:rsidR="008C40E7" w:rsidRPr="0075066C" w:rsidRDefault="008C40E7" w:rsidP="008C40E7">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A7EC3ED" w14:textId="77777777" w:rsidR="008C40E7" w:rsidRPr="0075066C" w:rsidRDefault="008C40E7" w:rsidP="008C40E7">
      <w:pPr>
        <w:spacing w:line="260" w:lineRule="atLeast"/>
        <w:jc w:val="both"/>
        <w:rPr>
          <w:rFonts w:ascii="Tahoma" w:hAnsi="Tahoma" w:cs="Tahoma"/>
          <w:i/>
        </w:rPr>
      </w:pPr>
    </w:p>
    <w:p w14:paraId="5C2F1FF5" w14:textId="77777777" w:rsidR="008C40E7" w:rsidRPr="0075066C" w:rsidRDefault="008C40E7" w:rsidP="008C40E7">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16E9DC93" w14:textId="77777777" w:rsidR="008C40E7" w:rsidRPr="0075066C" w:rsidRDefault="008C40E7" w:rsidP="008C40E7">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4BFB80A" w14:textId="77777777" w:rsidR="008C40E7" w:rsidRPr="0075066C" w:rsidRDefault="008C40E7" w:rsidP="008C40E7">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6A0419CB" w14:textId="77777777" w:rsidR="008C40E7" w:rsidRPr="0075066C" w:rsidRDefault="008C40E7" w:rsidP="008C40E7">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A5E697F" w14:textId="77777777" w:rsidR="008C40E7" w:rsidRPr="0075066C" w:rsidRDefault="008C40E7" w:rsidP="008C40E7">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302046D" w14:textId="77777777" w:rsidR="008C40E7" w:rsidRPr="0075066C" w:rsidRDefault="008C40E7" w:rsidP="008C40E7">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F70BAE4" w14:textId="77777777" w:rsidR="008C40E7" w:rsidRPr="0075066C" w:rsidRDefault="008C40E7" w:rsidP="008C40E7">
      <w:pPr>
        <w:widowControl w:val="0"/>
        <w:numPr>
          <w:ilvl w:val="0"/>
          <w:numId w:val="46"/>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72BE88E1" w14:textId="77777777" w:rsidR="008C40E7" w:rsidRPr="0075066C" w:rsidRDefault="008C40E7" w:rsidP="008C40E7">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2960798" w14:textId="77777777" w:rsidR="008C40E7" w:rsidRPr="0075066C" w:rsidRDefault="008C40E7" w:rsidP="008C40E7">
      <w:pPr>
        <w:spacing w:line="260" w:lineRule="atLeast"/>
        <w:jc w:val="both"/>
        <w:rPr>
          <w:rFonts w:ascii="Tahoma" w:hAnsi="Tahoma" w:cs="Tahoma"/>
          <w:i/>
        </w:rPr>
      </w:pPr>
      <w:bookmarkStart w:id="102" w:name="_Hlk144979166"/>
    </w:p>
    <w:p w14:paraId="20ADFC68" w14:textId="77777777" w:rsidR="008C40E7" w:rsidRPr="0075066C" w:rsidRDefault="008C40E7" w:rsidP="008C40E7">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4DB8DF5F" w14:textId="77777777" w:rsidR="008C40E7" w:rsidRPr="0075066C" w:rsidRDefault="008C40E7" w:rsidP="008C40E7">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85E2530"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EC58EEF"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C094143" w14:textId="77777777" w:rsidR="008C40E7" w:rsidRPr="0075066C" w:rsidRDefault="008C40E7" w:rsidP="008C40E7">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A198A65" w14:textId="77777777" w:rsidR="008C40E7" w:rsidRPr="0075066C" w:rsidRDefault="008C40E7" w:rsidP="008C40E7">
      <w:pPr>
        <w:keepNext/>
        <w:numPr>
          <w:ilvl w:val="0"/>
          <w:numId w:val="44"/>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70DF2379" w14:textId="77777777" w:rsidR="008C40E7" w:rsidRPr="0075066C" w:rsidRDefault="008C40E7" w:rsidP="008C40E7">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3B60D08B"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066C">
        <w:rPr>
          <w:rFonts w:ascii="Tahoma" w:hAnsi="Tahoma" w:cs="Tahoma"/>
          <w:color w:val="000000"/>
        </w:rPr>
        <w:lastRenderedPageBreak/>
        <w:t xml:space="preserve">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0C2D3A71"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E27C1A4"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63C7A16"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92458BD"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26D0DB8"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CB43B7C"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95AF6C4"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1B97434" w14:textId="77777777" w:rsidR="008C40E7" w:rsidRPr="0075066C" w:rsidRDefault="008C40E7" w:rsidP="008C40E7">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2ABAECE" w14:textId="77777777" w:rsidR="008C40E7" w:rsidRPr="0075066C" w:rsidRDefault="008C40E7" w:rsidP="008C40E7">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F5DEC5B" w14:textId="77777777" w:rsidR="008C40E7" w:rsidRPr="0075066C" w:rsidRDefault="008C40E7" w:rsidP="008C40E7">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1412F88" w14:textId="77777777" w:rsidR="008C40E7" w:rsidRPr="0075066C" w:rsidRDefault="008C40E7" w:rsidP="008C40E7">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1CC95165"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72445320" w14:textId="77777777" w:rsidR="008C40E7" w:rsidRPr="0075066C" w:rsidRDefault="008C40E7" w:rsidP="008C40E7">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35DEBF" w14:textId="77777777" w:rsidR="008C40E7" w:rsidRPr="0075066C" w:rsidRDefault="008C40E7" w:rsidP="008C40E7">
      <w:pPr>
        <w:spacing w:line="260" w:lineRule="atLeast"/>
        <w:jc w:val="both"/>
        <w:rPr>
          <w:rFonts w:ascii="Tahoma" w:hAnsi="Tahoma" w:cs="Tahoma"/>
          <w:color w:val="0000FF"/>
          <w:lang w:val="es-ES_tradnl"/>
        </w:rPr>
      </w:pPr>
    </w:p>
    <w:p w14:paraId="27AF236C" w14:textId="77777777" w:rsidR="008C40E7" w:rsidRPr="0075066C" w:rsidRDefault="008C40E7" w:rsidP="008C40E7">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4EEBE81"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consecuencia sobre el cumplimiento del presente Contrato.</w:t>
      </w:r>
    </w:p>
    <w:p w14:paraId="560F0D4A"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5066C">
        <w:rPr>
          <w:rFonts w:ascii="Tahoma" w:hAnsi="Tahoma" w:cs="Tahoma"/>
          <w:color w:val="000000"/>
        </w:rPr>
        <w:lastRenderedPageBreak/>
        <w:t xml:space="preserve">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A7DB317"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34C3FB6"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F351875"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2F83D8F" w14:textId="77777777" w:rsidR="008C40E7" w:rsidRPr="0075066C" w:rsidRDefault="008C40E7" w:rsidP="008C40E7">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785E76EE" w14:textId="77777777" w:rsidR="008C40E7" w:rsidRPr="0075066C" w:rsidRDefault="008C40E7" w:rsidP="008C40E7">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B057C73"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7C842882" w14:textId="77777777" w:rsidR="008C40E7" w:rsidRPr="0075066C" w:rsidRDefault="008C40E7" w:rsidP="008C40E7">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C40E7" w:rsidRPr="00417FF6" w14:paraId="4BB1E628" w14:textId="77777777" w:rsidTr="00971461">
        <w:trPr>
          <w:trHeight w:val="129"/>
          <w:jc w:val="center"/>
        </w:trPr>
        <w:tc>
          <w:tcPr>
            <w:tcW w:w="459" w:type="pct"/>
            <w:shd w:val="clear" w:color="auto" w:fill="D9E2F3" w:themeFill="accent5" w:themeFillTint="33"/>
            <w:vAlign w:val="center"/>
            <w:hideMark/>
          </w:tcPr>
          <w:p w14:paraId="7512F02B" w14:textId="77777777" w:rsidR="008C40E7" w:rsidRPr="00417FF6" w:rsidRDefault="008C40E7" w:rsidP="00971461">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7294A604" w14:textId="77777777" w:rsidR="008C40E7" w:rsidRPr="00417FF6" w:rsidRDefault="008C40E7" w:rsidP="0097146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8C40E7" w:rsidRPr="00417FF6" w14:paraId="496A27B8" w14:textId="77777777" w:rsidTr="00971461">
        <w:trPr>
          <w:trHeight w:val="216"/>
          <w:jc w:val="center"/>
        </w:trPr>
        <w:tc>
          <w:tcPr>
            <w:tcW w:w="459" w:type="pct"/>
            <w:shd w:val="clear" w:color="auto" w:fill="auto"/>
            <w:noWrap/>
            <w:vAlign w:val="center"/>
          </w:tcPr>
          <w:p w14:paraId="02D76C5E"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1D6511D7"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8C40E7" w:rsidRPr="00417FF6" w14:paraId="3FEB63E7" w14:textId="77777777" w:rsidTr="00971461">
        <w:trPr>
          <w:trHeight w:val="216"/>
          <w:jc w:val="center"/>
        </w:trPr>
        <w:tc>
          <w:tcPr>
            <w:tcW w:w="459" w:type="pct"/>
            <w:shd w:val="clear" w:color="auto" w:fill="auto"/>
            <w:noWrap/>
            <w:vAlign w:val="center"/>
          </w:tcPr>
          <w:p w14:paraId="08829AAF"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574E113"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8C40E7" w:rsidRPr="00417FF6" w14:paraId="7D935A45" w14:textId="77777777" w:rsidTr="00971461">
        <w:trPr>
          <w:trHeight w:val="216"/>
          <w:jc w:val="center"/>
        </w:trPr>
        <w:tc>
          <w:tcPr>
            <w:tcW w:w="459" w:type="pct"/>
            <w:shd w:val="clear" w:color="auto" w:fill="auto"/>
            <w:noWrap/>
            <w:vAlign w:val="center"/>
          </w:tcPr>
          <w:p w14:paraId="44647221"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5C7B3454"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8C40E7" w:rsidRPr="00417FF6" w14:paraId="33859945" w14:textId="77777777" w:rsidTr="00971461">
        <w:trPr>
          <w:trHeight w:val="216"/>
          <w:jc w:val="center"/>
        </w:trPr>
        <w:tc>
          <w:tcPr>
            <w:tcW w:w="459" w:type="pct"/>
            <w:shd w:val="clear" w:color="auto" w:fill="auto"/>
            <w:noWrap/>
            <w:vAlign w:val="center"/>
          </w:tcPr>
          <w:p w14:paraId="18FB0E84"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268A4C2"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755AA09" w14:textId="77777777" w:rsidR="008C40E7" w:rsidRDefault="008C40E7" w:rsidP="008C40E7">
      <w:pPr>
        <w:spacing w:line="260" w:lineRule="atLeast"/>
        <w:jc w:val="both"/>
        <w:rPr>
          <w:rFonts w:ascii="Tahoma" w:hAnsi="Tahoma" w:cs="Tahoma"/>
        </w:rPr>
      </w:pPr>
    </w:p>
    <w:p w14:paraId="1C68D711" w14:textId="77777777" w:rsidR="008C40E7" w:rsidRPr="0075066C" w:rsidRDefault="008C40E7" w:rsidP="008C40E7">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D0F58B3"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CACDB4"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w:t>
      </w:r>
      <w:r w:rsidRPr="0075066C">
        <w:rPr>
          <w:rFonts w:ascii="Tahoma" w:hAnsi="Tahoma" w:cs="Tahoma"/>
        </w:rPr>
        <w:lastRenderedPageBreak/>
        <w:t xml:space="preserve">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F4243D7"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C315396" w14:textId="77777777" w:rsidR="008C40E7" w:rsidRPr="0075066C" w:rsidRDefault="008C40E7" w:rsidP="008C40E7">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B60A273"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544BA1F"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08A4EE6A"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3A5AFFFF" w14:textId="77777777" w:rsidR="008C40E7" w:rsidRPr="0075066C" w:rsidRDefault="008C40E7" w:rsidP="008C40E7">
      <w:pPr>
        <w:spacing w:line="260" w:lineRule="atLeast"/>
        <w:ind w:left="720"/>
        <w:jc w:val="both"/>
        <w:rPr>
          <w:rFonts w:ascii="Tahoma" w:hAnsi="Tahoma" w:cs="Tahoma"/>
        </w:rPr>
      </w:pPr>
    </w:p>
    <w:p w14:paraId="501BA8E9" w14:textId="77777777" w:rsidR="008C40E7" w:rsidRPr="0075066C" w:rsidRDefault="008C40E7" w:rsidP="008C40E7">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02BD33A" w14:textId="77777777" w:rsidR="008C40E7" w:rsidRPr="0075066C" w:rsidRDefault="008C40E7" w:rsidP="008C40E7">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C533714" w14:textId="77777777" w:rsidR="008C40E7" w:rsidRPr="0075066C" w:rsidRDefault="008C40E7" w:rsidP="008C40E7">
      <w:pPr>
        <w:spacing w:line="260" w:lineRule="atLeast"/>
        <w:jc w:val="both"/>
        <w:rPr>
          <w:rFonts w:ascii="Tahoma" w:hAnsi="Tahoma" w:cs="Tahoma"/>
        </w:rPr>
      </w:pPr>
    </w:p>
    <w:p w14:paraId="5F74E064" w14:textId="77777777" w:rsidR="008C40E7" w:rsidRPr="0075066C" w:rsidRDefault="008C40E7" w:rsidP="008C40E7">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1D14C46"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567DB24"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2C4ED962"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7F64E41" w14:textId="77777777" w:rsidR="008C40E7" w:rsidRPr="0075066C" w:rsidRDefault="008C40E7" w:rsidP="008C40E7">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F2502A8"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79E3C836"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Respaldo de Instalación del letrero del proyecto de acuerdo al formato dotado por la AEVIVIENDA (adjuntar fotografía y mapa georreferenciado).</w:t>
      </w:r>
    </w:p>
    <w:p w14:paraId="3284B016"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7640832"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39B3597"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463AA03"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E7E0BDB"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7499B76F"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81F064C"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9417DE1"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0870CA3" w14:textId="77777777" w:rsidR="008C40E7" w:rsidRPr="0075066C" w:rsidRDefault="008C40E7" w:rsidP="008C40E7">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7FC9246" w14:textId="77777777" w:rsidR="008C40E7" w:rsidRPr="0075066C" w:rsidRDefault="008C40E7" w:rsidP="008C40E7">
      <w:pPr>
        <w:numPr>
          <w:ilvl w:val="0"/>
          <w:numId w:val="54"/>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1F843EBB"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F67415C"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7432D75" w14:textId="77777777" w:rsidR="008C40E7" w:rsidRPr="0075066C" w:rsidRDefault="008C40E7" w:rsidP="008C40E7">
      <w:pPr>
        <w:spacing w:line="260" w:lineRule="atLeast"/>
        <w:jc w:val="both"/>
        <w:rPr>
          <w:rFonts w:ascii="Tahoma" w:hAnsi="Tahoma" w:cs="Tahoma"/>
          <w:lang w:val="es-ES_tradnl"/>
        </w:rPr>
      </w:pPr>
    </w:p>
    <w:p w14:paraId="57339C79" w14:textId="77777777" w:rsidR="008C40E7" w:rsidRPr="0075066C" w:rsidRDefault="008C40E7" w:rsidP="008C40E7">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206A5EC" w14:textId="77777777" w:rsidR="008C40E7" w:rsidRPr="0075066C" w:rsidRDefault="008C40E7" w:rsidP="008C40E7">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4183205" w14:textId="77777777" w:rsidR="008C40E7" w:rsidRPr="0075066C" w:rsidRDefault="008C40E7" w:rsidP="008C40E7">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F4390DB" w14:textId="77777777" w:rsidR="008C40E7" w:rsidRPr="0075066C" w:rsidRDefault="008C40E7" w:rsidP="008C40E7">
      <w:pPr>
        <w:numPr>
          <w:ilvl w:val="0"/>
          <w:numId w:val="72"/>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75066C">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4E18ED63" w14:textId="77777777" w:rsidR="008C40E7" w:rsidRPr="0075066C" w:rsidRDefault="008C40E7" w:rsidP="008C40E7">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D57C1E9" w14:textId="77777777" w:rsidR="008C40E7" w:rsidRPr="0075066C" w:rsidRDefault="008C40E7" w:rsidP="008C40E7">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AB6E469" w14:textId="77777777" w:rsidR="008C40E7" w:rsidRPr="0075066C" w:rsidRDefault="008C40E7" w:rsidP="008C40E7">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5653EAC" w14:textId="77777777" w:rsidR="008C40E7" w:rsidRPr="0075066C" w:rsidRDefault="008C40E7" w:rsidP="008C40E7">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82244F8" w14:textId="77777777" w:rsidR="008C40E7" w:rsidRPr="0075066C" w:rsidRDefault="008C40E7" w:rsidP="008C40E7">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5BCBAEE" w14:textId="77777777" w:rsidR="008C40E7" w:rsidRPr="0075066C" w:rsidRDefault="008C40E7" w:rsidP="008C40E7">
      <w:pPr>
        <w:spacing w:line="260" w:lineRule="atLeast"/>
        <w:contextualSpacing/>
        <w:jc w:val="both"/>
        <w:rPr>
          <w:rFonts w:ascii="Tahoma" w:hAnsi="Tahoma" w:cs="Tahoma"/>
          <w:lang w:val="es-ES_tradnl"/>
        </w:rPr>
      </w:pPr>
    </w:p>
    <w:p w14:paraId="145C1853" w14:textId="77777777" w:rsidR="008C40E7" w:rsidRPr="0075066C" w:rsidRDefault="008C40E7" w:rsidP="008C40E7">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C1DF627"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791362" w14:textId="77777777" w:rsidR="008C40E7" w:rsidRPr="0075066C" w:rsidRDefault="008C40E7" w:rsidP="008C40E7">
      <w:pPr>
        <w:spacing w:line="260" w:lineRule="atLeast"/>
        <w:jc w:val="both"/>
        <w:rPr>
          <w:rFonts w:ascii="Tahoma" w:hAnsi="Tahoma" w:cs="Tahoma"/>
          <w:lang w:val="es-ES_tradnl"/>
        </w:rPr>
      </w:pPr>
    </w:p>
    <w:p w14:paraId="03E94895" w14:textId="77777777" w:rsidR="008C40E7" w:rsidRPr="0075066C" w:rsidRDefault="008C40E7" w:rsidP="008C40E7">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27923587" w14:textId="77777777" w:rsidR="008C40E7" w:rsidRPr="0075066C" w:rsidRDefault="008C40E7" w:rsidP="008C40E7">
      <w:pPr>
        <w:spacing w:line="260" w:lineRule="atLeast"/>
        <w:jc w:val="both"/>
        <w:rPr>
          <w:rFonts w:ascii="Tahoma" w:hAnsi="Tahoma" w:cs="Tahoma"/>
          <w:szCs w:val="16"/>
        </w:rPr>
      </w:pPr>
    </w:p>
    <w:p w14:paraId="2F1C34C4" w14:textId="77777777" w:rsidR="008C40E7" w:rsidRPr="0075066C" w:rsidRDefault="008C40E7" w:rsidP="008C40E7">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82109EF" w14:textId="77777777" w:rsidR="008C40E7" w:rsidRPr="0075066C" w:rsidRDefault="008C40E7" w:rsidP="008C40E7">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68701A5" w14:textId="77777777" w:rsidR="008C40E7" w:rsidRPr="0075066C" w:rsidRDefault="008C40E7" w:rsidP="008C40E7">
      <w:pPr>
        <w:spacing w:line="260" w:lineRule="atLeast"/>
        <w:jc w:val="both"/>
        <w:rPr>
          <w:rFonts w:ascii="Tahoma" w:hAnsi="Tahoma" w:cs="Tahoma"/>
          <w:szCs w:val="16"/>
          <w:lang w:val="es-ES_tradnl"/>
        </w:rPr>
      </w:pPr>
    </w:p>
    <w:p w14:paraId="1456FF65" w14:textId="77777777" w:rsidR="008C40E7" w:rsidRPr="0075066C" w:rsidRDefault="008C40E7" w:rsidP="008C40E7">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6890811B" w14:textId="77777777" w:rsidR="008C40E7" w:rsidRPr="0075066C" w:rsidRDefault="008C40E7" w:rsidP="008C40E7">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AB5EA97" w14:textId="77777777" w:rsidR="008C40E7" w:rsidRPr="0075066C" w:rsidRDefault="008C40E7" w:rsidP="008C40E7">
      <w:pPr>
        <w:tabs>
          <w:tab w:val="num" w:pos="360"/>
          <w:tab w:val="num" w:pos="1260"/>
        </w:tabs>
        <w:spacing w:line="260" w:lineRule="atLeast"/>
        <w:jc w:val="both"/>
        <w:rPr>
          <w:rFonts w:ascii="Tahoma" w:hAnsi="Tahoma" w:cs="Tahoma"/>
          <w:lang w:val="es-ES_tradnl"/>
        </w:rPr>
      </w:pPr>
    </w:p>
    <w:p w14:paraId="7FF5470B"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FB366EE" w14:textId="77777777" w:rsidR="008C40E7" w:rsidRPr="0075066C" w:rsidRDefault="008C40E7" w:rsidP="008C40E7">
      <w:pPr>
        <w:numPr>
          <w:ilvl w:val="0"/>
          <w:numId w:val="55"/>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080B512" w14:textId="77777777" w:rsidR="008C40E7" w:rsidRPr="0075066C" w:rsidRDefault="008C40E7" w:rsidP="008C40E7">
      <w:pPr>
        <w:numPr>
          <w:ilvl w:val="0"/>
          <w:numId w:val="55"/>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04AF29B7"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lastRenderedPageBreak/>
        <w:t>Lista Final de Beneficiarios con los que cierra el proyecto y las coordenadas geo referenciadas de las viviendas intervenidas, en el sistema de coordenadas WGS 84 (UTM).</w:t>
      </w:r>
    </w:p>
    <w:p w14:paraId="4EE01178"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50B0715"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31B65FB"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D240E40"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B436C58"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4A01D33"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7D8CEDF6"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291FEAA" w14:textId="77777777" w:rsidR="008C40E7" w:rsidRPr="0075066C" w:rsidRDefault="008C40E7" w:rsidP="008C40E7">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5E382D1" w14:textId="77777777" w:rsidR="008C40E7" w:rsidRPr="0075066C" w:rsidRDefault="008C40E7" w:rsidP="008C40E7">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14:paraId="141E7B92" w14:textId="77777777" w:rsidR="008C40E7" w:rsidRPr="0075066C" w:rsidRDefault="008C40E7" w:rsidP="008C40E7">
      <w:pPr>
        <w:spacing w:line="260" w:lineRule="atLeast"/>
        <w:ind w:left="426"/>
        <w:rPr>
          <w:rFonts w:ascii="Tahoma" w:hAnsi="Tahoma" w:cs="Tahoma"/>
          <w:lang w:val="es-ES_tradnl"/>
        </w:rPr>
      </w:pPr>
    </w:p>
    <w:p w14:paraId="70775C3D" w14:textId="77777777" w:rsidR="008C40E7" w:rsidRPr="0075066C" w:rsidRDefault="008C40E7" w:rsidP="008C40E7">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E1A85F3"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91836F" w14:textId="77777777" w:rsidR="008C40E7" w:rsidRPr="0075066C" w:rsidRDefault="008C40E7" w:rsidP="008C40E7">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B6C1017" w14:textId="77777777" w:rsidR="008C40E7" w:rsidRPr="0075066C" w:rsidRDefault="008C40E7" w:rsidP="008C40E7">
      <w:pPr>
        <w:spacing w:line="260" w:lineRule="atLeast"/>
        <w:jc w:val="both"/>
        <w:rPr>
          <w:rFonts w:ascii="Tahoma" w:hAnsi="Tahoma" w:cs="Tahoma"/>
          <w:szCs w:val="16"/>
          <w:lang w:val="es-ES_tradnl"/>
        </w:rPr>
      </w:pPr>
    </w:p>
    <w:p w14:paraId="0BB2293C" w14:textId="77777777" w:rsidR="008C40E7" w:rsidRPr="0075066C" w:rsidRDefault="008C40E7" w:rsidP="008C40E7">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4CE4A555" w14:textId="77777777" w:rsidR="008C40E7" w:rsidRPr="0075066C" w:rsidRDefault="008C40E7" w:rsidP="008C40E7">
      <w:pPr>
        <w:spacing w:line="260" w:lineRule="atLeast"/>
        <w:jc w:val="both"/>
        <w:rPr>
          <w:rFonts w:ascii="Tahoma" w:hAnsi="Tahoma" w:cs="Tahoma"/>
          <w:color w:val="000000"/>
          <w:szCs w:val="16"/>
          <w:lang w:val="es-ES_tradnl"/>
        </w:rPr>
      </w:pPr>
    </w:p>
    <w:p w14:paraId="7AA7931B" w14:textId="77777777" w:rsidR="008C40E7" w:rsidRPr="0075066C" w:rsidRDefault="008C40E7" w:rsidP="008C40E7">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9C35BDD" w14:textId="77777777" w:rsidR="008C40E7" w:rsidRPr="0075066C" w:rsidRDefault="008C40E7" w:rsidP="008C40E7">
      <w:pPr>
        <w:spacing w:line="260" w:lineRule="atLeast"/>
        <w:jc w:val="both"/>
        <w:rPr>
          <w:rFonts w:ascii="Tahoma" w:hAnsi="Tahoma" w:cs="Tahoma"/>
          <w:szCs w:val="16"/>
          <w:lang w:val="es-ES_tradnl"/>
        </w:rPr>
      </w:pPr>
    </w:p>
    <w:p w14:paraId="26A7D3E0" w14:textId="77777777" w:rsidR="008C40E7" w:rsidRPr="0075066C" w:rsidRDefault="008C40E7" w:rsidP="008C40E7">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F7800C2" w14:textId="77777777" w:rsidR="008C40E7" w:rsidRPr="0075066C" w:rsidRDefault="008C40E7" w:rsidP="008C40E7">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9C1D7CA" w14:textId="77777777" w:rsidR="008C40E7" w:rsidRPr="0075066C" w:rsidRDefault="008C40E7" w:rsidP="008C40E7">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75066C">
        <w:rPr>
          <w:rFonts w:ascii="Tahoma" w:hAnsi="Tahoma" w:cs="Tahoma"/>
          <w:lang w:val="es-ES_tradnl"/>
        </w:rPr>
        <w:lastRenderedPageBreak/>
        <w:t xml:space="preserve">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C801488" w14:textId="77777777" w:rsidR="008C40E7" w:rsidRPr="0075066C" w:rsidRDefault="008C40E7" w:rsidP="008C40E7">
      <w:pPr>
        <w:numPr>
          <w:ilvl w:val="0"/>
          <w:numId w:val="74"/>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8A08F6F" w14:textId="77777777" w:rsidR="008C40E7" w:rsidRPr="0075066C" w:rsidRDefault="008C40E7" w:rsidP="008C40E7">
      <w:pPr>
        <w:numPr>
          <w:ilvl w:val="0"/>
          <w:numId w:val="74"/>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12AB49B4" w14:textId="77777777" w:rsidR="008C40E7" w:rsidRPr="0075066C" w:rsidRDefault="008C40E7" w:rsidP="008C40E7">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0373098" w14:textId="77777777" w:rsidR="008C40E7" w:rsidRPr="0075066C" w:rsidRDefault="008C40E7" w:rsidP="008C40E7">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0500584" w14:textId="77777777" w:rsidR="008C40E7" w:rsidRPr="0075066C" w:rsidRDefault="008C40E7" w:rsidP="008C40E7">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8F09209" w14:textId="77777777" w:rsidR="008C40E7" w:rsidRPr="0075066C" w:rsidRDefault="008C40E7" w:rsidP="008C40E7">
      <w:pPr>
        <w:tabs>
          <w:tab w:val="left" w:pos="1260"/>
        </w:tabs>
        <w:spacing w:line="260" w:lineRule="atLeast"/>
        <w:jc w:val="both"/>
        <w:rPr>
          <w:rFonts w:ascii="Tahoma" w:hAnsi="Tahoma" w:cs="Tahoma"/>
          <w:i/>
          <w:color w:val="FF0000"/>
        </w:rPr>
      </w:pPr>
    </w:p>
    <w:p w14:paraId="501F517D" w14:textId="77777777" w:rsidR="008C40E7" w:rsidRPr="0075066C" w:rsidRDefault="008C40E7" w:rsidP="008C40E7">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C8609AA" w14:textId="77777777" w:rsidR="008C40E7" w:rsidRPr="0075066C" w:rsidRDefault="008C40E7" w:rsidP="008C40E7">
      <w:pPr>
        <w:spacing w:line="260" w:lineRule="atLeast"/>
        <w:rPr>
          <w:rFonts w:ascii="Tahoma" w:hAnsi="Tahoma" w:cs="Tahoma"/>
          <w:b/>
          <w:sz w:val="24"/>
          <w:u w:val="single"/>
          <w:lang w:val="es-ES_tradnl"/>
        </w:rPr>
      </w:pPr>
    </w:p>
    <w:p w14:paraId="1D2DB61F" w14:textId="77777777" w:rsidR="008C40E7" w:rsidRPr="0075066C" w:rsidRDefault="008C40E7" w:rsidP="008C40E7">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DB0844C" w14:textId="77777777" w:rsidR="008C40E7" w:rsidRPr="0075066C" w:rsidRDefault="008C40E7" w:rsidP="008C40E7">
      <w:pPr>
        <w:keepNext/>
        <w:numPr>
          <w:ilvl w:val="0"/>
          <w:numId w:val="44"/>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77D04AEC" w14:textId="77777777" w:rsidR="008C40E7" w:rsidRPr="0075066C" w:rsidRDefault="008C40E7" w:rsidP="008C40E7">
      <w:pPr>
        <w:ind w:firstLine="360"/>
        <w:jc w:val="both"/>
        <w:rPr>
          <w:rFonts w:ascii="Tahoma" w:hAnsi="Tahoma" w:cs="Tahoma"/>
          <w:b/>
          <w:lang w:val="es-ES_tradnl"/>
        </w:rPr>
      </w:pPr>
    </w:p>
    <w:p w14:paraId="0CD72E8F" w14:textId="77777777" w:rsidR="008C40E7" w:rsidRPr="0075066C" w:rsidRDefault="008C40E7" w:rsidP="008C40E7">
      <w:pPr>
        <w:ind w:firstLine="426"/>
        <w:jc w:val="both"/>
        <w:rPr>
          <w:rFonts w:ascii="Tahoma" w:hAnsi="Tahoma" w:cs="Tahoma"/>
          <w:b/>
          <w:lang w:val="es-ES_tradnl"/>
        </w:rPr>
      </w:pPr>
      <w:r w:rsidRPr="0075066C">
        <w:rPr>
          <w:rFonts w:ascii="Tahoma" w:hAnsi="Tahoma" w:cs="Tahoma"/>
          <w:b/>
          <w:lang w:val="es-ES_tradnl"/>
        </w:rPr>
        <w:t>Experiencia de la Entidad Ejecutora.</w:t>
      </w:r>
    </w:p>
    <w:p w14:paraId="3621C9F0" w14:textId="77777777" w:rsidR="008C40E7" w:rsidRPr="0075066C" w:rsidRDefault="008C40E7" w:rsidP="008C40E7">
      <w:pPr>
        <w:ind w:firstLine="426"/>
        <w:jc w:val="both"/>
        <w:rPr>
          <w:rFonts w:ascii="Tahoma" w:hAnsi="Tahoma" w:cs="Tahoma"/>
          <w:b/>
          <w:lang w:val="es-ES_tradnl"/>
        </w:rPr>
      </w:pPr>
    </w:p>
    <w:p w14:paraId="494CD98C" w14:textId="77777777" w:rsidR="008C40E7" w:rsidRPr="0075066C" w:rsidRDefault="008C40E7" w:rsidP="008C40E7">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442B623"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E52343C" w14:textId="77777777" w:rsidR="008C40E7" w:rsidRPr="0075066C" w:rsidRDefault="008C40E7" w:rsidP="008C40E7">
      <w:pPr>
        <w:spacing w:line="260" w:lineRule="atLeast"/>
        <w:ind w:left="426"/>
        <w:jc w:val="both"/>
        <w:rPr>
          <w:rFonts w:ascii="Tahoma" w:hAnsi="Tahoma" w:cs="Tahoma"/>
          <w:color w:val="FF0000"/>
        </w:rPr>
      </w:pPr>
    </w:p>
    <w:p w14:paraId="22AA9B45" w14:textId="77777777" w:rsidR="008C40E7" w:rsidRPr="0075066C" w:rsidRDefault="008C40E7" w:rsidP="008C40E7">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61365C2"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31338617" w14:textId="77777777" w:rsidR="008C40E7" w:rsidRPr="0075066C" w:rsidRDefault="008C40E7" w:rsidP="008C40E7">
      <w:pPr>
        <w:spacing w:line="260" w:lineRule="atLeast"/>
        <w:ind w:left="426"/>
        <w:jc w:val="both"/>
        <w:rPr>
          <w:rFonts w:ascii="Tahoma" w:hAnsi="Tahoma" w:cs="Tahoma"/>
          <w:b/>
          <w:i/>
        </w:rPr>
      </w:pPr>
    </w:p>
    <w:p w14:paraId="20ABE631" w14:textId="77777777" w:rsidR="008C40E7" w:rsidRPr="0075066C" w:rsidRDefault="008C40E7" w:rsidP="008C40E7">
      <w:pPr>
        <w:spacing w:line="260" w:lineRule="atLeast"/>
        <w:ind w:left="426"/>
        <w:jc w:val="both"/>
        <w:rPr>
          <w:rFonts w:ascii="Tahoma" w:hAnsi="Tahoma" w:cs="Tahoma"/>
          <w:b/>
          <w:i/>
        </w:rPr>
      </w:pPr>
      <w:r w:rsidRPr="0075066C">
        <w:rPr>
          <w:rFonts w:ascii="Tahoma" w:hAnsi="Tahoma" w:cs="Tahoma"/>
          <w:b/>
          <w:i/>
        </w:rPr>
        <w:t>Nota:</w:t>
      </w:r>
    </w:p>
    <w:p w14:paraId="7DAAA45D"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OBRAS SIMILARES: Se tienen las siguientes:</w:t>
      </w:r>
    </w:p>
    <w:p w14:paraId="16707754" w14:textId="77777777" w:rsidR="008C40E7" w:rsidRPr="0075066C" w:rsidRDefault="008C40E7" w:rsidP="008C40E7">
      <w:pPr>
        <w:numPr>
          <w:ilvl w:val="0"/>
          <w:numId w:val="66"/>
        </w:numPr>
        <w:spacing w:line="260" w:lineRule="atLeast"/>
        <w:jc w:val="both"/>
        <w:rPr>
          <w:rFonts w:ascii="Tahoma" w:hAnsi="Tahoma" w:cs="Tahoma"/>
        </w:rPr>
      </w:pPr>
      <w:r w:rsidRPr="0075066C">
        <w:rPr>
          <w:rFonts w:ascii="Tahoma" w:hAnsi="Tahoma" w:cs="Tahoma"/>
        </w:rPr>
        <w:t>POR SU SIMILITUD</w:t>
      </w:r>
    </w:p>
    <w:p w14:paraId="739E8896"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3EACFBD" w14:textId="77777777" w:rsidR="008C40E7" w:rsidRPr="0075066C" w:rsidRDefault="008C40E7" w:rsidP="008C40E7">
      <w:pPr>
        <w:spacing w:line="260" w:lineRule="atLeast"/>
        <w:ind w:left="426"/>
        <w:jc w:val="both"/>
        <w:rPr>
          <w:rFonts w:ascii="Tahoma" w:hAnsi="Tahoma" w:cs="Tahoma"/>
        </w:rPr>
      </w:pPr>
    </w:p>
    <w:p w14:paraId="02305936"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3DB0E0A"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5B6498F"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Obras Viales: Accesos, Puentes, Viaductos.</w:t>
      </w:r>
    </w:p>
    <w:p w14:paraId="4D30DF12" w14:textId="77777777" w:rsidR="008C40E7" w:rsidRPr="0075066C" w:rsidRDefault="008C40E7" w:rsidP="008C40E7">
      <w:pPr>
        <w:spacing w:line="260" w:lineRule="atLeast"/>
        <w:ind w:left="426"/>
        <w:jc w:val="both"/>
        <w:rPr>
          <w:rFonts w:ascii="Tahoma" w:hAnsi="Tahoma" w:cs="Tahoma"/>
        </w:rPr>
      </w:pPr>
    </w:p>
    <w:p w14:paraId="66EA937F" w14:textId="77777777" w:rsidR="008C40E7" w:rsidRPr="0075066C" w:rsidRDefault="008C40E7" w:rsidP="008C40E7">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502966CC" w14:textId="77777777" w:rsidR="008C40E7" w:rsidRPr="0075066C" w:rsidRDefault="008C40E7" w:rsidP="008C40E7">
      <w:pPr>
        <w:spacing w:line="260" w:lineRule="atLeast"/>
        <w:jc w:val="both"/>
        <w:rPr>
          <w:rFonts w:ascii="Tahoma" w:hAnsi="Tahoma" w:cs="Tahoma"/>
        </w:rPr>
      </w:pPr>
    </w:p>
    <w:bookmarkEnd w:id="130"/>
    <w:p w14:paraId="5F597D05" w14:textId="77777777" w:rsidR="008C40E7" w:rsidRDefault="008C40E7" w:rsidP="008C40E7">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71E0BA7" w14:textId="77777777" w:rsidR="008C40E7" w:rsidRPr="0075066C" w:rsidRDefault="008C40E7" w:rsidP="008C40E7">
      <w:pPr>
        <w:pStyle w:val="Prrafodelista"/>
        <w:spacing w:line="260" w:lineRule="atLeast"/>
        <w:ind w:left="596"/>
        <w:jc w:val="both"/>
        <w:rPr>
          <w:rFonts w:ascii="Tahoma" w:hAnsi="Tahoma" w:cs="Tahoma"/>
        </w:rPr>
      </w:pPr>
    </w:p>
    <w:p w14:paraId="26B1A930" w14:textId="77777777" w:rsidR="008C40E7" w:rsidRPr="00051A5E" w:rsidRDefault="008C40E7" w:rsidP="008C40E7">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8B44DAA" w14:textId="77777777" w:rsidR="008C40E7" w:rsidRPr="00051A5E" w:rsidRDefault="008C40E7" w:rsidP="008C40E7">
      <w:pPr>
        <w:pStyle w:val="Prrafodelista"/>
        <w:rPr>
          <w:rFonts w:ascii="Tahoma" w:hAnsi="Tahoma" w:cs="Tahoma"/>
          <w:color w:val="7030A0"/>
        </w:rPr>
      </w:pPr>
    </w:p>
    <w:p w14:paraId="08142138" w14:textId="77777777" w:rsidR="008C40E7" w:rsidRPr="00051A5E" w:rsidRDefault="008C40E7" w:rsidP="008C40E7">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1"/>
    <w:p w14:paraId="074B0623"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6437274F" w14:textId="77777777" w:rsidR="008C40E7" w:rsidRPr="0075066C" w:rsidRDefault="008C40E7" w:rsidP="008C40E7">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2EBDD30" w14:textId="77777777" w:rsidR="008C40E7" w:rsidRPr="0075066C" w:rsidRDefault="008C40E7" w:rsidP="008C40E7">
      <w:pPr>
        <w:spacing w:line="260" w:lineRule="atLeast"/>
        <w:jc w:val="both"/>
        <w:rPr>
          <w:rFonts w:ascii="Tahoma" w:hAnsi="Tahoma" w:cs="Tahoma"/>
        </w:rPr>
      </w:pPr>
      <w:bookmarkStart w:id="134" w:name="_Hlk144979420"/>
    </w:p>
    <w:p w14:paraId="1D914BF6" w14:textId="77777777" w:rsidR="008C40E7" w:rsidRPr="0075066C" w:rsidRDefault="008C40E7" w:rsidP="008C40E7">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8C40E7" w:rsidRPr="00E76C3A" w14:paraId="7AF40984" w14:textId="77777777" w:rsidTr="00971461">
        <w:trPr>
          <w:trHeight w:val="128"/>
        </w:trPr>
        <w:tc>
          <w:tcPr>
            <w:tcW w:w="786" w:type="pct"/>
            <w:vMerge w:val="restart"/>
            <w:shd w:val="clear" w:color="auto" w:fill="D9E2F3" w:themeFill="accent5" w:themeFillTint="33"/>
            <w:vAlign w:val="center"/>
          </w:tcPr>
          <w:p w14:paraId="6A1BE7D1" w14:textId="77777777" w:rsidR="008C40E7" w:rsidRPr="00E76C3A" w:rsidRDefault="008C40E7" w:rsidP="0097146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4B9939C2" w14:textId="77777777" w:rsidR="008C40E7" w:rsidRPr="00E76C3A" w:rsidRDefault="008C40E7" w:rsidP="0097146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5049927B" w14:textId="77777777" w:rsidR="008C40E7" w:rsidRPr="00E76C3A" w:rsidRDefault="008C40E7" w:rsidP="00971461">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31854BB5" w14:textId="77777777" w:rsidR="008C40E7" w:rsidRPr="00E76C3A" w:rsidRDefault="008C40E7" w:rsidP="0097146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61B61C1E" w14:textId="77777777" w:rsidR="008C40E7" w:rsidRPr="00E76C3A" w:rsidRDefault="008C40E7" w:rsidP="0097146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261A209" w14:textId="77777777" w:rsidR="008C40E7" w:rsidRPr="00E76C3A" w:rsidRDefault="008C40E7" w:rsidP="00971461">
            <w:pPr>
              <w:jc w:val="center"/>
              <w:rPr>
                <w:rFonts w:ascii="Verdana" w:hAnsi="Verdana" w:cs="Tahoma"/>
                <w:b/>
                <w:sz w:val="14"/>
                <w:szCs w:val="14"/>
              </w:rPr>
            </w:pPr>
            <w:r w:rsidRPr="00E76C3A">
              <w:rPr>
                <w:rFonts w:ascii="Verdana" w:hAnsi="Verdana" w:cs="Tahoma"/>
                <w:b/>
                <w:sz w:val="14"/>
                <w:szCs w:val="14"/>
              </w:rPr>
              <w:t>Tiempo de participación en este Proyecto</w:t>
            </w:r>
          </w:p>
          <w:p w14:paraId="169205C5" w14:textId="77777777" w:rsidR="008C40E7" w:rsidRPr="00E76C3A" w:rsidRDefault="008C40E7" w:rsidP="0097146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8C40E7" w:rsidRPr="00E76C3A" w14:paraId="521899CC" w14:textId="77777777" w:rsidTr="00971461">
        <w:trPr>
          <w:trHeight w:val="230"/>
        </w:trPr>
        <w:tc>
          <w:tcPr>
            <w:tcW w:w="786" w:type="pct"/>
            <w:vMerge/>
            <w:shd w:val="clear" w:color="auto" w:fill="DBE5F1"/>
            <w:vAlign w:val="center"/>
          </w:tcPr>
          <w:p w14:paraId="7F1DFA92" w14:textId="77777777" w:rsidR="008C40E7" w:rsidRPr="00E76C3A" w:rsidRDefault="008C40E7" w:rsidP="00971461">
            <w:pPr>
              <w:jc w:val="both"/>
              <w:rPr>
                <w:rFonts w:ascii="Verdana" w:hAnsi="Verdana" w:cs="Tahoma"/>
                <w:sz w:val="16"/>
                <w:szCs w:val="16"/>
              </w:rPr>
            </w:pPr>
          </w:p>
        </w:tc>
        <w:tc>
          <w:tcPr>
            <w:tcW w:w="642" w:type="pct"/>
            <w:vMerge/>
            <w:shd w:val="clear" w:color="auto" w:fill="DBE5F1"/>
            <w:vAlign w:val="center"/>
          </w:tcPr>
          <w:p w14:paraId="3C22A95A" w14:textId="77777777" w:rsidR="008C40E7" w:rsidRPr="00E76C3A" w:rsidRDefault="008C40E7" w:rsidP="00971461">
            <w:pPr>
              <w:jc w:val="both"/>
              <w:rPr>
                <w:rFonts w:ascii="Verdana" w:hAnsi="Verdana" w:cs="Tahoma"/>
                <w:sz w:val="16"/>
                <w:szCs w:val="16"/>
              </w:rPr>
            </w:pPr>
          </w:p>
        </w:tc>
        <w:tc>
          <w:tcPr>
            <w:tcW w:w="286" w:type="pct"/>
            <w:vMerge/>
            <w:shd w:val="clear" w:color="auto" w:fill="DBE5F1"/>
            <w:vAlign w:val="center"/>
          </w:tcPr>
          <w:p w14:paraId="18C7B458" w14:textId="77777777" w:rsidR="008C40E7" w:rsidRPr="00E76C3A" w:rsidRDefault="008C40E7" w:rsidP="00971461">
            <w:pPr>
              <w:jc w:val="both"/>
              <w:rPr>
                <w:rFonts w:ascii="Verdana" w:hAnsi="Verdana" w:cs="Tahoma"/>
                <w:b/>
                <w:sz w:val="16"/>
                <w:szCs w:val="16"/>
              </w:rPr>
            </w:pPr>
          </w:p>
        </w:tc>
        <w:tc>
          <w:tcPr>
            <w:tcW w:w="1357" w:type="pct"/>
            <w:vMerge/>
            <w:shd w:val="clear" w:color="auto" w:fill="DBE5F1"/>
            <w:vAlign w:val="center"/>
          </w:tcPr>
          <w:p w14:paraId="405E54DB" w14:textId="77777777" w:rsidR="008C40E7" w:rsidRPr="00E76C3A" w:rsidRDefault="008C40E7" w:rsidP="00971461">
            <w:pPr>
              <w:jc w:val="center"/>
              <w:rPr>
                <w:rFonts w:ascii="Verdana" w:hAnsi="Verdana" w:cs="Tahoma"/>
                <w:b/>
                <w:sz w:val="16"/>
                <w:szCs w:val="16"/>
              </w:rPr>
            </w:pPr>
          </w:p>
        </w:tc>
        <w:tc>
          <w:tcPr>
            <w:tcW w:w="501" w:type="pct"/>
            <w:shd w:val="clear" w:color="auto" w:fill="D9E2F3" w:themeFill="accent5" w:themeFillTint="33"/>
          </w:tcPr>
          <w:p w14:paraId="7DEA3AEF" w14:textId="77777777" w:rsidR="008C40E7" w:rsidRPr="00E76C3A" w:rsidRDefault="008C40E7" w:rsidP="00971461">
            <w:pPr>
              <w:jc w:val="center"/>
              <w:rPr>
                <w:rFonts w:ascii="Verdana" w:hAnsi="Verdana" w:cs="Tahoma"/>
                <w:b/>
                <w:sz w:val="14"/>
                <w:szCs w:val="14"/>
              </w:rPr>
            </w:pPr>
            <w:r w:rsidRPr="00E76C3A">
              <w:rPr>
                <w:rFonts w:ascii="Verdana" w:hAnsi="Verdana" w:cs="Tahoma"/>
                <w:b/>
                <w:sz w:val="14"/>
                <w:szCs w:val="14"/>
              </w:rPr>
              <w:t xml:space="preserve">Experiencia </w:t>
            </w:r>
          </w:p>
          <w:p w14:paraId="1DE3D9D0" w14:textId="77777777" w:rsidR="008C40E7" w:rsidRPr="00E76C3A" w:rsidRDefault="008C40E7" w:rsidP="0097146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4927C51F" w14:textId="77777777" w:rsidR="008C40E7" w:rsidRPr="00E76C3A" w:rsidRDefault="008C40E7" w:rsidP="0097146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5C217D2" w14:textId="77777777" w:rsidR="008C40E7" w:rsidRPr="00E76C3A" w:rsidRDefault="008C40E7" w:rsidP="00971461">
            <w:pPr>
              <w:jc w:val="center"/>
              <w:rPr>
                <w:rFonts w:ascii="Verdana" w:hAnsi="Verdana" w:cs="Tahoma"/>
                <w:b/>
                <w:sz w:val="16"/>
                <w:szCs w:val="16"/>
              </w:rPr>
            </w:pPr>
          </w:p>
        </w:tc>
      </w:tr>
      <w:tr w:rsidR="008C40E7" w:rsidRPr="00E76C3A" w14:paraId="42C748B9" w14:textId="77777777" w:rsidTr="00971461">
        <w:trPr>
          <w:trHeight w:val="199"/>
        </w:trPr>
        <w:tc>
          <w:tcPr>
            <w:tcW w:w="786" w:type="pct"/>
            <w:shd w:val="clear" w:color="auto" w:fill="auto"/>
            <w:vAlign w:val="center"/>
          </w:tcPr>
          <w:p w14:paraId="14D0FE07" w14:textId="77777777" w:rsidR="008C40E7" w:rsidRPr="00E76C3A" w:rsidRDefault="008C40E7" w:rsidP="00971461">
            <w:pPr>
              <w:jc w:val="both"/>
              <w:rPr>
                <w:rFonts w:ascii="Verdana" w:hAnsi="Verdana" w:cs="Tahoma"/>
                <w:sz w:val="16"/>
                <w:szCs w:val="16"/>
              </w:rPr>
            </w:pPr>
          </w:p>
          <w:p w14:paraId="30AE20FF" w14:textId="77777777" w:rsidR="008C40E7" w:rsidRPr="00E76C3A" w:rsidRDefault="008C40E7" w:rsidP="0097146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233490EF" w14:textId="77777777" w:rsidR="008C40E7" w:rsidRPr="00E76C3A" w:rsidRDefault="008C40E7" w:rsidP="0097146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2A8E071" w14:textId="77777777" w:rsidR="008C40E7" w:rsidRPr="00E76C3A" w:rsidRDefault="008C40E7"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3B70AB2" w14:textId="77777777" w:rsidR="008C40E7" w:rsidRPr="00E76C3A" w:rsidRDefault="008C40E7" w:rsidP="00971461">
            <w:pPr>
              <w:spacing w:line="300" w:lineRule="auto"/>
              <w:rPr>
                <w:rFonts w:ascii="Verdana" w:hAnsi="Verdana" w:cs="Tahoma"/>
                <w:sz w:val="16"/>
                <w:szCs w:val="16"/>
              </w:rPr>
            </w:pPr>
            <w:r w:rsidRPr="00E76C3A">
              <w:rPr>
                <w:rFonts w:ascii="Verdana" w:hAnsi="Verdana" w:cs="Tahoma"/>
                <w:sz w:val="16"/>
                <w:szCs w:val="16"/>
              </w:rPr>
              <w:t>Supervisión, Fiscalización,</w:t>
            </w:r>
          </w:p>
          <w:p w14:paraId="7022189E" w14:textId="77777777" w:rsidR="008C40E7" w:rsidRPr="00E76C3A" w:rsidRDefault="008C40E7" w:rsidP="00971461">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671749F3" w14:textId="77777777" w:rsidR="008C40E7" w:rsidRPr="00E76C3A" w:rsidRDefault="008C40E7" w:rsidP="00971461">
            <w:pPr>
              <w:jc w:val="both"/>
              <w:rPr>
                <w:rFonts w:ascii="Verdana" w:hAnsi="Verdana" w:cs="Tahoma"/>
                <w:b/>
                <w:sz w:val="16"/>
                <w:szCs w:val="16"/>
              </w:rPr>
            </w:pPr>
          </w:p>
          <w:p w14:paraId="037CE67E" w14:textId="77777777" w:rsidR="008C40E7" w:rsidRPr="00E76C3A" w:rsidRDefault="008C40E7" w:rsidP="00971461">
            <w:pPr>
              <w:jc w:val="both"/>
              <w:rPr>
                <w:rFonts w:ascii="Verdana" w:hAnsi="Verdana" w:cs="Tahoma"/>
                <w:b/>
                <w:sz w:val="16"/>
                <w:szCs w:val="16"/>
              </w:rPr>
            </w:pPr>
          </w:p>
          <w:p w14:paraId="69A322DF" w14:textId="77777777" w:rsidR="008C40E7" w:rsidRPr="00E76C3A" w:rsidRDefault="008C40E7" w:rsidP="00971461">
            <w:pPr>
              <w:jc w:val="both"/>
              <w:rPr>
                <w:rFonts w:ascii="Verdana" w:hAnsi="Verdana" w:cs="Tahoma"/>
                <w:b/>
                <w:sz w:val="16"/>
                <w:szCs w:val="16"/>
              </w:rPr>
            </w:pPr>
          </w:p>
          <w:p w14:paraId="327DC092" w14:textId="77777777" w:rsidR="008C40E7" w:rsidRPr="00E76C3A" w:rsidRDefault="008C40E7" w:rsidP="0097146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D5168AC" w14:textId="77777777" w:rsidR="008C40E7" w:rsidRPr="00E76C3A" w:rsidRDefault="008C40E7" w:rsidP="00971461">
            <w:pPr>
              <w:jc w:val="both"/>
              <w:rPr>
                <w:rFonts w:ascii="Verdana" w:hAnsi="Verdana" w:cs="Tahoma"/>
                <w:b/>
                <w:color w:val="7030A0"/>
                <w:sz w:val="16"/>
                <w:szCs w:val="16"/>
              </w:rPr>
            </w:pPr>
            <w:r w:rsidRPr="00E76C3A">
              <w:rPr>
                <w:rFonts w:ascii="Verdana" w:hAnsi="Verdana" w:cs="Tahoma"/>
                <w:b/>
                <w:color w:val="7030A0"/>
                <w:sz w:val="16"/>
                <w:szCs w:val="16"/>
              </w:rPr>
              <w:t>24 meses</w:t>
            </w:r>
          </w:p>
          <w:p w14:paraId="57295AD6" w14:textId="77777777" w:rsidR="008C40E7" w:rsidRPr="00E76C3A" w:rsidRDefault="008C40E7" w:rsidP="00971461">
            <w:pPr>
              <w:jc w:val="both"/>
              <w:rPr>
                <w:rFonts w:ascii="Verdana" w:hAnsi="Verdana" w:cs="Tahoma"/>
                <w:b/>
                <w:color w:val="7030A0"/>
                <w:sz w:val="16"/>
                <w:szCs w:val="16"/>
              </w:rPr>
            </w:pPr>
          </w:p>
        </w:tc>
        <w:tc>
          <w:tcPr>
            <w:tcW w:w="715" w:type="pct"/>
            <w:vAlign w:val="center"/>
          </w:tcPr>
          <w:p w14:paraId="688EA11A" w14:textId="77777777" w:rsidR="008C40E7" w:rsidRPr="00E76C3A" w:rsidRDefault="008C40E7" w:rsidP="00971461">
            <w:pPr>
              <w:jc w:val="right"/>
              <w:rPr>
                <w:rFonts w:ascii="Verdana" w:hAnsi="Verdana" w:cs="Tahoma"/>
                <w:color w:val="C00000"/>
                <w:sz w:val="16"/>
                <w:szCs w:val="16"/>
              </w:rPr>
            </w:pPr>
            <w:r>
              <w:rPr>
                <w:rFonts w:ascii="Verdana" w:hAnsi="Verdana" w:cs="Tahoma"/>
                <w:color w:val="C00000"/>
                <w:sz w:val="16"/>
                <w:szCs w:val="16"/>
              </w:rPr>
              <w:t>4,5</w:t>
            </w:r>
            <w:r w:rsidRPr="00E76C3A">
              <w:rPr>
                <w:rFonts w:ascii="Verdana" w:hAnsi="Verdana" w:cs="Tahoma"/>
                <w:color w:val="C00000"/>
                <w:sz w:val="16"/>
                <w:szCs w:val="16"/>
              </w:rPr>
              <w:t xml:space="preserve"> meses</w:t>
            </w:r>
          </w:p>
        </w:tc>
      </w:tr>
      <w:tr w:rsidR="008C40E7" w:rsidRPr="00E76C3A" w14:paraId="5FB07364" w14:textId="77777777" w:rsidTr="00971461">
        <w:trPr>
          <w:trHeight w:val="346"/>
        </w:trPr>
        <w:tc>
          <w:tcPr>
            <w:tcW w:w="786" w:type="pct"/>
            <w:shd w:val="clear" w:color="auto" w:fill="auto"/>
            <w:vAlign w:val="center"/>
          </w:tcPr>
          <w:p w14:paraId="723DB8B8" w14:textId="77777777" w:rsidR="008C40E7" w:rsidRPr="00E76C3A" w:rsidRDefault="008C40E7" w:rsidP="00971461">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4E4710A" w14:textId="77777777" w:rsidR="008C40E7" w:rsidRPr="00E76C3A" w:rsidRDefault="008C40E7" w:rsidP="00971461">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0AD172C3" w14:textId="77777777" w:rsidR="008C40E7" w:rsidRPr="00E76C3A" w:rsidRDefault="008C40E7" w:rsidP="00971461">
            <w:pPr>
              <w:jc w:val="center"/>
              <w:rPr>
                <w:rFonts w:ascii="Verdana" w:hAnsi="Verdana" w:cs="Tahoma"/>
                <w:b/>
                <w:color w:val="0000FF"/>
                <w:sz w:val="16"/>
                <w:szCs w:val="16"/>
              </w:rPr>
            </w:pPr>
          </w:p>
        </w:tc>
        <w:tc>
          <w:tcPr>
            <w:tcW w:w="286" w:type="pct"/>
            <w:shd w:val="clear" w:color="auto" w:fill="auto"/>
            <w:vAlign w:val="center"/>
          </w:tcPr>
          <w:p w14:paraId="202C6C6C" w14:textId="77777777" w:rsidR="008C40E7" w:rsidRPr="00E76C3A" w:rsidRDefault="008C40E7"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3482CF2" w14:textId="77777777" w:rsidR="008C40E7" w:rsidRPr="00E76C3A" w:rsidRDefault="008C40E7" w:rsidP="00971461">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62F12537" w14:textId="77777777" w:rsidR="008C40E7" w:rsidRPr="00E76C3A" w:rsidRDefault="008C40E7"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82D9EFF" w14:textId="77777777" w:rsidR="008C40E7" w:rsidRPr="00E76C3A" w:rsidRDefault="008C40E7" w:rsidP="00971461">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69398BAE" w14:textId="77777777" w:rsidR="008C40E7" w:rsidRPr="00E76C3A" w:rsidRDefault="008C40E7" w:rsidP="00971461">
            <w:pPr>
              <w:jc w:val="right"/>
              <w:rPr>
                <w:rFonts w:ascii="Verdana" w:hAnsi="Verdana" w:cs="Tahoma"/>
                <w:color w:val="C00000"/>
                <w:sz w:val="16"/>
                <w:szCs w:val="16"/>
              </w:rPr>
            </w:pPr>
            <w:r>
              <w:rPr>
                <w:rFonts w:ascii="Verdana" w:hAnsi="Verdana" w:cs="Tahoma"/>
                <w:color w:val="C00000"/>
                <w:sz w:val="16"/>
                <w:szCs w:val="16"/>
              </w:rPr>
              <w:t xml:space="preserve">4,5 </w:t>
            </w:r>
            <w:r w:rsidRPr="00E76C3A">
              <w:rPr>
                <w:rFonts w:ascii="Verdana" w:hAnsi="Verdana" w:cs="Tahoma"/>
                <w:color w:val="C00000"/>
                <w:sz w:val="16"/>
                <w:szCs w:val="16"/>
              </w:rPr>
              <w:t>meses</w:t>
            </w:r>
          </w:p>
        </w:tc>
      </w:tr>
      <w:tr w:rsidR="008C40E7" w:rsidRPr="00E76C3A" w14:paraId="718AF910" w14:textId="77777777" w:rsidTr="00971461">
        <w:trPr>
          <w:trHeight w:val="81"/>
        </w:trPr>
        <w:tc>
          <w:tcPr>
            <w:tcW w:w="786" w:type="pct"/>
            <w:shd w:val="clear" w:color="auto" w:fill="auto"/>
            <w:vAlign w:val="center"/>
          </w:tcPr>
          <w:p w14:paraId="0F47B3B9" w14:textId="77777777" w:rsidR="008C40E7" w:rsidRPr="00E76C3A" w:rsidRDefault="008C40E7" w:rsidP="00971461">
            <w:pPr>
              <w:jc w:val="both"/>
              <w:rPr>
                <w:rFonts w:ascii="Verdana" w:hAnsi="Verdana" w:cs="Tahoma"/>
                <w:sz w:val="16"/>
                <w:szCs w:val="16"/>
              </w:rPr>
            </w:pPr>
            <w:r w:rsidRPr="00E76C3A">
              <w:rPr>
                <w:rFonts w:ascii="Verdana" w:hAnsi="Verdana" w:cs="Tahoma"/>
                <w:sz w:val="16"/>
                <w:szCs w:val="16"/>
              </w:rPr>
              <w:t xml:space="preserve">Licenciado, Egresado, técnico superior o medio </w:t>
            </w:r>
            <w:r w:rsidRPr="00E76C3A">
              <w:rPr>
                <w:rFonts w:ascii="Verdana" w:hAnsi="Verdana" w:cs="Tahoma"/>
                <w:sz w:val="16"/>
                <w:szCs w:val="16"/>
              </w:rPr>
              <w:lastRenderedPageBreak/>
              <w:t>en Ciencias Económicas y Financieras, Administración, o similar.</w:t>
            </w:r>
          </w:p>
        </w:tc>
        <w:tc>
          <w:tcPr>
            <w:tcW w:w="642" w:type="pct"/>
            <w:shd w:val="clear" w:color="auto" w:fill="auto"/>
            <w:vAlign w:val="center"/>
          </w:tcPr>
          <w:p w14:paraId="4CC6855E" w14:textId="77777777" w:rsidR="008C40E7" w:rsidRPr="00E76C3A" w:rsidRDefault="008C40E7" w:rsidP="00971461">
            <w:pPr>
              <w:jc w:val="center"/>
              <w:rPr>
                <w:rFonts w:ascii="Verdana" w:hAnsi="Verdana" w:cs="Tahoma"/>
                <w:b/>
                <w:color w:val="0000FF"/>
                <w:sz w:val="16"/>
                <w:szCs w:val="16"/>
              </w:rPr>
            </w:pPr>
            <w:r w:rsidRPr="00E76C3A">
              <w:rPr>
                <w:rFonts w:ascii="Verdana" w:hAnsi="Verdana" w:cs="Tahoma"/>
                <w:b/>
                <w:color w:val="0000FF"/>
                <w:sz w:val="16"/>
                <w:szCs w:val="16"/>
              </w:rPr>
              <w:lastRenderedPageBreak/>
              <w:t>Técnico Almacenero</w:t>
            </w:r>
          </w:p>
        </w:tc>
        <w:tc>
          <w:tcPr>
            <w:tcW w:w="286" w:type="pct"/>
            <w:vAlign w:val="center"/>
          </w:tcPr>
          <w:p w14:paraId="76F733B9" w14:textId="77777777" w:rsidR="008C40E7" w:rsidRPr="00E76C3A" w:rsidRDefault="008C40E7"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488327A" w14:textId="77777777" w:rsidR="008C40E7" w:rsidRPr="00E76C3A" w:rsidRDefault="008C40E7" w:rsidP="0097146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780525F1" w14:textId="77777777" w:rsidR="008C40E7" w:rsidRPr="00E76C3A" w:rsidRDefault="008C40E7"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 xml:space="preserve">en trabajos </w:t>
            </w:r>
            <w:r w:rsidRPr="00E76C3A">
              <w:rPr>
                <w:rFonts w:ascii="Verdana" w:hAnsi="Verdana" w:cs="Tahoma"/>
                <w:sz w:val="16"/>
                <w:szCs w:val="16"/>
                <w:lang w:val="es-ES_tradnl"/>
              </w:rPr>
              <w:lastRenderedPageBreak/>
              <w:t>de su área profesional y/o técnica.</w:t>
            </w:r>
          </w:p>
        </w:tc>
        <w:tc>
          <w:tcPr>
            <w:tcW w:w="713" w:type="pct"/>
            <w:shd w:val="clear" w:color="auto" w:fill="auto"/>
            <w:vAlign w:val="center"/>
          </w:tcPr>
          <w:p w14:paraId="788D9485" w14:textId="77777777" w:rsidR="008C40E7" w:rsidRPr="00E76C3A" w:rsidRDefault="008C40E7" w:rsidP="00971461">
            <w:pPr>
              <w:jc w:val="both"/>
              <w:rPr>
                <w:rFonts w:ascii="Verdana" w:hAnsi="Verdana" w:cs="Tahoma"/>
                <w:b/>
                <w:color w:val="7030A0"/>
                <w:sz w:val="16"/>
                <w:szCs w:val="16"/>
              </w:rPr>
            </w:pPr>
            <w:r w:rsidRPr="00E76C3A">
              <w:rPr>
                <w:rFonts w:ascii="Verdana" w:hAnsi="Verdana" w:cs="Tahoma"/>
                <w:b/>
                <w:color w:val="7030A0"/>
                <w:sz w:val="16"/>
                <w:szCs w:val="16"/>
              </w:rPr>
              <w:lastRenderedPageBreak/>
              <w:t>12 meses</w:t>
            </w:r>
          </w:p>
        </w:tc>
        <w:tc>
          <w:tcPr>
            <w:tcW w:w="715" w:type="pct"/>
            <w:vAlign w:val="center"/>
          </w:tcPr>
          <w:p w14:paraId="6A87A9D3" w14:textId="77777777" w:rsidR="008C40E7" w:rsidRPr="00E76C3A" w:rsidRDefault="008C40E7" w:rsidP="00971461">
            <w:pPr>
              <w:jc w:val="right"/>
              <w:rPr>
                <w:rFonts w:ascii="Verdana" w:hAnsi="Verdana" w:cs="Tahoma"/>
                <w:color w:val="C00000"/>
                <w:sz w:val="16"/>
                <w:szCs w:val="16"/>
              </w:rPr>
            </w:pPr>
            <w:r>
              <w:rPr>
                <w:rFonts w:ascii="Verdana" w:hAnsi="Verdana" w:cs="Tahoma"/>
                <w:color w:val="C00000"/>
                <w:sz w:val="16"/>
                <w:szCs w:val="16"/>
              </w:rPr>
              <w:t>2,33</w:t>
            </w:r>
            <w:r w:rsidRPr="00E76C3A">
              <w:rPr>
                <w:rFonts w:ascii="Verdana" w:hAnsi="Verdana" w:cs="Tahoma"/>
                <w:color w:val="C00000"/>
                <w:sz w:val="16"/>
                <w:szCs w:val="16"/>
              </w:rPr>
              <w:t xml:space="preserve"> meses</w:t>
            </w:r>
          </w:p>
        </w:tc>
      </w:tr>
    </w:tbl>
    <w:p w14:paraId="7B81CCDA" w14:textId="77777777" w:rsidR="008C40E7" w:rsidRPr="0075066C" w:rsidRDefault="008C40E7" w:rsidP="008C40E7">
      <w:pPr>
        <w:jc w:val="both"/>
        <w:rPr>
          <w:rFonts w:ascii="Tahoma" w:hAnsi="Tahoma" w:cs="Tahoma"/>
          <w:b/>
        </w:rPr>
      </w:pPr>
    </w:p>
    <w:p w14:paraId="3D9CB2B8" w14:textId="77777777" w:rsidR="008C40E7" w:rsidRPr="00051A5E" w:rsidRDefault="008C40E7" w:rsidP="008C40E7">
      <w:pPr>
        <w:jc w:val="both"/>
        <w:rPr>
          <w:rFonts w:ascii="Tahoma" w:hAnsi="Tahoma" w:cs="Tahoma"/>
          <w:i/>
          <w:iCs/>
          <w:color w:val="7030A0"/>
          <w:sz w:val="18"/>
          <w:szCs w:val="18"/>
        </w:rPr>
      </w:pPr>
      <w:bookmarkStart w:id="135" w:name="_Hlk179481936"/>
      <w:bookmarkStart w:id="136"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F81097F" w14:textId="77777777" w:rsidR="008C40E7" w:rsidRPr="00051A5E" w:rsidRDefault="008C40E7" w:rsidP="008C40E7">
      <w:pPr>
        <w:jc w:val="both"/>
        <w:rPr>
          <w:rFonts w:ascii="Tahoma" w:hAnsi="Tahoma" w:cs="Tahoma"/>
          <w:i/>
          <w:iCs/>
          <w:color w:val="7030A0"/>
          <w:sz w:val="18"/>
          <w:szCs w:val="18"/>
        </w:rPr>
      </w:pPr>
    </w:p>
    <w:p w14:paraId="54562002" w14:textId="77777777" w:rsidR="008C40E7" w:rsidRPr="00051A5E" w:rsidRDefault="008C40E7" w:rsidP="008C40E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0716C286" w14:textId="77777777" w:rsidR="008C40E7" w:rsidRPr="00051A5E" w:rsidRDefault="008C40E7" w:rsidP="008C40E7">
      <w:pPr>
        <w:jc w:val="both"/>
        <w:rPr>
          <w:rFonts w:ascii="Tahoma" w:hAnsi="Tahoma" w:cs="Tahoma"/>
          <w:i/>
          <w:iCs/>
          <w:color w:val="7030A0"/>
          <w:sz w:val="18"/>
          <w:szCs w:val="18"/>
        </w:rPr>
      </w:pPr>
    </w:p>
    <w:p w14:paraId="0F314156" w14:textId="77777777" w:rsidR="008C40E7" w:rsidRPr="00051A5E" w:rsidRDefault="008C40E7" w:rsidP="008C40E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6FA42BA0" w14:textId="77777777" w:rsidR="008C40E7" w:rsidRPr="00051A5E" w:rsidRDefault="008C40E7" w:rsidP="008C40E7">
      <w:pPr>
        <w:jc w:val="both"/>
        <w:rPr>
          <w:rFonts w:ascii="Tahoma" w:hAnsi="Tahoma" w:cs="Tahoma"/>
          <w:i/>
          <w:iCs/>
          <w:color w:val="7030A0"/>
          <w:sz w:val="18"/>
          <w:szCs w:val="18"/>
        </w:rPr>
      </w:pPr>
    </w:p>
    <w:p w14:paraId="082A797D" w14:textId="77777777" w:rsidR="008C40E7" w:rsidRPr="00051A5E" w:rsidRDefault="008C40E7" w:rsidP="008C40E7">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6083544D" w14:textId="77777777" w:rsidR="008C40E7" w:rsidRPr="00051A5E" w:rsidRDefault="008C40E7" w:rsidP="008C40E7">
      <w:pPr>
        <w:jc w:val="both"/>
        <w:rPr>
          <w:rFonts w:ascii="Tahoma" w:hAnsi="Tahoma" w:cs="Tahoma"/>
          <w:color w:val="7030A0"/>
        </w:rPr>
      </w:pPr>
    </w:p>
    <w:p w14:paraId="2945E80A" w14:textId="71658491" w:rsidR="008C40E7" w:rsidRDefault="008C40E7" w:rsidP="008C40E7">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5"/>
      <w:bookmarkEnd w:id="136"/>
    </w:p>
    <w:p w14:paraId="5E9BAD14" w14:textId="77777777" w:rsidR="00B44046" w:rsidRPr="00051A5E" w:rsidRDefault="00B44046" w:rsidP="008C40E7">
      <w:pPr>
        <w:jc w:val="both"/>
        <w:rPr>
          <w:rFonts w:ascii="Tahoma" w:hAnsi="Tahoma" w:cs="Tahoma"/>
          <w:i/>
          <w:iCs/>
          <w:color w:val="7030A0"/>
          <w:sz w:val="18"/>
          <w:szCs w:val="18"/>
        </w:rPr>
      </w:pPr>
    </w:p>
    <w:p w14:paraId="79E387D8" w14:textId="77777777" w:rsidR="008C40E7" w:rsidRPr="0075066C" w:rsidRDefault="008C40E7" w:rsidP="008C40E7">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8C40E7" w:rsidRPr="00882269" w14:paraId="6EFFBFA1" w14:textId="77777777" w:rsidTr="00971461">
        <w:trPr>
          <w:trHeight w:val="281"/>
        </w:trPr>
        <w:tc>
          <w:tcPr>
            <w:tcW w:w="688" w:type="pct"/>
            <w:vMerge w:val="restart"/>
            <w:shd w:val="clear" w:color="auto" w:fill="D9E2F3" w:themeFill="accent5" w:themeFillTint="33"/>
            <w:vAlign w:val="center"/>
          </w:tcPr>
          <w:bookmarkEnd w:id="134"/>
          <w:p w14:paraId="28DF5CDC" w14:textId="77777777" w:rsidR="008C40E7" w:rsidRPr="00882269" w:rsidRDefault="008C40E7" w:rsidP="0097146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BFA3346" w14:textId="77777777" w:rsidR="008C40E7" w:rsidRPr="00882269" w:rsidRDefault="008C40E7" w:rsidP="0097146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688DC59D" w14:textId="77777777" w:rsidR="008C40E7" w:rsidRPr="00882269" w:rsidRDefault="008C40E7" w:rsidP="0097146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21E3194A" w14:textId="77777777" w:rsidR="008C40E7" w:rsidRPr="00882269" w:rsidRDefault="008C40E7" w:rsidP="0097146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204DEC06" w14:textId="77777777" w:rsidR="008C40E7" w:rsidRPr="00882269" w:rsidRDefault="008C40E7" w:rsidP="00971461">
            <w:pPr>
              <w:jc w:val="center"/>
              <w:rPr>
                <w:rFonts w:ascii="Tahoma" w:hAnsi="Tahoma" w:cs="Tahoma"/>
                <w:b/>
                <w:sz w:val="18"/>
                <w:szCs w:val="18"/>
              </w:rPr>
            </w:pPr>
            <w:r w:rsidRPr="00882269">
              <w:rPr>
                <w:rFonts w:ascii="Tahoma" w:hAnsi="Tahoma" w:cs="Tahoma"/>
                <w:b/>
                <w:sz w:val="18"/>
                <w:szCs w:val="18"/>
              </w:rPr>
              <w:t>Tiempo de participación en este Proyecto</w:t>
            </w:r>
          </w:p>
          <w:p w14:paraId="6864683C" w14:textId="77777777" w:rsidR="008C40E7" w:rsidRPr="00882269" w:rsidRDefault="008C40E7" w:rsidP="0097146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8C40E7" w:rsidRPr="00882269" w14:paraId="5A6D485B" w14:textId="77777777" w:rsidTr="00971461">
        <w:trPr>
          <w:trHeight w:val="281"/>
        </w:trPr>
        <w:tc>
          <w:tcPr>
            <w:tcW w:w="688" w:type="pct"/>
            <w:vMerge/>
            <w:shd w:val="clear" w:color="auto" w:fill="DBE5F1"/>
            <w:vAlign w:val="center"/>
          </w:tcPr>
          <w:p w14:paraId="64676AAA" w14:textId="77777777" w:rsidR="008C40E7" w:rsidRPr="00882269" w:rsidRDefault="008C40E7" w:rsidP="00971461">
            <w:pPr>
              <w:jc w:val="both"/>
              <w:rPr>
                <w:rFonts w:ascii="Tahoma" w:hAnsi="Tahoma" w:cs="Tahoma"/>
                <w:sz w:val="18"/>
                <w:szCs w:val="18"/>
              </w:rPr>
            </w:pPr>
          </w:p>
        </w:tc>
        <w:tc>
          <w:tcPr>
            <w:tcW w:w="1192" w:type="pct"/>
            <w:vMerge/>
            <w:shd w:val="clear" w:color="auto" w:fill="DBE5F1"/>
            <w:vAlign w:val="center"/>
          </w:tcPr>
          <w:p w14:paraId="6E73DA3D" w14:textId="77777777" w:rsidR="008C40E7" w:rsidRPr="00882269" w:rsidRDefault="008C40E7" w:rsidP="00971461">
            <w:pPr>
              <w:jc w:val="both"/>
              <w:rPr>
                <w:rFonts w:ascii="Tahoma" w:hAnsi="Tahoma" w:cs="Tahoma"/>
                <w:sz w:val="18"/>
                <w:szCs w:val="18"/>
              </w:rPr>
            </w:pPr>
          </w:p>
        </w:tc>
        <w:tc>
          <w:tcPr>
            <w:tcW w:w="281" w:type="pct"/>
            <w:vMerge/>
            <w:shd w:val="clear" w:color="auto" w:fill="DBE5F1"/>
            <w:vAlign w:val="center"/>
          </w:tcPr>
          <w:p w14:paraId="6D88583C" w14:textId="77777777" w:rsidR="008C40E7" w:rsidRPr="00882269" w:rsidRDefault="008C40E7" w:rsidP="00971461">
            <w:pPr>
              <w:jc w:val="center"/>
              <w:rPr>
                <w:rFonts w:ascii="Tahoma" w:hAnsi="Tahoma" w:cs="Tahoma"/>
                <w:b/>
                <w:sz w:val="18"/>
                <w:szCs w:val="18"/>
              </w:rPr>
            </w:pPr>
          </w:p>
        </w:tc>
        <w:tc>
          <w:tcPr>
            <w:tcW w:w="1894" w:type="pct"/>
            <w:vMerge/>
            <w:shd w:val="clear" w:color="auto" w:fill="DBE5F1"/>
            <w:vAlign w:val="center"/>
          </w:tcPr>
          <w:p w14:paraId="22ADDC3A" w14:textId="77777777" w:rsidR="008C40E7" w:rsidRPr="00882269" w:rsidRDefault="008C40E7" w:rsidP="00971461">
            <w:pPr>
              <w:jc w:val="center"/>
              <w:rPr>
                <w:rFonts w:ascii="Tahoma" w:hAnsi="Tahoma" w:cs="Tahoma"/>
                <w:b/>
                <w:sz w:val="18"/>
                <w:szCs w:val="18"/>
              </w:rPr>
            </w:pPr>
          </w:p>
        </w:tc>
        <w:tc>
          <w:tcPr>
            <w:tcW w:w="944" w:type="pct"/>
            <w:vMerge/>
            <w:shd w:val="clear" w:color="auto" w:fill="DBE5F1"/>
            <w:vAlign w:val="center"/>
          </w:tcPr>
          <w:p w14:paraId="02E65C3D" w14:textId="77777777" w:rsidR="008C40E7" w:rsidRPr="00882269" w:rsidRDefault="008C40E7" w:rsidP="00971461">
            <w:pPr>
              <w:jc w:val="center"/>
              <w:rPr>
                <w:rFonts w:ascii="Tahoma" w:hAnsi="Tahoma" w:cs="Tahoma"/>
                <w:b/>
                <w:sz w:val="18"/>
                <w:szCs w:val="18"/>
              </w:rPr>
            </w:pPr>
          </w:p>
        </w:tc>
      </w:tr>
      <w:tr w:rsidR="008C40E7" w:rsidRPr="00882269" w14:paraId="497F24F8" w14:textId="77777777" w:rsidTr="00971461">
        <w:trPr>
          <w:trHeight w:val="159"/>
        </w:trPr>
        <w:tc>
          <w:tcPr>
            <w:tcW w:w="5000" w:type="pct"/>
            <w:gridSpan w:val="5"/>
            <w:shd w:val="clear" w:color="auto" w:fill="DBE5F1"/>
            <w:vAlign w:val="center"/>
          </w:tcPr>
          <w:p w14:paraId="2D7DADBE" w14:textId="77777777" w:rsidR="008C40E7" w:rsidRPr="00882269" w:rsidRDefault="008C40E7" w:rsidP="00971461">
            <w:pPr>
              <w:jc w:val="center"/>
              <w:rPr>
                <w:rFonts w:ascii="Tahoma" w:hAnsi="Tahoma" w:cs="Tahoma"/>
                <w:b/>
                <w:sz w:val="18"/>
                <w:szCs w:val="18"/>
              </w:rPr>
            </w:pPr>
          </w:p>
        </w:tc>
      </w:tr>
      <w:tr w:rsidR="008C40E7" w:rsidRPr="00882269" w14:paraId="5740B27D" w14:textId="77777777" w:rsidTr="00971461">
        <w:trPr>
          <w:trHeight w:val="697"/>
        </w:trPr>
        <w:tc>
          <w:tcPr>
            <w:tcW w:w="688" w:type="pct"/>
            <w:shd w:val="clear" w:color="auto" w:fill="auto"/>
            <w:vAlign w:val="center"/>
          </w:tcPr>
          <w:p w14:paraId="2DBA1ADB" w14:textId="77777777" w:rsidR="008C40E7" w:rsidRPr="00882269" w:rsidRDefault="008C40E7" w:rsidP="0097146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57A51874" w14:textId="77777777" w:rsidR="008C40E7" w:rsidRPr="00882269" w:rsidRDefault="008C40E7" w:rsidP="0097146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73A7EC42" w14:textId="77777777" w:rsidR="008C40E7" w:rsidRPr="00C871BD" w:rsidRDefault="008C40E7" w:rsidP="0097146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0C1FA32E" w14:textId="77777777" w:rsidR="008C40E7" w:rsidRPr="00882269" w:rsidRDefault="008C40E7" w:rsidP="0097146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4C3D149" w14:textId="77777777" w:rsidR="008C40E7" w:rsidRPr="008F2ABF" w:rsidRDefault="008C40E7" w:rsidP="00971461">
            <w:pPr>
              <w:jc w:val="right"/>
              <w:rPr>
                <w:rFonts w:ascii="Tahoma" w:hAnsi="Tahoma" w:cs="Tahoma"/>
                <w:color w:val="C00000"/>
                <w:sz w:val="18"/>
                <w:szCs w:val="18"/>
              </w:rPr>
            </w:pPr>
            <w:r>
              <w:rPr>
                <w:rFonts w:ascii="Tahoma" w:hAnsi="Tahoma" w:cs="Tahoma"/>
                <w:color w:val="C00000"/>
                <w:sz w:val="18"/>
                <w:szCs w:val="18"/>
              </w:rPr>
              <w:t xml:space="preserve">2,33 </w:t>
            </w:r>
            <w:r w:rsidRPr="008F2ABF">
              <w:rPr>
                <w:rFonts w:ascii="Tahoma" w:hAnsi="Tahoma" w:cs="Tahoma"/>
                <w:color w:val="C00000"/>
                <w:sz w:val="18"/>
                <w:szCs w:val="18"/>
              </w:rPr>
              <w:t>meses</w:t>
            </w:r>
          </w:p>
        </w:tc>
      </w:tr>
      <w:tr w:rsidR="008C40E7" w:rsidRPr="00882269" w14:paraId="0A1FC652" w14:textId="77777777" w:rsidTr="00971461">
        <w:trPr>
          <w:trHeight w:val="625"/>
        </w:trPr>
        <w:tc>
          <w:tcPr>
            <w:tcW w:w="688" w:type="pct"/>
            <w:shd w:val="clear" w:color="auto" w:fill="auto"/>
          </w:tcPr>
          <w:p w14:paraId="680C3E7F" w14:textId="77777777" w:rsidR="008C40E7" w:rsidRPr="00882269" w:rsidRDefault="008C40E7" w:rsidP="00971461">
            <w:pPr>
              <w:rPr>
                <w:rFonts w:ascii="Tahoma" w:hAnsi="Tahoma" w:cs="Tahoma"/>
                <w:sz w:val="18"/>
                <w:szCs w:val="18"/>
              </w:rPr>
            </w:pPr>
          </w:p>
          <w:p w14:paraId="38C68D37" w14:textId="77777777" w:rsidR="008C40E7" w:rsidRPr="00882269" w:rsidRDefault="008C40E7" w:rsidP="0097146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4245338" w14:textId="77777777" w:rsidR="008C40E7" w:rsidRPr="00882269" w:rsidRDefault="008C40E7"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09955D2" w14:textId="77777777" w:rsidR="008C40E7" w:rsidRPr="00882269" w:rsidRDefault="008C40E7"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457E4842" w14:textId="77777777" w:rsidR="008C40E7" w:rsidRPr="00C871BD" w:rsidRDefault="008C40E7" w:rsidP="0097146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18A6E645"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55DC93D2" w14:textId="77777777" w:rsidR="008C40E7" w:rsidRPr="008F2ABF" w:rsidRDefault="008C40E7" w:rsidP="00971461">
            <w:pPr>
              <w:jc w:val="right"/>
              <w:rPr>
                <w:rFonts w:ascii="Tahoma" w:hAnsi="Tahoma" w:cs="Tahoma"/>
                <w:color w:val="C00000"/>
                <w:sz w:val="18"/>
                <w:szCs w:val="18"/>
              </w:rPr>
            </w:pPr>
            <w:r>
              <w:rPr>
                <w:rFonts w:ascii="Tahoma" w:hAnsi="Tahoma" w:cs="Tahoma"/>
                <w:color w:val="C00000"/>
                <w:sz w:val="18"/>
                <w:szCs w:val="18"/>
              </w:rPr>
              <w:t>2,33</w:t>
            </w:r>
            <w:r w:rsidRPr="008F2ABF">
              <w:rPr>
                <w:rFonts w:ascii="Tahoma" w:hAnsi="Tahoma" w:cs="Tahoma"/>
                <w:color w:val="C00000"/>
                <w:sz w:val="18"/>
                <w:szCs w:val="18"/>
              </w:rPr>
              <w:t xml:space="preserve"> meses</w:t>
            </w:r>
          </w:p>
        </w:tc>
      </w:tr>
      <w:tr w:rsidR="008C40E7" w:rsidRPr="00882269" w14:paraId="45338A7A" w14:textId="77777777" w:rsidTr="00971461">
        <w:trPr>
          <w:trHeight w:val="764"/>
        </w:trPr>
        <w:tc>
          <w:tcPr>
            <w:tcW w:w="688" w:type="pct"/>
            <w:shd w:val="clear" w:color="auto" w:fill="auto"/>
          </w:tcPr>
          <w:p w14:paraId="0007E1E7" w14:textId="77777777" w:rsidR="008C40E7" w:rsidRPr="00882269" w:rsidRDefault="008C40E7" w:rsidP="00971461">
            <w:pPr>
              <w:rPr>
                <w:rFonts w:ascii="Tahoma" w:hAnsi="Tahoma" w:cs="Tahoma"/>
                <w:sz w:val="18"/>
                <w:szCs w:val="18"/>
              </w:rPr>
            </w:pPr>
            <w:r w:rsidRPr="00882269">
              <w:rPr>
                <w:rFonts w:ascii="Tahoma" w:hAnsi="Tahoma" w:cs="Tahoma"/>
                <w:sz w:val="18"/>
                <w:szCs w:val="18"/>
              </w:rPr>
              <w:t>Formación no excluyente</w:t>
            </w:r>
          </w:p>
          <w:p w14:paraId="4972118A" w14:textId="77777777" w:rsidR="008C40E7" w:rsidRPr="00882269" w:rsidRDefault="008C40E7" w:rsidP="00971461">
            <w:pPr>
              <w:rPr>
                <w:sz w:val="18"/>
                <w:szCs w:val="18"/>
              </w:rPr>
            </w:pPr>
          </w:p>
        </w:tc>
        <w:tc>
          <w:tcPr>
            <w:tcW w:w="1192" w:type="pct"/>
            <w:shd w:val="clear" w:color="auto" w:fill="auto"/>
            <w:vAlign w:val="center"/>
          </w:tcPr>
          <w:p w14:paraId="3817C4EF" w14:textId="77777777" w:rsidR="008C40E7" w:rsidRPr="00882269" w:rsidRDefault="008C40E7"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2EAD839" w14:textId="77777777" w:rsidR="008C40E7" w:rsidRPr="008F2ABF" w:rsidRDefault="008C40E7"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675BC8E"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6DCF4FC1" w14:textId="77777777" w:rsidR="008C40E7" w:rsidRPr="008F2ABF" w:rsidRDefault="008C40E7"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meses</w:t>
            </w:r>
          </w:p>
        </w:tc>
      </w:tr>
      <w:tr w:rsidR="008C40E7" w:rsidRPr="00882269" w14:paraId="2CB3A886" w14:textId="77777777" w:rsidTr="00971461">
        <w:trPr>
          <w:trHeight w:val="877"/>
        </w:trPr>
        <w:tc>
          <w:tcPr>
            <w:tcW w:w="688" w:type="pct"/>
            <w:shd w:val="clear" w:color="auto" w:fill="auto"/>
          </w:tcPr>
          <w:p w14:paraId="6554401C" w14:textId="77777777" w:rsidR="008C40E7" w:rsidRPr="00882269" w:rsidRDefault="008C40E7" w:rsidP="00971461">
            <w:pPr>
              <w:rPr>
                <w:rFonts w:ascii="Tahoma" w:hAnsi="Tahoma" w:cs="Tahoma"/>
                <w:sz w:val="18"/>
                <w:szCs w:val="18"/>
              </w:rPr>
            </w:pPr>
            <w:r w:rsidRPr="00882269">
              <w:rPr>
                <w:rFonts w:ascii="Tahoma" w:hAnsi="Tahoma" w:cs="Tahoma"/>
                <w:sz w:val="18"/>
                <w:szCs w:val="18"/>
              </w:rPr>
              <w:t>Formación no excluyente</w:t>
            </w:r>
          </w:p>
          <w:p w14:paraId="6C2C718C" w14:textId="77777777" w:rsidR="008C40E7" w:rsidRPr="00882269" w:rsidRDefault="008C40E7" w:rsidP="00971461">
            <w:pPr>
              <w:rPr>
                <w:sz w:val="18"/>
                <w:szCs w:val="18"/>
              </w:rPr>
            </w:pPr>
          </w:p>
        </w:tc>
        <w:tc>
          <w:tcPr>
            <w:tcW w:w="1192" w:type="pct"/>
            <w:shd w:val="clear" w:color="auto" w:fill="auto"/>
            <w:vAlign w:val="center"/>
          </w:tcPr>
          <w:p w14:paraId="000CFFF9" w14:textId="77777777" w:rsidR="008C40E7" w:rsidRPr="00882269" w:rsidRDefault="008C40E7"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0DC4AD88" w14:textId="77777777" w:rsidR="008C40E7" w:rsidRPr="008F2ABF" w:rsidRDefault="008C40E7"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D41E51E"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73FF858F" w14:textId="77777777" w:rsidR="008C40E7" w:rsidRPr="008F2ABF" w:rsidRDefault="008C40E7"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meses</w:t>
            </w:r>
          </w:p>
        </w:tc>
      </w:tr>
      <w:tr w:rsidR="008C40E7" w:rsidRPr="00882269" w14:paraId="4C4FF3BF" w14:textId="77777777" w:rsidTr="00971461">
        <w:trPr>
          <w:trHeight w:val="881"/>
        </w:trPr>
        <w:tc>
          <w:tcPr>
            <w:tcW w:w="688" w:type="pct"/>
            <w:shd w:val="clear" w:color="auto" w:fill="auto"/>
          </w:tcPr>
          <w:p w14:paraId="0354F3FA" w14:textId="77777777" w:rsidR="008C40E7" w:rsidRPr="00882269" w:rsidRDefault="008C40E7" w:rsidP="0097146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D206262" w14:textId="77777777" w:rsidR="008C40E7" w:rsidRPr="00882269" w:rsidRDefault="008C40E7" w:rsidP="0097146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0E6B3C06" w14:textId="77777777" w:rsidR="008C40E7" w:rsidRPr="008F2ABF" w:rsidRDefault="008C40E7" w:rsidP="00971461">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42EA644F"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3516F208" w14:textId="77777777" w:rsidR="008C40E7" w:rsidRPr="008F2ABF" w:rsidRDefault="008C40E7"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meses</w:t>
            </w:r>
          </w:p>
        </w:tc>
      </w:tr>
    </w:tbl>
    <w:p w14:paraId="3246D43C" w14:textId="77777777" w:rsidR="008C40E7" w:rsidRPr="0075066C" w:rsidRDefault="008C40E7" w:rsidP="008C40E7">
      <w:pPr>
        <w:spacing w:line="260" w:lineRule="atLeast"/>
        <w:ind w:left="709"/>
        <w:jc w:val="both"/>
        <w:rPr>
          <w:rFonts w:ascii="Tahoma" w:hAnsi="Tahoma" w:cs="Tahoma"/>
          <w:b/>
          <w:i/>
        </w:rPr>
      </w:pPr>
    </w:p>
    <w:p w14:paraId="6248C036" w14:textId="77777777" w:rsidR="008C40E7" w:rsidRPr="0075066C" w:rsidRDefault="008C40E7" w:rsidP="008C40E7">
      <w:pPr>
        <w:spacing w:line="260" w:lineRule="atLeast"/>
        <w:jc w:val="both"/>
        <w:rPr>
          <w:rFonts w:ascii="Tahoma" w:hAnsi="Tahoma" w:cs="Tahoma"/>
          <w:b/>
          <w:i/>
        </w:rPr>
      </w:pPr>
      <w:r w:rsidRPr="0075066C">
        <w:rPr>
          <w:rFonts w:ascii="Tahoma" w:hAnsi="Tahoma" w:cs="Tahoma"/>
          <w:b/>
          <w:i/>
        </w:rPr>
        <w:t>NOTAS:</w:t>
      </w:r>
    </w:p>
    <w:p w14:paraId="1C02BD39" w14:textId="77777777" w:rsidR="008C40E7" w:rsidRDefault="008C40E7" w:rsidP="008C40E7">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p w14:paraId="3021F2DF" w14:textId="77777777" w:rsidR="008C40E7" w:rsidRPr="0075066C" w:rsidRDefault="008C40E7" w:rsidP="008C40E7">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8"/>
    <w:p w14:paraId="216F3393" w14:textId="77777777" w:rsidR="008C40E7" w:rsidRPr="0075066C" w:rsidRDefault="008C40E7" w:rsidP="008C40E7">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21A4AB8" w14:textId="77777777" w:rsidR="008C40E7" w:rsidRPr="0075066C" w:rsidRDefault="008C40E7" w:rsidP="008C40E7">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05B15727" w14:textId="77777777" w:rsidR="008C40E7" w:rsidRPr="0075066C" w:rsidRDefault="008C40E7" w:rsidP="008C40E7">
      <w:pPr>
        <w:numPr>
          <w:ilvl w:val="0"/>
          <w:numId w:val="71"/>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7F6932A1" w14:textId="77777777" w:rsidR="008C40E7" w:rsidRPr="0075066C" w:rsidRDefault="008C40E7" w:rsidP="008C40E7">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01C844ED" w14:textId="77777777" w:rsidR="008C40E7" w:rsidRPr="0075066C" w:rsidRDefault="008C40E7" w:rsidP="008C40E7">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B08E414" w14:textId="77777777" w:rsidR="008C40E7" w:rsidRPr="0075066C" w:rsidRDefault="008C40E7" w:rsidP="008C40E7">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F22C503" w14:textId="77777777" w:rsidR="008C40E7" w:rsidRPr="0075066C" w:rsidRDefault="008C40E7" w:rsidP="008C40E7">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3ECC44E" w14:textId="77777777" w:rsidR="008C40E7" w:rsidRPr="0075066C" w:rsidRDefault="008C40E7" w:rsidP="008C40E7">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D33B15C" w14:textId="77777777" w:rsidR="008C40E7" w:rsidRPr="0075066C" w:rsidRDefault="008C40E7" w:rsidP="008C40E7">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3280C22" w14:textId="77777777" w:rsidR="008C40E7" w:rsidRPr="0075066C" w:rsidRDefault="008C40E7" w:rsidP="008C40E7">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2665BFA" w14:textId="77777777" w:rsidR="008C40E7" w:rsidRPr="0075066C" w:rsidRDefault="008C40E7" w:rsidP="008C40E7">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BE367AD" w14:textId="77777777" w:rsidR="008C40E7" w:rsidRPr="0075066C" w:rsidRDefault="008C40E7" w:rsidP="008C40E7">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3E0D3A61" w14:textId="77777777" w:rsidR="008C40E7" w:rsidRPr="0075066C" w:rsidRDefault="008C40E7" w:rsidP="008C40E7">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C856F9C"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46177B61" w14:textId="77777777" w:rsidR="008C40E7" w:rsidRPr="0075066C" w:rsidRDefault="008C40E7" w:rsidP="008C40E7">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DE50B90" w14:textId="77777777" w:rsidR="008C40E7" w:rsidRPr="0075066C" w:rsidRDefault="008C40E7" w:rsidP="008C40E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8C40E7" w:rsidRPr="00882269" w14:paraId="0E74EBED" w14:textId="77777777" w:rsidTr="00971461">
        <w:trPr>
          <w:trHeight w:val="335"/>
          <w:jc w:val="center"/>
        </w:trPr>
        <w:tc>
          <w:tcPr>
            <w:tcW w:w="6516" w:type="dxa"/>
            <w:shd w:val="clear" w:color="auto" w:fill="17365D"/>
            <w:vAlign w:val="center"/>
          </w:tcPr>
          <w:p w14:paraId="26F94631" w14:textId="77777777" w:rsidR="008C40E7" w:rsidRPr="00882269" w:rsidRDefault="008C40E7" w:rsidP="0097146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44068617" w14:textId="77777777" w:rsidR="008C40E7" w:rsidRPr="00882269" w:rsidRDefault="008C40E7" w:rsidP="0097146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4952F45A" w14:textId="77777777" w:rsidR="008C40E7" w:rsidRPr="00882269" w:rsidRDefault="008C40E7" w:rsidP="00971461">
            <w:pPr>
              <w:jc w:val="center"/>
              <w:rPr>
                <w:rFonts w:ascii="Tahoma" w:hAnsi="Tahoma" w:cs="Tahoma"/>
                <w:b/>
                <w:lang w:eastAsia="es-ES"/>
              </w:rPr>
            </w:pPr>
            <w:r w:rsidRPr="00882269">
              <w:rPr>
                <w:rFonts w:ascii="Tahoma" w:hAnsi="Tahoma" w:cs="Tahoma"/>
                <w:b/>
                <w:lang w:eastAsia="es-ES"/>
              </w:rPr>
              <w:t>Almacén</w:t>
            </w:r>
          </w:p>
        </w:tc>
      </w:tr>
      <w:tr w:rsidR="008C40E7" w:rsidRPr="00882269" w14:paraId="5FBDEA97" w14:textId="77777777" w:rsidTr="00971461">
        <w:trPr>
          <w:trHeight w:hRule="exact" w:val="288"/>
          <w:jc w:val="center"/>
        </w:trPr>
        <w:tc>
          <w:tcPr>
            <w:tcW w:w="6516" w:type="dxa"/>
            <w:shd w:val="clear" w:color="auto" w:fill="auto"/>
          </w:tcPr>
          <w:p w14:paraId="368BA4A9" w14:textId="77777777" w:rsidR="008C40E7" w:rsidRPr="00B7799C" w:rsidRDefault="008C40E7" w:rsidP="00971461">
            <w:pPr>
              <w:spacing w:line="300" w:lineRule="auto"/>
              <w:jc w:val="center"/>
              <w:rPr>
                <w:rFonts w:ascii="Tahoma" w:hAnsi="Tahoma" w:cs="Tahoma"/>
                <w:b/>
                <w:bCs/>
                <w:color w:val="C00000"/>
                <w:lang w:eastAsia="es-ES"/>
              </w:rPr>
            </w:pPr>
            <w:r w:rsidRPr="007F12AA">
              <w:rPr>
                <w:b/>
                <w:bCs/>
                <w:color w:val="C00000"/>
              </w:rPr>
              <w:t>PALLCOMA</w:t>
            </w:r>
          </w:p>
        </w:tc>
        <w:tc>
          <w:tcPr>
            <w:tcW w:w="1417" w:type="dxa"/>
            <w:shd w:val="clear" w:color="auto" w:fill="auto"/>
          </w:tcPr>
          <w:p w14:paraId="2638BEC3" w14:textId="77777777" w:rsidR="008C40E7" w:rsidRPr="00AB0EBC" w:rsidRDefault="008C40E7" w:rsidP="0097146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69FB10BC" w14:textId="77777777" w:rsidR="008C40E7" w:rsidRPr="00AB0EBC" w:rsidRDefault="008C40E7" w:rsidP="00971461">
            <w:pPr>
              <w:jc w:val="center"/>
              <w:rPr>
                <w:rFonts w:ascii="Tahoma" w:hAnsi="Tahoma" w:cs="Tahoma"/>
                <w:color w:val="C00000"/>
              </w:rPr>
            </w:pPr>
            <w:r w:rsidRPr="00AB0EBC">
              <w:rPr>
                <w:rFonts w:ascii="Tahoma" w:hAnsi="Tahoma" w:cs="Tahoma"/>
                <w:color w:val="C00000"/>
                <w:lang w:eastAsia="es-ES"/>
              </w:rPr>
              <w:t>SI</w:t>
            </w:r>
          </w:p>
        </w:tc>
      </w:tr>
      <w:tr w:rsidR="008C40E7" w:rsidRPr="00882269" w14:paraId="5ADDE202" w14:textId="77777777" w:rsidTr="00971461">
        <w:trPr>
          <w:trHeight w:hRule="exact" w:val="330"/>
          <w:jc w:val="center"/>
        </w:trPr>
        <w:tc>
          <w:tcPr>
            <w:tcW w:w="6516" w:type="dxa"/>
            <w:shd w:val="clear" w:color="auto" w:fill="EDEDED" w:themeFill="accent3" w:themeFillTint="33"/>
          </w:tcPr>
          <w:p w14:paraId="13DD8B15" w14:textId="77777777" w:rsidR="008C40E7" w:rsidRPr="00882269" w:rsidRDefault="008C40E7" w:rsidP="00971461">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352D7182" w14:textId="77777777" w:rsidR="008C40E7" w:rsidRPr="00B7799C" w:rsidRDefault="008C40E7" w:rsidP="0097146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2B6849A4" w14:textId="77777777" w:rsidR="008C40E7" w:rsidRPr="00B7799C" w:rsidRDefault="008C40E7" w:rsidP="00971461">
            <w:pPr>
              <w:jc w:val="center"/>
              <w:rPr>
                <w:rFonts w:ascii="Tahoma" w:hAnsi="Tahoma" w:cs="Tahoma"/>
                <w:b/>
                <w:bCs/>
                <w:color w:val="C00000"/>
              </w:rPr>
            </w:pPr>
            <w:r w:rsidRPr="00B7799C">
              <w:rPr>
                <w:rFonts w:ascii="Tahoma" w:hAnsi="Tahoma" w:cs="Tahoma"/>
                <w:b/>
                <w:bCs/>
                <w:color w:val="C00000"/>
                <w:lang w:eastAsia="es-ES"/>
              </w:rPr>
              <w:t>1</w:t>
            </w:r>
          </w:p>
        </w:tc>
      </w:tr>
    </w:tbl>
    <w:p w14:paraId="0D3440DE" w14:textId="77777777" w:rsidR="008C40E7" w:rsidRPr="0075066C" w:rsidRDefault="008C40E7" w:rsidP="008C40E7">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8A94BD5"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01CEF34A"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lastRenderedPageBreak/>
        <w:t xml:space="preserve">Según la necesidad del proyecto se podrán habilitar almacenes comunales. </w:t>
      </w:r>
    </w:p>
    <w:p w14:paraId="7B58073D"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B1AB98D"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4B4D59DF"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17D9F65" w14:textId="77777777" w:rsidR="008C40E7" w:rsidRPr="0075066C" w:rsidRDefault="008C40E7" w:rsidP="008C40E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7B58C84B"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C40E7" w:rsidRPr="00882269" w14:paraId="7DE32678" w14:textId="77777777" w:rsidTr="00971461">
        <w:trPr>
          <w:jc w:val="center"/>
        </w:trPr>
        <w:tc>
          <w:tcPr>
            <w:tcW w:w="562" w:type="dxa"/>
            <w:shd w:val="clear" w:color="auto" w:fill="D9E2F3" w:themeFill="accent5" w:themeFillTint="33"/>
            <w:vAlign w:val="center"/>
          </w:tcPr>
          <w:p w14:paraId="1808E6F3" w14:textId="77777777" w:rsidR="008C40E7" w:rsidRPr="00882269" w:rsidRDefault="008C40E7" w:rsidP="00971461">
            <w:pPr>
              <w:jc w:val="center"/>
              <w:rPr>
                <w:rFonts w:ascii="Tahoma" w:hAnsi="Tahoma" w:cs="Tahoma"/>
                <w:b/>
              </w:rPr>
            </w:pPr>
            <w:bookmarkStart w:id="145" w:name="_Toc536520834"/>
            <w:bookmarkStart w:id="146"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2890BBF0" w14:textId="77777777" w:rsidR="008C40E7" w:rsidRPr="00882269" w:rsidRDefault="008C40E7" w:rsidP="0097146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386C0DA" w14:textId="77777777" w:rsidR="008C40E7" w:rsidRPr="00882269" w:rsidRDefault="008C40E7" w:rsidP="0097146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3A13CCA" w14:textId="77777777" w:rsidR="008C40E7" w:rsidRPr="00882269" w:rsidRDefault="008C40E7" w:rsidP="00971461">
            <w:pPr>
              <w:jc w:val="center"/>
              <w:rPr>
                <w:rFonts w:ascii="Tahoma" w:hAnsi="Tahoma" w:cs="Tahoma"/>
                <w:b/>
              </w:rPr>
            </w:pPr>
          </w:p>
          <w:p w14:paraId="0BA60A2C" w14:textId="77777777" w:rsidR="008C40E7" w:rsidRPr="00882269" w:rsidRDefault="008C40E7" w:rsidP="0097146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BE0E5F7" w14:textId="77777777" w:rsidR="008C40E7" w:rsidRPr="00882269" w:rsidRDefault="008C40E7" w:rsidP="00971461">
            <w:pPr>
              <w:jc w:val="center"/>
              <w:rPr>
                <w:rFonts w:ascii="Tahoma" w:hAnsi="Tahoma" w:cs="Tahoma"/>
                <w:b/>
              </w:rPr>
            </w:pPr>
            <w:r w:rsidRPr="00882269">
              <w:rPr>
                <w:rFonts w:ascii="Tahoma" w:hAnsi="Tahoma" w:cs="Tahoma"/>
                <w:b/>
              </w:rPr>
              <w:t>Tiempo de participación en este Proyecto</w:t>
            </w:r>
          </w:p>
        </w:tc>
      </w:tr>
      <w:tr w:rsidR="008C40E7" w:rsidRPr="00882269" w14:paraId="1B2AC2B6" w14:textId="77777777" w:rsidTr="00971461">
        <w:trPr>
          <w:jc w:val="center"/>
        </w:trPr>
        <w:tc>
          <w:tcPr>
            <w:tcW w:w="562" w:type="dxa"/>
            <w:shd w:val="clear" w:color="auto" w:fill="auto"/>
            <w:vAlign w:val="center"/>
          </w:tcPr>
          <w:p w14:paraId="0E47BF9C"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18E7A71"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1FC38CA" w14:textId="77777777" w:rsidR="008C40E7" w:rsidRPr="00386086" w:rsidRDefault="008C40E7" w:rsidP="0097146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41B5B0D" w14:textId="77777777" w:rsidR="008C40E7" w:rsidRPr="00882269" w:rsidRDefault="008C40E7" w:rsidP="00971461">
            <w:pPr>
              <w:spacing w:line="300" w:lineRule="auto"/>
              <w:contextualSpacing/>
              <w:jc w:val="center"/>
              <w:rPr>
                <w:rFonts w:ascii="Tahoma" w:hAnsi="Tahoma" w:cs="Tahoma"/>
                <w:b/>
                <w:sz w:val="18"/>
                <w:szCs w:val="18"/>
              </w:rPr>
            </w:pPr>
          </w:p>
          <w:p w14:paraId="6880C801" w14:textId="77777777" w:rsidR="008C40E7" w:rsidRPr="00882269" w:rsidRDefault="008C40E7" w:rsidP="00971461">
            <w:pPr>
              <w:spacing w:line="300" w:lineRule="auto"/>
              <w:contextualSpacing/>
              <w:jc w:val="center"/>
              <w:rPr>
                <w:rFonts w:ascii="Tahoma" w:hAnsi="Tahoma" w:cs="Tahoma"/>
                <w:b/>
                <w:sz w:val="18"/>
                <w:szCs w:val="18"/>
              </w:rPr>
            </w:pPr>
          </w:p>
          <w:p w14:paraId="2F85CDBE" w14:textId="77777777" w:rsidR="008C40E7" w:rsidRPr="00882269" w:rsidRDefault="008C40E7" w:rsidP="0097146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B32C3C5" w14:textId="77777777" w:rsidR="008C40E7" w:rsidRPr="00882269" w:rsidRDefault="008C40E7" w:rsidP="00971461">
            <w:pPr>
              <w:spacing w:line="300" w:lineRule="auto"/>
              <w:jc w:val="center"/>
              <w:rPr>
                <w:rFonts w:ascii="Tahoma" w:hAnsi="Tahoma" w:cs="Tahoma"/>
                <w:b/>
                <w:sz w:val="18"/>
                <w:szCs w:val="18"/>
              </w:rPr>
            </w:pPr>
          </w:p>
          <w:p w14:paraId="258D3CED" w14:textId="77777777" w:rsidR="008C40E7" w:rsidRPr="00882269" w:rsidRDefault="008C40E7" w:rsidP="00971461">
            <w:pPr>
              <w:spacing w:line="300" w:lineRule="auto"/>
              <w:jc w:val="center"/>
              <w:rPr>
                <w:rFonts w:ascii="Tahoma" w:hAnsi="Tahoma" w:cs="Tahoma"/>
                <w:b/>
                <w:sz w:val="18"/>
                <w:szCs w:val="18"/>
              </w:rPr>
            </w:pPr>
          </w:p>
          <w:p w14:paraId="36671A34" w14:textId="77777777" w:rsidR="008C40E7" w:rsidRPr="00882269" w:rsidRDefault="008C40E7" w:rsidP="00971461">
            <w:pPr>
              <w:spacing w:line="300" w:lineRule="auto"/>
              <w:jc w:val="center"/>
              <w:rPr>
                <w:rFonts w:ascii="Tahoma" w:hAnsi="Tahoma" w:cs="Tahoma"/>
                <w:b/>
                <w:sz w:val="18"/>
                <w:szCs w:val="18"/>
              </w:rPr>
            </w:pPr>
          </w:p>
          <w:p w14:paraId="2C650905" w14:textId="77777777" w:rsidR="008C40E7" w:rsidRPr="00882269" w:rsidRDefault="008C40E7" w:rsidP="00971461">
            <w:pPr>
              <w:spacing w:line="300" w:lineRule="auto"/>
              <w:jc w:val="center"/>
              <w:rPr>
                <w:rFonts w:ascii="Tahoma" w:hAnsi="Tahoma" w:cs="Tahoma"/>
                <w:b/>
                <w:sz w:val="18"/>
                <w:szCs w:val="18"/>
              </w:rPr>
            </w:pPr>
          </w:p>
          <w:p w14:paraId="3B17CD46"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C40E7" w:rsidRPr="00882269" w14:paraId="4666931A" w14:textId="77777777" w:rsidTr="00971461">
        <w:trPr>
          <w:jc w:val="center"/>
        </w:trPr>
        <w:tc>
          <w:tcPr>
            <w:tcW w:w="562" w:type="dxa"/>
            <w:shd w:val="clear" w:color="auto" w:fill="auto"/>
            <w:vAlign w:val="center"/>
          </w:tcPr>
          <w:p w14:paraId="527C7025"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AE725D8"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0A3803F" w14:textId="77777777" w:rsidR="008C40E7" w:rsidRPr="00386086" w:rsidRDefault="008C40E7"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B7BD43D" w14:textId="77777777" w:rsidR="008C40E7" w:rsidRPr="00882269" w:rsidRDefault="008C40E7" w:rsidP="00971461">
            <w:pPr>
              <w:spacing w:line="300" w:lineRule="auto"/>
              <w:contextualSpacing/>
              <w:jc w:val="center"/>
              <w:rPr>
                <w:rFonts w:ascii="Tahoma" w:hAnsi="Tahoma" w:cs="Tahoma"/>
                <w:b/>
                <w:sz w:val="18"/>
                <w:szCs w:val="18"/>
              </w:rPr>
            </w:pPr>
          </w:p>
        </w:tc>
        <w:tc>
          <w:tcPr>
            <w:tcW w:w="2268" w:type="dxa"/>
            <w:vMerge/>
            <w:vAlign w:val="center"/>
          </w:tcPr>
          <w:p w14:paraId="588A22D1" w14:textId="77777777" w:rsidR="008C40E7" w:rsidRPr="00882269" w:rsidRDefault="008C40E7" w:rsidP="00971461">
            <w:pPr>
              <w:spacing w:line="300" w:lineRule="auto"/>
              <w:jc w:val="center"/>
              <w:rPr>
                <w:rFonts w:ascii="Tahoma" w:hAnsi="Tahoma" w:cs="Tahoma"/>
                <w:b/>
                <w:sz w:val="18"/>
                <w:szCs w:val="18"/>
              </w:rPr>
            </w:pPr>
          </w:p>
        </w:tc>
      </w:tr>
      <w:tr w:rsidR="008C40E7" w:rsidRPr="00882269" w14:paraId="1BC6F3E2" w14:textId="77777777" w:rsidTr="00971461">
        <w:trPr>
          <w:jc w:val="center"/>
        </w:trPr>
        <w:tc>
          <w:tcPr>
            <w:tcW w:w="562" w:type="dxa"/>
            <w:shd w:val="clear" w:color="auto" w:fill="auto"/>
            <w:vAlign w:val="center"/>
          </w:tcPr>
          <w:p w14:paraId="68262ADA"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B46E84E"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A4ABC86" w14:textId="77777777" w:rsidR="008C40E7" w:rsidRPr="00386086" w:rsidRDefault="008C40E7"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02F1F64" w14:textId="77777777" w:rsidR="008C40E7" w:rsidRPr="00882269" w:rsidRDefault="008C40E7" w:rsidP="00971461">
            <w:pPr>
              <w:spacing w:line="300" w:lineRule="auto"/>
              <w:contextualSpacing/>
              <w:jc w:val="center"/>
              <w:rPr>
                <w:rFonts w:ascii="Tahoma" w:hAnsi="Tahoma" w:cs="Tahoma"/>
                <w:b/>
                <w:sz w:val="18"/>
                <w:szCs w:val="18"/>
              </w:rPr>
            </w:pPr>
          </w:p>
        </w:tc>
        <w:tc>
          <w:tcPr>
            <w:tcW w:w="2268" w:type="dxa"/>
            <w:vMerge/>
            <w:vAlign w:val="center"/>
          </w:tcPr>
          <w:p w14:paraId="5AD440CE" w14:textId="77777777" w:rsidR="008C40E7" w:rsidRPr="00882269" w:rsidRDefault="008C40E7" w:rsidP="00971461">
            <w:pPr>
              <w:spacing w:line="300" w:lineRule="auto"/>
              <w:jc w:val="center"/>
              <w:rPr>
                <w:rFonts w:ascii="Tahoma" w:hAnsi="Tahoma" w:cs="Tahoma"/>
                <w:b/>
                <w:sz w:val="18"/>
                <w:szCs w:val="18"/>
              </w:rPr>
            </w:pPr>
          </w:p>
        </w:tc>
      </w:tr>
      <w:tr w:rsidR="008C40E7" w:rsidRPr="00882269" w14:paraId="54FED741" w14:textId="77777777" w:rsidTr="00971461">
        <w:trPr>
          <w:trHeight w:val="273"/>
          <w:jc w:val="center"/>
        </w:trPr>
        <w:tc>
          <w:tcPr>
            <w:tcW w:w="562" w:type="dxa"/>
            <w:shd w:val="clear" w:color="auto" w:fill="auto"/>
            <w:vAlign w:val="center"/>
          </w:tcPr>
          <w:p w14:paraId="3A86DECC"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631E0CB4"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2DA3201" w14:textId="77777777" w:rsidR="008C40E7" w:rsidRPr="00386086" w:rsidRDefault="008C40E7"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7BD1752" w14:textId="77777777" w:rsidR="008C40E7" w:rsidRPr="00882269" w:rsidRDefault="008C40E7" w:rsidP="00971461">
            <w:pPr>
              <w:spacing w:line="300" w:lineRule="auto"/>
              <w:jc w:val="center"/>
              <w:rPr>
                <w:rFonts w:ascii="Tahoma" w:hAnsi="Tahoma" w:cs="Tahoma"/>
                <w:b/>
                <w:sz w:val="18"/>
                <w:szCs w:val="18"/>
              </w:rPr>
            </w:pPr>
          </w:p>
        </w:tc>
        <w:tc>
          <w:tcPr>
            <w:tcW w:w="2268" w:type="dxa"/>
            <w:vMerge/>
            <w:vAlign w:val="center"/>
          </w:tcPr>
          <w:p w14:paraId="0C347F28" w14:textId="77777777" w:rsidR="008C40E7" w:rsidRPr="00882269" w:rsidRDefault="008C40E7" w:rsidP="00971461">
            <w:pPr>
              <w:spacing w:line="300" w:lineRule="auto"/>
              <w:jc w:val="center"/>
              <w:rPr>
                <w:rFonts w:ascii="Tahoma" w:hAnsi="Tahoma" w:cs="Tahoma"/>
                <w:sz w:val="18"/>
                <w:szCs w:val="18"/>
              </w:rPr>
            </w:pPr>
          </w:p>
        </w:tc>
      </w:tr>
      <w:tr w:rsidR="008C40E7" w:rsidRPr="00882269" w14:paraId="343FFA13" w14:textId="77777777" w:rsidTr="00971461">
        <w:trPr>
          <w:trHeight w:val="221"/>
          <w:jc w:val="center"/>
        </w:trPr>
        <w:tc>
          <w:tcPr>
            <w:tcW w:w="562" w:type="dxa"/>
            <w:tcBorders>
              <w:bottom w:val="single" w:sz="4" w:space="0" w:color="auto"/>
            </w:tcBorders>
            <w:shd w:val="clear" w:color="auto" w:fill="auto"/>
            <w:vAlign w:val="center"/>
          </w:tcPr>
          <w:p w14:paraId="4F94BB85"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7EAAE2B" w14:textId="77777777" w:rsidR="008C40E7" w:rsidRPr="00882269" w:rsidRDefault="008C40E7" w:rsidP="0097146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21285AB9" w14:textId="77777777" w:rsidR="008C40E7" w:rsidRPr="00386086" w:rsidRDefault="008C40E7"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42D4067" w14:textId="77777777" w:rsidR="008C40E7" w:rsidRPr="00882269" w:rsidRDefault="008C40E7" w:rsidP="00971461">
            <w:pPr>
              <w:spacing w:line="300" w:lineRule="auto"/>
              <w:rPr>
                <w:rFonts w:ascii="Tahoma" w:hAnsi="Tahoma" w:cs="Tahoma"/>
                <w:sz w:val="18"/>
                <w:szCs w:val="18"/>
              </w:rPr>
            </w:pPr>
          </w:p>
        </w:tc>
        <w:tc>
          <w:tcPr>
            <w:tcW w:w="2268" w:type="dxa"/>
            <w:vMerge/>
            <w:vAlign w:val="center"/>
          </w:tcPr>
          <w:p w14:paraId="770C770C" w14:textId="77777777" w:rsidR="008C40E7" w:rsidRPr="00882269" w:rsidRDefault="008C40E7" w:rsidP="00971461">
            <w:pPr>
              <w:spacing w:line="300" w:lineRule="auto"/>
              <w:rPr>
                <w:rFonts w:ascii="Tahoma" w:hAnsi="Tahoma" w:cs="Tahoma"/>
                <w:sz w:val="18"/>
                <w:szCs w:val="18"/>
              </w:rPr>
            </w:pPr>
          </w:p>
        </w:tc>
      </w:tr>
      <w:tr w:rsidR="008C40E7" w:rsidRPr="00882269" w14:paraId="37D7EC6A" w14:textId="77777777" w:rsidTr="00971461">
        <w:trPr>
          <w:trHeight w:val="221"/>
          <w:jc w:val="center"/>
        </w:trPr>
        <w:tc>
          <w:tcPr>
            <w:tcW w:w="562" w:type="dxa"/>
            <w:tcBorders>
              <w:bottom w:val="single" w:sz="4" w:space="0" w:color="auto"/>
            </w:tcBorders>
            <w:shd w:val="clear" w:color="auto" w:fill="auto"/>
            <w:vAlign w:val="center"/>
          </w:tcPr>
          <w:p w14:paraId="15698857" w14:textId="77777777" w:rsidR="008C40E7" w:rsidRPr="00882269" w:rsidRDefault="008C40E7" w:rsidP="0097146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0CA0387E" w14:textId="77777777" w:rsidR="008C40E7" w:rsidRPr="00882269" w:rsidRDefault="008C40E7" w:rsidP="0097146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79A3E6CD" w14:textId="77777777" w:rsidR="008C40E7" w:rsidRPr="00386086" w:rsidRDefault="008C40E7"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FDA4D0C" w14:textId="77777777" w:rsidR="008C40E7" w:rsidRPr="00882269" w:rsidRDefault="008C40E7" w:rsidP="00971461">
            <w:pPr>
              <w:spacing w:line="300" w:lineRule="auto"/>
              <w:rPr>
                <w:rFonts w:ascii="Tahoma" w:hAnsi="Tahoma" w:cs="Tahoma"/>
                <w:sz w:val="18"/>
                <w:szCs w:val="18"/>
              </w:rPr>
            </w:pPr>
          </w:p>
        </w:tc>
        <w:tc>
          <w:tcPr>
            <w:tcW w:w="2268" w:type="dxa"/>
            <w:vMerge/>
            <w:vAlign w:val="center"/>
          </w:tcPr>
          <w:p w14:paraId="14CA8188" w14:textId="77777777" w:rsidR="008C40E7" w:rsidRPr="00882269" w:rsidRDefault="008C40E7" w:rsidP="00971461">
            <w:pPr>
              <w:spacing w:line="300" w:lineRule="auto"/>
              <w:rPr>
                <w:rFonts w:ascii="Tahoma" w:hAnsi="Tahoma" w:cs="Tahoma"/>
                <w:sz w:val="18"/>
                <w:szCs w:val="18"/>
              </w:rPr>
            </w:pPr>
          </w:p>
        </w:tc>
      </w:tr>
      <w:tr w:rsidR="008C40E7" w:rsidRPr="00882269" w14:paraId="3DF07C0A" w14:textId="77777777" w:rsidTr="00971461">
        <w:trPr>
          <w:trHeight w:val="83"/>
          <w:jc w:val="center"/>
        </w:trPr>
        <w:tc>
          <w:tcPr>
            <w:tcW w:w="562" w:type="dxa"/>
            <w:shd w:val="clear" w:color="auto" w:fill="FFFFFF"/>
            <w:vAlign w:val="center"/>
          </w:tcPr>
          <w:p w14:paraId="71956636" w14:textId="77777777" w:rsidR="008C40E7" w:rsidRPr="00882269" w:rsidRDefault="008C40E7" w:rsidP="0097146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0B7F1F4E" w14:textId="77777777" w:rsidR="008C40E7" w:rsidRPr="00882269" w:rsidRDefault="008C40E7" w:rsidP="0097146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6E0A637" w14:textId="77777777" w:rsidR="008C40E7" w:rsidRPr="00386086" w:rsidRDefault="008C40E7"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13554C46" w14:textId="77777777" w:rsidR="008C40E7" w:rsidRPr="00882269" w:rsidRDefault="008C40E7" w:rsidP="00971461">
            <w:pPr>
              <w:spacing w:line="300" w:lineRule="auto"/>
              <w:rPr>
                <w:rFonts w:ascii="Tahoma" w:hAnsi="Tahoma" w:cs="Tahoma"/>
                <w:sz w:val="18"/>
                <w:szCs w:val="18"/>
              </w:rPr>
            </w:pPr>
          </w:p>
        </w:tc>
        <w:tc>
          <w:tcPr>
            <w:tcW w:w="2268" w:type="dxa"/>
            <w:vMerge/>
            <w:tcBorders>
              <w:bottom w:val="single" w:sz="4" w:space="0" w:color="auto"/>
            </w:tcBorders>
            <w:vAlign w:val="center"/>
          </w:tcPr>
          <w:p w14:paraId="4A5BC710" w14:textId="77777777" w:rsidR="008C40E7" w:rsidRPr="00882269" w:rsidRDefault="008C40E7" w:rsidP="00971461">
            <w:pPr>
              <w:spacing w:line="300" w:lineRule="auto"/>
              <w:rPr>
                <w:rFonts w:ascii="Tahoma" w:hAnsi="Tahoma" w:cs="Tahoma"/>
                <w:sz w:val="18"/>
                <w:szCs w:val="18"/>
              </w:rPr>
            </w:pPr>
          </w:p>
        </w:tc>
      </w:tr>
      <w:tr w:rsidR="008C40E7" w:rsidRPr="00882269" w14:paraId="04ECE470" w14:textId="77777777" w:rsidTr="00971461">
        <w:trPr>
          <w:trHeight w:val="259"/>
          <w:jc w:val="center"/>
        </w:trPr>
        <w:tc>
          <w:tcPr>
            <w:tcW w:w="562" w:type="dxa"/>
            <w:shd w:val="clear" w:color="auto" w:fill="FFFFFF"/>
            <w:vAlign w:val="center"/>
          </w:tcPr>
          <w:p w14:paraId="4DD3738F" w14:textId="77777777" w:rsidR="008C40E7" w:rsidRPr="00882269" w:rsidRDefault="008C40E7" w:rsidP="0097146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4050C51" w14:textId="77777777" w:rsidR="008C40E7" w:rsidRPr="004C5BC9" w:rsidRDefault="008C40E7" w:rsidP="0097146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0B65153" w14:textId="77777777" w:rsidR="008C40E7" w:rsidRPr="00386086" w:rsidRDefault="008C40E7"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3D5AA516" w14:textId="77777777" w:rsidR="008C40E7" w:rsidRPr="00882269" w:rsidRDefault="008C40E7" w:rsidP="0097146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97BFEDA" w14:textId="77777777" w:rsidR="008C40E7" w:rsidRPr="00882269" w:rsidRDefault="008C40E7" w:rsidP="0097146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C40E7" w:rsidRPr="00882269" w14:paraId="3011A090" w14:textId="77777777" w:rsidTr="00971461">
        <w:trPr>
          <w:trHeight w:val="391"/>
          <w:jc w:val="center"/>
        </w:trPr>
        <w:tc>
          <w:tcPr>
            <w:tcW w:w="562" w:type="dxa"/>
            <w:shd w:val="clear" w:color="auto" w:fill="auto"/>
            <w:vAlign w:val="center"/>
          </w:tcPr>
          <w:p w14:paraId="0F045E1A" w14:textId="77777777" w:rsidR="008C40E7" w:rsidRPr="00882269" w:rsidRDefault="008C40E7" w:rsidP="0097146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59AD4E0"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FE56F84" w14:textId="77777777" w:rsidR="008C40E7" w:rsidRPr="00386086" w:rsidRDefault="008C40E7"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FF3E222" w14:textId="77777777" w:rsidR="008C40E7" w:rsidRPr="00882269" w:rsidRDefault="008C40E7" w:rsidP="00971461">
            <w:pPr>
              <w:spacing w:line="300" w:lineRule="auto"/>
              <w:rPr>
                <w:rFonts w:ascii="Tahoma" w:hAnsi="Tahoma" w:cs="Tahoma"/>
              </w:rPr>
            </w:pPr>
          </w:p>
        </w:tc>
        <w:tc>
          <w:tcPr>
            <w:tcW w:w="2268" w:type="dxa"/>
            <w:vMerge/>
          </w:tcPr>
          <w:p w14:paraId="7A37219E" w14:textId="77777777" w:rsidR="008C40E7" w:rsidRPr="00882269" w:rsidRDefault="008C40E7" w:rsidP="00971461">
            <w:pPr>
              <w:spacing w:line="300" w:lineRule="auto"/>
              <w:rPr>
                <w:rFonts w:ascii="Tahoma" w:hAnsi="Tahoma" w:cs="Tahoma"/>
              </w:rPr>
            </w:pPr>
          </w:p>
        </w:tc>
      </w:tr>
      <w:tr w:rsidR="008C40E7" w:rsidRPr="00882269" w14:paraId="6DB57F7E" w14:textId="77777777" w:rsidTr="00971461">
        <w:trPr>
          <w:trHeight w:val="391"/>
          <w:jc w:val="center"/>
        </w:trPr>
        <w:tc>
          <w:tcPr>
            <w:tcW w:w="562" w:type="dxa"/>
            <w:shd w:val="clear" w:color="auto" w:fill="auto"/>
            <w:vAlign w:val="center"/>
          </w:tcPr>
          <w:p w14:paraId="2F497906" w14:textId="77777777" w:rsidR="008C40E7" w:rsidRDefault="008C40E7" w:rsidP="00971461">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30B4A450" w14:textId="77777777" w:rsidR="008C40E7" w:rsidRPr="00882269" w:rsidRDefault="008C40E7" w:rsidP="00971461">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1D104F55" w14:textId="77777777" w:rsidR="008C40E7" w:rsidRPr="00386086" w:rsidRDefault="008C40E7" w:rsidP="0097146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15C0212F" w14:textId="77777777" w:rsidR="008C40E7" w:rsidRPr="00882269" w:rsidRDefault="008C40E7" w:rsidP="00971461">
            <w:pPr>
              <w:spacing w:line="300" w:lineRule="auto"/>
              <w:rPr>
                <w:rFonts w:ascii="Tahoma" w:hAnsi="Tahoma" w:cs="Tahoma"/>
              </w:rPr>
            </w:pPr>
          </w:p>
        </w:tc>
        <w:tc>
          <w:tcPr>
            <w:tcW w:w="2268" w:type="dxa"/>
            <w:vMerge/>
          </w:tcPr>
          <w:p w14:paraId="06C5CF7C" w14:textId="77777777" w:rsidR="008C40E7" w:rsidRPr="00882269" w:rsidRDefault="008C40E7" w:rsidP="00971461">
            <w:pPr>
              <w:spacing w:line="300" w:lineRule="auto"/>
              <w:rPr>
                <w:rFonts w:ascii="Tahoma" w:hAnsi="Tahoma" w:cs="Tahoma"/>
              </w:rPr>
            </w:pPr>
          </w:p>
        </w:tc>
      </w:tr>
      <w:tr w:rsidR="008C40E7" w:rsidRPr="00882269" w14:paraId="4D7397E3" w14:textId="77777777" w:rsidTr="00971461">
        <w:trPr>
          <w:trHeight w:val="391"/>
          <w:jc w:val="center"/>
        </w:trPr>
        <w:tc>
          <w:tcPr>
            <w:tcW w:w="562" w:type="dxa"/>
            <w:shd w:val="clear" w:color="auto" w:fill="auto"/>
            <w:vAlign w:val="center"/>
          </w:tcPr>
          <w:p w14:paraId="66E8EE7F" w14:textId="77777777" w:rsidR="008C40E7" w:rsidRDefault="008C40E7" w:rsidP="00971461">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1112635E" w14:textId="77777777" w:rsidR="008C40E7" w:rsidRPr="00882269" w:rsidRDefault="008C40E7" w:rsidP="00971461">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097ACFD7" w14:textId="77777777" w:rsidR="008C40E7" w:rsidRPr="00386086" w:rsidRDefault="008C40E7" w:rsidP="00971461">
            <w:pPr>
              <w:jc w:val="center"/>
              <w:rPr>
                <w:rFonts w:ascii="Tahoma" w:hAnsi="Tahoma" w:cs="Tahoma"/>
                <w:b/>
                <w:bCs/>
                <w:color w:val="C00000"/>
                <w:sz w:val="18"/>
                <w:szCs w:val="18"/>
              </w:rPr>
            </w:pPr>
          </w:p>
        </w:tc>
        <w:tc>
          <w:tcPr>
            <w:tcW w:w="1702" w:type="dxa"/>
          </w:tcPr>
          <w:p w14:paraId="4784118B" w14:textId="77777777" w:rsidR="008C40E7" w:rsidRPr="00882269" w:rsidRDefault="008C40E7" w:rsidP="00971461">
            <w:pPr>
              <w:spacing w:line="300" w:lineRule="auto"/>
              <w:rPr>
                <w:rFonts w:ascii="Tahoma" w:hAnsi="Tahoma" w:cs="Tahoma"/>
              </w:rPr>
            </w:pPr>
          </w:p>
        </w:tc>
        <w:tc>
          <w:tcPr>
            <w:tcW w:w="2268" w:type="dxa"/>
          </w:tcPr>
          <w:p w14:paraId="30A1E24E" w14:textId="77777777" w:rsidR="008C40E7" w:rsidRPr="00882269" w:rsidRDefault="008C40E7" w:rsidP="00971461">
            <w:pPr>
              <w:spacing w:line="300" w:lineRule="auto"/>
              <w:rPr>
                <w:rFonts w:ascii="Tahoma" w:hAnsi="Tahoma" w:cs="Tahoma"/>
              </w:rPr>
            </w:pPr>
          </w:p>
        </w:tc>
      </w:tr>
      <w:tr w:rsidR="008C40E7" w:rsidRPr="00882269" w14:paraId="683E70EF" w14:textId="77777777" w:rsidTr="00971461">
        <w:trPr>
          <w:trHeight w:val="1302"/>
          <w:jc w:val="center"/>
        </w:trPr>
        <w:tc>
          <w:tcPr>
            <w:tcW w:w="9644" w:type="dxa"/>
            <w:gridSpan w:val="5"/>
            <w:tcBorders>
              <w:top w:val="single" w:sz="4" w:space="0" w:color="auto"/>
              <w:left w:val="nil"/>
              <w:bottom w:val="nil"/>
              <w:right w:val="nil"/>
            </w:tcBorders>
            <w:shd w:val="clear" w:color="auto" w:fill="auto"/>
            <w:vAlign w:val="center"/>
          </w:tcPr>
          <w:p w14:paraId="6696B93A" w14:textId="77777777" w:rsidR="008C40E7" w:rsidRPr="004C5BC9" w:rsidRDefault="008C40E7" w:rsidP="00971461">
            <w:pPr>
              <w:jc w:val="both"/>
              <w:rPr>
                <w:rFonts w:ascii="Tahoma" w:hAnsi="Tahoma" w:cs="Tahoma"/>
                <w:b/>
                <w:bCs/>
                <w:i/>
                <w:iCs/>
                <w:sz w:val="16"/>
                <w:szCs w:val="16"/>
              </w:rPr>
            </w:pPr>
            <w:bookmarkStart w:id="147" w:name="_Hlk142555946"/>
            <w:bookmarkStart w:id="148"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7"/>
          <w:p w14:paraId="3F4CD723" w14:textId="77777777" w:rsidR="008C40E7" w:rsidRPr="004C5BC9" w:rsidRDefault="008C40E7" w:rsidP="00971461">
            <w:pPr>
              <w:jc w:val="both"/>
              <w:rPr>
                <w:rFonts w:ascii="Tahoma" w:hAnsi="Tahoma" w:cs="Tahoma"/>
                <w:b/>
                <w:bCs/>
                <w:i/>
                <w:sz w:val="16"/>
                <w:szCs w:val="16"/>
              </w:rPr>
            </w:pPr>
          </w:p>
          <w:p w14:paraId="01E6373B" w14:textId="77777777" w:rsidR="008C40E7" w:rsidRPr="004C5BC9" w:rsidRDefault="008C40E7"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77E179EB" w14:textId="77777777" w:rsidR="008C40E7" w:rsidRPr="004C5BC9" w:rsidRDefault="008C40E7" w:rsidP="00971461">
            <w:pPr>
              <w:tabs>
                <w:tab w:val="left" w:pos="709"/>
              </w:tabs>
              <w:jc w:val="both"/>
              <w:outlineLvl w:val="0"/>
              <w:rPr>
                <w:rFonts w:ascii="Tahoma" w:hAnsi="Tahoma" w:cs="Tahoma"/>
                <w:b/>
                <w:i/>
                <w:sz w:val="16"/>
                <w:szCs w:val="16"/>
              </w:rPr>
            </w:pPr>
          </w:p>
          <w:p w14:paraId="200F2203" w14:textId="77777777" w:rsidR="008C40E7" w:rsidRPr="004C5BC9" w:rsidRDefault="008C40E7"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7F989E62" w14:textId="77777777" w:rsidR="008C40E7" w:rsidRPr="004C5BC9" w:rsidRDefault="008C40E7"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D0118E1" w14:textId="77777777" w:rsidR="008C40E7" w:rsidRPr="004C5BC9" w:rsidRDefault="008C40E7" w:rsidP="0097146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E242C34" w14:textId="77777777" w:rsidR="008C40E7" w:rsidRPr="004C5BC9" w:rsidRDefault="008C40E7" w:rsidP="00971461">
            <w:pPr>
              <w:jc w:val="both"/>
              <w:rPr>
                <w:rFonts w:ascii="Tahoma" w:hAnsi="Tahoma" w:cs="Tahoma"/>
                <w:b/>
                <w:bCs/>
                <w:i/>
                <w:sz w:val="16"/>
                <w:szCs w:val="16"/>
              </w:rPr>
            </w:pPr>
          </w:p>
          <w:p w14:paraId="5CC0B722" w14:textId="77777777" w:rsidR="008C40E7" w:rsidRPr="004C5BC9" w:rsidRDefault="008C40E7"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3E7F7C02"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5"/>
      <w:bookmarkEnd w:id="146"/>
      <w:r w:rsidRPr="0075066C">
        <w:rPr>
          <w:rFonts w:ascii="Tahoma" w:hAnsi="Tahoma" w:cs="Tahoma"/>
          <w:b/>
          <w:bCs/>
          <w:color w:val="000000"/>
          <w:kern w:val="32"/>
          <w:lang w:val="es-ES_tradnl"/>
        </w:rPr>
        <w:t xml:space="preserve"> OPERATIVOS</w:t>
      </w:r>
    </w:p>
    <w:p w14:paraId="3BC523E1" w14:textId="77777777" w:rsidR="008C40E7" w:rsidRPr="0075066C" w:rsidRDefault="008C40E7" w:rsidP="008C40E7">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14FE4FB3" w14:textId="77777777" w:rsidR="008C40E7" w:rsidRPr="0075066C" w:rsidRDefault="008C40E7" w:rsidP="008C40E7">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7B443B26"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039E18B2"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32609C0" w14:textId="77777777" w:rsidR="008C40E7" w:rsidRPr="0075066C" w:rsidRDefault="008C40E7" w:rsidP="008C40E7">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5510795" w14:textId="77777777" w:rsidR="008C40E7" w:rsidRPr="0075066C" w:rsidRDefault="008C40E7" w:rsidP="008C40E7">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09CAA22" w14:textId="77777777" w:rsidR="008C40E7" w:rsidRPr="0075066C" w:rsidRDefault="008C40E7" w:rsidP="008C40E7">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537AD60"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402F93D" w14:textId="77777777" w:rsidR="008C40E7" w:rsidRPr="0075066C" w:rsidRDefault="008C40E7" w:rsidP="008C40E7">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120904B" w14:textId="77777777" w:rsidR="008C40E7" w:rsidRPr="0075066C" w:rsidRDefault="008C40E7" w:rsidP="008C40E7">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394C861B"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47C1931F" w14:textId="77777777" w:rsidR="008C40E7" w:rsidRPr="0075066C" w:rsidRDefault="008C40E7" w:rsidP="008C40E7">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6835F9E1"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79C022F9" w14:textId="77777777" w:rsidR="008C40E7" w:rsidRPr="0075066C" w:rsidRDefault="008C40E7" w:rsidP="008C40E7">
      <w:pPr>
        <w:rPr>
          <w:lang w:val="es-ES_tradnl"/>
        </w:rPr>
      </w:pPr>
    </w:p>
    <w:p w14:paraId="5B0A9C6C" w14:textId="77777777" w:rsidR="008C40E7" w:rsidRPr="0075066C" w:rsidRDefault="008C40E7" w:rsidP="008C40E7">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11FBFB7" w14:textId="77777777" w:rsidR="008C40E7" w:rsidRPr="0075066C" w:rsidRDefault="008C40E7" w:rsidP="008C40E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8C40E7" w:rsidRPr="00FF7779" w14:paraId="6D9A1233" w14:textId="77777777" w:rsidTr="00971461">
        <w:trPr>
          <w:trHeight w:val="335"/>
          <w:jc w:val="center"/>
        </w:trPr>
        <w:tc>
          <w:tcPr>
            <w:tcW w:w="704" w:type="dxa"/>
            <w:shd w:val="clear" w:color="auto" w:fill="1F3864" w:themeFill="accent5" w:themeFillShade="80"/>
            <w:noWrap/>
            <w:vAlign w:val="center"/>
            <w:hideMark/>
          </w:tcPr>
          <w:p w14:paraId="7A0A9935" w14:textId="77777777" w:rsidR="008C40E7" w:rsidRPr="008E4359" w:rsidRDefault="008C40E7" w:rsidP="00971461">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03A47C45" w14:textId="77777777" w:rsidR="008C40E7" w:rsidRPr="008E4359" w:rsidRDefault="008C40E7"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584019D6" w14:textId="77777777" w:rsidR="008C40E7" w:rsidRPr="008E4359" w:rsidRDefault="008C40E7"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2E2C1E7B" w14:textId="77777777" w:rsidR="008C40E7" w:rsidRPr="008E4359" w:rsidRDefault="008C40E7"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8C40E7" w:rsidRPr="00FF7779" w14:paraId="4D58A46D" w14:textId="77777777" w:rsidTr="00971461">
        <w:trPr>
          <w:trHeight w:val="55"/>
          <w:jc w:val="center"/>
        </w:trPr>
        <w:tc>
          <w:tcPr>
            <w:tcW w:w="704" w:type="dxa"/>
            <w:shd w:val="clear" w:color="000000" w:fill="F2F2F2"/>
            <w:noWrap/>
            <w:vAlign w:val="bottom"/>
            <w:hideMark/>
          </w:tcPr>
          <w:p w14:paraId="4AB90D3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w:t>
            </w:r>
          </w:p>
        </w:tc>
        <w:tc>
          <w:tcPr>
            <w:tcW w:w="5103" w:type="dxa"/>
            <w:shd w:val="clear" w:color="000000" w:fill="FFFFFF"/>
            <w:noWrap/>
            <w:vAlign w:val="bottom"/>
            <w:hideMark/>
          </w:tcPr>
          <w:p w14:paraId="383DA76A"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ABRAZADERA DE 3"</w:t>
            </w:r>
          </w:p>
        </w:tc>
        <w:tc>
          <w:tcPr>
            <w:tcW w:w="884" w:type="dxa"/>
            <w:shd w:val="clear" w:color="000000" w:fill="FFFFFF"/>
            <w:noWrap/>
            <w:vAlign w:val="bottom"/>
            <w:hideMark/>
          </w:tcPr>
          <w:p w14:paraId="304C6793"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hideMark/>
          </w:tcPr>
          <w:p w14:paraId="7E2E329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312,50</w:t>
            </w:r>
          </w:p>
        </w:tc>
      </w:tr>
      <w:tr w:rsidR="008C40E7" w:rsidRPr="00FF7779" w14:paraId="32C8257A" w14:textId="77777777" w:rsidTr="00971461">
        <w:trPr>
          <w:trHeight w:val="55"/>
          <w:jc w:val="center"/>
        </w:trPr>
        <w:tc>
          <w:tcPr>
            <w:tcW w:w="704" w:type="dxa"/>
            <w:shd w:val="clear" w:color="000000" w:fill="F2F2F2"/>
            <w:noWrap/>
            <w:vAlign w:val="bottom"/>
            <w:hideMark/>
          </w:tcPr>
          <w:p w14:paraId="5CA8B8F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w:t>
            </w:r>
          </w:p>
        </w:tc>
        <w:tc>
          <w:tcPr>
            <w:tcW w:w="5103" w:type="dxa"/>
            <w:shd w:val="clear" w:color="000000" w:fill="FFFFFF"/>
            <w:noWrap/>
            <w:vAlign w:val="bottom"/>
            <w:hideMark/>
          </w:tcPr>
          <w:p w14:paraId="4FCC0377"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ALAMBRE DE AMARRE</w:t>
            </w:r>
          </w:p>
        </w:tc>
        <w:tc>
          <w:tcPr>
            <w:tcW w:w="884" w:type="dxa"/>
            <w:shd w:val="clear" w:color="000000" w:fill="FFFFFF"/>
            <w:noWrap/>
            <w:vAlign w:val="bottom"/>
            <w:hideMark/>
          </w:tcPr>
          <w:p w14:paraId="60ADC71E"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hideMark/>
          </w:tcPr>
          <w:p w14:paraId="05BCB06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147,33</w:t>
            </w:r>
          </w:p>
        </w:tc>
      </w:tr>
      <w:tr w:rsidR="008C40E7" w:rsidRPr="00FF7779" w14:paraId="6E2C6FCE" w14:textId="77777777" w:rsidTr="00971461">
        <w:trPr>
          <w:trHeight w:val="55"/>
          <w:jc w:val="center"/>
        </w:trPr>
        <w:tc>
          <w:tcPr>
            <w:tcW w:w="704" w:type="dxa"/>
            <w:shd w:val="clear" w:color="000000" w:fill="F2F2F2"/>
            <w:noWrap/>
            <w:vAlign w:val="bottom"/>
            <w:hideMark/>
          </w:tcPr>
          <w:p w14:paraId="43528CC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w:t>
            </w:r>
          </w:p>
        </w:tc>
        <w:tc>
          <w:tcPr>
            <w:tcW w:w="5103" w:type="dxa"/>
            <w:shd w:val="clear" w:color="000000" w:fill="FFFFFF"/>
            <w:noWrap/>
            <w:vAlign w:val="bottom"/>
            <w:hideMark/>
          </w:tcPr>
          <w:p w14:paraId="50F0088F"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 xml:space="preserve">ALAMBRE DE COBRE </w:t>
            </w:r>
            <w:proofErr w:type="spellStart"/>
            <w:r w:rsidRPr="006F0F03">
              <w:rPr>
                <w:rFonts w:ascii="Verdana" w:hAnsi="Verdana" w:cs="Calibri"/>
                <w:color w:val="000000"/>
                <w:sz w:val="16"/>
                <w:szCs w:val="16"/>
              </w:rPr>
              <w:t>Nº</w:t>
            </w:r>
            <w:proofErr w:type="spellEnd"/>
            <w:r w:rsidRPr="006F0F03">
              <w:rPr>
                <w:rFonts w:ascii="Verdana" w:hAnsi="Verdana" w:cs="Calibri"/>
                <w:color w:val="000000"/>
                <w:sz w:val="16"/>
                <w:szCs w:val="16"/>
              </w:rPr>
              <w:t xml:space="preserve"> 10 AWG</w:t>
            </w:r>
          </w:p>
        </w:tc>
        <w:tc>
          <w:tcPr>
            <w:tcW w:w="884" w:type="dxa"/>
            <w:shd w:val="clear" w:color="000000" w:fill="FFFFFF"/>
            <w:noWrap/>
            <w:vAlign w:val="bottom"/>
            <w:hideMark/>
          </w:tcPr>
          <w:p w14:paraId="2385345C"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hideMark/>
          </w:tcPr>
          <w:p w14:paraId="4836822A"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650,00</w:t>
            </w:r>
          </w:p>
        </w:tc>
      </w:tr>
      <w:tr w:rsidR="008C40E7" w:rsidRPr="00FF7779" w14:paraId="02A4F37E" w14:textId="77777777" w:rsidTr="00971461">
        <w:trPr>
          <w:trHeight w:val="55"/>
          <w:jc w:val="center"/>
        </w:trPr>
        <w:tc>
          <w:tcPr>
            <w:tcW w:w="704" w:type="dxa"/>
            <w:shd w:val="clear" w:color="000000" w:fill="F2F2F2"/>
            <w:noWrap/>
            <w:vAlign w:val="bottom"/>
            <w:hideMark/>
          </w:tcPr>
          <w:p w14:paraId="39CA16E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w:t>
            </w:r>
          </w:p>
        </w:tc>
        <w:tc>
          <w:tcPr>
            <w:tcW w:w="5103" w:type="dxa"/>
            <w:shd w:val="clear" w:color="000000" w:fill="FFFFFF"/>
            <w:noWrap/>
            <w:vAlign w:val="bottom"/>
            <w:hideMark/>
          </w:tcPr>
          <w:p w14:paraId="18DDEA33"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 xml:space="preserve">ALAMBRE DE COBRE </w:t>
            </w:r>
            <w:proofErr w:type="spellStart"/>
            <w:r w:rsidRPr="006F0F03">
              <w:rPr>
                <w:rFonts w:ascii="Verdana" w:hAnsi="Verdana" w:cs="Calibri"/>
                <w:color w:val="000000"/>
                <w:sz w:val="16"/>
                <w:szCs w:val="16"/>
              </w:rPr>
              <w:t>Nº</w:t>
            </w:r>
            <w:proofErr w:type="spellEnd"/>
            <w:r w:rsidRPr="006F0F03">
              <w:rPr>
                <w:rFonts w:ascii="Verdana" w:hAnsi="Verdana" w:cs="Calibri"/>
                <w:color w:val="000000"/>
                <w:sz w:val="16"/>
                <w:szCs w:val="16"/>
              </w:rPr>
              <w:t xml:space="preserve"> 12 AWG</w:t>
            </w:r>
          </w:p>
        </w:tc>
        <w:tc>
          <w:tcPr>
            <w:tcW w:w="884" w:type="dxa"/>
            <w:shd w:val="clear" w:color="000000" w:fill="FFFFFF"/>
            <w:noWrap/>
            <w:vAlign w:val="bottom"/>
            <w:hideMark/>
          </w:tcPr>
          <w:p w14:paraId="146E5C2E"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hideMark/>
          </w:tcPr>
          <w:p w14:paraId="68D3064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2.900,00</w:t>
            </w:r>
          </w:p>
        </w:tc>
      </w:tr>
      <w:tr w:rsidR="008C40E7" w:rsidRPr="00FF7779" w14:paraId="6FB19093" w14:textId="77777777" w:rsidTr="00971461">
        <w:trPr>
          <w:trHeight w:val="55"/>
          <w:jc w:val="center"/>
        </w:trPr>
        <w:tc>
          <w:tcPr>
            <w:tcW w:w="704" w:type="dxa"/>
            <w:shd w:val="clear" w:color="000000" w:fill="F2F2F2"/>
            <w:noWrap/>
            <w:vAlign w:val="bottom"/>
            <w:hideMark/>
          </w:tcPr>
          <w:p w14:paraId="0D1DDB81"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w:t>
            </w:r>
          </w:p>
        </w:tc>
        <w:tc>
          <w:tcPr>
            <w:tcW w:w="5103" w:type="dxa"/>
            <w:shd w:val="clear" w:color="000000" w:fill="FFFFFF"/>
            <w:noWrap/>
            <w:vAlign w:val="bottom"/>
            <w:hideMark/>
          </w:tcPr>
          <w:p w14:paraId="4D7A9638"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 xml:space="preserve">ALAMBRE DE COBRE </w:t>
            </w:r>
            <w:proofErr w:type="spellStart"/>
            <w:r w:rsidRPr="006F0F03">
              <w:rPr>
                <w:rFonts w:ascii="Verdana" w:hAnsi="Verdana" w:cs="Calibri"/>
                <w:color w:val="000000"/>
                <w:sz w:val="16"/>
                <w:szCs w:val="16"/>
              </w:rPr>
              <w:t>Nº</w:t>
            </w:r>
            <w:proofErr w:type="spellEnd"/>
            <w:r w:rsidRPr="006F0F03">
              <w:rPr>
                <w:rFonts w:ascii="Verdana" w:hAnsi="Verdana" w:cs="Calibri"/>
                <w:color w:val="000000"/>
                <w:sz w:val="16"/>
                <w:szCs w:val="16"/>
              </w:rPr>
              <w:t xml:space="preserve"> 14 AWG</w:t>
            </w:r>
          </w:p>
        </w:tc>
        <w:tc>
          <w:tcPr>
            <w:tcW w:w="884" w:type="dxa"/>
            <w:shd w:val="clear" w:color="000000" w:fill="FFFFFF"/>
            <w:noWrap/>
            <w:vAlign w:val="bottom"/>
            <w:hideMark/>
          </w:tcPr>
          <w:p w14:paraId="72E1AF35"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hideMark/>
          </w:tcPr>
          <w:p w14:paraId="570B831B"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2.568,00</w:t>
            </w:r>
          </w:p>
        </w:tc>
      </w:tr>
      <w:tr w:rsidR="008C40E7" w:rsidRPr="00FF7779" w14:paraId="354BC7CC" w14:textId="77777777" w:rsidTr="00971461">
        <w:trPr>
          <w:trHeight w:val="55"/>
          <w:jc w:val="center"/>
        </w:trPr>
        <w:tc>
          <w:tcPr>
            <w:tcW w:w="704" w:type="dxa"/>
            <w:shd w:val="clear" w:color="000000" w:fill="F2F2F2"/>
            <w:noWrap/>
            <w:vAlign w:val="bottom"/>
            <w:hideMark/>
          </w:tcPr>
          <w:p w14:paraId="0A045B9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w:t>
            </w:r>
          </w:p>
        </w:tc>
        <w:tc>
          <w:tcPr>
            <w:tcW w:w="5103" w:type="dxa"/>
            <w:shd w:val="clear" w:color="000000" w:fill="FFFFFF"/>
            <w:noWrap/>
            <w:vAlign w:val="bottom"/>
            <w:hideMark/>
          </w:tcPr>
          <w:p w14:paraId="643A0020"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ALAMBRE GALVANIZADO N°12</w:t>
            </w:r>
          </w:p>
        </w:tc>
        <w:tc>
          <w:tcPr>
            <w:tcW w:w="884" w:type="dxa"/>
            <w:shd w:val="clear" w:color="000000" w:fill="FFFFFF"/>
            <w:noWrap/>
            <w:vAlign w:val="bottom"/>
            <w:hideMark/>
          </w:tcPr>
          <w:p w14:paraId="2023B0C8"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hideMark/>
          </w:tcPr>
          <w:p w14:paraId="1441A46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64,29</w:t>
            </w:r>
          </w:p>
        </w:tc>
      </w:tr>
      <w:tr w:rsidR="008C40E7" w:rsidRPr="00FF7779" w14:paraId="0DAB788F" w14:textId="77777777" w:rsidTr="00971461">
        <w:trPr>
          <w:trHeight w:val="55"/>
          <w:jc w:val="center"/>
        </w:trPr>
        <w:tc>
          <w:tcPr>
            <w:tcW w:w="704" w:type="dxa"/>
            <w:shd w:val="clear" w:color="000000" w:fill="F2F2F2"/>
            <w:noWrap/>
            <w:vAlign w:val="bottom"/>
            <w:hideMark/>
          </w:tcPr>
          <w:p w14:paraId="373CBD8B"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w:t>
            </w:r>
          </w:p>
        </w:tc>
        <w:tc>
          <w:tcPr>
            <w:tcW w:w="5103" w:type="dxa"/>
            <w:shd w:val="clear" w:color="000000" w:fill="FFFFFF"/>
            <w:noWrap/>
            <w:vAlign w:val="bottom"/>
            <w:hideMark/>
          </w:tcPr>
          <w:p w14:paraId="30404E92"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ALQUITRÁN</w:t>
            </w:r>
          </w:p>
        </w:tc>
        <w:tc>
          <w:tcPr>
            <w:tcW w:w="884" w:type="dxa"/>
            <w:shd w:val="clear" w:color="000000" w:fill="FFFFFF"/>
            <w:noWrap/>
            <w:vAlign w:val="bottom"/>
            <w:hideMark/>
          </w:tcPr>
          <w:p w14:paraId="2E12FF0C"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hideMark/>
          </w:tcPr>
          <w:p w14:paraId="29CF383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81,56</w:t>
            </w:r>
          </w:p>
        </w:tc>
      </w:tr>
      <w:tr w:rsidR="008C40E7" w:rsidRPr="00FF7779" w14:paraId="34A33B2A" w14:textId="77777777" w:rsidTr="00971461">
        <w:trPr>
          <w:trHeight w:val="55"/>
          <w:jc w:val="center"/>
        </w:trPr>
        <w:tc>
          <w:tcPr>
            <w:tcW w:w="704" w:type="dxa"/>
            <w:shd w:val="clear" w:color="000000" w:fill="F2F2F2"/>
            <w:noWrap/>
            <w:vAlign w:val="bottom"/>
            <w:hideMark/>
          </w:tcPr>
          <w:p w14:paraId="063CC7B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w:t>
            </w:r>
          </w:p>
        </w:tc>
        <w:tc>
          <w:tcPr>
            <w:tcW w:w="5103" w:type="dxa"/>
            <w:shd w:val="clear" w:color="000000" w:fill="FFFFFF"/>
            <w:noWrap/>
            <w:vAlign w:val="bottom"/>
          </w:tcPr>
          <w:p w14:paraId="64C7639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BARNIZ</w:t>
            </w:r>
          </w:p>
        </w:tc>
        <w:tc>
          <w:tcPr>
            <w:tcW w:w="884" w:type="dxa"/>
            <w:shd w:val="clear" w:color="000000" w:fill="FFFFFF"/>
            <w:noWrap/>
            <w:vAlign w:val="bottom"/>
          </w:tcPr>
          <w:p w14:paraId="50439D9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4D00D97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194,00</w:t>
            </w:r>
          </w:p>
        </w:tc>
      </w:tr>
      <w:tr w:rsidR="008C40E7" w:rsidRPr="00FF7779" w14:paraId="574A25B3" w14:textId="77777777" w:rsidTr="00971461">
        <w:trPr>
          <w:trHeight w:val="55"/>
          <w:jc w:val="center"/>
        </w:trPr>
        <w:tc>
          <w:tcPr>
            <w:tcW w:w="704" w:type="dxa"/>
            <w:shd w:val="clear" w:color="000000" w:fill="F2F2F2"/>
            <w:noWrap/>
            <w:vAlign w:val="bottom"/>
          </w:tcPr>
          <w:p w14:paraId="7521960B"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w:t>
            </w:r>
          </w:p>
        </w:tc>
        <w:tc>
          <w:tcPr>
            <w:tcW w:w="5103" w:type="dxa"/>
            <w:shd w:val="clear" w:color="000000" w:fill="FFFFFF"/>
            <w:noWrap/>
            <w:vAlign w:val="bottom"/>
          </w:tcPr>
          <w:p w14:paraId="2486116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BISAGRA DE 4"</w:t>
            </w:r>
          </w:p>
        </w:tc>
        <w:tc>
          <w:tcPr>
            <w:tcW w:w="884" w:type="dxa"/>
            <w:shd w:val="clear" w:color="000000" w:fill="FFFFFF"/>
            <w:noWrap/>
            <w:vAlign w:val="bottom"/>
          </w:tcPr>
          <w:p w14:paraId="46560AA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DE3CD5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500,00</w:t>
            </w:r>
          </w:p>
        </w:tc>
      </w:tr>
      <w:tr w:rsidR="008C40E7" w:rsidRPr="00FF7779" w14:paraId="7B3918C2" w14:textId="77777777" w:rsidTr="00971461">
        <w:trPr>
          <w:trHeight w:val="55"/>
          <w:jc w:val="center"/>
        </w:trPr>
        <w:tc>
          <w:tcPr>
            <w:tcW w:w="704" w:type="dxa"/>
            <w:shd w:val="clear" w:color="000000" w:fill="F2F2F2"/>
            <w:noWrap/>
            <w:vAlign w:val="bottom"/>
          </w:tcPr>
          <w:p w14:paraId="529537C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w:t>
            </w:r>
          </w:p>
        </w:tc>
        <w:tc>
          <w:tcPr>
            <w:tcW w:w="5103" w:type="dxa"/>
            <w:shd w:val="clear" w:color="000000" w:fill="FFFFFF"/>
            <w:noWrap/>
            <w:vAlign w:val="bottom"/>
          </w:tcPr>
          <w:p w14:paraId="418A329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CAJA PARA 1 TÉRMICO</w:t>
            </w:r>
          </w:p>
        </w:tc>
        <w:tc>
          <w:tcPr>
            <w:tcW w:w="884" w:type="dxa"/>
            <w:shd w:val="clear" w:color="000000" w:fill="FFFFFF"/>
            <w:noWrap/>
            <w:vAlign w:val="bottom"/>
          </w:tcPr>
          <w:p w14:paraId="6DC3045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D8AA71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397FC3F4" w14:textId="77777777" w:rsidTr="00971461">
        <w:trPr>
          <w:trHeight w:val="55"/>
          <w:jc w:val="center"/>
        </w:trPr>
        <w:tc>
          <w:tcPr>
            <w:tcW w:w="704" w:type="dxa"/>
            <w:shd w:val="clear" w:color="000000" w:fill="F2F2F2"/>
            <w:noWrap/>
            <w:vAlign w:val="bottom"/>
          </w:tcPr>
          <w:p w14:paraId="5877D0F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11</w:t>
            </w:r>
          </w:p>
        </w:tc>
        <w:tc>
          <w:tcPr>
            <w:tcW w:w="5103" w:type="dxa"/>
            <w:shd w:val="clear" w:color="000000" w:fill="FFFFFF"/>
            <w:noWrap/>
            <w:vAlign w:val="bottom"/>
          </w:tcPr>
          <w:p w14:paraId="0798BC1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CAJA PARA 3 TÉRMICOS</w:t>
            </w:r>
          </w:p>
        </w:tc>
        <w:tc>
          <w:tcPr>
            <w:tcW w:w="884" w:type="dxa"/>
            <w:shd w:val="clear" w:color="000000" w:fill="FFFFFF"/>
            <w:noWrap/>
            <w:vAlign w:val="bottom"/>
          </w:tcPr>
          <w:p w14:paraId="0974C42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F96DBE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2FF66D27" w14:textId="77777777" w:rsidTr="00971461">
        <w:trPr>
          <w:trHeight w:val="55"/>
          <w:jc w:val="center"/>
        </w:trPr>
        <w:tc>
          <w:tcPr>
            <w:tcW w:w="704" w:type="dxa"/>
            <w:shd w:val="clear" w:color="000000" w:fill="F2F2F2"/>
            <w:noWrap/>
            <w:vAlign w:val="bottom"/>
          </w:tcPr>
          <w:p w14:paraId="758D2B9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12</w:t>
            </w:r>
          </w:p>
        </w:tc>
        <w:tc>
          <w:tcPr>
            <w:tcW w:w="5103" w:type="dxa"/>
            <w:shd w:val="clear" w:color="000000" w:fill="FFFFFF"/>
            <w:noWrap/>
            <w:vAlign w:val="bottom"/>
          </w:tcPr>
          <w:p w14:paraId="43CE831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CAJA PLÁSTICA CIRCULAR</w:t>
            </w:r>
          </w:p>
        </w:tc>
        <w:tc>
          <w:tcPr>
            <w:tcW w:w="884" w:type="dxa"/>
            <w:shd w:val="clear" w:color="000000" w:fill="FFFFFF"/>
            <w:noWrap/>
            <w:vAlign w:val="bottom"/>
          </w:tcPr>
          <w:p w14:paraId="6488FD8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7672DF8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475,00</w:t>
            </w:r>
          </w:p>
        </w:tc>
      </w:tr>
      <w:tr w:rsidR="008C40E7" w:rsidRPr="00FF7779" w14:paraId="788C4C20" w14:textId="77777777" w:rsidTr="00971461">
        <w:trPr>
          <w:trHeight w:val="55"/>
          <w:jc w:val="center"/>
        </w:trPr>
        <w:tc>
          <w:tcPr>
            <w:tcW w:w="704" w:type="dxa"/>
            <w:shd w:val="clear" w:color="000000" w:fill="F2F2F2"/>
            <w:noWrap/>
            <w:vAlign w:val="bottom"/>
          </w:tcPr>
          <w:p w14:paraId="1BC637A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13</w:t>
            </w:r>
          </w:p>
        </w:tc>
        <w:tc>
          <w:tcPr>
            <w:tcW w:w="5103" w:type="dxa"/>
            <w:shd w:val="clear" w:color="000000" w:fill="FFFFFF"/>
            <w:noWrap/>
            <w:vAlign w:val="bottom"/>
          </w:tcPr>
          <w:p w14:paraId="1E52BEC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CAJA PLÁSTICA RECTANGULAR </w:t>
            </w:r>
          </w:p>
        </w:tc>
        <w:tc>
          <w:tcPr>
            <w:tcW w:w="884" w:type="dxa"/>
            <w:shd w:val="clear" w:color="000000" w:fill="FFFFFF"/>
            <w:noWrap/>
            <w:vAlign w:val="bottom"/>
          </w:tcPr>
          <w:p w14:paraId="676D33A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3636E53"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450,00</w:t>
            </w:r>
          </w:p>
        </w:tc>
      </w:tr>
      <w:tr w:rsidR="008C40E7" w:rsidRPr="00FF7779" w14:paraId="438C1212" w14:textId="77777777" w:rsidTr="00971461">
        <w:trPr>
          <w:trHeight w:val="55"/>
          <w:jc w:val="center"/>
        </w:trPr>
        <w:tc>
          <w:tcPr>
            <w:tcW w:w="704" w:type="dxa"/>
            <w:shd w:val="clear" w:color="000000" w:fill="F2F2F2"/>
            <w:noWrap/>
            <w:vAlign w:val="bottom"/>
          </w:tcPr>
          <w:p w14:paraId="39516FF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14</w:t>
            </w:r>
          </w:p>
        </w:tc>
        <w:tc>
          <w:tcPr>
            <w:tcW w:w="5103" w:type="dxa"/>
            <w:shd w:val="clear" w:color="000000" w:fill="FFFFFF"/>
            <w:noWrap/>
            <w:vAlign w:val="bottom"/>
          </w:tcPr>
          <w:p w14:paraId="0442539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CAJA SIFONADA PVC INC/REJILLA DE PISO</w:t>
            </w:r>
          </w:p>
        </w:tc>
        <w:tc>
          <w:tcPr>
            <w:tcW w:w="884" w:type="dxa"/>
            <w:shd w:val="clear" w:color="000000" w:fill="FFFFFF"/>
            <w:noWrap/>
            <w:vAlign w:val="bottom"/>
          </w:tcPr>
          <w:p w14:paraId="7F8DAC6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791C08D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75,00</w:t>
            </w:r>
          </w:p>
        </w:tc>
      </w:tr>
      <w:tr w:rsidR="008C40E7" w:rsidRPr="00FF7779" w14:paraId="1D3D1170" w14:textId="77777777" w:rsidTr="00971461">
        <w:trPr>
          <w:trHeight w:val="55"/>
          <w:jc w:val="center"/>
        </w:trPr>
        <w:tc>
          <w:tcPr>
            <w:tcW w:w="704" w:type="dxa"/>
            <w:shd w:val="clear" w:color="000000" w:fill="F2F2F2"/>
            <w:noWrap/>
            <w:vAlign w:val="bottom"/>
          </w:tcPr>
          <w:p w14:paraId="6F9E210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15</w:t>
            </w:r>
          </w:p>
        </w:tc>
        <w:tc>
          <w:tcPr>
            <w:tcW w:w="5103" w:type="dxa"/>
            <w:shd w:val="clear" w:color="000000" w:fill="FFFFFF"/>
            <w:noWrap/>
            <w:vAlign w:val="bottom"/>
          </w:tcPr>
          <w:p w14:paraId="2065868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CAJONERÍA ALTA MAS ACCESORIOS</w:t>
            </w:r>
          </w:p>
        </w:tc>
        <w:tc>
          <w:tcPr>
            <w:tcW w:w="884" w:type="dxa"/>
            <w:shd w:val="clear" w:color="000000" w:fill="FFFFFF"/>
            <w:noWrap/>
            <w:vAlign w:val="bottom"/>
          </w:tcPr>
          <w:p w14:paraId="71E7788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5806F049"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45,00</w:t>
            </w:r>
          </w:p>
        </w:tc>
      </w:tr>
      <w:tr w:rsidR="008C40E7" w:rsidRPr="00FF7779" w14:paraId="583BCB5C" w14:textId="77777777" w:rsidTr="00971461">
        <w:trPr>
          <w:trHeight w:val="55"/>
          <w:jc w:val="center"/>
        </w:trPr>
        <w:tc>
          <w:tcPr>
            <w:tcW w:w="704" w:type="dxa"/>
            <w:shd w:val="clear" w:color="000000" w:fill="F2F2F2"/>
            <w:noWrap/>
            <w:vAlign w:val="bottom"/>
          </w:tcPr>
          <w:p w14:paraId="4AD2C54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16</w:t>
            </w:r>
          </w:p>
        </w:tc>
        <w:tc>
          <w:tcPr>
            <w:tcW w:w="5103" w:type="dxa"/>
            <w:shd w:val="clear" w:color="000000" w:fill="FFFFFF"/>
            <w:noWrap/>
            <w:vAlign w:val="bottom"/>
          </w:tcPr>
          <w:p w14:paraId="12E6716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CAJONERÍA BAJA PARA COCINA</w:t>
            </w:r>
          </w:p>
        </w:tc>
        <w:tc>
          <w:tcPr>
            <w:tcW w:w="884" w:type="dxa"/>
            <w:shd w:val="clear" w:color="000000" w:fill="FFFFFF"/>
            <w:noWrap/>
            <w:vAlign w:val="bottom"/>
          </w:tcPr>
          <w:p w14:paraId="2D9A7DD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1ADAD576"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35,00</w:t>
            </w:r>
          </w:p>
        </w:tc>
      </w:tr>
      <w:tr w:rsidR="008C40E7" w:rsidRPr="00FF7779" w14:paraId="50B26476" w14:textId="77777777" w:rsidTr="00971461">
        <w:trPr>
          <w:trHeight w:val="55"/>
          <w:jc w:val="center"/>
        </w:trPr>
        <w:tc>
          <w:tcPr>
            <w:tcW w:w="704" w:type="dxa"/>
            <w:shd w:val="clear" w:color="000000" w:fill="F2F2F2"/>
            <w:noWrap/>
            <w:vAlign w:val="bottom"/>
          </w:tcPr>
          <w:p w14:paraId="08F56AC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17</w:t>
            </w:r>
          </w:p>
        </w:tc>
        <w:tc>
          <w:tcPr>
            <w:tcW w:w="5103" w:type="dxa"/>
            <w:shd w:val="clear" w:color="000000" w:fill="FFFFFF"/>
            <w:noWrap/>
            <w:vAlign w:val="bottom"/>
          </w:tcPr>
          <w:p w14:paraId="4A0F274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4262520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50F13606"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1.840,85</w:t>
            </w:r>
          </w:p>
        </w:tc>
      </w:tr>
      <w:tr w:rsidR="008C40E7" w:rsidRPr="00FF7779" w14:paraId="0E492597" w14:textId="77777777" w:rsidTr="00971461">
        <w:trPr>
          <w:trHeight w:val="55"/>
          <w:jc w:val="center"/>
        </w:trPr>
        <w:tc>
          <w:tcPr>
            <w:tcW w:w="704" w:type="dxa"/>
            <w:shd w:val="clear" w:color="000000" w:fill="F2F2F2"/>
            <w:noWrap/>
            <w:vAlign w:val="bottom"/>
          </w:tcPr>
          <w:p w14:paraId="66C4EC5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18</w:t>
            </w:r>
          </w:p>
        </w:tc>
        <w:tc>
          <w:tcPr>
            <w:tcW w:w="5103" w:type="dxa"/>
            <w:shd w:val="clear" w:color="000000" w:fill="FFFFFF"/>
            <w:noWrap/>
            <w:vAlign w:val="bottom"/>
          </w:tcPr>
          <w:p w14:paraId="2BACA26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18DEEB2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3AEF6D8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432,50</w:t>
            </w:r>
          </w:p>
        </w:tc>
      </w:tr>
      <w:tr w:rsidR="008C40E7" w:rsidRPr="00FF7779" w14:paraId="5642806A" w14:textId="77777777" w:rsidTr="00971461">
        <w:trPr>
          <w:trHeight w:val="55"/>
          <w:jc w:val="center"/>
        </w:trPr>
        <w:tc>
          <w:tcPr>
            <w:tcW w:w="704" w:type="dxa"/>
            <w:shd w:val="clear" w:color="000000" w:fill="F2F2F2"/>
            <w:noWrap/>
            <w:vAlign w:val="bottom"/>
          </w:tcPr>
          <w:p w14:paraId="2733D40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19</w:t>
            </w:r>
          </w:p>
        </w:tc>
        <w:tc>
          <w:tcPr>
            <w:tcW w:w="5103" w:type="dxa"/>
            <w:shd w:val="clear" w:color="000000" w:fill="FFFFFF"/>
            <w:noWrap/>
            <w:vAlign w:val="bottom"/>
          </w:tcPr>
          <w:p w14:paraId="0A59863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CAÑERÍA DE ALUMINIO 1/2" (BRAZO DE DUCHA)</w:t>
            </w:r>
          </w:p>
        </w:tc>
        <w:tc>
          <w:tcPr>
            <w:tcW w:w="884" w:type="dxa"/>
            <w:shd w:val="clear" w:color="000000" w:fill="FFFFFF"/>
            <w:noWrap/>
            <w:vAlign w:val="bottom"/>
          </w:tcPr>
          <w:p w14:paraId="277E502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3D6E60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6B3FB45C" w14:textId="77777777" w:rsidTr="00971461">
        <w:trPr>
          <w:trHeight w:val="55"/>
          <w:jc w:val="center"/>
        </w:trPr>
        <w:tc>
          <w:tcPr>
            <w:tcW w:w="704" w:type="dxa"/>
            <w:shd w:val="clear" w:color="000000" w:fill="F2F2F2"/>
            <w:noWrap/>
            <w:vAlign w:val="bottom"/>
          </w:tcPr>
          <w:p w14:paraId="50454A5C"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lastRenderedPageBreak/>
              <w:t>20</w:t>
            </w:r>
          </w:p>
        </w:tc>
        <w:tc>
          <w:tcPr>
            <w:tcW w:w="5103" w:type="dxa"/>
            <w:shd w:val="clear" w:color="000000" w:fill="FFFFFF"/>
            <w:noWrap/>
            <w:vAlign w:val="bottom"/>
          </w:tcPr>
          <w:p w14:paraId="0D427BD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CARTÓN ASFALTICO</w:t>
            </w:r>
          </w:p>
        </w:tc>
        <w:tc>
          <w:tcPr>
            <w:tcW w:w="884" w:type="dxa"/>
            <w:shd w:val="clear" w:color="000000" w:fill="FFFFFF"/>
            <w:noWrap/>
            <w:vAlign w:val="bottom"/>
          </w:tcPr>
          <w:p w14:paraId="4A94FD4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50C6874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114,19</w:t>
            </w:r>
          </w:p>
        </w:tc>
      </w:tr>
      <w:tr w:rsidR="008C40E7" w:rsidRPr="00FF7779" w14:paraId="5C2F513C" w14:textId="77777777" w:rsidTr="00971461">
        <w:trPr>
          <w:trHeight w:val="55"/>
          <w:jc w:val="center"/>
        </w:trPr>
        <w:tc>
          <w:tcPr>
            <w:tcW w:w="704" w:type="dxa"/>
            <w:shd w:val="clear" w:color="000000" w:fill="F2F2F2"/>
            <w:noWrap/>
            <w:vAlign w:val="bottom"/>
          </w:tcPr>
          <w:p w14:paraId="05F70EE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21</w:t>
            </w:r>
          </w:p>
        </w:tc>
        <w:tc>
          <w:tcPr>
            <w:tcW w:w="5103" w:type="dxa"/>
            <w:shd w:val="clear" w:color="000000" w:fill="FFFFFF"/>
            <w:noWrap/>
            <w:vAlign w:val="bottom"/>
          </w:tcPr>
          <w:p w14:paraId="720399E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CEMENTO BLANCO</w:t>
            </w:r>
          </w:p>
        </w:tc>
        <w:tc>
          <w:tcPr>
            <w:tcW w:w="884" w:type="dxa"/>
            <w:shd w:val="clear" w:color="000000" w:fill="FFFFFF"/>
            <w:noWrap/>
            <w:vAlign w:val="bottom"/>
          </w:tcPr>
          <w:p w14:paraId="0F33C83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tcPr>
          <w:p w14:paraId="5094167B"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751,57</w:t>
            </w:r>
          </w:p>
        </w:tc>
      </w:tr>
      <w:tr w:rsidR="008C40E7" w:rsidRPr="00FF7779" w14:paraId="5320E68D" w14:textId="77777777" w:rsidTr="00971461">
        <w:trPr>
          <w:trHeight w:val="55"/>
          <w:jc w:val="center"/>
        </w:trPr>
        <w:tc>
          <w:tcPr>
            <w:tcW w:w="704" w:type="dxa"/>
            <w:shd w:val="clear" w:color="000000" w:fill="F2F2F2"/>
            <w:noWrap/>
            <w:vAlign w:val="bottom"/>
          </w:tcPr>
          <w:p w14:paraId="1E4C61DC"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22</w:t>
            </w:r>
          </w:p>
        </w:tc>
        <w:tc>
          <w:tcPr>
            <w:tcW w:w="5103" w:type="dxa"/>
            <w:shd w:val="clear" w:color="000000" w:fill="FFFFFF"/>
            <w:noWrap/>
            <w:vAlign w:val="bottom"/>
          </w:tcPr>
          <w:p w14:paraId="7353007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CEMENTO COLA</w:t>
            </w:r>
          </w:p>
        </w:tc>
        <w:tc>
          <w:tcPr>
            <w:tcW w:w="884" w:type="dxa"/>
            <w:shd w:val="clear" w:color="000000" w:fill="FFFFFF"/>
            <w:noWrap/>
            <w:vAlign w:val="bottom"/>
          </w:tcPr>
          <w:p w14:paraId="5245193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tcPr>
          <w:p w14:paraId="3FE519F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12.390,94</w:t>
            </w:r>
          </w:p>
        </w:tc>
      </w:tr>
      <w:tr w:rsidR="008C40E7" w:rsidRPr="00FF7779" w14:paraId="164BE1D5" w14:textId="77777777" w:rsidTr="00971461">
        <w:trPr>
          <w:trHeight w:val="55"/>
          <w:jc w:val="center"/>
        </w:trPr>
        <w:tc>
          <w:tcPr>
            <w:tcW w:w="704" w:type="dxa"/>
            <w:shd w:val="clear" w:color="000000" w:fill="F2F2F2"/>
            <w:noWrap/>
            <w:vAlign w:val="bottom"/>
          </w:tcPr>
          <w:p w14:paraId="30398B5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23</w:t>
            </w:r>
          </w:p>
        </w:tc>
        <w:tc>
          <w:tcPr>
            <w:tcW w:w="5103" w:type="dxa"/>
            <w:shd w:val="clear" w:color="000000" w:fill="FFFFFF"/>
            <w:noWrap/>
            <w:vAlign w:val="bottom"/>
          </w:tcPr>
          <w:p w14:paraId="2AA2389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CEMENTO PORTLAND</w:t>
            </w:r>
          </w:p>
        </w:tc>
        <w:tc>
          <w:tcPr>
            <w:tcW w:w="884" w:type="dxa"/>
            <w:shd w:val="clear" w:color="000000" w:fill="FFFFFF"/>
            <w:noWrap/>
            <w:vAlign w:val="bottom"/>
          </w:tcPr>
          <w:p w14:paraId="2C62632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BL</w:t>
            </w:r>
          </w:p>
        </w:tc>
        <w:tc>
          <w:tcPr>
            <w:tcW w:w="1951" w:type="dxa"/>
            <w:shd w:val="clear" w:color="000000" w:fill="FFFFFF"/>
            <w:noWrap/>
            <w:vAlign w:val="bottom"/>
          </w:tcPr>
          <w:p w14:paraId="5582CEFF"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2.982,18</w:t>
            </w:r>
          </w:p>
        </w:tc>
      </w:tr>
      <w:tr w:rsidR="008C40E7" w:rsidRPr="00FF7779" w14:paraId="455038B8" w14:textId="77777777" w:rsidTr="00971461">
        <w:trPr>
          <w:trHeight w:val="55"/>
          <w:jc w:val="center"/>
        </w:trPr>
        <w:tc>
          <w:tcPr>
            <w:tcW w:w="704" w:type="dxa"/>
            <w:shd w:val="clear" w:color="000000" w:fill="F2F2F2"/>
            <w:noWrap/>
            <w:vAlign w:val="bottom"/>
          </w:tcPr>
          <w:p w14:paraId="7823700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24</w:t>
            </w:r>
          </w:p>
        </w:tc>
        <w:tc>
          <w:tcPr>
            <w:tcW w:w="5103" w:type="dxa"/>
            <w:shd w:val="clear" w:color="000000" w:fill="FFFFFF"/>
            <w:noWrap/>
            <w:vAlign w:val="bottom"/>
          </w:tcPr>
          <w:p w14:paraId="028CEF7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CERÁMICA NACIONAL</w:t>
            </w:r>
          </w:p>
        </w:tc>
        <w:tc>
          <w:tcPr>
            <w:tcW w:w="884" w:type="dxa"/>
            <w:shd w:val="clear" w:color="000000" w:fill="FFFFFF"/>
            <w:noWrap/>
            <w:vAlign w:val="bottom"/>
          </w:tcPr>
          <w:p w14:paraId="73CA9F7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3F55454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2.224,34</w:t>
            </w:r>
          </w:p>
        </w:tc>
      </w:tr>
      <w:tr w:rsidR="008C40E7" w:rsidRPr="00FF7779" w14:paraId="03A33E9B" w14:textId="77777777" w:rsidTr="00971461">
        <w:trPr>
          <w:trHeight w:val="55"/>
          <w:jc w:val="center"/>
        </w:trPr>
        <w:tc>
          <w:tcPr>
            <w:tcW w:w="704" w:type="dxa"/>
            <w:shd w:val="clear" w:color="000000" w:fill="F2F2F2"/>
            <w:noWrap/>
            <w:vAlign w:val="bottom"/>
          </w:tcPr>
          <w:p w14:paraId="319CC8F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25</w:t>
            </w:r>
          </w:p>
        </w:tc>
        <w:tc>
          <w:tcPr>
            <w:tcW w:w="5103" w:type="dxa"/>
            <w:shd w:val="clear" w:color="000000" w:fill="FFFFFF"/>
            <w:noWrap/>
            <w:vAlign w:val="bottom"/>
          </w:tcPr>
          <w:p w14:paraId="66D617D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CERÁMICA NACIONAL TIPO PORCELANATO (60X60)</w:t>
            </w:r>
          </w:p>
        </w:tc>
        <w:tc>
          <w:tcPr>
            <w:tcW w:w="884" w:type="dxa"/>
            <w:shd w:val="clear" w:color="000000" w:fill="FFFFFF"/>
            <w:noWrap/>
            <w:vAlign w:val="bottom"/>
          </w:tcPr>
          <w:p w14:paraId="3E5EC10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5420A693"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94,33</w:t>
            </w:r>
          </w:p>
        </w:tc>
      </w:tr>
      <w:tr w:rsidR="008C40E7" w:rsidRPr="00FF7779" w14:paraId="662AAD18" w14:textId="77777777" w:rsidTr="00971461">
        <w:trPr>
          <w:trHeight w:val="55"/>
          <w:jc w:val="center"/>
        </w:trPr>
        <w:tc>
          <w:tcPr>
            <w:tcW w:w="704" w:type="dxa"/>
            <w:shd w:val="clear" w:color="000000" w:fill="F2F2F2"/>
            <w:noWrap/>
            <w:vAlign w:val="bottom"/>
          </w:tcPr>
          <w:p w14:paraId="28A574A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26</w:t>
            </w:r>
          </w:p>
        </w:tc>
        <w:tc>
          <w:tcPr>
            <w:tcW w:w="5103" w:type="dxa"/>
            <w:shd w:val="clear" w:color="000000" w:fill="FFFFFF"/>
            <w:noWrap/>
            <w:vAlign w:val="bottom"/>
          </w:tcPr>
          <w:p w14:paraId="6E7A362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CHAPA INTERIOR</w:t>
            </w:r>
          </w:p>
        </w:tc>
        <w:tc>
          <w:tcPr>
            <w:tcW w:w="884" w:type="dxa"/>
            <w:shd w:val="clear" w:color="000000" w:fill="FFFFFF"/>
            <w:noWrap/>
            <w:vAlign w:val="bottom"/>
          </w:tcPr>
          <w:p w14:paraId="617BD16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61C490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150,00</w:t>
            </w:r>
          </w:p>
        </w:tc>
      </w:tr>
      <w:tr w:rsidR="008C40E7" w:rsidRPr="00FF7779" w14:paraId="7E6C8BAD" w14:textId="77777777" w:rsidTr="00971461">
        <w:trPr>
          <w:trHeight w:val="55"/>
          <w:jc w:val="center"/>
        </w:trPr>
        <w:tc>
          <w:tcPr>
            <w:tcW w:w="704" w:type="dxa"/>
            <w:shd w:val="clear" w:color="000000" w:fill="F2F2F2"/>
            <w:noWrap/>
            <w:vAlign w:val="bottom"/>
          </w:tcPr>
          <w:p w14:paraId="0E3F4EDC"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27</w:t>
            </w:r>
          </w:p>
        </w:tc>
        <w:tc>
          <w:tcPr>
            <w:tcW w:w="5103" w:type="dxa"/>
            <w:shd w:val="clear" w:color="000000" w:fill="FFFFFF"/>
            <w:noWrap/>
            <w:vAlign w:val="bottom"/>
          </w:tcPr>
          <w:p w14:paraId="2DC0F8E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CHICOTILLO</w:t>
            </w:r>
          </w:p>
        </w:tc>
        <w:tc>
          <w:tcPr>
            <w:tcW w:w="884" w:type="dxa"/>
            <w:shd w:val="clear" w:color="000000" w:fill="FFFFFF"/>
            <w:noWrap/>
            <w:vAlign w:val="bottom"/>
          </w:tcPr>
          <w:p w14:paraId="5F1AA65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C6C365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29A7E6D3" w14:textId="77777777" w:rsidTr="00971461">
        <w:trPr>
          <w:trHeight w:val="55"/>
          <w:jc w:val="center"/>
        </w:trPr>
        <w:tc>
          <w:tcPr>
            <w:tcW w:w="704" w:type="dxa"/>
            <w:shd w:val="clear" w:color="000000" w:fill="F2F2F2"/>
            <w:noWrap/>
            <w:vAlign w:val="bottom"/>
          </w:tcPr>
          <w:p w14:paraId="25376C4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28</w:t>
            </w:r>
          </w:p>
        </w:tc>
        <w:tc>
          <w:tcPr>
            <w:tcW w:w="5103" w:type="dxa"/>
            <w:shd w:val="clear" w:color="000000" w:fill="FFFFFF"/>
            <w:noWrap/>
            <w:vAlign w:val="bottom"/>
          </w:tcPr>
          <w:p w14:paraId="5A41A02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CIELO FALSO YESO - PVC INC/ACCESORIOS</w:t>
            </w:r>
          </w:p>
        </w:tc>
        <w:tc>
          <w:tcPr>
            <w:tcW w:w="884" w:type="dxa"/>
            <w:shd w:val="clear" w:color="000000" w:fill="FFFFFF"/>
            <w:noWrap/>
            <w:vAlign w:val="bottom"/>
          </w:tcPr>
          <w:p w14:paraId="22A9F97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6DD5443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1.350,04</w:t>
            </w:r>
          </w:p>
        </w:tc>
      </w:tr>
      <w:tr w:rsidR="008C40E7" w:rsidRPr="00FF7779" w14:paraId="71F2000B" w14:textId="77777777" w:rsidTr="00971461">
        <w:trPr>
          <w:trHeight w:val="55"/>
          <w:jc w:val="center"/>
        </w:trPr>
        <w:tc>
          <w:tcPr>
            <w:tcW w:w="704" w:type="dxa"/>
            <w:shd w:val="clear" w:color="000000" w:fill="F2F2F2"/>
            <w:noWrap/>
            <w:vAlign w:val="bottom"/>
          </w:tcPr>
          <w:p w14:paraId="294F008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29</w:t>
            </w:r>
          </w:p>
        </w:tc>
        <w:tc>
          <w:tcPr>
            <w:tcW w:w="5103" w:type="dxa"/>
            <w:shd w:val="clear" w:color="000000" w:fill="FFFFFF"/>
            <w:noWrap/>
            <w:vAlign w:val="bottom"/>
          </w:tcPr>
          <w:p w14:paraId="56D2EBC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CINTA AISLANTE</w:t>
            </w:r>
          </w:p>
        </w:tc>
        <w:tc>
          <w:tcPr>
            <w:tcW w:w="884" w:type="dxa"/>
            <w:shd w:val="clear" w:color="000000" w:fill="FFFFFF"/>
            <w:noWrap/>
            <w:vAlign w:val="bottom"/>
          </w:tcPr>
          <w:p w14:paraId="74AC948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BCBBBD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91,25</w:t>
            </w:r>
          </w:p>
        </w:tc>
      </w:tr>
      <w:tr w:rsidR="008C40E7" w:rsidRPr="00FF7779" w14:paraId="39A87477" w14:textId="77777777" w:rsidTr="00971461">
        <w:trPr>
          <w:trHeight w:val="55"/>
          <w:jc w:val="center"/>
        </w:trPr>
        <w:tc>
          <w:tcPr>
            <w:tcW w:w="704" w:type="dxa"/>
            <w:shd w:val="clear" w:color="000000" w:fill="F2F2F2"/>
            <w:noWrap/>
            <w:vAlign w:val="bottom"/>
          </w:tcPr>
          <w:p w14:paraId="6BF8972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30</w:t>
            </w:r>
          </w:p>
        </w:tc>
        <w:tc>
          <w:tcPr>
            <w:tcW w:w="5103" w:type="dxa"/>
            <w:shd w:val="clear" w:color="000000" w:fill="FFFFFF"/>
            <w:noWrap/>
            <w:vAlign w:val="bottom"/>
          </w:tcPr>
          <w:p w14:paraId="3ACAFE5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CLAVOS</w:t>
            </w:r>
          </w:p>
        </w:tc>
        <w:tc>
          <w:tcPr>
            <w:tcW w:w="884" w:type="dxa"/>
            <w:shd w:val="clear" w:color="000000" w:fill="FFFFFF"/>
            <w:noWrap/>
            <w:vAlign w:val="bottom"/>
          </w:tcPr>
          <w:p w14:paraId="188C4DB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tcPr>
          <w:p w14:paraId="598E0D7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75,66</w:t>
            </w:r>
          </w:p>
        </w:tc>
      </w:tr>
      <w:tr w:rsidR="008C40E7" w:rsidRPr="00FF7779" w14:paraId="02DCB08B" w14:textId="77777777" w:rsidTr="00971461">
        <w:trPr>
          <w:trHeight w:val="55"/>
          <w:jc w:val="center"/>
        </w:trPr>
        <w:tc>
          <w:tcPr>
            <w:tcW w:w="704" w:type="dxa"/>
            <w:shd w:val="clear" w:color="000000" w:fill="F2F2F2"/>
            <w:noWrap/>
            <w:vAlign w:val="bottom"/>
          </w:tcPr>
          <w:p w14:paraId="0E88BCF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31</w:t>
            </w:r>
          </w:p>
        </w:tc>
        <w:tc>
          <w:tcPr>
            <w:tcW w:w="5103" w:type="dxa"/>
            <w:shd w:val="clear" w:color="000000" w:fill="FFFFFF"/>
            <w:noWrap/>
            <w:vAlign w:val="bottom"/>
          </w:tcPr>
          <w:p w14:paraId="2EC6315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FG GALVANIZADO DE 1/2"</w:t>
            </w:r>
          </w:p>
        </w:tc>
        <w:tc>
          <w:tcPr>
            <w:tcW w:w="884" w:type="dxa"/>
            <w:shd w:val="clear" w:color="000000" w:fill="FFFFFF"/>
            <w:noWrap/>
            <w:vAlign w:val="bottom"/>
          </w:tcPr>
          <w:p w14:paraId="04608A4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6A4FF2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51AE70A7" w14:textId="77777777" w:rsidTr="00971461">
        <w:trPr>
          <w:trHeight w:val="55"/>
          <w:jc w:val="center"/>
        </w:trPr>
        <w:tc>
          <w:tcPr>
            <w:tcW w:w="704" w:type="dxa"/>
            <w:shd w:val="clear" w:color="000000" w:fill="F2F2F2"/>
            <w:noWrap/>
            <w:vAlign w:val="bottom"/>
          </w:tcPr>
          <w:p w14:paraId="676D7B4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32</w:t>
            </w:r>
          </w:p>
        </w:tc>
        <w:tc>
          <w:tcPr>
            <w:tcW w:w="5103" w:type="dxa"/>
            <w:shd w:val="clear" w:color="000000" w:fill="FFFFFF"/>
            <w:noWrap/>
            <w:vAlign w:val="bottom"/>
          </w:tcPr>
          <w:p w14:paraId="6E1ED77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PVC DE 1/2"</w:t>
            </w:r>
          </w:p>
        </w:tc>
        <w:tc>
          <w:tcPr>
            <w:tcW w:w="884" w:type="dxa"/>
            <w:shd w:val="clear" w:color="000000" w:fill="FFFFFF"/>
            <w:noWrap/>
            <w:vAlign w:val="bottom"/>
          </w:tcPr>
          <w:p w14:paraId="303BDE9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3D65CB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275,00</w:t>
            </w:r>
          </w:p>
        </w:tc>
      </w:tr>
      <w:tr w:rsidR="008C40E7" w:rsidRPr="00FF7779" w14:paraId="6ED44591" w14:textId="77777777" w:rsidTr="00971461">
        <w:trPr>
          <w:trHeight w:val="55"/>
          <w:jc w:val="center"/>
        </w:trPr>
        <w:tc>
          <w:tcPr>
            <w:tcW w:w="704" w:type="dxa"/>
            <w:shd w:val="clear" w:color="000000" w:fill="F2F2F2"/>
            <w:noWrap/>
            <w:vAlign w:val="bottom"/>
          </w:tcPr>
          <w:p w14:paraId="2C2490A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33</w:t>
            </w:r>
          </w:p>
        </w:tc>
        <w:tc>
          <w:tcPr>
            <w:tcW w:w="5103" w:type="dxa"/>
            <w:shd w:val="clear" w:color="000000" w:fill="FFFFFF"/>
            <w:noWrap/>
            <w:vAlign w:val="bottom"/>
          </w:tcPr>
          <w:p w14:paraId="11CE5CA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PVC DE 5/8"</w:t>
            </w:r>
          </w:p>
        </w:tc>
        <w:tc>
          <w:tcPr>
            <w:tcW w:w="884" w:type="dxa"/>
            <w:shd w:val="clear" w:color="000000" w:fill="FFFFFF"/>
            <w:noWrap/>
            <w:vAlign w:val="bottom"/>
          </w:tcPr>
          <w:p w14:paraId="34C4D0B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7D883E8B"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1.200,00</w:t>
            </w:r>
          </w:p>
        </w:tc>
      </w:tr>
      <w:tr w:rsidR="008C40E7" w:rsidRPr="00FF7779" w14:paraId="4C80D4AD" w14:textId="77777777" w:rsidTr="00971461">
        <w:trPr>
          <w:trHeight w:val="55"/>
          <w:jc w:val="center"/>
        </w:trPr>
        <w:tc>
          <w:tcPr>
            <w:tcW w:w="704" w:type="dxa"/>
            <w:shd w:val="clear" w:color="000000" w:fill="F2F2F2"/>
            <w:noWrap/>
            <w:vAlign w:val="bottom"/>
          </w:tcPr>
          <w:p w14:paraId="607DBB3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34</w:t>
            </w:r>
          </w:p>
        </w:tc>
        <w:tc>
          <w:tcPr>
            <w:tcW w:w="5103" w:type="dxa"/>
            <w:shd w:val="clear" w:color="000000" w:fill="FFFFFF"/>
            <w:noWrap/>
            <w:vAlign w:val="bottom"/>
          </w:tcPr>
          <w:p w14:paraId="5285253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PVC DESAGÜE 2"</w:t>
            </w:r>
          </w:p>
        </w:tc>
        <w:tc>
          <w:tcPr>
            <w:tcW w:w="884" w:type="dxa"/>
            <w:shd w:val="clear" w:color="000000" w:fill="FFFFFF"/>
            <w:noWrap/>
            <w:vAlign w:val="bottom"/>
          </w:tcPr>
          <w:p w14:paraId="58F0C9A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875DBDF"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100,00</w:t>
            </w:r>
          </w:p>
        </w:tc>
      </w:tr>
      <w:tr w:rsidR="008C40E7" w:rsidRPr="00FF7779" w14:paraId="40C50DF2" w14:textId="77777777" w:rsidTr="00971461">
        <w:trPr>
          <w:trHeight w:val="55"/>
          <w:jc w:val="center"/>
        </w:trPr>
        <w:tc>
          <w:tcPr>
            <w:tcW w:w="704" w:type="dxa"/>
            <w:shd w:val="clear" w:color="000000" w:fill="F2F2F2"/>
            <w:noWrap/>
            <w:vAlign w:val="bottom"/>
          </w:tcPr>
          <w:p w14:paraId="056BC27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35</w:t>
            </w:r>
          </w:p>
        </w:tc>
        <w:tc>
          <w:tcPr>
            <w:tcW w:w="5103" w:type="dxa"/>
            <w:shd w:val="clear" w:color="000000" w:fill="FFFFFF"/>
            <w:noWrap/>
            <w:vAlign w:val="bottom"/>
          </w:tcPr>
          <w:p w14:paraId="120F61D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PVC DESAGÜE 3"</w:t>
            </w:r>
          </w:p>
        </w:tc>
        <w:tc>
          <w:tcPr>
            <w:tcW w:w="884" w:type="dxa"/>
            <w:shd w:val="clear" w:color="000000" w:fill="FFFFFF"/>
            <w:noWrap/>
            <w:vAlign w:val="bottom"/>
          </w:tcPr>
          <w:p w14:paraId="7329211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BE73AB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312,50</w:t>
            </w:r>
          </w:p>
        </w:tc>
      </w:tr>
      <w:tr w:rsidR="008C40E7" w:rsidRPr="00FF7779" w14:paraId="66037621" w14:textId="77777777" w:rsidTr="00971461">
        <w:trPr>
          <w:trHeight w:val="55"/>
          <w:jc w:val="center"/>
        </w:trPr>
        <w:tc>
          <w:tcPr>
            <w:tcW w:w="704" w:type="dxa"/>
            <w:shd w:val="clear" w:color="000000" w:fill="F2F2F2"/>
            <w:noWrap/>
            <w:vAlign w:val="bottom"/>
          </w:tcPr>
          <w:p w14:paraId="62B4D9F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36</w:t>
            </w:r>
          </w:p>
        </w:tc>
        <w:tc>
          <w:tcPr>
            <w:tcW w:w="5103" w:type="dxa"/>
            <w:shd w:val="clear" w:color="000000" w:fill="FFFFFF"/>
            <w:noWrap/>
            <w:vAlign w:val="bottom"/>
          </w:tcPr>
          <w:p w14:paraId="4F1B163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PVC DESAGÜE 4"</w:t>
            </w:r>
          </w:p>
        </w:tc>
        <w:tc>
          <w:tcPr>
            <w:tcW w:w="884" w:type="dxa"/>
            <w:shd w:val="clear" w:color="000000" w:fill="FFFFFF"/>
            <w:noWrap/>
            <w:vAlign w:val="bottom"/>
          </w:tcPr>
          <w:p w14:paraId="5D3070B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660AE1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100,00</w:t>
            </w:r>
          </w:p>
        </w:tc>
      </w:tr>
      <w:tr w:rsidR="008C40E7" w:rsidRPr="00FF7779" w14:paraId="09E4215C" w14:textId="77777777" w:rsidTr="00971461">
        <w:trPr>
          <w:trHeight w:val="55"/>
          <w:jc w:val="center"/>
        </w:trPr>
        <w:tc>
          <w:tcPr>
            <w:tcW w:w="704" w:type="dxa"/>
            <w:shd w:val="clear" w:color="000000" w:fill="F2F2F2"/>
            <w:noWrap/>
            <w:vAlign w:val="bottom"/>
          </w:tcPr>
          <w:p w14:paraId="2DD7BEA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37</w:t>
            </w:r>
          </w:p>
        </w:tc>
        <w:tc>
          <w:tcPr>
            <w:tcW w:w="5103" w:type="dxa"/>
            <w:shd w:val="clear" w:color="000000" w:fill="FFFFFF"/>
            <w:noWrap/>
            <w:vAlign w:val="bottom"/>
          </w:tcPr>
          <w:p w14:paraId="48BA17B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COPLA PVC DE 1/2"</w:t>
            </w:r>
          </w:p>
        </w:tc>
        <w:tc>
          <w:tcPr>
            <w:tcW w:w="884" w:type="dxa"/>
            <w:shd w:val="clear" w:color="000000" w:fill="FFFFFF"/>
            <w:noWrap/>
            <w:vAlign w:val="bottom"/>
          </w:tcPr>
          <w:p w14:paraId="262D65E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6AC451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6D0E2D5A" w14:textId="77777777" w:rsidTr="00971461">
        <w:trPr>
          <w:trHeight w:val="55"/>
          <w:jc w:val="center"/>
        </w:trPr>
        <w:tc>
          <w:tcPr>
            <w:tcW w:w="704" w:type="dxa"/>
            <w:shd w:val="clear" w:color="000000" w:fill="F2F2F2"/>
            <w:noWrap/>
            <w:vAlign w:val="bottom"/>
          </w:tcPr>
          <w:p w14:paraId="0FE0864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38</w:t>
            </w:r>
          </w:p>
        </w:tc>
        <w:tc>
          <w:tcPr>
            <w:tcW w:w="5103" w:type="dxa"/>
            <w:shd w:val="clear" w:color="000000" w:fill="FFFFFF"/>
            <w:noWrap/>
            <w:vAlign w:val="bottom"/>
          </w:tcPr>
          <w:p w14:paraId="338B88E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CORDEL</w:t>
            </w:r>
          </w:p>
        </w:tc>
        <w:tc>
          <w:tcPr>
            <w:tcW w:w="884" w:type="dxa"/>
            <w:shd w:val="clear" w:color="000000" w:fill="FFFFFF"/>
            <w:noWrap/>
            <w:vAlign w:val="bottom"/>
          </w:tcPr>
          <w:p w14:paraId="0B0F506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658CFE8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325,00</w:t>
            </w:r>
          </w:p>
        </w:tc>
      </w:tr>
      <w:tr w:rsidR="008C40E7" w:rsidRPr="00FF7779" w14:paraId="367384A0" w14:textId="77777777" w:rsidTr="00971461">
        <w:trPr>
          <w:trHeight w:val="55"/>
          <w:jc w:val="center"/>
        </w:trPr>
        <w:tc>
          <w:tcPr>
            <w:tcW w:w="704" w:type="dxa"/>
            <w:shd w:val="clear" w:color="000000" w:fill="F2F2F2"/>
            <w:noWrap/>
            <w:vAlign w:val="bottom"/>
          </w:tcPr>
          <w:p w14:paraId="53EED67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39</w:t>
            </w:r>
          </w:p>
        </w:tc>
        <w:tc>
          <w:tcPr>
            <w:tcW w:w="5103" w:type="dxa"/>
            <w:shd w:val="clear" w:color="000000" w:fill="FFFFFF"/>
            <w:noWrap/>
            <w:vAlign w:val="bottom"/>
          </w:tcPr>
          <w:p w14:paraId="0CA7A94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17157B7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2E2E049B"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270,38</w:t>
            </w:r>
          </w:p>
        </w:tc>
      </w:tr>
      <w:tr w:rsidR="008C40E7" w:rsidRPr="00FF7779" w14:paraId="035D7F75" w14:textId="77777777" w:rsidTr="00971461">
        <w:trPr>
          <w:trHeight w:val="55"/>
          <w:jc w:val="center"/>
        </w:trPr>
        <w:tc>
          <w:tcPr>
            <w:tcW w:w="704" w:type="dxa"/>
            <w:shd w:val="clear" w:color="000000" w:fill="F2F2F2"/>
            <w:noWrap/>
            <w:vAlign w:val="bottom"/>
          </w:tcPr>
          <w:p w14:paraId="08B3D18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40</w:t>
            </w:r>
          </w:p>
        </w:tc>
        <w:tc>
          <w:tcPr>
            <w:tcW w:w="5103" w:type="dxa"/>
            <w:shd w:val="clear" w:color="000000" w:fill="FFFFFF"/>
            <w:noWrap/>
            <w:vAlign w:val="bottom"/>
          </w:tcPr>
          <w:p w14:paraId="757B0FD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DUCHA PLÁSTICA ELÉCTRICA</w:t>
            </w:r>
          </w:p>
        </w:tc>
        <w:tc>
          <w:tcPr>
            <w:tcW w:w="884" w:type="dxa"/>
            <w:shd w:val="clear" w:color="000000" w:fill="FFFFFF"/>
            <w:noWrap/>
            <w:vAlign w:val="bottom"/>
          </w:tcPr>
          <w:p w14:paraId="0D1BDAD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0A6357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62DB2B7B" w14:textId="77777777" w:rsidTr="00971461">
        <w:trPr>
          <w:trHeight w:val="55"/>
          <w:jc w:val="center"/>
        </w:trPr>
        <w:tc>
          <w:tcPr>
            <w:tcW w:w="704" w:type="dxa"/>
            <w:shd w:val="clear" w:color="000000" w:fill="F2F2F2"/>
            <w:noWrap/>
            <w:vAlign w:val="bottom"/>
          </w:tcPr>
          <w:p w14:paraId="34EF569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41</w:t>
            </w:r>
          </w:p>
        </w:tc>
        <w:tc>
          <w:tcPr>
            <w:tcW w:w="5103" w:type="dxa"/>
            <w:shd w:val="clear" w:color="000000" w:fill="FFFFFF"/>
            <w:noWrap/>
            <w:vAlign w:val="bottom"/>
          </w:tcPr>
          <w:p w14:paraId="5CD9AED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ELECTRODOS</w:t>
            </w:r>
          </w:p>
        </w:tc>
        <w:tc>
          <w:tcPr>
            <w:tcW w:w="884" w:type="dxa"/>
            <w:shd w:val="clear" w:color="000000" w:fill="FFFFFF"/>
            <w:noWrap/>
            <w:vAlign w:val="bottom"/>
          </w:tcPr>
          <w:p w14:paraId="2615295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tcPr>
          <w:p w14:paraId="14DFA57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87,08</w:t>
            </w:r>
          </w:p>
        </w:tc>
      </w:tr>
      <w:tr w:rsidR="008C40E7" w:rsidRPr="00FF7779" w14:paraId="7CE9B33E" w14:textId="77777777" w:rsidTr="00971461">
        <w:trPr>
          <w:trHeight w:val="55"/>
          <w:jc w:val="center"/>
        </w:trPr>
        <w:tc>
          <w:tcPr>
            <w:tcW w:w="704" w:type="dxa"/>
            <w:shd w:val="clear" w:color="000000" w:fill="F2F2F2"/>
            <w:noWrap/>
            <w:vAlign w:val="bottom"/>
          </w:tcPr>
          <w:p w14:paraId="0D1FED7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42</w:t>
            </w:r>
          </w:p>
        </w:tc>
        <w:tc>
          <w:tcPr>
            <w:tcW w:w="5103" w:type="dxa"/>
            <w:shd w:val="clear" w:color="000000" w:fill="FFFFFF"/>
            <w:noWrap/>
            <w:vAlign w:val="bottom"/>
          </w:tcPr>
          <w:p w14:paraId="1CE4E72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ESQUINERO DE ALUMINIO</w:t>
            </w:r>
          </w:p>
        </w:tc>
        <w:tc>
          <w:tcPr>
            <w:tcW w:w="884" w:type="dxa"/>
            <w:shd w:val="clear" w:color="000000" w:fill="FFFFFF"/>
            <w:noWrap/>
            <w:vAlign w:val="bottom"/>
          </w:tcPr>
          <w:p w14:paraId="1483F07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24AC313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137,20</w:t>
            </w:r>
          </w:p>
        </w:tc>
      </w:tr>
      <w:tr w:rsidR="008C40E7" w:rsidRPr="00FF7779" w14:paraId="098C5ADF" w14:textId="77777777" w:rsidTr="00971461">
        <w:trPr>
          <w:trHeight w:val="55"/>
          <w:jc w:val="center"/>
        </w:trPr>
        <w:tc>
          <w:tcPr>
            <w:tcW w:w="704" w:type="dxa"/>
            <w:shd w:val="clear" w:color="000000" w:fill="F2F2F2"/>
            <w:noWrap/>
            <w:vAlign w:val="bottom"/>
          </w:tcPr>
          <w:p w14:paraId="2C8E59AB"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43</w:t>
            </w:r>
          </w:p>
        </w:tc>
        <w:tc>
          <w:tcPr>
            <w:tcW w:w="5103" w:type="dxa"/>
            <w:shd w:val="clear" w:color="000000" w:fill="FFFFFF"/>
            <w:noWrap/>
            <w:vAlign w:val="bottom"/>
          </w:tcPr>
          <w:p w14:paraId="6C12D09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FIERRO CORRUGADO 1/2"</w:t>
            </w:r>
          </w:p>
        </w:tc>
        <w:tc>
          <w:tcPr>
            <w:tcW w:w="884" w:type="dxa"/>
            <w:shd w:val="clear" w:color="000000" w:fill="FFFFFF"/>
            <w:noWrap/>
            <w:vAlign w:val="bottom"/>
          </w:tcPr>
          <w:p w14:paraId="28D9C23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BR</w:t>
            </w:r>
          </w:p>
        </w:tc>
        <w:tc>
          <w:tcPr>
            <w:tcW w:w="1951" w:type="dxa"/>
            <w:shd w:val="clear" w:color="000000" w:fill="FFFFFF"/>
            <w:noWrap/>
            <w:vAlign w:val="bottom"/>
          </w:tcPr>
          <w:p w14:paraId="44FBC39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103,99</w:t>
            </w:r>
          </w:p>
        </w:tc>
      </w:tr>
      <w:tr w:rsidR="008C40E7" w:rsidRPr="00FF7779" w14:paraId="1A003CB1" w14:textId="77777777" w:rsidTr="00971461">
        <w:trPr>
          <w:trHeight w:val="55"/>
          <w:jc w:val="center"/>
        </w:trPr>
        <w:tc>
          <w:tcPr>
            <w:tcW w:w="704" w:type="dxa"/>
            <w:shd w:val="clear" w:color="000000" w:fill="F2F2F2"/>
            <w:noWrap/>
            <w:vAlign w:val="bottom"/>
          </w:tcPr>
          <w:p w14:paraId="6886C1A6"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44</w:t>
            </w:r>
          </w:p>
        </w:tc>
        <w:tc>
          <w:tcPr>
            <w:tcW w:w="5103" w:type="dxa"/>
            <w:shd w:val="clear" w:color="000000" w:fill="FFFFFF"/>
            <w:noWrap/>
            <w:vAlign w:val="bottom"/>
          </w:tcPr>
          <w:p w14:paraId="14BFF6B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FIERRO CORRUGADO 1/4"</w:t>
            </w:r>
          </w:p>
        </w:tc>
        <w:tc>
          <w:tcPr>
            <w:tcW w:w="884" w:type="dxa"/>
            <w:shd w:val="clear" w:color="000000" w:fill="FFFFFF"/>
            <w:noWrap/>
            <w:vAlign w:val="bottom"/>
          </w:tcPr>
          <w:p w14:paraId="2367A1A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BR</w:t>
            </w:r>
          </w:p>
        </w:tc>
        <w:tc>
          <w:tcPr>
            <w:tcW w:w="1951" w:type="dxa"/>
            <w:shd w:val="clear" w:color="000000" w:fill="FFFFFF"/>
            <w:noWrap/>
            <w:vAlign w:val="bottom"/>
          </w:tcPr>
          <w:p w14:paraId="59B1EDE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392,71</w:t>
            </w:r>
          </w:p>
        </w:tc>
      </w:tr>
      <w:tr w:rsidR="008C40E7" w:rsidRPr="00FF7779" w14:paraId="2FDB3395" w14:textId="77777777" w:rsidTr="00971461">
        <w:trPr>
          <w:trHeight w:val="55"/>
          <w:jc w:val="center"/>
        </w:trPr>
        <w:tc>
          <w:tcPr>
            <w:tcW w:w="704" w:type="dxa"/>
            <w:shd w:val="clear" w:color="000000" w:fill="F2F2F2"/>
            <w:noWrap/>
            <w:vAlign w:val="bottom"/>
          </w:tcPr>
          <w:p w14:paraId="16250541"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45</w:t>
            </w:r>
          </w:p>
        </w:tc>
        <w:tc>
          <w:tcPr>
            <w:tcW w:w="5103" w:type="dxa"/>
            <w:shd w:val="clear" w:color="000000" w:fill="FFFFFF"/>
            <w:noWrap/>
            <w:vAlign w:val="bottom"/>
          </w:tcPr>
          <w:p w14:paraId="254755D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FIERRO CORRUGADO 3/8"</w:t>
            </w:r>
          </w:p>
        </w:tc>
        <w:tc>
          <w:tcPr>
            <w:tcW w:w="884" w:type="dxa"/>
            <w:shd w:val="clear" w:color="000000" w:fill="FFFFFF"/>
            <w:noWrap/>
            <w:vAlign w:val="bottom"/>
          </w:tcPr>
          <w:p w14:paraId="3CB61BE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BR</w:t>
            </w:r>
          </w:p>
        </w:tc>
        <w:tc>
          <w:tcPr>
            <w:tcW w:w="1951" w:type="dxa"/>
            <w:shd w:val="clear" w:color="000000" w:fill="FFFFFF"/>
            <w:noWrap/>
            <w:vAlign w:val="bottom"/>
          </w:tcPr>
          <w:p w14:paraId="31589F12"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567,20</w:t>
            </w:r>
          </w:p>
        </w:tc>
      </w:tr>
      <w:tr w:rsidR="008C40E7" w:rsidRPr="00FF7779" w14:paraId="626AB784" w14:textId="77777777" w:rsidTr="00971461">
        <w:trPr>
          <w:trHeight w:val="55"/>
          <w:jc w:val="center"/>
        </w:trPr>
        <w:tc>
          <w:tcPr>
            <w:tcW w:w="704" w:type="dxa"/>
            <w:shd w:val="clear" w:color="000000" w:fill="F2F2F2"/>
            <w:noWrap/>
            <w:vAlign w:val="bottom"/>
          </w:tcPr>
          <w:p w14:paraId="07569DE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46</w:t>
            </w:r>
          </w:p>
        </w:tc>
        <w:tc>
          <w:tcPr>
            <w:tcW w:w="5103" w:type="dxa"/>
            <w:shd w:val="clear" w:color="000000" w:fill="FFFFFF"/>
            <w:noWrap/>
            <w:vAlign w:val="bottom"/>
          </w:tcPr>
          <w:p w14:paraId="20F4079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FIERRO CORRUGADO 5/16"</w:t>
            </w:r>
          </w:p>
        </w:tc>
        <w:tc>
          <w:tcPr>
            <w:tcW w:w="884" w:type="dxa"/>
            <w:shd w:val="clear" w:color="000000" w:fill="FFFFFF"/>
            <w:noWrap/>
            <w:vAlign w:val="bottom"/>
          </w:tcPr>
          <w:p w14:paraId="4CD4554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BR</w:t>
            </w:r>
          </w:p>
        </w:tc>
        <w:tc>
          <w:tcPr>
            <w:tcW w:w="1951" w:type="dxa"/>
            <w:shd w:val="clear" w:color="000000" w:fill="FFFFFF"/>
            <w:noWrap/>
            <w:vAlign w:val="bottom"/>
          </w:tcPr>
          <w:p w14:paraId="08D805FF"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102,39</w:t>
            </w:r>
          </w:p>
        </w:tc>
      </w:tr>
      <w:tr w:rsidR="008C40E7" w:rsidRPr="00FF7779" w14:paraId="531DEF58" w14:textId="77777777" w:rsidTr="00971461">
        <w:trPr>
          <w:trHeight w:val="55"/>
          <w:jc w:val="center"/>
        </w:trPr>
        <w:tc>
          <w:tcPr>
            <w:tcW w:w="704" w:type="dxa"/>
            <w:shd w:val="clear" w:color="000000" w:fill="F2F2F2"/>
            <w:noWrap/>
            <w:vAlign w:val="bottom"/>
          </w:tcPr>
          <w:p w14:paraId="330F1F6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47</w:t>
            </w:r>
          </w:p>
        </w:tc>
        <w:tc>
          <w:tcPr>
            <w:tcW w:w="5103" w:type="dxa"/>
            <w:shd w:val="clear" w:color="000000" w:fill="FFFFFF"/>
            <w:noWrap/>
            <w:vAlign w:val="bottom"/>
          </w:tcPr>
          <w:p w14:paraId="663504E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FOCOS LED 18W</w:t>
            </w:r>
          </w:p>
        </w:tc>
        <w:tc>
          <w:tcPr>
            <w:tcW w:w="884" w:type="dxa"/>
            <w:shd w:val="clear" w:color="000000" w:fill="FFFFFF"/>
            <w:noWrap/>
            <w:vAlign w:val="bottom"/>
          </w:tcPr>
          <w:p w14:paraId="1B09817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6B75AA9"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200,00</w:t>
            </w:r>
          </w:p>
        </w:tc>
      </w:tr>
      <w:tr w:rsidR="008C40E7" w:rsidRPr="00FF7779" w14:paraId="04A0C050" w14:textId="77777777" w:rsidTr="00971461">
        <w:trPr>
          <w:trHeight w:val="55"/>
          <w:jc w:val="center"/>
        </w:trPr>
        <w:tc>
          <w:tcPr>
            <w:tcW w:w="704" w:type="dxa"/>
            <w:shd w:val="clear" w:color="000000" w:fill="F2F2F2"/>
            <w:noWrap/>
            <w:vAlign w:val="bottom"/>
          </w:tcPr>
          <w:p w14:paraId="3E73D6A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48</w:t>
            </w:r>
          </w:p>
        </w:tc>
        <w:tc>
          <w:tcPr>
            <w:tcW w:w="5103" w:type="dxa"/>
            <w:shd w:val="clear" w:color="000000" w:fill="FFFFFF"/>
            <w:noWrap/>
            <w:vAlign w:val="bottom"/>
          </w:tcPr>
          <w:p w14:paraId="7CFF0D7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GANCHOS J DE 2,5"</w:t>
            </w:r>
          </w:p>
        </w:tc>
        <w:tc>
          <w:tcPr>
            <w:tcW w:w="884" w:type="dxa"/>
            <w:shd w:val="clear" w:color="000000" w:fill="FFFFFF"/>
            <w:noWrap/>
            <w:vAlign w:val="bottom"/>
          </w:tcPr>
          <w:p w14:paraId="5FB4D35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71D931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11.071,00</w:t>
            </w:r>
          </w:p>
        </w:tc>
      </w:tr>
      <w:tr w:rsidR="008C40E7" w:rsidRPr="00FF7779" w14:paraId="259E4EEC" w14:textId="77777777" w:rsidTr="00971461">
        <w:trPr>
          <w:trHeight w:val="55"/>
          <w:jc w:val="center"/>
        </w:trPr>
        <w:tc>
          <w:tcPr>
            <w:tcW w:w="704" w:type="dxa"/>
            <w:shd w:val="clear" w:color="000000" w:fill="F2F2F2"/>
            <w:noWrap/>
            <w:vAlign w:val="bottom"/>
          </w:tcPr>
          <w:p w14:paraId="25FE603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49</w:t>
            </w:r>
          </w:p>
        </w:tc>
        <w:tc>
          <w:tcPr>
            <w:tcW w:w="5103" w:type="dxa"/>
            <w:shd w:val="clear" w:color="000000" w:fill="FFFFFF"/>
            <w:noWrap/>
            <w:vAlign w:val="bottom"/>
          </w:tcPr>
          <w:p w14:paraId="2ABD8C0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GRIFERÍA PARA LAVAMANOS</w:t>
            </w:r>
          </w:p>
        </w:tc>
        <w:tc>
          <w:tcPr>
            <w:tcW w:w="884" w:type="dxa"/>
            <w:shd w:val="clear" w:color="000000" w:fill="FFFFFF"/>
            <w:noWrap/>
            <w:vAlign w:val="bottom"/>
          </w:tcPr>
          <w:p w14:paraId="44B09F1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46D2F21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3C6F187F" w14:textId="77777777" w:rsidTr="00971461">
        <w:trPr>
          <w:trHeight w:val="55"/>
          <w:jc w:val="center"/>
        </w:trPr>
        <w:tc>
          <w:tcPr>
            <w:tcW w:w="704" w:type="dxa"/>
            <w:shd w:val="clear" w:color="000000" w:fill="F2F2F2"/>
            <w:noWrap/>
            <w:vAlign w:val="bottom"/>
          </w:tcPr>
          <w:p w14:paraId="4546832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50</w:t>
            </w:r>
          </w:p>
        </w:tc>
        <w:tc>
          <w:tcPr>
            <w:tcW w:w="5103" w:type="dxa"/>
            <w:shd w:val="clear" w:color="000000" w:fill="FFFFFF"/>
            <w:noWrap/>
            <w:vAlign w:val="bottom"/>
          </w:tcPr>
          <w:p w14:paraId="3D22840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GRIFERÍA PARA LAVAPLATOS</w:t>
            </w:r>
          </w:p>
        </w:tc>
        <w:tc>
          <w:tcPr>
            <w:tcW w:w="884" w:type="dxa"/>
            <w:shd w:val="clear" w:color="000000" w:fill="FFFFFF"/>
            <w:noWrap/>
            <w:vAlign w:val="bottom"/>
          </w:tcPr>
          <w:p w14:paraId="7030BD7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8E24B4A"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343FFA47" w14:textId="77777777" w:rsidTr="00971461">
        <w:trPr>
          <w:trHeight w:val="55"/>
          <w:jc w:val="center"/>
        </w:trPr>
        <w:tc>
          <w:tcPr>
            <w:tcW w:w="704" w:type="dxa"/>
            <w:shd w:val="clear" w:color="000000" w:fill="F2F2F2"/>
            <w:noWrap/>
            <w:vAlign w:val="bottom"/>
          </w:tcPr>
          <w:p w14:paraId="0D0B85F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51</w:t>
            </w:r>
          </w:p>
        </w:tc>
        <w:tc>
          <w:tcPr>
            <w:tcW w:w="5103" w:type="dxa"/>
            <w:shd w:val="clear" w:color="000000" w:fill="FFFFFF"/>
            <w:noWrap/>
            <w:vAlign w:val="bottom"/>
          </w:tcPr>
          <w:p w14:paraId="0E1F600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GRIFO DE PARED 1/2"</w:t>
            </w:r>
          </w:p>
        </w:tc>
        <w:tc>
          <w:tcPr>
            <w:tcW w:w="884" w:type="dxa"/>
            <w:shd w:val="clear" w:color="000000" w:fill="FFFFFF"/>
            <w:noWrap/>
            <w:vAlign w:val="bottom"/>
          </w:tcPr>
          <w:p w14:paraId="64B3935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828E75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4D34B0D0" w14:textId="77777777" w:rsidTr="00971461">
        <w:trPr>
          <w:trHeight w:val="55"/>
          <w:jc w:val="center"/>
        </w:trPr>
        <w:tc>
          <w:tcPr>
            <w:tcW w:w="704" w:type="dxa"/>
            <w:shd w:val="clear" w:color="000000" w:fill="F2F2F2"/>
            <w:noWrap/>
            <w:vAlign w:val="bottom"/>
          </w:tcPr>
          <w:p w14:paraId="1571516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52</w:t>
            </w:r>
          </w:p>
        </w:tc>
        <w:tc>
          <w:tcPr>
            <w:tcW w:w="5103" w:type="dxa"/>
            <w:shd w:val="clear" w:color="000000" w:fill="FFFFFF"/>
            <w:noWrap/>
            <w:vAlign w:val="bottom"/>
          </w:tcPr>
          <w:p w14:paraId="374DC86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IMPERMEABILIZANTE CRIL, SOL Y LLUVIA</w:t>
            </w:r>
          </w:p>
        </w:tc>
        <w:tc>
          <w:tcPr>
            <w:tcW w:w="884" w:type="dxa"/>
            <w:shd w:val="clear" w:color="000000" w:fill="FFFFFF"/>
            <w:noWrap/>
            <w:vAlign w:val="bottom"/>
          </w:tcPr>
          <w:p w14:paraId="3E0E9A7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5147DEA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20,00</w:t>
            </w:r>
          </w:p>
        </w:tc>
      </w:tr>
      <w:tr w:rsidR="008C40E7" w:rsidRPr="00FF7779" w14:paraId="7011FC13" w14:textId="77777777" w:rsidTr="00971461">
        <w:trPr>
          <w:trHeight w:val="55"/>
          <w:jc w:val="center"/>
        </w:trPr>
        <w:tc>
          <w:tcPr>
            <w:tcW w:w="704" w:type="dxa"/>
            <w:shd w:val="clear" w:color="000000" w:fill="F2F2F2"/>
            <w:noWrap/>
            <w:vAlign w:val="bottom"/>
          </w:tcPr>
          <w:p w14:paraId="796FEBBC"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53</w:t>
            </w:r>
          </w:p>
        </w:tc>
        <w:tc>
          <w:tcPr>
            <w:tcW w:w="5103" w:type="dxa"/>
            <w:shd w:val="clear" w:color="000000" w:fill="FFFFFF"/>
            <w:noWrap/>
            <w:vAlign w:val="bottom"/>
          </w:tcPr>
          <w:p w14:paraId="55B372C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INODORO T/BAJO MAS ACCESORIOS</w:t>
            </w:r>
          </w:p>
        </w:tc>
        <w:tc>
          <w:tcPr>
            <w:tcW w:w="884" w:type="dxa"/>
            <w:shd w:val="clear" w:color="000000" w:fill="FFFFFF"/>
            <w:noWrap/>
            <w:vAlign w:val="bottom"/>
          </w:tcPr>
          <w:p w14:paraId="6046E9E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B88F45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2957FDDD" w14:textId="77777777" w:rsidTr="00971461">
        <w:trPr>
          <w:trHeight w:val="55"/>
          <w:jc w:val="center"/>
        </w:trPr>
        <w:tc>
          <w:tcPr>
            <w:tcW w:w="704" w:type="dxa"/>
            <w:shd w:val="clear" w:color="000000" w:fill="F2F2F2"/>
            <w:noWrap/>
            <w:vAlign w:val="bottom"/>
          </w:tcPr>
          <w:p w14:paraId="7D0062A1"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54</w:t>
            </w:r>
          </w:p>
        </w:tc>
        <w:tc>
          <w:tcPr>
            <w:tcW w:w="5103" w:type="dxa"/>
            <w:shd w:val="clear" w:color="000000" w:fill="FFFFFF"/>
            <w:noWrap/>
            <w:vAlign w:val="bottom"/>
          </w:tcPr>
          <w:p w14:paraId="12D4B2E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INTERRUPTOR</w:t>
            </w:r>
          </w:p>
        </w:tc>
        <w:tc>
          <w:tcPr>
            <w:tcW w:w="884" w:type="dxa"/>
            <w:shd w:val="clear" w:color="000000" w:fill="FFFFFF"/>
            <w:noWrap/>
            <w:vAlign w:val="bottom"/>
          </w:tcPr>
          <w:p w14:paraId="04DFF78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F26AA1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225,00</w:t>
            </w:r>
          </w:p>
        </w:tc>
      </w:tr>
      <w:tr w:rsidR="008C40E7" w:rsidRPr="00FF7779" w14:paraId="7F3A976D" w14:textId="77777777" w:rsidTr="00971461">
        <w:trPr>
          <w:trHeight w:val="55"/>
          <w:jc w:val="center"/>
        </w:trPr>
        <w:tc>
          <w:tcPr>
            <w:tcW w:w="704" w:type="dxa"/>
            <w:shd w:val="clear" w:color="000000" w:fill="F2F2F2"/>
            <w:noWrap/>
            <w:vAlign w:val="bottom"/>
          </w:tcPr>
          <w:p w14:paraId="2FB2C20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55</w:t>
            </w:r>
          </w:p>
        </w:tc>
        <w:tc>
          <w:tcPr>
            <w:tcW w:w="5103" w:type="dxa"/>
            <w:shd w:val="clear" w:color="000000" w:fill="FFFFFF"/>
            <w:noWrap/>
            <w:vAlign w:val="bottom"/>
          </w:tcPr>
          <w:p w14:paraId="77CA6FF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LADRILLO 6H (24X15X10) </w:t>
            </w:r>
          </w:p>
        </w:tc>
        <w:tc>
          <w:tcPr>
            <w:tcW w:w="884" w:type="dxa"/>
            <w:shd w:val="clear" w:color="000000" w:fill="FFFFFF"/>
            <w:noWrap/>
            <w:vAlign w:val="bottom"/>
          </w:tcPr>
          <w:p w14:paraId="2C36466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9369D3A"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67.458,00</w:t>
            </w:r>
          </w:p>
        </w:tc>
      </w:tr>
      <w:tr w:rsidR="008C40E7" w:rsidRPr="00FF7779" w14:paraId="2AA69885" w14:textId="77777777" w:rsidTr="00971461">
        <w:trPr>
          <w:trHeight w:val="55"/>
          <w:jc w:val="center"/>
        </w:trPr>
        <w:tc>
          <w:tcPr>
            <w:tcW w:w="704" w:type="dxa"/>
            <w:shd w:val="clear" w:color="000000" w:fill="F2F2F2"/>
            <w:noWrap/>
            <w:vAlign w:val="bottom"/>
          </w:tcPr>
          <w:p w14:paraId="05D03D3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56</w:t>
            </w:r>
          </w:p>
        </w:tc>
        <w:tc>
          <w:tcPr>
            <w:tcW w:w="5103" w:type="dxa"/>
            <w:shd w:val="clear" w:color="000000" w:fill="FFFFFF"/>
            <w:noWrap/>
            <w:vAlign w:val="bottom"/>
          </w:tcPr>
          <w:p w14:paraId="20CA24C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LADRILLO GAMBOTE (25X12X6,5)</w:t>
            </w:r>
          </w:p>
        </w:tc>
        <w:tc>
          <w:tcPr>
            <w:tcW w:w="884" w:type="dxa"/>
            <w:shd w:val="clear" w:color="000000" w:fill="FFFFFF"/>
            <w:noWrap/>
            <w:vAlign w:val="bottom"/>
          </w:tcPr>
          <w:p w14:paraId="05F0C08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017C32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3.400,00</w:t>
            </w:r>
          </w:p>
        </w:tc>
      </w:tr>
      <w:tr w:rsidR="008C40E7" w:rsidRPr="00FF7779" w14:paraId="2A736265" w14:textId="77777777" w:rsidTr="00971461">
        <w:trPr>
          <w:trHeight w:val="55"/>
          <w:jc w:val="center"/>
        </w:trPr>
        <w:tc>
          <w:tcPr>
            <w:tcW w:w="704" w:type="dxa"/>
            <w:shd w:val="clear" w:color="000000" w:fill="F2F2F2"/>
            <w:noWrap/>
            <w:vAlign w:val="bottom"/>
          </w:tcPr>
          <w:p w14:paraId="5435E8A1"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57</w:t>
            </w:r>
          </w:p>
        </w:tc>
        <w:tc>
          <w:tcPr>
            <w:tcW w:w="5103" w:type="dxa"/>
            <w:shd w:val="clear" w:color="000000" w:fill="FFFFFF"/>
            <w:noWrap/>
            <w:vAlign w:val="bottom"/>
          </w:tcPr>
          <w:p w14:paraId="332A467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LAMPARA COLGANTE EMPOTRABLE FOCO LED 15 W</w:t>
            </w:r>
          </w:p>
        </w:tc>
        <w:tc>
          <w:tcPr>
            <w:tcW w:w="884" w:type="dxa"/>
            <w:shd w:val="clear" w:color="000000" w:fill="FFFFFF"/>
            <w:noWrap/>
            <w:vAlign w:val="bottom"/>
          </w:tcPr>
          <w:p w14:paraId="77DD7B1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6C764D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3ABEBA22" w14:textId="77777777" w:rsidTr="00971461">
        <w:trPr>
          <w:trHeight w:val="55"/>
          <w:jc w:val="center"/>
        </w:trPr>
        <w:tc>
          <w:tcPr>
            <w:tcW w:w="704" w:type="dxa"/>
            <w:shd w:val="clear" w:color="000000" w:fill="F2F2F2"/>
            <w:noWrap/>
            <w:vAlign w:val="bottom"/>
          </w:tcPr>
          <w:p w14:paraId="2792869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58</w:t>
            </w:r>
          </w:p>
        </w:tc>
        <w:tc>
          <w:tcPr>
            <w:tcW w:w="5103" w:type="dxa"/>
            <w:shd w:val="clear" w:color="000000" w:fill="FFFFFF"/>
            <w:noWrap/>
            <w:vAlign w:val="bottom"/>
          </w:tcPr>
          <w:p w14:paraId="3B416CA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LAVAMANOS DE SOBREPONER CON ACCESORIOS</w:t>
            </w:r>
          </w:p>
        </w:tc>
        <w:tc>
          <w:tcPr>
            <w:tcW w:w="884" w:type="dxa"/>
            <w:shd w:val="clear" w:color="000000" w:fill="FFFFFF"/>
            <w:noWrap/>
            <w:vAlign w:val="bottom"/>
          </w:tcPr>
          <w:p w14:paraId="57F10AF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53DB11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5A0973F8" w14:textId="77777777" w:rsidTr="00971461">
        <w:trPr>
          <w:trHeight w:val="55"/>
          <w:jc w:val="center"/>
        </w:trPr>
        <w:tc>
          <w:tcPr>
            <w:tcW w:w="704" w:type="dxa"/>
            <w:shd w:val="clear" w:color="000000" w:fill="F2F2F2"/>
            <w:noWrap/>
            <w:vAlign w:val="bottom"/>
          </w:tcPr>
          <w:p w14:paraId="41F785D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59</w:t>
            </w:r>
          </w:p>
        </w:tc>
        <w:tc>
          <w:tcPr>
            <w:tcW w:w="5103" w:type="dxa"/>
            <w:shd w:val="clear" w:color="000000" w:fill="FFFFFF"/>
            <w:noWrap/>
            <w:vAlign w:val="bottom"/>
          </w:tcPr>
          <w:p w14:paraId="4FD65AA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LAVANDERÍA DE CEMENTO MAS ACCESORIOS</w:t>
            </w:r>
          </w:p>
        </w:tc>
        <w:tc>
          <w:tcPr>
            <w:tcW w:w="884" w:type="dxa"/>
            <w:shd w:val="clear" w:color="000000" w:fill="FFFFFF"/>
            <w:noWrap/>
            <w:vAlign w:val="bottom"/>
          </w:tcPr>
          <w:p w14:paraId="6D5F9DF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83AFD06"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3C0210E0" w14:textId="77777777" w:rsidTr="00971461">
        <w:trPr>
          <w:trHeight w:val="55"/>
          <w:jc w:val="center"/>
        </w:trPr>
        <w:tc>
          <w:tcPr>
            <w:tcW w:w="704" w:type="dxa"/>
            <w:shd w:val="clear" w:color="000000" w:fill="F2F2F2"/>
            <w:noWrap/>
            <w:vAlign w:val="bottom"/>
          </w:tcPr>
          <w:p w14:paraId="37B2D20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60</w:t>
            </w:r>
          </w:p>
        </w:tc>
        <w:tc>
          <w:tcPr>
            <w:tcW w:w="5103" w:type="dxa"/>
            <w:shd w:val="clear" w:color="000000" w:fill="FFFFFF"/>
            <w:noWrap/>
            <w:vAlign w:val="bottom"/>
          </w:tcPr>
          <w:p w14:paraId="6231183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107AA12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4B84AD8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7A021468" w14:textId="77777777" w:rsidTr="00971461">
        <w:trPr>
          <w:trHeight w:val="55"/>
          <w:jc w:val="center"/>
        </w:trPr>
        <w:tc>
          <w:tcPr>
            <w:tcW w:w="704" w:type="dxa"/>
            <w:shd w:val="clear" w:color="000000" w:fill="F2F2F2"/>
            <w:noWrap/>
            <w:vAlign w:val="bottom"/>
          </w:tcPr>
          <w:p w14:paraId="364E2C61"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61</w:t>
            </w:r>
          </w:p>
        </w:tc>
        <w:tc>
          <w:tcPr>
            <w:tcW w:w="5103" w:type="dxa"/>
            <w:shd w:val="clear" w:color="000000" w:fill="FFFFFF"/>
            <w:noWrap/>
            <w:vAlign w:val="bottom"/>
          </w:tcPr>
          <w:p w14:paraId="7009584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LIJA P/PARED</w:t>
            </w:r>
          </w:p>
        </w:tc>
        <w:tc>
          <w:tcPr>
            <w:tcW w:w="884" w:type="dxa"/>
            <w:shd w:val="clear" w:color="000000" w:fill="FFFFFF"/>
            <w:noWrap/>
            <w:vAlign w:val="bottom"/>
          </w:tcPr>
          <w:p w14:paraId="318BBFB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5946539A"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406,51</w:t>
            </w:r>
          </w:p>
        </w:tc>
      </w:tr>
      <w:tr w:rsidR="008C40E7" w:rsidRPr="00FF7779" w14:paraId="1B77D0C3" w14:textId="77777777" w:rsidTr="00971461">
        <w:trPr>
          <w:trHeight w:val="55"/>
          <w:jc w:val="center"/>
        </w:trPr>
        <w:tc>
          <w:tcPr>
            <w:tcW w:w="704" w:type="dxa"/>
            <w:shd w:val="clear" w:color="000000" w:fill="F2F2F2"/>
            <w:noWrap/>
            <w:vAlign w:val="bottom"/>
          </w:tcPr>
          <w:p w14:paraId="3CD5D55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62</w:t>
            </w:r>
          </w:p>
        </w:tc>
        <w:tc>
          <w:tcPr>
            <w:tcW w:w="5103" w:type="dxa"/>
            <w:shd w:val="clear" w:color="000000" w:fill="FFFFFF"/>
            <w:noWrap/>
            <w:vAlign w:val="bottom"/>
          </w:tcPr>
          <w:p w14:paraId="7266324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LLAVE DE PASO 1/2"</w:t>
            </w:r>
          </w:p>
        </w:tc>
        <w:tc>
          <w:tcPr>
            <w:tcW w:w="884" w:type="dxa"/>
            <w:shd w:val="clear" w:color="000000" w:fill="FFFFFF"/>
            <w:noWrap/>
            <w:vAlign w:val="bottom"/>
          </w:tcPr>
          <w:p w14:paraId="55A4FA6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5265AD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175,00</w:t>
            </w:r>
          </w:p>
        </w:tc>
      </w:tr>
      <w:tr w:rsidR="008C40E7" w:rsidRPr="00FF7779" w14:paraId="3BECC532" w14:textId="77777777" w:rsidTr="00971461">
        <w:trPr>
          <w:trHeight w:val="55"/>
          <w:jc w:val="center"/>
        </w:trPr>
        <w:tc>
          <w:tcPr>
            <w:tcW w:w="704" w:type="dxa"/>
            <w:shd w:val="clear" w:color="000000" w:fill="F2F2F2"/>
            <w:noWrap/>
            <w:vAlign w:val="bottom"/>
          </w:tcPr>
          <w:p w14:paraId="5E90767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63</w:t>
            </w:r>
          </w:p>
        </w:tc>
        <w:tc>
          <w:tcPr>
            <w:tcW w:w="5103" w:type="dxa"/>
            <w:shd w:val="clear" w:color="000000" w:fill="FFFFFF"/>
            <w:noWrap/>
            <w:vAlign w:val="bottom"/>
          </w:tcPr>
          <w:p w14:paraId="671DCB2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LLAVE DE PASO 1/2" PARA DUCHA</w:t>
            </w:r>
          </w:p>
        </w:tc>
        <w:tc>
          <w:tcPr>
            <w:tcW w:w="884" w:type="dxa"/>
            <w:shd w:val="clear" w:color="000000" w:fill="FFFFFF"/>
            <w:noWrap/>
            <w:vAlign w:val="bottom"/>
          </w:tcPr>
          <w:p w14:paraId="7D08B1F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1A1815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658A5908" w14:textId="77777777" w:rsidTr="00971461">
        <w:trPr>
          <w:trHeight w:val="55"/>
          <w:jc w:val="center"/>
        </w:trPr>
        <w:tc>
          <w:tcPr>
            <w:tcW w:w="704" w:type="dxa"/>
            <w:shd w:val="clear" w:color="000000" w:fill="F2F2F2"/>
            <w:noWrap/>
            <w:vAlign w:val="bottom"/>
          </w:tcPr>
          <w:p w14:paraId="0555E50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64</w:t>
            </w:r>
          </w:p>
        </w:tc>
        <w:tc>
          <w:tcPr>
            <w:tcW w:w="5103" w:type="dxa"/>
            <w:shd w:val="clear" w:color="000000" w:fill="FFFFFF"/>
            <w:noWrap/>
            <w:vAlign w:val="bottom"/>
          </w:tcPr>
          <w:p w14:paraId="4B4043E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MADERA DE CONSTRUCCIÓN (3 USOS)</w:t>
            </w:r>
          </w:p>
        </w:tc>
        <w:tc>
          <w:tcPr>
            <w:tcW w:w="884" w:type="dxa"/>
            <w:shd w:val="clear" w:color="000000" w:fill="FFFFFF"/>
            <w:noWrap/>
            <w:vAlign w:val="bottom"/>
          </w:tcPr>
          <w:p w14:paraId="7B794F7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P2</w:t>
            </w:r>
          </w:p>
        </w:tc>
        <w:tc>
          <w:tcPr>
            <w:tcW w:w="1951" w:type="dxa"/>
            <w:shd w:val="clear" w:color="000000" w:fill="FFFFFF"/>
            <w:noWrap/>
            <w:vAlign w:val="bottom"/>
          </w:tcPr>
          <w:p w14:paraId="77E9F5DF"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2.377,13</w:t>
            </w:r>
          </w:p>
        </w:tc>
      </w:tr>
      <w:tr w:rsidR="008C40E7" w:rsidRPr="00FF7779" w14:paraId="2ABA773F" w14:textId="77777777" w:rsidTr="00971461">
        <w:trPr>
          <w:trHeight w:val="55"/>
          <w:jc w:val="center"/>
        </w:trPr>
        <w:tc>
          <w:tcPr>
            <w:tcW w:w="704" w:type="dxa"/>
            <w:shd w:val="clear" w:color="000000" w:fill="F2F2F2"/>
            <w:noWrap/>
            <w:vAlign w:val="bottom"/>
          </w:tcPr>
          <w:p w14:paraId="07866CD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65</w:t>
            </w:r>
          </w:p>
        </w:tc>
        <w:tc>
          <w:tcPr>
            <w:tcW w:w="5103" w:type="dxa"/>
            <w:shd w:val="clear" w:color="000000" w:fill="FFFFFF"/>
            <w:noWrap/>
            <w:vAlign w:val="bottom"/>
          </w:tcPr>
          <w:p w14:paraId="4B0A1AE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MARCO DE ALUMINIO LÍNEA 20 C/MALLA MILIMÉTRICA</w:t>
            </w:r>
          </w:p>
        </w:tc>
        <w:tc>
          <w:tcPr>
            <w:tcW w:w="884" w:type="dxa"/>
            <w:shd w:val="clear" w:color="000000" w:fill="FFFFFF"/>
            <w:noWrap/>
            <w:vAlign w:val="bottom"/>
          </w:tcPr>
          <w:p w14:paraId="5DB786A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64B5BA5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89,50</w:t>
            </w:r>
          </w:p>
        </w:tc>
      </w:tr>
      <w:tr w:rsidR="008C40E7" w:rsidRPr="00FF7779" w14:paraId="694CAD4C" w14:textId="77777777" w:rsidTr="00971461">
        <w:trPr>
          <w:trHeight w:val="55"/>
          <w:jc w:val="center"/>
        </w:trPr>
        <w:tc>
          <w:tcPr>
            <w:tcW w:w="704" w:type="dxa"/>
            <w:shd w:val="clear" w:color="000000" w:fill="F2F2F2"/>
            <w:noWrap/>
            <w:vAlign w:val="bottom"/>
          </w:tcPr>
          <w:p w14:paraId="4E7D64FB"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66</w:t>
            </w:r>
          </w:p>
        </w:tc>
        <w:tc>
          <w:tcPr>
            <w:tcW w:w="5103" w:type="dxa"/>
            <w:shd w:val="clear" w:color="000000" w:fill="FFFFFF"/>
            <w:noWrap/>
            <w:vAlign w:val="bottom"/>
          </w:tcPr>
          <w:p w14:paraId="3B97DAC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MASA ACRÍLICA</w:t>
            </w:r>
          </w:p>
        </w:tc>
        <w:tc>
          <w:tcPr>
            <w:tcW w:w="884" w:type="dxa"/>
            <w:shd w:val="clear" w:color="000000" w:fill="FFFFFF"/>
            <w:noWrap/>
            <w:vAlign w:val="bottom"/>
          </w:tcPr>
          <w:p w14:paraId="4BB01BB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3E233FA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302,31</w:t>
            </w:r>
          </w:p>
        </w:tc>
      </w:tr>
      <w:tr w:rsidR="008C40E7" w:rsidRPr="00FF7779" w14:paraId="471904BE" w14:textId="77777777" w:rsidTr="00971461">
        <w:trPr>
          <w:trHeight w:val="55"/>
          <w:jc w:val="center"/>
        </w:trPr>
        <w:tc>
          <w:tcPr>
            <w:tcW w:w="704" w:type="dxa"/>
            <w:shd w:val="clear" w:color="000000" w:fill="F2F2F2"/>
            <w:noWrap/>
            <w:vAlign w:val="bottom"/>
          </w:tcPr>
          <w:p w14:paraId="3DA12416"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67</w:t>
            </w:r>
          </w:p>
        </w:tc>
        <w:tc>
          <w:tcPr>
            <w:tcW w:w="5103" w:type="dxa"/>
            <w:shd w:val="clear" w:color="000000" w:fill="FFFFFF"/>
            <w:noWrap/>
            <w:vAlign w:val="bottom"/>
          </w:tcPr>
          <w:p w14:paraId="69F233E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MASA CORRIDA</w:t>
            </w:r>
          </w:p>
        </w:tc>
        <w:tc>
          <w:tcPr>
            <w:tcW w:w="884" w:type="dxa"/>
            <w:shd w:val="clear" w:color="000000" w:fill="FFFFFF"/>
            <w:noWrap/>
            <w:vAlign w:val="bottom"/>
          </w:tcPr>
          <w:p w14:paraId="0BBE5C4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20E688C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220,83</w:t>
            </w:r>
          </w:p>
        </w:tc>
      </w:tr>
      <w:tr w:rsidR="008C40E7" w:rsidRPr="00FF7779" w14:paraId="518EF15A" w14:textId="77777777" w:rsidTr="00971461">
        <w:trPr>
          <w:trHeight w:val="55"/>
          <w:jc w:val="center"/>
        </w:trPr>
        <w:tc>
          <w:tcPr>
            <w:tcW w:w="704" w:type="dxa"/>
            <w:shd w:val="clear" w:color="000000" w:fill="F2F2F2"/>
            <w:noWrap/>
            <w:vAlign w:val="bottom"/>
          </w:tcPr>
          <w:p w14:paraId="25D7C27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68</w:t>
            </w:r>
          </w:p>
        </w:tc>
        <w:tc>
          <w:tcPr>
            <w:tcW w:w="5103" w:type="dxa"/>
            <w:shd w:val="clear" w:color="000000" w:fill="FFFFFF"/>
            <w:noWrap/>
            <w:vAlign w:val="bottom"/>
          </w:tcPr>
          <w:p w14:paraId="614B459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NIPLE PVC DE 1/2"</w:t>
            </w:r>
          </w:p>
        </w:tc>
        <w:tc>
          <w:tcPr>
            <w:tcW w:w="884" w:type="dxa"/>
            <w:shd w:val="clear" w:color="000000" w:fill="FFFFFF"/>
            <w:noWrap/>
            <w:vAlign w:val="bottom"/>
          </w:tcPr>
          <w:p w14:paraId="1FB971D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85149F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45B15A51" w14:textId="77777777" w:rsidTr="00971461">
        <w:trPr>
          <w:trHeight w:val="55"/>
          <w:jc w:val="center"/>
        </w:trPr>
        <w:tc>
          <w:tcPr>
            <w:tcW w:w="704" w:type="dxa"/>
            <w:shd w:val="clear" w:color="000000" w:fill="F2F2F2"/>
            <w:noWrap/>
            <w:vAlign w:val="bottom"/>
          </w:tcPr>
          <w:p w14:paraId="73CDF01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69</w:t>
            </w:r>
          </w:p>
        </w:tc>
        <w:tc>
          <w:tcPr>
            <w:tcW w:w="5103" w:type="dxa"/>
            <w:shd w:val="clear" w:color="000000" w:fill="FFFFFF"/>
            <w:noWrap/>
            <w:vAlign w:val="bottom"/>
          </w:tcPr>
          <w:p w14:paraId="3E81BAB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PEGAMENTO PARA PVC</w:t>
            </w:r>
          </w:p>
        </w:tc>
        <w:tc>
          <w:tcPr>
            <w:tcW w:w="884" w:type="dxa"/>
            <w:shd w:val="clear" w:color="000000" w:fill="FFFFFF"/>
            <w:noWrap/>
            <w:vAlign w:val="bottom"/>
          </w:tcPr>
          <w:p w14:paraId="11E4D63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12FB1716"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22,38</w:t>
            </w:r>
          </w:p>
        </w:tc>
      </w:tr>
      <w:tr w:rsidR="008C40E7" w:rsidRPr="00FF7779" w14:paraId="05C6101B" w14:textId="77777777" w:rsidTr="00971461">
        <w:trPr>
          <w:trHeight w:val="55"/>
          <w:jc w:val="center"/>
        </w:trPr>
        <w:tc>
          <w:tcPr>
            <w:tcW w:w="704" w:type="dxa"/>
            <w:shd w:val="clear" w:color="000000" w:fill="F2F2F2"/>
            <w:noWrap/>
            <w:vAlign w:val="bottom"/>
          </w:tcPr>
          <w:p w14:paraId="3FE2BF86"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70</w:t>
            </w:r>
          </w:p>
        </w:tc>
        <w:tc>
          <w:tcPr>
            <w:tcW w:w="5103" w:type="dxa"/>
            <w:shd w:val="clear" w:color="000000" w:fill="FFFFFF"/>
            <w:noWrap/>
            <w:vAlign w:val="bottom"/>
          </w:tcPr>
          <w:p w14:paraId="78DA594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PERFIL COSTANERA GALVANIZADA 2MM (50X25X10)</w:t>
            </w:r>
          </w:p>
        </w:tc>
        <w:tc>
          <w:tcPr>
            <w:tcW w:w="884" w:type="dxa"/>
            <w:shd w:val="clear" w:color="000000" w:fill="FFFFFF"/>
            <w:noWrap/>
            <w:vAlign w:val="bottom"/>
          </w:tcPr>
          <w:p w14:paraId="6BA11F8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1F43C41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1.757,18</w:t>
            </w:r>
          </w:p>
        </w:tc>
      </w:tr>
      <w:tr w:rsidR="008C40E7" w:rsidRPr="00FF7779" w14:paraId="3AAA5F42" w14:textId="77777777" w:rsidTr="00971461">
        <w:trPr>
          <w:trHeight w:val="55"/>
          <w:jc w:val="center"/>
        </w:trPr>
        <w:tc>
          <w:tcPr>
            <w:tcW w:w="704" w:type="dxa"/>
            <w:shd w:val="clear" w:color="000000" w:fill="F2F2F2"/>
            <w:noWrap/>
            <w:vAlign w:val="bottom"/>
          </w:tcPr>
          <w:p w14:paraId="1A64914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71</w:t>
            </w:r>
          </w:p>
        </w:tc>
        <w:tc>
          <w:tcPr>
            <w:tcW w:w="5103" w:type="dxa"/>
            <w:shd w:val="clear" w:color="000000" w:fill="FFFFFF"/>
            <w:noWrap/>
            <w:vAlign w:val="bottom"/>
          </w:tcPr>
          <w:p w14:paraId="1F2751B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PERFIL COSTANERA GALVANIZADA 2MM (80X40X15)</w:t>
            </w:r>
          </w:p>
        </w:tc>
        <w:tc>
          <w:tcPr>
            <w:tcW w:w="884" w:type="dxa"/>
            <w:shd w:val="clear" w:color="000000" w:fill="FFFFFF"/>
            <w:noWrap/>
            <w:vAlign w:val="bottom"/>
          </w:tcPr>
          <w:p w14:paraId="42761D3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484C858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1.840,85</w:t>
            </w:r>
          </w:p>
        </w:tc>
      </w:tr>
      <w:tr w:rsidR="008C40E7" w:rsidRPr="00FF7779" w14:paraId="6E5D3427" w14:textId="77777777" w:rsidTr="00971461">
        <w:trPr>
          <w:trHeight w:val="55"/>
          <w:jc w:val="center"/>
        </w:trPr>
        <w:tc>
          <w:tcPr>
            <w:tcW w:w="704" w:type="dxa"/>
            <w:shd w:val="clear" w:color="000000" w:fill="F2F2F2"/>
            <w:noWrap/>
            <w:vAlign w:val="bottom"/>
          </w:tcPr>
          <w:p w14:paraId="3515461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72</w:t>
            </w:r>
          </w:p>
        </w:tc>
        <w:tc>
          <w:tcPr>
            <w:tcW w:w="5103" w:type="dxa"/>
            <w:shd w:val="clear" w:color="000000" w:fill="FFFFFF"/>
            <w:noWrap/>
            <w:vAlign w:val="bottom"/>
          </w:tcPr>
          <w:p w14:paraId="0C2D9A8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PERFIL TIPO C 80X40X15X2 MM</w:t>
            </w:r>
          </w:p>
        </w:tc>
        <w:tc>
          <w:tcPr>
            <w:tcW w:w="884" w:type="dxa"/>
            <w:shd w:val="clear" w:color="000000" w:fill="FFFFFF"/>
            <w:noWrap/>
            <w:vAlign w:val="bottom"/>
          </w:tcPr>
          <w:p w14:paraId="4C8EB25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195BB5E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178,50</w:t>
            </w:r>
          </w:p>
        </w:tc>
      </w:tr>
      <w:tr w:rsidR="008C40E7" w:rsidRPr="00FF7779" w14:paraId="74D5BBBE" w14:textId="77777777" w:rsidTr="00971461">
        <w:trPr>
          <w:trHeight w:val="55"/>
          <w:jc w:val="center"/>
        </w:trPr>
        <w:tc>
          <w:tcPr>
            <w:tcW w:w="704" w:type="dxa"/>
            <w:shd w:val="clear" w:color="000000" w:fill="F2F2F2"/>
            <w:noWrap/>
            <w:vAlign w:val="bottom"/>
          </w:tcPr>
          <w:p w14:paraId="08A6BDF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73</w:t>
            </w:r>
          </w:p>
        </w:tc>
        <w:tc>
          <w:tcPr>
            <w:tcW w:w="5103" w:type="dxa"/>
            <w:shd w:val="clear" w:color="000000" w:fill="FFFFFF"/>
            <w:noWrap/>
            <w:vAlign w:val="bottom"/>
          </w:tcPr>
          <w:p w14:paraId="7FD1B77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PICAPORTE DE 2.5''</w:t>
            </w:r>
          </w:p>
        </w:tc>
        <w:tc>
          <w:tcPr>
            <w:tcW w:w="884" w:type="dxa"/>
            <w:shd w:val="clear" w:color="000000" w:fill="FFFFFF"/>
            <w:noWrap/>
            <w:vAlign w:val="bottom"/>
          </w:tcPr>
          <w:p w14:paraId="2B78462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4028B5D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58334D8F" w14:textId="77777777" w:rsidTr="00971461">
        <w:trPr>
          <w:trHeight w:val="55"/>
          <w:jc w:val="center"/>
        </w:trPr>
        <w:tc>
          <w:tcPr>
            <w:tcW w:w="704" w:type="dxa"/>
            <w:shd w:val="clear" w:color="000000" w:fill="F2F2F2"/>
            <w:noWrap/>
            <w:vAlign w:val="bottom"/>
          </w:tcPr>
          <w:p w14:paraId="46906DC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74</w:t>
            </w:r>
          </w:p>
        </w:tc>
        <w:tc>
          <w:tcPr>
            <w:tcW w:w="5103" w:type="dxa"/>
            <w:shd w:val="clear" w:color="000000" w:fill="FFFFFF"/>
            <w:noWrap/>
            <w:vAlign w:val="bottom"/>
          </w:tcPr>
          <w:p w14:paraId="2DD0014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PINTURA ANTICORROSIVA</w:t>
            </w:r>
          </w:p>
        </w:tc>
        <w:tc>
          <w:tcPr>
            <w:tcW w:w="884" w:type="dxa"/>
            <w:shd w:val="clear" w:color="000000" w:fill="FFFFFF"/>
            <w:noWrap/>
            <w:vAlign w:val="bottom"/>
          </w:tcPr>
          <w:p w14:paraId="1FCCB03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0A902DA2"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175,85</w:t>
            </w:r>
          </w:p>
        </w:tc>
      </w:tr>
      <w:tr w:rsidR="008C40E7" w:rsidRPr="00FF7779" w14:paraId="6667A9F9" w14:textId="77777777" w:rsidTr="00971461">
        <w:trPr>
          <w:trHeight w:val="55"/>
          <w:jc w:val="center"/>
        </w:trPr>
        <w:tc>
          <w:tcPr>
            <w:tcW w:w="704" w:type="dxa"/>
            <w:shd w:val="clear" w:color="000000" w:fill="F2F2F2"/>
            <w:noWrap/>
            <w:vAlign w:val="bottom"/>
          </w:tcPr>
          <w:p w14:paraId="4333392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75</w:t>
            </w:r>
          </w:p>
        </w:tc>
        <w:tc>
          <w:tcPr>
            <w:tcW w:w="5103" w:type="dxa"/>
            <w:shd w:val="clear" w:color="000000" w:fill="FFFFFF"/>
            <w:noWrap/>
            <w:vAlign w:val="bottom"/>
          </w:tcPr>
          <w:p w14:paraId="1F24244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PINTURA LATEX </w:t>
            </w:r>
          </w:p>
        </w:tc>
        <w:tc>
          <w:tcPr>
            <w:tcW w:w="884" w:type="dxa"/>
            <w:shd w:val="clear" w:color="000000" w:fill="FFFFFF"/>
            <w:noWrap/>
            <w:vAlign w:val="bottom"/>
          </w:tcPr>
          <w:p w14:paraId="488F5CA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3EE15AD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1.370,97</w:t>
            </w:r>
          </w:p>
        </w:tc>
      </w:tr>
      <w:tr w:rsidR="008C40E7" w:rsidRPr="00FF7779" w14:paraId="7D3D2E8E" w14:textId="77777777" w:rsidTr="00971461">
        <w:trPr>
          <w:trHeight w:val="55"/>
          <w:jc w:val="center"/>
        </w:trPr>
        <w:tc>
          <w:tcPr>
            <w:tcW w:w="704" w:type="dxa"/>
            <w:shd w:val="clear" w:color="000000" w:fill="F2F2F2"/>
            <w:noWrap/>
            <w:vAlign w:val="bottom"/>
          </w:tcPr>
          <w:p w14:paraId="31F09F8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76</w:t>
            </w:r>
          </w:p>
        </w:tc>
        <w:tc>
          <w:tcPr>
            <w:tcW w:w="5103" w:type="dxa"/>
            <w:shd w:val="clear" w:color="000000" w:fill="FFFFFF"/>
            <w:noWrap/>
            <w:vAlign w:val="bottom"/>
          </w:tcPr>
          <w:p w14:paraId="7725EC3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PLETINA DE 1/8" X 3/4"</w:t>
            </w:r>
          </w:p>
        </w:tc>
        <w:tc>
          <w:tcPr>
            <w:tcW w:w="884" w:type="dxa"/>
            <w:shd w:val="clear" w:color="000000" w:fill="FFFFFF"/>
            <w:noWrap/>
            <w:vAlign w:val="bottom"/>
          </w:tcPr>
          <w:p w14:paraId="04E3EDD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3727643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216,25</w:t>
            </w:r>
          </w:p>
        </w:tc>
      </w:tr>
      <w:tr w:rsidR="008C40E7" w:rsidRPr="00FF7779" w14:paraId="51B39076" w14:textId="77777777" w:rsidTr="00971461">
        <w:trPr>
          <w:trHeight w:val="55"/>
          <w:jc w:val="center"/>
        </w:trPr>
        <w:tc>
          <w:tcPr>
            <w:tcW w:w="704" w:type="dxa"/>
            <w:shd w:val="clear" w:color="000000" w:fill="F2F2F2"/>
            <w:noWrap/>
            <w:vAlign w:val="bottom"/>
          </w:tcPr>
          <w:p w14:paraId="2F2FF8D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77</w:t>
            </w:r>
          </w:p>
        </w:tc>
        <w:tc>
          <w:tcPr>
            <w:tcW w:w="5103" w:type="dxa"/>
            <w:shd w:val="clear" w:color="000000" w:fill="FFFFFF"/>
            <w:noWrap/>
            <w:vAlign w:val="bottom"/>
          </w:tcPr>
          <w:p w14:paraId="5E6A48A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POLIESTIRENO E=1CM</w:t>
            </w:r>
          </w:p>
        </w:tc>
        <w:tc>
          <w:tcPr>
            <w:tcW w:w="884" w:type="dxa"/>
            <w:shd w:val="clear" w:color="000000" w:fill="FFFFFF"/>
            <w:noWrap/>
            <w:vAlign w:val="bottom"/>
          </w:tcPr>
          <w:p w14:paraId="2E72859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7A7ABD0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69,45</w:t>
            </w:r>
          </w:p>
        </w:tc>
      </w:tr>
      <w:tr w:rsidR="008C40E7" w:rsidRPr="00FF7779" w14:paraId="33EBE140" w14:textId="77777777" w:rsidTr="00971461">
        <w:trPr>
          <w:trHeight w:val="55"/>
          <w:jc w:val="center"/>
        </w:trPr>
        <w:tc>
          <w:tcPr>
            <w:tcW w:w="704" w:type="dxa"/>
            <w:shd w:val="clear" w:color="000000" w:fill="F2F2F2"/>
            <w:noWrap/>
            <w:vAlign w:val="bottom"/>
          </w:tcPr>
          <w:p w14:paraId="70B9D8B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78</w:t>
            </w:r>
          </w:p>
        </w:tc>
        <w:tc>
          <w:tcPr>
            <w:tcW w:w="5103" w:type="dxa"/>
            <w:shd w:val="clear" w:color="000000" w:fill="FFFFFF"/>
            <w:noWrap/>
            <w:vAlign w:val="bottom"/>
          </w:tcPr>
          <w:p w14:paraId="24BB696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44C8542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54509EE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15,00</w:t>
            </w:r>
          </w:p>
        </w:tc>
      </w:tr>
      <w:tr w:rsidR="008C40E7" w:rsidRPr="00FF7779" w14:paraId="3A7560CB" w14:textId="77777777" w:rsidTr="00971461">
        <w:trPr>
          <w:trHeight w:val="55"/>
          <w:jc w:val="center"/>
        </w:trPr>
        <w:tc>
          <w:tcPr>
            <w:tcW w:w="704" w:type="dxa"/>
            <w:shd w:val="clear" w:color="000000" w:fill="F2F2F2"/>
            <w:noWrap/>
            <w:vAlign w:val="bottom"/>
          </w:tcPr>
          <w:p w14:paraId="7B2D20F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lastRenderedPageBreak/>
              <w:t>79</w:t>
            </w:r>
          </w:p>
        </w:tc>
        <w:tc>
          <w:tcPr>
            <w:tcW w:w="5103" w:type="dxa"/>
            <w:shd w:val="clear" w:color="000000" w:fill="FFFFFF"/>
            <w:noWrap/>
            <w:vAlign w:val="bottom"/>
          </w:tcPr>
          <w:p w14:paraId="0D56F0A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5B5B552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9DE266F"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199763A3" w14:textId="77777777" w:rsidTr="00971461">
        <w:trPr>
          <w:trHeight w:val="55"/>
          <w:jc w:val="center"/>
        </w:trPr>
        <w:tc>
          <w:tcPr>
            <w:tcW w:w="704" w:type="dxa"/>
            <w:shd w:val="clear" w:color="000000" w:fill="F2F2F2"/>
            <w:noWrap/>
            <w:vAlign w:val="bottom"/>
          </w:tcPr>
          <w:p w14:paraId="440F17E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80</w:t>
            </w:r>
          </w:p>
        </w:tc>
        <w:tc>
          <w:tcPr>
            <w:tcW w:w="5103" w:type="dxa"/>
            <w:shd w:val="clear" w:color="000000" w:fill="FFFFFF"/>
            <w:noWrap/>
            <w:vAlign w:val="bottom"/>
          </w:tcPr>
          <w:p w14:paraId="1213B4D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190D1BA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6EAD26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100,00</w:t>
            </w:r>
          </w:p>
        </w:tc>
      </w:tr>
      <w:tr w:rsidR="008C40E7" w:rsidRPr="00FF7779" w14:paraId="79A793EA" w14:textId="77777777" w:rsidTr="00971461">
        <w:trPr>
          <w:trHeight w:val="55"/>
          <w:jc w:val="center"/>
        </w:trPr>
        <w:tc>
          <w:tcPr>
            <w:tcW w:w="704" w:type="dxa"/>
            <w:shd w:val="clear" w:color="000000" w:fill="F2F2F2"/>
            <w:noWrap/>
            <w:vAlign w:val="bottom"/>
          </w:tcPr>
          <w:p w14:paraId="5FD614F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81</w:t>
            </w:r>
          </w:p>
        </w:tc>
        <w:tc>
          <w:tcPr>
            <w:tcW w:w="5103" w:type="dxa"/>
            <w:shd w:val="clear" w:color="000000" w:fill="FFFFFF"/>
            <w:noWrap/>
            <w:vAlign w:val="bottom"/>
          </w:tcPr>
          <w:p w14:paraId="32F037A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4492EFC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405B2C2"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45C3DD78" w14:textId="77777777" w:rsidTr="00971461">
        <w:trPr>
          <w:trHeight w:val="55"/>
          <w:jc w:val="center"/>
        </w:trPr>
        <w:tc>
          <w:tcPr>
            <w:tcW w:w="704" w:type="dxa"/>
            <w:shd w:val="clear" w:color="000000" w:fill="F2F2F2"/>
            <w:noWrap/>
            <w:vAlign w:val="bottom"/>
          </w:tcPr>
          <w:p w14:paraId="2CE2773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82</w:t>
            </w:r>
          </w:p>
        </w:tc>
        <w:tc>
          <w:tcPr>
            <w:tcW w:w="5103" w:type="dxa"/>
            <w:shd w:val="clear" w:color="000000" w:fill="FFFFFF"/>
            <w:noWrap/>
            <w:vAlign w:val="bottom"/>
          </w:tcPr>
          <w:p w14:paraId="0705232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REJILLA DE VENTILACIÓN (20X20)</w:t>
            </w:r>
          </w:p>
        </w:tc>
        <w:tc>
          <w:tcPr>
            <w:tcW w:w="884" w:type="dxa"/>
            <w:shd w:val="clear" w:color="000000" w:fill="FFFFFF"/>
            <w:noWrap/>
            <w:vAlign w:val="bottom"/>
          </w:tcPr>
          <w:p w14:paraId="6B212C6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72B285C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167C9ABD" w14:textId="77777777" w:rsidTr="00971461">
        <w:trPr>
          <w:trHeight w:val="55"/>
          <w:jc w:val="center"/>
        </w:trPr>
        <w:tc>
          <w:tcPr>
            <w:tcW w:w="704" w:type="dxa"/>
            <w:shd w:val="clear" w:color="000000" w:fill="F2F2F2"/>
            <w:noWrap/>
            <w:vAlign w:val="bottom"/>
          </w:tcPr>
          <w:p w14:paraId="06140FE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83</w:t>
            </w:r>
          </w:p>
        </w:tc>
        <w:tc>
          <w:tcPr>
            <w:tcW w:w="5103" w:type="dxa"/>
            <w:shd w:val="clear" w:color="000000" w:fill="FFFFFF"/>
            <w:noWrap/>
            <w:vAlign w:val="bottom"/>
          </w:tcPr>
          <w:p w14:paraId="4AB2B31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REPISA DE MELAMINA MAS ACCESORIOS</w:t>
            </w:r>
          </w:p>
        </w:tc>
        <w:tc>
          <w:tcPr>
            <w:tcW w:w="884" w:type="dxa"/>
            <w:shd w:val="clear" w:color="000000" w:fill="FFFFFF"/>
            <w:noWrap/>
            <w:vAlign w:val="bottom"/>
          </w:tcPr>
          <w:p w14:paraId="448D263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7600C46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77,50</w:t>
            </w:r>
          </w:p>
        </w:tc>
      </w:tr>
      <w:tr w:rsidR="008C40E7" w:rsidRPr="00FF7779" w14:paraId="4B17FC04" w14:textId="77777777" w:rsidTr="00971461">
        <w:trPr>
          <w:trHeight w:val="55"/>
          <w:jc w:val="center"/>
        </w:trPr>
        <w:tc>
          <w:tcPr>
            <w:tcW w:w="704" w:type="dxa"/>
            <w:shd w:val="clear" w:color="000000" w:fill="F2F2F2"/>
            <w:noWrap/>
            <w:vAlign w:val="bottom"/>
          </w:tcPr>
          <w:p w14:paraId="4548F1F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84</w:t>
            </w:r>
          </w:p>
        </w:tc>
        <w:tc>
          <w:tcPr>
            <w:tcW w:w="5103" w:type="dxa"/>
            <w:shd w:val="clear" w:color="000000" w:fill="FFFFFF"/>
            <w:noWrap/>
            <w:vAlign w:val="bottom"/>
          </w:tcPr>
          <w:p w14:paraId="1A7872F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SELLA ROSCA</w:t>
            </w:r>
          </w:p>
        </w:tc>
        <w:tc>
          <w:tcPr>
            <w:tcW w:w="884" w:type="dxa"/>
            <w:shd w:val="clear" w:color="000000" w:fill="FFFFFF"/>
            <w:noWrap/>
            <w:vAlign w:val="bottom"/>
          </w:tcPr>
          <w:p w14:paraId="19E04C5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4CDCBBA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75,00</w:t>
            </w:r>
          </w:p>
        </w:tc>
      </w:tr>
      <w:tr w:rsidR="008C40E7" w:rsidRPr="00FF7779" w14:paraId="56B430AC" w14:textId="77777777" w:rsidTr="00971461">
        <w:trPr>
          <w:trHeight w:val="55"/>
          <w:jc w:val="center"/>
        </w:trPr>
        <w:tc>
          <w:tcPr>
            <w:tcW w:w="704" w:type="dxa"/>
            <w:shd w:val="clear" w:color="000000" w:fill="F2F2F2"/>
            <w:noWrap/>
            <w:vAlign w:val="bottom"/>
          </w:tcPr>
          <w:p w14:paraId="722BF31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85</w:t>
            </w:r>
          </w:p>
        </w:tc>
        <w:tc>
          <w:tcPr>
            <w:tcW w:w="5103" w:type="dxa"/>
            <w:shd w:val="clear" w:color="000000" w:fill="FFFFFF"/>
            <w:noWrap/>
            <w:vAlign w:val="bottom"/>
          </w:tcPr>
          <w:p w14:paraId="1B19270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SELLADOR DE PARED </w:t>
            </w:r>
          </w:p>
        </w:tc>
        <w:tc>
          <w:tcPr>
            <w:tcW w:w="884" w:type="dxa"/>
            <w:shd w:val="clear" w:color="000000" w:fill="FFFFFF"/>
            <w:noWrap/>
            <w:vAlign w:val="bottom"/>
          </w:tcPr>
          <w:p w14:paraId="2EF9F1A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45B89EE2"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472,76</w:t>
            </w:r>
          </w:p>
        </w:tc>
      </w:tr>
      <w:tr w:rsidR="008C40E7" w:rsidRPr="00FF7779" w14:paraId="26C3FFCE" w14:textId="77777777" w:rsidTr="00971461">
        <w:trPr>
          <w:trHeight w:val="55"/>
          <w:jc w:val="center"/>
        </w:trPr>
        <w:tc>
          <w:tcPr>
            <w:tcW w:w="704" w:type="dxa"/>
            <w:shd w:val="clear" w:color="000000" w:fill="F2F2F2"/>
            <w:noWrap/>
            <w:vAlign w:val="bottom"/>
          </w:tcPr>
          <w:p w14:paraId="59BC17E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86</w:t>
            </w:r>
          </w:p>
        </w:tc>
        <w:tc>
          <w:tcPr>
            <w:tcW w:w="5103" w:type="dxa"/>
            <w:shd w:val="clear" w:color="000000" w:fill="FFFFFF"/>
            <w:noWrap/>
            <w:vAlign w:val="bottom"/>
          </w:tcPr>
          <w:p w14:paraId="1FED64C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SIFÓN DE PVC</w:t>
            </w:r>
          </w:p>
        </w:tc>
        <w:tc>
          <w:tcPr>
            <w:tcW w:w="884" w:type="dxa"/>
            <w:shd w:val="clear" w:color="000000" w:fill="FFFFFF"/>
            <w:noWrap/>
            <w:vAlign w:val="bottom"/>
          </w:tcPr>
          <w:p w14:paraId="713F6BF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91F09B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03928421" w14:textId="77777777" w:rsidTr="00971461">
        <w:trPr>
          <w:trHeight w:val="55"/>
          <w:jc w:val="center"/>
        </w:trPr>
        <w:tc>
          <w:tcPr>
            <w:tcW w:w="704" w:type="dxa"/>
            <w:shd w:val="clear" w:color="000000" w:fill="F2F2F2"/>
            <w:noWrap/>
            <w:vAlign w:val="bottom"/>
          </w:tcPr>
          <w:p w14:paraId="48394B4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87</w:t>
            </w:r>
          </w:p>
        </w:tc>
        <w:tc>
          <w:tcPr>
            <w:tcW w:w="5103" w:type="dxa"/>
            <w:shd w:val="clear" w:color="000000" w:fill="FFFFFF"/>
            <w:noWrap/>
            <w:vAlign w:val="bottom"/>
          </w:tcPr>
          <w:p w14:paraId="590949D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SIFÓN DE PVC PARA LAVANDERÍA</w:t>
            </w:r>
          </w:p>
        </w:tc>
        <w:tc>
          <w:tcPr>
            <w:tcW w:w="884" w:type="dxa"/>
            <w:shd w:val="clear" w:color="000000" w:fill="FFFFFF"/>
            <w:noWrap/>
            <w:vAlign w:val="bottom"/>
          </w:tcPr>
          <w:p w14:paraId="5462AAA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8399192"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0AB5E40A" w14:textId="77777777" w:rsidTr="00971461">
        <w:trPr>
          <w:trHeight w:val="55"/>
          <w:jc w:val="center"/>
        </w:trPr>
        <w:tc>
          <w:tcPr>
            <w:tcW w:w="704" w:type="dxa"/>
            <w:shd w:val="clear" w:color="000000" w:fill="F2F2F2"/>
            <w:noWrap/>
            <w:vAlign w:val="bottom"/>
          </w:tcPr>
          <w:p w14:paraId="26E3A3A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88</w:t>
            </w:r>
          </w:p>
        </w:tc>
        <w:tc>
          <w:tcPr>
            <w:tcW w:w="5103" w:type="dxa"/>
            <w:shd w:val="clear" w:color="000000" w:fill="FFFFFF"/>
            <w:noWrap/>
            <w:vAlign w:val="bottom"/>
          </w:tcPr>
          <w:p w14:paraId="060A2A5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SOCKET PLATO</w:t>
            </w:r>
          </w:p>
        </w:tc>
        <w:tc>
          <w:tcPr>
            <w:tcW w:w="884" w:type="dxa"/>
            <w:shd w:val="clear" w:color="000000" w:fill="FFFFFF"/>
            <w:noWrap/>
            <w:vAlign w:val="bottom"/>
          </w:tcPr>
          <w:p w14:paraId="4F06277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A23CE8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200,00</w:t>
            </w:r>
          </w:p>
        </w:tc>
      </w:tr>
      <w:tr w:rsidR="008C40E7" w:rsidRPr="00FF7779" w14:paraId="79C6F653" w14:textId="77777777" w:rsidTr="00971461">
        <w:trPr>
          <w:trHeight w:val="55"/>
          <w:jc w:val="center"/>
        </w:trPr>
        <w:tc>
          <w:tcPr>
            <w:tcW w:w="704" w:type="dxa"/>
            <w:shd w:val="clear" w:color="000000" w:fill="F2F2F2"/>
            <w:noWrap/>
            <w:vAlign w:val="bottom"/>
          </w:tcPr>
          <w:p w14:paraId="7EF9F77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89</w:t>
            </w:r>
          </w:p>
        </w:tc>
        <w:tc>
          <w:tcPr>
            <w:tcW w:w="5103" w:type="dxa"/>
            <w:shd w:val="clear" w:color="000000" w:fill="FFFFFF"/>
            <w:noWrap/>
            <w:vAlign w:val="bottom"/>
          </w:tcPr>
          <w:p w14:paraId="5696C9D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TANQUE PLÁSTICO DE AGUA 450 LITROS C/ACCESORIOS</w:t>
            </w:r>
          </w:p>
        </w:tc>
        <w:tc>
          <w:tcPr>
            <w:tcW w:w="884" w:type="dxa"/>
            <w:shd w:val="clear" w:color="000000" w:fill="FFFFFF"/>
            <w:noWrap/>
            <w:vAlign w:val="bottom"/>
          </w:tcPr>
          <w:p w14:paraId="71CB5AC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GLB</w:t>
            </w:r>
          </w:p>
        </w:tc>
        <w:tc>
          <w:tcPr>
            <w:tcW w:w="1951" w:type="dxa"/>
            <w:shd w:val="clear" w:color="000000" w:fill="FFFFFF"/>
            <w:noWrap/>
            <w:vAlign w:val="bottom"/>
          </w:tcPr>
          <w:p w14:paraId="2166A4A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0CD6CB65" w14:textId="77777777" w:rsidTr="00971461">
        <w:trPr>
          <w:trHeight w:val="55"/>
          <w:jc w:val="center"/>
        </w:trPr>
        <w:tc>
          <w:tcPr>
            <w:tcW w:w="704" w:type="dxa"/>
            <w:shd w:val="clear" w:color="000000" w:fill="F2F2F2"/>
            <w:noWrap/>
            <w:vAlign w:val="bottom"/>
          </w:tcPr>
          <w:p w14:paraId="60E4CAA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90</w:t>
            </w:r>
          </w:p>
        </w:tc>
        <w:tc>
          <w:tcPr>
            <w:tcW w:w="5103" w:type="dxa"/>
            <w:shd w:val="clear" w:color="000000" w:fill="FFFFFF"/>
            <w:noWrap/>
            <w:vAlign w:val="bottom"/>
          </w:tcPr>
          <w:p w14:paraId="4440713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TANQUE SÉPTICO DE PVC DE 900 LTS</w:t>
            </w:r>
          </w:p>
        </w:tc>
        <w:tc>
          <w:tcPr>
            <w:tcW w:w="884" w:type="dxa"/>
            <w:shd w:val="clear" w:color="000000" w:fill="FFFFFF"/>
            <w:noWrap/>
            <w:vAlign w:val="bottom"/>
          </w:tcPr>
          <w:p w14:paraId="77443C6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FCED53A"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59940A51" w14:textId="77777777" w:rsidTr="00971461">
        <w:trPr>
          <w:trHeight w:val="55"/>
          <w:jc w:val="center"/>
        </w:trPr>
        <w:tc>
          <w:tcPr>
            <w:tcW w:w="704" w:type="dxa"/>
            <w:shd w:val="clear" w:color="000000" w:fill="F2F2F2"/>
            <w:noWrap/>
            <w:vAlign w:val="bottom"/>
          </w:tcPr>
          <w:p w14:paraId="2745937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91</w:t>
            </w:r>
          </w:p>
        </w:tc>
        <w:tc>
          <w:tcPr>
            <w:tcW w:w="5103" w:type="dxa"/>
            <w:shd w:val="clear" w:color="000000" w:fill="FFFFFF"/>
            <w:noWrap/>
            <w:vAlign w:val="bottom"/>
          </w:tcPr>
          <w:p w14:paraId="3336474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TEE PVC D=1/2"</w:t>
            </w:r>
          </w:p>
        </w:tc>
        <w:tc>
          <w:tcPr>
            <w:tcW w:w="884" w:type="dxa"/>
            <w:shd w:val="clear" w:color="000000" w:fill="FFFFFF"/>
            <w:noWrap/>
            <w:vAlign w:val="bottom"/>
          </w:tcPr>
          <w:p w14:paraId="4458E72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1A888C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150,00</w:t>
            </w:r>
          </w:p>
        </w:tc>
      </w:tr>
      <w:tr w:rsidR="008C40E7" w:rsidRPr="00FF7779" w14:paraId="4F0353BD" w14:textId="77777777" w:rsidTr="00971461">
        <w:trPr>
          <w:trHeight w:val="55"/>
          <w:jc w:val="center"/>
        </w:trPr>
        <w:tc>
          <w:tcPr>
            <w:tcW w:w="704" w:type="dxa"/>
            <w:shd w:val="clear" w:color="000000" w:fill="F2F2F2"/>
            <w:noWrap/>
            <w:vAlign w:val="bottom"/>
          </w:tcPr>
          <w:p w14:paraId="1F5C9EF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92</w:t>
            </w:r>
          </w:p>
        </w:tc>
        <w:tc>
          <w:tcPr>
            <w:tcW w:w="5103" w:type="dxa"/>
            <w:shd w:val="clear" w:color="000000" w:fill="FFFFFF"/>
            <w:noWrap/>
            <w:vAlign w:val="bottom"/>
          </w:tcPr>
          <w:p w14:paraId="3F4B45E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TEE PVC DESAGÜE 2"</w:t>
            </w:r>
          </w:p>
        </w:tc>
        <w:tc>
          <w:tcPr>
            <w:tcW w:w="884" w:type="dxa"/>
            <w:shd w:val="clear" w:color="000000" w:fill="FFFFFF"/>
            <w:noWrap/>
            <w:vAlign w:val="bottom"/>
          </w:tcPr>
          <w:p w14:paraId="45C525B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744371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5C6546FA" w14:textId="77777777" w:rsidTr="00971461">
        <w:trPr>
          <w:trHeight w:val="55"/>
          <w:jc w:val="center"/>
        </w:trPr>
        <w:tc>
          <w:tcPr>
            <w:tcW w:w="704" w:type="dxa"/>
            <w:shd w:val="clear" w:color="000000" w:fill="F2F2F2"/>
            <w:noWrap/>
            <w:vAlign w:val="bottom"/>
          </w:tcPr>
          <w:p w14:paraId="4DB04B5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93</w:t>
            </w:r>
          </w:p>
        </w:tc>
        <w:tc>
          <w:tcPr>
            <w:tcW w:w="5103" w:type="dxa"/>
            <w:shd w:val="clear" w:color="000000" w:fill="FFFFFF"/>
            <w:noWrap/>
            <w:vAlign w:val="bottom"/>
          </w:tcPr>
          <w:p w14:paraId="7F46D54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TEE PVC DESAGÜE 4"</w:t>
            </w:r>
          </w:p>
        </w:tc>
        <w:tc>
          <w:tcPr>
            <w:tcW w:w="884" w:type="dxa"/>
            <w:shd w:val="clear" w:color="000000" w:fill="FFFFFF"/>
            <w:noWrap/>
            <w:vAlign w:val="bottom"/>
          </w:tcPr>
          <w:p w14:paraId="5B70864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6DCB70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40B7EA4D" w14:textId="77777777" w:rsidTr="00971461">
        <w:trPr>
          <w:trHeight w:val="55"/>
          <w:jc w:val="center"/>
        </w:trPr>
        <w:tc>
          <w:tcPr>
            <w:tcW w:w="704" w:type="dxa"/>
            <w:shd w:val="clear" w:color="000000" w:fill="F2F2F2"/>
            <w:noWrap/>
            <w:vAlign w:val="bottom"/>
          </w:tcPr>
          <w:p w14:paraId="3460C5B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94</w:t>
            </w:r>
          </w:p>
        </w:tc>
        <w:tc>
          <w:tcPr>
            <w:tcW w:w="5103" w:type="dxa"/>
            <w:shd w:val="clear" w:color="000000" w:fill="FFFFFF"/>
            <w:noWrap/>
            <w:vAlign w:val="bottom"/>
          </w:tcPr>
          <w:p w14:paraId="7F8D5EE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TEFLÓN 3/4"</w:t>
            </w:r>
          </w:p>
        </w:tc>
        <w:tc>
          <w:tcPr>
            <w:tcW w:w="884" w:type="dxa"/>
            <w:shd w:val="clear" w:color="000000" w:fill="FFFFFF"/>
            <w:noWrap/>
            <w:vAlign w:val="bottom"/>
          </w:tcPr>
          <w:p w14:paraId="6D7EE64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8557009"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165,00</w:t>
            </w:r>
          </w:p>
        </w:tc>
      </w:tr>
      <w:tr w:rsidR="008C40E7" w:rsidRPr="00FF7779" w14:paraId="71C2DD04" w14:textId="77777777" w:rsidTr="00971461">
        <w:trPr>
          <w:trHeight w:val="55"/>
          <w:jc w:val="center"/>
        </w:trPr>
        <w:tc>
          <w:tcPr>
            <w:tcW w:w="704" w:type="dxa"/>
            <w:shd w:val="clear" w:color="000000" w:fill="F2F2F2"/>
            <w:noWrap/>
            <w:vAlign w:val="bottom"/>
          </w:tcPr>
          <w:p w14:paraId="6AA46E6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95</w:t>
            </w:r>
          </w:p>
        </w:tc>
        <w:tc>
          <w:tcPr>
            <w:tcW w:w="5103" w:type="dxa"/>
            <w:shd w:val="clear" w:color="000000" w:fill="FFFFFF"/>
            <w:noWrap/>
            <w:vAlign w:val="bottom"/>
          </w:tcPr>
          <w:p w14:paraId="412D3F5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TÉRMICO DE 20 AMP</w:t>
            </w:r>
          </w:p>
        </w:tc>
        <w:tc>
          <w:tcPr>
            <w:tcW w:w="884" w:type="dxa"/>
            <w:shd w:val="clear" w:color="000000" w:fill="FFFFFF"/>
            <w:noWrap/>
            <w:vAlign w:val="bottom"/>
          </w:tcPr>
          <w:p w14:paraId="7FE49E9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0A5BFF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48D2E80B" w14:textId="77777777" w:rsidTr="00971461">
        <w:trPr>
          <w:trHeight w:val="55"/>
          <w:jc w:val="center"/>
        </w:trPr>
        <w:tc>
          <w:tcPr>
            <w:tcW w:w="704" w:type="dxa"/>
            <w:shd w:val="clear" w:color="000000" w:fill="F2F2F2"/>
            <w:noWrap/>
            <w:vAlign w:val="bottom"/>
          </w:tcPr>
          <w:p w14:paraId="5BA5E4A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96</w:t>
            </w:r>
          </w:p>
        </w:tc>
        <w:tc>
          <w:tcPr>
            <w:tcW w:w="5103" w:type="dxa"/>
            <w:shd w:val="clear" w:color="000000" w:fill="FFFFFF"/>
            <w:noWrap/>
            <w:vAlign w:val="bottom"/>
          </w:tcPr>
          <w:p w14:paraId="0642C0C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TÉRMICO DE 25 AMP</w:t>
            </w:r>
          </w:p>
        </w:tc>
        <w:tc>
          <w:tcPr>
            <w:tcW w:w="884" w:type="dxa"/>
            <w:shd w:val="clear" w:color="000000" w:fill="FFFFFF"/>
            <w:noWrap/>
            <w:vAlign w:val="bottom"/>
          </w:tcPr>
          <w:p w14:paraId="49E961E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95E118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7FFA8E68" w14:textId="77777777" w:rsidTr="00971461">
        <w:trPr>
          <w:trHeight w:val="55"/>
          <w:jc w:val="center"/>
        </w:trPr>
        <w:tc>
          <w:tcPr>
            <w:tcW w:w="704" w:type="dxa"/>
            <w:shd w:val="clear" w:color="000000" w:fill="F2F2F2"/>
            <w:noWrap/>
            <w:vAlign w:val="bottom"/>
          </w:tcPr>
          <w:p w14:paraId="5E1CC7D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97</w:t>
            </w:r>
          </w:p>
        </w:tc>
        <w:tc>
          <w:tcPr>
            <w:tcW w:w="5103" w:type="dxa"/>
            <w:shd w:val="clear" w:color="000000" w:fill="FFFFFF"/>
            <w:noWrap/>
            <w:vAlign w:val="bottom"/>
          </w:tcPr>
          <w:p w14:paraId="112B2E6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TÉRMICO DE 32 AMP</w:t>
            </w:r>
          </w:p>
        </w:tc>
        <w:tc>
          <w:tcPr>
            <w:tcW w:w="884" w:type="dxa"/>
            <w:shd w:val="clear" w:color="000000" w:fill="FFFFFF"/>
            <w:noWrap/>
            <w:vAlign w:val="bottom"/>
          </w:tcPr>
          <w:p w14:paraId="40A071E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63E52C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5C1D9892" w14:textId="77777777" w:rsidTr="00971461">
        <w:trPr>
          <w:trHeight w:val="55"/>
          <w:jc w:val="center"/>
        </w:trPr>
        <w:tc>
          <w:tcPr>
            <w:tcW w:w="704" w:type="dxa"/>
            <w:shd w:val="clear" w:color="000000" w:fill="F2F2F2"/>
            <w:noWrap/>
            <w:vAlign w:val="bottom"/>
          </w:tcPr>
          <w:p w14:paraId="4A361E1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98</w:t>
            </w:r>
          </w:p>
        </w:tc>
        <w:tc>
          <w:tcPr>
            <w:tcW w:w="5103" w:type="dxa"/>
            <w:shd w:val="clear" w:color="000000" w:fill="FFFFFF"/>
            <w:noWrap/>
            <w:vAlign w:val="bottom"/>
          </w:tcPr>
          <w:p w14:paraId="192E6C4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TOMACORRIENTE DOBLE</w:t>
            </w:r>
          </w:p>
        </w:tc>
        <w:tc>
          <w:tcPr>
            <w:tcW w:w="884" w:type="dxa"/>
            <w:shd w:val="clear" w:color="000000" w:fill="FFFFFF"/>
            <w:noWrap/>
            <w:vAlign w:val="bottom"/>
          </w:tcPr>
          <w:p w14:paraId="24FD5BB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6B3D5CB"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225,00</w:t>
            </w:r>
          </w:p>
        </w:tc>
      </w:tr>
      <w:tr w:rsidR="008C40E7" w:rsidRPr="00FF7779" w14:paraId="34F34A26" w14:textId="77777777" w:rsidTr="00971461">
        <w:trPr>
          <w:trHeight w:val="55"/>
          <w:jc w:val="center"/>
        </w:trPr>
        <w:tc>
          <w:tcPr>
            <w:tcW w:w="704" w:type="dxa"/>
            <w:shd w:val="clear" w:color="000000" w:fill="F2F2F2"/>
            <w:noWrap/>
            <w:vAlign w:val="bottom"/>
          </w:tcPr>
          <w:p w14:paraId="7673125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99</w:t>
            </w:r>
          </w:p>
        </w:tc>
        <w:tc>
          <w:tcPr>
            <w:tcW w:w="5103" w:type="dxa"/>
            <w:shd w:val="clear" w:color="000000" w:fill="FFFFFF"/>
            <w:noWrap/>
            <w:vAlign w:val="bottom"/>
          </w:tcPr>
          <w:p w14:paraId="3793BD1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TOPE DE PUERTA</w:t>
            </w:r>
          </w:p>
        </w:tc>
        <w:tc>
          <w:tcPr>
            <w:tcW w:w="884" w:type="dxa"/>
            <w:shd w:val="clear" w:color="000000" w:fill="FFFFFF"/>
            <w:noWrap/>
            <w:vAlign w:val="bottom"/>
          </w:tcPr>
          <w:p w14:paraId="39CA16C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8D816E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175,00</w:t>
            </w:r>
          </w:p>
        </w:tc>
      </w:tr>
      <w:tr w:rsidR="008C40E7" w:rsidRPr="00FF7779" w14:paraId="4EE0BFF3" w14:textId="77777777" w:rsidTr="00971461">
        <w:trPr>
          <w:trHeight w:val="55"/>
          <w:jc w:val="center"/>
        </w:trPr>
        <w:tc>
          <w:tcPr>
            <w:tcW w:w="704" w:type="dxa"/>
            <w:shd w:val="clear" w:color="000000" w:fill="F2F2F2"/>
            <w:noWrap/>
            <w:vAlign w:val="bottom"/>
          </w:tcPr>
          <w:p w14:paraId="7470706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100</w:t>
            </w:r>
          </w:p>
        </w:tc>
        <w:tc>
          <w:tcPr>
            <w:tcW w:w="5103" w:type="dxa"/>
            <w:shd w:val="clear" w:color="000000" w:fill="FFFFFF"/>
            <w:noWrap/>
            <w:vAlign w:val="bottom"/>
          </w:tcPr>
          <w:p w14:paraId="18957FD5"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TORNILLO MAS RAMPLUG DE 2"X6MM</w:t>
            </w:r>
          </w:p>
        </w:tc>
        <w:tc>
          <w:tcPr>
            <w:tcW w:w="884" w:type="dxa"/>
            <w:shd w:val="clear" w:color="000000" w:fill="FFFFFF"/>
            <w:noWrap/>
            <w:vAlign w:val="bottom"/>
          </w:tcPr>
          <w:p w14:paraId="3A55C274"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PZA</w:t>
            </w:r>
          </w:p>
        </w:tc>
        <w:tc>
          <w:tcPr>
            <w:tcW w:w="1951" w:type="dxa"/>
            <w:shd w:val="clear" w:color="000000" w:fill="FFFFFF"/>
            <w:noWrap/>
            <w:vAlign w:val="bottom"/>
          </w:tcPr>
          <w:p w14:paraId="0711BF33"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1.037,50</w:t>
            </w:r>
          </w:p>
        </w:tc>
      </w:tr>
      <w:tr w:rsidR="008C40E7" w:rsidRPr="00FF7779" w14:paraId="72C910D4" w14:textId="77777777" w:rsidTr="00971461">
        <w:trPr>
          <w:trHeight w:val="55"/>
          <w:jc w:val="center"/>
        </w:trPr>
        <w:tc>
          <w:tcPr>
            <w:tcW w:w="704" w:type="dxa"/>
            <w:shd w:val="clear" w:color="000000" w:fill="F2F2F2"/>
            <w:noWrap/>
            <w:vAlign w:val="bottom"/>
          </w:tcPr>
          <w:p w14:paraId="1F309E8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101</w:t>
            </w:r>
          </w:p>
        </w:tc>
        <w:tc>
          <w:tcPr>
            <w:tcW w:w="5103" w:type="dxa"/>
            <w:shd w:val="clear" w:color="000000" w:fill="FFFFFF"/>
            <w:noWrap/>
            <w:vAlign w:val="bottom"/>
          </w:tcPr>
          <w:p w14:paraId="273D6A72"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TUBO PVC 1/2"</w:t>
            </w:r>
          </w:p>
        </w:tc>
        <w:tc>
          <w:tcPr>
            <w:tcW w:w="884" w:type="dxa"/>
            <w:shd w:val="clear" w:color="000000" w:fill="FFFFFF"/>
            <w:noWrap/>
            <w:vAlign w:val="bottom"/>
          </w:tcPr>
          <w:p w14:paraId="7A295800"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w:t>
            </w:r>
          </w:p>
        </w:tc>
        <w:tc>
          <w:tcPr>
            <w:tcW w:w="1951" w:type="dxa"/>
            <w:shd w:val="clear" w:color="000000" w:fill="FFFFFF"/>
            <w:noWrap/>
            <w:vAlign w:val="bottom"/>
          </w:tcPr>
          <w:p w14:paraId="1F21E7DF"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762,50</w:t>
            </w:r>
          </w:p>
        </w:tc>
      </w:tr>
      <w:tr w:rsidR="008C40E7" w:rsidRPr="00FF7779" w14:paraId="2B8D268F" w14:textId="77777777" w:rsidTr="00971461">
        <w:trPr>
          <w:trHeight w:val="55"/>
          <w:jc w:val="center"/>
        </w:trPr>
        <w:tc>
          <w:tcPr>
            <w:tcW w:w="704" w:type="dxa"/>
            <w:shd w:val="clear" w:color="000000" w:fill="F2F2F2"/>
            <w:noWrap/>
            <w:vAlign w:val="bottom"/>
          </w:tcPr>
          <w:p w14:paraId="2697856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102</w:t>
            </w:r>
          </w:p>
        </w:tc>
        <w:tc>
          <w:tcPr>
            <w:tcW w:w="5103" w:type="dxa"/>
            <w:shd w:val="clear" w:color="000000" w:fill="FFFFFF"/>
            <w:noWrap/>
            <w:vAlign w:val="bottom"/>
          </w:tcPr>
          <w:p w14:paraId="1DE5D24E"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TUBO PVC 5/8"</w:t>
            </w:r>
          </w:p>
        </w:tc>
        <w:tc>
          <w:tcPr>
            <w:tcW w:w="884" w:type="dxa"/>
            <w:shd w:val="clear" w:color="000000" w:fill="FFFFFF"/>
            <w:noWrap/>
            <w:vAlign w:val="bottom"/>
          </w:tcPr>
          <w:p w14:paraId="14C1C6EA"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w:t>
            </w:r>
          </w:p>
        </w:tc>
        <w:tc>
          <w:tcPr>
            <w:tcW w:w="1951" w:type="dxa"/>
            <w:shd w:val="clear" w:color="000000" w:fill="FFFFFF"/>
            <w:noWrap/>
            <w:vAlign w:val="bottom"/>
          </w:tcPr>
          <w:p w14:paraId="68F8CAE8"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2.659,00</w:t>
            </w:r>
          </w:p>
        </w:tc>
      </w:tr>
      <w:tr w:rsidR="008C40E7" w:rsidRPr="00FF7779" w14:paraId="43F9E8B6" w14:textId="77777777" w:rsidTr="00971461">
        <w:trPr>
          <w:trHeight w:val="55"/>
          <w:jc w:val="center"/>
        </w:trPr>
        <w:tc>
          <w:tcPr>
            <w:tcW w:w="704" w:type="dxa"/>
            <w:shd w:val="clear" w:color="000000" w:fill="F2F2F2"/>
            <w:noWrap/>
            <w:vAlign w:val="bottom"/>
          </w:tcPr>
          <w:p w14:paraId="610D1496"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103</w:t>
            </w:r>
          </w:p>
        </w:tc>
        <w:tc>
          <w:tcPr>
            <w:tcW w:w="5103" w:type="dxa"/>
            <w:shd w:val="clear" w:color="000000" w:fill="FFFFFF"/>
            <w:noWrap/>
            <w:vAlign w:val="bottom"/>
          </w:tcPr>
          <w:p w14:paraId="4DDBBA20"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TUBO PVC DESAGUE 2"</w:t>
            </w:r>
          </w:p>
        </w:tc>
        <w:tc>
          <w:tcPr>
            <w:tcW w:w="884" w:type="dxa"/>
            <w:shd w:val="clear" w:color="000000" w:fill="FFFFFF"/>
            <w:noWrap/>
            <w:vAlign w:val="bottom"/>
          </w:tcPr>
          <w:p w14:paraId="01802C3B"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w:t>
            </w:r>
          </w:p>
        </w:tc>
        <w:tc>
          <w:tcPr>
            <w:tcW w:w="1951" w:type="dxa"/>
            <w:shd w:val="clear" w:color="000000" w:fill="FFFFFF"/>
            <w:noWrap/>
            <w:vAlign w:val="bottom"/>
          </w:tcPr>
          <w:p w14:paraId="2D2D754D"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277,50</w:t>
            </w:r>
          </w:p>
        </w:tc>
      </w:tr>
      <w:tr w:rsidR="008C40E7" w:rsidRPr="00FF7779" w14:paraId="11AE1BBF" w14:textId="77777777" w:rsidTr="00971461">
        <w:trPr>
          <w:trHeight w:val="55"/>
          <w:jc w:val="center"/>
        </w:trPr>
        <w:tc>
          <w:tcPr>
            <w:tcW w:w="704" w:type="dxa"/>
            <w:shd w:val="clear" w:color="000000" w:fill="F2F2F2"/>
            <w:noWrap/>
            <w:vAlign w:val="bottom"/>
          </w:tcPr>
          <w:p w14:paraId="6561560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104</w:t>
            </w:r>
          </w:p>
        </w:tc>
        <w:tc>
          <w:tcPr>
            <w:tcW w:w="5103" w:type="dxa"/>
            <w:shd w:val="clear" w:color="000000" w:fill="FFFFFF"/>
            <w:noWrap/>
            <w:vAlign w:val="bottom"/>
          </w:tcPr>
          <w:p w14:paraId="622D829C"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TUBO PVC DESAGÜE 3"</w:t>
            </w:r>
          </w:p>
        </w:tc>
        <w:tc>
          <w:tcPr>
            <w:tcW w:w="884" w:type="dxa"/>
            <w:shd w:val="clear" w:color="000000" w:fill="FFFFFF"/>
            <w:noWrap/>
            <w:vAlign w:val="bottom"/>
          </w:tcPr>
          <w:p w14:paraId="06F88C7E"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w:t>
            </w:r>
          </w:p>
        </w:tc>
        <w:tc>
          <w:tcPr>
            <w:tcW w:w="1951" w:type="dxa"/>
            <w:shd w:val="clear" w:color="000000" w:fill="FFFFFF"/>
            <w:noWrap/>
            <w:vAlign w:val="bottom"/>
          </w:tcPr>
          <w:p w14:paraId="08326DE2"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328,13</w:t>
            </w:r>
          </w:p>
        </w:tc>
      </w:tr>
      <w:tr w:rsidR="008C40E7" w:rsidRPr="00FF7779" w14:paraId="285E508C" w14:textId="77777777" w:rsidTr="00971461">
        <w:trPr>
          <w:trHeight w:val="55"/>
          <w:jc w:val="center"/>
        </w:trPr>
        <w:tc>
          <w:tcPr>
            <w:tcW w:w="704" w:type="dxa"/>
            <w:shd w:val="clear" w:color="000000" w:fill="F2F2F2"/>
            <w:noWrap/>
            <w:vAlign w:val="bottom"/>
          </w:tcPr>
          <w:p w14:paraId="5F6B1B0B"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105</w:t>
            </w:r>
          </w:p>
        </w:tc>
        <w:tc>
          <w:tcPr>
            <w:tcW w:w="5103" w:type="dxa"/>
            <w:shd w:val="clear" w:color="000000" w:fill="FFFFFF"/>
            <w:noWrap/>
            <w:vAlign w:val="bottom"/>
          </w:tcPr>
          <w:p w14:paraId="2AF958BA"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TUBO PVC DESAGÜE 4"</w:t>
            </w:r>
          </w:p>
        </w:tc>
        <w:tc>
          <w:tcPr>
            <w:tcW w:w="884" w:type="dxa"/>
            <w:shd w:val="clear" w:color="000000" w:fill="FFFFFF"/>
            <w:noWrap/>
            <w:vAlign w:val="bottom"/>
          </w:tcPr>
          <w:p w14:paraId="3ACDA858"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w:t>
            </w:r>
          </w:p>
        </w:tc>
        <w:tc>
          <w:tcPr>
            <w:tcW w:w="1951" w:type="dxa"/>
            <w:shd w:val="clear" w:color="000000" w:fill="FFFFFF"/>
            <w:noWrap/>
            <w:vAlign w:val="bottom"/>
          </w:tcPr>
          <w:p w14:paraId="7EC00A76"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537,50</w:t>
            </w:r>
          </w:p>
        </w:tc>
      </w:tr>
      <w:tr w:rsidR="008C40E7" w:rsidRPr="00FF7779" w14:paraId="31A94632" w14:textId="77777777" w:rsidTr="00971461">
        <w:trPr>
          <w:trHeight w:val="55"/>
          <w:jc w:val="center"/>
        </w:trPr>
        <w:tc>
          <w:tcPr>
            <w:tcW w:w="704" w:type="dxa"/>
            <w:shd w:val="clear" w:color="000000" w:fill="F2F2F2"/>
            <w:noWrap/>
            <w:vAlign w:val="bottom"/>
          </w:tcPr>
          <w:p w14:paraId="4544D21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106</w:t>
            </w:r>
          </w:p>
        </w:tc>
        <w:tc>
          <w:tcPr>
            <w:tcW w:w="5103" w:type="dxa"/>
            <w:shd w:val="clear" w:color="000000" w:fill="FFFFFF"/>
            <w:noWrap/>
            <w:vAlign w:val="bottom"/>
          </w:tcPr>
          <w:p w14:paraId="7C3D98C5"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621AAF88"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M2</w:t>
            </w:r>
          </w:p>
        </w:tc>
        <w:tc>
          <w:tcPr>
            <w:tcW w:w="1951" w:type="dxa"/>
            <w:shd w:val="clear" w:color="000000" w:fill="FFFFFF"/>
            <w:noWrap/>
            <w:vAlign w:val="bottom"/>
          </w:tcPr>
          <w:p w14:paraId="34CCD8E3"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205,50</w:t>
            </w:r>
          </w:p>
        </w:tc>
      </w:tr>
      <w:tr w:rsidR="008C40E7" w:rsidRPr="00FF7779" w14:paraId="5BA3F254" w14:textId="77777777" w:rsidTr="00971461">
        <w:trPr>
          <w:trHeight w:val="55"/>
          <w:jc w:val="center"/>
        </w:trPr>
        <w:tc>
          <w:tcPr>
            <w:tcW w:w="704" w:type="dxa"/>
            <w:shd w:val="clear" w:color="000000" w:fill="F2F2F2"/>
            <w:noWrap/>
            <w:vAlign w:val="bottom"/>
          </w:tcPr>
          <w:p w14:paraId="45F6BBD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107</w:t>
            </w:r>
          </w:p>
        </w:tc>
        <w:tc>
          <w:tcPr>
            <w:tcW w:w="5103" w:type="dxa"/>
            <w:shd w:val="clear" w:color="000000" w:fill="FFFFFF"/>
            <w:noWrap/>
            <w:vAlign w:val="bottom"/>
          </w:tcPr>
          <w:p w14:paraId="258FF7A0"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YESO</w:t>
            </w:r>
          </w:p>
        </w:tc>
        <w:tc>
          <w:tcPr>
            <w:tcW w:w="884" w:type="dxa"/>
            <w:shd w:val="clear" w:color="000000" w:fill="FFFFFF"/>
            <w:noWrap/>
            <w:vAlign w:val="bottom"/>
          </w:tcPr>
          <w:p w14:paraId="1F1B7F88"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KG</w:t>
            </w:r>
          </w:p>
        </w:tc>
        <w:tc>
          <w:tcPr>
            <w:tcW w:w="1951" w:type="dxa"/>
            <w:shd w:val="clear" w:color="000000" w:fill="FFFFFF"/>
            <w:noWrap/>
            <w:vAlign w:val="bottom"/>
          </w:tcPr>
          <w:p w14:paraId="7CF8460A"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37.189,48</w:t>
            </w:r>
          </w:p>
        </w:tc>
      </w:tr>
    </w:tbl>
    <w:p w14:paraId="3B9474BB" w14:textId="77777777" w:rsidR="008C40E7" w:rsidRPr="009114B1" w:rsidRDefault="008C40E7" w:rsidP="008C40E7">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8C40E7" w:rsidRPr="00FF7779" w14:paraId="75BB46D5" w14:textId="77777777" w:rsidTr="00971461">
        <w:trPr>
          <w:trHeight w:val="20"/>
          <w:jc w:val="center"/>
        </w:trPr>
        <w:tc>
          <w:tcPr>
            <w:tcW w:w="8647" w:type="dxa"/>
            <w:gridSpan w:val="5"/>
            <w:shd w:val="clear" w:color="auto" w:fill="D9E2F3" w:themeFill="accent5" w:themeFillTint="33"/>
            <w:noWrap/>
            <w:vAlign w:val="center"/>
            <w:hideMark/>
          </w:tcPr>
          <w:p w14:paraId="494EF935" w14:textId="77777777" w:rsidR="008C40E7" w:rsidRPr="00FF7779" w:rsidRDefault="008C40E7" w:rsidP="0097146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8C40E7" w:rsidRPr="00FF7779" w14:paraId="00F3587F" w14:textId="77777777" w:rsidTr="00971461">
        <w:trPr>
          <w:trHeight w:val="70"/>
          <w:jc w:val="center"/>
        </w:trPr>
        <w:tc>
          <w:tcPr>
            <w:tcW w:w="704" w:type="dxa"/>
            <w:shd w:val="clear" w:color="000000" w:fill="F2F2F2"/>
            <w:noWrap/>
            <w:vAlign w:val="center"/>
            <w:hideMark/>
          </w:tcPr>
          <w:p w14:paraId="2C995EC1" w14:textId="77777777" w:rsidR="008C40E7" w:rsidRPr="00FF7779" w:rsidRDefault="008C40E7" w:rsidP="0097146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12D4D1E1" w14:textId="77777777" w:rsidR="008C40E7" w:rsidRPr="00FF7779" w:rsidRDefault="008C40E7" w:rsidP="0097146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09846E52" w14:textId="77777777" w:rsidR="008C40E7" w:rsidRPr="00FF7779" w:rsidRDefault="008C40E7" w:rsidP="00971461">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38890181" w14:textId="77777777" w:rsidR="008C40E7" w:rsidRPr="0098443A" w:rsidRDefault="008C40E7" w:rsidP="0097146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7B0B70CD" w14:textId="77777777" w:rsidR="008C40E7" w:rsidRPr="0098443A" w:rsidRDefault="008C40E7" w:rsidP="00971461">
            <w:pPr>
              <w:pStyle w:val="Sinespaciado"/>
              <w:jc w:val="right"/>
              <w:rPr>
                <w:rFonts w:ascii="Verdana" w:hAnsi="Verdana"/>
                <w:b/>
                <w:bCs/>
                <w:color w:val="000000"/>
                <w:sz w:val="16"/>
                <w:szCs w:val="16"/>
              </w:rPr>
            </w:pPr>
            <w:r w:rsidRPr="006F0F03">
              <w:rPr>
                <w:rFonts w:ascii="Verdana" w:hAnsi="Verdana"/>
                <w:b/>
                <w:bCs/>
                <w:color w:val="C00000"/>
                <w:sz w:val="16"/>
                <w:szCs w:val="16"/>
              </w:rPr>
              <w:t>236.021,20</w:t>
            </w:r>
          </w:p>
        </w:tc>
      </w:tr>
    </w:tbl>
    <w:p w14:paraId="1296A288" w14:textId="77777777" w:rsidR="008C40E7" w:rsidRDefault="008C40E7" w:rsidP="008C40E7">
      <w:pPr>
        <w:spacing w:line="260" w:lineRule="atLeast"/>
        <w:jc w:val="both"/>
        <w:rPr>
          <w:rFonts w:ascii="Tahoma" w:hAnsi="Tahoma" w:cs="Tahoma"/>
          <w:b/>
          <w:i/>
          <w:color w:val="000000"/>
          <w:lang w:val="es-ES_tradnl"/>
        </w:rPr>
      </w:pPr>
    </w:p>
    <w:p w14:paraId="37E5FD32" w14:textId="77777777" w:rsidR="008C40E7" w:rsidRPr="0075066C" w:rsidRDefault="008C40E7" w:rsidP="008C40E7">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D2F3894"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79A339F"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1BB3AE6" w14:textId="77777777" w:rsidR="008C40E7" w:rsidRPr="0075066C" w:rsidRDefault="008C40E7" w:rsidP="008C40E7">
      <w:pPr>
        <w:spacing w:line="260" w:lineRule="atLeast"/>
        <w:jc w:val="both"/>
        <w:rPr>
          <w:rFonts w:ascii="Tahoma" w:hAnsi="Tahoma" w:cs="Tahoma"/>
          <w:lang w:val="es-ES_tradnl"/>
        </w:rPr>
      </w:pPr>
    </w:p>
    <w:p w14:paraId="26CF3EC1" w14:textId="77777777" w:rsidR="008C40E7" w:rsidRDefault="008C40E7" w:rsidP="008C40E7">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77A74A9A" w14:textId="77777777" w:rsidR="008C40E7" w:rsidRPr="0075066C" w:rsidRDefault="008C40E7" w:rsidP="008C40E7">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8C40E7" w:rsidRPr="00E87638" w14:paraId="2E86B3B8" w14:textId="77777777" w:rsidTr="0097146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7E5E3A3" w14:textId="77777777" w:rsidR="008C40E7" w:rsidRPr="00E87638" w:rsidRDefault="008C40E7" w:rsidP="00971461">
            <w:pPr>
              <w:pStyle w:val="Sinespaciado"/>
              <w:jc w:val="center"/>
              <w:rPr>
                <w:rFonts w:asciiTheme="minorHAnsi" w:hAnsiTheme="minorHAnsi" w:cs="Tahoma"/>
                <w:b/>
                <w:bCs/>
                <w:sz w:val="18"/>
                <w:szCs w:val="18"/>
              </w:rPr>
            </w:pPr>
            <w:bookmarkStart w:id="155" w:name="_Toc536520829"/>
            <w:bookmarkStart w:id="156"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95AE16B" w14:textId="77777777" w:rsidR="008C40E7" w:rsidRPr="00E87638" w:rsidRDefault="008C40E7" w:rsidP="00971461">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8C40E7" w:rsidRPr="00E87638" w14:paraId="63BB0413"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9586A"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18151"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HR</w:t>
            </w:r>
          </w:p>
        </w:tc>
      </w:tr>
      <w:tr w:rsidR="008C40E7" w:rsidRPr="00E87638" w14:paraId="4E5D8D20"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837D4"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27B36"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HR</w:t>
            </w:r>
          </w:p>
        </w:tc>
      </w:tr>
      <w:tr w:rsidR="008C40E7" w:rsidRPr="00E87638" w14:paraId="6CE2F1A5"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5FBDB8A"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A2231F2"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M3</w:t>
            </w:r>
          </w:p>
        </w:tc>
      </w:tr>
      <w:tr w:rsidR="008C40E7" w:rsidRPr="00E87638" w14:paraId="76882BC3"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D33E3"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C697F"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M3</w:t>
            </w:r>
          </w:p>
        </w:tc>
      </w:tr>
      <w:tr w:rsidR="008C40E7" w:rsidRPr="00E87638" w14:paraId="37B761EA"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3D6FE"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BB18D"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M3</w:t>
            </w:r>
          </w:p>
        </w:tc>
      </w:tr>
      <w:tr w:rsidR="008C40E7" w:rsidRPr="00E87638" w14:paraId="341639DE"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412DF"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4A5B8"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M3</w:t>
            </w:r>
          </w:p>
        </w:tc>
      </w:tr>
      <w:tr w:rsidR="008C40E7" w:rsidRPr="00E87638" w14:paraId="168D0719"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6D210"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5968A"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M3</w:t>
            </w:r>
          </w:p>
        </w:tc>
      </w:tr>
    </w:tbl>
    <w:p w14:paraId="3B561131" w14:textId="77777777" w:rsidR="008C40E7" w:rsidRDefault="008C40E7" w:rsidP="008C40E7">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PLANILLA DE INSUMOS OPERATIVOS DE LA ENTIDAD EJECUTORA</w:t>
      </w:r>
      <w:bookmarkEnd w:id="155"/>
      <w:bookmarkEnd w:id="156"/>
    </w:p>
    <w:tbl>
      <w:tblPr>
        <w:tblW w:w="9277" w:type="dxa"/>
        <w:tblCellMar>
          <w:left w:w="70" w:type="dxa"/>
          <w:right w:w="70" w:type="dxa"/>
        </w:tblCellMar>
        <w:tblLook w:val="04A0" w:firstRow="1" w:lastRow="0" w:firstColumn="1" w:lastColumn="0" w:noHBand="0" w:noVBand="1"/>
      </w:tblPr>
      <w:tblGrid>
        <w:gridCol w:w="7355"/>
        <w:gridCol w:w="919"/>
        <w:gridCol w:w="1003"/>
      </w:tblGrid>
      <w:tr w:rsidR="008C40E7" w:rsidRPr="006F0F03" w14:paraId="548C23FE" w14:textId="77777777" w:rsidTr="00B44046">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4C9481" w14:textId="77777777" w:rsidR="008C40E7" w:rsidRPr="006F0F03" w:rsidRDefault="008C40E7" w:rsidP="00971461">
            <w:pPr>
              <w:jc w:val="center"/>
              <w:rPr>
                <w:rFonts w:ascii="Verdana" w:hAnsi="Verdana" w:cs="Calibri"/>
                <w:color w:val="000000"/>
                <w:sz w:val="16"/>
                <w:szCs w:val="16"/>
                <w:lang w:eastAsia="es-BO"/>
              </w:rPr>
            </w:pPr>
            <w:r w:rsidRPr="006F0F03">
              <w:rPr>
                <w:rFonts w:ascii="Verdana" w:hAnsi="Verdana" w:cs="Calibri"/>
                <w:color w:val="000000"/>
                <w:sz w:val="16"/>
                <w:szCs w:val="16"/>
                <w:lang w:eastAsia="es-BO"/>
              </w:rPr>
              <w:t> ITEM</w:t>
            </w:r>
          </w:p>
        </w:tc>
        <w:tc>
          <w:tcPr>
            <w:tcW w:w="1922"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3DE9FC98" w14:textId="77777777" w:rsidR="008C40E7" w:rsidRPr="006F0F03" w:rsidRDefault="008C40E7" w:rsidP="00971461">
            <w:pPr>
              <w:jc w:val="center"/>
              <w:rPr>
                <w:rFonts w:ascii="Verdana" w:hAnsi="Verdana" w:cs="Calibri"/>
                <w:color w:val="000000"/>
                <w:sz w:val="16"/>
                <w:szCs w:val="16"/>
                <w:lang w:eastAsia="es-BO"/>
              </w:rPr>
            </w:pPr>
            <w:r w:rsidRPr="006F0F03">
              <w:rPr>
                <w:rFonts w:ascii="Verdana" w:hAnsi="Verdana" w:cs="Calibri"/>
                <w:color w:val="000000"/>
                <w:sz w:val="16"/>
                <w:szCs w:val="16"/>
                <w:lang w:eastAsia="es-BO"/>
              </w:rPr>
              <w:t>DETALLES</w:t>
            </w:r>
          </w:p>
        </w:tc>
      </w:tr>
      <w:tr w:rsidR="008C40E7" w:rsidRPr="006F0F03" w14:paraId="7C40555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4D99C6" w14:textId="77777777" w:rsidR="008C40E7" w:rsidRPr="006F0F03" w:rsidRDefault="008C40E7" w:rsidP="00971461">
            <w:pPr>
              <w:jc w:val="center"/>
              <w:rPr>
                <w:rFonts w:ascii="Verdana" w:hAnsi="Verdana" w:cs="Calibri"/>
                <w:color w:val="000000"/>
                <w:sz w:val="16"/>
                <w:szCs w:val="16"/>
                <w:lang w:eastAsia="es-BO"/>
              </w:rPr>
            </w:pPr>
            <w:r w:rsidRPr="006F0F03">
              <w:rPr>
                <w:rFonts w:ascii="Verdana" w:hAnsi="Verdana" w:cs="Calibri"/>
                <w:color w:val="000000"/>
                <w:sz w:val="16"/>
                <w:szCs w:val="16"/>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7F10F3E1" w14:textId="77777777" w:rsidR="008C40E7" w:rsidRPr="006F0F03" w:rsidRDefault="008C40E7" w:rsidP="00971461">
            <w:pPr>
              <w:jc w:val="center"/>
              <w:rPr>
                <w:rFonts w:ascii="Verdana" w:hAnsi="Verdana" w:cs="Calibri"/>
                <w:color w:val="000000"/>
                <w:sz w:val="16"/>
                <w:szCs w:val="16"/>
                <w:lang w:eastAsia="es-BO"/>
              </w:rPr>
            </w:pPr>
            <w:r w:rsidRPr="006F0F03">
              <w:rPr>
                <w:rFonts w:ascii="Verdana" w:hAnsi="Verdana" w:cs="Calibri"/>
                <w:color w:val="000000"/>
                <w:sz w:val="16"/>
                <w:szCs w:val="16"/>
                <w:lang w:eastAsia="es-BO"/>
              </w:rPr>
              <w:t>UNIDAD</w:t>
            </w:r>
          </w:p>
        </w:tc>
        <w:tc>
          <w:tcPr>
            <w:tcW w:w="1003" w:type="dxa"/>
            <w:tcBorders>
              <w:top w:val="nil"/>
              <w:left w:val="nil"/>
              <w:bottom w:val="single" w:sz="4" w:space="0" w:color="000000"/>
              <w:right w:val="single" w:sz="4" w:space="0" w:color="000000"/>
            </w:tcBorders>
            <w:shd w:val="clear" w:color="auto" w:fill="auto"/>
            <w:noWrap/>
            <w:vAlign w:val="bottom"/>
            <w:hideMark/>
          </w:tcPr>
          <w:p w14:paraId="4868EC5C" w14:textId="77777777" w:rsidR="008C40E7" w:rsidRPr="006F0F03" w:rsidRDefault="008C40E7" w:rsidP="00971461">
            <w:pPr>
              <w:jc w:val="center"/>
              <w:rPr>
                <w:rFonts w:ascii="Verdana" w:hAnsi="Verdana" w:cs="Calibri"/>
                <w:color w:val="000000"/>
                <w:sz w:val="16"/>
                <w:szCs w:val="16"/>
                <w:lang w:eastAsia="es-BO"/>
              </w:rPr>
            </w:pPr>
            <w:r w:rsidRPr="006F0F03">
              <w:rPr>
                <w:rFonts w:ascii="Verdana" w:hAnsi="Verdana" w:cs="Calibri"/>
                <w:color w:val="000000"/>
                <w:sz w:val="16"/>
                <w:szCs w:val="16"/>
                <w:lang w:eastAsia="es-BO"/>
              </w:rPr>
              <w:t>CANTIDAD</w:t>
            </w:r>
          </w:p>
        </w:tc>
      </w:tr>
      <w:tr w:rsidR="008C40E7" w:rsidRPr="006F0F03" w14:paraId="7062360F"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17F01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MUEBLES Y ENSERES</w:t>
            </w:r>
          </w:p>
        </w:tc>
      </w:tr>
      <w:tr w:rsidR="008C40E7" w:rsidRPr="006F0F03" w14:paraId="706D4AE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C0D4E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AB3D09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573A8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4</w:t>
            </w:r>
          </w:p>
        </w:tc>
      </w:tr>
      <w:tr w:rsidR="008C40E7" w:rsidRPr="006F0F03" w14:paraId="33D10D9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E01F9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5027E3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5B1F6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5FB44D5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02F26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6A1B55F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5BE46F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463843F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07C88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7CA4357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2A4C57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29F67A7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943D7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D07A75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9AAD69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3D06EFE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C47EB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03D423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922F46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3F4D09DE"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2D6A1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EQUIPO DE COMPUTACIÓN</w:t>
            </w:r>
          </w:p>
        </w:tc>
      </w:tr>
      <w:tr w:rsidR="008C40E7" w:rsidRPr="006F0F03" w14:paraId="7166191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8064F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1DAF017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5DD938D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4F2EB5F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DDA62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63B15E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3C5327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688E03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075BF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0B5FABA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704A1EB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20FD8237"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0D9AE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EQUIPO ELECTRÓNICO</w:t>
            </w:r>
          </w:p>
        </w:tc>
      </w:tr>
      <w:tr w:rsidR="008C40E7" w:rsidRPr="006F0F03" w14:paraId="4FE0A23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79451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1F5C0CF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2969835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1EBADCB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BC94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18967E5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60790B7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1D802F66"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B1CF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MATERIAL DE APOYO AL MEJORAMIENTO DE VIVIENDA</w:t>
            </w:r>
          </w:p>
        </w:tc>
      </w:tr>
      <w:tr w:rsidR="008C40E7" w:rsidRPr="006F0F03" w14:paraId="7392544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A714E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79DAB3C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2F671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147516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B8758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2824D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STK</w:t>
            </w:r>
          </w:p>
        </w:tc>
        <w:tc>
          <w:tcPr>
            <w:tcW w:w="1003" w:type="dxa"/>
            <w:tcBorders>
              <w:top w:val="nil"/>
              <w:left w:val="nil"/>
              <w:bottom w:val="single" w:sz="4" w:space="0" w:color="000000"/>
              <w:right w:val="single" w:sz="4" w:space="0" w:color="000000"/>
            </w:tcBorders>
            <w:shd w:val="clear" w:color="auto" w:fill="auto"/>
            <w:noWrap/>
            <w:vAlign w:val="bottom"/>
            <w:hideMark/>
          </w:tcPr>
          <w:p w14:paraId="0BE813A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0AAE74C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09A9F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75C942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4513263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09C9993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C3043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18540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FFA8B9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47B433C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0699E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64B40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FF4A6E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0C8043B1"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32374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MATERIAL DE ESCRITORIO</w:t>
            </w:r>
          </w:p>
        </w:tc>
      </w:tr>
      <w:tr w:rsidR="008C40E7" w:rsidRPr="006F0F03" w14:paraId="5DD6DAE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B1920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A3CD1C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482C4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4DB8F26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99DF7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81D92A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18F9E4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7EBBB8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38FC2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42DC1E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A757A90"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787B6A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8531D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15D6914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39007C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37EDD7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7748E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734F2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35471860"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30AECDD"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03CA3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D72917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5F42DC5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8C25CE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2DA12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28CC20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PQT</w:t>
            </w:r>
          </w:p>
        </w:tc>
        <w:tc>
          <w:tcPr>
            <w:tcW w:w="1003" w:type="dxa"/>
            <w:tcBorders>
              <w:top w:val="nil"/>
              <w:left w:val="nil"/>
              <w:bottom w:val="single" w:sz="4" w:space="0" w:color="000000"/>
              <w:right w:val="single" w:sz="4" w:space="0" w:color="000000"/>
            </w:tcBorders>
            <w:shd w:val="clear" w:color="auto" w:fill="auto"/>
            <w:noWrap/>
            <w:vAlign w:val="bottom"/>
            <w:hideMark/>
          </w:tcPr>
          <w:p w14:paraId="1CFBF3B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61CF08C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71AE3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5B35D16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AAEDFD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6BB250F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8FF4C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3ADA1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70A282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154512C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D982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D742A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8E970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52D6406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ED51D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4C68F21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711BCEB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47E8472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72C9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E9D926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0744D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1532D2E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FF016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5E5C2E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A72123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20</w:t>
            </w:r>
          </w:p>
        </w:tc>
      </w:tr>
      <w:tr w:rsidR="008C40E7" w:rsidRPr="006F0F03" w14:paraId="27969FB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D2B85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3F6F78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4832E5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873F24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79377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3D50EA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48D08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953196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21781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608C0F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8E020B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2616B7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01EB2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8A7A24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209F0A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E2ABCF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6399C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0E103FD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206CEF7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0F69519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9EF27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24C8B0A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22E907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0AB0BA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6AF8D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0D885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D8B363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914AE2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EB10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0EAFB1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1AE5C3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12</w:t>
            </w:r>
          </w:p>
        </w:tc>
      </w:tr>
      <w:tr w:rsidR="008C40E7" w:rsidRPr="006F0F03" w14:paraId="4F58BEA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69F7E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4157CAF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12E14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02D49F07"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95E08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HERRAMIENTAS</w:t>
            </w:r>
          </w:p>
        </w:tc>
      </w:tr>
      <w:tr w:rsidR="008C40E7" w:rsidRPr="006F0F03" w14:paraId="49A39AB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E5713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lastRenderedPageBreak/>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4A34074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907C1D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EC1F06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740B6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12E5E72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E1854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2842EE8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302E1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00658C5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2C69B5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E2722E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C51A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6A4731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DE10FC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C7577E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71E6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2A6C71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331116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E6518F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85E7C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691AB29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041FBC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266BF2E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7AEE5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5215F45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4C8A8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48FD40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51694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C414DF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059EAC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01293C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C5787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6EAC563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74634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615982F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BB4CF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0383C71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1799BC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F9BE7C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01688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B143BD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24797E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39EA80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180CE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74B479C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AB16C90"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21B5B3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A1EF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76C5B8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30140A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ACA8C9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86CDB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48F51B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93F41C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B33051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8134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22C45D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249FB1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76AD75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5610D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23D247F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51F28B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7385DC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D4080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09451C8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64706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1AFB0E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7296F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F17B09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DD952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826987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22E03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31017F3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w:t>
            </w:r>
          </w:p>
        </w:tc>
        <w:tc>
          <w:tcPr>
            <w:tcW w:w="1003" w:type="dxa"/>
            <w:tcBorders>
              <w:top w:val="nil"/>
              <w:left w:val="nil"/>
              <w:bottom w:val="single" w:sz="4" w:space="0" w:color="000000"/>
              <w:right w:val="single" w:sz="4" w:space="0" w:color="000000"/>
            </w:tcBorders>
            <w:shd w:val="clear" w:color="auto" w:fill="auto"/>
            <w:noWrap/>
            <w:vAlign w:val="bottom"/>
            <w:hideMark/>
          </w:tcPr>
          <w:p w14:paraId="21795E6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10</w:t>
            </w:r>
          </w:p>
        </w:tc>
      </w:tr>
      <w:tr w:rsidR="008C40E7" w:rsidRPr="006F0F03" w14:paraId="643DBAA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B2DB6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6798BD2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M2</w:t>
            </w:r>
          </w:p>
        </w:tc>
        <w:tc>
          <w:tcPr>
            <w:tcW w:w="1003" w:type="dxa"/>
            <w:tcBorders>
              <w:top w:val="nil"/>
              <w:left w:val="nil"/>
              <w:bottom w:val="single" w:sz="4" w:space="0" w:color="000000"/>
              <w:right w:val="single" w:sz="4" w:space="0" w:color="000000"/>
            </w:tcBorders>
            <w:shd w:val="clear" w:color="auto" w:fill="auto"/>
            <w:noWrap/>
            <w:vAlign w:val="bottom"/>
            <w:hideMark/>
          </w:tcPr>
          <w:p w14:paraId="699DC28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847DE8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2F205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DF88AD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2F4114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D95CA1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31E0E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1C8DDD4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96FB59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8C4459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77316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75AEC36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8A82A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1327DA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AFBAA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1C9792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DE0B95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66359A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0AEA5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32CD36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5A2ECC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6C876B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72313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03D68F2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3F91C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3747A1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7FABF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53F4057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382293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A7CD51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7CFDB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41EB0F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RL</w:t>
            </w:r>
          </w:p>
        </w:tc>
        <w:tc>
          <w:tcPr>
            <w:tcW w:w="1003" w:type="dxa"/>
            <w:tcBorders>
              <w:top w:val="nil"/>
              <w:left w:val="nil"/>
              <w:bottom w:val="single" w:sz="4" w:space="0" w:color="000000"/>
              <w:right w:val="single" w:sz="4" w:space="0" w:color="000000"/>
            </w:tcBorders>
            <w:shd w:val="clear" w:color="auto" w:fill="auto"/>
            <w:noWrap/>
            <w:vAlign w:val="bottom"/>
            <w:hideMark/>
          </w:tcPr>
          <w:p w14:paraId="08770EB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90CE97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0836F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10325B0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6DA200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D1FAC8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656A8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0B5616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66F05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45CCBB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2A65E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C930A0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F3BB1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B9EEB7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FF7F4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72C273D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E245D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D097BB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BB958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39638A4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ABD58E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92F099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DB68A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5F4BAF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58D4F7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C0D0AA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907D1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E1C9A6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A5C253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1F4DC8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5F31D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E07D85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E03C6F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C54604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BC147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0F6AA7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9B4134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A86D98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FEB40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54D2C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AD970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94F8DE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54EE6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3F4AF31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95D3F3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074D037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03BE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06A07D2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5ED2FB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1DAFC7B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8B6A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6F8B95F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0486A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2AC672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8D465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75CF69E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11F23C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624394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FF1A0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796D2A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1CA64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0EA88C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B53A5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218B2F1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39B1E6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92E67E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8ECE4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618B6CC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CD8EDF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90AC414"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562D0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CAPACITACIÓN TALLER PARA LIDERES Y AUTORIDADES</w:t>
            </w:r>
          </w:p>
        </w:tc>
      </w:tr>
      <w:tr w:rsidR="008C40E7" w:rsidRPr="006F0F03" w14:paraId="2924664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111F3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4E8372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99DF9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B56C44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7455E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E10944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D14358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F1590BD"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B3B24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lastRenderedPageBreak/>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ACB1E4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2D54F3B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FE5B3C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5E686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5D8AED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4B7F2A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2B2DC8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2DFC5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1352C9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FFC075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EA430D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C27F1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A930F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6D0ADB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E2CCED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F1DA1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849144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9BB2F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BD8603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091C8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0972C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2838D8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3F3178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EFC2F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718804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1FE4D9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763E95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DAA4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1E4E7F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A49E9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AC6F98D"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FC29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CAPACITACIÓN TALLER PARA PROMOTORES Y ALMACENEROS</w:t>
            </w:r>
          </w:p>
        </w:tc>
      </w:tr>
      <w:tr w:rsidR="008C40E7" w:rsidRPr="006F0F03" w14:paraId="7B6C45A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6081B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75E490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724D78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FF678D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B9170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EB5F91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5622612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D1F081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88037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5F8C66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3E0AB7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0EEF12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85361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379CA6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255CEE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4AEE3F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A5FCF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FE7935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20C15D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319F79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6BAB0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18C3B6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BCEAEE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9ED487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3C43E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106E6D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D296B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D299A8D"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02EB5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E0AE26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29BC6E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038EDC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1AF3E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50AE4B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DF5227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E6A604F"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05BE8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PERSONAL DE PROYECTO</w:t>
            </w:r>
          </w:p>
        </w:tc>
      </w:tr>
      <w:tr w:rsidR="008C40E7" w:rsidRPr="006F0F03" w14:paraId="5267626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FDA3C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TÉCNICO OPERATIVO DE ÁREA</w:t>
            </w:r>
          </w:p>
        </w:tc>
        <w:tc>
          <w:tcPr>
            <w:tcW w:w="919" w:type="dxa"/>
            <w:tcBorders>
              <w:top w:val="nil"/>
              <w:left w:val="nil"/>
              <w:bottom w:val="single" w:sz="4" w:space="0" w:color="000000"/>
              <w:right w:val="single" w:sz="4" w:space="0" w:color="000000"/>
            </w:tcBorders>
            <w:shd w:val="clear" w:color="auto" w:fill="auto"/>
            <w:noWrap/>
            <w:vAlign w:val="bottom"/>
            <w:hideMark/>
          </w:tcPr>
          <w:p w14:paraId="6A818E9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0747392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D1437F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370B3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51B547B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28D2D6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83537F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B3CD4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7BD61E3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6052EC0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3188AEB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B192E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235E091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698F179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78FEB2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A4229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2ACFA87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B7F8EA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8E2E2B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3C9B8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0B27162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58ACCE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2D2F092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1FDCB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58645E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D8C5F4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64CB48A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7EA3B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155A693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4883010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18AC882E"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AF7F1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CAPACITACIÓN TALLER EN TÉCNICAS CONSTRUCTIVAS</w:t>
            </w:r>
          </w:p>
        </w:tc>
      </w:tr>
      <w:tr w:rsidR="008C40E7" w:rsidRPr="006F0F03" w14:paraId="055A064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F0FD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147E71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7A4FF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EDE10E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AEB17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DDA475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EFC82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61D803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3A4E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FE6FD2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B8AC7B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2A58F50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CBAC2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498DBB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30E89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C4B5CAD"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BBE7B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0B5A58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239C3FE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FE9A8D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2F2CB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6D265F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9E31C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B8D9C1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FE32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FF2396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A91EF1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2DA8A4C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A9352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069187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ADCA4B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B6200E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C630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33005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577CF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D678EE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C8667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810D6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90D46F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21B63C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E1F75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FDB23D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4F9E6E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1B7848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CF0CD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52BE47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E7FBE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E2EAD29"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638D4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ROPA DE TRABAJO</w:t>
            </w:r>
          </w:p>
        </w:tc>
      </w:tr>
      <w:tr w:rsidR="008C40E7" w:rsidRPr="006F0F03" w14:paraId="30FEEA9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B5E0B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1F7B097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E265E5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6</w:t>
            </w:r>
          </w:p>
        </w:tc>
      </w:tr>
      <w:tr w:rsidR="008C40E7" w:rsidRPr="006F0F03" w14:paraId="3AC6F29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7B07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10DA1AD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43EC2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6</w:t>
            </w:r>
          </w:p>
        </w:tc>
      </w:tr>
      <w:tr w:rsidR="008C40E7" w:rsidRPr="006F0F03" w14:paraId="26E4135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55C96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5F1C248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5B1F3D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9</w:t>
            </w:r>
          </w:p>
        </w:tc>
      </w:tr>
      <w:tr w:rsidR="008C40E7" w:rsidRPr="006F0F03" w14:paraId="7A1CBC7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C6A5B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5DD0C87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DA6FBF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6</w:t>
            </w:r>
          </w:p>
        </w:tc>
      </w:tr>
      <w:tr w:rsidR="008C40E7" w:rsidRPr="006F0F03" w14:paraId="4DFD645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7738F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67D108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3E8190"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9</w:t>
            </w:r>
          </w:p>
        </w:tc>
      </w:tr>
      <w:tr w:rsidR="008C40E7" w:rsidRPr="006F0F03" w14:paraId="08D6068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FEBD6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3B454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8246F7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9</w:t>
            </w:r>
          </w:p>
        </w:tc>
      </w:tr>
      <w:tr w:rsidR="008C40E7" w:rsidRPr="006F0F03" w14:paraId="053C8C0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C4FCA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411E42F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0FB56C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9</w:t>
            </w:r>
          </w:p>
        </w:tc>
      </w:tr>
      <w:tr w:rsidR="008C40E7" w:rsidRPr="006F0F03" w14:paraId="3B69F4E6"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D48E7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lastRenderedPageBreak/>
              <w:t>COMBUSTIBLES Y LUBRICANTES</w:t>
            </w:r>
          </w:p>
        </w:tc>
      </w:tr>
      <w:tr w:rsidR="008C40E7" w:rsidRPr="006F0F03" w14:paraId="0E2913C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E4DF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69655A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705BD5E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3339</w:t>
            </w:r>
          </w:p>
        </w:tc>
      </w:tr>
      <w:tr w:rsidR="008C40E7" w:rsidRPr="006F0F03" w14:paraId="24C9366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8504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35D446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C15361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62CD35C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38AE4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78402E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7E717CC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7B23E435"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95492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ALQUILERES</w:t>
            </w:r>
          </w:p>
        </w:tc>
      </w:tr>
      <w:tr w:rsidR="008C40E7" w:rsidRPr="006F0F03" w14:paraId="24E470E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F6C87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5874E61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17AB623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34281FF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CB8D2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DF3F9F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3C8A9D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04A25FD3"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5EA9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MANTENIMIENTO Y REPARACIÓN DE MOTORIZADOS</w:t>
            </w:r>
          </w:p>
        </w:tc>
      </w:tr>
      <w:tr w:rsidR="008C40E7" w:rsidRPr="006F0F03" w14:paraId="47B0EDCD"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42E2E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750823D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545478F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4F4EA04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9F9E0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2B7F24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7ACE80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19A80BA1"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6772B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GASTOS VARIOS</w:t>
            </w:r>
          </w:p>
        </w:tc>
      </w:tr>
      <w:tr w:rsidR="008C40E7" w:rsidRPr="006F0F03" w14:paraId="6C441A9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D2E7B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C105B9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7A961F8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45E8A7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BCF4A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B01ECB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3E286E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080CE00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F2A75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0D0A594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10E98E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0347839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FAA3D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5A6D27C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289BFD0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2506</w:t>
            </w:r>
          </w:p>
        </w:tc>
      </w:tr>
      <w:tr w:rsidR="008C40E7" w:rsidRPr="006F0F03" w14:paraId="604DCE6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8FDD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F2785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3A47672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50</w:t>
            </w:r>
          </w:p>
        </w:tc>
      </w:tr>
      <w:tr w:rsidR="008C40E7" w:rsidRPr="006F0F03" w14:paraId="1A9C4A89"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F5752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MATERIAL INFORMATIVO</w:t>
            </w:r>
          </w:p>
        </w:tc>
      </w:tr>
      <w:tr w:rsidR="008C40E7" w:rsidRPr="006F0F03" w14:paraId="64EACB1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E43CC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6FCF51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1542A6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195AA81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7D205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14FA4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758EBC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70D4918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EFFA1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259F58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02C5C0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2AFE11B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DEC4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6E2A01F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9A6AB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2282019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FA0AF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6682B69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FA470A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763201E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84F38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377F2F7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254C2B9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bl>
    <w:p w14:paraId="777FA28D" w14:textId="77777777" w:rsidR="008C40E7" w:rsidRDefault="008C40E7" w:rsidP="008C40E7">
      <w:pPr>
        <w:rPr>
          <w:lang w:val="es-ES_tradnl"/>
        </w:rPr>
      </w:pPr>
    </w:p>
    <w:p w14:paraId="768BFEDE" w14:textId="77777777" w:rsidR="008C40E7" w:rsidRPr="0075066C" w:rsidRDefault="008C40E7" w:rsidP="008C40E7">
      <w:pPr>
        <w:keepNext/>
        <w:numPr>
          <w:ilvl w:val="0"/>
          <w:numId w:val="44"/>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73BD9065" w14:textId="77777777" w:rsidR="008C40E7" w:rsidRPr="0075066C" w:rsidRDefault="008C40E7" w:rsidP="008C40E7">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4A59555F" w14:textId="77777777" w:rsidR="008C40E7" w:rsidRPr="0075066C" w:rsidRDefault="008C40E7" w:rsidP="008C40E7">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8C40E7" w:rsidRPr="002C79FF" w14:paraId="67761779" w14:textId="77777777" w:rsidTr="0097146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02CFFE4" w14:textId="77777777" w:rsidR="008C40E7" w:rsidRPr="002C79FF" w:rsidRDefault="008C40E7" w:rsidP="00971461">
            <w:pPr>
              <w:jc w:val="center"/>
              <w:rPr>
                <w:rFonts w:ascii="Verdana" w:hAnsi="Verdana" w:cs="Calibri"/>
                <w:b/>
                <w:bCs/>
                <w:color w:val="FFFFFF" w:themeColor="background1"/>
                <w:sz w:val="16"/>
                <w:szCs w:val="16"/>
                <w:lang w:eastAsia="es-BO"/>
              </w:rPr>
            </w:pPr>
            <w:bookmarkStart w:id="158"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961BAA0" w14:textId="77777777" w:rsidR="008C40E7" w:rsidRPr="002C79FF" w:rsidRDefault="008C40E7"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5415C12" w14:textId="77777777" w:rsidR="008C40E7" w:rsidRPr="002C79FF" w:rsidRDefault="008C40E7"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8C40E7" w:rsidRPr="002C79FF" w14:paraId="2888DF6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6F5D6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235E966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7EBCB56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GLOBAL</w:t>
            </w:r>
          </w:p>
        </w:tc>
      </w:tr>
      <w:tr w:rsidR="008C40E7" w:rsidRPr="002C79FF" w14:paraId="363EB16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F047B8"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0DFC1FA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C564FC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0398B6D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2778EF"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6B57201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0878210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0A177B2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4AACB52"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7746B64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ECB58B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64189D7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DCB886"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4B9FC45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4B3C51B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0D78B6D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5DEE52"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718C7E9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35E0D5D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1266987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0ACA6A"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180437D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74DE621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53AD66C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F34A53"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0476FDC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63F1F0B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0D2794C1"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4C3A7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0D6B586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6A2AF5E0"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0654EB3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8265B0"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1F83E5E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2217CE60"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3B94F2A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D0EC50"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24065D2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331765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279A285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2D6906"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5522F72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39706331"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27861B1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0A6DC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0B21E215"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2DEAE5F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03D91C6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CAF935"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2BC73FA5"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15E16B2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605749A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225ADA"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30043E1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2DCE59C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3E3F46A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B1C9D7"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3298F0B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3058158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0FCE171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85F6EB"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5A5E5A1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 xml:space="preserve">CUBIERTA DE CALAMINA GALVANIZADA ONDULADA </w:t>
            </w:r>
            <w:proofErr w:type="spellStart"/>
            <w:r w:rsidRPr="00F137E8">
              <w:rPr>
                <w:rFonts w:ascii="Verdana" w:hAnsi="Verdana" w:cs="Calibri"/>
                <w:color w:val="000000"/>
                <w:sz w:val="16"/>
                <w:szCs w:val="16"/>
              </w:rPr>
              <w:t>Nro</w:t>
            </w:r>
            <w:proofErr w:type="spellEnd"/>
            <w:r w:rsidRPr="00F137E8">
              <w:rPr>
                <w:rFonts w:ascii="Verdana" w:hAnsi="Verdana"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70B2A0C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76EC28E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593E8C"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2AC1759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 xml:space="preserve">CUMBRERA DE CALAMINA GALVANIZADA PLANA </w:t>
            </w:r>
            <w:proofErr w:type="spellStart"/>
            <w:r w:rsidRPr="00F137E8">
              <w:rPr>
                <w:rFonts w:ascii="Verdana" w:hAnsi="Verdana" w:cs="Calibri"/>
                <w:color w:val="000000"/>
                <w:sz w:val="16"/>
                <w:szCs w:val="16"/>
              </w:rPr>
              <w:t>Nro</w:t>
            </w:r>
            <w:proofErr w:type="spellEnd"/>
            <w:r w:rsidRPr="00F137E8">
              <w:rPr>
                <w:rFonts w:ascii="Verdana" w:hAnsi="Verdana"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5AC9486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4E91BAE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EA25AB"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1DB405C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 xml:space="preserve">CANALETA DE CALAMINA GALVANIZADA PREPINTADA </w:t>
            </w:r>
            <w:proofErr w:type="spellStart"/>
            <w:r w:rsidRPr="00F137E8">
              <w:rPr>
                <w:rFonts w:ascii="Verdana" w:hAnsi="Verdana" w:cs="Calibri"/>
                <w:color w:val="000000"/>
                <w:sz w:val="16"/>
                <w:szCs w:val="16"/>
              </w:rPr>
              <w:t>Nro</w:t>
            </w:r>
            <w:proofErr w:type="spellEnd"/>
            <w:r w:rsidRPr="00F137E8">
              <w:rPr>
                <w:rFonts w:ascii="Verdana" w:hAnsi="Verdana"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1E4EC2B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7A1F919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BB2AFF"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726D49A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65AEB340"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5DE177D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20300F"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75E074E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EF1D0B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30F4153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C042A3"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43C9298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74AF05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4C28121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DE1135"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lastRenderedPageBreak/>
              <w:t>23</w:t>
            </w:r>
          </w:p>
        </w:tc>
        <w:tc>
          <w:tcPr>
            <w:tcW w:w="6920" w:type="dxa"/>
            <w:tcBorders>
              <w:top w:val="nil"/>
              <w:left w:val="nil"/>
              <w:bottom w:val="single" w:sz="4" w:space="0" w:color="000000"/>
              <w:right w:val="single" w:sz="4" w:space="0" w:color="000000"/>
            </w:tcBorders>
            <w:shd w:val="clear" w:color="auto" w:fill="auto"/>
            <w:noWrap/>
            <w:vAlign w:val="bottom"/>
            <w:hideMark/>
          </w:tcPr>
          <w:p w14:paraId="4846E34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6289665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404417A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4BBBB3"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4C6CA1B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7E849B3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47077D4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4C26D5"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777A5F9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CB2161F"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4E4895A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5CDFDD"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5704CC11"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E159D8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435E7D9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A263F6"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5DE1BFF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388E3A4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6427000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044AB2"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0EB23D6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6EB18E5"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3391741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38E987"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6D63C9D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2843293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7AE9677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200812"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5DE299B1"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92EFE9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3CEEAF6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32B85C"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1FD79EE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DF8CD7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2468CB7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CD1C6D"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76C8590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F0CAD7F"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7ED4F02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523E1D"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6525CCFA"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763588F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21C0DDF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0EFD3C"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C15CF9F"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BCAE50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575F46E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10FF55"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4A206A9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58A54545"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75B5D2D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30CA49"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53CD4AB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 xml:space="preserve">PROVISIÓN Y COLOCADO </w:t>
            </w:r>
            <w:proofErr w:type="gramStart"/>
            <w:r w:rsidRPr="00F137E8">
              <w:rPr>
                <w:rFonts w:ascii="Verdana" w:hAnsi="Verdana" w:cs="Calibri"/>
                <w:color w:val="000000"/>
                <w:sz w:val="16"/>
                <w:szCs w:val="16"/>
              </w:rPr>
              <w:t>DE  PUERTA</w:t>
            </w:r>
            <w:proofErr w:type="gramEnd"/>
            <w:r w:rsidRPr="00F137E8">
              <w:rPr>
                <w:rFonts w:ascii="Verdana" w:hAnsi="Verdana"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5B7C2B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10CD85AE"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65DB8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6DA3425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 xml:space="preserve">PROVISIÓN Y COLOCADO </w:t>
            </w:r>
            <w:proofErr w:type="gramStart"/>
            <w:r w:rsidRPr="00F137E8">
              <w:rPr>
                <w:rFonts w:ascii="Verdana" w:hAnsi="Verdana" w:cs="Calibri"/>
                <w:color w:val="000000"/>
                <w:sz w:val="16"/>
                <w:szCs w:val="16"/>
              </w:rPr>
              <w:t>DE  PUERTA</w:t>
            </w:r>
            <w:proofErr w:type="gramEnd"/>
            <w:r w:rsidRPr="00F137E8">
              <w:rPr>
                <w:rFonts w:ascii="Verdana" w:hAnsi="Verdana"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B344F2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16D6603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8E1703"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6115ADC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7B85D0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265A5A8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35E311"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6354C8C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6A7970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05E413C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5015EE"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62663555"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618F10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2EDB20B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D8936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249B16B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CC3CEA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4770E24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834D6C"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733DF781"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2B4D16D0"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42A2ADB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A5D140"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0459701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762D4AF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GLOBAL</w:t>
            </w:r>
          </w:p>
        </w:tc>
      </w:tr>
      <w:tr w:rsidR="008C40E7" w:rsidRPr="002C79FF" w14:paraId="51B35DC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EE3AC9"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4F5228E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1DF817B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PUNTO</w:t>
            </w:r>
          </w:p>
        </w:tc>
      </w:tr>
      <w:tr w:rsidR="008C40E7" w:rsidRPr="002C79FF" w14:paraId="5375D5A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20F33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301F0B4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3200602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GLOBAL</w:t>
            </w:r>
          </w:p>
        </w:tc>
      </w:tr>
      <w:tr w:rsidR="008C40E7" w:rsidRPr="002C79FF" w14:paraId="63A6FE8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92D39D"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1DCD2DB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635F8CB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PUNTO</w:t>
            </w:r>
          </w:p>
        </w:tc>
      </w:tr>
      <w:tr w:rsidR="008C40E7" w:rsidRPr="002C79FF" w14:paraId="0E8DDB3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7F9960"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722BB5EA"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11EEBB2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PUNTO</w:t>
            </w:r>
          </w:p>
        </w:tc>
      </w:tr>
      <w:tr w:rsidR="008C40E7" w:rsidRPr="002C79FF" w14:paraId="5C23710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1EF0D1"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0509721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566AD96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2FAE2F6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B4ECBE"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75EB19E0"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574C92F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GLOBAL</w:t>
            </w:r>
          </w:p>
        </w:tc>
      </w:tr>
      <w:tr w:rsidR="008C40E7" w:rsidRPr="002C79FF" w14:paraId="343739E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5D1B98"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36F8714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741DBF0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GLOBAL</w:t>
            </w:r>
          </w:p>
        </w:tc>
      </w:tr>
      <w:tr w:rsidR="008C40E7" w:rsidRPr="002C79FF" w14:paraId="45857C6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B52736"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51AE29B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1834F4A"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3B14BB0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01A5C7"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3341858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3AC7BC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4BA13051" w14:textId="77777777" w:rsidTr="0097146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25572D8B"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1C7B03F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3653E5B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1ED4EFB3"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77729"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30A4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F24D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36FB901E"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C6437" w14:textId="77777777" w:rsidR="008C40E7" w:rsidRPr="00F137E8" w:rsidRDefault="008C40E7" w:rsidP="00971461">
            <w:pPr>
              <w:jc w:val="right"/>
              <w:rPr>
                <w:rFonts w:ascii="Verdana" w:hAnsi="Verdana" w:cs="Calibri"/>
                <w:color w:val="000000"/>
                <w:sz w:val="16"/>
                <w:szCs w:val="16"/>
              </w:rPr>
            </w:pPr>
            <w:r w:rsidRPr="00F137E8">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D890B"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F3686"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PIEZA</w:t>
            </w:r>
          </w:p>
        </w:tc>
      </w:tr>
      <w:tr w:rsidR="008C40E7" w:rsidRPr="002C79FF" w14:paraId="4286CBDD"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495C7" w14:textId="77777777" w:rsidR="008C40E7" w:rsidRPr="00F137E8" w:rsidRDefault="008C40E7" w:rsidP="00971461">
            <w:pPr>
              <w:jc w:val="right"/>
              <w:rPr>
                <w:rFonts w:ascii="Verdana" w:hAnsi="Verdana" w:cs="Calibri"/>
                <w:color w:val="000000"/>
                <w:sz w:val="16"/>
                <w:szCs w:val="16"/>
              </w:rPr>
            </w:pPr>
            <w:r w:rsidRPr="00F137E8">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2ED0D"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CEC02"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GLOBAL</w:t>
            </w:r>
          </w:p>
        </w:tc>
      </w:tr>
      <w:tr w:rsidR="008C40E7" w:rsidRPr="002C79FF" w14:paraId="0FDCB547"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7AD88" w14:textId="77777777" w:rsidR="008C40E7" w:rsidRPr="00F137E8" w:rsidRDefault="008C40E7" w:rsidP="00971461">
            <w:pPr>
              <w:jc w:val="right"/>
              <w:rPr>
                <w:rFonts w:ascii="Verdana" w:hAnsi="Verdana" w:cs="Calibri"/>
                <w:color w:val="000000"/>
                <w:sz w:val="16"/>
                <w:szCs w:val="16"/>
              </w:rPr>
            </w:pPr>
            <w:r w:rsidRPr="00F137E8">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928DB"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102FF"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GLOBAL</w:t>
            </w:r>
          </w:p>
        </w:tc>
      </w:tr>
      <w:tr w:rsidR="008C40E7" w:rsidRPr="002C79FF" w14:paraId="4BC0B409"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30C18" w14:textId="77777777" w:rsidR="008C40E7" w:rsidRPr="00F137E8" w:rsidRDefault="008C40E7" w:rsidP="00971461">
            <w:pPr>
              <w:jc w:val="right"/>
              <w:rPr>
                <w:rFonts w:ascii="Verdana" w:hAnsi="Verdana" w:cs="Calibri"/>
                <w:color w:val="000000"/>
                <w:sz w:val="16"/>
                <w:szCs w:val="16"/>
              </w:rPr>
            </w:pPr>
            <w:r w:rsidRPr="00F137E8">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3C5C1"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654D1"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GLOBAL</w:t>
            </w:r>
          </w:p>
        </w:tc>
      </w:tr>
      <w:tr w:rsidR="008C40E7" w:rsidRPr="002C79FF" w14:paraId="33AB9DBF"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79C81" w14:textId="77777777" w:rsidR="008C40E7" w:rsidRPr="00F137E8" w:rsidRDefault="008C40E7" w:rsidP="00971461">
            <w:pPr>
              <w:jc w:val="right"/>
              <w:rPr>
                <w:rFonts w:ascii="Verdana" w:hAnsi="Verdana" w:cs="Calibri"/>
                <w:color w:val="000000"/>
                <w:sz w:val="16"/>
                <w:szCs w:val="16"/>
              </w:rPr>
            </w:pPr>
            <w:r w:rsidRPr="00F137E8">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BD589"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BA5FD"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GLOBAL</w:t>
            </w:r>
          </w:p>
        </w:tc>
      </w:tr>
    </w:tbl>
    <w:p w14:paraId="59CF8320" w14:textId="77777777" w:rsidR="008C40E7" w:rsidRPr="0075066C" w:rsidRDefault="008C40E7" w:rsidP="008C40E7"/>
    <w:p w14:paraId="08E63B32" w14:textId="77777777" w:rsidR="008C40E7" w:rsidRPr="0075066C" w:rsidRDefault="008C40E7" w:rsidP="008C40E7">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0379951B" w14:textId="77777777" w:rsidR="008C40E7" w:rsidRPr="0075066C" w:rsidRDefault="008C40E7" w:rsidP="008C40E7">
      <w:pPr>
        <w:rPr>
          <w:lang w:val="es-ES_tradnl"/>
        </w:rPr>
      </w:pPr>
    </w:p>
    <w:p w14:paraId="6A59D92A" w14:textId="77777777" w:rsidR="008C40E7" w:rsidRPr="0075066C" w:rsidRDefault="008C40E7" w:rsidP="008C40E7">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13ED0E7B" w14:textId="77777777" w:rsidR="008C40E7" w:rsidRDefault="008C40E7" w:rsidP="008C40E7">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8513F95" w14:textId="77777777" w:rsidR="008C40E7" w:rsidRPr="006A36D7" w:rsidRDefault="008C40E7" w:rsidP="008C40E7">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000E1C4" w14:textId="77777777" w:rsidR="008C40E7" w:rsidRPr="006A36D7" w:rsidRDefault="008C40E7" w:rsidP="008C40E7">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CE1DD3E" w14:textId="77777777" w:rsidR="008C40E7" w:rsidRPr="0075066C" w:rsidRDefault="008C40E7" w:rsidP="008C40E7">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1" w:name="_Hlk180583332"/>
      <w:r w:rsidRPr="0075066C">
        <w:rPr>
          <w:rFonts w:ascii="Tahoma" w:hAnsi="Tahoma" w:cs="Tahoma"/>
          <w:lang w:val="es-ES_tradnl"/>
        </w:rPr>
        <w:t xml:space="preserve">el </w:t>
      </w:r>
      <w:r w:rsidRPr="0075066C">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bookmarkEnd w:id="161"/>
    </w:p>
    <w:bookmarkEnd w:id="160"/>
    <w:p w14:paraId="6FF16079" w14:textId="77777777" w:rsidR="008C40E7" w:rsidRPr="0075066C" w:rsidRDefault="008C40E7" w:rsidP="008C40E7">
      <w:pPr>
        <w:jc w:val="both"/>
        <w:rPr>
          <w:rFonts w:ascii="Tahoma" w:hAnsi="Tahoma" w:cs="Tahoma"/>
          <w:lang w:val="es-ES_tradnl"/>
        </w:rPr>
      </w:pPr>
    </w:p>
    <w:p w14:paraId="1A0EF0B4" w14:textId="77777777" w:rsidR="008C40E7" w:rsidRPr="0075066C" w:rsidRDefault="008C40E7" w:rsidP="008C40E7">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A34EED9" w14:textId="77777777" w:rsidR="008C40E7" w:rsidRPr="0075066C" w:rsidRDefault="008C40E7" w:rsidP="008C40E7">
      <w:pPr>
        <w:jc w:val="both"/>
        <w:rPr>
          <w:lang w:val="es-ES_tradnl"/>
        </w:rPr>
      </w:pPr>
    </w:p>
    <w:p w14:paraId="6BBBE348" w14:textId="77777777" w:rsidR="008C40E7" w:rsidRPr="0075066C" w:rsidRDefault="008C40E7" w:rsidP="008C40E7">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20B22F1"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0482CAD"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BE6BA60" w14:textId="77777777" w:rsidR="008C40E7" w:rsidRPr="0075066C" w:rsidRDefault="008C40E7" w:rsidP="008C40E7">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D8899F7" w14:textId="77777777" w:rsidR="008C40E7" w:rsidRPr="0075066C" w:rsidRDefault="008C40E7" w:rsidP="008C40E7">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6C876F32"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2C1C288" w14:textId="77777777" w:rsidR="008C40E7" w:rsidRPr="0075066C" w:rsidRDefault="008C40E7" w:rsidP="008C40E7">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E50AE80"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434F32"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942242E" w14:textId="77777777" w:rsidR="008C40E7" w:rsidRPr="0075066C" w:rsidRDefault="008C40E7" w:rsidP="008C40E7">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972CBA9"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3FBC8CC"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lastRenderedPageBreak/>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3D52E8A4" w14:textId="77777777" w:rsidR="008C40E7" w:rsidRPr="00B44046" w:rsidRDefault="008C40E7" w:rsidP="008C40E7">
      <w:pPr>
        <w:spacing w:line="300" w:lineRule="auto"/>
        <w:jc w:val="both"/>
        <w:rPr>
          <w:rFonts w:ascii="Arial" w:hAnsi="Arial" w:cs="Arial"/>
          <w:b/>
          <w:i/>
          <w:sz w:val="10"/>
          <w:szCs w:val="10"/>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8C40E7" w:rsidRPr="00CF232E" w14:paraId="781B88DC" w14:textId="77777777" w:rsidTr="00971461">
        <w:trPr>
          <w:trHeight w:val="20"/>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0B3ADB3" w14:textId="77777777" w:rsidR="008C40E7" w:rsidRPr="008E4359" w:rsidRDefault="008C40E7"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8C40E7" w:rsidRPr="00CF232E" w14:paraId="769D004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35E6225" w14:textId="77777777" w:rsidR="008C40E7" w:rsidRPr="008E4359" w:rsidRDefault="008C40E7"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66E819F4" w14:textId="77777777" w:rsidR="008C40E7" w:rsidRPr="008E4359" w:rsidRDefault="008C40E7"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713890C9" w14:textId="77777777" w:rsidR="008C40E7" w:rsidRPr="008E4359" w:rsidRDefault="008C40E7"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2217657C" w14:textId="77777777" w:rsidR="008C40E7" w:rsidRPr="008E4359" w:rsidRDefault="008C40E7"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8C40E7" w:rsidRPr="00CF232E" w14:paraId="091CCAD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200FB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69079F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6474FD7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72CB4B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es utilizado para sujeción y colocación de las bajantes de tubería de PVC de 3” para el drenaje de aguas pluviales.</w:t>
            </w:r>
            <w:r w:rsidRPr="006F0F03">
              <w:rPr>
                <w:rFonts w:ascii="Verdana" w:hAnsi="Verdana" w:cs="Calibri"/>
                <w:color w:val="000000"/>
                <w:sz w:val="16"/>
                <w:szCs w:val="16"/>
              </w:rPr>
              <w:br/>
              <w:t>Características que debe cumplir:</w:t>
            </w:r>
            <w:r w:rsidRPr="006F0F03">
              <w:rPr>
                <w:rFonts w:ascii="Verdana" w:hAnsi="Verdana" w:cs="Calibri"/>
                <w:color w:val="000000"/>
                <w:sz w:val="16"/>
                <w:szCs w:val="16"/>
              </w:rPr>
              <w:br/>
              <w:t>• Deberá ser apta para tubos de PVC de 3".</w:t>
            </w:r>
            <w:r w:rsidRPr="006F0F03">
              <w:rPr>
                <w:rFonts w:ascii="Verdana" w:hAnsi="Verdana" w:cs="Calibri"/>
                <w:color w:val="000000"/>
                <w:sz w:val="16"/>
                <w:szCs w:val="16"/>
              </w:rPr>
              <w:br/>
              <w:t xml:space="preserve">• Grosor de material de 1 a 1.4 </w:t>
            </w:r>
            <w:proofErr w:type="spellStart"/>
            <w:r w:rsidRPr="006F0F03">
              <w:rPr>
                <w:rFonts w:ascii="Verdana" w:hAnsi="Verdana" w:cs="Calibri"/>
                <w:color w:val="000000"/>
                <w:sz w:val="16"/>
                <w:szCs w:val="16"/>
              </w:rPr>
              <w:t>mm.</w:t>
            </w:r>
            <w:proofErr w:type="spellEnd"/>
            <w:r w:rsidRPr="006F0F03">
              <w:rPr>
                <w:rFonts w:ascii="Verdana" w:hAnsi="Verdana" w:cs="Calibri"/>
                <w:color w:val="000000"/>
                <w:sz w:val="16"/>
                <w:szCs w:val="16"/>
              </w:rPr>
              <w:br/>
              <w:t xml:space="preserve">• Acabado </w:t>
            </w:r>
            <w:proofErr w:type="spellStart"/>
            <w:r w:rsidRPr="006F0F03">
              <w:rPr>
                <w:rFonts w:ascii="Verdana" w:hAnsi="Verdana" w:cs="Calibri"/>
                <w:color w:val="000000"/>
                <w:sz w:val="16"/>
                <w:szCs w:val="16"/>
              </w:rPr>
              <w:t>zincado</w:t>
            </w:r>
            <w:proofErr w:type="spellEnd"/>
            <w:r w:rsidRPr="006F0F03">
              <w:rPr>
                <w:rFonts w:ascii="Verdana" w:hAnsi="Verdana" w:cs="Calibri"/>
                <w:color w:val="000000"/>
                <w:sz w:val="16"/>
                <w:szCs w:val="16"/>
              </w:rPr>
              <w:t xml:space="preserve"> mayor a 5 micras.</w:t>
            </w:r>
            <w:r w:rsidRPr="006F0F03">
              <w:rPr>
                <w:rFonts w:ascii="Verdana" w:hAnsi="Verdana" w:cs="Calibri"/>
                <w:color w:val="000000"/>
                <w:sz w:val="16"/>
                <w:szCs w:val="16"/>
              </w:rPr>
              <w:br/>
              <w:t>• Deberá soportar una carga de 100 Kg.</w:t>
            </w:r>
            <w:r w:rsidRPr="006F0F03">
              <w:rPr>
                <w:rFonts w:ascii="Verdana" w:hAnsi="Verdana" w:cs="Calibri"/>
                <w:color w:val="000000"/>
                <w:sz w:val="16"/>
                <w:szCs w:val="16"/>
              </w:rPr>
              <w:br/>
              <w:t xml:space="preserve">• Deberá contener huecos en sus extremos para la sujeción a la </w:t>
            </w:r>
            <w:proofErr w:type="gramStart"/>
            <w:r w:rsidRPr="006F0F03">
              <w:rPr>
                <w:rFonts w:ascii="Verdana" w:hAnsi="Verdana" w:cs="Calibri"/>
                <w:color w:val="000000"/>
                <w:sz w:val="16"/>
                <w:szCs w:val="16"/>
              </w:rPr>
              <w:t>pared.(</w:t>
            </w:r>
            <w:proofErr w:type="gramEnd"/>
            <w:r w:rsidRPr="006F0F03">
              <w:rPr>
                <w:rFonts w:ascii="Verdana" w:hAnsi="Verdana" w:cs="Calibri"/>
                <w:color w:val="000000"/>
                <w:sz w:val="16"/>
                <w:szCs w:val="16"/>
              </w:rPr>
              <w:t>FA)</w:t>
            </w:r>
          </w:p>
        </w:tc>
      </w:tr>
      <w:tr w:rsidR="008C40E7" w:rsidRPr="00CF232E" w14:paraId="0D0D3D0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9D3F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1B8FF1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7C2D125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825CBE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alambre de amarre requerido será producido con acero de bajo contenido de carbono obtenido por </w:t>
            </w:r>
            <w:proofErr w:type="spellStart"/>
            <w:r w:rsidRPr="006F0F03">
              <w:rPr>
                <w:rFonts w:ascii="Verdana" w:hAnsi="Verdana" w:cs="Calibri"/>
                <w:color w:val="000000"/>
                <w:sz w:val="16"/>
                <w:szCs w:val="16"/>
              </w:rPr>
              <w:t>trefilación</w:t>
            </w:r>
            <w:proofErr w:type="spellEnd"/>
            <w:r w:rsidRPr="006F0F03">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F0F03">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6F0F03">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C40E7" w:rsidRPr="00CF232E" w14:paraId="39D7DB3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A3D8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68467E8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ALAMBRE DE COBRE </w:t>
            </w:r>
            <w:proofErr w:type="spellStart"/>
            <w:r w:rsidRPr="006F0F03">
              <w:rPr>
                <w:rFonts w:ascii="Verdana" w:hAnsi="Verdana" w:cs="Calibri"/>
                <w:color w:val="000000"/>
                <w:sz w:val="16"/>
                <w:szCs w:val="16"/>
              </w:rPr>
              <w:t>Nº</w:t>
            </w:r>
            <w:proofErr w:type="spellEnd"/>
            <w:r w:rsidRPr="006F0F03">
              <w:rPr>
                <w:rFonts w:ascii="Verdana" w:hAnsi="Verdana" w:cs="Calibri"/>
                <w:color w:val="000000"/>
                <w:sz w:val="16"/>
                <w:szCs w:val="16"/>
              </w:rPr>
              <w:t xml:space="preserve"> 10 AWG</w:t>
            </w:r>
          </w:p>
        </w:tc>
        <w:tc>
          <w:tcPr>
            <w:tcW w:w="883" w:type="dxa"/>
            <w:tcBorders>
              <w:top w:val="nil"/>
              <w:left w:val="nil"/>
              <w:bottom w:val="single" w:sz="4" w:space="0" w:color="000000"/>
              <w:right w:val="single" w:sz="4" w:space="0" w:color="000000"/>
            </w:tcBorders>
            <w:shd w:val="clear" w:color="auto" w:fill="auto"/>
            <w:noWrap/>
            <w:vAlign w:val="bottom"/>
            <w:hideMark/>
          </w:tcPr>
          <w:p w14:paraId="7370631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995909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 un elemento que provee la trayectoria para el flujo de la corriente en las instalaciones eléctricas.</w:t>
            </w:r>
            <w:r w:rsidRPr="006F0F03">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F0F03">
              <w:rPr>
                <w:rFonts w:ascii="Verdana" w:hAnsi="Verdana" w:cs="Calibri"/>
                <w:color w:val="000000"/>
                <w:sz w:val="16"/>
                <w:szCs w:val="16"/>
              </w:rPr>
              <w:br/>
              <w:t>Deberá ser de buena calidad, de marca reconocida y deberá cumplir con la Norma NB777 Instalaciones Eléctricas.</w:t>
            </w:r>
          </w:p>
        </w:tc>
      </w:tr>
      <w:tr w:rsidR="008C40E7" w:rsidRPr="00CF232E" w14:paraId="3A3B0AC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01FD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4C6D221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ALAMBRE DE COBRE </w:t>
            </w:r>
            <w:proofErr w:type="spellStart"/>
            <w:r w:rsidRPr="006F0F03">
              <w:rPr>
                <w:rFonts w:ascii="Verdana" w:hAnsi="Verdana" w:cs="Calibri"/>
                <w:color w:val="000000"/>
                <w:sz w:val="16"/>
                <w:szCs w:val="16"/>
              </w:rPr>
              <w:t>Nº</w:t>
            </w:r>
            <w:proofErr w:type="spellEnd"/>
            <w:r w:rsidRPr="006F0F03">
              <w:rPr>
                <w:rFonts w:ascii="Verdana" w:hAnsi="Verdana" w:cs="Calibri"/>
                <w:color w:val="000000"/>
                <w:sz w:val="16"/>
                <w:szCs w:val="16"/>
              </w:rPr>
              <w:t xml:space="preserve"> 12 AWG</w:t>
            </w:r>
          </w:p>
        </w:tc>
        <w:tc>
          <w:tcPr>
            <w:tcW w:w="883" w:type="dxa"/>
            <w:tcBorders>
              <w:top w:val="nil"/>
              <w:left w:val="nil"/>
              <w:bottom w:val="single" w:sz="4" w:space="0" w:color="000000"/>
              <w:right w:val="single" w:sz="4" w:space="0" w:color="000000"/>
            </w:tcBorders>
            <w:shd w:val="clear" w:color="auto" w:fill="auto"/>
            <w:noWrap/>
            <w:vAlign w:val="bottom"/>
            <w:hideMark/>
          </w:tcPr>
          <w:p w14:paraId="11C0F90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31EA8B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 un elemento que provee la trayectoria para el flujo de la corriente en las instalaciones eléctricas.</w:t>
            </w:r>
            <w:r w:rsidRPr="006F0F03">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F0F03">
              <w:rPr>
                <w:rFonts w:ascii="Verdana" w:hAnsi="Verdana" w:cs="Calibri"/>
                <w:color w:val="000000"/>
                <w:sz w:val="16"/>
                <w:szCs w:val="16"/>
              </w:rPr>
              <w:br/>
              <w:t>Deberá ser de buena calidad, de marca reconocida y deberá cumplir con la Norma NB777 Instalaciones Eléctricas.</w:t>
            </w:r>
          </w:p>
        </w:tc>
      </w:tr>
      <w:tr w:rsidR="008C40E7" w:rsidRPr="00CF232E" w14:paraId="119A343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1A85F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4292E5C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ALAMBRE DE COBRE </w:t>
            </w:r>
            <w:proofErr w:type="spellStart"/>
            <w:r w:rsidRPr="006F0F03">
              <w:rPr>
                <w:rFonts w:ascii="Verdana" w:hAnsi="Verdana" w:cs="Calibri"/>
                <w:color w:val="000000"/>
                <w:sz w:val="16"/>
                <w:szCs w:val="16"/>
              </w:rPr>
              <w:t>Nº</w:t>
            </w:r>
            <w:proofErr w:type="spellEnd"/>
            <w:r w:rsidRPr="006F0F03">
              <w:rPr>
                <w:rFonts w:ascii="Verdana" w:hAnsi="Verdana" w:cs="Calibri"/>
                <w:color w:val="000000"/>
                <w:sz w:val="16"/>
                <w:szCs w:val="16"/>
              </w:rPr>
              <w:t xml:space="preserve"> 14 AWG</w:t>
            </w:r>
          </w:p>
        </w:tc>
        <w:tc>
          <w:tcPr>
            <w:tcW w:w="883" w:type="dxa"/>
            <w:tcBorders>
              <w:top w:val="nil"/>
              <w:left w:val="nil"/>
              <w:bottom w:val="single" w:sz="4" w:space="0" w:color="000000"/>
              <w:right w:val="single" w:sz="4" w:space="0" w:color="000000"/>
            </w:tcBorders>
            <w:shd w:val="clear" w:color="auto" w:fill="auto"/>
            <w:noWrap/>
            <w:vAlign w:val="bottom"/>
            <w:hideMark/>
          </w:tcPr>
          <w:p w14:paraId="18858C8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66C3E2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 un elemento que provee la trayectoria para el flujo de la corriente en las instalaciones eléctricas.</w:t>
            </w:r>
            <w:r w:rsidRPr="006F0F03">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F0F03">
              <w:rPr>
                <w:rFonts w:ascii="Verdana" w:hAnsi="Verdana" w:cs="Calibri"/>
                <w:color w:val="000000"/>
                <w:sz w:val="16"/>
                <w:szCs w:val="16"/>
              </w:rPr>
              <w:br/>
              <w:t>Deberá ser de buena calidad, de marca reconocida y deberá cumplir con la Norma NB777 Instalaciones Eléctricas.</w:t>
            </w:r>
          </w:p>
        </w:tc>
      </w:tr>
      <w:tr w:rsidR="008C40E7" w:rsidRPr="00CF232E" w14:paraId="3145FDF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2031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0ACD4C6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00F96E2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7C039A5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6F0F03">
              <w:rPr>
                <w:rFonts w:ascii="Verdana" w:hAnsi="Verdana" w:cs="Calibri"/>
                <w:color w:val="000000"/>
                <w:sz w:val="16"/>
                <w:szCs w:val="16"/>
              </w:rPr>
              <w:t>sus características le permite</w:t>
            </w:r>
            <w:proofErr w:type="gramEnd"/>
            <w:r w:rsidRPr="006F0F03">
              <w:rPr>
                <w:rFonts w:ascii="Verdana" w:hAnsi="Verdana" w:cs="Calibri"/>
                <w:color w:val="000000"/>
                <w:sz w:val="16"/>
                <w:szCs w:val="16"/>
              </w:rPr>
              <w:t xml:space="preserve"> realizar nudos y dobleces con facilidad, obteniendo un trabajo preciso y firme. El material debe cumplir mínimamente con lo indicado en la Norma ASTM-98.</w:t>
            </w:r>
          </w:p>
        </w:tc>
      </w:tr>
      <w:tr w:rsidR="008C40E7" w:rsidRPr="00CF232E" w14:paraId="1DBB032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2BB3E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58A0BAD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292BDC5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12B0A51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F0F03">
              <w:rPr>
                <w:rFonts w:ascii="Verdana" w:hAnsi="Verdana" w:cs="Calibri"/>
                <w:color w:val="000000"/>
                <w:sz w:val="16"/>
                <w:szCs w:val="16"/>
              </w:rPr>
              <w:br/>
            </w:r>
            <w:r w:rsidRPr="006F0F03">
              <w:rPr>
                <w:rFonts w:ascii="Verdana" w:hAnsi="Verdana" w:cs="Calibri"/>
                <w:color w:val="000000"/>
                <w:sz w:val="16"/>
                <w:szCs w:val="16"/>
              </w:rPr>
              <w:lastRenderedPageBreak/>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F0F03">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8C40E7" w:rsidRPr="00CF232E" w14:paraId="2111D31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74E32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8</w:t>
            </w:r>
          </w:p>
        </w:tc>
        <w:tc>
          <w:tcPr>
            <w:tcW w:w="2243" w:type="dxa"/>
            <w:tcBorders>
              <w:top w:val="nil"/>
              <w:left w:val="nil"/>
              <w:bottom w:val="single" w:sz="4" w:space="0" w:color="000000"/>
              <w:right w:val="single" w:sz="4" w:space="0" w:color="000000"/>
            </w:tcBorders>
            <w:shd w:val="clear" w:color="auto" w:fill="auto"/>
            <w:noWrap/>
            <w:vAlign w:val="bottom"/>
            <w:hideMark/>
          </w:tcPr>
          <w:p w14:paraId="613B564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3C69354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B2E0F6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6F0F03">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6F0F03">
              <w:rPr>
                <w:rFonts w:ascii="Verdana" w:hAnsi="Verdana" w:cs="Calibri"/>
                <w:color w:val="000000"/>
                <w:sz w:val="16"/>
                <w:szCs w:val="16"/>
              </w:rPr>
              <w:br/>
              <w:t xml:space="preserve">La madera barnizada presenta una gran resistencia a las aguas de lluvia, destacando además la veta natural de ella. </w:t>
            </w:r>
            <w:r w:rsidRPr="006F0F03">
              <w:rPr>
                <w:rFonts w:ascii="Verdana" w:hAnsi="Verdana" w:cs="Calibri"/>
                <w:color w:val="000000"/>
                <w:sz w:val="16"/>
                <w:szCs w:val="16"/>
              </w:rPr>
              <w:br/>
              <w:t>Las características del material serán:</w:t>
            </w:r>
            <w:r w:rsidRPr="006F0F03">
              <w:rPr>
                <w:rFonts w:ascii="Verdana" w:hAnsi="Verdana" w:cs="Calibri"/>
                <w:color w:val="000000"/>
                <w:sz w:val="16"/>
                <w:szCs w:val="16"/>
              </w:rPr>
              <w:br/>
              <w:t>Naturaleza Química: Resinas sintéticas disueltas en aguarrás mineral.</w:t>
            </w:r>
            <w:r w:rsidRPr="006F0F03">
              <w:rPr>
                <w:rFonts w:ascii="Verdana" w:hAnsi="Verdana" w:cs="Calibri"/>
                <w:color w:val="000000"/>
                <w:sz w:val="16"/>
                <w:szCs w:val="16"/>
              </w:rPr>
              <w:br/>
              <w:t>Color: Incoloro y varios de acuerdo a requerimiento.</w:t>
            </w:r>
            <w:r w:rsidRPr="006F0F03">
              <w:rPr>
                <w:rFonts w:ascii="Verdana" w:hAnsi="Verdana" w:cs="Calibri"/>
                <w:color w:val="000000"/>
                <w:sz w:val="16"/>
                <w:szCs w:val="16"/>
              </w:rPr>
              <w:br/>
              <w:t>Acabado: Brillante.</w:t>
            </w:r>
            <w:r w:rsidRPr="006F0F03">
              <w:rPr>
                <w:rFonts w:ascii="Verdana" w:hAnsi="Verdana" w:cs="Calibri"/>
                <w:color w:val="000000"/>
                <w:sz w:val="16"/>
                <w:szCs w:val="16"/>
              </w:rPr>
              <w:br/>
              <w:t>Rendimiento: 40±5 m²/gal/mano, dependiendo del grado de absorción, rugosidad y espesor de película.</w:t>
            </w:r>
            <w:r w:rsidRPr="006F0F03">
              <w:rPr>
                <w:rFonts w:ascii="Verdana" w:hAnsi="Verdana" w:cs="Calibri"/>
                <w:color w:val="000000"/>
                <w:sz w:val="16"/>
                <w:szCs w:val="16"/>
              </w:rPr>
              <w:br/>
              <w:t>Número de capas: 2 para interior, y &gt;3 para exterior con tinte.</w:t>
            </w:r>
            <w:r w:rsidRPr="006F0F03">
              <w:rPr>
                <w:rFonts w:ascii="Verdana" w:hAnsi="Verdana" w:cs="Calibri"/>
                <w:color w:val="000000"/>
                <w:sz w:val="16"/>
                <w:szCs w:val="16"/>
              </w:rPr>
              <w:br/>
              <w:t>Aplicación: Brocha, rodillo y pistola.</w:t>
            </w:r>
            <w:r w:rsidRPr="006F0F03">
              <w:rPr>
                <w:rFonts w:ascii="Verdana" w:hAnsi="Verdana" w:cs="Calibri"/>
                <w:color w:val="000000"/>
                <w:sz w:val="16"/>
                <w:szCs w:val="16"/>
              </w:rPr>
              <w:br/>
              <w:t>Diluyente: Aguarrás mineral.</w:t>
            </w:r>
            <w:r w:rsidRPr="006F0F03">
              <w:rPr>
                <w:rFonts w:ascii="Verdana" w:hAnsi="Verdana" w:cs="Calibri"/>
                <w:color w:val="000000"/>
                <w:sz w:val="16"/>
                <w:szCs w:val="16"/>
              </w:rPr>
              <w:br/>
              <w:t xml:space="preserve">Dilución: ¼ </w:t>
            </w:r>
            <w:proofErr w:type="spellStart"/>
            <w:r w:rsidRPr="006F0F03">
              <w:rPr>
                <w:rFonts w:ascii="Verdana" w:hAnsi="Verdana" w:cs="Calibri"/>
                <w:color w:val="000000"/>
                <w:sz w:val="16"/>
                <w:szCs w:val="16"/>
              </w:rPr>
              <w:t>lt</w:t>
            </w:r>
            <w:proofErr w:type="spellEnd"/>
            <w:r w:rsidRPr="006F0F03">
              <w:rPr>
                <w:rFonts w:ascii="Verdana" w:hAnsi="Verdana" w:cs="Calibri"/>
                <w:color w:val="000000"/>
                <w:sz w:val="16"/>
                <w:szCs w:val="16"/>
              </w:rPr>
              <w:t>/</w:t>
            </w:r>
            <w:proofErr w:type="spellStart"/>
            <w:r w:rsidRPr="006F0F03">
              <w:rPr>
                <w:rFonts w:ascii="Verdana" w:hAnsi="Verdana" w:cs="Calibri"/>
                <w:color w:val="000000"/>
                <w:sz w:val="16"/>
                <w:szCs w:val="16"/>
              </w:rPr>
              <w:t>gl</w:t>
            </w:r>
            <w:proofErr w:type="spellEnd"/>
            <w:r w:rsidRPr="006F0F03">
              <w:rPr>
                <w:rFonts w:ascii="Verdana" w:hAnsi="Verdana" w:cs="Calibri"/>
                <w:color w:val="000000"/>
                <w:sz w:val="16"/>
                <w:szCs w:val="16"/>
              </w:rPr>
              <w:t xml:space="preserve"> para brocha y rodillo, y ½ </w:t>
            </w:r>
            <w:proofErr w:type="spellStart"/>
            <w:r w:rsidRPr="006F0F03">
              <w:rPr>
                <w:rFonts w:ascii="Verdana" w:hAnsi="Verdana" w:cs="Calibri"/>
                <w:color w:val="000000"/>
                <w:sz w:val="16"/>
                <w:szCs w:val="16"/>
              </w:rPr>
              <w:t>lt</w:t>
            </w:r>
            <w:proofErr w:type="spellEnd"/>
            <w:r w:rsidRPr="006F0F03">
              <w:rPr>
                <w:rFonts w:ascii="Verdana" w:hAnsi="Verdana" w:cs="Calibri"/>
                <w:color w:val="000000"/>
                <w:sz w:val="16"/>
                <w:szCs w:val="16"/>
              </w:rPr>
              <w:t>/</w:t>
            </w:r>
            <w:proofErr w:type="spellStart"/>
            <w:r w:rsidRPr="006F0F03">
              <w:rPr>
                <w:rFonts w:ascii="Verdana" w:hAnsi="Verdana" w:cs="Calibri"/>
                <w:color w:val="000000"/>
                <w:sz w:val="16"/>
                <w:szCs w:val="16"/>
              </w:rPr>
              <w:t>gl</w:t>
            </w:r>
            <w:proofErr w:type="spellEnd"/>
            <w:r w:rsidRPr="006F0F03">
              <w:rPr>
                <w:rFonts w:ascii="Verdana" w:hAnsi="Verdana" w:cs="Calibri"/>
                <w:color w:val="000000"/>
                <w:sz w:val="16"/>
                <w:szCs w:val="16"/>
              </w:rPr>
              <w:t xml:space="preserve"> para pistola.</w:t>
            </w:r>
            <w:r w:rsidRPr="006F0F03">
              <w:rPr>
                <w:rFonts w:ascii="Verdana" w:hAnsi="Verdana" w:cs="Calibri"/>
                <w:color w:val="000000"/>
                <w:sz w:val="16"/>
                <w:szCs w:val="16"/>
              </w:rPr>
              <w:br/>
              <w:t>Condiciones de secado: 20ºC, 60% H.R y 50 micrones espesor húmedo.</w:t>
            </w:r>
            <w:r w:rsidRPr="006F0F03">
              <w:rPr>
                <w:rFonts w:ascii="Verdana" w:hAnsi="Verdana" w:cs="Calibri"/>
                <w:color w:val="000000"/>
                <w:sz w:val="16"/>
                <w:szCs w:val="16"/>
              </w:rPr>
              <w:br/>
              <w:t>Secado Tacto: 6-8 horas.</w:t>
            </w:r>
            <w:r w:rsidRPr="006F0F03">
              <w:rPr>
                <w:rFonts w:ascii="Verdana" w:hAnsi="Verdana" w:cs="Calibri"/>
                <w:color w:val="000000"/>
                <w:sz w:val="16"/>
                <w:szCs w:val="16"/>
              </w:rPr>
              <w:br/>
              <w:t>Secado entre manos: 24 horas.</w:t>
            </w:r>
            <w:r w:rsidRPr="006F0F03">
              <w:rPr>
                <w:rFonts w:ascii="Verdana" w:hAnsi="Verdana" w:cs="Calibri"/>
                <w:color w:val="000000"/>
                <w:sz w:val="16"/>
                <w:szCs w:val="16"/>
              </w:rPr>
              <w:br/>
              <w:t>Secado final: 48 horas.</w:t>
            </w:r>
            <w:r w:rsidRPr="006F0F03">
              <w:rPr>
                <w:rFonts w:ascii="Verdana" w:hAnsi="Verdana" w:cs="Calibri"/>
                <w:color w:val="000000"/>
                <w:sz w:val="16"/>
                <w:szCs w:val="16"/>
              </w:rPr>
              <w:br/>
              <w:t>Estabilidad de almacenaje: 24 meses en envases herméticamente cerrados 10-30ºC y H.R. menor a 80%.</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79B96C9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DCBA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05E03F5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06EB06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16E262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se emplea en puertas y ventanas. (Permite abrir la hoja de la puerta o ventana).</w:t>
            </w:r>
            <w:r w:rsidRPr="006F0F03">
              <w:rPr>
                <w:rFonts w:ascii="Verdana" w:hAnsi="Verdana" w:cs="Calibri"/>
                <w:color w:val="000000"/>
                <w:sz w:val="16"/>
                <w:szCs w:val="16"/>
              </w:rPr>
              <w:br/>
              <w:t>Características que debe cumplir:</w:t>
            </w:r>
            <w:r w:rsidRPr="006F0F03">
              <w:rPr>
                <w:rFonts w:ascii="Verdana" w:hAnsi="Verdana" w:cs="Calibri"/>
                <w:color w:val="000000"/>
                <w:sz w:val="16"/>
                <w:szCs w:val="16"/>
              </w:rPr>
              <w:br/>
              <w:t xml:space="preserve">Dimensiones mínimas: </w:t>
            </w:r>
            <w:r w:rsidRPr="006F0F03">
              <w:rPr>
                <w:rFonts w:ascii="Verdana" w:hAnsi="Verdana" w:cs="Calibri"/>
                <w:color w:val="000000"/>
                <w:sz w:val="16"/>
                <w:szCs w:val="16"/>
              </w:rPr>
              <w:br/>
              <w:t xml:space="preserve">- Largo x ancho: 102.0 x 102.0 </w:t>
            </w:r>
            <w:proofErr w:type="spellStart"/>
            <w:r w:rsidRPr="006F0F03">
              <w:rPr>
                <w:rFonts w:ascii="Verdana" w:hAnsi="Verdana" w:cs="Calibri"/>
                <w:color w:val="000000"/>
                <w:sz w:val="16"/>
                <w:szCs w:val="16"/>
              </w:rPr>
              <w:t>mm.</w:t>
            </w:r>
            <w:proofErr w:type="spellEnd"/>
            <w:r w:rsidRPr="006F0F03">
              <w:rPr>
                <w:rFonts w:ascii="Verdana" w:hAnsi="Verdana" w:cs="Calibri"/>
                <w:color w:val="000000"/>
                <w:sz w:val="16"/>
                <w:szCs w:val="16"/>
              </w:rPr>
              <w:br/>
              <w:t xml:space="preserve">- Espesor: 2.5 </w:t>
            </w:r>
            <w:proofErr w:type="spellStart"/>
            <w:r w:rsidRPr="006F0F03">
              <w:rPr>
                <w:rFonts w:ascii="Verdana" w:hAnsi="Verdana" w:cs="Calibri"/>
                <w:color w:val="000000"/>
                <w:sz w:val="16"/>
                <w:szCs w:val="16"/>
              </w:rPr>
              <w:t>mm.</w:t>
            </w:r>
            <w:proofErr w:type="spellEnd"/>
            <w:r w:rsidRPr="006F0F03">
              <w:rPr>
                <w:rFonts w:ascii="Verdana" w:hAnsi="Verdana" w:cs="Calibri"/>
                <w:color w:val="000000"/>
                <w:sz w:val="16"/>
                <w:szCs w:val="16"/>
              </w:rPr>
              <w:br/>
              <w:t xml:space="preserve">Terminado: </w:t>
            </w:r>
            <w:proofErr w:type="spellStart"/>
            <w:r w:rsidRPr="006F0F03">
              <w:rPr>
                <w:rFonts w:ascii="Verdana" w:hAnsi="Verdana" w:cs="Calibri"/>
                <w:color w:val="000000"/>
                <w:sz w:val="16"/>
                <w:szCs w:val="16"/>
              </w:rPr>
              <w:t>Cobrizado</w:t>
            </w:r>
            <w:proofErr w:type="spellEnd"/>
            <w:r w:rsidRPr="006F0F03">
              <w:rPr>
                <w:rFonts w:ascii="Verdana" w:hAnsi="Verdana" w:cs="Calibri"/>
                <w:color w:val="000000"/>
                <w:sz w:val="16"/>
                <w:szCs w:val="16"/>
              </w:rPr>
              <w:t>, o de acuerdo al Inspector de Obra.</w:t>
            </w:r>
            <w:r w:rsidRPr="006F0F03">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8C40E7" w:rsidRPr="00CF232E" w14:paraId="67E1720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86F9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2A2A0DE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2A644E5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51EC11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F0F03">
              <w:rPr>
                <w:rFonts w:ascii="Verdana" w:hAnsi="Verdana" w:cs="Calibri"/>
                <w:color w:val="000000"/>
                <w:sz w:val="16"/>
                <w:szCs w:val="16"/>
              </w:rPr>
              <w:br/>
              <w:t xml:space="preserve">El tablero de distribución deberá ser de plástico y de buena </w:t>
            </w:r>
            <w:proofErr w:type="gramStart"/>
            <w:r w:rsidRPr="006F0F03">
              <w:rPr>
                <w:rFonts w:ascii="Verdana" w:hAnsi="Verdana" w:cs="Calibri"/>
                <w:color w:val="000000"/>
                <w:sz w:val="16"/>
                <w:szCs w:val="16"/>
              </w:rPr>
              <w:t>calidad,  así</w:t>
            </w:r>
            <w:proofErr w:type="gramEnd"/>
            <w:r w:rsidRPr="006F0F03">
              <w:rPr>
                <w:rFonts w:ascii="Verdana" w:hAnsi="Verdana" w:cs="Calibri"/>
                <w:color w:val="000000"/>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C40E7" w:rsidRPr="00CF232E" w14:paraId="0366BBD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DF7F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6F2A79D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4B90CCA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D07E84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w:t>
            </w:r>
            <w:r w:rsidRPr="006F0F03">
              <w:rPr>
                <w:rFonts w:ascii="Verdana" w:hAnsi="Verdana" w:cs="Calibri"/>
                <w:color w:val="000000"/>
                <w:sz w:val="16"/>
                <w:szCs w:val="16"/>
              </w:rPr>
              <w:lastRenderedPageBreak/>
              <w:t>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C40E7" w:rsidRPr="00CF232E" w14:paraId="666BA73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401A7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12</w:t>
            </w:r>
          </w:p>
        </w:tc>
        <w:tc>
          <w:tcPr>
            <w:tcW w:w="2243" w:type="dxa"/>
            <w:tcBorders>
              <w:top w:val="nil"/>
              <w:left w:val="nil"/>
              <w:bottom w:val="single" w:sz="4" w:space="0" w:color="000000"/>
              <w:right w:val="single" w:sz="4" w:space="0" w:color="000000"/>
            </w:tcBorders>
            <w:shd w:val="clear" w:color="auto" w:fill="auto"/>
            <w:noWrap/>
            <w:vAlign w:val="bottom"/>
            <w:hideMark/>
          </w:tcPr>
          <w:p w14:paraId="1144236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7E0E9D3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1B1A09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6F0F03">
              <w:rPr>
                <w:rFonts w:ascii="Verdana" w:hAnsi="Verdana" w:cs="Calibri"/>
                <w:color w:val="000000"/>
                <w:sz w:val="16"/>
                <w:szCs w:val="16"/>
              </w:rPr>
              <w:br/>
              <w:t>Caja plástica circular; Material: PVC; Uso para instalaciones eléctricas en general. Recomendado su uso en áreas húmedas.</w:t>
            </w:r>
            <w:r w:rsidRPr="006F0F03">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6F0F03">
              <w:rPr>
                <w:rFonts w:ascii="Verdana" w:hAnsi="Verdana" w:cs="Calibri"/>
                <w:color w:val="000000"/>
                <w:sz w:val="16"/>
                <w:szCs w:val="16"/>
              </w:rPr>
              <w:br/>
              <w:t>Deberá ser de buena calidad y de marca reconocida.</w:t>
            </w:r>
          </w:p>
        </w:tc>
      </w:tr>
      <w:tr w:rsidR="008C40E7" w:rsidRPr="00CF232E" w14:paraId="664C947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FBA0D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3255E4C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243627C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CA1628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F0F03">
              <w:rPr>
                <w:rFonts w:ascii="Verdana" w:hAnsi="Verdana" w:cs="Calibri"/>
                <w:color w:val="000000"/>
                <w:sz w:val="16"/>
                <w:szCs w:val="16"/>
              </w:rPr>
              <w:t>Shucko</w:t>
            </w:r>
            <w:proofErr w:type="spellEnd"/>
            <w:r w:rsidRPr="006F0F03">
              <w:rPr>
                <w:rFonts w:ascii="Verdana" w:hAnsi="Verdana" w:cs="Calibri"/>
                <w:color w:val="000000"/>
                <w:sz w:val="16"/>
                <w:szCs w:val="16"/>
              </w:rPr>
              <w:t xml:space="preserve"> y conmutador de 3 y 4 vías.</w:t>
            </w:r>
            <w:r w:rsidRPr="006F0F03">
              <w:rPr>
                <w:rFonts w:ascii="Verdana" w:hAnsi="Verdana" w:cs="Calibri"/>
                <w:color w:val="000000"/>
                <w:sz w:val="16"/>
                <w:szCs w:val="16"/>
              </w:rPr>
              <w:br/>
            </w:r>
            <w:r w:rsidRPr="006F0F03">
              <w:rPr>
                <w:rFonts w:ascii="Verdana" w:hAnsi="Verdana" w:cs="Calibri"/>
                <w:color w:val="000000"/>
                <w:sz w:val="16"/>
                <w:szCs w:val="16"/>
              </w:rPr>
              <w:br/>
              <w:t>Caja plástica rectangular; Medida: 2"" x 4"";Material: PVC; Uso para instalaciones eléctricas en general; Recomendado su uso en áreas húmedas.</w:t>
            </w:r>
            <w:r w:rsidRPr="006F0F03">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6F0F03">
              <w:rPr>
                <w:rFonts w:ascii="Verdana" w:hAnsi="Verdana" w:cs="Calibri"/>
                <w:color w:val="000000"/>
                <w:sz w:val="16"/>
                <w:szCs w:val="16"/>
              </w:rPr>
              <w:br/>
              <w:t>Deberá ser de buena calidad y de marca reconocida.</w:t>
            </w:r>
          </w:p>
        </w:tc>
      </w:tr>
      <w:tr w:rsidR="008C40E7" w:rsidRPr="00CF232E" w14:paraId="75C1C9D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E8ED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5CE0B8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340F69C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E5A35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Este material es empleado en las instalaciones sanitarias de la vivienda, La caja sifonada es el accesorio de la </w:t>
            </w:r>
            <w:proofErr w:type="spellStart"/>
            <w:r w:rsidRPr="006F0F03">
              <w:rPr>
                <w:rFonts w:ascii="Verdana" w:hAnsi="Verdana" w:cs="Calibri"/>
                <w:color w:val="000000"/>
                <w:sz w:val="16"/>
                <w:szCs w:val="16"/>
              </w:rPr>
              <w:t>linea</w:t>
            </w:r>
            <w:proofErr w:type="spellEnd"/>
            <w:r w:rsidRPr="006F0F03">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F0F03">
              <w:rPr>
                <w:rFonts w:ascii="Verdana" w:hAnsi="Verdana" w:cs="Calibri"/>
                <w:color w:val="000000"/>
                <w:sz w:val="16"/>
                <w:szCs w:val="16"/>
              </w:rPr>
              <w:br/>
              <w:t xml:space="preserve">los accesorios deben tener las siguientes características: </w:t>
            </w:r>
            <w:r w:rsidRPr="006F0F03">
              <w:rPr>
                <w:rFonts w:ascii="Verdana" w:hAnsi="Verdana" w:cs="Calibri"/>
                <w:color w:val="000000"/>
                <w:sz w:val="16"/>
                <w:szCs w:val="16"/>
              </w:rPr>
              <w:br/>
              <w:t xml:space="preserve">• Dimensiones de 4” x2” con sello hidráulico </w:t>
            </w:r>
            <w:r w:rsidRPr="006F0F03">
              <w:rPr>
                <w:rFonts w:ascii="Verdana" w:hAnsi="Verdana" w:cs="Calibri"/>
                <w:color w:val="000000"/>
                <w:sz w:val="16"/>
                <w:szCs w:val="16"/>
              </w:rPr>
              <w:br/>
              <w:t>• Caja sifonada con sifón interno extraíble</w:t>
            </w:r>
            <w:r w:rsidRPr="006F0F03">
              <w:rPr>
                <w:rFonts w:ascii="Verdana" w:hAnsi="Verdana" w:cs="Calibri"/>
                <w:color w:val="000000"/>
                <w:sz w:val="16"/>
                <w:szCs w:val="16"/>
              </w:rPr>
              <w:br/>
              <w:t>• La caja debe tener su tapa de rejilla metálica de diámetro de 9.7 cm o 4”.</w:t>
            </w:r>
            <w:r w:rsidRPr="006F0F03">
              <w:rPr>
                <w:rFonts w:ascii="Verdana" w:hAnsi="Verdana" w:cs="Calibri"/>
                <w:color w:val="000000"/>
                <w:sz w:val="16"/>
                <w:szCs w:val="16"/>
              </w:rPr>
              <w:br/>
              <w:t xml:space="preserve">• La procedencia del material </w:t>
            </w:r>
            <w:proofErr w:type="spellStart"/>
            <w:r w:rsidRPr="006F0F03">
              <w:rPr>
                <w:rFonts w:ascii="Verdana" w:hAnsi="Verdana" w:cs="Calibri"/>
                <w:color w:val="000000"/>
                <w:sz w:val="16"/>
                <w:szCs w:val="16"/>
              </w:rPr>
              <w:t>sera</w:t>
            </w:r>
            <w:proofErr w:type="spellEnd"/>
            <w:r w:rsidRPr="006F0F03">
              <w:rPr>
                <w:rFonts w:ascii="Verdana" w:hAnsi="Verdana" w:cs="Calibri"/>
                <w:color w:val="000000"/>
                <w:sz w:val="16"/>
                <w:szCs w:val="16"/>
              </w:rPr>
              <w:t xml:space="preserve"> de fabrica por inyección de molde </w:t>
            </w:r>
            <w:r w:rsidRPr="006F0F03">
              <w:rPr>
                <w:rFonts w:ascii="Verdana" w:hAnsi="Verdana" w:cs="Calibri"/>
                <w:color w:val="000000"/>
                <w:sz w:val="16"/>
                <w:szCs w:val="16"/>
              </w:rPr>
              <w:br/>
              <w:t>• No deberá ser el uso de piezas espaciales obtenidas mediante cortes</w:t>
            </w:r>
            <w:r w:rsidRPr="006F0F03">
              <w:rPr>
                <w:rFonts w:ascii="Verdana" w:hAnsi="Verdana" w:cs="Calibri"/>
                <w:color w:val="000000"/>
                <w:sz w:val="16"/>
                <w:szCs w:val="16"/>
              </w:rPr>
              <w:br/>
              <w:t xml:space="preserve">• Superficie externa e interna lisas y estar libres de grietas, fisuras, ondulaciones y otros defectos que alteren su calidad. </w:t>
            </w:r>
            <w:r w:rsidRPr="006F0F03">
              <w:rPr>
                <w:rFonts w:ascii="Verdana" w:hAnsi="Verdana" w:cs="Calibri"/>
                <w:color w:val="000000"/>
                <w:sz w:val="16"/>
                <w:szCs w:val="16"/>
              </w:rPr>
              <w:br/>
              <w:t xml:space="preserve">• Los accesorios deberán ser de color uniforme. </w:t>
            </w:r>
            <w:r w:rsidRPr="006F0F03">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6F0F03">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8C40E7" w:rsidRPr="00CF232E" w14:paraId="50B7236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69B62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407E60C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B53348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2137D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F0F03">
              <w:rPr>
                <w:rFonts w:ascii="Verdana" w:hAnsi="Verdana" w:cs="Calibri"/>
                <w:color w:val="000000"/>
                <w:sz w:val="16"/>
                <w:szCs w:val="16"/>
              </w:rPr>
              <w:br w:type="page"/>
              <w:t>- La cajonería será de material melamina de 15mm de espesor.</w:t>
            </w:r>
            <w:r w:rsidRPr="006F0F03">
              <w:rPr>
                <w:rFonts w:ascii="Verdana" w:hAnsi="Verdana" w:cs="Calibri"/>
                <w:color w:val="000000"/>
                <w:sz w:val="16"/>
                <w:szCs w:val="16"/>
              </w:rPr>
              <w:br w:type="page"/>
              <w:t>- Se usará tornillos y ramplús de 6”.</w:t>
            </w:r>
            <w:r w:rsidRPr="006F0F03">
              <w:rPr>
                <w:rFonts w:ascii="Verdana" w:hAnsi="Verdana" w:cs="Calibri"/>
                <w:color w:val="000000"/>
                <w:sz w:val="16"/>
                <w:szCs w:val="16"/>
              </w:rPr>
              <w:br w:type="page"/>
              <w:t>- Se usarán bisagras de 2.5 pulgadas de buena calidad.</w:t>
            </w:r>
            <w:r w:rsidRPr="006F0F03">
              <w:rPr>
                <w:rFonts w:ascii="Verdana" w:hAnsi="Verdana" w:cs="Calibri"/>
                <w:color w:val="000000"/>
                <w:sz w:val="16"/>
                <w:szCs w:val="16"/>
              </w:rPr>
              <w:br w:type="page"/>
              <w:t>- Jalones para material melánico.</w:t>
            </w:r>
            <w:r w:rsidRPr="006F0F03">
              <w:rPr>
                <w:rFonts w:ascii="Verdana" w:hAnsi="Verdana" w:cs="Calibri"/>
                <w:color w:val="000000"/>
                <w:sz w:val="16"/>
                <w:szCs w:val="16"/>
              </w:rPr>
              <w:br w:type="page"/>
              <w:t>-Accesorios menores.</w:t>
            </w:r>
            <w:r w:rsidRPr="006F0F03">
              <w:rPr>
                <w:rFonts w:ascii="Verdana" w:hAnsi="Verdana" w:cs="Calibri"/>
                <w:color w:val="000000"/>
                <w:sz w:val="16"/>
                <w:szCs w:val="16"/>
              </w:rPr>
              <w:br w:type="page"/>
              <w:t>Todas las partes visibles del inmueble tendrán acabado melánico y llevarán tapacantos.</w:t>
            </w:r>
            <w:r w:rsidRPr="006F0F03">
              <w:rPr>
                <w:rFonts w:ascii="Verdana" w:hAnsi="Verdana" w:cs="Calibri"/>
                <w:color w:val="000000"/>
                <w:sz w:val="16"/>
                <w:szCs w:val="16"/>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8C40E7" w:rsidRPr="00CF232E" w14:paraId="1074871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D54B3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3DB3EE1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3AC222D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4BFE30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F0F03">
              <w:rPr>
                <w:rFonts w:ascii="Verdana" w:hAnsi="Verdana" w:cs="Calibri"/>
                <w:color w:val="000000"/>
                <w:sz w:val="16"/>
                <w:szCs w:val="16"/>
              </w:rPr>
              <w:br/>
            </w:r>
            <w:r w:rsidRPr="006F0F03">
              <w:rPr>
                <w:rFonts w:ascii="Verdana" w:hAnsi="Verdana" w:cs="Calibri"/>
                <w:color w:val="000000"/>
                <w:sz w:val="16"/>
                <w:szCs w:val="16"/>
              </w:rPr>
              <w:lastRenderedPageBreak/>
              <w:t>- La cajonería será de material melamina de 15mm de espesor.</w:t>
            </w:r>
            <w:r w:rsidRPr="006F0F03">
              <w:rPr>
                <w:rFonts w:ascii="Verdana" w:hAnsi="Verdana" w:cs="Calibri"/>
                <w:color w:val="000000"/>
                <w:sz w:val="16"/>
                <w:szCs w:val="16"/>
              </w:rPr>
              <w:br/>
              <w:t>- Se usará tornillos y ramplús de 4”.</w:t>
            </w:r>
            <w:r w:rsidRPr="006F0F03">
              <w:rPr>
                <w:rFonts w:ascii="Verdana" w:hAnsi="Verdana" w:cs="Calibri"/>
                <w:color w:val="000000"/>
                <w:sz w:val="16"/>
                <w:szCs w:val="16"/>
              </w:rPr>
              <w:br/>
              <w:t>- Se usarán bisagras de 2.5 pulgadas de buena calidad.</w:t>
            </w:r>
            <w:r w:rsidRPr="006F0F03">
              <w:rPr>
                <w:rFonts w:ascii="Verdana" w:hAnsi="Verdana" w:cs="Calibri"/>
                <w:color w:val="000000"/>
                <w:sz w:val="16"/>
                <w:szCs w:val="16"/>
              </w:rPr>
              <w:br/>
              <w:t>- Jalones para material melánico.</w:t>
            </w:r>
            <w:r w:rsidRPr="006F0F03">
              <w:rPr>
                <w:rFonts w:ascii="Verdana" w:hAnsi="Verdana" w:cs="Calibri"/>
                <w:color w:val="000000"/>
                <w:sz w:val="16"/>
                <w:szCs w:val="16"/>
              </w:rPr>
              <w:br/>
              <w:t>-       Accesorios menores.</w:t>
            </w:r>
            <w:r w:rsidRPr="006F0F03">
              <w:rPr>
                <w:rFonts w:ascii="Verdana" w:hAnsi="Verdana" w:cs="Calibri"/>
                <w:color w:val="000000"/>
                <w:sz w:val="16"/>
                <w:szCs w:val="16"/>
              </w:rPr>
              <w:br/>
              <w:t>Todas las partes visibles del inmueble tendrán acabado melánico y llevarán tapacantos.</w:t>
            </w:r>
            <w:r w:rsidRPr="006F0F03">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C40E7" w:rsidRPr="00CF232E" w14:paraId="4EBFE84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6F3C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17</w:t>
            </w:r>
          </w:p>
        </w:tc>
        <w:tc>
          <w:tcPr>
            <w:tcW w:w="2243" w:type="dxa"/>
            <w:tcBorders>
              <w:top w:val="nil"/>
              <w:left w:val="nil"/>
              <w:bottom w:val="single" w:sz="4" w:space="0" w:color="000000"/>
              <w:right w:val="single" w:sz="4" w:space="0" w:color="000000"/>
            </w:tcBorders>
            <w:shd w:val="clear" w:color="auto" w:fill="auto"/>
            <w:noWrap/>
            <w:vAlign w:val="bottom"/>
            <w:hideMark/>
          </w:tcPr>
          <w:p w14:paraId="0363398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10A29A9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911E66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F0F03">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6F0F03">
              <w:rPr>
                <w:rFonts w:ascii="Verdana" w:hAnsi="Verdana" w:cs="Calibri"/>
                <w:color w:val="000000"/>
                <w:sz w:val="16"/>
                <w:szCs w:val="16"/>
              </w:rPr>
              <w:br/>
              <w:t xml:space="preserve">La calamina galvanizada deberá ser acanalada ondulada y </w:t>
            </w:r>
            <w:proofErr w:type="spellStart"/>
            <w:r w:rsidRPr="006F0F03">
              <w:rPr>
                <w:rFonts w:ascii="Verdana" w:hAnsi="Verdana" w:cs="Calibri"/>
                <w:color w:val="000000"/>
                <w:sz w:val="16"/>
                <w:szCs w:val="16"/>
              </w:rPr>
              <w:t>prepintada</w:t>
            </w:r>
            <w:proofErr w:type="spellEnd"/>
            <w:r w:rsidRPr="006F0F03">
              <w:rPr>
                <w:rFonts w:ascii="Verdana" w:hAnsi="Verdana" w:cs="Calibri"/>
                <w:color w:val="000000"/>
                <w:sz w:val="16"/>
                <w:szCs w:val="16"/>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C40E7" w:rsidRPr="00CF232E" w14:paraId="12F4409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400D1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3B42345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5DFE94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A04BDD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Canaletas se construirán con calamina plana galvanizada </w:t>
            </w:r>
            <w:proofErr w:type="spellStart"/>
            <w:r w:rsidRPr="006F0F03">
              <w:rPr>
                <w:rFonts w:ascii="Verdana" w:hAnsi="Verdana" w:cs="Calibri"/>
                <w:color w:val="000000"/>
                <w:sz w:val="16"/>
                <w:szCs w:val="16"/>
              </w:rPr>
              <w:t>Nº</w:t>
            </w:r>
            <w:proofErr w:type="spellEnd"/>
            <w:r w:rsidRPr="006F0F03">
              <w:rPr>
                <w:rFonts w:ascii="Verdana" w:hAnsi="Verdana" w:cs="Calibri"/>
                <w:color w:val="000000"/>
                <w:sz w:val="16"/>
                <w:szCs w:val="16"/>
              </w:rPr>
              <w:t xml:space="preserve"> 28 </w:t>
            </w:r>
            <w:proofErr w:type="spellStart"/>
            <w:r w:rsidRPr="006F0F03">
              <w:rPr>
                <w:rFonts w:ascii="Verdana" w:hAnsi="Verdana" w:cs="Calibri"/>
                <w:color w:val="000000"/>
                <w:sz w:val="16"/>
                <w:szCs w:val="16"/>
              </w:rPr>
              <w:t>prepintada</w:t>
            </w:r>
            <w:proofErr w:type="spellEnd"/>
            <w:r w:rsidRPr="006F0F03">
              <w:rPr>
                <w:rFonts w:ascii="Verdana" w:hAnsi="Verdana" w:cs="Calibri"/>
                <w:color w:val="000000"/>
                <w:sz w:val="16"/>
                <w:szCs w:val="16"/>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8C40E7" w:rsidRPr="00CF232E" w14:paraId="7168002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5FC0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5776EBD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0841DC1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1A426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Este material es empleado para la instalación de ducha eléctrica, para una mejor </w:t>
            </w:r>
            <w:proofErr w:type="spellStart"/>
            <w:r w:rsidRPr="006F0F03">
              <w:rPr>
                <w:rFonts w:ascii="Verdana" w:hAnsi="Verdana" w:cs="Calibri"/>
                <w:color w:val="000000"/>
                <w:sz w:val="16"/>
                <w:szCs w:val="16"/>
              </w:rPr>
              <w:t>ubicacion</w:t>
            </w:r>
            <w:proofErr w:type="spellEnd"/>
            <w:r w:rsidRPr="006F0F03">
              <w:rPr>
                <w:rFonts w:ascii="Verdana" w:hAnsi="Verdana" w:cs="Calibri"/>
                <w:color w:val="000000"/>
                <w:sz w:val="16"/>
                <w:szCs w:val="16"/>
              </w:rPr>
              <w:t xml:space="preserve"> considerar los planos </w:t>
            </w:r>
            <w:proofErr w:type="spellStart"/>
            <w:r w:rsidRPr="006F0F03">
              <w:rPr>
                <w:rFonts w:ascii="Verdana" w:hAnsi="Verdana" w:cs="Calibri"/>
                <w:color w:val="000000"/>
                <w:sz w:val="16"/>
                <w:szCs w:val="16"/>
              </w:rPr>
              <w:t>arquitectonicos</w:t>
            </w:r>
            <w:proofErr w:type="spellEnd"/>
            <w:r w:rsidRPr="006F0F03">
              <w:rPr>
                <w:rFonts w:ascii="Verdana" w:hAnsi="Verdana" w:cs="Calibri"/>
                <w:color w:val="000000"/>
                <w:sz w:val="16"/>
                <w:szCs w:val="16"/>
              </w:rPr>
              <w:t xml:space="preserve"> del proyecto, </w:t>
            </w:r>
            <w:proofErr w:type="spellStart"/>
            <w:r w:rsidRPr="006F0F03">
              <w:rPr>
                <w:rFonts w:ascii="Verdana" w:hAnsi="Verdana" w:cs="Calibri"/>
                <w:color w:val="000000"/>
                <w:sz w:val="16"/>
                <w:szCs w:val="16"/>
              </w:rPr>
              <w:t>asi</w:t>
            </w:r>
            <w:proofErr w:type="spellEnd"/>
            <w:r w:rsidRPr="006F0F03">
              <w:rPr>
                <w:rFonts w:ascii="Verdana" w:hAnsi="Verdana" w:cs="Calibri"/>
                <w:color w:val="000000"/>
                <w:sz w:val="16"/>
                <w:szCs w:val="16"/>
              </w:rPr>
              <w:t xml:space="preserve"> como las </w:t>
            </w:r>
            <w:proofErr w:type="spellStart"/>
            <w:r w:rsidRPr="006F0F03">
              <w:rPr>
                <w:rFonts w:ascii="Verdana" w:hAnsi="Verdana" w:cs="Calibri"/>
                <w:color w:val="000000"/>
                <w:sz w:val="16"/>
                <w:szCs w:val="16"/>
              </w:rPr>
              <w:t>caracteristicas</w:t>
            </w:r>
            <w:proofErr w:type="spellEnd"/>
            <w:r w:rsidRPr="006F0F03">
              <w:rPr>
                <w:rFonts w:ascii="Verdana" w:hAnsi="Verdana" w:cs="Calibri"/>
                <w:color w:val="000000"/>
                <w:sz w:val="16"/>
                <w:szCs w:val="16"/>
              </w:rPr>
              <w:t xml:space="preserve"> de la </w:t>
            </w:r>
            <w:proofErr w:type="spellStart"/>
            <w:r w:rsidRPr="006F0F03">
              <w:rPr>
                <w:rFonts w:ascii="Verdana" w:hAnsi="Verdana" w:cs="Calibri"/>
                <w:color w:val="000000"/>
                <w:sz w:val="16"/>
                <w:szCs w:val="16"/>
              </w:rPr>
              <w:t>cañeria</w:t>
            </w:r>
            <w:proofErr w:type="spellEnd"/>
            <w:r w:rsidRPr="006F0F03">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8C40E7" w:rsidRPr="00CF232E" w14:paraId="2BDF414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D9FD6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6EDC40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1295CDD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805A6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F0F03">
              <w:rPr>
                <w:rFonts w:ascii="Verdana" w:hAnsi="Verdana" w:cs="Calibri"/>
                <w:color w:val="000000"/>
                <w:sz w:val="16"/>
                <w:szCs w:val="16"/>
              </w:rPr>
              <w:br/>
              <w:t>Ideal para impermeabilizar elementos constructivos como cimentaciones. Resiste el ataque de microorganismos y bacterias. Soporta movimientos estructurales.</w:t>
            </w:r>
            <w:r w:rsidRPr="006F0F03">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F0F03">
              <w:rPr>
                <w:rFonts w:ascii="Verdana" w:hAnsi="Verdana" w:cs="Calibri"/>
                <w:color w:val="000000"/>
                <w:sz w:val="16"/>
                <w:szCs w:val="16"/>
              </w:rPr>
              <w:br/>
              <w:t>Se debe tomar las previsiones para evitar accidentes como intoxicaciones, inflamaciones y explosiones.</w:t>
            </w:r>
            <w:r w:rsidRPr="006F0F03">
              <w:rPr>
                <w:rFonts w:ascii="Verdana" w:hAnsi="Verdana" w:cs="Calibri"/>
                <w:color w:val="000000"/>
                <w:sz w:val="16"/>
                <w:szCs w:val="16"/>
              </w:rPr>
              <w:br/>
              <w:t>Características:</w:t>
            </w:r>
            <w:r w:rsidRPr="006F0F03">
              <w:rPr>
                <w:rFonts w:ascii="Verdana" w:hAnsi="Verdana" w:cs="Calibri"/>
                <w:color w:val="000000"/>
                <w:sz w:val="16"/>
                <w:szCs w:val="16"/>
              </w:rPr>
              <w:br/>
              <w:t>• Debe tener alta resistencia a la intemperie</w:t>
            </w:r>
            <w:r w:rsidRPr="006F0F03">
              <w:rPr>
                <w:rFonts w:ascii="Verdana" w:hAnsi="Verdana" w:cs="Calibri"/>
                <w:color w:val="000000"/>
                <w:sz w:val="16"/>
                <w:szCs w:val="16"/>
              </w:rPr>
              <w:br/>
              <w:t xml:space="preserve">• Posee buenas características mecánicas tanto al impacto como al desgaste </w:t>
            </w:r>
            <w:r w:rsidRPr="006F0F03">
              <w:rPr>
                <w:rFonts w:ascii="Verdana" w:hAnsi="Verdana" w:cs="Calibri"/>
                <w:color w:val="000000"/>
                <w:sz w:val="16"/>
                <w:szCs w:val="16"/>
              </w:rPr>
              <w:br/>
              <w:t xml:space="preserve">• Presenta baja absorción de agua </w:t>
            </w:r>
            <w:r w:rsidRPr="006F0F03">
              <w:rPr>
                <w:rFonts w:ascii="Verdana" w:hAnsi="Verdana" w:cs="Calibri"/>
                <w:color w:val="000000"/>
                <w:sz w:val="16"/>
                <w:szCs w:val="16"/>
              </w:rPr>
              <w:br/>
              <w:t xml:space="preserve">• Se aplica fácil y rápido </w:t>
            </w:r>
            <w:r w:rsidRPr="006F0F03">
              <w:rPr>
                <w:rFonts w:ascii="Verdana" w:hAnsi="Verdana" w:cs="Calibri"/>
                <w:color w:val="000000"/>
                <w:sz w:val="16"/>
                <w:szCs w:val="16"/>
              </w:rPr>
              <w:br/>
              <w:t>• Resistente al ataque de hongos, mohos y bacterias.</w:t>
            </w:r>
          </w:p>
        </w:tc>
      </w:tr>
      <w:tr w:rsidR="008C40E7" w:rsidRPr="00CF232E" w14:paraId="5A5863B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D733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10E7591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16523D0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BFCBFD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cemento blanco es un tipo de cemento elaborado con los mismos componentes que el tradicional, pero con algunas características especiales y diferencias en la temperatura de cocción que le otorgan ese aspecto tan </w:t>
            </w:r>
            <w:r w:rsidRPr="006F0F03">
              <w:rPr>
                <w:rFonts w:ascii="Verdana" w:hAnsi="Verdana" w:cs="Calibri"/>
                <w:color w:val="000000"/>
                <w:sz w:val="16"/>
                <w:szCs w:val="16"/>
              </w:rPr>
              <w:lastRenderedPageBreak/>
              <w:t>particular.</w:t>
            </w:r>
            <w:r w:rsidRPr="006F0F03">
              <w:rPr>
                <w:rFonts w:ascii="Verdana" w:hAnsi="Verdana" w:cs="Calibri"/>
                <w:color w:val="000000"/>
                <w:sz w:val="16"/>
                <w:szCs w:val="16"/>
              </w:rPr>
              <w:br/>
              <w:t xml:space="preserve">El ingrediente distintivo en su elaboración es la caliza, la cual es de una calidad superior y presenta bajos niveles de hierro. </w:t>
            </w:r>
            <w:r w:rsidRPr="006F0F03">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6F0F03">
              <w:rPr>
                <w:rFonts w:ascii="Verdana" w:hAnsi="Verdana" w:cs="Calibri"/>
                <w:color w:val="000000"/>
                <w:sz w:val="16"/>
                <w:szCs w:val="16"/>
              </w:rPr>
              <w:br/>
              <w:t>Además, su particular tonalidad lo convierte en un componente perfecto para lograr increíbles acabados artísticos.</w:t>
            </w:r>
            <w:r w:rsidRPr="006F0F03">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F0F03">
              <w:rPr>
                <w:rFonts w:ascii="Verdana" w:hAnsi="Verdana" w:cs="Calibri"/>
                <w:color w:val="000000"/>
                <w:sz w:val="16"/>
                <w:szCs w:val="16"/>
              </w:rPr>
              <w:t>tirol</w:t>
            </w:r>
            <w:proofErr w:type="spellEnd"/>
            <w:r w:rsidRPr="006F0F03">
              <w:rPr>
                <w:rFonts w:ascii="Verdana" w:hAnsi="Verdana" w:cs="Calibri"/>
                <w:color w:val="000000"/>
                <w:sz w:val="16"/>
                <w:szCs w:val="16"/>
              </w:rPr>
              <w:t xml:space="preserve"> y determinados empastados.</w:t>
            </w:r>
            <w:r w:rsidRPr="006F0F03">
              <w:rPr>
                <w:rFonts w:ascii="Verdana" w:hAnsi="Verdana" w:cs="Calibri"/>
                <w:color w:val="000000"/>
                <w:sz w:val="16"/>
                <w:szCs w:val="16"/>
              </w:rPr>
              <w:br/>
              <w:t>El cemento blanco está compuesto por:</w:t>
            </w:r>
            <w:r w:rsidRPr="006F0F03">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6F0F03">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6F0F03">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8C40E7" w:rsidRPr="00CF232E" w14:paraId="60618BC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617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22</w:t>
            </w:r>
          </w:p>
        </w:tc>
        <w:tc>
          <w:tcPr>
            <w:tcW w:w="2243" w:type="dxa"/>
            <w:tcBorders>
              <w:top w:val="nil"/>
              <w:left w:val="nil"/>
              <w:bottom w:val="single" w:sz="4" w:space="0" w:color="000000"/>
              <w:right w:val="single" w:sz="4" w:space="0" w:color="000000"/>
            </w:tcBorders>
            <w:shd w:val="clear" w:color="auto" w:fill="auto"/>
            <w:noWrap/>
            <w:vAlign w:val="bottom"/>
            <w:hideMark/>
          </w:tcPr>
          <w:p w14:paraId="7AECC5E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6870EF9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4FA3F7A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6F0F03">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F0F03">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6F0F03">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F0F03">
              <w:rPr>
                <w:rFonts w:ascii="Verdana" w:hAnsi="Verdana" w:cs="Calibri"/>
                <w:color w:val="000000"/>
                <w:sz w:val="16"/>
                <w:szCs w:val="16"/>
              </w:rPr>
              <w:br/>
              <w:t>Tendrá las siguientes características:</w:t>
            </w:r>
            <w:r w:rsidRPr="006F0F03">
              <w:rPr>
                <w:rFonts w:ascii="Verdana" w:hAnsi="Verdana" w:cs="Calibri"/>
                <w:color w:val="000000"/>
                <w:sz w:val="16"/>
                <w:szCs w:val="16"/>
              </w:rPr>
              <w:br/>
              <w:t>• Excelente grado de retención de agua Conforme UNE-EN 12004-Anexo ZA Agua de amasado 26 ± 2%</w:t>
            </w:r>
            <w:r w:rsidRPr="006F0F03">
              <w:rPr>
                <w:rFonts w:ascii="Verdana" w:hAnsi="Verdana" w:cs="Calibri"/>
                <w:color w:val="000000"/>
                <w:sz w:val="16"/>
                <w:szCs w:val="16"/>
              </w:rPr>
              <w:br/>
              <w:t>• Temperatura de aplicación +5ºC a +35ºC</w:t>
            </w:r>
            <w:r w:rsidRPr="006F0F03">
              <w:rPr>
                <w:rFonts w:ascii="Verdana" w:hAnsi="Verdana" w:cs="Calibri"/>
                <w:color w:val="000000"/>
                <w:sz w:val="16"/>
                <w:szCs w:val="16"/>
              </w:rPr>
              <w:br/>
              <w:t>• Tiempo de vida de la mezcla 2 horas</w:t>
            </w:r>
            <w:r w:rsidRPr="006F0F03">
              <w:rPr>
                <w:rFonts w:ascii="Verdana" w:hAnsi="Verdana" w:cs="Calibri"/>
                <w:color w:val="000000"/>
                <w:sz w:val="16"/>
                <w:szCs w:val="16"/>
              </w:rPr>
              <w:br/>
              <w:t>• Tiempo de ajuste de las baldosas 30 minutos</w:t>
            </w:r>
            <w:r w:rsidRPr="006F0F03">
              <w:rPr>
                <w:rFonts w:ascii="Verdana" w:hAnsi="Verdana" w:cs="Calibri"/>
                <w:color w:val="000000"/>
                <w:sz w:val="16"/>
                <w:szCs w:val="16"/>
              </w:rPr>
              <w:br/>
              <w:t>• Relleno de juntas 24 horas</w:t>
            </w:r>
            <w:r w:rsidRPr="006F0F03">
              <w:rPr>
                <w:rFonts w:ascii="Verdana" w:hAnsi="Verdana" w:cs="Calibri"/>
                <w:color w:val="000000"/>
                <w:sz w:val="16"/>
                <w:szCs w:val="16"/>
              </w:rPr>
              <w:br/>
              <w:t>• Reacción al fuego</w:t>
            </w:r>
            <w:r w:rsidRPr="006F0F03">
              <w:rPr>
                <w:rFonts w:ascii="Verdana" w:hAnsi="Verdana" w:cs="Calibri"/>
                <w:color w:val="000000"/>
                <w:sz w:val="16"/>
                <w:szCs w:val="16"/>
              </w:rPr>
              <w:br/>
              <w:t>• Tiempo abierto 20 minutos</w:t>
            </w:r>
            <w:r w:rsidRPr="006F0F03">
              <w:rPr>
                <w:rFonts w:ascii="Verdana" w:hAnsi="Verdana" w:cs="Calibri"/>
                <w:color w:val="000000"/>
                <w:sz w:val="16"/>
                <w:szCs w:val="16"/>
              </w:rPr>
              <w:br/>
              <w:t>• Adherencia inicial ≥ 0.5 N/mm</w:t>
            </w:r>
            <w:r w:rsidRPr="006F0F03">
              <w:rPr>
                <w:rFonts w:ascii="Verdana" w:hAnsi="Verdana" w:cs="Calibri"/>
                <w:color w:val="000000"/>
                <w:sz w:val="16"/>
                <w:szCs w:val="16"/>
              </w:rPr>
              <w:br/>
              <w:t>• Adherencia tras inmersión en agua ≥ 0.5 N/mm2</w:t>
            </w:r>
            <w:r w:rsidRPr="006F0F03">
              <w:rPr>
                <w:rFonts w:ascii="Verdana" w:hAnsi="Verdana" w:cs="Calibri"/>
                <w:color w:val="000000"/>
                <w:sz w:val="16"/>
                <w:szCs w:val="16"/>
              </w:rPr>
              <w:br/>
              <w:t>• No requiere mezclas, basta agregar agua.</w:t>
            </w:r>
          </w:p>
        </w:tc>
      </w:tr>
      <w:tr w:rsidR="008C40E7" w:rsidRPr="00CF232E" w14:paraId="366B8D5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3D1D2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5894274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46B48F69" w14:textId="77777777" w:rsidR="008C40E7" w:rsidRPr="006F0F03" w:rsidRDefault="008C40E7" w:rsidP="00971461">
            <w:pPr>
              <w:rPr>
                <w:rFonts w:ascii="Verdana" w:hAnsi="Verdana" w:cs="Calibri"/>
                <w:color w:val="000000"/>
                <w:sz w:val="16"/>
                <w:szCs w:val="16"/>
                <w:lang w:eastAsia="es-BO"/>
              </w:rPr>
            </w:pPr>
            <w:r w:rsidRPr="00D676AD">
              <w:rPr>
                <w:rFonts w:ascii="Verdana" w:hAnsi="Verdana" w:cs="Calibri"/>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17EE92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6F0F03">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F0F03">
              <w:rPr>
                <w:rFonts w:ascii="Verdana" w:hAnsi="Verdana" w:cs="Calibri"/>
                <w:color w:val="000000"/>
                <w:sz w:val="16"/>
                <w:szCs w:val="16"/>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w:t>
            </w:r>
            <w:r w:rsidRPr="006F0F03">
              <w:rPr>
                <w:rFonts w:ascii="Verdana" w:hAnsi="Verdana" w:cs="Calibri"/>
                <w:color w:val="000000"/>
                <w:sz w:val="16"/>
                <w:szCs w:val="16"/>
              </w:rPr>
              <w:lastRenderedPageBreak/>
              <w:t>verificado de la fecha de emisión de la bolsa. En el caso del transporte, almacenamiento y manipuleo deberá respetar lo indicado por el fabricante.</w:t>
            </w:r>
            <w:r w:rsidRPr="006F0F03">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6F0F03">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8C40E7" w:rsidRPr="00CF232E" w14:paraId="6F553B9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19074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24</w:t>
            </w:r>
          </w:p>
        </w:tc>
        <w:tc>
          <w:tcPr>
            <w:tcW w:w="2243" w:type="dxa"/>
            <w:tcBorders>
              <w:top w:val="nil"/>
              <w:left w:val="nil"/>
              <w:bottom w:val="single" w:sz="4" w:space="0" w:color="000000"/>
              <w:right w:val="single" w:sz="4" w:space="0" w:color="000000"/>
            </w:tcBorders>
            <w:shd w:val="clear" w:color="auto" w:fill="auto"/>
            <w:noWrap/>
            <w:vAlign w:val="bottom"/>
            <w:hideMark/>
          </w:tcPr>
          <w:p w14:paraId="763951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0FF702D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233FBF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6F0F03">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F0F03">
              <w:rPr>
                <w:rFonts w:ascii="Verdana" w:hAnsi="Verdana" w:cs="Calibri"/>
                <w:color w:val="000000"/>
                <w:sz w:val="16"/>
                <w:szCs w:val="16"/>
              </w:rPr>
              <w:t>Porcelain</w:t>
            </w:r>
            <w:proofErr w:type="spellEnd"/>
            <w:r w:rsidRPr="006F0F03">
              <w:rPr>
                <w:rFonts w:ascii="Verdana" w:hAnsi="Verdana" w:cs="Calibri"/>
                <w:color w:val="000000"/>
                <w:sz w:val="16"/>
                <w:szCs w:val="16"/>
              </w:rPr>
              <w:t xml:space="preserve"> </w:t>
            </w:r>
            <w:proofErr w:type="spellStart"/>
            <w:r w:rsidRPr="006F0F03">
              <w:rPr>
                <w:rFonts w:ascii="Verdana" w:hAnsi="Verdana" w:cs="Calibri"/>
                <w:color w:val="000000"/>
                <w:sz w:val="16"/>
                <w:szCs w:val="16"/>
              </w:rPr>
              <w:t>Enamel</w:t>
            </w:r>
            <w:proofErr w:type="spellEnd"/>
            <w:r w:rsidRPr="006F0F03">
              <w:rPr>
                <w:rFonts w:ascii="Verdana" w:hAnsi="Verdana" w:cs="Calibri"/>
                <w:color w:val="000000"/>
                <w:sz w:val="16"/>
                <w:szCs w:val="16"/>
              </w:rPr>
              <w:t xml:space="preserve"> </w:t>
            </w:r>
            <w:proofErr w:type="spellStart"/>
            <w:r w:rsidRPr="006F0F03">
              <w:rPr>
                <w:rFonts w:ascii="Verdana" w:hAnsi="Verdana" w:cs="Calibri"/>
                <w:color w:val="000000"/>
                <w:sz w:val="16"/>
                <w:szCs w:val="16"/>
              </w:rPr>
              <w:t>Institute</w:t>
            </w:r>
            <w:proofErr w:type="spellEnd"/>
            <w:r w:rsidRPr="006F0F03">
              <w:rPr>
                <w:rFonts w:ascii="Verdana" w:hAnsi="Verdana" w:cs="Calibri"/>
                <w:color w:val="000000"/>
                <w:sz w:val="16"/>
                <w:szCs w:val="16"/>
              </w:rPr>
              <w:t>), que es el índice que mide la resistencia al desgaste.</w:t>
            </w:r>
            <w:r w:rsidRPr="006F0F03">
              <w:rPr>
                <w:rFonts w:ascii="Verdana" w:hAnsi="Verdana" w:cs="Calibri"/>
                <w:color w:val="000000"/>
                <w:sz w:val="16"/>
                <w:szCs w:val="16"/>
              </w:rPr>
              <w:br/>
              <w:t>El zócalo de cerámica será esmaltado de color homogéneo y su superficie sin ondulaciones e imperfecciones, desportillados y con un ancho de 10 cm.</w:t>
            </w:r>
            <w:r w:rsidRPr="006F0F03">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6F0F03">
              <w:rPr>
                <w:rFonts w:ascii="Verdana" w:hAnsi="Verdana" w:cs="Calibri"/>
                <w:color w:val="000000"/>
                <w:sz w:val="16"/>
                <w:szCs w:val="16"/>
              </w:rPr>
              <w:br/>
              <w:t>Antes de la colocación de la cerámica, la Entidad Ejecutora suministrará una muestra que deberá ser aprobada por el Inspector de Obra.</w:t>
            </w:r>
          </w:p>
        </w:tc>
      </w:tr>
      <w:tr w:rsidR="008C40E7" w:rsidRPr="00CF232E" w14:paraId="7FB2364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DC176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1D7A948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02A0A4D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7DF61A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6F0F03">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F0F03">
              <w:rPr>
                <w:rFonts w:ascii="Verdana" w:hAnsi="Verdana" w:cs="Calibri"/>
                <w:color w:val="000000"/>
                <w:sz w:val="16"/>
                <w:szCs w:val="16"/>
              </w:rPr>
              <w:t>Porcelain</w:t>
            </w:r>
            <w:proofErr w:type="spellEnd"/>
            <w:r w:rsidRPr="006F0F03">
              <w:rPr>
                <w:rFonts w:ascii="Verdana" w:hAnsi="Verdana" w:cs="Calibri"/>
                <w:color w:val="000000"/>
                <w:sz w:val="16"/>
                <w:szCs w:val="16"/>
              </w:rPr>
              <w:t xml:space="preserve"> </w:t>
            </w:r>
            <w:proofErr w:type="spellStart"/>
            <w:r w:rsidRPr="006F0F03">
              <w:rPr>
                <w:rFonts w:ascii="Verdana" w:hAnsi="Verdana" w:cs="Calibri"/>
                <w:color w:val="000000"/>
                <w:sz w:val="16"/>
                <w:szCs w:val="16"/>
              </w:rPr>
              <w:t>Enamel</w:t>
            </w:r>
            <w:proofErr w:type="spellEnd"/>
            <w:r w:rsidRPr="006F0F03">
              <w:rPr>
                <w:rFonts w:ascii="Verdana" w:hAnsi="Verdana" w:cs="Calibri"/>
                <w:color w:val="000000"/>
                <w:sz w:val="16"/>
                <w:szCs w:val="16"/>
              </w:rPr>
              <w:t xml:space="preserve"> </w:t>
            </w:r>
            <w:proofErr w:type="spellStart"/>
            <w:r w:rsidRPr="006F0F03">
              <w:rPr>
                <w:rFonts w:ascii="Verdana" w:hAnsi="Verdana" w:cs="Calibri"/>
                <w:color w:val="000000"/>
                <w:sz w:val="16"/>
                <w:szCs w:val="16"/>
              </w:rPr>
              <w:t>Institute</w:t>
            </w:r>
            <w:proofErr w:type="spellEnd"/>
            <w:r w:rsidRPr="006F0F03">
              <w:rPr>
                <w:rFonts w:ascii="Verdana" w:hAnsi="Verdana" w:cs="Calibri"/>
                <w:color w:val="000000"/>
                <w:sz w:val="16"/>
                <w:szCs w:val="16"/>
              </w:rPr>
              <w:t>), que es el índice que mide la resistencia al desgaste.</w:t>
            </w:r>
            <w:r w:rsidRPr="006F0F03">
              <w:rPr>
                <w:rFonts w:ascii="Verdana" w:hAnsi="Verdana" w:cs="Calibri"/>
                <w:color w:val="000000"/>
                <w:sz w:val="16"/>
                <w:szCs w:val="16"/>
              </w:rPr>
              <w:br/>
              <w:t>El zócalo de cerámica será esmaltado de color homogéneo y su superficie sin ondulaciones e imperfecciones, desportillados y con un ancho de 10 cm.</w:t>
            </w:r>
            <w:r w:rsidRPr="006F0F03">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6F0F03">
              <w:rPr>
                <w:rFonts w:ascii="Verdana" w:hAnsi="Verdana" w:cs="Calibri"/>
                <w:color w:val="000000"/>
                <w:sz w:val="16"/>
                <w:szCs w:val="16"/>
              </w:rPr>
              <w:br/>
              <w:t>Antes de la colocación de la cerámica, la Entidad Ejecutora suministrará una muestra que deberá ser aprobada por el Inspector de Obra.</w:t>
            </w:r>
          </w:p>
        </w:tc>
      </w:tr>
      <w:tr w:rsidR="008C40E7" w:rsidRPr="00CF232E" w14:paraId="70A9F08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DA621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3EF2140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67F80E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25B391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6F0F03">
              <w:rPr>
                <w:rFonts w:ascii="Verdana" w:hAnsi="Verdana" w:cs="Calibri"/>
                <w:color w:val="000000"/>
                <w:sz w:val="16"/>
                <w:szCs w:val="16"/>
              </w:rPr>
              <w:t>que  coincida</w:t>
            </w:r>
            <w:proofErr w:type="gramEnd"/>
            <w:r w:rsidRPr="006F0F03">
              <w:rPr>
                <w:rFonts w:ascii="Verdana" w:hAnsi="Verdana" w:cs="Calibri"/>
                <w:color w:val="000000"/>
                <w:sz w:val="16"/>
                <w:szCs w:val="16"/>
              </w:rPr>
              <w:t xml:space="preserve"> perfectamente el sistema de seguro de la chapa. La Entidad Ejecutora deberá entregar dos copias de las llaves de las chapas.</w:t>
            </w:r>
          </w:p>
        </w:tc>
      </w:tr>
      <w:tr w:rsidR="008C40E7" w:rsidRPr="00CF232E" w14:paraId="3CEDC31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7E898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0B6F936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5276C49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15FA2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Largo: 40 a 60 cm</w:t>
            </w:r>
            <w:r w:rsidRPr="006F0F03">
              <w:rPr>
                <w:rFonts w:ascii="Verdana" w:hAnsi="Verdana" w:cs="Calibri"/>
                <w:color w:val="000000"/>
                <w:sz w:val="16"/>
                <w:szCs w:val="16"/>
              </w:rPr>
              <w:br/>
              <w:t>• Ancho: 4.1 cm x 3/8"" (Diámetro de la manguera)</w:t>
            </w:r>
            <w:r w:rsidRPr="006F0F03">
              <w:rPr>
                <w:rFonts w:ascii="Verdana" w:hAnsi="Verdana" w:cs="Calibri"/>
                <w:color w:val="000000"/>
                <w:sz w:val="16"/>
                <w:szCs w:val="16"/>
              </w:rPr>
              <w:br/>
              <w:t>• Rosca: 1/2 para entrada a grifería y de 1/2 para punto hidráulico.</w:t>
            </w:r>
            <w:r w:rsidRPr="006F0F03">
              <w:rPr>
                <w:rFonts w:ascii="Verdana" w:hAnsi="Verdana" w:cs="Calibri"/>
                <w:color w:val="000000"/>
                <w:sz w:val="16"/>
                <w:szCs w:val="16"/>
              </w:rPr>
              <w:br/>
              <w:t>• Material: plástico PVC flexible de alta resistencia</w:t>
            </w:r>
            <w:r w:rsidRPr="006F0F03">
              <w:rPr>
                <w:rFonts w:ascii="Verdana" w:hAnsi="Verdana" w:cs="Calibri"/>
                <w:color w:val="000000"/>
                <w:sz w:val="16"/>
                <w:szCs w:val="16"/>
              </w:rPr>
              <w:br/>
              <w:t>• Temperatura: De 4°C a 66°C.</w:t>
            </w:r>
            <w:r w:rsidRPr="006F0F03">
              <w:rPr>
                <w:rFonts w:ascii="Verdana" w:hAnsi="Verdana" w:cs="Calibri"/>
                <w:color w:val="000000"/>
                <w:sz w:val="16"/>
                <w:szCs w:val="16"/>
              </w:rPr>
              <w:br/>
              <w:t xml:space="preserve">• Resistente a la corrosión, pelado y decoloración de agua. </w:t>
            </w:r>
            <w:r w:rsidRPr="006F0F03">
              <w:rPr>
                <w:rFonts w:ascii="Verdana" w:hAnsi="Verdana" w:cs="Calibri"/>
                <w:color w:val="000000"/>
                <w:sz w:val="16"/>
                <w:szCs w:val="16"/>
              </w:rPr>
              <w:br/>
              <w:t>• Resistente al efecto de jabones y limpiadores de tocador.</w:t>
            </w:r>
            <w:r w:rsidRPr="006F0F03">
              <w:rPr>
                <w:rFonts w:ascii="Verdana" w:hAnsi="Verdana" w:cs="Calibri"/>
                <w:color w:val="000000"/>
                <w:sz w:val="16"/>
                <w:szCs w:val="16"/>
              </w:rPr>
              <w:br/>
              <w:t>• Recubrimientos no tóxicos.</w:t>
            </w:r>
          </w:p>
        </w:tc>
      </w:tr>
      <w:tr w:rsidR="008C40E7" w:rsidRPr="00CF232E" w14:paraId="66A90EF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6123D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11A8BF9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1CA6DC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DE1488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6F0F03">
              <w:rPr>
                <w:rFonts w:ascii="Verdana" w:hAnsi="Verdana" w:cs="Calibri"/>
                <w:color w:val="000000"/>
                <w:sz w:val="16"/>
                <w:szCs w:val="16"/>
              </w:rPr>
              <w:t>Nº</w:t>
            </w:r>
            <w:proofErr w:type="spellEnd"/>
            <w:r w:rsidRPr="006F0F03">
              <w:rPr>
                <w:rFonts w:ascii="Verdana" w:hAnsi="Verdana" w:cs="Calibri"/>
                <w:color w:val="000000"/>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w:t>
            </w:r>
            <w:r w:rsidRPr="006F0F03">
              <w:rPr>
                <w:rFonts w:ascii="Verdana" w:hAnsi="Verdana" w:cs="Calibri"/>
                <w:color w:val="000000"/>
                <w:sz w:val="16"/>
                <w:szCs w:val="16"/>
              </w:rPr>
              <w:lastRenderedPageBreak/>
              <w:t>producto en almacenes.</w:t>
            </w:r>
            <w:r w:rsidRPr="006F0F03">
              <w:rPr>
                <w:rFonts w:ascii="Verdana" w:hAnsi="Verdana" w:cs="Calibri"/>
                <w:color w:val="000000"/>
                <w:sz w:val="16"/>
                <w:szCs w:val="16"/>
              </w:rPr>
              <w:br/>
              <w:t>Los paneles de plafón tipo Armstrong deberán contar con las siguientes características:</w:t>
            </w:r>
            <w:r w:rsidRPr="006F0F03">
              <w:rPr>
                <w:rFonts w:ascii="Verdana" w:hAnsi="Verdana" w:cs="Calibri"/>
                <w:color w:val="000000"/>
                <w:sz w:val="16"/>
                <w:szCs w:val="16"/>
              </w:rPr>
              <w:br/>
              <w:t>Versatilidad, Rapidez y facilidad de instalación Resistencia a esfuerzos mecánicos, Resistencia al fuego, aislación acústica y aislación térmica.</w:t>
            </w:r>
            <w:r w:rsidRPr="006F0F03">
              <w:rPr>
                <w:rFonts w:ascii="Verdana" w:hAnsi="Verdana" w:cs="Calibri"/>
                <w:color w:val="000000"/>
                <w:sz w:val="16"/>
                <w:szCs w:val="16"/>
              </w:rPr>
              <w:br/>
              <w:t xml:space="preserve">• Termo Acústica. - </w:t>
            </w:r>
            <w:r w:rsidRPr="006F0F03">
              <w:rPr>
                <w:rFonts w:ascii="Verdana" w:hAnsi="Verdana" w:cs="Calibri"/>
                <w:color w:val="000000"/>
                <w:sz w:val="16"/>
                <w:szCs w:val="16"/>
              </w:rPr>
              <w:br/>
              <w:t>• Conductividad Térmica. - Altamente aislante, la conductividad térmica es de 0.15 a 0.19 Kcal/Hm2°C.</w:t>
            </w:r>
            <w:r w:rsidRPr="006F0F03">
              <w:rPr>
                <w:rFonts w:ascii="Verdana" w:hAnsi="Verdana" w:cs="Calibri"/>
                <w:color w:val="000000"/>
                <w:sz w:val="16"/>
                <w:szCs w:val="16"/>
              </w:rPr>
              <w:br/>
              <w:t>• Absorción Acústica. - Fonoabsorbente por su porosidad mediante la combinación de yeso con una capa de PVC.</w:t>
            </w:r>
            <w:r w:rsidRPr="006F0F03">
              <w:rPr>
                <w:rFonts w:ascii="Verdana" w:hAnsi="Verdana" w:cs="Calibri"/>
                <w:color w:val="000000"/>
                <w:sz w:val="16"/>
                <w:szCs w:val="16"/>
              </w:rPr>
              <w:br/>
              <w:t>• Resistente al Fuego. - Material ignífugo con excelentes características de seguridad.</w:t>
            </w:r>
            <w:r w:rsidRPr="006F0F03">
              <w:rPr>
                <w:rFonts w:ascii="Verdana" w:hAnsi="Verdana" w:cs="Calibri"/>
                <w:color w:val="000000"/>
                <w:sz w:val="16"/>
                <w:szCs w:val="16"/>
              </w:rPr>
              <w:br/>
              <w:t xml:space="preserve">• Absorción de la Humedad. -  De naturaleza hidroscopia, absorbe la micro humedad cuando es excesiva evitando condensaciones y deformaciones. </w:t>
            </w:r>
            <w:r w:rsidRPr="006F0F03">
              <w:rPr>
                <w:rFonts w:ascii="Verdana" w:hAnsi="Verdana" w:cs="Calibri"/>
                <w:color w:val="000000"/>
                <w:sz w:val="16"/>
                <w:szCs w:val="16"/>
              </w:rPr>
              <w:br/>
              <w:t>• Reflexión Luminosa. - Superior al 75 %, refleja una luz gradual y difusa.</w:t>
            </w:r>
          </w:p>
        </w:tc>
      </w:tr>
      <w:tr w:rsidR="008C40E7" w:rsidRPr="00CF232E" w14:paraId="25C989C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B0912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56BD09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2D2B74A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726C7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C40E7" w:rsidRPr="00CF232E" w14:paraId="0DBA4A0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79BB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01DCAD9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09FB6C7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D7CF47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F0F03">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6F0F03">
              <w:rPr>
                <w:rFonts w:ascii="Verdana" w:hAnsi="Verdana" w:cs="Calibri"/>
                <w:color w:val="000000"/>
                <w:sz w:val="16"/>
                <w:szCs w:val="16"/>
              </w:rPr>
              <w:br/>
              <w:t>Se requerirá principalmente clavos de 2”, 2 1/2", 4” y 5".</w:t>
            </w:r>
          </w:p>
        </w:tc>
      </w:tr>
      <w:tr w:rsidR="008C40E7" w:rsidRPr="00CF232E" w14:paraId="4F0D342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B738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160597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6F91110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B469D4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codo de fierro galvanizado de diámetro de 1/</w:t>
            </w:r>
            <w:proofErr w:type="gramStart"/>
            <w:r w:rsidRPr="006F0F03">
              <w:rPr>
                <w:rFonts w:ascii="Verdana" w:hAnsi="Verdana" w:cs="Calibri"/>
                <w:color w:val="000000"/>
                <w:sz w:val="16"/>
                <w:szCs w:val="16"/>
              </w:rPr>
              <w:t>2“ es</w:t>
            </w:r>
            <w:proofErr w:type="gramEnd"/>
            <w:r w:rsidRPr="006F0F03">
              <w:rPr>
                <w:rFonts w:ascii="Verdana" w:hAnsi="Verdana" w:cs="Calibri"/>
                <w:color w:val="000000"/>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6F0F03">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6F0F03">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6F0F03">
              <w:rPr>
                <w:rFonts w:ascii="Verdana" w:hAnsi="Verdana" w:cs="Calibri"/>
                <w:color w:val="000000"/>
                <w:sz w:val="16"/>
                <w:szCs w:val="16"/>
              </w:rPr>
              <w:br/>
              <w:t>Características destacadas:</w:t>
            </w:r>
            <w:r w:rsidRPr="006F0F03">
              <w:rPr>
                <w:rFonts w:ascii="Verdana" w:hAnsi="Verdana" w:cs="Calibri"/>
                <w:color w:val="000000"/>
                <w:sz w:val="16"/>
                <w:szCs w:val="16"/>
              </w:rPr>
              <w:br/>
              <w:t>• Diámetro nominal: 15 mm (½"")</w:t>
            </w:r>
            <w:r w:rsidRPr="006F0F03">
              <w:rPr>
                <w:rFonts w:ascii="Verdana" w:hAnsi="Verdana" w:cs="Calibri"/>
                <w:color w:val="000000"/>
                <w:sz w:val="16"/>
                <w:szCs w:val="16"/>
              </w:rPr>
              <w:br/>
              <w:t>• Angulo entre ejes de recorrido: 90°</w:t>
            </w:r>
            <w:r w:rsidRPr="006F0F03">
              <w:rPr>
                <w:rFonts w:ascii="Verdana" w:hAnsi="Verdana" w:cs="Calibri"/>
                <w:color w:val="000000"/>
                <w:sz w:val="16"/>
                <w:szCs w:val="16"/>
              </w:rPr>
              <w:br/>
              <w:t>• Distancia cara a centro: 28 mm ± 1.5 mm</w:t>
            </w:r>
            <w:r w:rsidRPr="006F0F03">
              <w:rPr>
                <w:rFonts w:ascii="Verdana" w:hAnsi="Verdana" w:cs="Calibri"/>
                <w:color w:val="000000"/>
                <w:sz w:val="16"/>
                <w:szCs w:val="16"/>
              </w:rPr>
              <w:br/>
              <w:t>• Longitud de presentación: 15 mm ± 1.5 mm</w:t>
            </w:r>
            <w:r w:rsidRPr="006F0F03">
              <w:rPr>
                <w:rFonts w:ascii="Verdana" w:hAnsi="Verdana" w:cs="Calibri"/>
                <w:color w:val="000000"/>
                <w:sz w:val="16"/>
                <w:szCs w:val="16"/>
              </w:rPr>
              <w:br/>
              <w:t>Debe cumplir con la NB 645:2007: Tuberías de fierro fundido dúctil, acoples y accesorios para líneas de tuberías de presión (Primera revisión).</w:t>
            </w:r>
          </w:p>
        </w:tc>
      </w:tr>
      <w:tr w:rsidR="008C40E7" w:rsidRPr="00CF232E" w14:paraId="6014DC4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971B0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67F3D6D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1086026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015D1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accesorios deberán ser de color uniforme.</w:t>
            </w:r>
            <w:r w:rsidRPr="006F0F03">
              <w:rPr>
                <w:rFonts w:ascii="Verdana" w:hAnsi="Verdana" w:cs="Calibri"/>
                <w:color w:val="000000"/>
                <w:sz w:val="16"/>
                <w:szCs w:val="16"/>
              </w:rPr>
              <w:br/>
              <w:t>• -Los accesorios procederán de fábrica por inyección de molde, no aceptándose el uso de piezas especiales obtenidas mediante cortes o cortadas en seco.</w:t>
            </w:r>
            <w:r w:rsidRPr="006F0F03">
              <w:rPr>
                <w:rFonts w:ascii="Verdana" w:hAnsi="Verdana" w:cs="Calibri"/>
                <w:color w:val="000000"/>
                <w:sz w:val="16"/>
                <w:szCs w:val="16"/>
              </w:rPr>
              <w:br/>
              <w:t>Debe cumplir con la NB 1216011:2007: Tuberías plásticas - Tubos de policloruro de vinilo no plastificado (PVC-U) para conducción de agua potable.</w:t>
            </w:r>
          </w:p>
        </w:tc>
      </w:tr>
      <w:tr w:rsidR="008C40E7" w:rsidRPr="00CF232E" w14:paraId="678C886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433C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0853AE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0D503C8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A2F66E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Será de Material de Poli cloruro de Vinilo (PVC), los tubos deberán tener las siguientes características: </w:t>
            </w:r>
            <w:r w:rsidRPr="006F0F03">
              <w:rPr>
                <w:rFonts w:ascii="Verdana" w:hAnsi="Verdana" w:cs="Calibri"/>
                <w:color w:val="000000"/>
                <w:sz w:val="16"/>
                <w:szCs w:val="16"/>
              </w:rPr>
              <w:br/>
              <w:t xml:space="preserve">• Superficie externa e interna lisas y estar libres de grietas, fisuras, </w:t>
            </w:r>
            <w:r w:rsidRPr="006F0F03">
              <w:rPr>
                <w:rFonts w:ascii="Verdana" w:hAnsi="Verdana" w:cs="Calibri"/>
                <w:color w:val="000000"/>
                <w:sz w:val="16"/>
                <w:szCs w:val="16"/>
              </w:rPr>
              <w:lastRenderedPageBreak/>
              <w:t>ondulaciones y otros defectos que alteren su calidad.</w:t>
            </w:r>
            <w:r w:rsidRPr="006F0F03">
              <w:rPr>
                <w:rFonts w:ascii="Verdana" w:hAnsi="Verdana" w:cs="Calibri"/>
                <w:color w:val="000000"/>
                <w:sz w:val="16"/>
                <w:szCs w:val="16"/>
              </w:rPr>
              <w:br/>
              <w:t>• El codo deberá ser de material PVC de color uniforme.</w:t>
            </w:r>
            <w:r w:rsidRPr="006F0F03">
              <w:rPr>
                <w:rFonts w:ascii="Verdana" w:hAnsi="Verdana" w:cs="Calibri"/>
                <w:color w:val="000000"/>
                <w:sz w:val="16"/>
                <w:szCs w:val="16"/>
              </w:rPr>
              <w:br/>
              <w:t>• El codo procederá de fábrica por inyección de molde, no aceptándose el uso de piezas especiales obtenidas mediante cortes.</w:t>
            </w:r>
            <w:r w:rsidRPr="006F0F03">
              <w:rPr>
                <w:rFonts w:ascii="Verdana" w:hAnsi="Verdana" w:cs="Calibri"/>
                <w:color w:val="000000"/>
                <w:sz w:val="16"/>
                <w:szCs w:val="16"/>
              </w:rPr>
              <w:br/>
              <w:t>Características:</w:t>
            </w:r>
            <w:r w:rsidRPr="006F0F03">
              <w:rPr>
                <w:rFonts w:ascii="Verdana" w:hAnsi="Verdana" w:cs="Calibri"/>
                <w:color w:val="000000"/>
                <w:sz w:val="16"/>
                <w:szCs w:val="16"/>
              </w:rPr>
              <w:br/>
              <w:t>• Diámetro nominal: 15 mm (½"")</w:t>
            </w:r>
            <w:r w:rsidRPr="006F0F03">
              <w:rPr>
                <w:rFonts w:ascii="Verdana" w:hAnsi="Verdana" w:cs="Calibri"/>
                <w:color w:val="000000"/>
                <w:sz w:val="16"/>
                <w:szCs w:val="16"/>
              </w:rPr>
              <w:br/>
              <w:t>• Angulo entre ejes de recorrido: 90°</w:t>
            </w:r>
            <w:r w:rsidRPr="006F0F03">
              <w:rPr>
                <w:rFonts w:ascii="Verdana" w:hAnsi="Verdana" w:cs="Calibri"/>
                <w:color w:val="000000"/>
                <w:sz w:val="16"/>
                <w:szCs w:val="16"/>
              </w:rPr>
              <w:br/>
              <w:t>• Distancia cara a centro: 28 mm ± 1.5 mm</w:t>
            </w:r>
            <w:r w:rsidRPr="006F0F03">
              <w:rPr>
                <w:rFonts w:ascii="Verdana" w:hAnsi="Verdana" w:cs="Calibri"/>
                <w:color w:val="000000"/>
                <w:sz w:val="16"/>
                <w:szCs w:val="16"/>
              </w:rPr>
              <w:br/>
              <w:t>• Longitud de presentación: 15 mm ± 1.5 mm</w:t>
            </w:r>
            <w:r w:rsidRPr="006F0F03">
              <w:rPr>
                <w:rFonts w:ascii="Verdana" w:hAnsi="Verdana" w:cs="Calibri"/>
                <w:color w:val="000000"/>
                <w:sz w:val="16"/>
                <w:szCs w:val="16"/>
              </w:rPr>
              <w:br/>
              <w:t>Debe cumplir con la NB 645:2007: Tuberías de fierro fundido dúctil, acoples y accesorios para líneas de tuberías de presión.</w:t>
            </w:r>
          </w:p>
        </w:tc>
      </w:tr>
      <w:tr w:rsidR="008C40E7" w:rsidRPr="00CF232E" w14:paraId="1E8B72A4" w14:textId="77777777" w:rsidTr="00971461">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59F6B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34</w:t>
            </w:r>
          </w:p>
        </w:tc>
        <w:tc>
          <w:tcPr>
            <w:tcW w:w="2243" w:type="dxa"/>
            <w:tcBorders>
              <w:top w:val="nil"/>
              <w:left w:val="nil"/>
              <w:bottom w:val="single" w:sz="4" w:space="0" w:color="000000"/>
              <w:right w:val="single" w:sz="4" w:space="0" w:color="000000"/>
            </w:tcBorders>
            <w:shd w:val="clear" w:color="auto" w:fill="auto"/>
            <w:noWrap/>
            <w:vAlign w:val="bottom"/>
            <w:hideMark/>
          </w:tcPr>
          <w:p w14:paraId="375AAAC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2C55E45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625ADD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 Las juntas serán del Tipo campana – espiga</w:t>
            </w:r>
            <w:r w:rsidRPr="006F0F03">
              <w:rPr>
                <w:rFonts w:ascii="Verdana" w:hAnsi="Verdana" w:cs="Calibri"/>
                <w:color w:val="000000"/>
                <w:sz w:val="16"/>
                <w:szCs w:val="16"/>
              </w:rPr>
              <w:br/>
              <w:t>• Las tuberías de PVC deberán cumplir con las siguientes normas:</w:t>
            </w:r>
            <w:r w:rsidRPr="006F0F03">
              <w:rPr>
                <w:rFonts w:ascii="Verdana" w:hAnsi="Verdana" w:cs="Calibri"/>
                <w:color w:val="000000"/>
                <w:sz w:val="16"/>
                <w:szCs w:val="16"/>
              </w:rPr>
              <w:br/>
              <w:t>-  Normas Bolivianas:         NB 213-77</w:t>
            </w:r>
            <w:r w:rsidRPr="006F0F03">
              <w:rPr>
                <w:rFonts w:ascii="Verdana" w:hAnsi="Verdana" w:cs="Calibri"/>
                <w:color w:val="000000"/>
                <w:sz w:val="16"/>
                <w:szCs w:val="16"/>
              </w:rPr>
              <w:br/>
              <w:t>- Normas ASTM:               D-1785 y D-2241</w:t>
            </w:r>
            <w:r w:rsidRPr="006F0F03">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F0F03">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C40E7" w:rsidRPr="00CF232E" w14:paraId="03AA38D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B9CD8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010E869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254F155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5F1ADE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 Las juntas serán del Tipo campana – espiga</w:t>
            </w:r>
            <w:r w:rsidRPr="006F0F03">
              <w:rPr>
                <w:rFonts w:ascii="Verdana" w:hAnsi="Verdana" w:cs="Calibri"/>
                <w:color w:val="000000"/>
                <w:sz w:val="16"/>
                <w:szCs w:val="16"/>
              </w:rPr>
              <w:br/>
              <w:t>• Las tuberías de PVC deberán cumplir con las siguientes normas:</w:t>
            </w:r>
            <w:r w:rsidRPr="006F0F03">
              <w:rPr>
                <w:rFonts w:ascii="Verdana" w:hAnsi="Verdana" w:cs="Calibri"/>
                <w:color w:val="000000"/>
                <w:sz w:val="16"/>
                <w:szCs w:val="16"/>
              </w:rPr>
              <w:br/>
              <w:t>-  Normas Bolivianas:         NB 213-77</w:t>
            </w:r>
            <w:r w:rsidRPr="006F0F03">
              <w:rPr>
                <w:rFonts w:ascii="Verdana" w:hAnsi="Verdana" w:cs="Calibri"/>
                <w:color w:val="000000"/>
                <w:sz w:val="16"/>
                <w:szCs w:val="16"/>
              </w:rPr>
              <w:br/>
              <w:t>- Normas ASTM:               D-1785 y D-2241</w:t>
            </w:r>
            <w:r w:rsidRPr="006F0F03">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F0F03">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C40E7" w:rsidRPr="00CF232E" w14:paraId="42E926F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53B3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0A1DDB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3679006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B1154A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 Las juntas serán del Tipo campana – espiga</w:t>
            </w:r>
            <w:r w:rsidRPr="006F0F03">
              <w:rPr>
                <w:rFonts w:ascii="Verdana" w:hAnsi="Verdana" w:cs="Calibri"/>
                <w:color w:val="000000"/>
                <w:sz w:val="16"/>
                <w:szCs w:val="16"/>
              </w:rPr>
              <w:br/>
              <w:t>• Las tuberías de PVC deberán cumplir con las siguientes normas:</w:t>
            </w:r>
            <w:r w:rsidRPr="006F0F03">
              <w:rPr>
                <w:rFonts w:ascii="Verdana" w:hAnsi="Verdana" w:cs="Calibri"/>
                <w:color w:val="000000"/>
                <w:sz w:val="16"/>
                <w:szCs w:val="16"/>
              </w:rPr>
              <w:br/>
              <w:t>-  Normas Bolivianas:         NB 213-77</w:t>
            </w:r>
            <w:r w:rsidRPr="006F0F03">
              <w:rPr>
                <w:rFonts w:ascii="Verdana" w:hAnsi="Verdana" w:cs="Calibri"/>
                <w:color w:val="000000"/>
                <w:sz w:val="16"/>
                <w:szCs w:val="16"/>
              </w:rPr>
              <w:br/>
            </w:r>
            <w:r w:rsidRPr="006F0F03">
              <w:rPr>
                <w:rFonts w:ascii="Verdana" w:hAnsi="Verdana" w:cs="Calibri"/>
                <w:color w:val="000000"/>
                <w:sz w:val="16"/>
                <w:szCs w:val="16"/>
              </w:rPr>
              <w:lastRenderedPageBreak/>
              <w:t>- Normas ASTM:               D-1785 y D-2241</w:t>
            </w:r>
            <w:r w:rsidRPr="006F0F03">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F0F03">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C40E7" w:rsidRPr="00CF232E" w14:paraId="57A4E72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89AB1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0D74D8B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56AA8BA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7BCF8E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6F0F03">
              <w:rPr>
                <w:rFonts w:ascii="Verdana" w:hAnsi="Verdana" w:cs="Calibri"/>
                <w:color w:val="000000"/>
                <w:sz w:val="16"/>
                <w:szCs w:val="16"/>
              </w:rPr>
              <w:br w:type="page"/>
              <w:t>La copla deberá ser de PVC de primera calidad y marca conocida.</w:t>
            </w:r>
            <w:r w:rsidRPr="006F0F03">
              <w:rPr>
                <w:rFonts w:ascii="Verdana" w:hAnsi="Verdana" w:cs="Calibri"/>
                <w:color w:val="000000"/>
                <w:sz w:val="16"/>
                <w:szCs w:val="16"/>
              </w:rPr>
              <w:br w:type="page"/>
              <w:t>REQUISITOS:</w:t>
            </w:r>
            <w:r w:rsidRPr="006F0F03">
              <w:rPr>
                <w:rFonts w:ascii="Verdana" w:hAnsi="Verdana" w:cs="Calibri"/>
                <w:color w:val="000000"/>
                <w:sz w:val="16"/>
                <w:szCs w:val="16"/>
              </w:rPr>
              <w:br w:type="page"/>
              <w:t>• El proveedor deberá especificar el tipo, espesor, y resistencia.</w:t>
            </w:r>
            <w:r w:rsidRPr="006F0F03">
              <w:rPr>
                <w:rFonts w:ascii="Verdana" w:hAnsi="Verdana" w:cs="Calibri"/>
                <w:color w:val="000000"/>
                <w:sz w:val="16"/>
                <w:szCs w:val="16"/>
              </w:rPr>
              <w:br w:type="page"/>
              <w:t>• La superficie del accesorio deberá ser lisa y libre de grietas, fisuras y otros defectos que alteren su calidad.</w:t>
            </w:r>
            <w:r w:rsidRPr="006F0F03">
              <w:rPr>
                <w:rFonts w:ascii="Verdana" w:hAnsi="Verdana" w:cs="Calibri"/>
                <w:color w:val="000000"/>
                <w:sz w:val="16"/>
                <w:szCs w:val="16"/>
              </w:rPr>
              <w:br w:type="page"/>
              <w:t>• El accesorio deberá ser de color uniforme.</w:t>
            </w:r>
            <w:r w:rsidRPr="006F0F03">
              <w:rPr>
                <w:rFonts w:ascii="Verdana" w:hAnsi="Verdana" w:cs="Calibri"/>
                <w:color w:val="000000"/>
                <w:sz w:val="16"/>
                <w:szCs w:val="16"/>
              </w:rPr>
              <w:br w:type="page"/>
              <w:t>Deberá cumplir con la  NB 1216011:2007 : Tuberías plásticas - Tubos de poli(cloruro de vinilo) no plastificado (PVC-U) para conducción de agua potable</w:t>
            </w:r>
            <w:r w:rsidRPr="006F0F03">
              <w:rPr>
                <w:rFonts w:ascii="Verdana" w:hAnsi="Verdana" w:cs="Calibri"/>
                <w:color w:val="000000"/>
                <w:sz w:val="16"/>
                <w:szCs w:val="16"/>
              </w:rPr>
              <w:br w:type="page"/>
              <w:t>La Entidad Ejecutora deberá garantizar que el material de referencia sea de buena calidad y de marca reconocida.</w:t>
            </w:r>
          </w:p>
        </w:tc>
      </w:tr>
      <w:tr w:rsidR="008C40E7" w:rsidRPr="00CF232E" w14:paraId="2A8EE22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453A2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36D3F8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7CE5B23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2F3B5B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Entidad Ejecutora deberá garantizar que el material de referencia sea de buena calidad y de marca reconocida.</w:t>
            </w:r>
            <w:r w:rsidRPr="006F0F03">
              <w:rPr>
                <w:rFonts w:ascii="Verdana" w:hAnsi="Verdana" w:cs="Calibri"/>
                <w:color w:val="000000"/>
                <w:sz w:val="16"/>
                <w:szCs w:val="16"/>
              </w:rPr>
              <w:br/>
            </w:r>
            <w:proofErr w:type="gramStart"/>
            <w:r w:rsidRPr="006F0F03">
              <w:rPr>
                <w:rFonts w:ascii="Verdana" w:hAnsi="Verdana" w:cs="Calibri"/>
                <w:color w:val="000000"/>
                <w:sz w:val="16"/>
                <w:szCs w:val="16"/>
              </w:rPr>
              <w:t>•  Cordel</w:t>
            </w:r>
            <w:proofErr w:type="gramEnd"/>
            <w:r w:rsidRPr="006F0F03">
              <w:rPr>
                <w:rFonts w:ascii="Verdana" w:hAnsi="Verdana" w:cs="Calibri"/>
                <w:color w:val="000000"/>
                <w:sz w:val="16"/>
                <w:szCs w:val="16"/>
              </w:rPr>
              <w:t xml:space="preserve"> de nylon reflectante y resistente</w:t>
            </w:r>
            <w:r w:rsidRPr="006F0F03">
              <w:rPr>
                <w:rFonts w:ascii="Verdana" w:hAnsi="Verdana" w:cs="Calibri"/>
                <w:color w:val="000000"/>
                <w:sz w:val="16"/>
                <w:szCs w:val="16"/>
              </w:rPr>
              <w:br/>
              <w:t>•  Mango resistente a los impactos</w:t>
            </w:r>
            <w:r w:rsidRPr="006F0F03">
              <w:rPr>
                <w:rFonts w:ascii="Verdana" w:hAnsi="Verdana" w:cs="Calibri"/>
                <w:color w:val="000000"/>
                <w:sz w:val="16"/>
                <w:szCs w:val="16"/>
              </w:rPr>
              <w:br/>
              <w:t>•  Bobina para enrollar y desenrollar fácilmente</w:t>
            </w:r>
            <w:r w:rsidRPr="006F0F03">
              <w:rPr>
                <w:rFonts w:ascii="Verdana" w:hAnsi="Verdana" w:cs="Calibri"/>
                <w:color w:val="000000"/>
                <w:sz w:val="16"/>
                <w:szCs w:val="16"/>
              </w:rPr>
              <w:br/>
              <w:t>•  Tensión de ruptura 30 kg.</w:t>
            </w:r>
          </w:p>
        </w:tc>
      </w:tr>
      <w:tr w:rsidR="008C40E7" w:rsidRPr="00CF232E" w14:paraId="52C0525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6E69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4049AC7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656B0BA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6A9FF9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cumbrera o cresta es la línea superior del techo que une las 2 inclinaciones del techo. </w:t>
            </w:r>
            <w:r w:rsidRPr="006F0F03">
              <w:rPr>
                <w:rFonts w:ascii="Verdana" w:hAnsi="Verdana" w:cs="Calibri"/>
                <w:color w:val="000000"/>
                <w:sz w:val="16"/>
                <w:szCs w:val="16"/>
              </w:rPr>
              <w:br/>
              <w:t>REQUISITOS:</w:t>
            </w:r>
            <w:r w:rsidRPr="006F0F03">
              <w:rPr>
                <w:rFonts w:ascii="Verdana" w:hAnsi="Verdana" w:cs="Calibri"/>
                <w:color w:val="000000"/>
                <w:sz w:val="16"/>
                <w:szCs w:val="16"/>
              </w:rPr>
              <w:br/>
            </w:r>
            <w:proofErr w:type="gramStart"/>
            <w:r w:rsidRPr="006F0F03">
              <w:rPr>
                <w:rFonts w:ascii="Verdana" w:hAnsi="Verdana" w:cs="Calibri"/>
                <w:color w:val="000000"/>
                <w:sz w:val="16"/>
                <w:szCs w:val="16"/>
              </w:rPr>
              <w:t>•  La</w:t>
            </w:r>
            <w:proofErr w:type="gramEnd"/>
            <w:r w:rsidRPr="006F0F03">
              <w:rPr>
                <w:rFonts w:ascii="Verdana" w:hAnsi="Verdana" w:cs="Calibri"/>
                <w:color w:val="000000"/>
                <w:sz w:val="16"/>
                <w:szCs w:val="16"/>
              </w:rPr>
              <w:t xml:space="preserve"> calamina deberá ser del tipo plana, </w:t>
            </w:r>
            <w:proofErr w:type="spellStart"/>
            <w:r w:rsidRPr="006F0F03">
              <w:rPr>
                <w:rFonts w:ascii="Verdana" w:hAnsi="Verdana" w:cs="Calibri"/>
                <w:color w:val="000000"/>
                <w:sz w:val="16"/>
                <w:szCs w:val="16"/>
              </w:rPr>
              <w:t>prepintada</w:t>
            </w:r>
            <w:proofErr w:type="spellEnd"/>
            <w:r w:rsidRPr="006F0F03">
              <w:rPr>
                <w:rFonts w:ascii="Verdana" w:hAnsi="Verdana" w:cs="Calibri"/>
                <w:color w:val="000000"/>
                <w:sz w:val="16"/>
                <w:szCs w:val="16"/>
              </w:rPr>
              <w:t xml:space="preserve"> galvanizada de Nº28 corte 50. </w:t>
            </w:r>
            <w:r w:rsidRPr="006F0F03">
              <w:rPr>
                <w:rFonts w:ascii="Verdana" w:hAnsi="Verdana" w:cs="Calibri"/>
                <w:color w:val="000000"/>
                <w:sz w:val="16"/>
                <w:szCs w:val="16"/>
              </w:rPr>
              <w:br/>
              <w:t xml:space="preserve">• No se aceptará material de menor numeración de la indicada. </w:t>
            </w:r>
            <w:r w:rsidRPr="006F0F03">
              <w:rPr>
                <w:rFonts w:ascii="Verdana" w:hAnsi="Verdana" w:cs="Calibri"/>
                <w:color w:val="000000"/>
                <w:sz w:val="16"/>
                <w:szCs w:val="16"/>
              </w:rPr>
              <w:br/>
              <w:t>•  Las dimensiones deberán corresponder a los planos de construcción. No deberán presentar rajaduras ni perforaciones en toda la superficie de la hoja.</w:t>
            </w:r>
            <w:r w:rsidRPr="006F0F03">
              <w:rPr>
                <w:rFonts w:ascii="Verdana" w:hAnsi="Verdana" w:cs="Calibri"/>
                <w:color w:val="000000"/>
                <w:sz w:val="16"/>
                <w:szCs w:val="16"/>
              </w:rPr>
              <w:br/>
            </w:r>
            <w:proofErr w:type="gramStart"/>
            <w:r w:rsidRPr="006F0F03">
              <w:rPr>
                <w:rFonts w:ascii="Verdana" w:hAnsi="Verdana" w:cs="Calibri"/>
                <w:color w:val="000000"/>
                <w:sz w:val="16"/>
                <w:szCs w:val="16"/>
              </w:rPr>
              <w:t>•  El</w:t>
            </w:r>
            <w:proofErr w:type="gramEnd"/>
            <w:r w:rsidRPr="006F0F03">
              <w:rPr>
                <w:rFonts w:ascii="Verdana" w:hAnsi="Verdana" w:cs="Calibri"/>
                <w:color w:val="000000"/>
                <w:sz w:val="16"/>
                <w:szCs w:val="16"/>
              </w:rPr>
              <w:t xml:space="preserve"> color de la calamina será definido por el Inspector o será definido según lineamientos establecidos por la AEVIVIENDA.</w:t>
            </w:r>
            <w:r w:rsidRPr="006F0F03">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8C40E7" w:rsidRPr="00CF232E" w14:paraId="1873AE6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2312A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578F0B4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25B0534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8776BE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es implementado en el baño, la ducha plástica de 3 temperaturas de buena calidad, de marca reconocida en el mercado.</w:t>
            </w:r>
            <w:r w:rsidRPr="006F0F03">
              <w:rPr>
                <w:rFonts w:ascii="Verdana" w:hAnsi="Verdana" w:cs="Calibri"/>
                <w:color w:val="000000"/>
                <w:sz w:val="16"/>
                <w:szCs w:val="16"/>
              </w:rPr>
              <w:br/>
              <w:t>REQUISITOS:</w:t>
            </w:r>
            <w:r w:rsidRPr="006F0F03">
              <w:rPr>
                <w:rFonts w:ascii="Verdana" w:hAnsi="Verdana" w:cs="Calibri"/>
                <w:color w:val="000000"/>
                <w:sz w:val="16"/>
                <w:szCs w:val="16"/>
              </w:rPr>
              <w:br/>
              <w:t xml:space="preserve">• Deberá ser instalada con sus accesorios para un perfecto funcionamiento </w:t>
            </w:r>
            <w:r w:rsidRPr="006F0F03">
              <w:rPr>
                <w:rFonts w:ascii="Verdana" w:hAnsi="Verdana" w:cs="Calibri"/>
                <w:color w:val="000000"/>
                <w:sz w:val="16"/>
                <w:szCs w:val="16"/>
              </w:rPr>
              <w:br/>
              <w:t>La Entidad Ejecutora deberá garantizar que el material de referencia sea de buena calidad y de marca reconocida.</w:t>
            </w:r>
            <w:r w:rsidRPr="006F0F03">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8C40E7" w:rsidRPr="00CF232E" w14:paraId="57B45E8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74AE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3201B92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0728748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60ACF0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6F0F03">
              <w:rPr>
                <w:rFonts w:ascii="Verdana" w:hAnsi="Verdana" w:cs="Calibri"/>
                <w:color w:val="000000"/>
                <w:sz w:val="16"/>
                <w:szCs w:val="16"/>
              </w:rPr>
              <w:br/>
              <w:t>REQUISITOS:</w:t>
            </w:r>
            <w:r w:rsidRPr="006F0F03">
              <w:rPr>
                <w:rFonts w:ascii="Verdana" w:hAnsi="Verdana" w:cs="Calibri"/>
                <w:color w:val="000000"/>
                <w:sz w:val="16"/>
                <w:szCs w:val="16"/>
              </w:rPr>
              <w:br/>
              <w:t xml:space="preserve">• Deberá usarse los diámetros de 3/32” y 1/8” o los más comunes en el mercado, con resistencia a la tracción de 60.000 </w:t>
            </w:r>
            <w:proofErr w:type="spellStart"/>
            <w:r w:rsidRPr="006F0F03">
              <w:rPr>
                <w:rFonts w:ascii="Verdana" w:hAnsi="Verdana" w:cs="Calibri"/>
                <w:color w:val="000000"/>
                <w:sz w:val="16"/>
                <w:szCs w:val="16"/>
              </w:rPr>
              <w:t>lbs</w:t>
            </w:r>
            <w:proofErr w:type="spellEnd"/>
            <w:r w:rsidRPr="006F0F03">
              <w:rPr>
                <w:rFonts w:ascii="Verdana" w:hAnsi="Verdana" w:cs="Calibri"/>
                <w:color w:val="000000"/>
                <w:sz w:val="16"/>
                <w:szCs w:val="16"/>
              </w:rPr>
              <w:t xml:space="preserve">./plg² y con revestimiento de tipo </w:t>
            </w:r>
            <w:proofErr w:type="spellStart"/>
            <w:r w:rsidRPr="006F0F03">
              <w:rPr>
                <w:rFonts w:ascii="Verdana" w:hAnsi="Verdana" w:cs="Calibri"/>
                <w:color w:val="000000"/>
                <w:sz w:val="16"/>
                <w:szCs w:val="16"/>
              </w:rPr>
              <w:t>rutílico</w:t>
            </w:r>
            <w:proofErr w:type="spellEnd"/>
            <w:r w:rsidRPr="006F0F03">
              <w:rPr>
                <w:rFonts w:ascii="Verdana" w:hAnsi="Verdana" w:cs="Calibri"/>
                <w:color w:val="000000"/>
                <w:sz w:val="16"/>
                <w:szCs w:val="16"/>
              </w:rPr>
              <w:t>, es decir, con alto contenido de rutilo (óxido de titanio).</w:t>
            </w:r>
            <w:r w:rsidRPr="006F0F03">
              <w:rPr>
                <w:rFonts w:ascii="Verdana" w:hAnsi="Verdana" w:cs="Calibri"/>
                <w:color w:val="000000"/>
                <w:sz w:val="16"/>
                <w:szCs w:val="16"/>
              </w:rPr>
              <w:br/>
              <w:t>• Para penetración mediana a baja, arco suave y buena resistencia y presentación. Este material trabaja con corriente alterna y corriente continua de ambas polaridades (</w:t>
            </w:r>
            <w:proofErr w:type="gramStart"/>
            <w:r w:rsidRPr="006F0F03">
              <w:rPr>
                <w:rFonts w:ascii="Verdana" w:hAnsi="Verdana" w:cs="Calibri"/>
                <w:color w:val="000000"/>
                <w:sz w:val="16"/>
                <w:szCs w:val="16"/>
              </w:rPr>
              <w:t>+)(</w:t>
            </w:r>
            <w:proofErr w:type="gramEnd"/>
            <w:r w:rsidRPr="006F0F03">
              <w:rPr>
                <w:rFonts w:ascii="Verdana" w:hAnsi="Verdana" w:cs="Calibri"/>
                <w:color w:val="000000"/>
                <w:sz w:val="16"/>
                <w:szCs w:val="16"/>
              </w:rPr>
              <w:t>-) pudiendo soldar en posición plana, vertical y horizontal.</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5D0A5BE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9A98D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6EE5398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6ADBF0D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2B24B9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F0F03">
              <w:rPr>
                <w:rFonts w:ascii="Verdana" w:hAnsi="Verdana" w:cs="Calibri"/>
                <w:color w:val="000000"/>
                <w:sz w:val="16"/>
                <w:szCs w:val="16"/>
              </w:rPr>
              <w:br/>
              <w:t>REQUISITOS:</w:t>
            </w:r>
            <w:r w:rsidRPr="006F0F03">
              <w:rPr>
                <w:rFonts w:ascii="Verdana" w:hAnsi="Verdana" w:cs="Calibri"/>
                <w:color w:val="000000"/>
                <w:sz w:val="16"/>
                <w:szCs w:val="16"/>
              </w:rPr>
              <w:br/>
              <w:t>• El material de aluminio deberá ser ligero y fácil de manejar, resistente a la corrosión y al desgaste, y duradero.</w:t>
            </w:r>
            <w:r w:rsidRPr="006F0F03">
              <w:rPr>
                <w:rFonts w:ascii="Verdana" w:hAnsi="Verdana" w:cs="Calibri"/>
                <w:color w:val="000000"/>
                <w:sz w:val="16"/>
                <w:szCs w:val="16"/>
              </w:rPr>
              <w:br/>
              <w:t>• Deberá tener alta dureza superficial para resistir arañazos e impactos.</w:t>
            </w:r>
            <w:r w:rsidRPr="006F0F03">
              <w:rPr>
                <w:rFonts w:ascii="Verdana" w:hAnsi="Verdana" w:cs="Calibri"/>
                <w:color w:val="000000"/>
                <w:sz w:val="16"/>
                <w:szCs w:val="16"/>
              </w:rPr>
              <w:br/>
              <w:t>• Deben ser resistentes a la humedad y al agua.</w:t>
            </w:r>
            <w:r w:rsidRPr="006F0F03">
              <w:rPr>
                <w:rFonts w:ascii="Verdana" w:hAnsi="Verdana" w:cs="Calibri"/>
                <w:color w:val="000000"/>
                <w:sz w:val="16"/>
                <w:szCs w:val="16"/>
              </w:rPr>
              <w:br/>
              <w:t>• Deben tener buena conductividad térmica para disipar el calor eficientemente..</w:t>
            </w:r>
            <w:r w:rsidRPr="006F0F03">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6F0F03">
              <w:rPr>
                <w:rFonts w:ascii="Verdana" w:hAnsi="Verdana" w:cs="Calibri"/>
                <w:color w:val="000000"/>
                <w:sz w:val="16"/>
                <w:szCs w:val="16"/>
              </w:rPr>
              <w:br/>
              <w:t>• Deberán cumplir con las normativas de calidad y seguridad correspondientes.</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23CBC9D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73D54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03C8E48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4CF3AE4A" w14:textId="77777777" w:rsidR="008C40E7" w:rsidRPr="006F0F03" w:rsidRDefault="008C40E7" w:rsidP="00971461">
            <w:pPr>
              <w:rPr>
                <w:rFonts w:ascii="Verdana" w:hAnsi="Verdana" w:cs="Calibri"/>
                <w:color w:val="C00000"/>
                <w:sz w:val="16"/>
                <w:szCs w:val="16"/>
                <w:lang w:eastAsia="es-BO"/>
              </w:rPr>
            </w:pPr>
            <w:r>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3B721CE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Barras de acero que presentan resaltos o corrugas que mejoran la adherencia con el hormigón.</w:t>
            </w:r>
            <w:r w:rsidRPr="006F0F03">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F0F03">
              <w:rPr>
                <w:rFonts w:ascii="Verdana" w:hAnsi="Verdana" w:cs="Calibri"/>
                <w:color w:val="000000"/>
                <w:sz w:val="16"/>
                <w:szCs w:val="16"/>
              </w:rPr>
              <w:br/>
              <w:t>Las barras no presentarán defectos superficiales, grietas, ni sopladuras; la sección equivalente no será inferior al 95% de la sección nominal.</w:t>
            </w:r>
            <w:r w:rsidRPr="006F0F03">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6F0F03">
              <w:rPr>
                <w:rFonts w:ascii="Verdana" w:hAnsi="Verdana" w:cs="Calibri"/>
                <w:color w:val="000000"/>
                <w:sz w:val="16"/>
                <w:szCs w:val="16"/>
              </w:rPr>
              <w:br/>
              <w:t>Se prohíbe el uso de barras lisas trefiladas como armaduras para el hormigón armado, excepto en componentes de mallas electro soldadas.</w:t>
            </w:r>
            <w:r w:rsidRPr="006F0F03">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6F0F03">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40E7" w:rsidRPr="00CF232E" w14:paraId="47EDCC1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0A597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14167AA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3D6C2565" w14:textId="77777777" w:rsidR="008C40E7" w:rsidRPr="006F0F03" w:rsidRDefault="008C40E7" w:rsidP="00971461">
            <w:pPr>
              <w:rPr>
                <w:rFonts w:ascii="Verdana" w:hAnsi="Verdana" w:cs="Calibri"/>
                <w:color w:val="000000"/>
                <w:sz w:val="16"/>
                <w:szCs w:val="16"/>
                <w:lang w:eastAsia="es-BO"/>
              </w:rPr>
            </w:pPr>
            <w:r>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78E36D8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Barras de acero que presenta resaltos o corrugas que mejoran la adherencia con el hormigón.</w:t>
            </w:r>
            <w:r w:rsidRPr="006F0F03">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F0F03">
              <w:rPr>
                <w:rFonts w:ascii="Verdana" w:hAnsi="Verdana" w:cs="Calibri"/>
                <w:color w:val="000000"/>
                <w:sz w:val="16"/>
                <w:szCs w:val="16"/>
              </w:rPr>
              <w:br/>
              <w:t>Las barras no presentarán defectos superficiales, grietas, ni sopladuras; la sección equivalente no será inferior al 95% de la sección nominal.</w:t>
            </w:r>
            <w:r w:rsidRPr="006F0F03">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6F0F03">
              <w:rPr>
                <w:rFonts w:ascii="Verdana" w:hAnsi="Verdana" w:cs="Calibri"/>
                <w:color w:val="000000"/>
                <w:sz w:val="16"/>
                <w:szCs w:val="16"/>
              </w:rPr>
              <w:br/>
              <w:t>Se prohíbe el uso de barras lisas trefiladas como armaduras para el hormigón armado, excepto en componentes de mallas electro soldadas.</w:t>
            </w:r>
            <w:r w:rsidRPr="006F0F03">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6F0F03">
              <w:rPr>
                <w:rFonts w:ascii="Verdana" w:hAnsi="Verdana" w:cs="Calibri"/>
                <w:color w:val="000000"/>
                <w:sz w:val="16"/>
                <w:szCs w:val="16"/>
              </w:rPr>
              <w:br/>
              <w:t xml:space="preserve">Se debe proteger el acero de su exposición al medio ambiente, almacenándola con una cubierta de plástico y apoyando el material sobre una base de barrotes de madera para evitar su contacto directo con el suelo. Además, </w:t>
            </w:r>
            <w:r w:rsidRPr="006F0F03">
              <w:rPr>
                <w:rFonts w:ascii="Verdana" w:hAnsi="Verdana" w:cs="Calibri"/>
                <w:color w:val="000000"/>
                <w:sz w:val="16"/>
                <w:szCs w:val="16"/>
              </w:rPr>
              <w:lastRenderedPageBreak/>
              <w:t>durante la obra se recomienda cubrir las mechas sueltas con capuchones con el fin de evitar accidentes.</w:t>
            </w:r>
          </w:p>
        </w:tc>
      </w:tr>
      <w:tr w:rsidR="008C40E7" w:rsidRPr="00CF232E" w14:paraId="17F0E94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BAF4C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074E5F0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649F4682" w14:textId="77777777" w:rsidR="008C40E7" w:rsidRPr="006F0F03" w:rsidRDefault="008C40E7" w:rsidP="00971461">
            <w:pPr>
              <w:rPr>
                <w:rFonts w:ascii="Verdana" w:hAnsi="Verdana" w:cs="Calibri"/>
                <w:color w:val="000000"/>
                <w:sz w:val="16"/>
                <w:szCs w:val="16"/>
                <w:lang w:eastAsia="es-BO"/>
              </w:rPr>
            </w:pPr>
            <w:r>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4D60DC5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Barras de acero que presenta resaltos o corrugas que mejoran la adherencia con el hormigón.</w:t>
            </w:r>
            <w:r w:rsidRPr="006F0F03">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F0F03">
              <w:rPr>
                <w:rFonts w:ascii="Verdana" w:hAnsi="Verdana" w:cs="Calibri"/>
                <w:color w:val="000000"/>
                <w:sz w:val="16"/>
                <w:szCs w:val="16"/>
              </w:rPr>
              <w:br/>
              <w:t>Las barras no presentarán defectos superficiales, grietas, ni sopladuras; la sección equivalente no será inferior al 95% de la sección nominal.</w:t>
            </w:r>
            <w:r w:rsidRPr="006F0F03">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6F0F03">
              <w:rPr>
                <w:rFonts w:ascii="Verdana" w:hAnsi="Verdana" w:cs="Calibri"/>
                <w:color w:val="000000"/>
                <w:sz w:val="16"/>
                <w:szCs w:val="16"/>
              </w:rPr>
              <w:br/>
              <w:t>Se prohíbe el uso de barras lisas trefiladas como armaduras para el hormigón armado, excepto en componentes de mallas electro soldadas.</w:t>
            </w:r>
            <w:r w:rsidRPr="006F0F03">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6F0F03">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40E7" w:rsidRPr="00CF232E" w14:paraId="42E9D90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31A76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5BEEE74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772AE9ED" w14:textId="77777777" w:rsidR="008C40E7" w:rsidRPr="006F0F03" w:rsidRDefault="008C40E7" w:rsidP="00971461">
            <w:pPr>
              <w:rPr>
                <w:rFonts w:ascii="Verdana" w:hAnsi="Verdana" w:cs="Calibri"/>
                <w:color w:val="000000"/>
                <w:sz w:val="16"/>
                <w:szCs w:val="16"/>
                <w:lang w:eastAsia="es-BO"/>
              </w:rPr>
            </w:pPr>
            <w:r>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445D1B3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Barras de acero que presenta resaltos o corrugas que mejoran la adherencia con el hormigón.</w:t>
            </w:r>
            <w:r w:rsidRPr="006F0F03">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F0F03">
              <w:rPr>
                <w:rFonts w:ascii="Verdana" w:hAnsi="Verdana" w:cs="Calibri"/>
                <w:color w:val="000000"/>
                <w:sz w:val="16"/>
                <w:szCs w:val="16"/>
              </w:rPr>
              <w:br/>
              <w:t>Las barras no presentarán defectos superficiales, grietas, ni sopladuras; la sección equivalente no será inferior al 95% de la sección nominal.</w:t>
            </w:r>
            <w:r w:rsidRPr="006F0F03">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6F0F03">
              <w:rPr>
                <w:rFonts w:ascii="Verdana" w:hAnsi="Verdana" w:cs="Calibri"/>
                <w:color w:val="000000"/>
                <w:sz w:val="16"/>
                <w:szCs w:val="16"/>
              </w:rPr>
              <w:br/>
              <w:t>Se prohíbe el uso de barras lisas trefiladas como armaduras para el hormigón armado, excepto en componentes de mallas electro soldadas.</w:t>
            </w:r>
            <w:r w:rsidRPr="006F0F03">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6F0F03">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40E7" w:rsidRPr="00CF232E" w14:paraId="40A4C6A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37EFC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1CF5B5E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194F286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CCD7240" w14:textId="77777777" w:rsidR="008C40E7" w:rsidRPr="006F0F03" w:rsidRDefault="008C40E7" w:rsidP="00971461">
            <w:pPr>
              <w:rPr>
                <w:rFonts w:ascii="Verdana" w:hAnsi="Verdana" w:cs="Calibri"/>
                <w:color w:val="000000"/>
                <w:sz w:val="16"/>
                <w:szCs w:val="16"/>
                <w:lang w:eastAsia="es-BO"/>
              </w:rPr>
            </w:pPr>
            <w:proofErr w:type="spellStart"/>
            <w:r w:rsidRPr="006F0F03">
              <w:rPr>
                <w:rFonts w:ascii="Verdana" w:hAnsi="Verdana" w:cs="Calibri"/>
                <w:color w:val="000000"/>
                <w:sz w:val="16"/>
                <w:szCs w:val="16"/>
              </w:rPr>
              <w:t>LLámpara</w:t>
            </w:r>
            <w:proofErr w:type="spellEnd"/>
            <w:r w:rsidRPr="006F0F03">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F0F03">
              <w:rPr>
                <w:rFonts w:ascii="Verdana" w:hAnsi="Verdana" w:cs="Calibri"/>
                <w:color w:val="000000"/>
                <w:sz w:val="16"/>
                <w:szCs w:val="16"/>
              </w:rPr>
              <w:br/>
            </w:r>
            <w:r w:rsidRPr="006F0F03">
              <w:rPr>
                <w:rFonts w:ascii="Verdana" w:hAnsi="Verdana" w:cs="Calibri"/>
                <w:color w:val="000000"/>
                <w:sz w:val="16"/>
                <w:szCs w:val="16"/>
              </w:rPr>
              <w:br/>
              <w:t>REQUISITOS:</w:t>
            </w:r>
            <w:r w:rsidRPr="006F0F03">
              <w:rPr>
                <w:rFonts w:ascii="Verdana" w:hAnsi="Verdana" w:cs="Calibri"/>
                <w:color w:val="000000"/>
                <w:sz w:val="16"/>
                <w:szCs w:val="16"/>
              </w:rPr>
              <w:br/>
              <w:t>Alta resistencia de aislamiento, Vida útil de ≥ 15.000 horas, Interior de viviendas.</w:t>
            </w:r>
            <w:r w:rsidRPr="006F0F03">
              <w:rPr>
                <w:rFonts w:ascii="Verdana" w:hAnsi="Verdana" w:cs="Calibri"/>
                <w:color w:val="000000"/>
                <w:sz w:val="16"/>
                <w:szCs w:val="16"/>
              </w:rPr>
              <w:br/>
              <w:t>Tensión nominal VAC 100 – 240, Temperatura de operación (</w:t>
            </w:r>
            <w:proofErr w:type="spellStart"/>
            <w:r w:rsidRPr="006F0F03">
              <w:rPr>
                <w:rFonts w:ascii="Verdana" w:hAnsi="Verdana" w:cs="Calibri"/>
                <w:color w:val="000000"/>
                <w:sz w:val="16"/>
                <w:szCs w:val="16"/>
              </w:rPr>
              <w:t>ºC</w:t>
            </w:r>
            <w:proofErr w:type="spellEnd"/>
            <w:r w:rsidRPr="006F0F03">
              <w:rPr>
                <w:rFonts w:ascii="Verdana" w:hAnsi="Verdana" w:cs="Calibri"/>
                <w:color w:val="000000"/>
                <w:sz w:val="16"/>
                <w:szCs w:val="16"/>
              </w:rPr>
              <w:t xml:space="preserve">) -30 +50, Flujo luminoso ≥ 1.700 </w:t>
            </w:r>
            <w:proofErr w:type="spellStart"/>
            <w:r w:rsidRPr="006F0F03">
              <w:rPr>
                <w:rFonts w:ascii="Verdana" w:hAnsi="Verdana" w:cs="Calibri"/>
                <w:color w:val="000000"/>
                <w:sz w:val="16"/>
                <w:szCs w:val="16"/>
              </w:rPr>
              <w:t>lumenes</w:t>
            </w:r>
            <w:proofErr w:type="spellEnd"/>
            <w:r w:rsidRPr="006F0F03">
              <w:rPr>
                <w:rFonts w:ascii="Verdana" w:hAnsi="Verdana" w:cs="Calibri"/>
                <w:color w:val="000000"/>
                <w:sz w:val="16"/>
                <w:szCs w:val="16"/>
              </w:rPr>
              <w:t>, Temperatura de color: 6,500K.</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527453D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65165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1D16A0C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0822F3B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FEBC1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Utilizados para la fijación de CALAMINAS conformadas, en estructura metálica.</w:t>
            </w:r>
            <w:r w:rsidRPr="006F0F03">
              <w:rPr>
                <w:rFonts w:ascii="Verdana" w:hAnsi="Verdana" w:cs="Calibri"/>
                <w:color w:val="000000"/>
                <w:sz w:val="16"/>
                <w:szCs w:val="16"/>
              </w:rPr>
              <w:br/>
              <w:t>Cada gancho J para techo está compuesto por:</w:t>
            </w:r>
            <w:r w:rsidRPr="006F0F03">
              <w:rPr>
                <w:rFonts w:ascii="Verdana" w:hAnsi="Verdana" w:cs="Calibri"/>
                <w:color w:val="000000"/>
                <w:sz w:val="16"/>
                <w:szCs w:val="16"/>
              </w:rPr>
              <w:br/>
            </w:r>
            <w:r w:rsidRPr="006F0F03">
              <w:rPr>
                <w:rFonts w:ascii="Verdana" w:hAnsi="Verdana" w:cs="Calibri"/>
                <w:color w:val="000000"/>
                <w:sz w:val="16"/>
                <w:szCs w:val="16"/>
              </w:rPr>
              <w:lastRenderedPageBreak/>
              <w:t xml:space="preserve"> - 1 Gancho de acero galvanizado. </w:t>
            </w:r>
            <w:r w:rsidRPr="006F0F03">
              <w:rPr>
                <w:rFonts w:ascii="Verdana" w:hAnsi="Verdana" w:cs="Calibri"/>
                <w:color w:val="000000"/>
                <w:sz w:val="16"/>
                <w:szCs w:val="16"/>
              </w:rPr>
              <w:br/>
              <w:t xml:space="preserve"> - 1 Arandela de goma (cóncava).</w:t>
            </w:r>
            <w:r w:rsidRPr="006F0F03">
              <w:rPr>
                <w:rFonts w:ascii="Verdana" w:hAnsi="Verdana" w:cs="Calibri"/>
                <w:color w:val="000000"/>
                <w:sz w:val="16"/>
                <w:szCs w:val="16"/>
              </w:rPr>
              <w:br/>
              <w:t xml:space="preserve"> - 1 Arandela galvanizada (cóncava).</w:t>
            </w:r>
            <w:r w:rsidRPr="006F0F03">
              <w:rPr>
                <w:rFonts w:ascii="Verdana" w:hAnsi="Verdana" w:cs="Calibri"/>
                <w:color w:val="000000"/>
                <w:sz w:val="16"/>
                <w:szCs w:val="16"/>
              </w:rPr>
              <w:br/>
              <w:t xml:space="preserve"> - 1 tuerca hexagonal galvanizada.</w:t>
            </w:r>
            <w:r w:rsidRPr="006F0F03">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8C40E7" w:rsidRPr="00CF232E" w14:paraId="151E119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C1335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49</w:t>
            </w:r>
          </w:p>
        </w:tc>
        <w:tc>
          <w:tcPr>
            <w:tcW w:w="2243" w:type="dxa"/>
            <w:tcBorders>
              <w:top w:val="nil"/>
              <w:left w:val="nil"/>
              <w:bottom w:val="single" w:sz="4" w:space="0" w:color="000000"/>
              <w:right w:val="single" w:sz="4" w:space="0" w:color="000000"/>
            </w:tcBorders>
            <w:shd w:val="clear" w:color="auto" w:fill="auto"/>
            <w:noWrap/>
            <w:vAlign w:val="bottom"/>
            <w:hideMark/>
          </w:tcPr>
          <w:p w14:paraId="35DAD74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2781E71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D8AE91F" w14:textId="77777777" w:rsidR="008C40E7" w:rsidRPr="006F0F03" w:rsidRDefault="008C40E7" w:rsidP="0097146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19F">
              <w:rPr>
                <w:rFonts w:ascii="Verdana" w:hAnsi="Verdana" w:cs="Calibri"/>
                <w:color w:val="C00000"/>
                <w:sz w:val="16"/>
                <w:szCs w:val="16"/>
                <w:lang w:eastAsia="es-BO"/>
              </w:rPr>
              <w:br/>
              <w:t>La Entidad Ejecutora deberá garantizar que el material de referencia sea de buena calidad y de marca reconocida.</w:t>
            </w:r>
          </w:p>
        </w:tc>
      </w:tr>
      <w:tr w:rsidR="008C40E7" w:rsidRPr="00CF232E" w14:paraId="55C7EB2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95CB1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369BEC4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16C4DE0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8671C9" w14:textId="77777777" w:rsidR="008C40E7" w:rsidRPr="006F0F03" w:rsidRDefault="008C40E7" w:rsidP="0097146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41019F">
              <w:rPr>
                <w:rFonts w:ascii="Verdana" w:hAnsi="Verdana" w:cs="Calibri"/>
                <w:color w:val="C00000"/>
                <w:sz w:val="16"/>
                <w:szCs w:val="16"/>
                <w:lang w:eastAsia="es-BO"/>
              </w:rPr>
              <w:br/>
              <w:t>La Entidad Ejecutora deberá garantizar que el material de referencia sea de buena calidad y de marca reconocida.</w:t>
            </w:r>
          </w:p>
        </w:tc>
      </w:tr>
      <w:tr w:rsidR="008C40E7" w:rsidRPr="00CF232E" w14:paraId="437050E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648A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2D6D518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55DDB0C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4D3FBD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Este material es implementado en los lavarropas o </w:t>
            </w:r>
            <w:proofErr w:type="spellStart"/>
            <w:r w:rsidRPr="006F0F03">
              <w:rPr>
                <w:rFonts w:ascii="Verdana" w:hAnsi="Verdana" w:cs="Calibri"/>
                <w:color w:val="000000"/>
                <w:sz w:val="16"/>
                <w:szCs w:val="16"/>
              </w:rPr>
              <w:t>lavanderias</w:t>
            </w:r>
            <w:proofErr w:type="spellEnd"/>
            <w:r w:rsidRPr="006F0F03">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6F0F03">
              <w:rPr>
                <w:rFonts w:ascii="Verdana" w:hAnsi="Verdana" w:cs="Calibri"/>
                <w:color w:val="000000"/>
                <w:sz w:val="16"/>
                <w:szCs w:val="16"/>
              </w:rPr>
              <w:br/>
              <w:t>Se recomienda que su procedencia sea de industria nacional o extranjera y de marca conocida dentro el mercado local</w:t>
            </w:r>
            <w:r w:rsidRPr="006F0F03">
              <w:rPr>
                <w:rFonts w:ascii="Verdana" w:hAnsi="Verdana" w:cs="Calibri"/>
                <w:color w:val="000000"/>
                <w:sz w:val="16"/>
                <w:szCs w:val="16"/>
              </w:rPr>
              <w:br/>
              <w:t>Cualquier alteración o daño del producto antes, durante y después del transporte, no realizara el ingreso a almacenes.</w:t>
            </w:r>
            <w:r w:rsidRPr="006F0F03">
              <w:rPr>
                <w:rFonts w:ascii="Verdana" w:hAnsi="Verdana" w:cs="Calibri"/>
                <w:color w:val="000000"/>
                <w:sz w:val="16"/>
                <w:szCs w:val="16"/>
              </w:rPr>
              <w:br/>
              <w:t xml:space="preserve">La Entidad Ejecutora deberá garantizar que el material de referencia sea de buena calidad y de marca reconocida. </w:t>
            </w:r>
          </w:p>
        </w:tc>
      </w:tr>
      <w:tr w:rsidR="008C40E7" w:rsidRPr="00CF232E" w14:paraId="6F856CC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DB73F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6BFBEB3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3A7AC6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324380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F0F03">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8C40E7" w:rsidRPr="00CF232E" w14:paraId="6759668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AC10F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2014F1B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E899C5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03EE16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F0F03">
              <w:rPr>
                <w:rFonts w:ascii="Verdana" w:hAnsi="Verdana" w:cs="Calibri"/>
                <w:color w:val="000000"/>
                <w:sz w:val="16"/>
                <w:szCs w:val="16"/>
              </w:rPr>
              <w:br/>
              <w:t xml:space="preserve">Deberá ser de Porcelana, ancho 0.50 </w:t>
            </w:r>
            <w:proofErr w:type="spellStart"/>
            <w:r w:rsidRPr="006F0F03">
              <w:rPr>
                <w:rFonts w:ascii="Verdana" w:hAnsi="Verdana" w:cs="Calibri"/>
                <w:color w:val="000000"/>
                <w:sz w:val="16"/>
                <w:szCs w:val="16"/>
              </w:rPr>
              <w:t>mts</w:t>
            </w:r>
            <w:proofErr w:type="spellEnd"/>
            <w:r w:rsidRPr="006F0F03">
              <w:rPr>
                <w:rFonts w:ascii="Verdana" w:hAnsi="Verdana" w:cs="Calibri"/>
                <w:color w:val="000000"/>
                <w:sz w:val="16"/>
                <w:szCs w:val="16"/>
              </w:rPr>
              <w:t xml:space="preserve">, largo 0.65 </w:t>
            </w:r>
            <w:proofErr w:type="spellStart"/>
            <w:r w:rsidRPr="006F0F03">
              <w:rPr>
                <w:rFonts w:ascii="Verdana" w:hAnsi="Verdana" w:cs="Calibri"/>
                <w:color w:val="000000"/>
                <w:sz w:val="16"/>
                <w:szCs w:val="16"/>
              </w:rPr>
              <w:t>mts</w:t>
            </w:r>
            <w:proofErr w:type="spellEnd"/>
            <w:r w:rsidRPr="006F0F03">
              <w:rPr>
                <w:rFonts w:ascii="Verdana" w:hAnsi="Verdana" w:cs="Calibri"/>
                <w:color w:val="000000"/>
                <w:sz w:val="16"/>
                <w:szCs w:val="16"/>
              </w:rPr>
              <w:t xml:space="preserve">, altura 0.50 </w:t>
            </w:r>
            <w:proofErr w:type="spellStart"/>
            <w:r w:rsidRPr="006F0F03">
              <w:rPr>
                <w:rFonts w:ascii="Verdana" w:hAnsi="Verdana" w:cs="Calibri"/>
                <w:color w:val="000000"/>
                <w:sz w:val="16"/>
                <w:szCs w:val="16"/>
              </w:rPr>
              <w:t>mts</w:t>
            </w:r>
            <w:proofErr w:type="spellEnd"/>
            <w:r w:rsidRPr="006F0F03">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6F0F03">
              <w:rPr>
                <w:rFonts w:ascii="Verdana" w:hAnsi="Verdana" w:cs="Calibri"/>
                <w:color w:val="000000"/>
                <w:sz w:val="16"/>
                <w:szCs w:val="16"/>
              </w:rPr>
              <w:t>lts</w:t>
            </w:r>
            <w:proofErr w:type="spellEnd"/>
            <w:r w:rsidRPr="006F0F03">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6F0F03">
              <w:rPr>
                <w:rFonts w:ascii="Verdana" w:hAnsi="Verdana" w:cs="Calibri"/>
                <w:color w:val="000000"/>
                <w:sz w:val="16"/>
                <w:szCs w:val="16"/>
              </w:rPr>
              <w:br/>
              <w:t xml:space="preserve">La Entidad Ejecutora deberá garantizar que el material de referencia sea de buena calidad y de marca reconocida. </w:t>
            </w:r>
          </w:p>
        </w:tc>
      </w:tr>
      <w:tr w:rsidR="008C40E7" w:rsidRPr="00CF232E" w14:paraId="25C96D7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BE775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04F651C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78ACFA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F1939C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Tensión nominal: 250V AC; 127 V AC</w:t>
            </w:r>
            <w:r w:rsidRPr="006F0F03">
              <w:rPr>
                <w:rFonts w:ascii="Verdana" w:hAnsi="Verdana" w:cs="Calibri"/>
                <w:color w:val="000000"/>
                <w:sz w:val="16"/>
                <w:szCs w:val="16"/>
              </w:rPr>
              <w:br/>
              <w:t>Corriente nominal (In): 10 A</w:t>
            </w:r>
            <w:r w:rsidRPr="006F0F03">
              <w:rPr>
                <w:rFonts w:ascii="Verdana" w:hAnsi="Verdana" w:cs="Calibri"/>
                <w:color w:val="000000"/>
                <w:sz w:val="16"/>
                <w:szCs w:val="16"/>
              </w:rPr>
              <w:br/>
              <w:t>Frecuencia: 60 Hz.</w:t>
            </w:r>
            <w:r w:rsidRPr="006F0F03">
              <w:rPr>
                <w:rFonts w:ascii="Verdana" w:hAnsi="Verdana" w:cs="Calibri"/>
                <w:color w:val="000000"/>
                <w:sz w:val="16"/>
                <w:szCs w:val="16"/>
              </w:rPr>
              <w:br/>
              <w:t>Operaciones mecánicas: Superior a 40.000 operaciones (Apertura- cierre), con carga a corriente nominal.</w:t>
            </w:r>
            <w:r w:rsidRPr="006F0F03">
              <w:rPr>
                <w:rFonts w:ascii="Verdana" w:hAnsi="Verdana" w:cs="Calibri"/>
                <w:color w:val="000000"/>
                <w:sz w:val="16"/>
                <w:szCs w:val="16"/>
              </w:rPr>
              <w:br/>
              <w:t xml:space="preserve">Mascara: </w:t>
            </w:r>
            <w:proofErr w:type="spellStart"/>
            <w:r w:rsidRPr="006F0F03">
              <w:rPr>
                <w:rFonts w:ascii="Verdana" w:hAnsi="Verdana" w:cs="Calibri"/>
                <w:color w:val="000000"/>
                <w:sz w:val="16"/>
                <w:szCs w:val="16"/>
              </w:rPr>
              <w:t>Polocarbonato</w:t>
            </w:r>
            <w:proofErr w:type="spellEnd"/>
            <w:r w:rsidRPr="006F0F03">
              <w:rPr>
                <w:rFonts w:ascii="Verdana" w:hAnsi="Verdana" w:cs="Calibri"/>
                <w:color w:val="000000"/>
                <w:sz w:val="16"/>
                <w:szCs w:val="16"/>
              </w:rPr>
              <w:t xml:space="preserve"> </w:t>
            </w:r>
            <w:proofErr w:type="spellStart"/>
            <w:r w:rsidRPr="006F0F03">
              <w:rPr>
                <w:rFonts w:ascii="Verdana" w:hAnsi="Verdana" w:cs="Calibri"/>
                <w:color w:val="000000"/>
                <w:sz w:val="16"/>
                <w:szCs w:val="16"/>
              </w:rPr>
              <w:t>autoextinguible</w:t>
            </w:r>
            <w:proofErr w:type="spellEnd"/>
            <w:r w:rsidRPr="006F0F03">
              <w:rPr>
                <w:rFonts w:ascii="Verdana" w:hAnsi="Verdana" w:cs="Calibri"/>
                <w:color w:val="000000"/>
                <w:sz w:val="16"/>
                <w:szCs w:val="16"/>
              </w:rPr>
              <w:t>.</w:t>
            </w:r>
            <w:r w:rsidRPr="006F0F03">
              <w:rPr>
                <w:rFonts w:ascii="Verdana" w:hAnsi="Verdana" w:cs="Calibri"/>
                <w:color w:val="000000"/>
                <w:sz w:val="16"/>
                <w:szCs w:val="16"/>
              </w:rPr>
              <w:br/>
            </w:r>
            <w:r w:rsidRPr="006F0F03">
              <w:rPr>
                <w:rFonts w:ascii="Verdana" w:hAnsi="Verdana" w:cs="Calibri"/>
                <w:color w:val="000000"/>
                <w:sz w:val="16"/>
                <w:szCs w:val="16"/>
              </w:rPr>
              <w:lastRenderedPageBreak/>
              <w:t>Acepta: 2 cables de 2.5 mm^2 (14 AWG)</w:t>
            </w:r>
            <w:r w:rsidRPr="006F0F03">
              <w:rPr>
                <w:rFonts w:ascii="Verdana" w:hAnsi="Verdana" w:cs="Calibri"/>
                <w:color w:val="000000"/>
                <w:sz w:val="16"/>
                <w:szCs w:val="16"/>
              </w:rPr>
              <w:br/>
              <w:t>Luz piloto pre cableada, fácil instalación.</w:t>
            </w:r>
            <w:r w:rsidRPr="006F0F03">
              <w:rPr>
                <w:rFonts w:ascii="Verdana" w:hAnsi="Verdana" w:cs="Calibri"/>
                <w:color w:val="000000"/>
                <w:sz w:val="16"/>
                <w:szCs w:val="16"/>
              </w:rPr>
              <w:br/>
              <w:t xml:space="preserve">Base en </w:t>
            </w:r>
            <w:proofErr w:type="spellStart"/>
            <w:r w:rsidRPr="006F0F03">
              <w:rPr>
                <w:rFonts w:ascii="Verdana" w:hAnsi="Verdana" w:cs="Calibri"/>
                <w:color w:val="000000"/>
                <w:sz w:val="16"/>
                <w:szCs w:val="16"/>
              </w:rPr>
              <w:t>polifenilo</w:t>
            </w:r>
            <w:proofErr w:type="spellEnd"/>
            <w:r w:rsidRPr="006F0F03">
              <w:rPr>
                <w:rFonts w:ascii="Verdana" w:hAnsi="Verdana" w:cs="Calibri"/>
                <w:color w:val="000000"/>
                <w:sz w:val="16"/>
                <w:szCs w:val="16"/>
              </w:rPr>
              <w:t xml:space="preserve"> y tecla fabricada en ABS.</w:t>
            </w:r>
            <w:r w:rsidRPr="006F0F03">
              <w:rPr>
                <w:rFonts w:ascii="Verdana" w:hAnsi="Verdana" w:cs="Calibri"/>
                <w:color w:val="000000"/>
                <w:sz w:val="16"/>
                <w:szCs w:val="16"/>
              </w:rPr>
              <w:br/>
              <w:t>Soportan hasta 850 °C (elevación de temperatura).</w:t>
            </w:r>
          </w:p>
        </w:tc>
      </w:tr>
      <w:tr w:rsidR="008C40E7" w:rsidRPr="00CF232E" w14:paraId="6D1EEDC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794B9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55</w:t>
            </w:r>
          </w:p>
        </w:tc>
        <w:tc>
          <w:tcPr>
            <w:tcW w:w="2243" w:type="dxa"/>
            <w:tcBorders>
              <w:top w:val="nil"/>
              <w:left w:val="nil"/>
              <w:bottom w:val="single" w:sz="4" w:space="0" w:color="000000"/>
              <w:right w:val="single" w:sz="4" w:space="0" w:color="000000"/>
            </w:tcBorders>
            <w:shd w:val="clear" w:color="auto" w:fill="auto"/>
            <w:noWrap/>
            <w:vAlign w:val="bottom"/>
            <w:hideMark/>
          </w:tcPr>
          <w:p w14:paraId="3755C62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709EDDD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B26D7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Ladrillo 6H (24X15X10) de producción nacional.</w:t>
            </w:r>
            <w:r w:rsidRPr="006F0F03">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F0F03">
              <w:rPr>
                <w:rFonts w:ascii="Verdana" w:hAnsi="Verdana" w:cs="Calibri"/>
                <w:color w:val="000000"/>
                <w:sz w:val="16"/>
                <w:szCs w:val="16"/>
              </w:rPr>
              <w:br/>
              <w:t>Debiendo cumplir con los certificados de calidad ISO 9001:2008 cuando corresponda o según instrucciones del Inspector del Proyecto.</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47C0A31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60E2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55A9634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5E53743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9E236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ladrillo </w:t>
            </w:r>
            <w:proofErr w:type="spellStart"/>
            <w:r w:rsidRPr="006F0F03">
              <w:rPr>
                <w:rFonts w:ascii="Verdana" w:hAnsi="Verdana" w:cs="Calibri"/>
                <w:color w:val="000000"/>
                <w:sz w:val="16"/>
                <w:szCs w:val="16"/>
              </w:rPr>
              <w:t>gambote</w:t>
            </w:r>
            <w:proofErr w:type="spellEnd"/>
            <w:r w:rsidRPr="006F0F03">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C40E7" w:rsidRPr="00CF232E" w14:paraId="6D8ECD6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3EB66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34E854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500260D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64A5AEC"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 xml:space="preserve">La </w:t>
            </w:r>
            <w:proofErr w:type="gramStart"/>
            <w:r w:rsidRPr="006F0F03">
              <w:rPr>
                <w:rFonts w:ascii="Verdana" w:hAnsi="Verdana" w:cs="Calibri"/>
                <w:color w:val="000000"/>
                <w:sz w:val="16"/>
                <w:szCs w:val="16"/>
              </w:rPr>
              <w:t>Lampara</w:t>
            </w:r>
            <w:proofErr w:type="gramEnd"/>
            <w:r w:rsidRPr="006F0F03">
              <w:rPr>
                <w:rFonts w:ascii="Verdana" w:hAnsi="Verdana" w:cs="Calibri"/>
                <w:color w:val="000000"/>
                <w:sz w:val="16"/>
                <w:szCs w:val="16"/>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6F0F03">
              <w:rPr>
                <w:rFonts w:ascii="Verdana" w:hAnsi="Verdana" w:cs="Calibri"/>
                <w:color w:val="000000"/>
                <w:sz w:val="16"/>
                <w:szCs w:val="16"/>
              </w:rPr>
              <w:t>m ,las</w:t>
            </w:r>
            <w:proofErr w:type="gramEnd"/>
            <w:r w:rsidRPr="006F0F03">
              <w:rPr>
                <w:rFonts w:ascii="Verdana" w:hAnsi="Verdana" w:cs="Calibri"/>
                <w:color w:val="000000"/>
                <w:sz w:val="16"/>
                <w:szCs w:val="16"/>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8C40E7" w:rsidRPr="00CF232E" w14:paraId="038281A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6AAE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09BCF1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08B96F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62BA5B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6F0F03">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6F0F03">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8C40E7" w:rsidRPr="00CF232E" w14:paraId="558EB26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B5BC4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17043E3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8D2AE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571B08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6F0F03">
              <w:rPr>
                <w:rFonts w:ascii="Verdana" w:hAnsi="Verdana" w:cs="Calibri"/>
                <w:color w:val="000000"/>
                <w:sz w:val="16"/>
                <w:szCs w:val="16"/>
              </w:rPr>
              <w:br w:type="page"/>
            </w:r>
            <w:r w:rsidRPr="006F0F03">
              <w:rPr>
                <w:rFonts w:ascii="Verdana" w:hAnsi="Verdana" w:cs="Calibri"/>
                <w:color w:val="000000"/>
                <w:sz w:val="16"/>
                <w:szCs w:val="16"/>
              </w:rPr>
              <w:br w:type="page"/>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F0F03">
              <w:rPr>
                <w:rFonts w:ascii="Verdana" w:hAnsi="Verdana" w:cs="Calibri"/>
                <w:color w:val="000000"/>
                <w:sz w:val="16"/>
                <w:szCs w:val="16"/>
              </w:rPr>
              <w:br w:type="page"/>
            </w:r>
            <w:r w:rsidRPr="006F0F03">
              <w:rPr>
                <w:rFonts w:ascii="Verdana" w:hAnsi="Verdana" w:cs="Calibri"/>
                <w:color w:val="000000"/>
                <w:sz w:val="16"/>
                <w:szCs w:val="16"/>
              </w:rPr>
              <w:br w:type="page"/>
              <w:t xml:space="preserve">Las </w:t>
            </w:r>
            <w:proofErr w:type="gramStart"/>
            <w:r w:rsidRPr="006F0F03">
              <w:rPr>
                <w:rFonts w:ascii="Verdana" w:hAnsi="Verdana" w:cs="Calibri"/>
                <w:color w:val="000000"/>
                <w:sz w:val="16"/>
                <w:szCs w:val="16"/>
              </w:rPr>
              <w:t>piezas  tendrán</w:t>
            </w:r>
            <w:proofErr w:type="gramEnd"/>
            <w:r w:rsidRPr="006F0F03">
              <w:rPr>
                <w:rFonts w:ascii="Verdana" w:hAnsi="Verdana" w:cs="Calibri"/>
                <w:color w:val="000000"/>
                <w:sz w:val="16"/>
                <w:szCs w:val="16"/>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F0F03">
              <w:rPr>
                <w:rFonts w:ascii="Verdana" w:hAnsi="Verdana" w:cs="Calibri"/>
                <w:color w:val="000000"/>
                <w:sz w:val="16"/>
                <w:szCs w:val="16"/>
              </w:rPr>
              <w:br w:type="page"/>
              <w:t>Las alas laterales tendrán una pendiente mínima de 2% con dirección hacia el área de lavado.</w:t>
            </w:r>
            <w:r w:rsidRPr="006F0F03">
              <w:rPr>
                <w:rFonts w:ascii="Verdana" w:hAnsi="Verdana" w:cs="Calibri"/>
                <w:color w:val="000000"/>
                <w:sz w:val="16"/>
                <w:szCs w:val="16"/>
              </w:rPr>
              <w:br w:type="page"/>
            </w:r>
            <w:r w:rsidRPr="006F0F03">
              <w:rPr>
                <w:rFonts w:ascii="Verdana" w:hAnsi="Verdana" w:cs="Calibri"/>
                <w:color w:val="000000"/>
                <w:sz w:val="16"/>
                <w:szCs w:val="16"/>
              </w:rPr>
              <w:br w:type="page"/>
              <w:t>Los accesorios necesarios para su adecuada instalación son sopapa, sifón de PVC, su respectiva conexión al sistema de desagüe, etc. Los mismos dependerán del requerimiento del Inspector.</w:t>
            </w:r>
          </w:p>
        </w:tc>
      </w:tr>
      <w:tr w:rsidR="008C40E7" w:rsidRPr="00CF232E" w14:paraId="0E2DBD8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5F784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0F9537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6A6F799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199A3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F0F03">
              <w:rPr>
                <w:rFonts w:ascii="Verdana" w:hAnsi="Verdana" w:cs="Calibri"/>
                <w:color w:val="000000"/>
                <w:sz w:val="16"/>
                <w:szCs w:val="16"/>
              </w:rPr>
              <w:t>contara</w:t>
            </w:r>
            <w:proofErr w:type="gramEnd"/>
            <w:r w:rsidRPr="006F0F03">
              <w:rPr>
                <w:rFonts w:ascii="Verdana" w:hAnsi="Verdana" w:cs="Calibri"/>
                <w:color w:val="000000"/>
                <w:sz w:val="16"/>
                <w:szCs w:val="16"/>
              </w:rPr>
              <w:t xml:space="preserve"> con dos fosas de lavado ubicado al </w:t>
            </w:r>
            <w:r w:rsidRPr="006F0F03">
              <w:rPr>
                <w:rFonts w:ascii="Verdana" w:hAnsi="Verdana" w:cs="Calibri"/>
                <w:color w:val="000000"/>
                <w:sz w:val="16"/>
                <w:szCs w:val="16"/>
              </w:rPr>
              <w:lastRenderedPageBreak/>
              <w:t xml:space="preserve">centro de sección preferentemente de 30m x 30m. Las dimensiones detalladas pueden variar acorde a las definidas por el fabricante sin que sobrepase una dimensión mayor de 5cm. </w:t>
            </w:r>
            <w:r w:rsidRPr="006F0F03">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6F0F03">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6F0F03">
              <w:rPr>
                <w:rFonts w:ascii="Verdana" w:hAnsi="Verdana" w:cs="Calibri"/>
                <w:color w:val="000000"/>
                <w:sz w:val="16"/>
                <w:szCs w:val="16"/>
              </w:rPr>
              <w:br/>
            </w:r>
            <w:r w:rsidRPr="006F0F03">
              <w:rPr>
                <w:rFonts w:ascii="Verdana" w:hAnsi="Verdana" w:cs="Calibri"/>
                <w:color w:val="000000"/>
                <w:sz w:val="16"/>
                <w:szCs w:val="16"/>
              </w:rPr>
              <w:br/>
              <w:t>Modelo: Sobreponer</w:t>
            </w:r>
            <w:r w:rsidRPr="006F0F03">
              <w:rPr>
                <w:rFonts w:ascii="Verdana" w:hAnsi="Verdana" w:cs="Calibri"/>
                <w:color w:val="000000"/>
                <w:sz w:val="16"/>
                <w:szCs w:val="16"/>
              </w:rPr>
              <w:br/>
              <w:t>Material: Acero inoxidable</w:t>
            </w:r>
            <w:r w:rsidRPr="006F0F03">
              <w:rPr>
                <w:rFonts w:ascii="Verdana" w:hAnsi="Verdana" w:cs="Calibri"/>
                <w:color w:val="000000"/>
                <w:sz w:val="16"/>
                <w:szCs w:val="16"/>
              </w:rPr>
              <w:br/>
              <w:t>Ancho:  44 cm aprox.</w:t>
            </w:r>
            <w:r w:rsidRPr="006F0F03">
              <w:rPr>
                <w:rFonts w:ascii="Verdana" w:hAnsi="Verdana" w:cs="Calibri"/>
                <w:color w:val="000000"/>
                <w:sz w:val="16"/>
                <w:szCs w:val="16"/>
              </w:rPr>
              <w:br/>
              <w:t>Largo:  78 cm aprox.</w:t>
            </w:r>
            <w:r w:rsidRPr="006F0F03">
              <w:rPr>
                <w:rFonts w:ascii="Verdana" w:hAnsi="Verdana" w:cs="Calibri"/>
                <w:color w:val="000000"/>
                <w:sz w:val="16"/>
                <w:szCs w:val="16"/>
              </w:rPr>
              <w:br/>
              <w:t>Ubicación del seca platos: Izquierda/derecha</w:t>
            </w:r>
            <w:r w:rsidRPr="006F0F03">
              <w:rPr>
                <w:rFonts w:ascii="Verdana" w:hAnsi="Verdana" w:cs="Calibri"/>
                <w:color w:val="000000"/>
                <w:sz w:val="16"/>
                <w:szCs w:val="16"/>
              </w:rPr>
              <w:br/>
              <w:t>Rebalse: Incluido</w:t>
            </w:r>
            <w:r w:rsidRPr="006F0F03">
              <w:rPr>
                <w:rFonts w:ascii="Verdana" w:hAnsi="Verdana" w:cs="Calibri"/>
                <w:color w:val="000000"/>
                <w:sz w:val="16"/>
                <w:szCs w:val="16"/>
              </w:rPr>
              <w:br/>
              <w:t>Desagüe: Incluido</w:t>
            </w:r>
          </w:p>
        </w:tc>
      </w:tr>
      <w:tr w:rsidR="008C40E7" w:rsidRPr="00CF232E" w14:paraId="5B3F0BC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CD880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61</w:t>
            </w:r>
          </w:p>
        </w:tc>
        <w:tc>
          <w:tcPr>
            <w:tcW w:w="2243" w:type="dxa"/>
            <w:tcBorders>
              <w:top w:val="nil"/>
              <w:left w:val="nil"/>
              <w:bottom w:val="single" w:sz="4" w:space="0" w:color="000000"/>
              <w:right w:val="single" w:sz="4" w:space="0" w:color="000000"/>
            </w:tcBorders>
            <w:shd w:val="clear" w:color="auto" w:fill="auto"/>
            <w:noWrap/>
            <w:vAlign w:val="bottom"/>
            <w:hideMark/>
          </w:tcPr>
          <w:p w14:paraId="66E8BBD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097B7A5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110C41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papel de lija o </w:t>
            </w:r>
            <w:proofErr w:type="gramStart"/>
            <w:r w:rsidRPr="006F0F03">
              <w:rPr>
                <w:rFonts w:ascii="Verdana" w:hAnsi="Verdana" w:cs="Calibri"/>
                <w:color w:val="000000"/>
                <w:sz w:val="16"/>
                <w:szCs w:val="16"/>
              </w:rPr>
              <w:t>simplemente  lija</w:t>
            </w:r>
            <w:proofErr w:type="gramEnd"/>
            <w:r w:rsidRPr="006F0F03">
              <w:rPr>
                <w:rFonts w:ascii="Verdana" w:hAnsi="Verdana" w:cs="Calibri"/>
                <w:color w:val="000000"/>
                <w:sz w:val="16"/>
                <w:szCs w:val="16"/>
              </w:rPr>
              <w:t>, es una herramienta  que consiste en un soporte de papel sobre el cual se adhiere algún material abrasivo, como polvo de vidrio o esmeril.</w:t>
            </w:r>
            <w:r w:rsidRPr="006F0F03">
              <w:rPr>
                <w:rFonts w:ascii="Verdana" w:hAnsi="Verdana" w:cs="Calibri"/>
                <w:color w:val="000000"/>
                <w:sz w:val="16"/>
                <w:szCs w:val="16"/>
              </w:rPr>
              <w:br/>
            </w:r>
            <w:r w:rsidRPr="006F0F03">
              <w:rPr>
                <w:rFonts w:ascii="Verdana" w:hAnsi="Verdana" w:cs="Calibri"/>
                <w:color w:val="000000"/>
                <w:sz w:val="16"/>
                <w:szCs w:val="16"/>
              </w:rPr>
              <w:br/>
              <w:t xml:space="preserve">Utilizado   para   quitar   pequeños   fragmentos   de  material   de  las superficies para dejar sus caras lisas, como en el caso del detallado de  maderas,   a  modo   de  preparación   para  pintar  o  barnizar. </w:t>
            </w:r>
            <w:proofErr w:type="gramStart"/>
            <w:r w:rsidRPr="006F0F03">
              <w:rPr>
                <w:rFonts w:ascii="Verdana" w:hAnsi="Verdana" w:cs="Calibri"/>
                <w:color w:val="000000"/>
                <w:sz w:val="16"/>
                <w:szCs w:val="16"/>
              </w:rPr>
              <w:t>También  se</w:t>
            </w:r>
            <w:proofErr w:type="gramEnd"/>
            <w:r w:rsidRPr="006F0F03">
              <w:rPr>
                <w:rFonts w:ascii="Verdana" w:hAnsi="Verdana" w:cs="Calibri"/>
                <w:color w:val="000000"/>
                <w:sz w:val="16"/>
                <w:szCs w:val="16"/>
              </w:rPr>
              <w:t xml:space="preserve">  emplea  para  pulir  hasta  eliminar  ciertas  capas  de material o en algunos casos para obtener una textura áspera, como en los preparativos para el pintado de las paredes.</w:t>
            </w:r>
          </w:p>
        </w:tc>
      </w:tr>
      <w:tr w:rsidR="008C40E7" w:rsidRPr="00CF232E" w14:paraId="508436A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B2D8D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1434540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3688F1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EA4BA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6F0F03">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C40E7" w:rsidRPr="00CF232E" w14:paraId="52E8DD9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32BD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648D6D0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209BA23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DAA220C"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6F0F03">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F0F03">
              <w:rPr>
                <w:rFonts w:ascii="Verdana" w:hAnsi="Verdana" w:cs="Calibri"/>
                <w:color w:val="000000"/>
                <w:sz w:val="16"/>
                <w:szCs w:val="16"/>
              </w:rPr>
              <w:t>debera</w:t>
            </w:r>
            <w:proofErr w:type="spellEnd"/>
            <w:r w:rsidRPr="006F0F03">
              <w:rPr>
                <w:rFonts w:ascii="Verdana" w:hAnsi="Verdana" w:cs="Calibri"/>
                <w:color w:val="000000"/>
                <w:sz w:val="16"/>
                <w:szCs w:val="16"/>
              </w:rPr>
              <w:t xml:space="preserve"> ofrecer el cierre positivo. la llave en si </w:t>
            </w:r>
            <w:proofErr w:type="spellStart"/>
            <w:r w:rsidRPr="006F0F03">
              <w:rPr>
                <w:rFonts w:ascii="Verdana" w:hAnsi="Verdana" w:cs="Calibri"/>
                <w:color w:val="000000"/>
                <w:sz w:val="16"/>
                <w:szCs w:val="16"/>
              </w:rPr>
              <w:t>debera</w:t>
            </w:r>
            <w:proofErr w:type="spellEnd"/>
            <w:r w:rsidRPr="006F0F03">
              <w:rPr>
                <w:rFonts w:ascii="Verdana" w:hAnsi="Verdana" w:cs="Calibri"/>
                <w:color w:val="000000"/>
                <w:sz w:val="16"/>
                <w:szCs w:val="16"/>
              </w:rPr>
              <w:t xml:space="preserve"> ser de tipo globo o lo que </w:t>
            </w:r>
            <w:proofErr w:type="spellStart"/>
            <w:r w:rsidRPr="006F0F03">
              <w:rPr>
                <w:rFonts w:ascii="Verdana" w:hAnsi="Verdana" w:cs="Calibri"/>
                <w:color w:val="000000"/>
                <w:sz w:val="16"/>
                <w:szCs w:val="16"/>
              </w:rPr>
              <w:t>instuya</w:t>
            </w:r>
            <w:proofErr w:type="spellEnd"/>
            <w:r w:rsidRPr="006F0F03">
              <w:rPr>
                <w:rFonts w:ascii="Verdana" w:hAnsi="Verdana" w:cs="Calibri"/>
                <w:color w:val="000000"/>
                <w:sz w:val="16"/>
                <w:szCs w:val="16"/>
              </w:rPr>
              <w:t xml:space="preserve"> el Inspector de obra.</w:t>
            </w:r>
          </w:p>
        </w:tc>
      </w:tr>
      <w:tr w:rsidR="008C40E7" w:rsidRPr="00CF232E" w14:paraId="2853D97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8971F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15E5426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173256E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013D50D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6F0F03">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6F0F03">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F0F03">
              <w:rPr>
                <w:rFonts w:ascii="Verdana" w:hAnsi="Verdana" w:cs="Calibri"/>
                <w:color w:val="000000"/>
                <w:sz w:val="16"/>
                <w:szCs w:val="16"/>
              </w:rPr>
              <w:br/>
              <w:t>La madera muy dura y con gran contracción se utilizará para puntales (Callapos).</w:t>
            </w:r>
            <w:r w:rsidRPr="006F0F03">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6F0F03">
              <w:rPr>
                <w:rFonts w:ascii="Verdana" w:hAnsi="Verdana" w:cs="Calibri"/>
                <w:color w:val="000000"/>
                <w:sz w:val="16"/>
                <w:szCs w:val="16"/>
              </w:rPr>
              <w:br/>
              <w:t>Los cuartones deben ser de madera más resistente que la de las tablas por la función que estos desempeñan y no deben conservar humedad.</w:t>
            </w:r>
          </w:p>
        </w:tc>
      </w:tr>
      <w:tr w:rsidR="008C40E7" w:rsidRPr="00CF232E" w14:paraId="1845AF2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C9B5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5C52E79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738C720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E00303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6F0F03">
              <w:rPr>
                <w:rFonts w:ascii="Verdana" w:hAnsi="Verdana" w:cs="Calibri"/>
                <w:color w:val="000000"/>
                <w:sz w:val="16"/>
                <w:szCs w:val="16"/>
              </w:rPr>
              <w:br/>
              <w:t>La malla milimétrica será metálica, de primera calidad y sin defectos, con las dimensiones indicadas en los planos.</w:t>
            </w:r>
          </w:p>
        </w:tc>
      </w:tr>
      <w:tr w:rsidR="008C40E7" w:rsidRPr="00CF232E" w14:paraId="6886EC5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5C4B0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23B7DED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5FEC523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81A003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masa acrílica requerida, </w:t>
            </w:r>
            <w:proofErr w:type="spellStart"/>
            <w:r w:rsidRPr="006F0F03">
              <w:rPr>
                <w:rFonts w:ascii="Verdana" w:hAnsi="Verdana" w:cs="Calibri"/>
                <w:color w:val="000000"/>
                <w:sz w:val="16"/>
                <w:szCs w:val="16"/>
              </w:rPr>
              <w:t>sera</w:t>
            </w:r>
            <w:proofErr w:type="spellEnd"/>
            <w:r w:rsidRPr="006F0F03">
              <w:rPr>
                <w:rFonts w:ascii="Verdana" w:hAnsi="Verdana" w:cs="Calibri"/>
                <w:color w:val="000000"/>
                <w:sz w:val="16"/>
                <w:szCs w:val="16"/>
              </w:rPr>
              <w:t xml:space="preserve"> de alta viscosidad a base de una emulsión acrílica </w:t>
            </w:r>
            <w:proofErr w:type="spellStart"/>
            <w:r w:rsidRPr="006F0F03">
              <w:rPr>
                <w:rFonts w:ascii="Verdana" w:hAnsi="Verdana" w:cs="Calibri"/>
                <w:color w:val="000000"/>
                <w:sz w:val="16"/>
                <w:szCs w:val="16"/>
              </w:rPr>
              <w:t>estirenada</w:t>
            </w:r>
            <w:proofErr w:type="spellEnd"/>
            <w:r w:rsidRPr="006F0F03">
              <w:rPr>
                <w:rFonts w:ascii="Verdana" w:hAnsi="Verdana" w:cs="Calibri"/>
                <w:color w:val="000000"/>
                <w:sz w:val="16"/>
                <w:szCs w:val="16"/>
              </w:rPr>
              <w:t xml:space="preserve"> de elevada consistencia y rápido secado. Para uso en superficies internas y externas.</w:t>
            </w:r>
            <w:r w:rsidRPr="006F0F03">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6F0F03">
              <w:rPr>
                <w:rFonts w:ascii="Verdana" w:hAnsi="Verdana" w:cs="Calibri"/>
                <w:color w:val="000000"/>
                <w:sz w:val="16"/>
                <w:szCs w:val="16"/>
              </w:rPr>
              <w:br/>
              <w:t xml:space="preserve">Servirá para corregir pequeñas </w:t>
            </w:r>
            <w:proofErr w:type="gramStart"/>
            <w:r w:rsidRPr="006F0F03">
              <w:rPr>
                <w:rFonts w:ascii="Verdana" w:hAnsi="Verdana" w:cs="Calibri"/>
                <w:color w:val="000000"/>
                <w:sz w:val="16"/>
                <w:szCs w:val="16"/>
              </w:rPr>
              <w:t>imperfecciones,  especialmente</w:t>
            </w:r>
            <w:proofErr w:type="gramEnd"/>
            <w:r w:rsidRPr="006F0F03">
              <w:rPr>
                <w:rFonts w:ascii="Verdana" w:hAnsi="Verdana" w:cs="Calibri"/>
                <w:color w:val="000000"/>
                <w:sz w:val="16"/>
                <w:szCs w:val="16"/>
              </w:rPr>
              <w:t xml:space="preserve"> en muros, paredes y cielos raso.</w:t>
            </w:r>
            <w:r w:rsidRPr="006F0F03">
              <w:rPr>
                <w:rFonts w:ascii="Verdana" w:hAnsi="Verdana" w:cs="Calibri"/>
                <w:color w:val="000000"/>
                <w:sz w:val="16"/>
                <w:szCs w:val="16"/>
              </w:rPr>
              <w:br/>
              <w:t xml:space="preserve">Es un material de relleno que se utiliza para dotar a la superficie de una correcta y perfecta planitud. </w:t>
            </w:r>
            <w:proofErr w:type="gramStart"/>
            <w:r w:rsidRPr="006F0F03">
              <w:rPr>
                <w:rFonts w:ascii="Verdana" w:hAnsi="Verdana" w:cs="Calibri"/>
                <w:color w:val="000000"/>
                <w:sz w:val="16"/>
                <w:szCs w:val="16"/>
              </w:rPr>
              <w:t>Además</w:t>
            </w:r>
            <w:proofErr w:type="gramEnd"/>
            <w:r w:rsidRPr="006F0F03">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8C40E7" w:rsidRPr="00CF232E" w14:paraId="52F7A4C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266FF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2CA2622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6C9D0D1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00C4D2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F0F03">
              <w:rPr>
                <w:rFonts w:ascii="Verdana" w:hAnsi="Verdana" w:cs="Calibri"/>
                <w:color w:val="000000"/>
                <w:sz w:val="16"/>
                <w:szCs w:val="16"/>
              </w:rPr>
              <w:br/>
              <w:t xml:space="preserve">s un material de relleno que se utiliza para dotar a la superficie de una correcta y perfecta planitud. </w:t>
            </w:r>
            <w:proofErr w:type="gramStart"/>
            <w:r w:rsidRPr="006F0F03">
              <w:rPr>
                <w:rFonts w:ascii="Verdana" w:hAnsi="Verdana" w:cs="Calibri"/>
                <w:color w:val="000000"/>
                <w:sz w:val="16"/>
                <w:szCs w:val="16"/>
              </w:rPr>
              <w:t>Además</w:t>
            </w:r>
            <w:proofErr w:type="gramEnd"/>
            <w:r w:rsidRPr="006F0F03">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8C40E7" w:rsidRPr="00CF232E" w14:paraId="34223D7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78820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0721922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2DEF9CF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C654559"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Requisitos sobre el Producto:</w:t>
            </w:r>
            <w:r w:rsidRPr="006F0F03">
              <w:rPr>
                <w:rFonts w:ascii="Verdana" w:hAnsi="Verdana" w:cs="Calibri"/>
                <w:color w:val="000000"/>
                <w:sz w:val="16"/>
                <w:szCs w:val="16"/>
              </w:rPr>
              <w:br/>
              <w:t>Deberá ser de PVC de primera calidad y marca conocida.</w:t>
            </w:r>
            <w:r w:rsidRPr="006F0F03">
              <w:rPr>
                <w:rFonts w:ascii="Verdana" w:hAnsi="Verdana" w:cs="Calibri"/>
                <w:color w:val="000000"/>
                <w:sz w:val="16"/>
                <w:szCs w:val="16"/>
              </w:rPr>
              <w:br/>
              <w:t>El proveedor deberá especificar el tipo, espesor, y resistencia.</w:t>
            </w:r>
            <w:r w:rsidRPr="006F0F03">
              <w:rPr>
                <w:rFonts w:ascii="Verdana" w:hAnsi="Verdana" w:cs="Calibri"/>
                <w:color w:val="000000"/>
                <w:sz w:val="16"/>
                <w:szCs w:val="16"/>
              </w:rPr>
              <w:br/>
              <w:t>La superficie del accesorio deberá ser lisa y libre de grietas, fisuras y otros defectos que alteren su calidad.</w:t>
            </w:r>
            <w:r w:rsidRPr="006F0F03">
              <w:rPr>
                <w:rFonts w:ascii="Verdana" w:hAnsi="Verdana" w:cs="Calibri"/>
                <w:color w:val="000000"/>
                <w:sz w:val="16"/>
                <w:szCs w:val="16"/>
              </w:rPr>
              <w:br/>
              <w:t>El accesorio deberá ser de color uniforme.</w:t>
            </w:r>
            <w:r w:rsidRPr="006F0F03">
              <w:rPr>
                <w:rFonts w:ascii="Verdana" w:hAnsi="Verdana" w:cs="Calibri"/>
                <w:color w:val="000000"/>
                <w:sz w:val="16"/>
                <w:szCs w:val="16"/>
              </w:rPr>
              <w:br/>
              <w:t>Otros Requisitos</w:t>
            </w:r>
            <w:r w:rsidRPr="006F0F03">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8C40E7" w:rsidRPr="00CF232E" w14:paraId="3DC03F3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9CBD0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380C4AE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4AA22A7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4A446AC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Requisitos sobre el Producto</w:t>
            </w:r>
            <w:r w:rsidRPr="006F0F03">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6F0F03">
              <w:rPr>
                <w:rFonts w:ascii="Verdana" w:hAnsi="Verdana" w:cs="Calibri"/>
                <w:color w:val="000000"/>
                <w:sz w:val="16"/>
                <w:szCs w:val="16"/>
              </w:rPr>
              <w:br/>
              <w:t>El pegamento debe ser:</w:t>
            </w:r>
            <w:r w:rsidRPr="006F0F03">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6F0F03">
              <w:rPr>
                <w:rFonts w:ascii="Verdana" w:hAnsi="Verdana" w:cs="Calibri"/>
                <w:color w:val="000000"/>
                <w:sz w:val="16"/>
                <w:szCs w:val="16"/>
              </w:rPr>
              <w:br/>
              <w:t>• Debe ser atoxico para su uso en conexiones sanitarias y agua, que evite el desgaste del PVC durante su vida.</w:t>
            </w:r>
            <w:r w:rsidRPr="006F0F03">
              <w:rPr>
                <w:rFonts w:ascii="Verdana" w:hAnsi="Verdana" w:cs="Calibri"/>
                <w:color w:val="000000"/>
                <w:sz w:val="16"/>
                <w:szCs w:val="16"/>
              </w:rPr>
              <w:br/>
              <w:t>• Debe   ser   antiadherente    para   una   buena   manipulación durante su uso lo que impide el agarrotamiento.</w:t>
            </w:r>
            <w:r w:rsidRPr="006F0F03">
              <w:rPr>
                <w:rFonts w:ascii="Verdana" w:hAnsi="Verdana" w:cs="Calibri"/>
                <w:color w:val="000000"/>
                <w:sz w:val="16"/>
                <w:szCs w:val="16"/>
              </w:rPr>
              <w:br/>
              <w:t>•      Deberá ser de mediano espesor, de fraguado rápido, para usos múltiples, resistente a las aguas servidas.</w:t>
            </w:r>
            <w:r w:rsidRPr="006F0F03">
              <w:rPr>
                <w:rFonts w:ascii="Verdana" w:hAnsi="Verdana" w:cs="Calibri"/>
                <w:color w:val="000000"/>
                <w:sz w:val="16"/>
                <w:szCs w:val="16"/>
              </w:rPr>
              <w:br/>
              <w:t xml:space="preserve">Características:  Polímero base Polímeros vinílicos (PVC) Disolvente MEK, THF, </w:t>
            </w:r>
            <w:proofErr w:type="spellStart"/>
            <w:r w:rsidRPr="006F0F03">
              <w:rPr>
                <w:rFonts w:ascii="Verdana" w:hAnsi="Verdana" w:cs="Calibri"/>
                <w:color w:val="000000"/>
                <w:sz w:val="16"/>
                <w:szCs w:val="16"/>
              </w:rPr>
              <w:t>Ciclohexanona</w:t>
            </w:r>
            <w:proofErr w:type="spellEnd"/>
            <w:r w:rsidRPr="006F0F03">
              <w:rPr>
                <w:rFonts w:ascii="Verdana" w:hAnsi="Verdana" w:cs="Calibri"/>
                <w:color w:val="000000"/>
                <w:sz w:val="16"/>
                <w:szCs w:val="16"/>
              </w:rPr>
              <w:t xml:space="preserve"> Apariencia Líquido viscoso traslúcido Densidad 0.92±0.05 g/ml 20ºC, </w:t>
            </w:r>
            <w:proofErr w:type="spellStart"/>
            <w:r w:rsidRPr="006F0F03">
              <w:rPr>
                <w:rFonts w:ascii="Verdana" w:hAnsi="Verdana" w:cs="Calibri"/>
                <w:color w:val="000000"/>
                <w:sz w:val="16"/>
                <w:szCs w:val="16"/>
              </w:rPr>
              <w:t>e.g</w:t>
            </w:r>
            <w:proofErr w:type="spellEnd"/>
            <w:r w:rsidRPr="006F0F03">
              <w:rPr>
                <w:rFonts w:ascii="Verdana" w:hAnsi="Verdana" w:cs="Calibri"/>
                <w:color w:val="000000"/>
                <w:sz w:val="16"/>
                <w:szCs w:val="16"/>
              </w:rPr>
              <w:t xml:space="preserve">. EN 542Color del film seco Translúcido </w:t>
            </w:r>
            <w:proofErr w:type="spellStart"/>
            <w:r w:rsidRPr="006F0F03">
              <w:rPr>
                <w:rFonts w:ascii="Verdana" w:hAnsi="Verdana" w:cs="Calibri"/>
                <w:color w:val="000000"/>
                <w:sz w:val="16"/>
                <w:szCs w:val="16"/>
              </w:rPr>
              <w:t>Flashpoint</w:t>
            </w:r>
            <w:proofErr w:type="spellEnd"/>
            <w:r w:rsidRPr="006F0F03">
              <w:rPr>
                <w:rFonts w:ascii="Verdana" w:hAnsi="Verdana" w:cs="Calibri"/>
                <w:color w:val="000000"/>
                <w:sz w:val="16"/>
                <w:szCs w:val="16"/>
              </w:rPr>
              <w:t xml:space="preserve"> &lt;21ºC Adhesivo líquido</w:t>
            </w:r>
            <w:r w:rsidRPr="006F0F03">
              <w:rPr>
                <w:rFonts w:ascii="Verdana" w:hAnsi="Verdana" w:cs="Calibri"/>
                <w:color w:val="000000"/>
                <w:sz w:val="16"/>
                <w:szCs w:val="16"/>
              </w:rPr>
              <w:br/>
              <w:t xml:space="preserve">Temperatura de almacenamiento +5 a +35ºC </w:t>
            </w:r>
            <w:r w:rsidRPr="006F0F03">
              <w:rPr>
                <w:rFonts w:ascii="Verdana" w:hAnsi="Verdana" w:cs="Calibri"/>
                <w:color w:val="000000"/>
                <w:sz w:val="16"/>
                <w:szCs w:val="16"/>
              </w:rPr>
              <w:br/>
              <w:t>Almacenamiento 12 meses en lugar seco</w:t>
            </w:r>
          </w:p>
        </w:tc>
      </w:tr>
      <w:tr w:rsidR="008C40E7" w:rsidRPr="00CF232E" w14:paraId="02512DF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4DC7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53C9CA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7F609BA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83FCAB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Requisitos sobre el Producto</w:t>
            </w:r>
            <w:r w:rsidRPr="006F0F03">
              <w:rPr>
                <w:rFonts w:ascii="Verdana" w:hAnsi="Verdana" w:cs="Calibri"/>
                <w:color w:val="000000"/>
                <w:sz w:val="16"/>
                <w:szCs w:val="16"/>
              </w:rPr>
              <w:br/>
              <w:t>Características Perfil costanera:</w:t>
            </w:r>
            <w:r w:rsidRPr="006F0F03">
              <w:rPr>
                <w:rFonts w:ascii="Verdana" w:hAnsi="Verdana" w:cs="Calibri"/>
                <w:color w:val="000000"/>
                <w:sz w:val="16"/>
                <w:szCs w:val="16"/>
              </w:rPr>
              <w:br/>
              <w:t>Perfil hecho de acero laminado en caliente estructural soldable, con recubrimiento de Zinc, deberá presentar las siguientes características:</w:t>
            </w:r>
            <w:r w:rsidRPr="006F0F03">
              <w:rPr>
                <w:rFonts w:ascii="Verdana" w:hAnsi="Verdana" w:cs="Calibri"/>
                <w:color w:val="000000"/>
                <w:sz w:val="16"/>
                <w:szCs w:val="16"/>
              </w:rPr>
              <w:br/>
              <w:t>•        Espesor: 2mm</w:t>
            </w:r>
            <w:r w:rsidRPr="006F0F03">
              <w:rPr>
                <w:rFonts w:ascii="Verdana" w:hAnsi="Verdana" w:cs="Calibri"/>
                <w:color w:val="000000"/>
                <w:sz w:val="16"/>
                <w:szCs w:val="16"/>
              </w:rPr>
              <w:br/>
              <w:t>•        Largo: 6 m</w:t>
            </w:r>
            <w:r w:rsidRPr="006F0F03">
              <w:rPr>
                <w:rFonts w:ascii="Verdana" w:hAnsi="Verdana" w:cs="Calibri"/>
                <w:color w:val="000000"/>
                <w:sz w:val="16"/>
                <w:szCs w:val="16"/>
              </w:rPr>
              <w:br/>
            </w:r>
            <w:r w:rsidRPr="006F0F03">
              <w:rPr>
                <w:rFonts w:ascii="Verdana" w:hAnsi="Verdana" w:cs="Calibri"/>
                <w:color w:val="000000"/>
                <w:sz w:val="16"/>
                <w:szCs w:val="16"/>
              </w:rPr>
              <w:lastRenderedPageBreak/>
              <w:t>•        Alto: 50 mm</w:t>
            </w:r>
            <w:r w:rsidRPr="006F0F03">
              <w:rPr>
                <w:rFonts w:ascii="Verdana" w:hAnsi="Verdana" w:cs="Calibri"/>
                <w:color w:val="000000"/>
                <w:sz w:val="16"/>
                <w:szCs w:val="16"/>
              </w:rPr>
              <w:br/>
              <w:t>•        Ancho: 25 mm</w:t>
            </w:r>
            <w:r w:rsidRPr="006F0F03">
              <w:rPr>
                <w:rFonts w:ascii="Verdana" w:hAnsi="Verdana" w:cs="Calibri"/>
                <w:color w:val="000000"/>
                <w:sz w:val="16"/>
                <w:szCs w:val="16"/>
              </w:rPr>
              <w:br/>
              <w:t>•        Pestañas: 10 mm</w:t>
            </w:r>
            <w:r w:rsidRPr="006F0F03">
              <w:rPr>
                <w:rFonts w:ascii="Verdana" w:hAnsi="Verdana" w:cs="Calibri"/>
                <w:color w:val="000000"/>
                <w:sz w:val="16"/>
                <w:szCs w:val="16"/>
              </w:rPr>
              <w:br/>
              <w:t>•        Peso: 10.10 kg</w:t>
            </w:r>
            <w:r w:rsidRPr="006F0F03">
              <w:rPr>
                <w:rFonts w:ascii="Verdana" w:hAnsi="Verdana" w:cs="Calibri"/>
                <w:color w:val="000000"/>
                <w:sz w:val="16"/>
                <w:szCs w:val="16"/>
              </w:rPr>
              <w:br/>
              <w:t>La Entidad Ejecutora deberá garantizar que el material de  referencia  sea  de  buena  calidad  y  de  marca reconocida.</w:t>
            </w:r>
            <w:r w:rsidRPr="006F0F03">
              <w:rPr>
                <w:rFonts w:ascii="Verdana" w:hAnsi="Verdana" w:cs="Calibri"/>
                <w:color w:val="000000"/>
                <w:sz w:val="16"/>
                <w:szCs w:val="16"/>
              </w:rPr>
              <w:br/>
              <w:t>2.MANO DE  OBRA:</w:t>
            </w:r>
            <w:r w:rsidRPr="006F0F03">
              <w:rPr>
                <w:rFonts w:ascii="Verdana" w:hAnsi="Verdana" w:cs="Calibri"/>
                <w:color w:val="000000"/>
                <w:sz w:val="16"/>
                <w:szCs w:val="16"/>
              </w:rPr>
              <w:br/>
              <w:t>La cotización del insumo, contempla la mano de obra calificada para el colocado.</w:t>
            </w:r>
          </w:p>
        </w:tc>
      </w:tr>
      <w:tr w:rsidR="008C40E7" w:rsidRPr="00CF232E" w14:paraId="3E733E9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5E3C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71</w:t>
            </w:r>
          </w:p>
        </w:tc>
        <w:tc>
          <w:tcPr>
            <w:tcW w:w="2243" w:type="dxa"/>
            <w:tcBorders>
              <w:top w:val="nil"/>
              <w:left w:val="nil"/>
              <w:bottom w:val="single" w:sz="4" w:space="0" w:color="000000"/>
              <w:right w:val="single" w:sz="4" w:space="0" w:color="000000"/>
            </w:tcBorders>
            <w:shd w:val="clear" w:color="auto" w:fill="auto"/>
            <w:noWrap/>
            <w:vAlign w:val="bottom"/>
            <w:hideMark/>
          </w:tcPr>
          <w:p w14:paraId="5D4D2C3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74A595F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F760A3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Requisitos sobre el Producto</w:t>
            </w:r>
            <w:r w:rsidRPr="006F0F03">
              <w:rPr>
                <w:rFonts w:ascii="Verdana" w:hAnsi="Verdana" w:cs="Calibri"/>
                <w:color w:val="000000"/>
                <w:sz w:val="16"/>
                <w:szCs w:val="16"/>
              </w:rPr>
              <w:br/>
              <w:t>Características Perfil costanera:</w:t>
            </w:r>
            <w:r w:rsidRPr="006F0F03">
              <w:rPr>
                <w:rFonts w:ascii="Verdana" w:hAnsi="Verdana" w:cs="Calibri"/>
                <w:color w:val="000000"/>
                <w:sz w:val="16"/>
                <w:szCs w:val="16"/>
              </w:rPr>
              <w:br/>
              <w:t>Perfil hecho de acero laminado en caliente estructural soldable, con recubrimiento de Zinc, deberá presentar las siguientes características:</w:t>
            </w:r>
            <w:r w:rsidRPr="006F0F03">
              <w:rPr>
                <w:rFonts w:ascii="Verdana" w:hAnsi="Verdana" w:cs="Calibri"/>
                <w:color w:val="000000"/>
                <w:sz w:val="16"/>
                <w:szCs w:val="16"/>
              </w:rPr>
              <w:br/>
              <w:t xml:space="preserve">     Espesor: 2mm</w:t>
            </w:r>
            <w:r w:rsidRPr="006F0F03">
              <w:rPr>
                <w:rFonts w:ascii="Verdana" w:hAnsi="Verdana" w:cs="Calibri"/>
                <w:color w:val="000000"/>
                <w:sz w:val="16"/>
                <w:szCs w:val="16"/>
              </w:rPr>
              <w:br/>
              <w:t xml:space="preserve">     Largo: 6 m</w:t>
            </w:r>
            <w:r w:rsidRPr="006F0F03">
              <w:rPr>
                <w:rFonts w:ascii="Verdana" w:hAnsi="Verdana" w:cs="Calibri"/>
                <w:color w:val="000000"/>
                <w:sz w:val="16"/>
                <w:szCs w:val="16"/>
              </w:rPr>
              <w:br/>
              <w:t xml:space="preserve">     Alto: 80 mm</w:t>
            </w:r>
            <w:r w:rsidRPr="006F0F03">
              <w:rPr>
                <w:rFonts w:ascii="Verdana" w:hAnsi="Verdana" w:cs="Calibri"/>
                <w:color w:val="000000"/>
                <w:sz w:val="16"/>
                <w:szCs w:val="16"/>
              </w:rPr>
              <w:br/>
              <w:t xml:space="preserve">     Ancho: 40mm</w:t>
            </w:r>
            <w:r w:rsidRPr="006F0F03">
              <w:rPr>
                <w:rFonts w:ascii="Verdana" w:hAnsi="Verdana" w:cs="Calibri"/>
                <w:color w:val="000000"/>
                <w:sz w:val="16"/>
                <w:szCs w:val="16"/>
              </w:rPr>
              <w:br/>
              <w:t xml:space="preserve">     Pestañas: 15 mm</w:t>
            </w:r>
            <w:r w:rsidRPr="006F0F03">
              <w:rPr>
                <w:rFonts w:ascii="Verdana" w:hAnsi="Verdana" w:cs="Calibri"/>
                <w:color w:val="000000"/>
                <w:sz w:val="16"/>
                <w:szCs w:val="16"/>
              </w:rPr>
              <w:br/>
              <w:t xml:space="preserve">     Peso: 16.13 kg</w:t>
            </w:r>
            <w:r w:rsidRPr="006F0F03">
              <w:rPr>
                <w:rFonts w:ascii="Verdana" w:hAnsi="Verdana" w:cs="Calibri"/>
                <w:color w:val="000000"/>
                <w:sz w:val="16"/>
                <w:szCs w:val="16"/>
              </w:rPr>
              <w:br/>
              <w:t>La Entidad Ejecutora deberá garantizar que el material de  referencia  sea  de  buena  calidad  y  de  marca reconocida.</w:t>
            </w:r>
            <w:r w:rsidRPr="006F0F03">
              <w:rPr>
                <w:rFonts w:ascii="Verdana" w:hAnsi="Verdana" w:cs="Calibri"/>
                <w:color w:val="000000"/>
                <w:sz w:val="16"/>
                <w:szCs w:val="16"/>
              </w:rPr>
              <w:br/>
              <w:t>2.Mano De Obra</w:t>
            </w:r>
            <w:r w:rsidRPr="006F0F03">
              <w:rPr>
                <w:rFonts w:ascii="Verdana" w:hAnsi="Verdana" w:cs="Calibri"/>
                <w:color w:val="000000"/>
                <w:sz w:val="16"/>
                <w:szCs w:val="16"/>
              </w:rPr>
              <w:br/>
              <w:t>La cotización del insumo, contempla la mano de obra calificada para el colocado.</w:t>
            </w:r>
          </w:p>
        </w:tc>
      </w:tr>
      <w:tr w:rsidR="008C40E7" w:rsidRPr="00CF232E" w14:paraId="309B52A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3519C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1E2B730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03E8140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9544300"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Perfil estructural de acero conformado en frio, deberán ser galvanizados o recubiertos con aleación Hierro Zinc</w:t>
            </w:r>
            <w:r w:rsidRPr="006F0F03">
              <w:rPr>
                <w:rFonts w:ascii="Verdana" w:hAnsi="Verdana" w:cs="Calibri"/>
                <w:color w:val="000000"/>
                <w:sz w:val="16"/>
                <w:szCs w:val="16"/>
              </w:rPr>
              <w:br/>
              <w:t>• Las piezas deberá ser sin uso anterior, sin soladuras y sin defectos que afecten su resistencia.</w:t>
            </w:r>
            <w:r w:rsidRPr="006F0F03">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8C40E7" w:rsidRPr="00CF232E" w14:paraId="37747D7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BDDF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7C37ED1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0890470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201BB2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8C40E7" w:rsidRPr="00CF232E" w14:paraId="1E908EE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FDF29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4B50FCE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7D01EBA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4DBB1E9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6F0F03">
              <w:rPr>
                <w:rFonts w:ascii="Verdana" w:hAnsi="Verdana" w:cs="Calibri"/>
                <w:color w:val="000000"/>
                <w:sz w:val="16"/>
                <w:szCs w:val="16"/>
              </w:rPr>
              <w:br/>
              <w:t>- La pintura a usarse será anticorrosiva.</w:t>
            </w:r>
            <w:r w:rsidRPr="006F0F03">
              <w:rPr>
                <w:rFonts w:ascii="Verdana" w:hAnsi="Verdana" w:cs="Calibri"/>
                <w:color w:val="000000"/>
                <w:sz w:val="16"/>
                <w:szCs w:val="16"/>
              </w:rPr>
              <w:br/>
              <w:t>- Deberá ser de marca reconocida y primera calidad.</w:t>
            </w:r>
            <w:r w:rsidRPr="006F0F03">
              <w:rPr>
                <w:rFonts w:ascii="Verdana" w:hAnsi="Verdana" w:cs="Calibri"/>
                <w:color w:val="000000"/>
                <w:sz w:val="16"/>
                <w:szCs w:val="16"/>
              </w:rPr>
              <w:br/>
              <w:t>- Su suministro será en el envase original de fábrica con sello de seguridad.</w:t>
            </w:r>
            <w:r w:rsidRPr="006F0F03">
              <w:rPr>
                <w:rFonts w:ascii="Verdana" w:hAnsi="Verdana" w:cs="Calibri"/>
                <w:color w:val="000000"/>
                <w:sz w:val="16"/>
                <w:szCs w:val="16"/>
              </w:rPr>
              <w:br/>
              <w:t>-  El color deberá ser otorgado por el fabricante en Fábrica.</w:t>
            </w:r>
            <w:r w:rsidRPr="006F0F03">
              <w:rPr>
                <w:rFonts w:ascii="Verdana" w:hAnsi="Verdana" w:cs="Calibri"/>
                <w:color w:val="000000"/>
                <w:sz w:val="16"/>
                <w:szCs w:val="16"/>
              </w:rPr>
              <w:br/>
              <w:t>- No se permitirá la preparación de los colores fuera de fábrica.</w:t>
            </w:r>
            <w:r w:rsidRPr="006F0F03">
              <w:rPr>
                <w:rFonts w:ascii="Verdana" w:hAnsi="Verdana" w:cs="Calibri"/>
                <w:color w:val="000000"/>
                <w:sz w:val="16"/>
                <w:szCs w:val="16"/>
              </w:rPr>
              <w:br/>
              <w:t>2.   Otros Requisitos</w:t>
            </w:r>
            <w:r w:rsidRPr="006F0F03">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8C40E7" w:rsidRPr="00CF232E" w14:paraId="797567D5" w14:textId="77777777" w:rsidTr="00971461">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C6C87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2704B4C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7A97F75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32F844D5"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Requisitos sobre el producto:</w:t>
            </w:r>
            <w:r w:rsidRPr="006F0F03">
              <w:rPr>
                <w:rFonts w:ascii="Verdana" w:hAnsi="Verdana" w:cs="Calibri"/>
                <w:color w:val="000000"/>
                <w:sz w:val="16"/>
                <w:szCs w:val="16"/>
              </w:rPr>
              <w:br/>
              <w:t>La Entidad Ejecutora deberá garantizar que el material de referencia sea de buena calidad y de marca reconocida.</w:t>
            </w:r>
            <w:r w:rsidRPr="006F0F03">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6F0F03">
              <w:rPr>
                <w:rFonts w:ascii="Verdana" w:hAnsi="Verdana" w:cs="Calibri"/>
                <w:color w:val="000000"/>
                <w:sz w:val="16"/>
                <w:szCs w:val="16"/>
              </w:rPr>
              <w:t>lavabilidad</w:t>
            </w:r>
            <w:proofErr w:type="spellEnd"/>
            <w:r w:rsidRPr="006F0F03">
              <w:rPr>
                <w:rFonts w:ascii="Verdana" w:hAnsi="Verdana" w:cs="Calibri"/>
                <w:color w:val="000000"/>
                <w:sz w:val="16"/>
                <w:szCs w:val="16"/>
              </w:rPr>
              <w:t xml:space="preserve"> y adherencia. Es de acabado semi mate aterciopelado. De acuerdo a Norma Boliviana, N B-1 021: tipo RA (Certificación IBNORCA </w:t>
            </w:r>
            <w:proofErr w:type="spellStart"/>
            <w:r w:rsidRPr="006F0F03">
              <w:rPr>
                <w:rFonts w:ascii="Verdana" w:hAnsi="Verdana" w:cs="Calibri"/>
                <w:color w:val="000000"/>
                <w:sz w:val="16"/>
                <w:szCs w:val="16"/>
              </w:rPr>
              <w:t>Nº</w:t>
            </w:r>
            <w:proofErr w:type="spellEnd"/>
            <w:r w:rsidRPr="006F0F03">
              <w:rPr>
                <w:rFonts w:ascii="Verdana" w:hAnsi="Verdana" w:cs="Calibri"/>
                <w:color w:val="000000"/>
                <w:sz w:val="16"/>
                <w:szCs w:val="16"/>
              </w:rPr>
              <w:t xml:space="preserve"> 058 – ‘DO 03).</w:t>
            </w:r>
            <w:r w:rsidRPr="006F0F03">
              <w:rPr>
                <w:rFonts w:ascii="Verdana" w:hAnsi="Verdana" w:cs="Calibri"/>
                <w:color w:val="000000"/>
                <w:sz w:val="16"/>
                <w:szCs w:val="16"/>
              </w:rPr>
              <w:br/>
              <w:t xml:space="preserve">CARACTERÍSTICAS: </w:t>
            </w:r>
            <w:r w:rsidRPr="006F0F03">
              <w:rPr>
                <w:rFonts w:ascii="Verdana" w:hAnsi="Verdana" w:cs="Calibri"/>
                <w:color w:val="000000"/>
                <w:sz w:val="16"/>
                <w:szCs w:val="16"/>
              </w:rPr>
              <w:br/>
              <w:t>Pintura acrílica al agua, se diluye con agua fácil secado al aire, resistente a hongos y moho super lavable con respuesta favorable al medio ambiente</w:t>
            </w:r>
            <w:r w:rsidRPr="006F0F03">
              <w:rPr>
                <w:rFonts w:ascii="Verdana" w:hAnsi="Verdana" w:cs="Calibri"/>
                <w:color w:val="000000"/>
                <w:sz w:val="16"/>
                <w:szCs w:val="16"/>
              </w:rPr>
              <w:br/>
            </w:r>
            <w:r w:rsidRPr="006F0F03">
              <w:rPr>
                <w:rFonts w:ascii="Verdana" w:hAnsi="Verdana" w:cs="Calibri"/>
                <w:color w:val="000000"/>
                <w:sz w:val="16"/>
                <w:szCs w:val="16"/>
              </w:rPr>
              <w:lastRenderedPageBreak/>
              <w:t>Buena resistencia a la luz y a la intemperie.</w:t>
            </w:r>
            <w:r w:rsidRPr="006F0F03">
              <w:rPr>
                <w:rFonts w:ascii="Verdana" w:hAnsi="Verdana" w:cs="Calibri"/>
                <w:color w:val="000000"/>
                <w:sz w:val="16"/>
                <w:szCs w:val="16"/>
              </w:rPr>
              <w:br/>
              <w:t xml:space="preserve">Es lavable y muy resistente a la abrasión en húmedo. </w:t>
            </w:r>
            <w:r w:rsidRPr="006F0F03">
              <w:rPr>
                <w:rFonts w:ascii="Verdana" w:hAnsi="Verdana" w:cs="Calibri"/>
                <w:color w:val="000000"/>
                <w:sz w:val="16"/>
                <w:szCs w:val="16"/>
              </w:rPr>
              <w:br/>
              <w:t>Uso: Interiores  y exteriores</w:t>
            </w:r>
            <w:r w:rsidRPr="006F0F03">
              <w:rPr>
                <w:rFonts w:ascii="Verdana" w:hAnsi="Verdana" w:cs="Calibri"/>
                <w:color w:val="000000"/>
                <w:sz w:val="16"/>
                <w:szCs w:val="16"/>
              </w:rPr>
              <w:br/>
            </w:r>
            <w:r w:rsidRPr="006F0F03">
              <w:rPr>
                <w:rFonts w:ascii="Verdana" w:hAnsi="Verdana" w:cs="Calibri"/>
                <w:color w:val="000000"/>
                <w:sz w:val="16"/>
                <w:szCs w:val="16"/>
              </w:rPr>
              <w:br/>
              <w:t xml:space="preserve">Calidad: </w:t>
            </w:r>
            <w:r w:rsidRPr="006F0F03">
              <w:rPr>
                <w:rFonts w:ascii="Verdana" w:hAnsi="Verdana" w:cs="Calibri"/>
                <w:color w:val="000000"/>
                <w:sz w:val="16"/>
                <w:szCs w:val="16"/>
              </w:rPr>
              <w:br/>
              <w:t>La Entidad Ejecutora garantizará, la calidad en función a los requisitos exigidos.</w:t>
            </w:r>
            <w:r w:rsidRPr="006F0F03">
              <w:rPr>
                <w:rFonts w:ascii="Verdana" w:hAnsi="Verdana" w:cs="Calibri"/>
                <w:color w:val="000000"/>
                <w:sz w:val="16"/>
                <w:szCs w:val="16"/>
              </w:rPr>
              <w:br/>
            </w:r>
            <w:r w:rsidRPr="006F0F03">
              <w:rPr>
                <w:rFonts w:ascii="Verdana" w:hAnsi="Verdana" w:cs="Calibri"/>
                <w:color w:val="000000"/>
                <w:sz w:val="16"/>
                <w:szCs w:val="16"/>
              </w:rPr>
              <w:br/>
              <w:t xml:space="preserve">Almacenamiento: </w:t>
            </w:r>
            <w:r w:rsidRPr="006F0F03">
              <w:rPr>
                <w:rFonts w:ascii="Verdana" w:hAnsi="Verdana" w:cs="Calibri"/>
                <w:color w:val="000000"/>
                <w:sz w:val="16"/>
                <w:szCs w:val="16"/>
              </w:rPr>
              <w:br/>
              <w:t>Se debe almacenar en lugares techados y protegidos del medio ambiente.</w:t>
            </w:r>
            <w:r w:rsidRPr="006F0F03">
              <w:rPr>
                <w:rFonts w:ascii="Verdana" w:hAnsi="Verdana" w:cs="Calibri"/>
                <w:color w:val="000000"/>
                <w:sz w:val="16"/>
                <w:szCs w:val="16"/>
              </w:rPr>
              <w:br/>
            </w:r>
            <w:r w:rsidRPr="006F0F03">
              <w:rPr>
                <w:rFonts w:ascii="Verdana" w:hAnsi="Verdana" w:cs="Calibri"/>
                <w:color w:val="000000"/>
                <w:sz w:val="16"/>
                <w:szCs w:val="16"/>
              </w:rPr>
              <w:br/>
              <w:t>Color:</w:t>
            </w:r>
            <w:r w:rsidRPr="006F0F03">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6F0F03">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6F0F03">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6F0F03">
              <w:rPr>
                <w:rFonts w:ascii="Verdana" w:hAnsi="Verdana" w:cs="Calibri"/>
                <w:color w:val="000000"/>
                <w:sz w:val="16"/>
                <w:szCs w:val="16"/>
              </w:rPr>
              <w:br/>
              <w:t>Todos estos acabados de pintura serán en coordinación y aprobación del inspector de obra.</w:t>
            </w:r>
          </w:p>
        </w:tc>
      </w:tr>
      <w:tr w:rsidR="008C40E7" w:rsidRPr="00CF232E" w14:paraId="1A1E4BF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D490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06871B5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08316A6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ACB739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C40E7" w:rsidRPr="00CF232E" w14:paraId="5B534CF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54E99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2F9336A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3DA47FD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AC9D09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6F0F03">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6F0F03">
              <w:rPr>
                <w:rFonts w:ascii="Verdana" w:hAnsi="Verdana" w:cs="Calibri"/>
                <w:color w:val="000000"/>
                <w:sz w:val="16"/>
                <w:szCs w:val="16"/>
              </w:rPr>
              <w:t>preexpandidas</w:t>
            </w:r>
            <w:proofErr w:type="spellEnd"/>
            <w:r w:rsidRPr="006F0F03">
              <w:rPr>
                <w:rFonts w:ascii="Verdana" w:hAnsi="Verdana" w:cs="Calibri"/>
                <w:color w:val="000000"/>
                <w:sz w:val="16"/>
                <w:szCs w:val="16"/>
              </w:rPr>
              <w:t xml:space="preserve"> de poliestireno expandible o uno de sus copolímeros, que presenta una estructura celular cerrada y rellena de aire.</w:t>
            </w:r>
            <w:r w:rsidRPr="006F0F03">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6F0F03">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8C40E7" w:rsidRPr="00CF232E" w14:paraId="0C33AC0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BCE7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5B17E95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F5FA99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3F8D5E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cajonería se construirá con tablero de melamina de 18 mm el cual contará con su respectivo </w:t>
            </w:r>
            <w:proofErr w:type="spellStart"/>
            <w:r w:rsidRPr="006F0F03">
              <w:rPr>
                <w:rFonts w:ascii="Verdana" w:hAnsi="Verdana" w:cs="Calibri"/>
                <w:color w:val="000000"/>
                <w:sz w:val="16"/>
                <w:szCs w:val="16"/>
              </w:rPr>
              <w:t>tapacanto</w:t>
            </w:r>
            <w:proofErr w:type="spellEnd"/>
            <w:r w:rsidRPr="006F0F03">
              <w:rPr>
                <w:rFonts w:ascii="Verdana" w:hAnsi="Verdana" w:cs="Calibri"/>
                <w:color w:val="000000"/>
                <w:sz w:val="16"/>
                <w:szCs w:val="16"/>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6F0F03">
              <w:rPr>
                <w:rFonts w:ascii="Verdana" w:hAnsi="Verdana" w:cs="Calibri"/>
                <w:color w:val="000000"/>
                <w:sz w:val="16"/>
                <w:szCs w:val="16"/>
              </w:rPr>
              <w:br/>
              <w:t xml:space="preserve">Los muebles serán de sistema modular, </w:t>
            </w:r>
            <w:proofErr w:type="spellStart"/>
            <w:r w:rsidRPr="006F0F03">
              <w:rPr>
                <w:rFonts w:ascii="Verdana" w:hAnsi="Verdana" w:cs="Calibri"/>
                <w:color w:val="000000"/>
                <w:sz w:val="16"/>
                <w:szCs w:val="16"/>
              </w:rPr>
              <w:t>melamínico</w:t>
            </w:r>
            <w:proofErr w:type="spellEnd"/>
            <w:r w:rsidRPr="006F0F03">
              <w:rPr>
                <w:rFonts w:ascii="Verdana" w:hAnsi="Verdana" w:cs="Calibri"/>
                <w:color w:val="000000"/>
                <w:sz w:val="16"/>
                <w:szCs w:val="16"/>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8C40E7" w:rsidRPr="00CF232E" w14:paraId="1BF21CC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5C6F7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362C6AD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610C833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11BFA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F0F03">
              <w:rPr>
                <w:rFonts w:ascii="Verdana" w:hAnsi="Verdana" w:cs="Calibri"/>
                <w:color w:val="000000"/>
                <w:sz w:val="16"/>
                <w:szCs w:val="16"/>
              </w:rPr>
              <w:t>bitumbo</w:t>
            </w:r>
            <w:proofErr w:type="spellEnd"/>
            <w:r w:rsidRPr="006F0F03">
              <w:rPr>
                <w:rFonts w:ascii="Verdana" w:hAnsi="Verdana" w:cs="Calibri"/>
                <w:color w:val="000000"/>
                <w:sz w:val="16"/>
                <w:szCs w:val="16"/>
              </w:rPr>
              <w:t xml:space="preserve">, marfil, Aliso, </w:t>
            </w:r>
            <w:proofErr w:type="spellStart"/>
            <w:r w:rsidRPr="006F0F03">
              <w:rPr>
                <w:rFonts w:ascii="Verdana" w:hAnsi="Verdana" w:cs="Calibri"/>
                <w:color w:val="000000"/>
                <w:sz w:val="16"/>
                <w:szCs w:val="16"/>
              </w:rPr>
              <w:t>Maramacho</w:t>
            </w:r>
            <w:proofErr w:type="spellEnd"/>
            <w:r w:rsidRPr="006F0F03">
              <w:rPr>
                <w:rFonts w:ascii="Verdana" w:hAnsi="Verdana" w:cs="Calibri"/>
                <w:color w:val="000000"/>
                <w:sz w:val="16"/>
                <w:szCs w:val="16"/>
              </w:rPr>
              <w:t xml:space="preserve"> Cambara, Yesquero Negro, Cedro Rosado, Roble, </w:t>
            </w:r>
            <w:proofErr w:type="spellStart"/>
            <w:r w:rsidRPr="006F0F03">
              <w:rPr>
                <w:rFonts w:ascii="Verdana" w:hAnsi="Verdana" w:cs="Calibri"/>
                <w:color w:val="000000"/>
                <w:sz w:val="16"/>
                <w:szCs w:val="16"/>
              </w:rPr>
              <w:t>Pacara</w:t>
            </w:r>
            <w:proofErr w:type="spellEnd"/>
            <w:r w:rsidRPr="006F0F03">
              <w:rPr>
                <w:rFonts w:ascii="Verdana" w:hAnsi="Verdana" w:cs="Calibri"/>
                <w:color w:val="000000"/>
                <w:sz w:val="16"/>
                <w:szCs w:val="16"/>
              </w:rPr>
              <w:t xml:space="preserve"> o maderas de calidad similar.</w:t>
            </w:r>
            <w:r w:rsidRPr="006F0F03">
              <w:rPr>
                <w:rFonts w:ascii="Verdana" w:hAnsi="Verdana" w:cs="Calibri"/>
                <w:color w:val="000000"/>
                <w:sz w:val="16"/>
                <w:szCs w:val="16"/>
              </w:rPr>
              <w:br/>
              <w:t xml:space="preserve">Las puertas, marcos y demás elementos del ítem serán elaborados de acuerdo </w:t>
            </w:r>
            <w:r w:rsidRPr="006F0F03">
              <w:rPr>
                <w:rFonts w:ascii="Verdana" w:hAnsi="Verdana" w:cs="Calibri"/>
                <w:color w:val="000000"/>
                <w:sz w:val="16"/>
                <w:szCs w:val="16"/>
              </w:rPr>
              <w:lastRenderedPageBreak/>
              <w:t>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F0F03">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F0F03">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F0F03">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F0F03">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F0F03">
              <w:rPr>
                <w:rFonts w:ascii="Verdana" w:hAnsi="Verdana" w:cs="Calibri"/>
                <w:color w:val="000000"/>
                <w:sz w:val="16"/>
                <w:szCs w:val="16"/>
              </w:rPr>
              <w:t>semi-mate</w:t>
            </w:r>
            <w:proofErr w:type="spellEnd"/>
            <w:r w:rsidRPr="006F0F03">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8C40E7" w:rsidRPr="00CF232E" w14:paraId="540ECDB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4686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80</w:t>
            </w:r>
          </w:p>
        </w:tc>
        <w:tc>
          <w:tcPr>
            <w:tcW w:w="2243" w:type="dxa"/>
            <w:tcBorders>
              <w:top w:val="nil"/>
              <w:left w:val="nil"/>
              <w:bottom w:val="single" w:sz="4" w:space="0" w:color="000000"/>
              <w:right w:val="single" w:sz="4" w:space="0" w:color="000000"/>
            </w:tcBorders>
            <w:shd w:val="clear" w:color="auto" w:fill="auto"/>
            <w:noWrap/>
            <w:vAlign w:val="bottom"/>
            <w:hideMark/>
          </w:tcPr>
          <w:p w14:paraId="56ACAE7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39AE244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8B3C80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F0F03">
              <w:rPr>
                <w:rFonts w:ascii="Verdana" w:hAnsi="Verdana" w:cs="Calibri"/>
                <w:color w:val="000000"/>
                <w:sz w:val="16"/>
                <w:szCs w:val="16"/>
              </w:rPr>
              <w:t>bitumbo</w:t>
            </w:r>
            <w:proofErr w:type="spellEnd"/>
            <w:r w:rsidRPr="006F0F03">
              <w:rPr>
                <w:rFonts w:ascii="Verdana" w:hAnsi="Verdana" w:cs="Calibri"/>
                <w:color w:val="000000"/>
                <w:sz w:val="16"/>
                <w:szCs w:val="16"/>
              </w:rPr>
              <w:t xml:space="preserve">, marfil, Aliso, </w:t>
            </w:r>
            <w:proofErr w:type="spellStart"/>
            <w:r w:rsidRPr="006F0F03">
              <w:rPr>
                <w:rFonts w:ascii="Verdana" w:hAnsi="Verdana" w:cs="Calibri"/>
                <w:color w:val="000000"/>
                <w:sz w:val="16"/>
                <w:szCs w:val="16"/>
              </w:rPr>
              <w:t>Maramacho</w:t>
            </w:r>
            <w:proofErr w:type="spellEnd"/>
            <w:r w:rsidRPr="006F0F03">
              <w:rPr>
                <w:rFonts w:ascii="Verdana" w:hAnsi="Verdana" w:cs="Calibri"/>
                <w:color w:val="000000"/>
                <w:sz w:val="16"/>
                <w:szCs w:val="16"/>
              </w:rPr>
              <w:t xml:space="preserve"> Cambara, Yesquero Negro, Cedro Rosado, Roble, </w:t>
            </w:r>
            <w:proofErr w:type="spellStart"/>
            <w:r w:rsidRPr="006F0F03">
              <w:rPr>
                <w:rFonts w:ascii="Verdana" w:hAnsi="Verdana" w:cs="Calibri"/>
                <w:color w:val="000000"/>
                <w:sz w:val="16"/>
                <w:szCs w:val="16"/>
              </w:rPr>
              <w:t>Pacara</w:t>
            </w:r>
            <w:proofErr w:type="spellEnd"/>
            <w:r w:rsidRPr="006F0F03">
              <w:rPr>
                <w:rFonts w:ascii="Verdana" w:hAnsi="Verdana" w:cs="Calibri"/>
                <w:color w:val="000000"/>
                <w:sz w:val="16"/>
                <w:szCs w:val="16"/>
              </w:rPr>
              <w:t xml:space="preserve"> o maderas de calidad similar.</w:t>
            </w:r>
            <w:r w:rsidRPr="006F0F03">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F0F03">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F0F03">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F0F03">
              <w:rPr>
                <w:rFonts w:ascii="Verdana" w:hAnsi="Verdana" w:cs="Calibri"/>
                <w:color w:val="000000"/>
                <w:sz w:val="16"/>
                <w:szCs w:val="16"/>
              </w:rPr>
              <w:br/>
              <w:t xml:space="preserve">El fabricante de este tipo de carpintería deberá entregar las piezas correctamente cepilladas, labradas, enrasadas y lijadas, sin admitir la </w:t>
            </w:r>
            <w:r w:rsidRPr="006F0F03">
              <w:rPr>
                <w:rFonts w:ascii="Verdana" w:hAnsi="Verdana" w:cs="Calibri"/>
                <w:color w:val="000000"/>
                <w:sz w:val="16"/>
                <w:szCs w:val="16"/>
              </w:rPr>
              <w:lastRenderedPageBreak/>
              <w:t>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F0F03">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F0F03">
              <w:rPr>
                <w:rFonts w:ascii="Verdana" w:hAnsi="Verdana" w:cs="Calibri"/>
                <w:color w:val="000000"/>
                <w:sz w:val="16"/>
                <w:szCs w:val="16"/>
              </w:rPr>
              <w:t>semi-mate</w:t>
            </w:r>
            <w:proofErr w:type="spellEnd"/>
            <w:r w:rsidRPr="006F0F03">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8C40E7" w:rsidRPr="00CF232E" w14:paraId="2192A10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F7301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81</w:t>
            </w:r>
          </w:p>
        </w:tc>
        <w:tc>
          <w:tcPr>
            <w:tcW w:w="2243" w:type="dxa"/>
            <w:tcBorders>
              <w:top w:val="nil"/>
              <w:left w:val="nil"/>
              <w:bottom w:val="single" w:sz="4" w:space="0" w:color="000000"/>
              <w:right w:val="single" w:sz="4" w:space="0" w:color="000000"/>
            </w:tcBorders>
            <w:shd w:val="clear" w:color="auto" w:fill="auto"/>
            <w:noWrap/>
            <w:vAlign w:val="bottom"/>
            <w:hideMark/>
          </w:tcPr>
          <w:p w14:paraId="63FC9BD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6CF2D3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AB0895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F0F03">
              <w:rPr>
                <w:rFonts w:ascii="Verdana" w:hAnsi="Verdana" w:cs="Calibri"/>
                <w:color w:val="000000"/>
                <w:sz w:val="16"/>
                <w:szCs w:val="16"/>
              </w:rPr>
              <w:t>bitumbo</w:t>
            </w:r>
            <w:proofErr w:type="spellEnd"/>
            <w:r w:rsidRPr="006F0F03">
              <w:rPr>
                <w:rFonts w:ascii="Verdana" w:hAnsi="Verdana" w:cs="Calibri"/>
                <w:color w:val="000000"/>
                <w:sz w:val="16"/>
                <w:szCs w:val="16"/>
              </w:rPr>
              <w:t xml:space="preserve">, marfil, Aliso, </w:t>
            </w:r>
            <w:proofErr w:type="spellStart"/>
            <w:r w:rsidRPr="006F0F03">
              <w:rPr>
                <w:rFonts w:ascii="Verdana" w:hAnsi="Verdana" w:cs="Calibri"/>
                <w:color w:val="000000"/>
                <w:sz w:val="16"/>
                <w:szCs w:val="16"/>
              </w:rPr>
              <w:t>Maramacho</w:t>
            </w:r>
            <w:proofErr w:type="spellEnd"/>
            <w:r w:rsidRPr="006F0F03">
              <w:rPr>
                <w:rFonts w:ascii="Verdana" w:hAnsi="Verdana" w:cs="Calibri"/>
                <w:color w:val="000000"/>
                <w:sz w:val="16"/>
                <w:szCs w:val="16"/>
              </w:rPr>
              <w:t xml:space="preserve"> Cambara, Yesquero Negro, Cedro Rosado, Roble, </w:t>
            </w:r>
            <w:proofErr w:type="spellStart"/>
            <w:r w:rsidRPr="006F0F03">
              <w:rPr>
                <w:rFonts w:ascii="Verdana" w:hAnsi="Verdana" w:cs="Calibri"/>
                <w:color w:val="000000"/>
                <w:sz w:val="16"/>
                <w:szCs w:val="16"/>
              </w:rPr>
              <w:t>Pacara</w:t>
            </w:r>
            <w:proofErr w:type="spellEnd"/>
            <w:r w:rsidRPr="006F0F03">
              <w:rPr>
                <w:rFonts w:ascii="Verdana" w:hAnsi="Verdana" w:cs="Calibri"/>
                <w:color w:val="000000"/>
                <w:sz w:val="16"/>
                <w:szCs w:val="16"/>
              </w:rPr>
              <w:t xml:space="preserve"> o maderas de calidad similar.</w:t>
            </w:r>
            <w:r w:rsidRPr="006F0F03">
              <w:rPr>
                <w:rFonts w:ascii="Verdana" w:hAnsi="Verdana" w:cs="Calibri"/>
                <w:color w:val="000000"/>
                <w:sz w:val="16"/>
                <w:szCs w:val="16"/>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F0F03">
              <w:rPr>
                <w:rFonts w:ascii="Verdana" w:hAnsi="Verdana" w:cs="Calibri"/>
                <w:color w:val="000000"/>
                <w:sz w:val="16"/>
                <w:szCs w:val="16"/>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F0F03">
              <w:rPr>
                <w:rFonts w:ascii="Verdana" w:hAnsi="Verdana" w:cs="Calibri"/>
                <w:color w:val="000000"/>
                <w:sz w:val="16"/>
                <w:szCs w:val="16"/>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F0F03">
              <w:rPr>
                <w:rFonts w:ascii="Verdana" w:hAnsi="Verdana" w:cs="Calibri"/>
                <w:color w:val="000000"/>
                <w:sz w:val="16"/>
                <w:szCs w:val="16"/>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F0F03">
              <w:rPr>
                <w:rFonts w:ascii="Verdana" w:hAnsi="Verdana" w:cs="Calibri"/>
                <w:color w:val="000000"/>
                <w:sz w:val="16"/>
                <w:szCs w:val="16"/>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F0F03">
              <w:rPr>
                <w:rFonts w:ascii="Verdana" w:hAnsi="Verdana" w:cs="Calibri"/>
                <w:color w:val="000000"/>
                <w:sz w:val="16"/>
                <w:szCs w:val="16"/>
              </w:rPr>
              <w:t>semi-mate</w:t>
            </w:r>
            <w:proofErr w:type="spellEnd"/>
            <w:r w:rsidRPr="006F0F03">
              <w:rPr>
                <w:rFonts w:ascii="Verdana" w:hAnsi="Verdana" w:cs="Calibri"/>
                <w:color w:val="000000"/>
                <w:sz w:val="16"/>
                <w:szCs w:val="16"/>
              </w:rPr>
              <w:t xml:space="preserve"> o mate. Se buscará una fórmula con excelente flexibilidad, durabilidad y resistencia a contracciones y/o expansiones de la madera debido a cambios de temperatura y condiciones climáticas del ambiente.</w:t>
            </w:r>
            <w:r w:rsidRPr="006F0F03">
              <w:rPr>
                <w:rFonts w:ascii="Verdana" w:hAnsi="Verdana" w:cs="Calibri"/>
                <w:color w:val="000000"/>
                <w:sz w:val="16"/>
                <w:szCs w:val="16"/>
              </w:rPr>
              <w:br w:type="page"/>
            </w:r>
          </w:p>
        </w:tc>
      </w:tr>
      <w:tr w:rsidR="008C40E7" w:rsidRPr="00CF232E" w14:paraId="35CBCA1D" w14:textId="77777777" w:rsidTr="00971461">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3981F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82</w:t>
            </w:r>
          </w:p>
        </w:tc>
        <w:tc>
          <w:tcPr>
            <w:tcW w:w="2243" w:type="dxa"/>
            <w:tcBorders>
              <w:top w:val="nil"/>
              <w:left w:val="nil"/>
              <w:bottom w:val="single" w:sz="4" w:space="0" w:color="000000"/>
              <w:right w:val="single" w:sz="4" w:space="0" w:color="000000"/>
            </w:tcBorders>
            <w:shd w:val="clear" w:color="auto" w:fill="auto"/>
            <w:noWrap/>
            <w:vAlign w:val="bottom"/>
            <w:hideMark/>
          </w:tcPr>
          <w:p w14:paraId="663C69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36AC169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2EC141A" w14:textId="06A4B73A"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rejilla será Metálica de industria nacional o su equivalente, deberá ser de buena calidad, se </w:t>
            </w:r>
            <w:proofErr w:type="gramStart"/>
            <w:r w:rsidRPr="006F0F03">
              <w:rPr>
                <w:rFonts w:ascii="Verdana" w:hAnsi="Verdana" w:cs="Calibri"/>
                <w:color w:val="000000"/>
                <w:sz w:val="16"/>
                <w:szCs w:val="16"/>
              </w:rPr>
              <w:t>utilizara</w:t>
            </w:r>
            <w:proofErr w:type="gramEnd"/>
            <w:r w:rsidRPr="006F0F03">
              <w:rPr>
                <w:rFonts w:ascii="Verdana" w:hAnsi="Verdana" w:cs="Calibri"/>
                <w:color w:val="000000"/>
                <w:sz w:val="16"/>
                <w:szCs w:val="16"/>
              </w:rPr>
              <w:t xml:space="preserve"> en la cocina para el ingreso y salida de aire.</w:t>
            </w:r>
            <w:r w:rsidRPr="006F0F03">
              <w:rPr>
                <w:rFonts w:ascii="Verdana" w:hAnsi="Verdana" w:cs="Calibri"/>
                <w:color w:val="000000"/>
                <w:sz w:val="16"/>
                <w:szCs w:val="16"/>
              </w:rPr>
              <w:br/>
              <w:t xml:space="preserve">Los </w:t>
            </w:r>
            <w:proofErr w:type="spellStart"/>
            <w:r w:rsidRPr="006F0F03">
              <w:rPr>
                <w:rFonts w:ascii="Verdana" w:hAnsi="Verdana" w:cs="Calibri"/>
                <w:color w:val="000000"/>
                <w:sz w:val="16"/>
                <w:szCs w:val="16"/>
              </w:rPr>
              <w:t>ramplugs</w:t>
            </w:r>
            <w:proofErr w:type="spellEnd"/>
            <w:r w:rsidRPr="006F0F03">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6F0F03">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6F0F03">
              <w:rPr>
                <w:rFonts w:ascii="Verdana" w:hAnsi="Verdana" w:cs="Calibri"/>
                <w:color w:val="000000"/>
                <w:sz w:val="16"/>
                <w:szCs w:val="16"/>
              </w:rPr>
              <w:t>ramplug</w:t>
            </w:r>
            <w:proofErr w:type="spellEnd"/>
            <w:r w:rsidRPr="006F0F03">
              <w:rPr>
                <w:rFonts w:ascii="Verdana" w:hAnsi="Verdana" w:cs="Calibri"/>
                <w:color w:val="000000"/>
                <w:sz w:val="16"/>
                <w:szCs w:val="16"/>
              </w:rPr>
              <w:t>.</w:t>
            </w:r>
            <w:r w:rsidRPr="006F0F03">
              <w:rPr>
                <w:rFonts w:ascii="Verdana" w:hAnsi="Verdana" w:cs="Calibri"/>
                <w:color w:val="000000"/>
                <w:sz w:val="16"/>
                <w:szCs w:val="16"/>
              </w:rPr>
              <w:br/>
              <w:t xml:space="preserve">Calidad: El Proveedor garantizará, la calidad de los materiales en función a los requisitos exigidos                                                                               </w:t>
            </w:r>
          </w:p>
        </w:tc>
      </w:tr>
      <w:tr w:rsidR="008C40E7" w:rsidRPr="00CF232E" w14:paraId="6DFD603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159B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83</w:t>
            </w:r>
          </w:p>
        </w:tc>
        <w:tc>
          <w:tcPr>
            <w:tcW w:w="2243" w:type="dxa"/>
            <w:tcBorders>
              <w:top w:val="nil"/>
              <w:left w:val="nil"/>
              <w:bottom w:val="single" w:sz="4" w:space="0" w:color="000000"/>
              <w:right w:val="single" w:sz="4" w:space="0" w:color="000000"/>
            </w:tcBorders>
            <w:shd w:val="clear" w:color="auto" w:fill="auto"/>
            <w:noWrap/>
            <w:vAlign w:val="bottom"/>
            <w:hideMark/>
          </w:tcPr>
          <w:p w14:paraId="6609829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5E4C19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3E4723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6F0F03">
              <w:rPr>
                <w:rFonts w:ascii="Verdana" w:hAnsi="Verdana" w:cs="Calibri"/>
                <w:color w:val="000000"/>
                <w:sz w:val="16"/>
                <w:szCs w:val="16"/>
              </w:rPr>
              <w:br/>
              <w:t xml:space="preserve">Se utilizará tablero de melamina de 18 mm, el cual contará con su respectivo </w:t>
            </w:r>
            <w:proofErr w:type="spellStart"/>
            <w:r w:rsidRPr="006F0F03">
              <w:rPr>
                <w:rFonts w:ascii="Verdana" w:hAnsi="Verdana" w:cs="Calibri"/>
                <w:color w:val="000000"/>
                <w:sz w:val="16"/>
                <w:szCs w:val="16"/>
              </w:rPr>
              <w:t>tapacanto</w:t>
            </w:r>
            <w:proofErr w:type="spellEnd"/>
            <w:r w:rsidRPr="006F0F03">
              <w:rPr>
                <w:rFonts w:ascii="Verdana" w:hAnsi="Verdana" w:cs="Calibri"/>
                <w:color w:val="000000"/>
                <w:sz w:val="16"/>
                <w:szCs w:val="16"/>
              </w:rPr>
              <w:t>, para la unión se utilizará tornillos de encarne de 4,50 x 50. El color será aprobado por el Inspector de Proyecto en coordinación con el Fiscal.</w:t>
            </w:r>
            <w:r w:rsidRPr="006F0F03">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6F0F03">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8C40E7" w:rsidRPr="00CF232E" w14:paraId="1B708B3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613AC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2919D16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5E83D4E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28AA1D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6F0F03">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C40E7" w:rsidRPr="00CF232E" w14:paraId="789CEB0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9A182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7D9D3FB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14A3695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C0CF84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6F0F03">
              <w:rPr>
                <w:rFonts w:ascii="Verdana" w:hAnsi="Verdana" w:cs="Calibri"/>
                <w:color w:val="000000"/>
                <w:sz w:val="16"/>
                <w:szCs w:val="16"/>
              </w:rPr>
              <w:br/>
              <w:t>REQUISITOS:</w:t>
            </w:r>
            <w:r w:rsidRPr="006F0F03">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6F0F03">
              <w:rPr>
                <w:rFonts w:ascii="Verdana" w:hAnsi="Verdana" w:cs="Calibri"/>
                <w:color w:val="000000"/>
                <w:sz w:val="16"/>
                <w:szCs w:val="16"/>
              </w:rPr>
              <w:br/>
              <w:t xml:space="preserve">Será usado para el sellado de superficies de concreto, yeso y estuco que tendrán como acabado pinturas Látex o sintética. </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24F9AA3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F1000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5699CA1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64EB39E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F1A74A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6F0F03">
              <w:rPr>
                <w:rFonts w:ascii="Verdana" w:hAnsi="Verdana" w:cs="Calibri"/>
                <w:color w:val="000000"/>
                <w:sz w:val="16"/>
                <w:szCs w:val="16"/>
              </w:rPr>
              <w:br/>
              <w:t>CARACTERÍSTICAS</w:t>
            </w:r>
            <w:r w:rsidRPr="006F0F03">
              <w:rPr>
                <w:rFonts w:ascii="Verdana" w:hAnsi="Verdana" w:cs="Calibri"/>
                <w:color w:val="000000"/>
                <w:sz w:val="16"/>
                <w:szCs w:val="16"/>
              </w:rPr>
              <w:br/>
              <w:t>1 1/4" Desagüe Lavatorio con Cola PVC y Tapón</w:t>
            </w:r>
            <w:r w:rsidRPr="006F0F03">
              <w:rPr>
                <w:rFonts w:ascii="Verdana" w:hAnsi="Verdana" w:cs="Calibri"/>
                <w:color w:val="000000"/>
                <w:sz w:val="16"/>
                <w:szCs w:val="16"/>
              </w:rPr>
              <w:br/>
              <w:t>Gran resistencia a la humedad, aunque son vulnerables a los ácidos</w:t>
            </w:r>
            <w:r w:rsidRPr="006F0F03">
              <w:rPr>
                <w:rFonts w:ascii="Verdana" w:hAnsi="Verdana" w:cs="Calibri"/>
                <w:color w:val="000000"/>
                <w:sz w:val="16"/>
                <w:szCs w:val="16"/>
              </w:rPr>
              <w:br/>
              <w:t>Sifón Lavatorio 1 1/4'</w:t>
            </w:r>
            <w:r w:rsidRPr="006F0F03">
              <w:rPr>
                <w:rFonts w:ascii="Verdana" w:hAnsi="Verdana" w:cs="Calibri"/>
                <w:color w:val="000000"/>
                <w:sz w:val="16"/>
                <w:szCs w:val="16"/>
              </w:rPr>
              <w:br/>
              <w:t xml:space="preserve">Salida Recta 32 mm </w:t>
            </w:r>
            <w:r w:rsidRPr="006F0F03">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7D24AB1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3FC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4903A2B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2B855DC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66C8B3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6F0F03">
              <w:rPr>
                <w:rFonts w:ascii="Verdana" w:hAnsi="Verdana" w:cs="Calibri"/>
                <w:color w:val="000000"/>
                <w:sz w:val="16"/>
                <w:szCs w:val="16"/>
              </w:rPr>
              <w:br/>
              <w:t>CARACTERÍSTICAS</w:t>
            </w:r>
            <w:r w:rsidRPr="006F0F03">
              <w:rPr>
                <w:rFonts w:ascii="Verdana" w:hAnsi="Verdana" w:cs="Calibri"/>
                <w:color w:val="000000"/>
                <w:sz w:val="16"/>
                <w:szCs w:val="16"/>
              </w:rPr>
              <w:br/>
              <w:t>1 1/4" Desagüe Lavatorio con Cola PVC y Tapón</w:t>
            </w:r>
            <w:r w:rsidRPr="006F0F03">
              <w:rPr>
                <w:rFonts w:ascii="Verdana" w:hAnsi="Verdana" w:cs="Calibri"/>
                <w:color w:val="000000"/>
                <w:sz w:val="16"/>
                <w:szCs w:val="16"/>
              </w:rPr>
              <w:br/>
              <w:t>Gran resistencia a la humedad, aunque son vulnerables a los ácidos</w:t>
            </w:r>
            <w:r w:rsidRPr="006F0F03">
              <w:rPr>
                <w:rFonts w:ascii="Verdana" w:hAnsi="Verdana" w:cs="Calibri"/>
                <w:color w:val="000000"/>
                <w:sz w:val="16"/>
                <w:szCs w:val="16"/>
              </w:rPr>
              <w:br/>
              <w:t>Sifón Lavatorio 1 1/4'</w:t>
            </w:r>
            <w:r w:rsidRPr="006F0F03">
              <w:rPr>
                <w:rFonts w:ascii="Verdana" w:hAnsi="Verdana" w:cs="Calibri"/>
                <w:color w:val="000000"/>
                <w:sz w:val="16"/>
                <w:szCs w:val="16"/>
              </w:rPr>
              <w:br/>
              <w:t xml:space="preserve">Salida Recta 32 mm </w:t>
            </w:r>
            <w:r w:rsidRPr="006F0F03">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6F0F03">
              <w:rPr>
                <w:rFonts w:ascii="Verdana" w:hAnsi="Verdana" w:cs="Calibri"/>
                <w:color w:val="000000"/>
                <w:sz w:val="16"/>
                <w:szCs w:val="16"/>
              </w:rPr>
              <w:br/>
              <w:t>La Entidad Ejecutora deberá garantizar que el material de referencia sea de buena calidad y de marca.</w:t>
            </w:r>
          </w:p>
        </w:tc>
      </w:tr>
      <w:tr w:rsidR="008C40E7" w:rsidRPr="00CF232E" w14:paraId="73670E0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C49ED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4C0DB5B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45019F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A5C564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w:t>
            </w:r>
            <w:r w:rsidRPr="006F0F03">
              <w:rPr>
                <w:rFonts w:ascii="Verdana" w:hAnsi="Verdana" w:cs="Calibri"/>
                <w:color w:val="000000"/>
                <w:sz w:val="16"/>
                <w:szCs w:val="16"/>
              </w:rPr>
              <w:lastRenderedPageBreak/>
              <w:t>destornilladores planos o estrella.  Tensión nominal (VN): 125 / 250V~.</w:t>
            </w:r>
            <w:r w:rsidRPr="006F0F03">
              <w:rPr>
                <w:rFonts w:ascii="Verdana" w:hAnsi="Verdana" w:cs="Calibri"/>
                <w:color w:val="000000"/>
                <w:sz w:val="16"/>
                <w:szCs w:val="16"/>
              </w:rPr>
              <w:br/>
              <w:t>– Corriente nominal (IN): 4A.</w:t>
            </w:r>
            <w:r w:rsidRPr="006F0F03">
              <w:rPr>
                <w:rFonts w:ascii="Verdana" w:hAnsi="Verdana" w:cs="Calibri"/>
                <w:color w:val="000000"/>
                <w:sz w:val="16"/>
                <w:szCs w:val="16"/>
              </w:rPr>
              <w:br/>
              <w:t xml:space="preserve">– Rosca tipo E27. Placa: Policarbonato auto extinguible resistente al fuego hasta 750º </w:t>
            </w:r>
            <w:proofErr w:type="spellStart"/>
            <w:proofErr w:type="gramStart"/>
            <w:r w:rsidRPr="006F0F03">
              <w:rPr>
                <w:rFonts w:ascii="Verdana" w:hAnsi="Verdana" w:cs="Calibri"/>
                <w:color w:val="000000"/>
                <w:sz w:val="16"/>
                <w:szCs w:val="16"/>
              </w:rPr>
              <w:t>C.Rosquilla</w:t>
            </w:r>
            <w:proofErr w:type="spellEnd"/>
            <w:proofErr w:type="gramEnd"/>
            <w:r w:rsidRPr="006F0F03">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6F0F03">
              <w:rPr>
                <w:rFonts w:ascii="Verdana" w:hAnsi="Verdana" w:cs="Calibri"/>
                <w:color w:val="000000"/>
                <w:sz w:val="16"/>
                <w:szCs w:val="16"/>
              </w:rPr>
              <w:t>Tropicalizado</w:t>
            </w:r>
            <w:proofErr w:type="spellEnd"/>
            <w:r w:rsidRPr="006F0F03">
              <w:rPr>
                <w:rFonts w:ascii="Verdana" w:hAnsi="Verdana" w:cs="Calibri"/>
                <w:color w:val="000000"/>
                <w:sz w:val="16"/>
                <w:szCs w:val="16"/>
              </w:rPr>
              <w:t>, terminado resistente a la corrosión.</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Conectores tipo bornera que permiten la conexión de cables conductores hasta calibre #12 AWG tanto cable sólido y como cable flexible.</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6D5EBF7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92F94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89</w:t>
            </w:r>
          </w:p>
        </w:tc>
        <w:tc>
          <w:tcPr>
            <w:tcW w:w="2243" w:type="dxa"/>
            <w:tcBorders>
              <w:top w:val="nil"/>
              <w:left w:val="nil"/>
              <w:bottom w:val="single" w:sz="4" w:space="0" w:color="000000"/>
              <w:right w:val="single" w:sz="4" w:space="0" w:color="000000"/>
            </w:tcBorders>
            <w:shd w:val="clear" w:color="auto" w:fill="auto"/>
            <w:noWrap/>
            <w:vAlign w:val="bottom"/>
            <w:hideMark/>
          </w:tcPr>
          <w:p w14:paraId="487178F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439D48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799BE9A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F0F03">
              <w:rPr>
                <w:rFonts w:ascii="Verdana" w:hAnsi="Verdana" w:cs="Calibri"/>
                <w:color w:val="000000"/>
                <w:sz w:val="16"/>
                <w:szCs w:val="16"/>
              </w:rPr>
              <w:t>tee</w:t>
            </w:r>
            <w:proofErr w:type="spellEnd"/>
            <w:r w:rsidRPr="006F0F03">
              <w:rPr>
                <w:rFonts w:ascii="Verdana" w:hAnsi="Verdana" w:cs="Calibri"/>
                <w:color w:val="000000"/>
                <w:sz w:val="16"/>
                <w:szCs w:val="16"/>
              </w:rPr>
              <w:t xml:space="preserve"> de ½”, 2 codos, teflón.</w:t>
            </w:r>
            <w:r w:rsidRPr="006F0F03">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6F0F03">
              <w:rPr>
                <w:rFonts w:ascii="Verdana" w:hAnsi="Verdana" w:cs="Calibri"/>
                <w:color w:val="000000"/>
                <w:sz w:val="16"/>
                <w:szCs w:val="16"/>
              </w:rPr>
              <w:br/>
              <w:t>Las características que debe cumplir:</w:t>
            </w:r>
            <w:r w:rsidRPr="006F0F03">
              <w:rPr>
                <w:rFonts w:ascii="Verdana" w:hAnsi="Verdana" w:cs="Calibri"/>
                <w:color w:val="000000"/>
                <w:sz w:val="16"/>
                <w:szCs w:val="16"/>
              </w:rPr>
              <w:br/>
              <w:t xml:space="preserve">• Capa externa negra, con protección UV </w:t>
            </w:r>
            <w:r w:rsidRPr="006F0F03">
              <w:rPr>
                <w:rFonts w:ascii="Verdana" w:hAnsi="Verdana" w:cs="Calibri"/>
                <w:color w:val="000000"/>
                <w:sz w:val="16"/>
                <w:szCs w:val="16"/>
              </w:rPr>
              <w:br/>
              <w:t>• Capa interna que impidan la proliferación de bacterias, algas, hongos y esporas</w:t>
            </w:r>
            <w:r w:rsidRPr="006F0F03">
              <w:rPr>
                <w:rFonts w:ascii="Verdana" w:hAnsi="Verdana" w:cs="Calibri"/>
                <w:color w:val="000000"/>
                <w:sz w:val="16"/>
                <w:szCs w:val="16"/>
              </w:rPr>
              <w:br/>
              <w:t xml:space="preserve">•  Tapa de fácil acceso y sellado </w:t>
            </w:r>
            <w:r w:rsidRPr="006F0F03">
              <w:rPr>
                <w:rFonts w:ascii="Verdana" w:hAnsi="Verdana" w:cs="Calibri"/>
                <w:color w:val="000000"/>
                <w:sz w:val="16"/>
                <w:szCs w:val="16"/>
              </w:rPr>
              <w:br/>
              <w:t xml:space="preserve">• Material insípido, atoxico e higiénico </w:t>
            </w:r>
            <w:r w:rsidRPr="006F0F03">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6F0F03">
              <w:rPr>
                <w:rFonts w:ascii="Verdana" w:hAnsi="Verdana" w:cs="Calibri"/>
                <w:color w:val="000000"/>
                <w:sz w:val="16"/>
                <w:szCs w:val="16"/>
              </w:rPr>
              <w:br/>
              <w:t xml:space="preserve">La Entidad Ejecutora deberá garantizar que el material de referencia sea de buena calidad y de marca reconocida. </w:t>
            </w:r>
          </w:p>
        </w:tc>
      </w:tr>
      <w:tr w:rsidR="008C40E7" w:rsidRPr="00CF232E" w14:paraId="10B994D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453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606C1CF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2EA13F1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AFE81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6F0F03">
              <w:rPr>
                <w:rFonts w:ascii="Verdana" w:hAnsi="Verdana" w:cs="Calibri"/>
                <w:color w:val="000000"/>
                <w:sz w:val="16"/>
                <w:szCs w:val="16"/>
              </w:rPr>
              <w:t>trtamiento</w:t>
            </w:r>
            <w:proofErr w:type="spellEnd"/>
            <w:r w:rsidRPr="006F0F03">
              <w:rPr>
                <w:rFonts w:ascii="Verdana" w:hAnsi="Verdana" w:cs="Calibri"/>
                <w:color w:val="000000"/>
                <w:sz w:val="16"/>
                <w:szCs w:val="16"/>
              </w:rPr>
              <w:t xml:space="preserve"> de aguas de las aguas residuales </w:t>
            </w:r>
            <w:proofErr w:type="spellStart"/>
            <w:r w:rsidRPr="006F0F03">
              <w:rPr>
                <w:rFonts w:ascii="Verdana" w:hAnsi="Verdana" w:cs="Calibri"/>
                <w:color w:val="000000"/>
                <w:sz w:val="16"/>
                <w:szCs w:val="16"/>
              </w:rPr>
              <w:t>domensticas</w:t>
            </w:r>
            <w:proofErr w:type="spellEnd"/>
            <w:r w:rsidRPr="006F0F03">
              <w:rPr>
                <w:rFonts w:ascii="Verdana" w:hAnsi="Verdana" w:cs="Calibri"/>
                <w:color w:val="000000"/>
                <w:sz w:val="16"/>
                <w:szCs w:val="16"/>
              </w:rPr>
              <w:t xml:space="preserve">, debiendo contar con las siguientes </w:t>
            </w:r>
            <w:proofErr w:type="spellStart"/>
            <w:r w:rsidRPr="006F0F03">
              <w:rPr>
                <w:rFonts w:ascii="Verdana" w:hAnsi="Verdana" w:cs="Calibri"/>
                <w:color w:val="000000"/>
                <w:sz w:val="16"/>
                <w:szCs w:val="16"/>
              </w:rPr>
              <w:t>caracteristicas</w:t>
            </w:r>
            <w:proofErr w:type="spellEnd"/>
            <w:r w:rsidRPr="006F0F03">
              <w:rPr>
                <w:rFonts w:ascii="Verdana" w:hAnsi="Verdana" w:cs="Calibri"/>
                <w:color w:val="000000"/>
                <w:sz w:val="16"/>
                <w:szCs w:val="16"/>
              </w:rPr>
              <w:t xml:space="preserve">: debe estar constituida por Polietileno </w:t>
            </w:r>
            <w:proofErr w:type="spellStart"/>
            <w:r w:rsidRPr="006F0F03">
              <w:rPr>
                <w:rFonts w:ascii="Verdana" w:hAnsi="Verdana" w:cs="Calibri"/>
                <w:color w:val="000000"/>
                <w:sz w:val="16"/>
                <w:szCs w:val="16"/>
              </w:rPr>
              <w:t>tricapa</w:t>
            </w:r>
            <w:proofErr w:type="spellEnd"/>
            <w:r w:rsidRPr="006F0F03">
              <w:rPr>
                <w:rFonts w:ascii="Verdana" w:hAnsi="Verdana" w:cs="Calibri"/>
                <w:color w:val="000000"/>
                <w:sz w:val="16"/>
                <w:szCs w:val="16"/>
              </w:rPr>
              <w:t xml:space="preserve"> con una conexión de entrada 4”, una conexión de salida de 4”, respiradero de 2", y </w:t>
            </w:r>
            <w:proofErr w:type="gramStart"/>
            <w:r w:rsidRPr="006F0F03">
              <w:rPr>
                <w:rFonts w:ascii="Verdana" w:hAnsi="Verdana" w:cs="Calibri"/>
                <w:color w:val="000000"/>
                <w:sz w:val="16"/>
                <w:szCs w:val="16"/>
              </w:rPr>
              <w:t>una  tapa</w:t>
            </w:r>
            <w:proofErr w:type="gramEnd"/>
            <w:r w:rsidRPr="006F0F03">
              <w:rPr>
                <w:rFonts w:ascii="Verdana" w:hAnsi="Verdana" w:cs="Calibri"/>
                <w:color w:val="000000"/>
                <w:sz w:val="16"/>
                <w:szCs w:val="16"/>
              </w:rPr>
              <w:t xml:space="preserve"> </w:t>
            </w:r>
            <w:proofErr w:type="spellStart"/>
            <w:r w:rsidRPr="006F0F03">
              <w:rPr>
                <w:rFonts w:ascii="Verdana" w:hAnsi="Verdana" w:cs="Calibri"/>
                <w:color w:val="000000"/>
                <w:sz w:val="16"/>
                <w:szCs w:val="16"/>
              </w:rPr>
              <w:t>hermetica</w:t>
            </w:r>
            <w:proofErr w:type="spellEnd"/>
            <w:r w:rsidRPr="006F0F03">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6F0F03">
              <w:rPr>
                <w:rFonts w:ascii="Verdana" w:hAnsi="Verdana" w:cs="Calibri"/>
                <w:color w:val="000000"/>
                <w:sz w:val="16"/>
                <w:szCs w:val="16"/>
              </w:rPr>
              <w:t>de  sellantes</w:t>
            </w:r>
            <w:proofErr w:type="gramEnd"/>
            <w:r w:rsidRPr="006F0F03">
              <w:rPr>
                <w:rFonts w:ascii="Verdana" w:hAnsi="Verdana" w:cs="Calibri"/>
                <w:color w:val="000000"/>
                <w:sz w:val="16"/>
                <w:szCs w:val="16"/>
              </w:rPr>
              <w:t xml:space="preserve"> </w:t>
            </w:r>
            <w:proofErr w:type="spellStart"/>
            <w:r w:rsidRPr="006F0F03">
              <w:rPr>
                <w:rFonts w:ascii="Verdana" w:hAnsi="Verdana" w:cs="Calibri"/>
                <w:color w:val="000000"/>
                <w:sz w:val="16"/>
                <w:szCs w:val="16"/>
              </w:rPr>
              <w:t>pára</w:t>
            </w:r>
            <w:proofErr w:type="spellEnd"/>
            <w:r w:rsidRPr="006F0F03">
              <w:rPr>
                <w:rFonts w:ascii="Verdana" w:hAnsi="Verdana" w:cs="Calibri"/>
                <w:color w:val="000000"/>
                <w:sz w:val="16"/>
                <w:szCs w:val="16"/>
              </w:rPr>
              <w:t xml:space="preserve"> PVC.</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78F86DB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8FB11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3589363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6BF1AFA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1ED559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conexión </w:t>
            </w:r>
            <w:proofErr w:type="spellStart"/>
            <w:r w:rsidRPr="006F0F03">
              <w:rPr>
                <w:rFonts w:ascii="Verdana" w:hAnsi="Verdana" w:cs="Calibri"/>
                <w:color w:val="000000"/>
                <w:sz w:val="16"/>
                <w:szCs w:val="16"/>
              </w:rPr>
              <w:t>tee</w:t>
            </w:r>
            <w:proofErr w:type="spellEnd"/>
            <w:r w:rsidRPr="006F0F03">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 xml:space="preserve">Debe presentar color uniforme, ser libre de cuerpos extraños, irregularidades, rajaduras y otros </w:t>
            </w:r>
            <w:proofErr w:type="spellStart"/>
            <w:r w:rsidRPr="006F0F03">
              <w:rPr>
                <w:rFonts w:ascii="Verdana" w:hAnsi="Verdana" w:cs="Calibri"/>
                <w:color w:val="000000"/>
                <w:sz w:val="16"/>
                <w:szCs w:val="16"/>
              </w:rPr>
              <w:t>defectos</w:t>
            </w:r>
            <w:proofErr w:type="spellEnd"/>
            <w:r w:rsidRPr="006F0F03">
              <w:rPr>
                <w:rFonts w:ascii="Verdana" w:hAnsi="Verdana" w:cs="Calibri"/>
                <w:color w:val="000000"/>
                <w:sz w:val="16"/>
                <w:szCs w:val="16"/>
              </w:rPr>
              <w:t xml:space="preserve"> visuales que indiquen discontinuidad del material o fallas derivadas del proceso de producción.</w:t>
            </w:r>
            <w:r w:rsidRPr="006F0F03">
              <w:rPr>
                <w:rFonts w:ascii="Verdana" w:hAnsi="Verdana" w:cs="Calibri"/>
                <w:color w:val="000000"/>
                <w:sz w:val="16"/>
                <w:szCs w:val="16"/>
              </w:rPr>
              <w:br/>
              <w:t>Material de Policloruro de Vinilo (PVC) de 1/2", deberá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8C40E7" w:rsidRPr="00CF232E" w14:paraId="40B98C3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96281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348C410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03A7D1E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82C90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conexión </w:t>
            </w:r>
            <w:proofErr w:type="spellStart"/>
            <w:r w:rsidRPr="006F0F03">
              <w:rPr>
                <w:rFonts w:ascii="Verdana" w:hAnsi="Verdana" w:cs="Calibri"/>
                <w:color w:val="000000"/>
                <w:sz w:val="16"/>
                <w:szCs w:val="16"/>
              </w:rPr>
              <w:t>tee</w:t>
            </w:r>
            <w:proofErr w:type="spellEnd"/>
            <w:r w:rsidRPr="006F0F03">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 xml:space="preserve">Debe presentar color uniforme, ser libre de cuerpos extraños, irregularidades, rajaduras y otros </w:t>
            </w:r>
            <w:proofErr w:type="spellStart"/>
            <w:r w:rsidRPr="006F0F03">
              <w:rPr>
                <w:rFonts w:ascii="Verdana" w:hAnsi="Verdana" w:cs="Calibri"/>
                <w:color w:val="000000"/>
                <w:sz w:val="16"/>
                <w:szCs w:val="16"/>
              </w:rPr>
              <w:t>defectos</w:t>
            </w:r>
            <w:proofErr w:type="spellEnd"/>
            <w:r w:rsidRPr="006F0F03">
              <w:rPr>
                <w:rFonts w:ascii="Verdana" w:hAnsi="Verdana" w:cs="Calibri"/>
                <w:color w:val="000000"/>
                <w:sz w:val="16"/>
                <w:szCs w:val="16"/>
              </w:rPr>
              <w:t xml:space="preserve"> visuales que indiquen discontinuidad del material o </w:t>
            </w:r>
            <w:r w:rsidRPr="006F0F03">
              <w:rPr>
                <w:rFonts w:ascii="Verdana" w:hAnsi="Verdana" w:cs="Calibri"/>
                <w:color w:val="000000"/>
                <w:sz w:val="16"/>
                <w:szCs w:val="16"/>
              </w:rPr>
              <w:lastRenderedPageBreak/>
              <w:t>fallas derivadas del proceso de producción.</w:t>
            </w:r>
            <w:r w:rsidRPr="006F0F03">
              <w:rPr>
                <w:rFonts w:ascii="Verdana" w:hAnsi="Verdana" w:cs="Calibri"/>
                <w:color w:val="000000"/>
                <w:sz w:val="16"/>
                <w:szCs w:val="16"/>
              </w:rPr>
              <w:br/>
              <w:t>Material de Policloruro de Vinilo (PVC) de 2", deberá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8C40E7" w:rsidRPr="00CF232E" w14:paraId="036AD99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45B10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93</w:t>
            </w:r>
          </w:p>
        </w:tc>
        <w:tc>
          <w:tcPr>
            <w:tcW w:w="2243" w:type="dxa"/>
            <w:tcBorders>
              <w:top w:val="nil"/>
              <w:left w:val="nil"/>
              <w:bottom w:val="single" w:sz="4" w:space="0" w:color="000000"/>
              <w:right w:val="single" w:sz="4" w:space="0" w:color="000000"/>
            </w:tcBorders>
            <w:shd w:val="clear" w:color="auto" w:fill="auto"/>
            <w:noWrap/>
            <w:vAlign w:val="bottom"/>
            <w:hideMark/>
          </w:tcPr>
          <w:p w14:paraId="71A4AA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552A74A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8CB1ED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conexión </w:t>
            </w:r>
            <w:proofErr w:type="spellStart"/>
            <w:r w:rsidRPr="006F0F03">
              <w:rPr>
                <w:rFonts w:ascii="Verdana" w:hAnsi="Verdana" w:cs="Calibri"/>
                <w:color w:val="000000"/>
                <w:sz w:val="16"/>
                <w:szCs w:val="16"/>
              </w:rPr>
              <w:t>tee</w:t>
            </w:r>
            <w:proofErr w:type="spellEnd"/>
            <w:r w:rsidRPr="006F0F03">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F0F03">
              <w:rPr>
                <w:rFonts w:ascii="Verdana" w:hAnsi="Verdana" w:cs="Calibri"/>
                <w:color w:val="000000"/>
                <w:sz w:val="16"/>
                <w:szCs w:val="16"/>
              </w:rPr>
              <w:t>desague</w:t>
            </w:r>
            <w:proofErr w:type="spellEnd"/>
            <w:r w:rsidRPr="006F0F03">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6F0F03">
              <w:rPr>
                <w:rFonts w:ascii="Verdana" w:hAnsi="Verdana" w:cs="Calibri"/>
                <w:color w:val="000000"/>
                <w:sz w:val="16"/>
                <w:szCs w:val="16"/>
              </w:rPr>
              <w:t>defectos</w:t>
            </w:r>
            <w:proofErr w:type="spellEnd"/>
            <w:r w:rsidRPr="006F0F03">
              <w:rPr>
                <w:rFonts w:ascii="Verdana" w:hAnsi="Verdana"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C40E7" w:rsidRPr="00CF232E" w14:paraId="042D5F1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AA4F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40075E2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75B441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F3660D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Cinta adhesiva que se coloca en las roscas y juntas de unión para evitar fugas en las tuberías.</w:t>
            </w:r>
            <w:r w:rsidRPr="006F0F03">
              <w:rPr>
                <w:rFonts w:ascii="Verdana" w:hAnsi="Verdana" w:cs="Calibri"/>
                <w:color w:val="000000"/>
                <w:sz w:val="16"/>
                <w:szCs w:val="16"/>
              </w:rPr>
              <w:br/>
              <w:t>REQUISITOS:</w:t>
            </w:r>
            <w:r w:rsidRPr="006F0F03">
              <w:rPr>
                <w:rFonts w:ascii="Verdana" w:hAnsi="Verdana" w:cs="Calibri"/>
                <w:color w:val="000000"/>
                <w:sz w:val="16"/>
                <w:szCs w:val="16"/>
              </w:rPr>
              <w:br/>
              <w:t xml:space="preserve">Debe presentar color uniforme, ser libre de cuerpos extraños, irregularidades, rajaduras y otros </w:t>
            </w:r>
            <w:proofErr w:type="spellStart"/>
            <w:r w:rsidRPr="006F0F03">
              <w:rPr>
                <w:rFonts w:ascii="Verdana" w:hAnsi="Verdana" w:cs="Calibri"/>
                <w:color w:val="000000"/>
                <w:sz w:val="16"/>
                <w:szCs w:val="16"/>
              </w:rPr>
              <w:t>defectos</w:t>
            </w:r>
            <w:proofErr w:type="spellEnd"/>
            <w:r w:rsidRPr="006F0F03">
              <w:rPr>
                <w:rFonts w:ascii="Verdana" w:hAnsi="Verdana" w:cs="Calibri"/>
                <w:color w:val="000000"/>
                <w:sz w:val="16"/>
                <w:szCs w:val="16"/>
              </w:rPr>
              <w:t xml:space="preserve"> visuales que indiquen discontinuidad del material o fallas derivadas del proceso de producción.</w:t>
            </w:r>
            <w:r w:rsidRPr="006F0F03">
              <w:rPr>
                <w:rFonts w:ascii="Verdana" w:hAnsi="Verdana" w:cs="Calibri"/>
                <w:color w:val="000000"/>
                <w:sz w:val="16"/>
                <w:szCs w:val="16"/>
              </w:rPr>
              <w:br/>
              <w:t>Tamaño de 3/4"</w:t>
            </w:r>
          </w:p>
        </w:tc>
      </w:tr>
      <w:tr w:rsidR="008C40E7" w:rsidRPr="00CF232E" w14:paraId="0F1E696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A5A01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7BFA742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5247F7E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DFE480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6F0F03">
              <w:rPr>
                <w:rFonts w:ascii="Verdana" w:hAnsi="Verdana" w:cs="Calibri"/>
                <w:color w:val="000000"/>
                <w:sz w:val="16"/>
                <w:szCs w:val="16"/>
              </w:rPr>
              <w:br/>
              <w:t>Vida mecánica 20.000 maniobras</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34B2C90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BF1A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6A5AC2F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36F6B9E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245A40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Numero de polos: 2; Interruptor Llave Térmica Bipolar Peso 0.65 kg; Dimensiones 20 × 20 × 5 cm; Marca: Reconocida</w:t>
            </w:r>
            <w:r w:rsidRPr="006F0F03">
              <w:rPr>
                <w:rFonts w:ascii="Verdana" w:hAnsi="Verdana" w:cs="Calibri"/>
                <w:color w:val="000000"/>
                <w:sz w:val="16"/>
                <w:szCs w:val="16"/>
              </w:rPr>
              <w:br/>
              <w:t xml:space="preserve">Línea bipolar; Material PVC; Amperaje: 2×25; </w:t>
            </w:r>
            <w:r w:rsidRPr="006F0F03">
              <w:rPr>
                <w:rFonts w:ascii="Verdana" w:hAnsi="Verdana" w:cs="Calibri"/>
                <w:color w:val="000000"/>
                <w:sz w:val="16"/>
                <w:szCs w:val="16"/>
              </w:rPr>
              <w:br/>
              <w:t>Cantidad de módulos: 1</w:t>
            </w:r>
            <w:r w:rsidRPr="006F0F03">
              <w:rPr>
                <w:rFonts w:ascii="Verdana" w:hAnsi="Verdana" w:cs="Calibri"/>
                <w:color w:val="000000"/>
                <w:sz w:val="16"/>
                <w:szCs w:val="16"/>
              </w:rPr>
              <w:br/>
              <w:t>Corriente nominal: 25 A; SKU 6566</w:t>
            </w:r>
            <w:r w:rsidRPr="006F0F03">
              <w:rPr>
                <w:rFonts w:ascii="Verdana" w:hAnsi="Verdana" w:cs="Calibri"/>
                <w:color w:val="000000"/>
                <w:sz w:val="16"/>
                <w:szCs w:val="16"/>
              </w:rPr>
              <w:br/>
              <w:t>Unidades por paquete: 1</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3C81B3E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D80B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97</w:t>
            </w:r>
          </w:p>
        </w:tc>
        <w:tc>
          <w:tcPr>
            <w:tcW w:w="2243" w:type="dxa"/>
            <w:tcBorders>
              <w:top w:val="nil"/>
              <w:left w:val="nil"/>
              <w:bottom w:val="single" w:sz="4" w:space="0" w:color="000000"/>
              <w:right w:val="single" w:sz="4" w:space="0" w:color="000000"/>
            </w:tcBorders>
            <w:shd w:val="clear" w:color="auto" w:fill="auto"/>
            <w:noWrap/>
            <w:vAlign w:val="bottom"/>
            <w:hideMark/>
          </w:tcPr>
          <w:p w14:paraId="003D4F0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4B0D246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23B0027"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 xml:space="preserve">Capacidad de Ruptura: 3 KA; Curva: C; Polos: 2P; Bornes para cables hasta: hasta 16mm; </w:t>
            </w:r>
            <w:proofErr w:type="gramStart"/>
            <w:r w:rsidRPr="006F0F03">
              <w:rPr>
                <w:rFonts w:ascii="Verdana" w:hAnsi="Verdana" w:cs="Calibri"/>
                <w:color w:val="000000"/>
                <w:sz w:val="16"/>
                <w:szCs w:val="16"/>
              </w:rPr>
              <w:t>Frecuencia :</w:t>
            </w:r>
            <w:proofErr w:type="gramEnd"/>
            <w:r w:rsidRPr="006F0F03">
              <w:rPr>
                <w:rFonts w:ascii="Verdana" w:hAnsi="Verdana" w:cs="Calibri"/>
                <w:color w:val="000000"/>
                <w:sz w:val="16"/>
                <w:szCs w:val="16"/>
              </w:rPr>
              <w:t xml:space="preserve"> 50/60Hz; Amperaje: 2×32; Línea: </w:t>
            </w:r>
            <w:proofErr w:type="spellStart"/>
            <w:r w:rsidRPr="006F0F03">
              <w:rPr>
                <w:rFonts w:ascii="Verdana" w:hAnsi="Verdana" w:cs="Calibri"/>
                <w:color w:val="000000"/>
                <w:sz w:val="16"/>
                <w:szCs w:val="16"/>
              </w:rPr>
              <w:t>Sicalimit</w:t>
            </w:r>
            <w:proofErr w:type="spellEnd"/>
            <w:r w:rsidRPr="006F0F03">
              <w:rPr>
                <w:rFonts w:ascii="Verdana" w:hAnsi="Verdana" w:cs="Calibri"/>
                <w:color w:val="000000"/>
                <w:sz w:val="16"/>
                <w:szCs w:val="16"/>
              </w:rPr>
              <w:t>; Tipo: Mando y Protección; Montaje: Riel Din; Tensión: 230v; SKU: 01SIC04115; Unidad de medida: C/U; Marca: Reconocida</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w:t>
            </w:r>
            <w:r w:rsidRPr="006F0F03">
              <w:rPr>
                <w:rFonts w:ascii="Verdana" w:hAnsi="Verdana" w:cs="Calibri"/>
                <w:color w:val="000000"/>
                <w:sz w:val="16"/>
                <w:szCs w:val="16"/>
              </w:rPr>
              <w:lastRenderedPageBreak/>
              <w:t>la carga. Al igual que los fusibles, los interruptores magneto térmicos protegen la instalación contra sobrecargas y cortocircuito.</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317FC18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DEA52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98</w:t>
            </w:r>
          </w:p>
        </w:tc>
        <w:tc>
          <w:tcPr>
            <w:tcW w:w="2243" w:type="dxa"/>
            <w:tcBorders>
              <w:top w:val="nil"/>
              <w:left w:val="nil"/>
              <w:bottom w:val="single" w:sz="4" w:space="0" w:color="000000"/>
              <w:right w:val="single" w:sz="4" w:space="0" w:color="000000"/>
            </w:tcBorders>
            <w:shd w:val="clear" w:color="auto" w:fill="auto"/>
            <w:noWrap/>
            <w:vAlign w:val="bottom"/>
            <w:hideMark/>
          </w:tcPr>
          <w:p w14:paraId="367321B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79E11AB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BCA78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Deberá ser de primera calidad y marca conocida, los tomacorrientes deberán ser bipolares con una capacidad mínima nominal de 10 amperios/250 voltios.</w:t>
            </w:r>
            <w:r w:rsidRPr="006F0F03">
              <w:rPr>
                <w:rFonts w:ascii="Verdana" w:hAnsi="Verdana" w:cs="Calibri"/>
                <w:color w:val="000000"/>
                <w:sz w:val="16"/>
                <w:szCs w:val="16"/>
              </w:rPr>
              <w:br/>
              <w:t>La superficie del accesorio deberá ser lisa y libre de grietas, fisuras y otros defectos que alteren su calidad.</w:t>
            </w:r>
            <w:r w:rsidRPr="006F0F03">
              <w:rPr>
                <w:rFonts w:ascii="Verdana" w:hAnsi="Verdana" w:cs="Calibri"/>
                <w:color w:val="000000"/>
                <w:sz w:val="16"/>
                <w:szCs w:val="16"/>
              </w:rPr>
              <w:br/>
            </w:r>
          </w:p>
        </w:tc>
      </w:tr>
      <w:tr w:rsidR="008C40E7" w:rsidRPr="00CF232E" w14:paraId="3D00E4E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2FCE4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7E0A48A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6B91D8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530678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8C40E7" w:rsidRPr="00CF232E" w14:paraId="3CD09F1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59A47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180663F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48349C5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55EB19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Debe ser fabricado en acero inoxidable, sus acabados pueden ser en </w:t>
            </w:r>
            <w:proofErr w:type="spellStart"/>
            <w:r w:rsidRPr="006F0F03">
              <w:rPr>
                <w:rFonts w:ascii="Verdana" w:hAnsi="Verdana" w:cs="Calibri"/>
                <w:color w:val="000000"/>
                <w:sz w:val="16"/>
                <w:szCs w:val="16"/>
              </w:rPr>
              <w:t>bicromatado</w:t>
            </w:r>
            <w:proofErr w:type="spellEnd"/>
            <w:r w:rsidRPr="006F0F03">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F0F03">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F0F03">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F0F03">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C40E7" w:rsidRPr="00CF232E" w14:paraId="41CBF0D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74F58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63FBF54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53FDE90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EE1A6E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1/2”. Cuya principal aplicación se da en Instalaciones sanitarias. </w:t>
            </w:r>
            <w:r w:rsidRPr="006F0F03">
              <w:rPr>
                <w:rFonts w:ascii="Verdana" w:hAnsi="Verdana" w:cs="Calibri"/>
                <w:color w:val="000000"/>
                <w:sz w:val="16"/>
                <w:szCs w:val="16"/>
              </w:rPr>
              <w:br/>
              <w:t>REQUISITOS:</w:t>
            </w:r>
            <w:r w:rsidRPr="006F0F03">
              <w:rPr>
                <w:rFonts w:ascii="Verdana" w:hAnsi="Verdana" w:cs="Calibri"/>
                <w:color w:val="000000"/>
                <w:sz w:val="16"/>
                <w:szCs w:val="16"/>
              </w:rPr>
              <w:br/>
              <w:t xml:space="preserve">Material de Policloruro de Vinilo (PVC) de 1/2", los tubos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Las juntas serán del Tipo campana – espiga</w:t>
            </w:r>
            <w:r w:rsidRPr="006F0F03">
              <w:rPr>
                <w:rFonts w:ascii="Verdana" w:hAnsi="Verdana" w:cs="Calibri"/>
                <w:color w:val="000000"/>
                <w:sz w:val="16"/>
                <w:szCs w:val="16"/>
              </w:rPr>
              <w:br/>
              <w:t>Las tuberías de PVC deberán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40E7" w:rsidRPr="00CF232E" w14:paraId="15C2BD8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E224B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49A67EE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1360482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FBBE16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Material de Poli cloruro de Vinilo (PVC), los tubos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Las tuberías de PVC y sus accesorios deberán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7F0A45B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ECC13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17BD8CD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5DD1B62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145D507" w14:textId="77777777" w:rsidR="008C40E7" w:rsidRPr="006F0F03" w:rsidRDefault="008C40E7" w:rsidP="00B44046">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2”. Cuya principal aplicación se da en Instalaciones sanitarias. </w:t>
            </w:r>
            <w:r w:rsidRPr="006F0F03">
              <w:rPr>
                <w:rFonts w:ascii="Verdana" w:hAnsi="Verdana" w:cs="Calibri"/>
                <w:color w:val="000000"/>
                <w:sz w:val="16"/>
                <w:szCs w:val="16"/>
              </w:rPr>
              <w:br w:type="page"/>
              <w:t>REQUISITOS:</w:t>
            </w:r>
            <w:r w:rsidRPr="006F0F03">
              <w:rPr>
                <w:rFonts w:ascii="Verdana" w:hAnsi="Verdana" w:cs="Calibri"/>
                <w:color w:val="000000"/>
                <w:sz w:val="16"/>
                <w:szCs w:val="16"/>
              </w:rPr>
              <w:br w:type="page"/>
              <w:t xml:space="preserve">Material de Policloruro de Vinilo (PVC) de 2", los tubos deben tener las siguientes características: </w:t>
            </w:r>
            <w:r w:rsidRPr="006F0F03">
              <w:rPr>
                <w:rFonts w:ascii="Verdana" w:hAnsi="Verdana" w:cs="Calibri"/>
                <w:color w:val="000000"/>
                <w:sz w:val="16"/>
                <w:szCs w:val="16"/>
              </w:rPr>
              <w:br w:type="page"/>
              <w:t>• Superficie externa e interna lisas y estar libres de grietas, fisuras, ondulaciones y otros defectos que alteren su calidad.</w:t>
            </w:r>
            <w:r w:rsidRPr="006F0F03">
              <w:rPr>
                <w:rFonts w:ascii="Verdana" w:hAnsi="Verdana" w:cs="Calibri"/>
                <w:color w:val="000000"/>
                <w:sz w:val="16"/>
                <w:szCs w:val="16"/>
              </w:rPr>
              <w:br w:type="page"/>
              <w:t>• Los tubos deberán ser de color uniforme.</w:t>
            </w:r>
            <w:r w:rsidRPr="006F0F03">
              <w:rPr>
                <w:rFonts w:ascii="Verdana" w:hAnsi="Verdana" w:cs="Calibri"/>
                <w:color w:val="000000"/>
                <w:sz w:val="16"/>
                <w:szCs w:val="16"/>
              </w:rPr>
              <w:br w:type="page"/>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ype="page"/>
              <w:t>Las juntas serán del Tipo campana – espiga</w:t>
            </w:r>
            <w:r w:rsidRPr="006F0F03">
              <w:rPr>
                <w:rFonts w:ascii="Verdana" w:hAnsi="Verdana" w:cs="Calibri"/>
                <w:color w:val="000000"/>
                <w:sz w:val="16"/>
                <w:szCs w:val="16"/>
              </w:rPr>
              <w:br w:type="page"/>
              <w:t>Las tuberías de PVC deberán cumplir con las siguientes normas:</w:t>
            </w:r>
            <w:r w:rsidRPr="006F0F03">
              <w:rPr>
                <w:rFonts w:ascii="Verdana" w:hAnsi="Verdana" w:cs="Calibri"/>
                <w:color w:val="000000"/>
                <w:sz w:val="16"/>
                <w:szCs w:val="16"/>
              </w:rPr>
              <w:br w:type="page"/>
              <w:t xml:space="preserve"> -Normas Bolivianas:         NB 213-77</w:t>
            </w:r>
            <w:r w:rsidRPr="006F0F03">
              <w:rPr>
                <w:rFonts w:ascii="Verdana" w:hAnsi="Verdana" w:cs="Calibri"/>
                <w:color w:val="000000"/>
                <w:sz w:val="16"/>
                <w:szCs w:val="16"/>
              </w:rPr>
              <w:br w:type="page"/>
              <w:t xml:space="preserve"> -Normas ASTM:   D-1785 y D-2241</w:t>
            </w:r>
            <w:r w:rsidRPr="006F0F03">
              <w:rPr>
                <w:rFonts w:ascii="Verdana" w:hAnsi="Verdana" w:cs="Calibri"/>
                <w:color w:val="000000"/>
                <w:sz w:val="16"/>
                <w:szCs w:val="16"/>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6F0F03">
              <w:rPr>
                <w:rFonts w:ascii="Verdana" w:hAnsi="Verdana" w:cs="Calibri"/>
                <w:color w:val="000000"/>
                <w:sz w:val="16"/>
                <w:szCs w:val="16"/>
              </w:rPr>
              <w:br w:type="page"/>
            </w:r>
            <w:r w:rsidRPr="006F0F03">
              <w:rPr>
                <w:rFonts w:ascii="Verdana" w:hAnsi="Verdana" w:cs="Calibri"/>
                <w:color w:val="000000"/>
                <w:sz w:val="16"/>
                <w:szCs w:val="16"/>
              </w:rPr>
              <w:br w:type="page"/>
            </w:r>
          </w:p>
        </w:tc>
      </w:tr>
      <w:tr w:rsidR="008C40E7" w:rsidRPr="00CF232E" w14:paraId="341E42D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220F1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5DAAD93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7E5C4C0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5DE819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3”. Cuya principal aplicación se da en Instalaciones hidráulicas. </w:t>
            </w:r>
            <w:r w:rsidRPr="006F0F03">
              <w:rPr>
                <w:rFonts w:ascii="Verdana" w:hAnsi="Verdana" w:cs="Calibri"/>
                <w:color w:val="000000"/>
                <w:sz w:val="16"/>
                <w:szCs w:val="16"/>
              </w:rPr>
              <w:br/>
              <w:t>REQUISITOS:</w:t>
            </w:r>
            <w:r w:rsidRPr="006F0F03">
              <w:rPr>
                <w:rFonts w:ascii="Verdana" w:hAnsi="Verdana" w:cs="Calibri"/>
                <w:color w:val="000000"/>
                <w:sz w:val="16"/>
                <w:szCs w:val="16"/>
              </w:rPr>
              <w:br/>
              <w:t xml:space="preserve">Material de Policloruro de Vinilo (PVC) de 3", los tubos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Las juntas serán del Tipo campana – espiga</w:t>
            </w:r>
            <w:r w:rsidRPr="006F0F03">
              <w:rPr>
                <w:rFonts w:ascii="Verdana" w:hAnsi="Verdana" w:cs="Calibri"/>
                <w:color w:val="000000"/>
                <w:sz w:val="16"/>
                <w:szCs w:val="16"/>
              </w:rPr>
              <w:br/>
              <w:t>Las tuberías de PVC deberán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40E7" w:rsidRPr="00CF232E" w14:paraId="13C934C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F7FD4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4FBCD40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A1EE9B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EF8A47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4”. Cuya principal aplicación se da en Instalaciones hidráulicas. </w:t>
            </w:r>
            <w:r w:rsidRPr="006F0F03">
              <w:rPr>
                <w:rFonts w:ascii="Verdana" w:hAnsi="Verdana" w:cs="Calibri"/>
                <w:color w:val="000000"/>
                <w:sz w:val="16"/>
                <w:szCs w:val="16"/>
              </w:rPr>
              <w:br/>
              <w:t>REQUISITOS:</w:t>
            </w:r>
            <w:r w:rsidRPr="006F0F03">
              <w:rPr>
                <w:rFonts w:ascii="Verdana" w:hAnsi="Verdana" w:cs="Calibri"/>
                <w:color w:val="000000"/>
                <w:sz w:val="16"/>
                <w:szCs w:val="16"/>
              </w:rPr>
              <w:br/>
              <w:t xml:space="preserve">Material de Policloruro de Vinilo (PVC) de 4", los tubos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Las juntas serán del Tipo campana – espiga</w:t>
            </w:r>
            <w:r w:rsidRPr="006F0F03">
              <w:rPr>
                <w:rFonts w:ascii="Verdana" w:hAnsi="Verdana" w:cs="Calibri"/>
                <w:color w:val="000000"/>
                <w:sz w:val="16"/>
                <w:szCs w:val="16"/>
              </w:rPr>
              <w:br/>
              <w:t>Las tuberías de PVC deberán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40E7" w:rsidRPr="00CF232E" w14:paraId="4840912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B8DB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5577846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51E8F9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076CA6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C40E7" w:rsidRPr="00CF232E" w14:paraId="42BE37F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0CC7E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355CC64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432E520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30E9D8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yeso a emplearse, será de primera calidad, de molido fino y blanco puro. No contendrá terrones ni impurezas de ninguna naturaleza. Debe permanecer </w:t>
            </w:r>
            <w:r w:rsidRPr="006F0F03">
              <w:rPr>
                <w:rFonts w:ascii="Verdana" w:hAnsi="Verdana" w:cs="Calibri"/>
                <w:color w:val="000000"/>
                <w:sz w:val="16"/>
                <w:szCs w:val="16"/>
              </w:rPr>
              <w:lastRenderedPageBreak/>
              <w:t>siempre en su envase bien tapado y retirado de muros, pisos o lugares húmedos; la humedad es un factor importante que perturba al yeso a perder sus propiedades útiles.</w:t>
            </w:r>
            <w:r w:rsidRPr="006F0F03">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16758BC5" w14:textId="77777777" w:rsidR="008C40E7" w:rsidRPr="002C79FF" w:rsidRDefault="008C40E7" w:rsidP="008C40E7">
      <w:pPr>
        <w:spacing w:line="300" w:lineRule="auto"/>
        <w:jc w:val="both"/>
        <w:rPr>
          <w:rFonts w:ascii="Arial" w:hAnsi="Arial" w:cs="Arial"/>
          <w:b/>
          <w:i/>
          <w:u w:val="single"/>
        </w:rPr>
      </w:pPr>
    </w:p>
    <w:p w14:paraId="33F2E9CC" w14:textId="367FCF45" w:rsidR="005E76D3" w:rsidRPr="001F196D" w:rsidRDefault="008C40E7" w:rsidP="008C40E7">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CFCB062" w14:textId="5E6040BA" w:rsidR="00B17770" w:rsidRDefault="00B17770" w:rsidP="00170ED2">
      <w:pPr>
        <w:jc w:val="center"/>
        <w:rPr>
          <w:rFonts w:ascii="Verdana" w:hAnsi="Verdana" w:cs="Arial"/>
          <w:b/>
          <w:sz w:val="18"/>
          <w:szCs w:val="16"/>
        </w:rPr>
      </w:pPr>
    </w:p>
    <w:p w14:paraId="76E5E9C7" w14:textId="6D465C5E" w:rsidR="00CF3652" w:rsidRDefault="00CF3652" w:rsidP="00232AD6">
      <w:pPr>
        <w:rPr>
          <w:rFonts w:ascii="Verdana" w:hAnsi="Verdana" w:cs="Arial"/>
          <w:b/>
          <w:sz w:val="18"/>
          <w:szCs w:val="16"/>
        </w:rPr>
      </w:pPr>
    </w:p>
    <w:p w14:paraId="3F5283B3" w14:textId="5B93461D" w:rsidR="00CF3652" w:rsidRDefault="00CF3652" w:rsidP="001D0769">
      <w:pPr>
        <w:jc w:val="center"/>
        <w:rPr>
          <w:rFonts w:ascii="Verdana" w:hAnsi="Verdana" w:cs="Arial"/>
          <w:b/>
          <w:sz w:val="18"/>
          <w:szCs w:val="16"/>
        </w:rPr>
      </w:pPr>
    </w:p>
    <w:p w14:paraId="3BF5A971" w14:textId="5A7224E6" w:rsidR="00CF3652" w:rsidRDefault="00CF3652" w:rsidP="001D0769">
      <w:pPr>
        <w:jc w:val="center"/>
        <w:rPr>
          <w:rFonts w:ascii="Verdana" w:hAnsi="Verdana" w:cs="Arial"/>
          <w:b/>
          <w:sz w:val="18"/>
          <w:szCs w:val="16"/>
        </w:rPr>
      </w:pPr>
    </w:p>
    <w:p w14:paraId="67FE6504" w14:textId="25764603" w:rsidR="00CF3652" w:rsidRDefault="00CF3652" w:rsidP="001D0769">
      <w:pPr>
        <w:jc w:val="center"/>
        <w:rPr>
          <w:rFonts w:ascii="Verdana" w:hAnsi="Verdana" w:cs="Arial"/>
          <w:b/>
          <w:sz w:val="18"/>
          <w:szCs w:val="16"/>
        </w:rPr>
      </w:pPr>
    </w:p>
    <w:p w14:paraId="4568A8B9" w14:textId="23B8198F" w:rsidR="00CF3652" w:rsidRDefault="00CF3652" w:rsidP="001D0769">
      <w:pPr>
        <w:jc w:val="center"/>
        <w:rPr>
          <w:rFonts w:ascii="Verdana" w:hAnsi="Verdana" w:cs="Arial"/>
          <w:b/>
          <w:sz w:val="18"/>
          <w:szCs w:val="16"/>
        </w:rPr>
      </w:pPr>
    </w:p>
    <w:p w14:paraId="68B94E53" w14:textId="27FEBC04" w:rsidR="00783BC7" w:rsidRDefault="00783BC7" w:rsidP="001D0769">
      <w:pPr>
        <w:jc w:val="center"/>
        <w:rPr>
          <w:rFonts w:ascii="Verdana" w:hAnsi="Verdana" w:cs="Arial"/>
          <w:b/>
          <w:sz w:val="18"/>
          <w:szCs w:val="16"/>
        </w:rPr>
      </w:pPr>
    </w:p>
    <w:p w14:paraId="727FB493" w14:textId="283F646A" w:rsidR="00783BC7" w:rsidRDefault="00783BC7" w:rsidP="001D0769">
      <w:pPr>
        <w:jc w:val="center"/>
        <w:rPr>
          <w:rFonts w:ascii="Verdana" w:hAnsi="Verdana" w:cs="Arial"/>
          <w:b/>
          <w:sz w:val="18"/>
          <w:szCs w:val="16"/>
        </w:rPr>
      </w:pPr>
    </w:p>
    <w:p w14:paraId="22FBF779" w14:textId="3751A2F1" w:rsidR="00783BC7" w:rsidRDefault="00783BC7" w:rsidP="001D0769">
      <w:pPr>
        <w:jc w:val="center"/>
        <w:rPr>
          <w:rFonts w:ascii="Verdana" w:hAnsi="Verdana" w:cs="Arial"/>
          <w:b/>
          <w:sz w:val="18"/>
          <w:szCs w:val="16"/>
        </w:rPr>
      </w:pPr>
    </w:p>
    <w:p w14:paraId="51E4C40D" w14:textId="50421205" w:rsidR="00783BC7" w:rsidRDefault="00783BC7" w:rsidP="001D0769">
      <w:pPr>
        <w:jc w:val="center"/>
        <w:rPr>
          <w:rFonts w:ascii="Verdana" w:hAnsi="Verdana" w:cs="Arial"/>
          <w:b/>
          <w:sz w:val="18"/>
          <w:szCs w:val="16"/>
        </w:rPr>
      </w:pPr>
    </w:p>
    <w:p w14:paraId="11BA27DB" w14:textId="2D97AE76" w:rsidR="00783BC7" w:rsidRDefault="00783BC7" w:rsidP="001D0769">
      <w:pPr>
        <w:jc w:val="center"/>
        <w:rPr>
          <w:rFonts w:ascii="Verdana" w:hAnsi="Verdana" w:cs="Arial"/>
          <w:b/>
          <w:sz w:val="18"/>
          <w:szCs w:val="16"/>
        </w:rPr>
      </w:pPr>
    </w:p>
    <w:p w14:paraId="2F0CBDA9" w14:textId="16D4B93D" w:rsidR="00783BC7" w:rsidRDefault="00783BC7" w:rsidP="001D0769">
      <w:pPr>
        <w:jc w:val="center"/>
        <w:rPr>
          <w:rFonts w:ascii="Verdana" w:hAnsi="Verdana" w:cs="Arial"/>
          <w:b/>
          <w:sz w:val="18"/>
          <w:szCs w:val="16"/>
        </w:rPr>
      </w:pPr>
    </w:p>
    <w:p w14:paraId="79D31F84" w14:textId="336CFA4C" w:rsidR="00783BC7" w:rsidRDefault="00783BC7" w:rsidP="001D0769">
      <w:pPr>
        <w:jc w:val="center"/>
        <w:rPr>
          <w:rFonts w:ascii="Verdana" w:hAnsi="Verdana" w:cs="Arial"/>
          <w:b/>
          <w:sz w:val="18"/>
          <w:szCs w:val="16"/>
        </w:rPr>
      </w:pPr>
    </w:p>
    <w:p w14:paraId="76CB0C73" w14:textId="66A9859F" w:rsidR="00783BC7" w:rsidRDefault="00783BC7" w:rsidP="001D0769">
      <w:pPr>
        <w:jc w:val="center"/>
        <w:rPr>
          <w:rFonts w:ascii="Verdana" w:hAnsi="Verdana" w:cs="Arial"/>
          <w:b/>
          <w:sz w:val="18"/>
          <w:szCs w:val="16"/>
        </w:rPr>
      </w:pPr>
    </w:p>
    <w:p w14:paraId="107809B1" w14:textId="51F27F8E" w:rsidR="00783BC7" w:rsidRDefault="00783BC7" w:rsidP="000B4E5A">
      <w:pPr>
        <w:rPr>
          <w:rFonts w:ascii="Verdana" w:hAnsi="Verdana" w:cs="Arial"/>
          <w:b/>
          <w:sz w:val="18"/>
          <w:szCs w:val="16"/>
        </w:rPr>
      </w:pPr>
    </w:p>
    <w:p w14:paraId="5F145AAD" w14:textId="2AE794DC" w:rsidR="000B4E5A" w:rsidRDefault="000B4E5A" w:rsidP="000B4E5A">
      <w:pPr>
        <w:rPr>
          <w:rFonts w:ascii="Verdana" w:hAnsi="Verdana" w:cs="Arial"/>
          <w:b/>
          <w:sz w:val="18"/>
          <w:szCs w:val="16"/>
        </w:rPr>
      </w:pPr>
    </w:p>
    <w:p w14:paraId="114698FC" w14:textId="5C67C5F3" w:rsidR="000B4E5A" w:rsidRDefault="000B4E5A" w:rsidP="000B4E5A">
      <w:pPr>
        <w:rPr>
          <w:rFonts w:ascii="Verdana" w:hAnsi="Verdana" w:cs="Arial"/>
          <w:b/>
          <w:sz w:val="18"/>
          <w:szCs w:val="16"/>
        </w:rPr>
      </w:pPr>
    </w:p>
    <w:p w14:paraId="1421E348" w14:textId="7318F920" w:rsidR="000B4E5A" w:rsidRDefault="000B4E5A" w:rsidP="000B4E5A">
      <w:pPr>
        <w:rPr>
          <w:rFonts w:ascii="Verdana" w:hAnsi="Verdana" w:cs="Arial"/>
          <w:b/>
          <w:sz w:val="18"/>
          <w:szCs w:val="16"/>
        </w:rPr>
      </w:pPr>
    </w:p>
    <w:p w14:paraId="201A34C4" w14:textId="28670BA9" w:rsidR="000B4E5A" w:rsidRDefault="000B4E5A" w:rsidP="000B4E5A">
      <w:pPr>
        <w:rPr>
          <w:rFonts w:ascii="Verdana" w:hAnsi="Verdana" w:cs="Arial"/>
          <w:b/>
          <w:sz w:val="18"/>
          <w:szCs w:val="16"/>
        </w:rPr>
      </w:pPr>
    </w:p>
    <w:p w14:paraId="14371EAD" w14:textId="21A082E1" w:rsidR="000B4E5A" w:rsidRDefault="000B4E5A" w:rsidP="000B4E5A">
      <w:pPr>
        <w:rPr>
          <w:rFonts w:ascii="Verdana" w:hAnsi="Verdana" w:cs="Arial"/>
          <w:b/>
          <w:sz w:val="18"/>
          <w:szCs w:val="16"/>
        </w:rPr>
      </w:pPr>
    </w:p>
    <w:p w14:paraId="25C9B5C6" w14:textId="464F4412" w:rsidR="000B4E5A" w:rsidRDefault="000B4E5A" w:rsidP="000B4E5A">
      <w:pPr>
        <w:rPr>
          <w:rFonts w:ascii="Verdana" w:hAnsi="Verdana" w:cs="Arial"/>
          <w:b/>
          <w:sz w:val="18"/>
          <w:szCs w:val="16"/>
        </w:rPr>
      </w:pPr>
    </w:p>
    <w:p w14:paraId="69F349E4" w14:textId="3566AA7D" w:rsidR="000B4E5A" w:rsidRDefault="000B4E5A" w:rsidP="000B4E5A">
      <w:pPr>
        <w:rPr>
          <w:rFonts w:ascii="Verdana" w:hAnsi="Verdana" w:cs="Arial"/>
          <w:b/>
          <w:sz w:val="18"/>
          <w:szCs w:val="16"/>
        </w:rPr>
      </w:pPr>
    </w:p>
    <w:p w14:paraId="3EA73E26" w14:textId="31080F3F" w:rsidR="000B4E5A" w:rsidRDefault="000B4E5A" w:rsidP="000B4E5A">
      <w:pPr>
        <w:rPr>
          <w:rFonts w:ascii="Verdana" w:hAnsi="Verdana" w:cs="Arial"/>
          <w:b/>
          <w:sz w:val="18"/>
          <w:szCs w:val="16"/>
        </w:rPr>
      </w:pPr>
    </w:p>
    <w:p w14:paraId="1D3DBCC1" w14:textId="647EFBEC" w:rsidR="000B4E5A" w:rsidRDefault="000B4E5A" w:rsidP="000B4E5A">
      <w:pPr>
        <w:rPr>
          <w:rFonts w:ascii="Verdana" w:hAnsi="Verdana" w:cs="Arial"/>
          <w:b/>
          <w:sz w:val="18"/>
          <w:szCs w:val="16"/>
        </w:rPr>
      </w:pPr>
    </w:p>
    <w:p w14:paraId="76937555" w14:textId="12092D9A" w:rsidR="000B4E5A" w:rsidRDefault="000B4E5A" w:rsidP="000B4E5A">
      <w:pPr>
        <w:rPr>
          <w:rFonts w:ascii="Verdana" w:hAnsi="Verdana" w:cs="Arial"/>
          <w:b/>
          <w:sz w:val="18"/>
          <w:szCs w:val="16"/>
        </w:rPr>
      </w:pPr>
    </w:p>
    <w:p w14:paraId="052719D5" w14:textId="4816AC49" w:rsidR="000B4E5A" w:rsidRDefault="000B4E5A" w:rsidP="000B4E5A">
      <w:pPr>
        <w:rPr>
          <w:rFonts w:ascii="Verdana" w:hAnsi="Verdana" w:cs="Arial"/>
          <w:b/>
          <w:sz w:val="18"/>
          <w:szCs w:val="16"/>
        </w:rPr>
      </w:pPr>
    </w:p>
    <w:p w14:paraId="28DC574B" w14:textId="2894B441" w:rsidR="000B4E5A" w:rsidRDefault="000B4E5A" w:rsidP="000B4E5A">
      <w:pPr>
        <w:rPr>
          <w:rFonts w:ascii="Verdana" w:hAnsi="Verdana" w:cs="Arial"/>
          <w:b/>
          <w:sz w:val="18"/>
          <w:szCs w:val="16"/>
        </w:rPr>
      </w:pPr>
    </w:p>
    <w:p w14:paraId="6BD3F694" w14:textId="3DA78B38" w:rsidR="00B44046" w:rsidRDefault="00B44046" w:rsidP="000B4E5A">
      <w:pPr>
        <w:rPr>
          <w:rFonts w:ascii="Verdana" w:hAnsi="Verdana" w:cs="Arial"/>
          <w:b/>
          <w:sz w:val="18"/>
          <w:szCs w:val="16"/>
        </w:rPr>
      </w:pPr>
    </w:p>
    <w:p w14:paraId="5F94BC22" w14:textId="6802478E" w:rsidR="00B44046" w:rsidRDefault="00B44046" w:rsidP="000B4E5A">
      <w:pPr>
        <w:rPr>
          <w:rFonts w:ascii="Verdana" w:hAnsi="Verdana" w:cs="Arial"/>
          <w:b/>
          <w:sz w:val="18"/>
          <w:szCs w:val="16"/>
        </w:rPr>
      </w:pPr>
    </w:p>
    <w:p w14:paraId="3A7FFF4F" w14:textId="5B7242AE" w:rsidR="00B44046" w:rsidRDefault="00B44046" w:rsidP="000B4E5A">
      <w:pPr>
        <w:rPr>
          <w:rFonts w:ascii="Verdana" w:hAnsi="Verdana" w:cs="Arial"/>
          <w:b/>
          <w:sz w:val="18"/>
          <w:szCs w:val="16"/>
        </w:rPr>
      </w:pPr>
    </w:p>
    <w:p w14:paraId="4974E3E7" w14:textId="2457F4D4" w:rsidR="00B44046" w:rsidRDefault="00B44046" w:rsidP="000B4E5A">
      <w:pPr>
        <w:rPr>
          <w:rFonts w:ascii="Verdana" w:hAnsi="Verdana" w:cs="Arial"/>
          <w:b/>
          <w:sz w:val="18"/>
          <w:szCs w:val="16"/>
        </w:rPr>
      </w:pPr>
    </w:p>
    <w:p w14:paraId="5D582FAC" w14:textId="1B29BE57" w:rsidR="00B44046" w:rsidRDefault="00B44046" w:rsidP="000B4E5A">
      <w:pPr>
        <w:rPr>
          <w:rFonts w:ascii="Verdana" w:hAnsi="Verdana" w:cs="Arial"/>
          <w:b/>
          <w:sz w:val="18"/>
          <w:szCs w:val="16"/>
        </w:rPr>
      </w:pPr>
    </w:p>
    <w:p w14:paraId="2B77D5D1" w14:textId="2F526DF8" w:rsidR="00B44046" w:rsidRDefault="00B44046" w:rsidP="000B4E5A">
      <w:pPr>
        <w:rPr>
          <w:rFonts w:ascii="Verdana" w:hAnsi="Verdana" w:cs="Arial"/>
          <w:b/>
          <w:sz w:val="18"/>
          <w:szCs w:val="16"/>
        </w:rPr>
      </w:pPr>
    </w:p>
    <w:p w14:paraId="0851A208" w14:textId="3EC1C5B4" w:rsidR="00B44046" w:rsidRDefault="00B44046" w:rsidP="000B4E5A">
      <w:pPr>
        <w:rPr>
          <w:rFonts w:ascii="Verdana" w:hAnsi="Verdana" w:cs="Arial"/>
          <w:b/>
          <w:sz w:val="18"/>
          <w:szCs w:val="16"/>
        </w:rPr>
      </w:pPr>
    </w:p>
    <w:p w14:paraId="2ACA5818" w14:textId="77777777" w:rsidR="00B44046" w:rsidRDefault="00B44046" w:rsidP="000B4E5A">
      <w:pPr>
        <w:rPr>
          <w:rFonts w:ascii="Verdana" w:hAnsi="Verdana" w:cs="Arial"/>
          <w:b/>
          <w:sz w:val="18"/>
          <w:szCs w:val="16"/>
        </w:rPr>
      </w:pPr>
    </w:p>
    <w:p w14:paraId="2F873266" w14:textId="70A54938" w:rsidR="000B4E5A" w:rsidRDefault="000B4E5A" w:rsidP="000B4E5A">
      <w:pPr>
        <w:rPr>
          <w:rFonts w:ascii="Verdana" w:hAnsi="Verdana" w:cs="Arial"/>
          <w:b/>
          <w:sz w:val="18"/>
          <w:szCs w:val="16"/>
        </w:rPr>
      </w:pPr>
    </w:p>
    <w:p w14:paraId="0FF6E534" w14:textId="0DC3B91C" w:rsidR="000B4E5A" w:rsidRDefault="000B4E5A" w:rsidP="000B4E5A">
      <w:pPr>
        <w:rPr>
          <w:rFonts w:ascii="Verdana" w:hAnsi="Verdana" w:cs="Arial"/>
          <w:b/>
          <w:sz w:val="18"/>
          <w:szCs w:val="16"/>
        </w:rPr>
      </w:pPr>
    </w:p>
    <w:p w14:paraId="1B3BD2CC" w14:textId="6112AA68" w:rsidR="000B4E5A" w:rsidRDefault="000B4E5A" w:rsidP="000B4E5A">
      <w:pPr>
        <w:rPr>
          <w:rFonts w:ascii="Verdana" w:hAnsi="Verdana" w:cs="Arial"/>
          <w:b/>
          <w:sz w:val="18"/>
          <w:szCs w:val="16"/>
        </w:rPr>
      </w:pPr>
    </w:p>
    <w:p w14:paraId="242050DE" w14:textId="06CB1C82" w:rsidR="000B4E5A" w:rsidRDefault="000B4E5A" w:rsidP="000B4E5A">
      <w:pPr>
        <w:rPr>
          <w:rFonts w:ascii="Verdana" w:hAnsi="Verdana" w:cs="Arial"/>
          <w:b/>
          <w:sz w:val="18"/>
          <w:szCs w:val="16"/>
        </w:rPr>
      </w:pPr>
    </w:p>
    <w:p w14:paraId="3911621F" w14:textId="77777777" w:rsidR="000B4E5A" w:rsidRDefault="000B4E5A" w:rsidP="000B4E5A">
      <w:pPr>
        <w:rPr>
          <w:rFonts w:ascii="Verdana" w:hAnsi="Verdana" w:cs="Arial"/>
          <w:b/>
          <w:sz w:val="18"/>
          <w:szCs w:val="16"/>
        </w:rPr>
      </w:pPr>
    </w:p>
    <w:p w14:paraId="129E5D9C" w14:textId="6079E29E" w:rsidR="00783BC7" w:rsidRDefault="00783BC7" w:rsidP="001D0769">
      <w:pPr>
        <w:jc w:val="center"/>
        <w:rPr>
          <w:rFonts w:ascii="Verdana" w:hAnsi="Verdana" w:cs="Arial"/>
          <w:b/>
          <w:sz w:val="18"/>
          <w:szCs w:val="16"/>
        </w:rPr>
      </w:pPr>
    </w:p>
    <w:p w14:paraId="3EF7A309" w14:textId="3D366FBB" w:rsidR="00783BC7" w:rsidRDefault="00783BC7" w:rsidP="001D0769">
      <w:pPr>
        <w:jc w:val="center"/>
        <w:rPr>
          <w:rFonts w:ascii="Verdana" w:hAnsi="Verdana" w:cs="Arial"/>
          <w:b/>
          <w:sz w:val="18"/>
          <w:szCs w:val="16"/>
        </w:rPr>
      </w:pPr>
    </w:p>
    <w:p w14:paraId="6C691C24" w14:textId="17698EA9" w:rsidR="00783BC7" w:rsidRDefault="00783BC7" w:rsidP="001D0769">
      <w:pPr>
        <w:jc w:val="center"/>
        <w:rPr>
          <w:rFonts w:ascii="Verdana" w:hAnsi="Verdana" w:cs="Arial"/>
          <w:b/>
          <w:sz w:val="18"/>
          <w:szCs w:val="16"/>
        </w:rPr>
      </w:pPr>
    </w:p>
    <w:p w14:paraId="4792AD5B" w14:textId="77777777" w:rsidR="00783BC7" w:rsidRDefault="00783BC7" w:rsidP="001D0769">
      <w:pPr>
        <w:jc w:val="center"/>
        <w:rPr>
          <w:rFonts w:ascii="Verdana" w:hAnsi="Verdana" w:cs="Arial"/>
          <w:b/>
          <w:sz w:val="18"/>
          <w:szCs w:val="16"/>
        </w:rPr>
      </w:pPr>
    </w:p>
    <w:p w14:paraId="17CC8450" w14:textId="1BFCB0FB" w:rsidR="00CF3652" w:rsidRDefault="00CF3652" w:rsidP="001D0769">
      <w:pPr>
        <w:jc w:val="center"/>
        <w:rPr>
          <w:rFonts w:ascii="Verdana" w:hAnsi="Verdana" w:cs="Arial"/>
          <w:b/>
          <w:sz w:val="18"/>
          <w:szCs w:val="16"/>
        </w:rPr>
      </w:pPr>
    </w:p>
    <w:p w14:paraId="481E3E56" w14:textId="77777777" w:rsidR="00CF3652" w:rsidRDefault="00CF3652" w:rsidP="001D0769">
      <w:pPr>
        <w:jc w:val="center"/>
        <w:rPr>
          <w:rFonts w:ascii="Verdana" w:hAnsi="Verdana" w:cs="Arial"/>
          <w:b/>
          <w:sz w:val="18"/>
          <w:szCs w:val="16"/>
        </w:rPr>
      </w:pPr>
    </w:p>
    <w:p w14:paraId="20FDBD5C" w14:textId="41563615" w:rsidR="00565EA7" w:rsidRDefault="00565EA7"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62C2F8" w14:textId="1EDC340D" w:rsidR="00232AD6" w:rsidRPr="00232AD6" w:rsidRDefault="00430F97" w:rsidP="00232AD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32AD6" w:rsidRPr="007204C6" w14:paraId="1A7D0D21" w14:textId="77777777" w:rsidTr="00971461">
        <w:trPr>
          <w:trHeight w:val="338"/>
          <w:tblHeader/>
          <w:jc w:val="center"/>
        </w:trPr>
        <w:tc>
          <w:tcPr>
            <w:tcW w:w="7200" w:type="dxa"/>
            <w:gridSpan w:val="3"/>
            <w:shd w:val="clear" w:color="auto" w:fill="BDD6EE"/>
            <w:vAlign w:val="center"/>
          </w:tcPr>
          <w:p w14:paraId="00DE935E"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5C8269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32AD6" w:rsidRPr="007204C6" w14:paraId="26E6C200" w14:textId="77777777" w:rsidTr="00971461">
        <w:trPr>
          <w:trHeight w:val="415"/>
          <w:jc w:val="center"/>
        </w:trPr>
        <w:tc>
          <w:tcPr>
            <w:tcW w:w="0" w:type="auto"/>
            <w:shd w:val="clear" w:color="auto" w:fill="BFBFBF"/>
            <w:vAlign w:val="center"/>
          </w:tcPr>
          <w:p w14:paraId="4A6D78B0"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4BBDFA3"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67F590B" w14:textId="77777777" w:rsidR="00232AD6" w:rsidRPr="007204C6" w:rsidRDefault="00232AD6" w:rsidP="0097146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E87B2E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Propuestas (***)</w:t>
            </w:r>
          </w:p>
        </w:tc>
      </w:tr>
      <w:tr w:rsidR="00232AD6" w:rsidRPr="007204C6" w14:paraId="659868E3" w14:textId="77777777" w:rsidTr="00971461">
        <w:trPr>
          <w:trHeight w:val="20"/>
          <w:jc w:val="center"/>
        </w:trPr>
        <w:tc>
          <w:tcPr>
            <w:tcW w:w="0" w:type="auto"/>
            <w:shd w:val="clear" w:color="auto" w:fill="auto"/>
            <w:vAlign w:val="center"/>
          </w:tcPr>
          <w:p w14:paraId="7DAD4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B73A7EC" w14:textId="77777777" w:rsidR="00232AD6" w:rsidRPr="007204C6" w:rsidRDefault="00232AD6" w:rsidP="0097146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FE1155"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13EBA27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1C3F4EF"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32AD6" w:rsidRPr="007204C6" w14:paraId="744D8CE7" w14:textId="77777777" w:rsidTr="00971461">
        <w:trPr>
          <w:trHeight w:val="20"/>
          <w:jc w:val="center"/>
        </w:trPr>
        <w:tc>
          <w:tcPr>
            <w:tcW w:w="0" w:type="auto"/>
            <w:shd w:val="clear" w:color="auto" w:fill="auto"/>
            <w:vAlign w:val="center"/>
          </w:tcPr>
          <w:p w14:paraId="22FCB42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398981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00F3BE4"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37960A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27D19A4"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639058ED" w14:textId="77777777" w:rsidTr="00971461">
        <w:trPr>
          <w:trHeight w:val="20"/>
          <w:jc w:val="center"/>
        </w:trPr>
        <w:tc>
          <w:tcPr>
            <w:tcW w:w="0" w:type="auto"/>
            <w:shd w:val="clear" w:color="auto" w:fill="auto"/>
            <w:vAlign w:val="center"/>
          </w:tcPr>
          <w:p w14:paraId="5E238270"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34FDABB"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986FBD1" w14:textId="77777777" w:rsidR="00232AD6" w:rsidRPr="007204C6" w:rsidRDefault="00232AD6" w:rsidP="0097146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A77707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3237D72"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2620380F" w14:textId="77777777" w:rsidTr="00971461">
        <w:trPr>
          <w:trHeight w:val="20"/>
          <w:jc w:val="center"/>
        </w:trPr>
        <w:tc>
          <w:tcPr>
            <w:tcW w:w="0" w:type="auto"/>
            <w:shd w:val="clear" w:color="auto" w:fill="auto"/>
            <w:vAlign w:val="center"/>
          </w:tcPr>
          <w:p w14:paraId="33B0661F"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14A8DEE" w14:textId="77777777" w:rsidR="00232AD6" w:rsidRPr="007204C6" w:rsidRDefault="00232AD6" w:rsidP="0097146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4338EB1"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8F61515"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393BF57"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3FE06BDF" w14:textId="77777777" w:rsidTr="00971461">
        <w:trPr>
          <w:trHeight w:val="20"/>
          <w:jc w:val="center"/>
        </w:trPr>
        <w:tc>
          <w:tcPr>
            <w:tcW w:w="0" w:type="auto"/>
            <w:shd w:val="clear" w:color="auto" w:fill="auto"/>
            <w:vAlign w:val="center"/>
          </w:tcPr>
          <w:p w14:paraId="3D136D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D6C9B60"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A9184E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BA428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3C2B681" w14:textId="77777777" w:rsidR="00232AD6" w:rsidRPr="007204C6" w:rsidRDefault="00232AD6" w:rsidP="0097146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232AD6" w:rsidRPr="007204C6" w14:paraId="72490613" w14:textId="77777777" w:rsidTr="00971461">
        <w:trPr>
          <w:trHeight w:val="20"/>
          <w:jc w:val="center"/>
        </w:trPr>
        <w:tc>
          <w:tcPr>
            <w:tcW w:w="0" w:type="auto"/>
            <w:shd w:val="clear" w:color="auto" w:fill="auto"/>
            <w:vAlign w:val="center"/>
          </w:tcPr>
          <w:p w14:paraId="1F97314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649BCB9" w14:textId="77777777" w:rsidR="00232AD6" w:rsidRPr="007204C6" w:rsidRDefault="00232AD6" w:rsidP="00971461">
            <w:pPr>
              <w:jc w:val="both"/>
              <w:rPr>
                <w:rFonts w:ascii="Tahoma" w:hAnsi="Tahoma" w:cs="Tahoma"/>
                <w:b/>
                <w:bCs/>
                <w:sz w:val="16"/>
                <w:szCs w:val="16"/>
              </w:rPr>
            </w:pPr>
            <w:r w:rsidRPr="007204C6">
              <w:rPr>
                <w:rFonts w:ascii="Tahoma" w:hAnsi="Tahoma" w:cs="Tahoma"/>
                <w:b/>
                <w:bCs/>
                <w:sz w:val="16"/>
                <w:szCs w:val="16"/>
              </w:rPr>
              <w:t>CONSTRUCTOR ESPECIALISTA ADICIONAL</w:t>
            </w:r>
          </w:p>
          <w:p w14:paraId="55D9AF77"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2D5328"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4DBE0BA" w14:textId="77777777" w:rsidR="00232AD6" w:rsidRPr="007204C6" w:rsidRDefault="00232AD6" w:rsidP="0097146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118B7BDB" w14:textId="77777777" w:rsidTr="00971461">
        <w:trPr>
          <w:trHeight w:val="20"/>
          <w:jc w:val="center"/>
        </w:trPr>
        <w:tc>
          <w:tcPr>
            <w:tcW w:w="0" w:type="auto"/>
            <w:shd w:val="clear" w:color="auto" w:fill="auto"/>
            <w:vAlign w:val="center"/>
          </w:tcPr>
          <w:p w14:paraId="767B042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85C4D86"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816EE6A"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2C51F1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F46933E"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616A2C78" w14:textId="77777777" w:rsidTr="00971461">
        <w:trPr>
          <w:trHeight w:val="73"/>
          <w:jc w:val="center"/>
        </w:trPr>
        <w:tc>
          <w:tcPr>
            <w:tcW w:w="0" w:type="auto"/>
            <w:vMerge w:val="restart"/>
            <w:shd w:val="clear" w:color="auto" w:fill="auto"/>
            <w:vAlign w:val="center"/>
          </w:tcPr>
          <w:p w14:paraId="2F1B3B3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42BC0287"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1B9C272" w14:textId="77777777" w:rsidR="00232AD6" w:rsidRPr="007204C6" w:rsidRDefault="00232AD6" w:rsidP="0097146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E655B3F"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232AD6" w:rsidRPr="007204C6" w14:paraId="375DF21C" w14:textId="77777777" w:rsidTr="00971461">
        <w:trPr>
          <w:trHeight w:val="700"/>
          <w:jc w:val="center"/>
        </w:trPr>
        <w:tc>
          <w:tcPr>
            <w:tcW w:w="0" w:type="auto"/>
            <w:vMerge/>
            <w:shd w:val="clear" w:color="auto" w:fill="auto"/>
            <w:vAlign w:val="center"/>
          </w:tcPr>
          <w:p w14:paraId="4138D45B" w14:textId="77777777" w:rsidR="00232AD6" w:rsidRPr="007204C6" w:rsidRDefault="00232AD6" w:rsidP="0097146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C377BF4" w14:textId="77777777" w:rsidR="00232AD6" w:rsidRPr="001F1C57" w:rsidRDefault="00232AD6" w:rsidP="0097146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79B11C3" w14:textId="77777777" w:rsidR="00232AD6" w:rsidRPr="001F1C57" w:rsidRDefault="00232AD6" w:rsidP="00232AD6">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30542AD" w14:textId="77777777" w:rsidR="00232AD6" w:rsidRPr="007204C6" w:rsidRDefault="00232AD6" w:rsidP="00232AD6">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BDBC2B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08C98E1F"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161488C5" w14:textId="77777777" w:rsidTr="00971461">
        <w:trPr>
          <w:trHeight w:val="179"/>
          <w:jc w:val="center"/>
        </w:trPr>
        <w:tc>
          <w:tcPr>
            <w:tcW w:w="0" w:type="auto"/>
            <w:vMerge/>
            <w:shd w:val="clear" w:color="auto" w:fill="auto"/>
            <w:vAlign w:val="center"/>
          </w:tcPr>
          <w:p w14:paraId="2A1DF484" w14:textId="77777777" w:rsidR="00232AD6" w:rsidRPr="007204C6" w:rsidRDefault="00232AD6" w:rsidP="00971461">
            <w:pPr>
              <w:jc w:val="center"/>
              <w:rPr>
                <w:rFonts w:ascii="Tahoma" w:hAnsi="Tahoma" w:cs="Tahoma"/>
                <w:sz w:val="16"/>
                <w:szCs w:val="16"/>
              </w:rPr>
            </w:pPr>
          </w:p>
        </w:tc>
        <w:tc>
          <w:tcPr>
            <w:tcW w:w="6177" w:type="dxa"/>
            <w:vMerge/>
            <w:shd w:val="clear" w:color="auto" w:fill="auto"/>
            <w:vAlign w:val="center"/>
          </w:tcPr>
          <w:p w14:paraId="5A3A2559" w14:textId="77777777" w:rsidR="00232AD6" w:rsidRPr="007204C6" w:rsidRDefault="00232AD6" w:rsidP="0097146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3B7A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7781D9B"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2F3E105B" w14:textId="77777777" w:rsidTr="00971461">
        <w:trPr>
          <w:trHeight w:val="20"/>
          <w:jc w:val="center"/>
        </w:trPr>
        <w:tc>
          <w:tcPr>
            <w:tcW w:w="6364" w:type="dxa"/>
            <w:gridSpan w:val="2"/>
            <w:shd w:val="clear" w:color="auto" w:fill="BFBFBF"/>
            <w:vAlign w:val="center"/>
          </w:tcPr>
          <w:p w14:paraId="2CCFAFA8"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6927B73"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C96C631" w14:textId="77777777" w:rsidR="00232AD6" w:rsidRPr="007204C6" w:rsidRDefault="00232AD6" w:rsidP="00971461">
            <w:pPr>
              <w:jc w:val="center"/>
              <w:rPr>
                <w:rFonts w:ascii="Tahoma" w:hAnsi="Tahoma" w:cs="Tahoma"/>
                <w:b/>
                <w:sz w:val="24"/>
                <w:szCs w:val="24"/>
              </w:rPr>
            </w:pPr>
          </w:p>
        </w:tc>
      </w:tr>
    </w:tbl>
    <w:p w14:paraId="7B0642A1"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3716F2"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781083" w14:textId="77777777" w:rsidR="00232AD6" w:rsidRDefault="00232AD6" w:rsidP="00232AD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F1E6030" w14:textId="77777777" w:rsidR="00232AD6" w:rsidRPr="007204C6" w:rsidRDefault="00232AD6" w:rsidP="00232AD6">
      <w:pPr>
        <w:jc w:val="both"/>
        <w:rPr>
          <w:rFonts w:ascii="Tahoma" w:hAnsi="Tahoma" w:cs="Tahoma"/>
          <w:sz w:val="18"/>
          <w:szCs w:val="18"/>
        </w:rPr>
      </w:pPr>
    </w:p>
    <w:p w14:paraId="1B5CC8D0" w14:textId="77777777" w:rsidR="00232AD6" w:rsidRPr="007204C6" w:rsidRDefault="00232AD6" w:rsidP="00232AD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1908FF4" w14:textId="77777777" w:rsidR="00232AD6" w:rsidRPr="007204C6" w:rsidRDefault="00232AD6" w:rsidP="00232AD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1EF6CEB"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9322EB7"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536F6ED" w14:textId="77777777" w:rsidR="00232AD6" w:rsidRPr="001F1C57" w:rsidRDefault="00232AD6" w:rsidP="00232AD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6E0465A" w14:textId="77777777" w:rsidR="00232AD6" w:rsidRDefault="00232AD6" w:rsidP="00713413">
      <w:pPr>
        <w:jc w:val="center"/>
        <w:rPr>
          <w:rFonts w:ascii="Verdana" w:hAnsi="Verdana" w:cs="Arial"/>
          <w:b/>
          <w:color w:val="000000" w:themeColor="text1"/>
          <w:sz w:val="18"/>
          <w:szCs w:val="18"/>
        </w:rPr>
      </w:pPr>
    </w:p>
    <w:p w14:paraId="412D0E0B" w14:textId="77777777" w:rsidR="00232AD6" w:rsidRDefault="00232AD6" w:rsidP="00713413">
      <w:pPr>
        <w:jc w:val="center"/>
        <w:rPr>
          <w:rFonts w:ascii="Verdana" w:hAnsi="Verdana" w:cs="Arial"/>
          <w:b/>
          <w:color w:val="000000" w:themeColor="text1"/>
          <w:sz w:val="18"/>
          <w:szCs w:val="18"/>
        </w:rPr>
      </w:pPr>
    </w:p>
    <w:p w14:paraId="34329659" w14:textId="54F7CAD4"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7A9F5" w14:textId="77777777" w:rsidR="00B80045" w:rsidRDefault="00B80045">
      <w:r>
        <w:separator/>
      </w:r>
    </w:p>
  </w:endnote>
  <w:endnote w:type="continuationSeparator" w:id="0">
    <w:p w14:paraId="5696C110" w14:textId="77777777" w:rsidR="00B80045" w:rsidRDefault="00B80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71BDC" w14:textId="77777777" w:rsidR="00B80045" w:rsidRDefault="00B80045">
      <w:r>
        <w:separator/>
      </w:r>
    </w:p>
  </w:footnote>
  <w:footnote w:type="continuationSeparator" w:id="0">
    <w:p w14:paraId="663D4215" w14:textId="77777777" w:rsidR="00B80045" w:rsidRDefault="00B800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8B0"/>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4E5A"/>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ED2"/>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2AD6"/>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B3F"/>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6D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BC7"/>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0E7"/>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E67"/>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46"/>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045"/>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Car Car2"/>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ind w:left="7023" w:hanging="36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7946247">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9849850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6.wdp"/><Relationship Id="rId28" Type="http://schemas.openxmlformats.org/officeDocument/2006/relationships/footer" Target="footer2.xml"/><Relationship Id="rId10" Type="http://schemas.openxmlformats.org/officeDocument/2006/relationships/hyperlink" Target="mailto:daniel.chambi@aevivienda.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43269</Words>
  <Characters>237982</Characters>
  <Application>Microsoft Office Word</Application>
  <DocSecurity>0</DocSecurity>
  <Lines>1983</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2025-05-29T22:45:00Z</cp:lastPrinted>
  <dcterms:created xsi:type="dcterms:W3CDTF">2025-05-29T23:11:00Z</dcterms:created>
  <dcterms:modified xsi:type="dcterms:W3CDTF">2025-05-29T23:11:00Z</dcterms:modified>
</cp:coreProperties>
</file>