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0BE3AB85" w14:textId="604C4A3A" w:rsidR="009768F4" w:rsidRDefault="00C479B6" w:rsidP="00A306FB">
                            <w:pPr>
                              <w:jc w:val="center"/>
                              <w:rPr>
                                <w:rFonts w:ascii="Century Gothic" w:hAnsi="Century Gothic" w:cs="Arial"/>
                                <w:b/>
                                <w:color w:val="000000" w:themeColor="text1"/>
                                <w:sz w:val="32"/>
                              </w:rPr>
                            </w:pPr>
                            <w:r w:rsidRPr="00C479B6">
                              <w:rPr>
                                <w:rFonts w:ascii="Century Gothic" w:hAnsi="Century Gothic" w:cs="Arial"/>
                                <w:b/>
                                <w:color w:val="000000" w:themeColor="text1"/>
                                <w:sz w:val="32"/>
                              </w:rPr>
                              <w:t>SUPERVISION TECNICA PARA EL PROYECTO DE VIVIENDA NUEVA EN EL MUNICIPIO DE SAN BORJA -FASE(LI) 2025- BENI</w:t>
                            </w:r>
                          </w:p>
                          <w:p w14:paraId="69C87380" w14:textId="77777777" w:rsidR="00C479B6" w:rsidRDefault="00C479B6"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6272E330" w14:textId="0D2BA9D7" w:rsidR="009768F4" w:rsidRDefault="00C479B6" w:rsidP="0053086D">
                            <w:pPr>
                              <w:jc w:val="center"/>
                              <w:rPr>
                                <w:rFonts w:ascii="Century Gothic" w:hAnsi="Century Gothic"/>
                                <w:b/>
                                <w:color w:val="0000FF"/>
                                <w:sz w:val="32"/>
                                <w:lang w:val="es-AR"/>
                              </w:rPr>
                            </w:pPr>
                            <w:r w:rsidRPr="00C479B6">
                              <w:rPr>
                                <w:rFonts w:ascii="Century Gothic" w:hAnsi="Century Gothic"/>
                                <w:b/>
                                <w:color w:val="0000FF"/>
                                <w:sz w:val="32"/>
                                <w:lang w:val="es-AR"/>
                              </w:rPr>
                              <w:t>AEV-BN-DC 006/2025</w:t>
                            </w:r>
                          </w:p>
                          <w:p w14:paraId="5F1F5872" w14:textId="77777777" w:rsidR="00C479B6" w:rsidRDefault="00C479B6"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0BE3AB85" w14:textId="604C4A3A" w:rsidR="009768F4" w:rsidRDefault="00C479B6" w:rsidP="00A306FB">
                      <w:pPr>
                        <w:jc w:val="center"/>
                        <w:rPr>
                          <w:rFonts w:ascii="Century Gothic" w:hAnsi="Century Gothic" w:cs="Arial"/>
                          <w:b/>
                          <w:color w:val="000000" w:themeColor="text1"/>
                          <w:sz w:val="32"/>
                        </w:rPr>
                      </w:pPr>
                      <w:r w:rsidRPr="00C479B6">
                        <w:rPr>
                          <w:rFonts w:ascii="Century Gothic" w:hAnsi="Century Gothic" w:cs="Arial"/>
                          <w:b/>
                          <w:color w:val="000000" w:themeColor="text1"/>
                          <w:sz w:val="32"/>
                        </w:rPr>
                        <w:t>SUPERVISION TECNICA PARA EL PROYECTO DE VIVIENDA NUEVA EN EL MUNICIPIO DE SAN BORJA -FASE(LI) 2025- BENI</w:t>
                      </w:r>
                    </w:p>
                    <w:p w14:paraId="69C87380" w14:textId="77777777" w:rsidR="00C479B6" w:rsidRDefault="00C479B6"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6272E330" w14:textId="0D2BA9D7" w:rsidR="009768F4" w:rsidRDefault="00C479B6" w:rsidP="0053086D">
                      <w:pPr>
                        <w:jc w:val="center"/>
                        <w:rPr>
                          <w:rFonts w:ascii="Century Gothic" w:hAnsi="Century Gothic"/>
                          <w:b/>
                          <w:color w:val="0000FF"/>
                          <w:sz w:val="32"/>
                          <w:lang w:val="es-AR"/>
                        </w:rPr>
                      </w:pPr>
                      <w:r w:rsidRPr="00C479B6">
                        <w:rPr>
                          <w:rFonts w:ascii="Century Gothic" w:hAnsi="Century Gothic"/>
                          <w:b/>
                          <w:color w:val="0000FF"/>
                          <w:sz w:val="32"/>
                          <w:lang w:val="es-AR"/>
                        </w:rPr>
                        <w:t>AEV-BN-DC 006/2025</w:t>
                      </w:r>
                    </w:p>
                    <w:p w14:paraId="5F1F5872" w14:textId="77777777" w:rsidR="00C479B6" w:rsidRDefault="00C479B6"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594852EA" w:rsidR="00163F62" w:rsidRPr="00545432" w:rsidRDefault="001326A7" w:rsidP="00681B59">
            <w:pPr>
              <w:widowControl w:val="0"/>
              <w:rPr>
                <w:rFonts w:cs="Arial"/>
              </w:rPr>
            </w:pPr>
            <w:r w:rsidRPr="001326A7">
              <w:rPr>
                <w:rFonts w:cs="Arial"/>
              </w:rPr>
              <w:t>SUPERVISION TECNICA PARA EL PROYECTO DE VIVIENDA NUEVA EN EL MUNICIPIO DE SAN BORJA -FASE(LI)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2AB4A837" w:rsidR="00163F62" w:rsidRPr="00545432" w:rsidRDefault="001326A7" w:rsidP="00684196">
            <w:pPr>
              <w:widowControl w:val="0"/>
              <w:rPr>
                <w:rFonts w:cs="Arial"/>
              </w:rPr>
            </w:pPr>
            <w:r w:rsidRPr="001326A7">
              <w:rPr>
                <w:rFonts w:cs="Arial"/>
              </w:rPr>
              <w:t>AEV-BN-DC 006/2025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71CF99C2" w:rsidR="00163F62" w:rsidRPr="00545432" w:rsidRDefault="001326A7" w:rsidP="00544777">
            <w:pPr>
              <w:widowControl w:val="0"/>
              <w:rPr>
                <w:rFonts w:cs="Arial"/>
                <w:i/>
                <w:lang w:val="es-ES_tradnl"/>
              </w:rPr>
            </w:pPr>
            <w:r w:rsidRPr="001326A7">
              <w:rPr>
                <w:rFonts w:cs="Arial"/>
                <w:i/>
                <w:lang w:val="es-ES_tradnl"/>
              </w:rPr>
              <w:t>Bs.82,449.20 (Ochenta y dos mil cuatrocientos cuarenta y nueve con 20/100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501F0D0E" w:rsidR="00163F62" w:rsidRPr="00A77C81" w:rsidRDefault="00293A32" w:rsidP="00E70A92">
            <w:pPr>
              <w:adjustRightInd w:val="0"/>
              <w:snapToGrid w:val="0"/>
              <w:jc w:val="center"/>
              <w:rPr>
                <w:rFonts w:ascii="Arial" w:hAnsi="Arial" w:cs="Arial"/>
                <w:lang w:val="es-BO"/>
              </w:rPr>
            </w:pPr>
            <w:r>
              <w:rPr>
                <w:rFonts w:ascii="Arial" w:hAnsi="Arial" w:cs="Arial"/>
                <w:lang w:val="es-BO"/>
              </w:rPr>
              <w:t>30</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6176A06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2DFAB4E0" w:rsidR="00163F62" w:rsidRPr="00A77C81" w:rsidRDefault="001842A7" w:rsidP="002E7325">
            <w:pPr>
              <w:adjustRightInd w:val="0"/>
              <w:snapToGrid w:val="0"/>
              <w:jc w:val="center"/>
              <w:rPr>
                <w:rFonts w:ascii="Arial" w:hAnsi="Arial" w:cs="Arial"/>
                <w:lang w:val="es-BO"/>
              </w:rPr>
            </w:pPr>
            <w:r>
              <w:rPr>
                <w:rFonts w:ascii="Arial" w:hAnsi="Arial" w:cs="Arial"/>
                <w:lang w:val="es-BO"/>
              </w:rPr>
              <w:t>0</w:t>
            </w:r>
            <w:r w:rsidR="00293A32">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647E399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652570DC" w:rsidR="00163F62" w:rsidRPr="00A77C81" w:rsidRDefault="001326A7" w:rsidP="00684196">
            <w:pPr>
              <w:adjustRightInd w:val="0"/>
              <w:snapToGrid w:val="0"/>
              <w:jc w:val="center"/>
              <w:rPr>
                <w:rFonts w:ascii="Arial" w:hAnsi="Arial" w:cs="Arial"/>
                <w:lang w:val="es-BO"/>
              </w:rPr>
            </w:pPr>
            <w:r>
              <w:rPr>
                <w:rFonts w:ascii="Arial" w:hAnsi="Arial" w:cs="Arial"/>
                <w:lang w:val="es-BO"/>
              </w:rPr>
              <w:t>09</w:t>
            </w:r>
            <w:r w:rsidR="002E7325">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67B2F2F2"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1326A7">
              <w:rPr>
                <w:rFonts w:ascii="Arial" w:hAnsi="Arial" w:cs="Arial"/>
                <w:lang w:val="es-BO"/>
              </w:rPr>
              <w:t>0</w:t>
            </w:r>
            <w:r w:rsidR="00163F62" w:rsidRPr="00A77C81">
              <w:rPr>
                <w:rFonts w:ascii="Arial" w:hAnsi="Arial" w:cs="Arial"/>
                <w:lang w:val="es-BO"/>
              </w:rPr>
              <w:t>:</w:t>
            </w:r>
            <w:r w:rsidR="005F712D">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2660CFDB" w14:textId="77777777" w:rsidR="00B23C8F" w:rsidRPr="00A970E9" w:rsidRDefault="00D46118" w:rsidP="00B23C8F">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hyperlink r:id="rId10" w:tgtFrame="_blank" w:history="1">
              <w:r w:rsidR="00B23C8F" w:rsidRPr="00A970E9">
                <w:rPr>
                  <w:rStyle w:val="Hipervnculo"/>
                  <w:rFonts w:ascii="Arial" w:hAnsi="Arial" w:cs="Arial"/>
                  <w:b/>
                  <w:bCs/>
                  <w:color w:val="005A95"/>
                  <w:u w:val="none"/>
                </w:rPr>
                <w:t>https://meet.google.com/gyj-zrwk-swo</w:t>
              </w:r>
            </w:hyperlink>
            <w:r w:rsidR="00B23C8F" w:rsidRPr="00A970E9">
              <w:rPr>
                <w:rFonts w:ascii="Arial" w:hAnsi="Arial" w:cs="Arial"/>
                <w:b/>
                <w:bCs/>
                <w:color w:val="000000"/>
              </w:rPr>
              <w:t> </w:t>
            </w:r>
          </w:p>
          <w:p w14:paraId="220535D4" w14:textId="4A0D5852" w:rsidR="00D84DE7" w:rsidRPr="00C631A4" w:rsidRDefault="00B23C8F" w:rsidP="001326A7">
            <w:pPr>
              <w:shd w:val="clear" w:color="auto" w:fill="FFFFFF"/>
              <w:rPr>
                <w:rFonts w:ascii="Arial" w:hAnsi="Arial" w:cs="Arial"/>
                <w:color w:val="000000"/>
              </w:rPr>
            </w:pPr>
            <w:hyperlink r:id="rId11" w:tgtFrame="_blank" w:history="1">
              <w:r w:rsidRPr="00A970E9">
                <w:rPr>
                  <w:rStyle w:val="Hipervnculo"/>
                  <w:rFonts w:ascii="Arial" w:hAnsi="Arial" w:cs="Arial"/>
                  <w:b/>
                  <w:bCs/>
                  <w:color w:val="005A95"/>
                  <w:u w:val="none"/>
                </w:rPr>
                <w:t>https://youtube.com/live/5caG_mP8jA8?feature=share</w:t>
              </w:r>
            </w:hyperlink>
            <w:r>
              <w:rPr>
                <w:rFonts w:ascii="Arial" w:hAnsi="Arial" w:cs="Arial"/>
                <w:color w:val="000000"/>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71AB6714" w:rsidR="00163F62" w:rsidRPr="00A77C81" w:rsidRDefault="00293A32" w:rsidP="00684196">
            <w:pPr>
              <w:adjustRightInd w:val="0"/>
              <w:snapToGrid w:val="0"/>
              <w:jc w:val="center"/>
              <w:rPr>
                <w:rFonts w:ascii="Arial" w:hAnsi="Arial" w:cs="Arial"/>
                <w:lang w:val="es-BO"/>
              </w:rPr>
            </w:pPr>
            <w:r>
              <w:rPr>
                <w:rFonts w:ascii="Arial" w:hAnsi="Arial" w:cs="Arial"/>
                <w:lang w:val="es-BO"/>
              </w:rPr>
              <w:t>10</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5C3F0FD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7EE6C7C5" w:rsidR="00163F62" w:rsidRPr="00A77C81" w:rsidRDefault="00293A32" w:rsidP="0001100A">
            <w:pPr>
              <w:adjustRightInd w:val="0"/>
              <w:snapToGrid w:val="0"/>
              <w:jc w:val="center"/>
              <w:rPr>
                <w:rFonts w:ascii="Arial" w:hAnsi="Arial" w:cs="Arial"/>
                <w:lang w:val="es-BO"/>
              </w:rPr>
            </w:pPr>
            <w:r>
              <w:rPr>
                <w:rFonts w:ascii="Arial" w:hAnsi="Arial" w:cs="Arial"/>
                <w:lang w:val="es-BO"/>
              </w:rPr>
              <w:t>11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58A05E98"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35DA0291" w:rsidR="00163F62" w:rsidRPr="00A77C81" w:rsidRDefault="00293A32" w:rsidP="00684196">
            <w:pPr>
              <w:adjustRightInd w:val="0"/>
              <w:snapToGrid w:val="0"/>
              <w:jc w:val="center"/>
              <w:rPr>
                <w:rFonts w:ascii="Arial" w:hAnsi="Arial" w:cs="Arial"/>
                <w:lang w:val="es-BO"/>
              </w:rPr>
            </w:pPr>
            <w:r>
              <w:rPr>
                <w:rFonts w:ascii="Arial" w:hAnsi="Arial" w:cs="Arial"/>
                <w:lang w:val="es-BO"/>
              </w:rPr>
              <w:t>11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5D67656E"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504E46A5" w:rsidR="00163F62" w:rsidRPr="00A77C81" w:rsidRDefault="001842A7" w:rsidP="00684196">
            <w:pPr>
              <w:adjustRightInd w:val="0"/>
              <w:snapToGrid w:val="0"/>
              <w:jc w:val="center"/>
              <w:rPr>
                <w:rFonts w:ascii="Arial" w:hAnsi="Arial" w:cs="Arial"/>
                <w:lang w:val="es-BO"/>
              </w:rPr>
            </w:pPr>
            <w:r>
              <w:rPr>
                <w:rFonts w:ascii="Arial" w:hAnsi="Arial" w:cs="Arial"/>
                <w:lang w:val="es-BO"/>
              </w:rPr>
              <w:t>1</w:t>
            </w:r>
            <w:r w:rsidR="00293A32">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5A58484B"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1D672017" w:rsidR="00163F62" w:rsidRPr="00A77C81" w:rsidRDefault="001842A7" w:rsidP="00684196">
            <w:pPr>
              <w:adjustRightInd w:val="0"/>
              <w:snapToGrid w:val="0"/>
              <w:jc w:val="center"/>
              <w:rPr>
                <w:rFonts w:ascii="Arial" w:hAnsi="Arial" w:cs="Arial"/>
                <w:lang w:val="es-BO"/>
              </w:rPr>
            </w:pPr>
            <w:r>
              <w:rPr>
                <w:rFonts w:ascii="Arial" w:hAnsi="Arial" w:cs="Arial"/>
                <w:lang w:val="es-BO"/>
              </w:rPr>
              <w:t>1</w:t>
            </w:r>
            <w:r w:rsidR="00293A32">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14B1F7F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6</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2B7F21BE" w14:textId="325C4A07" w:rsidR="007943D5" w:rsidRDefault="007943D5" w:rsidP="007943D5">
      <w:pPr>
        <w:tabs>
          <w:tab w:val="left" w:pos="993"/>
        </w:tabs>
        <w:spacing w:line="260" w:lineRule="atLeast"/>
        <w:jc w:val="both"/>
        <w:rPr>
          <w:rFonts w:ascii="Tahoma" w:hAnsi="Tahoma" w:cs="Tahoma"/>
          <w:b/>
          <w:sz w:val="20"/>
          <w:szCs w:val="20"/>
          <w:lang w:val="es-ES_tradnl"/>
        </w:rPr>
      </w:pPr>
      <w:bookmarkStart w:id="16" w:name="_Toc536520845"/>
    </w:p>
    <w:p w14:paraId="1990CBFB" w14:textId="62EE2310" w:rsidR="002837BF" w:rsidRDefault="002837BF" w:rsidP="007943D5">
      <w:pPr>
        <w:tabs>
          <w:tab w:val="left" w:pos="993"/>
        </w:tabs>
        <w:spacing w:line="260" w:lineRule="atLeast"/>
        <w:jc w:val="both"/>
        <w:rPr>
          <w:rFonts w:ascii="Tahoma" w:hAnsi="Tahoma" w:cs="Tahoma"/>
          <w:b/>
          <w:sz w:val="20"/>
          <w:szCs w:val="20"/>
          <w:lang w:val="es-ES_tradnl"/>
        </w:rPr>
      </w:pPr>
    </w:p>
    <w:p w14:paraId="76CFBD2C" w14:textId="77777777" w:rsidR="002837BF" w:rsidRPr="00882269" w:rsidRDefault="002837BF" w:rsidP="002837B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2837BF" w:rsidRPr="00882269" w14:paraId="03894A39" w14:textId="77777777" w:rsidTr="006A128E">
        <w:trPr>
          <w:trHeight w:val="615"/>
        </w:trPr>
        <w:tc>
          <w:tcPr>
            <w:tcW w:w="8788" w:type="dxa"/>
            <w:shd w:val="clear" w:color="auto" w:fill="2E74B5" w:themeFill="accent1" w:themeFillShade="BF"/>
            <w:vAlign w:val="center"/>
          </w:tcPr>
          <w:p w14:paraId="1A993B6B" w14:textId="77777777" w:rsidR="002837BF" w:rsidRPr="00882269" w:rsidRDefault="002837BF" w:rsidP="006A128E">
            <w:pPr>
              <w:autoSpaceDE w:val="0"/>
              <w:autoSpaceDN w:val="0"/>
              <w:adjustRightInd w:val="0"/>
              <w:jc w:val="center"/>
              <w:rPr>
                <w:rFonts w:ascii="Tahoma" w:eastAsia="Calibri" w:hAnsi="Tahoma" w:cs="Tahoma"/>
                <w:b/>
                <w:bCs/>
                <w:sz w:val="14"/>
                <w:szCs w:val="14"/>
              </w:rPr>
            </w:pPr>
            <w:r w:rsidRPr="00D7770C">
              <w:rPr>
                <w:rFonts w:ascii="Tahoma" w:eastAsia="Calibri" w:hAnsi="Tahoma" w:cs="Tahoma"/>
                <w:b/>
                <w:color w:val="FFFFFF" w:themeColor="background1"/>
                <w:sz w:val="20"/>
                <w:szCs w:val="20"/>
              </w:rPr>
              <w:t xml:space="preserve">SUPERVISIÓN TÉCNICA PARA EL PROYECTO DE VIVIENDA NUEVA EN EL MUNICIPIO DE </w:t>
            </w:r>
            <w:r w:rsidRPr="002F607E">
              <w:rPr>
                <w:rFonts w:cs="Tahoma"/>
                <w:b/>
                <w:color w:val="FFFFFF" w:themeColor="background1"/>
                <w:sz w:val="20"/>
                <w:szCs w:val="20"/>
              </w:rPr>
              <w:t>SAN BORJA -FASE(LI) 2025- BENI</w:t>
            </w:r>
          </w:p>
        </w:tc>
      </w:tr>
    </w:tbl>
    <w:p w14:paraId="44F111B9" w14:textId="77777777" w:rsidR="002837BF" w:rsidRPr="00882269" w:rsidRDefault="002837BF" w:rsidP="002837BF">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2837BF" w:rsidRPr="00882269" w14:paraId="4E3C1D62" w14:textId="77777777" w:rsidTr="006A128E">
        <w:trPr>
          <w:trHeight w:val="494"/>
        </w:trPr>
        <w:tc>
          <w:tcPr>
            <w:tcW w:w="4044" w:type="dxa"/>
            <w:shd w:val="clear" w:color="auto" w:fill="auto"/>
            <w:vAlign w:val="center"/>
          </w:tcPr>
          <w:p w14:paraId="6F41B5B4" w14:textId="77777777" w:rsidR="002837BF" w:rsidRPr="00882269" w:rsidRDefault="002837BF" w:rsidP="006A128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46E4AFE1" w14:textId="77777777" w:rsidR="002837BF" w:rsidRPr="00882269" w:rsidRDefault="002837BF" w:rsidP="006A128E">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2837BF" w:rsidRPr="00882269" w14:paraId="334B7F1A" w14:textId="77777777" w:rsidTr="006A128E">
        <w:trPr>
          <w:trHeight w:val="501"/>
        </w:trPr>
        <w:tc>
          <w:tcPr>
            <w:tcW w:w="4044" w:type="dxa"/>
            <w:shd w:val="clear" w:color="auto" w:fill="auto"/>
            <w:vAlign w:val="center"/>
          </w:tcPr>
          <w:p w14:paraId="73401FDA" w14:textId="77777777" w:rsidR="002837BF" w:rsidRPr="00882269" w:rsidRDefault="002837BF" w:rsidP="006A128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7E12D392" w14:textId="77777777" w:rsidR="002837BF" w:rsidRPr="00882269" w:rsidRDefault="002837BF" w:rsidP="006A128E">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2837BF" w:rsidRPr="00882269" w14:paraId="681985F6" w14:textId="77777777" w:rsidTr="006A128E">
        <w:trPr>
          <w:trHeight w:val="613"/>
        </w:trPr>
        <w:tc>
          <w:tcPr>
            <w:tcW w:w="4044" w:type="dxa"/>
            <w:shd w:val="clear" w:color="auto" w:fill="auto"/>
            <w:vAlign w:val="center"/>
          </w:tcPr>
          <w:p w14:paraId="7257D40C" w14:textId="77777777" w:rsidR="002837BF" w:rsidRPr="00882269" w:rsidRDefault="002837BF" w:rsidP="006A128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2E6EB4C4" w14:textId="77777777" w:rsidR="002837BF" w:rsidRPr="00882269" w:rsidRDefault="002837BF" w:rsidP="006A128E">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2837BF" w:rsidRPr="00882269" w14:paraId="5D9E665D" w14:textId="77777777" w:rsidTr="006A128E">
        <w:trPr>
          <w:trHeight w:val="494"/>
        </w:trPr>
        <w:tc>
          <w:tcPr>
            <w:tcW w:w="4044" w:type="dxa"/>
            <w:shd w:val="clear" w:color="auto" w:fill="auto"/>
            <w:vAlign w:val="center"/>
          </w:tcPr>
          <w:p w14:paraId="36352880" w14:textId="77777777" w:rsidR="002837BF" w:rsidRPr="00882269" w:rsidRDefault="002837BF" w:rsidP="006A128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305F9330" w14:textId="77777777" w:rsidR="002837BF" w:rsidRPr="00882269" w:rsidRDefault="002837BF" w:rsidP="006A128E">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20C9D408" w14:textId="77777777" w:rsidR="002837BF" w:rsidRPr="00882269" w:rsidRDefault="002837BF" w:rsidP="002837BF">
      <w:pPr>
        <w:rPr>
          <w:lang w:val="es-ES_tradnl"/>
        </w:rPr>
      </w:pPr>
    </w:p>
    <w:p w14:paraId="79D7ED00" w14:textId="77777777" w:rsidR="002837BF" w:rsidRPr="00882269" w:rsidRDefault="002837BF" w:rsidP="002837BF">
      <w:pPr>
        <w:rPr>
          <w:lang w:val="es-ES_tradnl"/>
        </w:rPr>
      </w:pPr>
    </w:p>
    <w:p w14:paraId="6BAC1EBF" w14:textId="77777777" w:rsidR="002837BF" w:rsidRPr="00882269" w:rsidRDefault="002837BF" w:rsidP="002837BF">
      <w:pPr>
        <w:rPr>
          <w:lang w:val="es-ES_tradnl"/>
        </w:rPr>
      </w:pPr>
    </w:p>
    <w:p w14:paraId="45246811" w14:textId="77777777" w:rsidR="002837BF" w:rsidRPr="00882269" w:rsidRDefault="002837BF" w:rsidP="002837BF">
      <w:pPr>
        <w:rPr>
          <w:lang w:val="es-ES_tradnl"/>
        </w:rPr>
      </w:pPr>
    </w:p>
    <w:p w14:paraId="20B9368F" w14:textId="77777777" w:rsidR="002837BF" w:rsidRPr="00882269" w:rsidRDefault="002837BF" w:rsidP="002837BF">
      <w:pPr>
        <w:rPr>
          <w:lang w:val="es-ES_tradnl"/>
        </w:rPr>
      </w:pPr>
    </w:p>
    <w:p w14:paraId="7C6ED261" w14:textId="77777777" w:rsidR="002837BF" w:rsidRPr="00882269" w:rsidRDefault="002837BF" w:rsidP="002837BF">
      <w:pPr>
        <w:rPr>
          <w:rFonts w:ascii="Times New Roman" w:hAnsi="Times New Roman"/>
          <w:sz w:val="20"/>
          <w:szCs w:val="20"/>
          <w:lang w:val="es-ES_tradnl"/>
        </w:rPr>
      </w:pPr>
    </w:p>
    <w:p w14:paraId="4289C98D" w14:textId="77777777" w:rsidR="002837BF" w:rsidRDefault="002837BF" w:rsidP="002837BF">
      <w:pPr>
        <w:rPr>
          <w:rFonts w:ascii="Tahoma" w:hAnsi="Tahoma" w:cs="Tahoma"/>
          <w:b/>
          <w:u w:val="single"/>
          <w:lang w:val="es-ES_tradnl"/>
        </w:rPr>
      </w:pPr>
    </w:p>
    <w:p w14:paraId="3B05F8DF" w14:textId="77777777" w:rsidR="002837BF" w:rsidRDefault="002837BF" w:rsidP="002837BF">
      <w:pPr>
        <w:rPr>
          <w:rFonts w:ascii="Tahoma" w:hAnsi="Tahoma" w:cs="Tahoma"/>
          <w:b/>
          <w:u w:val="single"/>
          <w:lang w:val="es-ES_tradnl"/>
        </w:rPr>
      </w:pPr>
    </w:p>
    <w:p w14:paraId="6F2943E6" w14:textId="77777777" w:rsidR="002837BF" w:rsidRPr="00D7770C" w:rsidRDefault="002837BF" w:rsidP="002837BF">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1D1EB3EF"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u w:val="single"/>
        </w:rPr>
      </w:pPr>
      <w:bookmarkStart w:id="17" w:name="_Toc118720293"/>
      <w:r w:rsidRPr="00D7770C">
        <w:rPr>
          <w:rFonts w:ascii="Tahoma" w:hAnsi="Tahoma" w:cs="Tahoma"/>
          <w:b/>
          <w:sz w:val="20"/>
          <w:szCs w:val="20"/>
        </w:rPr>
        <w:t>ANTECEDENTES</w:t>
      </w:r>
      <w:bookmarkEnd w:id="17"/>
    </w:p>
    <w:p w14:paraId="3DE9A886" w14:textId="77777777" w:rsidR="002837BF" w:rsidRPr="00D7770C" w:rsidRDefault="002837BF" w:rsidP="002837BF">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47F2E835" w14:textId="77777777" w:rsidR="002837BF" w:rsidRPr="00D7770C" w:rsidRDefault="002837BF" w:rsidP="002837BF">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D7770C">
        <w:rPr>
          <w:rFonts w:ascii="Tahoma" w:hAnsi="Tahoma" w:cs="Tahoma"/>
          <w:b/>
          <w:sz w:val="20"/>
          <w:szCs w:val="20"/>
        </w:rPr>
        <w:t xml:space="preserve">PROYECTO DE VIVIENDA NUEVA EN EL MUNICIPIO DE </w:t>
      </w:r>
      <w:r>
        <w:rPr>
          <w:rFonts w:cs="Tahoma"/>
          <w:b/>
          <w:sz w:val="20"/>
          <w:szCs w:val="20"/>
        </w:rPr>
        <w:t>SAN BORJA -FASE(LI</w:t>
      </w:r>
      <w:r w:rsidRPr="00290677">
        <w:rPr>
          <w:rFonts w:cs="Tahoma"/>
          <w:b/>
          <w:sz w:val="20"/>
          <w:szCs w:val="20"/>
        </w:rPr>
        <w:t>) 2025- BENI</w:t>
      </w:r>
    </w:p>
    <w:p w14:paraId="4CC316B0" w14:textId="77777777" w:rsidR="002837BF" w:rsidRPr="00084C01" w:rsidRDefault="002837BF" w:rsidP="002837BF"/>
    <w:p w14:paraId="734A4B2E"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rPr>
      </w:pPr>
      <w:bookmarkStart w:id="18" w:name="_Toc118720294"/>
      <w:r w:rsidRPr="00D7770C">
        <w:rPr>
          <w:rFonts w:ascii="Tahoma" w:hAnsi="Tahoma" w:cs="Tahoma"/>
          <w:b/>
          <w:sz w:val="20"/>
          <w:szCs w:val="20"/>
        </w:rPr>
        <w:t>JUSTIFICACIÓN.</w:t>
      </w:r>
      <w:bookmarkEnd w:id="18"/>
    </w:p>
    <w:p w14:paraId="04331D79"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r>
        <w:rPr>
          <w:rFonts w:ascii="Tahoma" w:hAnsi="Tahoma" w:cs="Tahoma"/>
          <w:b/>
          <w:color w:val="FF0000"/>
          <w:sz w:val="20"/>
          <w:szCs w:val="20"/>
        </w:rPr>
        <w:t xml:space="preserve">SAN BORJA </w:t>
      </w:r>
      <w:r w:rsidRPr="00D7770C">
        <w:rPr>
          <w:rFonts w:ascii="Tahoma" w:hAnsi="Tahoma" w:cs="Tahoma"/>
          <w:sz w:val="20"/>
          <w:szCs w:val="20"/>
          <w:lang w:val="es-ES_tradnl"/>
        </w:rPr>
        <w:t xml:space="preserve">del Departamento de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37FE64E1"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3570CEE0" w14:textId="77777777" w:rsidR="002837BF" w:rsidRPr="00D7770C" w:rsidRDefault="002837BF" w:rsidP="002837BF">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43BD37A0" w14:textId="77777777" w:rsidR="002837BF" w:rsidRPr="00D7770C" w:rsidRDefault="002837BF" w:rsidP="002837BF">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D7770C">
        <w:rPr>
          <w:rFonts w:ascii="Tahoma" w:hAnsi="Tahoma" w:cs="Tahoma"/>
          <w:b/>
          <w:sz w:val="20"/>
          <w:szCs w:val="20"/>
        </w:rPr>
        <w:t>PROYECTO DE VIVIENDA NUEVA EN EL MUNICIPIO DE</w:t>
      </w:r>
      <w:r w:rsidRPr="00D7770C">
        <w:rPr>
          <w:rFonts w:ascii="Tahoma" w:hAnsi="Tahoma" w:cs="Tahoma"/>
          <w:b/>
          <w:color w:val="FF0000"/>
          <w:sz w:val="20"/>
          <w:szCs w:val="20"/>
        </w:rPr>
        <w:t xml:space="preserve"> </w:t>
      </w:r>
      <w:r w:rsidRPr="00290677">
        <w:rPr>
          <w:rFonts w:cs="Tahoma"/>
          <w:b/>
          <w:color w:val="FF0000"/>
          <w:sz w:val="20"/>
          <w:szCs w:val="20"/>
        </w:rPr>
        <w:t xml:space="preserve">SAN BORJA </w:t>
      </w:r>
      <w:r>
        <w:rPr>
          <w:rFonts w:cs="Tahoma"/>
          <w:b/>
          <w:color w:val="FF0000"/>
          <w:sz w:val="20"/>
          <w:szCs w:val="20"/>
        </w:rPr>
        <w:t>-FASE(LI)</w:t>
      </w:r>
      <w:r w:rsidRPr="00290677">
        <w:rPr>
          <w:rFonts w:cs="Tahoma"/>
          <w:b/>
          <w:color w:val="FF0000"/>
          <w:sz w:val="20"/>
          <w:szCs w:val="20"/>
        </w:rPr>
        <w:t xml:space="preserve"> 2025- BENI</w:t>
      </w:r>
      <w:r w:rsidRPr="00D7770C">
        <w:rPr>
          <w:rFonts w:ascii="Tahoma" w:hAnsi="Tahoma" w:cs="Tahoma"/>
          <w:b/>
          <w:color w:val="FF0000"/>
          <w:sz w:val="20"/>
          <w:szCs w:val="20"/>
        </w:rPr>
        <w:t xml:space="preserve"> </w:t>
      </w:r>
      <w:r w:rsidRPr="00D7770C">
        <w:rPr>
          <w:rFonts w:ascii="Tahoma" w:hAnsi="Tahoma" w:cs="Tahoma"/>
          <w:sz w:val="20"/>
          <w:szCs w:val="20"/>
        </w:rPr>
        <w:t>que supervise los trabajos de la construcción de las Soluciones habitacionales del Contratista, para el oportuno logro de objetivos del proyecto.</w:t>
      </w:r>
    </w:p>
    <w:p w14:paraId="4D0BBD35" w14:textId="77777777" w:rsidR="002837BF" w:rsidRPr="00D7770C" w:rsidRDefault="002837BF" w:rsidP="002837BF">
      <w:pPr>
        <w:spacing w:line="260" w:lineRule="atLeast"/>
        <w:jc w:val="both"/>
        <w:rPr>
          <w:rFonts w:ascii="Tahoma" w:hAnsi="Tahoma" w:cs="Tahoma"/>
          <w:sz w:val="20"/>
          <w:szCs w:val="20"/>
        </w:rPr>
      </w:pPr>
      <w:bookmarkStart w:id="19"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56666A0D" w14:textId="77777777" w:rsidR="002837BF" w:rsidRPr="00D7770C" w:rsidRDefault="002837BF" w:rsidP="002837BF">
      <w:pPr>
        <w:spacing w:line="260" w:lineRule="atLeast"/>
        <w:ind w:left="360"/>
        <w:contextualSpacing/>
        <w:jc w:val="both"/>
        <w:rPr>
          <w:rFonts w:ascii="Tahoma" w:hAnsi="Tahoma" w:cs="Tahoma"/>
          <w:sz w:val="20"/>
          <w:szCs w:val="20"/>
        </w:rPr>
      </w:pPr>
    </w:p>
    <w:p w14:paraId="31FF5FB9"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rPr>
      </w:pPr>
      <w:bookmarkStart w:id="20" w:name="_Toc118720295"/>
      <w:r w:rsidRPr="00D7770C">
        <w:rPr>
          <w:rFonts w:ascii="Tahoma" w:hAnsi="Tahoma" w:cs="Tahoma"/>
          <w:b/>
          <w:sz w:val="20"/>
          <w:szCs w:val="20"/>
        </w:rPr>
        <w:t>DESCRIPCIÓN DEL PROYECTO.</w:t>
      </w:r>
      <w:bookmarkEnd w:id="19"/>
      <w:bookmarkEnd w:id="20"/>
    </w:p>
    <w:p w14:paraId="2D07FE5F"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26B644E6"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w:t>
      </w:r>
      <w:bookmarkStart w:id="21" w:name="_Hlk117754133"/>
      <w:r w:rsidRPr="00D7770C">
        <w:rPr>
          <w:rFonts w:ascii="Tahoma" w:hAnsi="Tahoma" w:cs="Tahoma"/>
          <w:b/>
          <w:sz w:val="20"/>
          <w:szCs w:val="20"/>
          <w:lang w:val="es-ES_tradnl"/>
        </w:rPr>
        <w:t xml:space="preserve">PROYECTO </w:t>
      </w:r>
      <w:r w:rsidRPr="00D7770C">
        <w:rPr>
          <w:rFonts w:ascii="Tahoma" w:hAnsi="Tahoma" w:cs="Tahoma"/>
          <w:b/>
          <w:sz w:val="20"/>
          <w:szCs w:val="20"/>
        </w:rPr>
        <w:t>DE VIVIENDA NUEVA EN EL MUNICIPIO DE</w:t>
      </w:r>
      <w:r>
        <w:rPr>
          <w:rFonts w:ascii="Tahoma" w:hAnsi="Tahoma" w:cs="Tahoma"/>
          <w:b/>
          <w:color w:val="FF0000"/>
          <w:sz w:val="20"/>
          <w:szCs w:val="20"/>
        </w:rPr>
        <w:t xml:space="preserve"> SAN BORJA</w:t>
      </w:r>
      <w:r w:rsidRPr="00D7770C">
        <w:rPr>
          <w:rFonts w:ascii="Tahoma" w:hAnsi="Tahoma" w:cs="Tahoma"/>
          <w:b/>
          <w:color w:val="FF0000"/>
          <w:sz w:val="20"/>
          <w:szCs w:val="20"/>
        </w:rPr>
        <w:t xml:space="preserve"> </w:t>
      </w:r>
      <w:r w:rsidRPr="00D7770C">
        <w:rPr>
          <w:rFonts w:ascii="Tahoma" w:hAnsi="Tahoma" w:cs="Tahoma"/>
          <w:b/>
          <w:sz w:val="20"/>
          <w:szCs w:val="20"/>
        </w:rPr>
        <w:t xml:space="preserve">– FASE </w:t>
      </w:r>
      <w:r>
        <w:rPr>
          <w:rFonts w:ascii="Tahoma" w:hAnsi="Tahoma" w:cs="Tahoma"/>
          <w:b/>
          <w:color w:val="FF0000"/>
          <w:sz w:val="20"/>
          <w:szCs w:val="20"/>
        </w:rPr>
        <w:t>(LI)</w:t>
      </w:r>
      <w:r w:rsidRPr="00D7770C">
        <w:rPr>
          <w:rFonts w:ascii="Tahoma" w:hAnsi="Tahoma" w:cs="Tahoma"/>
          <w:b/>
          <w:sz w:val="20"/>
          <w:szCs w:val="20"/>
        </w:rPr>
        <w:t xml:space="preserve"> </w:t>
      </w:r>
      <w:r>
        <w:rPr>
          <w:rFonts w:ascii="Tahoma" w:hAnsi="Tahoma" w:cs="Tahoma"/>
          <w:b/>
          <w:color w:val="FF0000"/>
          <w:sz w:val="20"/>
          <w:szCs w:val="20"/>
        </w:rPr>
        <w:t>2025</w:t>
      </w:r>
      <w:r w:rsidRPr="00D7770C">
        <w:rPr>
          <w:rFonts w:ascii="Tahoma" w:hAnsi="Tahoma" w:cs="Tahoma"/>
          <w:b/>
          <w:sz w:val="20"/>
          <w:szCs w:val="20"/>
        </w:rPr>
        <w:t xml:space="preserve"> –</w:t>
      </w:r>
      <w:bookmarkEnd w:id="21"/>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rPr>
        <w:t xml:space="preserve">comprende en la construcción de </w:t>
      </w:r>
      <w:r>
        <w:rPr>
          <w:rFonts w:ascii="Tahoma" w:hAnsi="Tahoma" w:cs="Tahoma"/>
          <w:b/>
          <w:color w:val="FF0000"/>
          <w:sz w:val="20"/>
          <w:szCs w:val="20"/>
        </w:rPr>
        <w:t>20</w:t>
      </w:r>
      <w:r w:rsidRPr="00D7770C">
        <w:rPr>
          <w:rFonts w:ascii="Tahoma" w:hAnsi="Tahoma" w:cs="Tahoma"/>
          <w:sz w:val="20"/>
          <w:szCs w:val="20"/>
        </w:rPr>
        <w:t xml:space="preserve"> soluciones habitacionales.</w:t>
      </w:r>
    </w:p>
    <w:p w14:paraId="397E02D9"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324009C3" w14:textId="77777777" w:rsidR="002837BF" w:rsidRPr="00D7770C" w:rsidRDefault="002837BF" w:rsidP="002837BF">
      <w:pPr>
        <w:spacing w:line="260" w:lineRule="atLeast"/>
        <w:jc w:val="both"/>
        <w:rPr>
          <w:rFonts w:ascii="Tahoma" w:hAnsi="Tahoma" w:cs="Tahoma"/>
          <w:color w:val="FF0000"/>
          <w:sz w:val="20"/>
          <w:szCs w:val="20"/>
          <w:lang w:val="es-ES_tradnl"/>
        </w:rPr>
      </w:pPr>
    </w:p>
    <w:p w14:paraId="5DC349E4" w14:textId="77777777" w:rsidR="002837BF" w:rsidRPr="00B05134" w:rsidRDefault="002837BF" w:rsidP="002837BF">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20</w:t>
      </w:r>
      <w:r w:rsidRPr="00D7770C">
        <w:rPr>
          <w:rFonts w:ascii="Tahoma" w:hAnsi="Tahoma" w:cs="Tahoma"/>
          <w:b/>
          <w:color w:val="FF0000"/>
          <w:sz w:val="20"/>
          <w:szCs w:val="20"/>
          <w:lang w:val="es-ES_tradnl"/>
        </w:rPr>
        <w:t xml:space="preserve"> </w:t>
      </w:r>
    </w:p>
    <w:p w14:paraId="27F697AE" w14:textId="77777777" w:rsidR="002837BF" w:rsidRDefault="002837BF" w:rsidP="002837BF">
      <w:pPr>
        <w:ind w:left="142"/>
        <w:jc w:val="both"/>
        <w:rPr>
          <w:rFonts w:ascii="Tahoma" w:hAnsi="Tahoma" w:cs="Tahoma"/>
          <w:sz w:val="20"/>
          <w:szCs w:val="20"/>
          <w:lang w:val="es-ES_tradnl"/>
        </w:rPr>
      </w:pPr>
      <w:bookmarkStart w:id="22" w:name="_Hlk163828888"/>
      <w:bookmarkStart w:id="23" w:name="_Hlk117754579"/>
    </w:p>
    <w:tbl>
      <w:tblPr>
        <w:tblW w:w="6272" w:type="dxa"/>
        <w:jc w:val="center"/>
        <w:tblCellMar>
          <w:left w:w="70" w:type="dxa"/>
          <w:right w:w="70" w:type="dxa"/>
        </w:tblCellMar>
        <w:tblLook w:val="04A0" w:firstRow="1" w:lastRow="0" w:firstColumn="1" w:lastColumn="0" w:noHBand="0" w:noVBand="1"/>
      </w:tblPr>
      <w:tblGrid>
        <w:gridCol w:w="3881"/>
        <w:gridCol w:w="2391"/>
      </w:tblGrid>
      <w:tr w:rsidR="002837BF" w:rsidRPr="00290677" w14:paraId="1E3B19DC" w14:textId="77777777" w:rsidTr="006A128E">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A25BE9C" w14:textId="77777777" w:rsidR="002837BF" w:rsidRPr="00290677" w:rsidRDefault="002837BF" w:rsidP="006A128E">
            <w:pPr>
              <w:jc w:val="center"/>
              <w:rPr>
                <w:rFonts w:cs="Tahoma"/>
                <w:b/>
                <w:color w:val="FFFFFF" w:themeColor="background1"/>
                <w:sz w:val="20"/>
                <w:szCs w:val="20"/>
                <w:lang w:eastAsia="es-BO"/>
              </w:rPr>
            </w:pPr>
            <w:r w:rsidRPr="00290677">
              <w:rPr>
                <w:rFonts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550E3CB0" w14:textId="77777777" w:rsidR="002837BF" w:rsidRPr="00290677" w:rsidRDefault="002837BF" w:rsidP="006A128E">
            <w:pPr>
              <w:jc w:val="center"/>
              <w:rPr>
                <w:rFonts w:cs="Tahoma"/>
                <w:b/>
                <w:color w:val="FFFFFF" w:themeColor="background1"/>
                <w:sz w:val="20"/>
                <w:szCs w:val="20"/>
                <w:lang w:eastAsia="es-BO"/>
              </w:rPr>
            </w:pPr>
            <w:r w:rsidRPr="00290677">
              <w:rPr>
                <w:rFonts w:cs="Tahoma"/>
                <w:b/>
                <w:color w:val="FFFFFF" w:themeColor="background1"/>
                <w:sz w:val="20"/>
                <w:szCs w:val="20"/>
                <w:lang w:eastAsia="es-BO"/>
              </w:rPr>
              <w:t>Área Útil (M2)</w:t>
            </w:r>
          </w:p>
        </w:tc>
      </w:tr>
      <w:tr w:rsidR="002837BF" w:rsidRPr="00290677" w14:paraId="14C0C6D5" w14:textId="77777777" w:rsidTr="006A128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5C5BD24E" w14:textId="77777777" w:rsidR="002837BF" w:rsidRPr="00290677" w:rsidRDefault="002837BF" w:rsidP="006A128E">
            <w:pPr>
              <w:rPr>
                <w:rFonts w:cs="Tahoma"/>
                <w:sz w:val="20"/>
                <w:szCs w:val="20"/>
                <w:lang w:eastAsia="es-BO"/>
              </w:rPr>
            </w:pPr>
            <w:r w:rsidRPr="00290677">
              <w:rPr>
                <w:rFonts w:cs="Tahoma"/>
                <w:sz w:val="20"/>
                <w:szCs w:val="20"/>
                <w:lang w:eastAsia="es-BO"/>
              </w:rPr>
              <w:t>Dormitorio 1</w:t>
            </w:r>
          </w:p>
        </w:tc>
        <w:tc>
          <w:tcPr>
            <w:tcW w:w="2391" w:type="dxa"/>
            <w:tcBorders>
              <w:top w:val="nil"/>
              <w:left w:val="nil"/>
              <w:bottom w:val="single" w:sz="4" w:space="0" w:color="auto"/>
              <w:right w:val="single" w:sz="4" w:space="0" w:color="auto"/>
            </w:tcBorders>
            <w:noWrap/>
            <w:vAlign w:val="center"/>
            <w:hideMark/>
          </w:tcPr>
          <w:p w14:paraId="499FDBD1" w14:textId="77777777" w:rsidR="002837BF" w:rsidRPr="00290677" w:rsidRDefault="002837BF" w:rsidP="006A128E">
            <w:pPr>
              <w:jc w:val="right"/>
              <w:rPr>
                <w:rFonts w:cs="Tahoma"/>
                <w:sz w:val="20"/>
                <w:szCs w:val="20"/>
                <w:lang w:eastAsia="es-BO"/>
              </w:rPr>
            </w:pPr>
            <w:r w:rsidRPr="00290677">
              <w:rPr>
                <w:rFonts w:cs="Tahoma"/>
                <w:sz w:val="20"/>
                <w:szCs w:val="20"/>
                <w:lang w:eastAsia="es-BO"/>
              </w:rPr>
              <w:t>10.89</w:t>
            </w:r>
          </w:p>
        </w:tc>
      </w:tr>
      <w:tr w:rsidR="002837BF" w:rsidRPr="00290677" w14:paraId="02647214" w14:textId="77777777" w:rsidTr="006A128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2988E0E" w14:textId="77777777" w:rsidR="002837BF" w:rsidRPr="00290677" w:rsidRDefault="002837BF" w:rsidP="006A128E">
            <w:pPr>
              <w:rPr>
                <w:rFonts w:cs="Tahoma"/>
                <w:sz w:val="20"/>
                <w:szCs w:val="20"/>
                <w:lang w:eastAsia="es-BO"/>
              </w:rPr>
            </w:pPr>
            <w:r w:rsidRPr="00290677">
              <w:rPr>
                <w:rFonts w:cs="Tahoma"/>
                <w:sz w:val="20"/>
                <w:szCs w:val="20"/>
                <w:lang w:eastAsia="es-BO"/>
              </w:rPr>
              <w:t>Dormitorio 2</w:t>
            </w:r>
          </w:p>
        </w:tc>
        <w:tc>
          <w:tcPr>
            <w:tcW w:w="2391" w:type="dxa"/>
            <w:tcBorders>
              <w:top w:val="nil"/>
              <w:left w:val="nil"/>
              <w:bottom w:val="single" w:sz="4" w:space="0" w:color="auto"/>
              <w:right w:val="single" w:sz="4" w:space="0" w:color="auto"/>
            </w:tcBorders>
            <w:noWrap/>
            <w:vAlign w:val="center"/>
            <w:hideMark/>
          </w:tcPr>
          <w:p w14:paraId="718E7D29" w14:textId="77777777" w:rsidR="002837BF" w:rsidRPr="00290677" w:rsidRDefault="002837BF" w:rsidP="006A128E">
            <w:pPr>
              <w:jc w:val="right"/>
              <w:rPr>
                <w:rFonts w:cs="Tahoma"/>
                <w:sz w:val="20"/>
                <w:szCs w:val="20"/>
                <w:lang w:eastAsia="es-BO"/>
              </w:rPr>
            </w:pPr>
            <w:r w:rsidRPr="00290677">
              <w:rPr>
                <w:rFonts w:cs="Tahoma"/>
                <w:sz w:val="20"/>
                <w:szCs w:val="20"/>
                <w:lang w:eastAsia="es-BO"/>
              </w:rPr>
              <w:t>10.89</w:t>
            </w:r>
          </w:p>
        </w:tc>
      </w:tr>
      <w:tr w:rsidR="002837BF" w:rsidRPr="00290677" w14:paraId="588BDF25" w14:textId="77777777" w:rsidTr="006A128E">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62791732" w14:textId="77777777" w:rsidR="002837BF" w:rsidRPr="00290677" w:rsidRDefault="002837BF" w:rsidP="006A128E">
            <w:pPr>
              <w:rPr>
                <w:rFonts w:cs="Tahoma"/>
                <w:sz w:val="20"/>
                <w:szCs w:val="20"/>
                <w:lang w:eastAsia="es-BO"/>
              </w:rPr>
            </w:pPr>
            <w:r w:rsidRPr="00290677">
              <w:rPr>
                <w:rFonts w:cs="Tahoma"/>
                <w:sz w:val="20"/>
                <w:szCs w:val="20"/>
                <w:lang w:eastAsia="es-BO"/>
              </w:rPr>
              <w:t>Sala</w:t>
            </w:r>
          </w:p>
        </w:tc>
        <w:tc>
          <w:tcPr>
            <w:tcW w:w="2391" w:type="dxa"/>
            <w:tcBorders>
              <w:top w:val="nil"/>
              <w:left w:val="nil"/>
              <w:bottom w:val="single" w:sz="4" w:space="0" w:color="auto"/>
              <w:right w:val="single" w:sz="4" w:space="0" w:color="auto"/>
            </w:tcBorders>
            <w:noWrap/>
            <w:vAlign w:val="center"/>
          </w:tcPr>
          <w:p w14:paraId="5A7BC044" w14:textId="77777777" w:rsidR="002837BF" w:rsidRPr="00290677" w:rsidRDefault="002837BF" w:rsidP="006A128E">
            <w:pPr>
              <w:jc w:val="right"/>
              <w:rPr>
                <w:rFonts w:cs="Tahoma"/>
                <w:sz w:val="20"/>
                <w:szCs w:val="20"/>
                <w:lang w:eastAsia="es-BO"/>
              </w:rPr>
            </w:pPr>
            <w:r w:rsidRPr="00290677">
              <w:rPr>
                <w:rFonts w:cs="Tahoma"/>
                <w:sz w:val="20"/>
                <w:szCs w:val="20"/>
                <w:lang w:eastAsia="es-BO"/>
              </w:rPr>
              <w:t>7.74</w:t>
            </w:r>
          </w:p>
        </w:tc>
      </w:tr>
      <w:tr w:rsidR="002837BF" w:rsidRPr="00290677" w14:paraId="46AFF013" w14:textId="77777777" w:rsidTr="006A128E">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08FC849B" w14:textId="77777777" w:rsidR="002837BF" w:rsidRPr="00290677" w:rsidRDefault="002837BF" w:rsidP="006A128E">
            <w:pPr>
              <w:rPr>
                <w:rFonts w:cs="Tahoma"/>
                <w:sz w:val="20"/>
                <w:szCs w:val="20"/>
                <w:lang w:eastAsia="es-BO"/>
              </w:rPr>
            </w:pPr>
            <w:r w:rsidRPr="00290677">
              <w:rPr>
                <w:rFonts w:cs="Tahoma"/>
                <w:sz w:val="20"/>
                <w:szCs w:val="20"/>
                <w:lang w:eastAsia="es-BO"/>
              </w:rPr>
              <w:t>Comedor</w:t>
            </w:r>
          </w:p>
        </w:tc>
        <w:tc>
          <w:tcPr>
            <w:tcW w:w="2391" w:type="dxa"/>
            <w:tcBorders>
              <w:top w:val="nil"/>
              <w:left w:val="nil"/>
              <w:bottom w:val="single" w:sz="4" w:space="0" w:color="auto"/>
              <w:right w:val="single" w:sz="4" w:space="0" w:color="auto"/>
            </w:tcBorders>
            <w:noWrap/>
            <w:vAlign w:val="center"/>
          </w:tcPr>
          <w:p w14:paraId="5A77F2F1" w14:textId="77777777" w:rsidR="002837BF" w:rsidRPr="00290677" w:rsidRDefault="002837BF" w:rsidP="006A128E">
            <w:pPr>
              <w:jc w:val="right"/>
              <w:rPr>
                <w:rFonts w:cs="Tahoma"/>
                <w:sz w:val="20"/>
                <w:szCs w:val="20"/>
                <w:lang w:eastAsia="es-BO"/>
              </w:rPr>
            </w:pPr>
            <w:r w:rsidRPr="00290677">
              <w:rPr>
                <w:rFonts w:cs="Tahoma"/>
                <w:sz w:val="20"/>
                <w:szCs w:val="20"/>
                <w:lang w:eastAsia="es-BO"/>
              </w:rPr>
              <w:t>7.21</w:t>
            </w:r>
          </w:p>
        </w:tc>
      </w:tr>
      <w:tr w:rsidR="002837BF" w:rsidRPr="00290677" w14:paraId="1B8C2A4C" w14:textId="77777777" w:rsidTr="006A128E">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6699F1A6" w14:textId="77777777" w:rsidR="002837BF" w:rsidRPr="00290677" w:rsidRDefault="002837BF" w:rsidP="006A128E">
            <w:pPr>
              <w:rPr>
                <w:rFonts w:cs="Tahoma"/>
                <w:sz w:val="20"/>
                <w:szCs w:val="20"/>
                <w:lang w:eastAsia="es-BO"/>
              </w:rPr>
            </w:pPr>
            <w:r w:rsidRPr="00290677">
              <w:rPr>
                <w:rFonts w:cs="Tahoma"/>
                <w:sz w:val="20"/>
                <w:szCs w:val="20"/>
                <w:lang w:eastAsia="es-BO"/>
              </w:rPr>
              <w:t>Cocina</w:t>
            </w:r>
          </w:p>
        </w:tc>
        <w:tc>
          <w:tcPr>
            <w:tcW w:w="2391" w:type="dxa"/>
            <w:tcBorders>
              <w:top w:val="nil"/>
              <w:left w:val="nil"/>
              <w:bottom w:val="single" w:sz="4" w:space="0" w:color="auto"/>
              <w:right w:val="single" w:sz="4" w:space="0" w:color="auto"/>
            </w:tcBorders>
            <w:noWrap/>
            <w:vAlign w:val="center"/>
          </w:tcPr>
          <w:p w14:paraId="3AD86AF6" w14:textId="77777777" w:rsidR="002837BF" w:rsidRPr="00290677" w:rsidRDefault="002837BF" w:rsidP="006A128E">
            <w:pPr>
              <w:jc w:val="right"/>
              <w:rPr>
                <w:rFonts w:cs="Tahoma"/>
                <w:sz w:val="20"/>
                <w:szCs w:val="20"/>
                <w:lang w:eastAsia="es-BO"/>
              </w:rPr>
            </w:pPr>
            <w:r w:rsidRPr="00290677">
              <w:rPr>
                <w:rFonts w:cs="Tahoma"/>
                <w:sz w:val="20"/>
                <w:szCs w:val="20"/>
                <w:lang w:eastAsia="es-BO"/>
              </w:rPr>
              <w:t>5.26</w:t>
            </w:r>
          </w:p>
        </w:tc>
      </w:tr>
      <w:tr w:rsidR="002837BF" w:rsidRPr="00290677" w14:paraId="7EF8696E" w14:textId="77777777" w:rsidTr="006A128E">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6B3F71A9" w14:textId="77777777" w:rsidR="002837BF" w:rsidRPr="00290677" w:rsidRDefault="002837BF" w:rsidP="006A128E">
            <w:pPr>
              <w:rPr>
                <w:rFonts w:cs="Tahoma"/>
                <w:sz w:val="20"/>
                <w:szCs w:val="20"/>
                <w:lang w:eastAsia="es-BO"/>
              </w:rPr>
            </w:pPr>
            <w:r w:rsidRPr="00290677">
              <w:rPr>
                <w:rFonts w:cs="Tahoma"/>
                <w:sz w:val="20"/>
                <w:szCs w:val="20"/>
                <w:lang w:eastAsia="es-BO"/>
              </w:rPr>
              <w:t>Baño</w:t>
            </w:r>
          </w:p>
        </w:tc>
        <w:tc>
          <w:tcPr>
            <w:tcW w:w="2391" w:type="dxa"/>
            <w:tcBorders>
              <w:top w:val="nil"/>
              <w:left w:val="nil"/>
              <w:bottom w:val="single" w:sz="4" w:space="0" w:color="auto"/>
              <w:right w:val="single" w:sz="4" w:space="0" w:color="auto"/>
            </w:tcBorders>
            <w:noWrap/>
            <w:vAlign w:val="center"/>
          </w:tcPr>
          <w:p w14:paraId="7BF8483E" w14:textId="77777777" w:rsidR="002837BF" w:rsidRPr="00290677" w:rsidRDefault="002837BF" w:rsidP="006A128E">
            <w:pPr>
              <w:jc w:val="right"/>
              <w:rPr>
                <w:rFonts w:cs="Tahoma"/>
                <w:sz w:val="20"/>
                <w:szCs w:val="20"/>
                <w:lang w:eastAsia="es-BO"/>
              </w:rPr>
            </w:pPr>
            <w:r w:rsidRPr="00290677">
              <w:rPr>
                <w:rFonts w:cs="Tahoma"/>
                <w:sz w:val="20"/>
                <w:szCs w:val="20"/>
                <w:lang w:eastAsia="es-BO"/>
              </w:rPr>
              <w:t>3.33</w:t>
            </w:r>
          </w:p>
        </w:tc>
      </w:tr>
      <w:tr w:rsidR="002837BF" w:rsidRPr="00290677" w14:paraId="074939DB" w14:textId="77777777" w:rsidTr="006A128E">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AF1AB5B" w14:textId="77777777" w:rsidR="002837BF" w:rsidRPr="00290677" w:rsidRDefault="002837BF" w:rsidP="006A128E">
            <w:pPr>
              <w:rPr>
                <w:rFonts w:cs="Tahoma"/>
                <w:sz w:val="20"/>
                <w:szCs w:val="20"/>
                <w:lang w:eastAsia="es-BO"/>
              </w:rPr>
            </w:pPr>
            <w:r w:rsidRPr="00290677">
              <w:rPr>
                <w:rFonts w:cs="Tahoma"/>
                <w:sz w:val="20"/>
                <w:szCs w:val="20"/>
                <w:lang w:eastAsia="es-BO"/>
              </w:rPr>
              <w:t>Lavandería</w:t>
            </w:r>
          </w:p>
        </w:tc>
        <w:tc>
          <w:tcPr>
            <w:tcW w:w="2391" w:type="dxa"/>
            <w:tcBorders>
              <w:top w:val="nil"/>
              <w:left w:val="nil"/>
              <w:bottom w:val="single" w:sz="4" w:space="0" w:color="auto"/>
              <w:right w:val="single" w:sz="4" w:space="0" w:color="auto"/>
            </w:tcBorders>
            <w:noWrap/>
            <w:vAlign w:val="center"/>
          </w:tcPr>
          <w:p w14:paraId="4447886B" w14:textId="77777777" w:rsidR="002837BF" w:rsidRPr="00290677" w:rsidRDefault="002837BF" w:rsidP="006A128E">
            <w:pPr>
              <w:jc w:val="right"/>
              <w:rPr>
                <w:rFonts w:cs="Tahoma"/>
                <w:sz w:val="20"/>
                <w:szCs w:val="20"/>
                <w:lang w:eastAsia="es-BO"/>
              </w:rPr>
            </w:pPr>
            <w:r w:rsidRPr="00290677">
              <w:rPr>
                <w:rFonts w:cs="Tahoma"/>
                <w:sz w:val="20"/>
                <w:szCs w:val="20"/>
                <w:lang w:eastAsia="es-BO"/>
              </w:rPr>
              <w:t>2.72</w:t>
            </w:r>
          </w:p>
        </w:tc>
      </w:tr>
      <w:tr w:rsidR="002837BF" w:rsidRPr="00290677" w14:paraId="72E96388" w14:textId="77777777" w:rsidTr="006A128E">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F3D36E4" w14:textId="77777777" w:rsidR="002837BF" w:rsidRPr="00290677" w:rsidRDefault="002837BF" w:rsidP="006A128E">
            <w:pPr>
              <w:rPr>
                <w:rFonts w:cs="Tahoma"/>
                <w:sz w:val="20"/>
                <w:szCs w:val="20"/>
                <w:lang w:eastAsia="es-BO"/>
              </w:rPr>
            </w:pPr>
            <w:r w:rsidRPr="00290677">
              <w:rPr>
                <w:rFonts w:cs="Tahoma"/>
                <w:sz w:val="20"/>
                <w:szCs w:val="20"/>
                <w:lang w:eastAsia="es-BO"/>
              </w:rPr>
              <w:t>Galería</w:t>
            </w:r>
          </w:p>
        </w:tc>
        <w:tc>
          <w:tcPr>
            <w:tcW w:w="2391" w:type="dxa"/>
            <w:tcBorders>
              <w:top w:val="nil"/>
              <w:left w:val="nil"/>
              <w:bottom w:val="single" w:sz="4" w:space="0" w:color="auto"/>
              <w:right w:val="single" w:sz="4" w:space="0" w:color="auto"/>
            </w:tcBorders>
            <w:noWrap/>
            <w:vAlign w:val="center"/>
          </w:tcPr>
          <w:p w14:paraId="0A6F8260" w14:textId="77777777" w:rsidR="002837BF" w:rsidRPr="00290677" w:rsidRDefault="002837BF" w:rsidP="006A128E">
            <w:pPr>
              <w:jc w:val="right"/>
              <w:rPr>
                <w:rFonts w:cs="Tahoma"/>
                <w:sz w:val="20"/>
                <w:szCs w:val="20"/>
                <w:lang w:eastAsia="es-BO"/>
              </w:rPr>
            </w:pPr>
            <w:r w:rsidRPr="00290677">
              <w:rPr>
                <w:rFonts w:cs="Tahoma"/>
                <w:sz w:val="20"/>
                <w:szCs w:val="20"/>
                <w:lang w:eastAsia="es-BO"/>
              </w:rPr>
              <w:t>2.95</w:t>
            </w:r>
          </w:p>
        </w:tc>
      </w:tr>
      <w:tr w:rsidR="002837BF" w:rsidRPr="00290677" w14:paraId="1A061116" w14:textId="77777777" w:rsidTr="006A128E">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7E9C3D42" w14:textId="77777777" w:rsidR="002837BF" w:rsidRPr="00290677" w:rsidRDefault="002837BF" w:rsidP="006A128E">
            <w:pPr>
              <w:rPr>
                <w:rFonts w:cs="Tahoma"/>
                <w:sz w:val="20"/>
                <w:szCs w:val="20"/>
                <w:lang w:eastAsia="es-BO"/>
              </w:rPr>
            </w:pPr>
            <w:r w:rsidRPr="00290677">
              <w:rPr>
                <w:rFonts w:cs="Tahoma"/>
                <w:sz w:val="20"/>
                <w:szCs w:val="20"/>
                <w:lang w:eastAsia="es-BO"/>
              </w:rPr>
              <w:t>Vestíbulo</w:t>
            </w:r>
          </w:p>
        </w:tc>
        <w:tc>
          <w:tcPr>
            <w:tcW w:w="2391" w:type="dxa"/>
            <w:tcBorders>
              <w:top w:val="nil"/>
              <w:left w:val="nil"/>
              <w:bottom w:val="single" w:sz="4" w:space="0" w:color="auto"/>
              <w:right w:val="single" w:sz="4" w:space="0" w:color="auto"/>
            </w:tcBorders>
            <w:noWrap/>
            <w:vAlign w:val="center"/>
          </w:tcPr>
          <w:p w14:paraId="4AE6F9B2" w14:textId="77777777" w:rsidR="002837BF" w:rsidRPr="00290677" w:rsidRDefault="002837BF" w:rsidP="006A128E">
            <w:pPr>
              <w:jc w:val="right"/>
              <w:rPr>
                <w:rFonts w:cs="Tahoma"/>
                <w:sz w:val="20"/>
                <w:szCs w:val="20"/>
                <w:lang w:eastAsia="es-BO"/>
              </w:rPr>
            </w:pPr>
            <w:r w:rsidRPr="00290677">
              <w:rPr>
                <w:rFonts w:cs="Tahoma"/>
                <w:sz w:val="20"/>
                <w:szCs w:val="20"/>
                <w:lang w:eastAsia="es-BO"/>
              </w:rPr>
              <w:t>2.44</w:t>
            </w:r>
          </w:p>
        </w:tc>
      </w:tr>
      <w:tr w:rsidR="002837BF" w:rsidRPr="00290677" w14:paraId="11F52798" w14:textId="77777777" w:rsidTr="006A128E">
        <w:trPr>
          <w:trHeight w:val="232"/>
          <w:jc w:val="center"/>
        </w:trPr>
        <w:tc>
          <w:tcPr>
            <w:tcW w:w="3881" w:type="dxa"/>
            <w:tcBorders>
              <w:top w:val="nil"/>
              <w:left w:val="single" w:sz="4" w:space="0" w:color="auto"/>
              <w:bottom w:val="single" w:sz="4" w:space="0" w:color="auto"/>
              <w:right w:val="single" w:sz="4" w:space="0" w:color="auto"/>
            </w:tcBorders>
            <w:shd w:val="clear" w:color="auto" w:fill="auto"/>
            <w:noWrap/>
            <w:vAlign w:val="bottom"/>
          </w:tcPr>
          <w:p w14:paraId="75CA3049" w14:textId="77777777" w:rsidR="002837BF" w:rsidRPr="00290677" w:rsidRDefault="002837BF" w:rsidP="006A128E">
            <w:pPr>
              <w:rPr>
                <w:rFonts w:cs="Tahoma"/>
                <w:lang w:eastAsia="es-BO"/>
              </w:rPr>
            </w:pPr>
            <w:r w:rsidRPr="00290677">
              <w:rPr>
                <w:rFonts w:cs="Tahoma"/>
                <w:lang w:eastAsia="es-BO"/>
              </w:rPr>
              <w:t>Pasillo</w:t>
            </w:r>
          </w:p>
        </w:tc>
        <w:tc>
          <w:tcPr>
            <w:tcW w:w="2391" w:type="dxa"/>
            <w:tcBorders>
              <w:top w:val="nil"/>
              <w:left w:val="nil"/>
              <w:bottom w:val="single" w:sz="4" w:space="0" w:color="auto"/>
              <w:right w:val="single" w:sz="4" w:space="0" w:color="auto"/>
            </w:tcBorders>
            <w:shd w:val="clear" w:color="auto" w:fill="auto"/>
            <w:noWrap/>
            <w:vAlign w:val="center"/>
          </w:tcPr>
          <w:p w14:paraId="68AB62AB" w14:textId="77777777" w:rsidR="002837BF" w:rsidRPr="00290677" w:rsidRDefault="002837BF" w:rsidP="006A128E">
            <w:pPr>
              <w:jc w:val="right"/>
              <w:rPr>
                <w:rFonts w:cs="Tahoma"/>
                <w:sz w:val="20"/>
                <w:szCs w:val="20"/>
                <w:lang w:eastAsia="es-BO"/>
              </w:rPr>
            </w:pPr>
            <w:r w:rsidRPr="00290677">
              <w:rPr>
                <w:rFonts w:cs="Tahoma"/>
                <w:sz w:val="20"/>
                <w:szCs w:val="20"/>
                <w:lang w:eastAsia="es-BO"/>
              </w:rPr>
              <w:t>1.50</w:t>
            </w:r>
          </w:p>
        </w:tc>
      </w:tr>
      <w:tr w:rsidR="002837BF" w:rsidRPr="00290677" w14:paraId="036AE489" w14:textId="77777777" w:rsidTr="006A128E">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04FCB429" w14:textId="77777777" w:rsidR="002837BF" w:rsidRPr="00290677" w:rsidRDefault="002837BF" w:rsidP="006A128E">
            <w:pPr>
              <w:rPr>
                <w:rFonts w:cs="Tahoma"/>
                <w:b/>
                <w:color w:val="FF0000"/>
                <w:sz w:val="20"/>
                <w:szCs w:val="20"/>
                <w:lang w:eastAsia="es-BO"/>
              </w:rPr>
            </w:pPr>
            <w:r w:rsidRPr="00290677">
              <w:rPr>
                <w:rFonts w:cs="Tahoma"/>
                <w:b/>
                <w:color w:val="FFFFFF" w:themeColor="background1"/>
                <w:lang w:eastAsia="es-BO"/>
              </w:rPr>
              <w:t xml:space="preserve">Superficie </w:t>
            </w:r>
            <w:proofErr w:type="spellStart"/>
            <w:r w:rsidRPr="00290677">
              <w:rPr>
                <w:rFonts w:cs="Tahoma"/>
                <w:b/>
                <w:color w:val="FFFFFF" w:themeColor="background1"/>
                <w:lang w:eastAsia="es-BO"/>
              </w:rPr>
              <w:t>Util</w:t>
            </w:r>
            <w:proofErr w:type="spellEnd"/>
          </w:p>
        </w:tc>
        <w:tc>
          <w:tcPr>
            <w:tcW w:w="2391" w:type="dxa"/>
            <w:tcBorders>
              <w:top w:val="nil"/>
              <w:left w:val="nil"/>
              <w:bottom w:val="nil"/>
              <w:right w:val="single" w:sz="4" w:space="0" w:color="auto"/>
            </w:tcBorders>
            <w:shd w:val="clear" w:color="auto" w:fill="394877"/>
            <w:noWrap/>
            <w:vAlign w:val="center"/>
            <w:hideMark/>
          </w:tcPr>
          <w:p w14:paraId="6D983660" w14:textId="77777777" w:rsidR="002837BF" w:rsidRPr="00290677" w:rsidRDefault="002837BF" w:rsidP="006A128E">
            <w:pPr>
              <w:jc w:val="right"/>
              <w:rPr>
                <w:rFonts w:cs="Tahoma"/>
                <w:b/>
                <w:color w:val="FF0000"/>
                <w:sz w:val="20"/>
                <w:szCs w:val="20"/>
                <w:lang w:eastAsia="es-BO"/>
              </w:rPr>
            </w:pPr>
            <w:r w:rsidRPr="00290677">
              <w:rPr>
                <w:rFonts w:cs="Tahoma"/>
                <w:b/>
                <w:color w:val="FFFFFF" w:themeColor="background1"/>
                <w:sz w:val="20"/>
                <w:szCs w:val="20"/>
                <w:lang w:eastAsia="es-BO"/>
              </w:rPr>
              <w:t>54.93</w:t>
            </w:r>
          </w:p>
        </w:tc>
      </w:tr>
      <w:tr w:rsidR="002837BF" w:rsidRPr="00290677" w14:paraId="47915785" w14:textId="77777777" w:rsidTr="006A128E">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36CDFF5D" w14:textId="77777777" w:rsidR="002837BF" w:rsidRPr="00290677" w:rsidRDefault="002837BF" w:rsidP="006A128E">
            <w:pPr>
              <w:rPr>
                <w:rFonts w:cs="Tahoma"/>
                <w:b/>
                <w:color w:val="FFFFFF" w:themeColor="background1"/>
                <w:lang w:eastAsia="es-BO"/>
              </w:rPr>
            </w:pPr>
            <w:r w:rsidRPr="00290677">
              <w:rPr>
                <w:rFonts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tcPr>
          <w:p w14:paraId="17CA50FA" w14:textId="77777777" w:rsidR="002837BF" w:rsidRPr="00290677" w:rsidRDefault="002837BF" w:rsidP="006A128E">
            <w:pPr>
              <w:jc w:val="right"/>
              <w:rPr>
                <w:rFonts w:cs="Tahoma"/>
                <w:b/>
                <w:color w:val="FFFFFF" w:themeColor="background1"/>
                <w:sz w:val="20"/>
                <w:szCs w:val="20"/>
                <w:lang w:eastAsia="es-BO"/>
              </w:rPr>
            </w:pPr>
            <w:r w:rsidRPr="00290677">
              <w:rPr>
                <w:rFonts w:cs="Tahoma"/>
                <w:b/>
                <w:color w:val="FFFFFF" w:themeColor="background1"/>
                <w:sz w:val="20"/>
                <w:szCs w:val="20"/>
                <w:lang w:eastAsia="es-BO"/>
              </w:rPr>
              <w:t>62.31</w:t>
            </w:r>
          </w:p>
        </w:tc>
      </w:tr>
    </w:tbl>
    <w:p w14:paraId="2DD754D8" w14:textId="77777777" w:rsidR="002837BF" w:rsidRDefault="002837BF" w:rsidP="002837BF">
      <w:pPr>
        <w:ind w:left="142"/>
        <w:jc w:val="both"/>
        <w:rPr>
          <w:rFonts w:ascii="Tahoma" w:hAnsi="Tahoma" w:cs="Tahoma"/>
          <w:sz w:val="20"/>
          <w:szCs w:val="20"/>
          <w:lang w:val="es-ES_tradnl"/>
        </w:rPr>
      </w:pPr>
    </w:p>
    <w:p w14:paraId="38DEBFE8" w14:textId="77777777" w:rsidR="002837BF" w:rsidRDefault="002837BF" w:rsidP="002837BF">
      <w:pPr>
        <w:numPr>
          <w:ilvl w:val="0"/>
          <w:numId w:val="53"/>
        </w:numPr>
        <w:ind w:left="142"/>
        <w:jc w:val="both"/>
        <w:rPr>
          <w:rFonts w:ascii="Tahoma" w:hAnsi="Tahoma" w:cs="Tahoma"/>
          <w:sz w:val="20"/>
          <w:szCs w:val="20"/>
          <w:lang w:val="es-ES_tradnl"/>
        </w:rPr>
      </w:pPr>
      <w:r w:rsidRPr="00D7770C">
        <w:rPr>
          <w:rFonts w:ascii="Tahoma" w:hAnsi="Tahoma" w:cs="Tahoma"/>
          <w:sz w:val="20"/>
          <w:szCs w:val="20"/>
          <w:lang w:val="es-ES_tradnl"/>
        </w:rPr>
        <w:t>La Supervisión Técnica contratada deberá realizar el seguimiento y verificación</w:t>
      </w:r>
      <w:bookmarkEnd w:id="22"/>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5474EE2A" w14:textId="77777777" w:rsidR="002837BF" w:rsidRPr="00AC49C2" w:rsidRDefault="002837BF" w:rsidP="002837BF">
      <w:pPr>
        <w:numPr>
          <w:ilvl w:val="0"/>
          <w:numId w:val="53"/>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40</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3"/>
    <w:p w14:paraId="24E194A8" w14:textId="77777777" w:rsidR="002837BF" w:rsidRDefault="002837BF" w:rsidP="002837BF">
      <w:pPr>
        <w:spacing w:line="300" w:lineRule="auto"/>
        <w:ind w:left="720"/>
        <w:jc w:val="both"/>
        <w:rPr>
          <w:rFonts w:ascii="Tahoma" w:hAnsi="Tahoma" w:cs="Tahoma"/>
          <w:sz w:val="20"/>
          <w:szCs w:val="20"/>
          <w:lang w:val="es-ES_tradnl"/>
        </w:rPr>
      </w:pPr>
    </w:p>
    <w:p w14:paraId="7D10AADF" w14:textId="77777777" w:rsidR="002837BF" w:rsidRPr="00290677" w:rsidRDefault="002837BF" w:rsidP="002837BF">
      <w:pPr>
        <w:jc w:val="center"/>
        <w:rPr>
          <w:rFonts w:cs="Tahoma"/>
          <w:color w:val="7030A0"/>
          <w:sz w:val="20"/>
          <w:szCs w:val="20"/>
          <w:u w:val="single"/>
        </w:rPr>
      </w:pPr>
      <w:r w:rsidRPr="00290677">
        <w:rPr>
          <w:rFonts w:cs="Tahoma"/>
          <w:sz w:val="20"/>
          <w:szCs w:val="20"/>
          <w:u w:val="single"/>
        </w:rPr>
        <w:t xml:space="preserve">PLANOS REFERENCIALES DE LA VIVIENDA NUEVA </w:t>
      </w:r>
    </w:p>
    <w:p w14:paraId="037835E9" w14:textId="77777777" w:rsidR="002837BF" w:rsidRPr="00B05134" w:rsidRDefault="002837BF" w:rsidP="002837BF">
      <w:pPr>
        <w:jc w:val="center"/>
        <w:rPr>
          <w:rFonts w:cs="Tahoma"/>
          <w:sz w:val="20"/>
          <w:szCs w:val="20"/>
          <w:u w:val="single"/>
        </w:rPr>
      </w:pPr>
      <w:r w:rsidRPr="00290677">
        <w:rPr>
          <w:noProof/>
        </w:rPr>
        <w:drawing>
          <wp:inline distT="0" distB="0" distL="0" distR="0" wp14:anchorId="31E10B90" wp14:editId="21855F97">
            <wp:extent cx="2355011" cy="2697846"/>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7307" cy="2734843"/>
                    </a:xfrm>
                    <a:prstGeom prst="rect">
                      <a:avLst/>
                    </a:prstGeom>
                  </pic:spPr>
                </pic:pic>
              </a:graphicData>
            </a:graphic>
          </wp:inline>
        </w:drawing>
      </w:r>
      <w:r w:rsidRPr="00290677">
        <w:rPr>
          <w:noProof/>
        </w:rPr>
        <w:t xml:space="preserve"> </w:t>
      </w:r>
      <w:r w:rsidRPr="00290677">
        <w:rPr>
          <w:noProof/>
        </w:rPr>
        <w:drawing>
          <wp:inline distT="0" distB="0" distL="0" distR="0" wp14:anchorId="14B0FA40" wp14:editId="647D2D48">
            <wp:extent cx="2191109" cy="259419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24325" cy="2633521"/>
                    </a:xfrm>
                    <a:prstGeom prst="rect">
                      <a:avLst/>
                    </a:prstGeom>
                  </pic:spPr>
                </pic:pic>
              </a:graphicData>
            </a:graphic>
          </wp:inline>
        </w:drawing>
      </w:r>
      <w:r w:rsidRPr="00290677">
        <w:rPr>
          <w:noProof/>
        </w:rPr>
        <w:t xml:space="preserve">  </w:t>
      </w:r>
    </w:p>
    <w:p w14:paraId="35B8D9BA" w14:textId="77777777" w:rsidR="002837BF" w:rsidRPr="00D7770C" w:rsidRDefault="002837BF" w:rsidP="002837BF">
      <w:pPr>
        <w:jc w:val="center"/>
        <w:rPr>
          <w:rFonts w:ascii="Tahoma" w:hAnsi="Tahoma" w:cs="Tahoma"/>
          <w:noProof/>
          <w:sz w:val="24"/>
          <w:szCs w:val="24"/>
        </w:rPr>
      </w:pPr>
    </w:p>
    <w:p w14:paraId="0F858340" w14:textId="77777777" w:rsidR="002837BF" w:rsidRPr="00C509DC" w:rsidRDefault="002837BF" w:rsidP="002837BF">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24"/>
    <w:p w14:paraId="1008D717" w14:textId="77777777" w:rsidR="002837BF" w:rsidRPr="00D7770C" w:rsidRDefault="002837BF" w:rsidP="002837BF">
      <w:pPr>
        <w:jc w:val="center"/>
        <w:rPr>
          <w:rFonts w:ascii="Tahoma" w:hAnsi="Tahoma" w:cs="Tahoma"/>
          <w:noProof/>
          <w:sz w:val="24"/>
          <w:szCs w:val="24"/>
        </w:rPr>
      </w:pPr>
    </w:p>
    <w:p w14:paraId="3E30409B" w14:textId="77777777" w:rsidR="002837BF" w:rsidRPr="00D7770C" w:rsidRDefault="002837BF" w:rsidP="002837BF">
      <w:pPr>
        <w:numPr>
          <w:ilvl w:val="0"/>
          <w:numId w:val="41"/>
        </w:numPr>
        <w:ind w:left="284" w:hanging="284"/>
        <w:contextualSpacing/>
        <w:jc w:val="both"/>
        <w:outlineLvl w:val="0"/>
        <w:rPr>
          <w:rFonts w:ascii="Tahoma" w:hAnsi="Tahoma" w:cs="Tahoma"/>
          <w:sz w:val="20"/>
          <w:szCs w:val="20"/>
        </w:rPr>
      </w:pPr>
      <w:bookmarkStart w:id="25" w:name="_Toc118720296"/>
      <w:r w:rsidRPr="00D7770C">
        <w:rPr>
          <w:rFonts w:ascii="Tahoma" w:hAnsi="Tahoma" w:cs="Tahoma"/>
          <w:b/>
          <w:sz w:val="20"/>
          <w:szCs w:val="20"/>
        </w:rPr>
        <w:lastRenderedPageBreak/>
        <w:t xml:space="preserve">UBICACIÓN </w:t>
      </w:r>
      <w:r w:rsidRPr="00D7770C">
        <w:rPr>
          <w:rFonts w:ascii="Tahoma" w:hAnsi="Tahoma" w:cs="Tahoma"/>
          <w:b/>
          <w:sz w:val="20"/>
          <w:szCs w:val="20"/>
          <w:lang w:val="es-ES_tradnl"/>
        </w:rPr>
        <w:t>GEOGRÁFICA DEL PROYECTO.</w:t>
      </w:r>
      <w:bookmarkEnd w:id="25"/>
    </w:p>
    <w:p w14:paraId="5C2B5D70" w14:textId="77777777" w:rsidR="002837BF" w:rsidRPr="003E7CF0" w:rsidRDefault="002837BF" w:rsidP="002837BF">
      <w:pPr>
        <w:pStyle w:val="Prrafodelista"/>
        <w:shd w:val="clear" w:color="auto" w:fill="FFFFFF"/>
        <w:overflowPunct w:val="0"/>
        <w:adjustRightInd w:val="0"/>
        <w:ind w:left="360"/>
        <w:jc w:val="both"/>
        <w:rPr>
          <w:rFonts w:ascii="Tahoma" w:eastAsia="Calibri" w:hAnsi="Tahoma" w:cs="Tahoma"/>
        </w:rPr>
      </w:pPr>
      <w:r w:rsidRPr="00290677">
        <w:rPr>
          <w:rFonts w:ascii="Verdana" w:eastAsia="Calibri" w:hAnsi="Verdana" w:cs="Tahoma"/>
        </w:rPr>
        <w:t xml:space="preserve">El municipio de </w:t>
      </w:r>
      <w:r w:rsidRPr="00290677">
        <w:rPr>
          <w:rFonts w:ascii="Verdana" w:eastAsia="Calibri" w:hAnsi="Verdana" w:cs="Tahoma"/>
          <w:color w:val="FF0000"/>
        </w:rPr>
        <w:t xml:space="preserve">San Borja </w:t>
      </w:r>
      <w:r w:rsidRPr="00290677">
        <w:rPr>
          <w:rFonts w:ascii="Verdana" w:eastAsia="Calibri" w:hAnsi="Verdana" w:cs="Tahoma"/>
        </w:rPr>
        <w:t xml:space="preserve">se encuentra en la provincia </w:t>
      </w:r>
      <w:r w:rsidRPr="00290677">
        <w:rPr>
          <w:rFonts w:ascii="Verdana" w:eastAsia="Calibri" w:hAnsi="Verdana" w:cs="Tahoma"/>
          <w:color w:val="FF0000"/>
        </w:rPr>
        <w:t xml:space="preserve">José </w:t>
      </w:r>
      <w:proofErr w:type="spellStart"/>
      <w:r w:rsidRPr="00290677">
        <w:rPr>
          <w:rFonts w:ascii="Verdana" w:eastAsia="Calibri" w:hAnsi="Verdana" w:cs="Tahoma"/>
          <w:color w:val="FF0000"/>
        </w:rPr>
        <w:t>Ballivian</w:t>
      </w:r>
      <w:proofErr w:type="spellEnd"/>
      <w:r w:rsidRPr="00290677">
        <w:rPr>
          <w:rFonts w:ascii="Verdana" w:eastAsia="Calibri" w:hAnsi="Verdana" w:cs="Tahoma"/>
        </w:rPr>
        <w:t xml:space="preserve">, del departamento de </w:t>
      </w:r>
      <w:r w:rsidRPr="00290677">
        <w:rPr>
          <w:rFonts w:ascii="Verdana" w:eastAsia="Calibri" w:hAnsi="Verdana" w:cs="Tahoma"/>
          <w:color w:val="FF0000"/>
        </w:rPr>
        <w:t xml:space="preserve">Beni </w:t>
      </w:r>
      <w:r w:rsidRPr="00290677">
        <w:rPr>
          <w:rFonts w:ascii="Verdana" w:eastAsia="Calibri" w:hAnsi="Verdana" w:cs="Tahoma"/>
        </w:rPr>
        <w:t xml:space="preserve">limita al norte con </w:t>
      </w:r>
      <w:r w:rsidRPr="00290677">
        <w:rPr>
          <w:rFonts w:ascii="Verdana" w:eastAsia="Calibri" w:hAnsi="Verdana" w:cs="Tahoma"/>
          <w:color w:val="FF0000"/>
        </w:rPr>
        <w:t>el municipio de Santa Rosa</w:t>
      </w:r>
      <w:r w:rsidRPr="00290677">
        <w:rPr>
          <w:rFonts w:ascii="Verdana" w:eastAsia="Calibri" w:hAnsi="Verdana" w:cs="Tahoma"/>
        </w:rPr>
        <w:t xml:space="preserve">, al este con </w:t>
      </w:r>
      <w:r w:rsidRPr="00290677">
        <w:rPr>
          <w:rFonts w:ascii="Verdana" w:eastAsia="Calibri" w:hAnsi="Verdana" w:cs="Tahoma"/>
          <w:color w:val="FF0000"/>
        </w:rPr>
        <w:t>el municipio de Santa Ana de Yacuma</w:t>
      </w:r>
      <w:r w:rsidRPr="00290677">
        <w:rPr>
          <w:rFonts w:ascii="Verdana" w:eastAsia="Calibri" w:hAnsi="Verdana" w:cs="Tahoma"/>
        </w:rPr>
        <w:t xml:space="preserve">, al oeste con </w:t>
      </w:r>
      <w:r w:rsidRPr="00290677">
        <w:rPr>
          <w:rFonts w:ascii="Verdana" w:eastAsia="Calibri" w:hAnsi="Verdana" w:cs="Tahoma"/>
          <w:color w:val="FF0000"/>
        </w:rPr>
        <w:t>el municipio de Rurrenabaque</w:t>
      </w:r>
      <w:r w:rsidRPr="00290677">
        <w:rPr>
          <w:rFonts w:ascii="Verdana" w:eastAsia="Calibri" w:hAnsi="Verdana" w:cs="Tahoma"/>
        </w:rPr>
        <w:t xml:space="preserve"> y al sur con </w:t>
      </w:r>
      <w:proofErr w:type="spellStart"/>
      <w:r w:rsidRPr="00290677">
        <w:rPr>
          <w:rFonts w:ascii="Verdana" w:eastAsia="Calibri" w:hAnsi="Verdana" w:cs="Tahoma"/>
          <w:color w:val="FF0000"/>
        </w:rPr>
        <w:t>con</w:t>
      </w:r>
      <w:proofErr w:type="spellEnd"/>
      <w:r w:rsidRPr="00290677">
        <w:rPr>
          <w:rFonts w:ascii="Verdana" w:eastAsia="Calibri" w:hAnsi="Verdana" w:cs="Tahoma"/>
          <w:color w:val="FF0000"/>
        </w:rPr>
        <w:t xml:space="preserve"> el departamento de La Paz y Cochabamba</w:t>
      </w:r>
      <w:r w:rsidRPr="00290677">
        <w:rPr>
          <w:rFonts w:ascii="Verdana" w:eastAsia="Calibri" w:hAnsi="Verdana" w:cs="Tahoma"/>
        </w:rPr>
        <w:t>.</w:t>
      </w:r>
      <w:r>
        <w:rPr>
          <w:rFonts w:ascii="Verdana" w:eastAsia="Calibri" w:hAnsi="Verdana" w:cs="Tahoma"/>
        </w:rPr>
        <w:br/>
      </w:r>
    </w:p>
    <w:p w14:paraId="06AC7772" w14:textId="77777777" w:rsidR="002837BF" w:rsidRPr="00290677" w:rsidRDefault="002837BF" w:rsidP="002837BF">
      <w:pPr>
        <w:ind w:right="5"/>
        <w:jc w:val="center"/>
        <w:rPr>
          <w:rFonts w:cs="Tahoma"/>
          <w:spacing w:val="-1"/>
          <w:sz w:val="20"/>
          <w:szCs w:val="20"/>
          <w:u w:val="single"/>
          <w:lang w:val="es-ES_tradnl"/>
        </w:rPr>
      </w:pPr>
      <w:r w:rsidRPr="00290677">
        <w:rPr>
          <w:noProof/>
        </w:rPr>
        <mc:AlternateContent>
          <mc:Choice Requires="wps">
            <w:drawing>
              <wp:anchor distT="0" distB="0" distL="114300" distR="114300" simplePos="0" relativeHeight="251689984" behindDoc="0" locked="0" layoutInCell="1" allowOverlap="1" wp14:anchorId="313F20AA" wp14:editId="5DD4D6BF">
                <wp:simplePos x="0" y="0"/>
                <wp:positionH relativeFrom="margin">
                  <wp:posOffset>589915</wp:posOffset>
                </wp:positionH>
                <wp:positionV relativeFrom="paragraph">
                  <wp:posOffset>1457960</wp:posOffset>
                </wp:positionV>
                <wp:extent cx="787180" cy="826936"/>
                <wp:effectExtent l="0" t="0" r="13335" b="11430"/>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180" cy="826936"/>
                        </a:xfrm>
                        <a:prstGeom prst="ellipse">
                          <a:avLst/>
                        </a:prstGeom>
                        <a:solidFill>
                          <a:srgbClr val="4F81BD">
                            <a:alpha val="4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B42A5" id="Elipse 4" o:spid="_x0000_s1026" style="position:absolute;margin-left:46.45pt;margin-top:114.8pt;width:62pt;height:65.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" fillcolor="#4f81bd" strokecolor="windowText" strokeweight=".5pt">
                <v:fill opacity="26214f"/>
                <v:path arrowok="t"/>
                <w10:wrap anchorx="margin"/>
              </v:oval>
            </w:pict>
          </mc:Fallback>
        </mc:AlternateContent>
      </w:r>
      <w:r w:rsidRPr="00935861">
        <w:rPr>
          <w:rFonts w:cs="Tahoma"/>
          <w:noProof/>
          <w:spacing w:val="-1"/>
          <w:sz w:val="20"/>
          <w:szCs w:val="20"/>
          <w:u w:val="single"/>
        </w:rPr>
        <w:drawing>
          <wp:inline distT="0" distB="0" distL="0" distR="0" wp14:anchorId="493F580B" wp14:editId="1E21851A">
            <wp:extent cx="2938241" cy="2660650"/>
            <wp:effectExtent l="0" t="0" r="0" b="635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7598" cy="2696289"/>
                    </a:xfrm>
                    <a:prstGeom prst="rect">
                      <a:avLst/>
                    </a:prstGeom>
                  </pic:spPr>
                </pic:pic>
              </a:graphicData>
            </a:graphic>
          </wp:inline>
        </w:drawing>
      </w:r>
      <w:r w:rsidRPr="00935861">
        <w:rPr>
          <w:rFonts w:cs="Tahoma"/>
          <w:spacing w:val="-1"/>
          <w:sz w:val="20"/>
          <w:szCs w:val="20"/>
          <w:u w:val="single"/>
          <w:lang w:val="es-ES_tradnl"/>
        </w:rPr>
        <w:t xml:space="preserve"> </w:t>
      </w:r>
      <w:r w:rsidRPr="00935861">
        <w:rPr>
          <w:rFonts w:cs="Tahoma"/>
          <w:noProof/>
          <w:spacing w:val="-1"/>
          <w:sz w:val="20"/>
          <w:szCs w:val="20"/>
          <w:u w:val="single"/>
        </w:rPr>
        <w:drawing>
          <wp:inline distT="0" distB="0" distL="0" distR="0" wp14:anchorId="06FBE787" wp14:editId="08EDD88C">
            <wp:extent cx="2506895" cy="2673350"/>
            <wp:effectExtent l="0" t="0" r="8255"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093" cy="2741811"/>
                    </a:xfrm>
                    <a:prstGeom prst="rect">
                      <a:avLst/>
                    </a:prstGeom>
                  </pic:spPr>
                </pic:pic>
              </a:graphicData>
            </a:graphic>
          </wp:inline>
        </w:drawing>
      </w:r>
      <w:r w:rsidRPr="00935861">
        <w:rPr>
          <w:rFonts w:cs="Tahoma"/>
          <w:spacing w:val="-1"/>
          <w:sz w:val="20"/>
          <w:szCs w:val="20"/>
          <w:u w:val="single"/>
          <w:lang w:val="es-ES_tradnl"/>
        </w:rPr>
        <w:t xml:space="preserve"> </w:t>
      </w:r>
    </w:p>
    <w:p w14:paraId="661F4FF1" w14:textId="35FA695D" w:rsidR="002837BF" w:rsidRPr="00D7770C" w:rsidRDefault="002837BF" w:rsidP="002837BF">
      <w:pPr>
        <w:jc w:val="both"/>
        <w:rPr>
          <w:rFonts w:cs="Arial"/>
          <w:noProof/>
          <w:color w:val="000000"/>
          <w:sz w:val="10"/>
        </w:rPr>
      </w:pPr>
      <w:r w:rsidRPr="00D7770C">
        <w:rPr>
          <w:rFonts w:ascii="Tahoma" w:hAnsi="Tahoma" w:cs="Tahoma"/>
          <w:sz w:val="20"/>
          <w:szCs w:val="20"/>
        </w:rPr>
        <w:tab/>
      </w:r>
      <w:r w:rsidRPr="00D7770C">
        <w:rPr>
          <w:rFonts w:ascii="Tahoma" w:hAnsi="Tahoma" w:cs="Tahoma"/>
          <w:sz w:val="20"/>
          <w:szCs w:val="20"/>
        </w:rPr>
        <w:tab/>
      </w:r>
    </w:p>
    <w:p w14:paraId="5A4AB747" w14:textId="77777777" w:rsidR="002837BF" w:rsidRPr="00D7770C" w:rsidRDefault="002837BF" w:rsidP="002837BF">
      <w:pPr>
        <w:contextualSpacing/>
        <w:rPr>
          <w:rFonts w:cs="Arial"/>
          <w:noProof/>
          <w:color w:val="000000"/>
          <w:sz w:val="10"/>
        </w:rPr>
      </w:pPr>
    </w:p>
    <w:p w14:paraId="7F65F9C1"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rPr>
      </w:pPr>
      <w:bookmarkStart w:id="26" w:name="_Toc481657217"/>
      <w:bookmarkStart w:id="27" w:name="_Toc515301256"/>
      <w:bookmarkStart w:id="28" w:name="_Toc118720297"/>
      <w:r w:rsidRPr="00D7770C">
        <w:rPr>
          <w:rFonts w:ascii="Tahoma" w:hAnsi="Tahoma" w:cs="Tahoma"/>
          <w:b/>
          <w:sz w:val="20"/>
          <w:szCs w:val="20"/>
        </w:rPr>
        <w:t>NUMERO DE VIVIENDAS A SER INTERVENIDAS</w:t>
      </w:r>
      <w:bookmarkEnd w:id="26"/>
      <w:bookmarkEnd w:id="27"/>
      <w:bookmarkEnd w:id="28"/>
      <w:r w:rsidRPr="00D7770C">
        <w:rPr>
          <w:rFonts w:ascii="Tahoma" w:hAnsi="Tahoma" w:cs="Tahoma"/>
          <w:b/>
          <w:sz w:val="20"/>
          <w:szCs w:val="20"/>
        </w:rPr>
        <w:t>.</w:t>
      </w:r>
    </w:p>
    <w:p w14:paraId="062B4E96" w14:textId="77777777" w:rsidR="002837BF" w:rsidRDefault="002837BF" w:rsidP="002837BF">
      <w:pPr>
        <w:jc w:val="both"/>
        <w:rPr>
          <w:rFonts w:ascii="Tahoma" w:hAnsi="Tahoma" w:cs="Tahoma"/>
          <w:i/>
          <w:iCs/>
          <w:sz w:val="18"/>
          <w:szCs w:val="18"/>
        </w:rPr>
      </w:pPr>
      <w:bookmarkStart w:id="29" w:name="_Toc481774974"/>
    </w:p>
    <w:tbl>
      <w:tblPr>
        <w:tblStyle w:val="Tablaconcuadrcula"/>
        <w:tblW w:w="0" w:type="auto"/>
        <w:tblInd w:w="1627" w:type="dxa"/>
        <w:tblLook w:val="04A0" w:firstRow="1" w:lastRow="0" w:firstColumn="1" w:lastColumn="0" w:noHBand="0" w:noVBand="1"/>
      </w:tblPr>
      <w:tblGrid>
        <w:gridCol w:w="888"/>
        <w:gridCol w:w="4093"/>
        <w:gridCol w:w="1753"/>
      </w:tblGrid>
      <w:tr w:rsidR="002837BF" w:rsidRPr="00290677" w14:paraId="12C056C9" w14:textId="77777777" w:rsidTr="006A128E">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46729281" w14:textId="77777777" w:rsidR="002837BF" w:rsidRPr="00290677" w:rsidRDefault="002837BF" w:rsidP="006A128E">
            <w:pPr>
              <w:jc w:val="center"/>
              <w:rPr>
                <w:rFonts w:cs="Tahoma"/>
                <w:b/>
                <w:bCs/>
                <w:color w:val="FFFFFF"/>
                <w:sz w:val="18"/>
                <w:szCs w:val="18"/>
                <w:lang w:eastAsia="es-BO"/>
              </w:rPr>
            </w:pPr>
            <w:proofErr w:type="spellStart"/>
            <w:r w:rsidRPr="00290677">
              <w:rPr>
                <w:rFonts w:cs="Tahoma"/>
                <w:b/>
                <w:bCs/>
                <w:color w:val="FFFFFF"/>
                <w:sz w:val="18"/>
                <w:szCs w:val="18"/>
                <w:lang w:eastAsia="es-BO"/>
              </w:rPr>
              <w:t>Nº</w:t>
            </w:r>
            <w:proofErr w:type="spellEnd"/>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346B39AD" w14:textId="77777777" w:rsidR="002837BF" w:rsidRPr="00290677" w:rsidRDefault="002837BF" w:rsidP="006A128E">
            <w:pPr>
              <w:jc w:val="center"/>
              <w:rPr>
                <w:rFonts w:cs="Tahoma"/>
                <w:b/>
                <w:bCs/>
                <w:color w:val="FFFFFF" w:themeColor="background1"/>
                <w:sz w:val="18"/>
                <w:szCs w:val="18"/>
                <w:lang w:eastAsia="es-BO"/>
              </w:rPr>
            </w:pPr>
            <w:r w:rsidRPr="00290677">
              <w:rPr>
                <w:rFonts w:cs="Tahoma"/>
                <w:b/>
                <w:bCs/>
                <w:color w:val="FFFFFF" w:themeColor="background1"/>
                <w:sz w:val="18"/>
                <w:szCs w:val="18"/>
                <w:lang w:eastAsia="es-BO"/>
              </w:rPr>
              <w:t>Comunidades o B</w:t>
            </w:r>
            <w:proofErr w:type="spellStart"/>
            <w:r w:rsidRPr="00290677">
              <w:rPr>
                <w:rFonts w:cs="Tahoma"/>
                <w:b/>
                <w:bCs/>
                <w:color w:val="FFFFFF" w:themeColor="background1"/>
                <w:sz w:val="18"/>
                <w:szCs w:val="18"/>
                <w:lang w:val="es-ES_tradnl" w:eastAsia="es-BO"/>
              </w:rPr>
              <w:t>arrio</w:t>
            </w:r>
            <w:proofErr w:type="spellEnd"/>
            <w:r w:rsidRPr="00290677">
              <w:rPr>
                <w:rFonts w:cs="Tahoma"/>
                <w:b/>
                <w:bCs/>
                <w:color w:val="FFFFFF" w:themeColor="background1"/>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10908162" w14:textId="77777777" w:rsidR="002837BF" w:rsidRPr="00290677" w:rsidRDefault="002837BF" w:rsidP="006A128E">
            <w:pPr>
              <w:jc w:val="center"/>
              <w:rPr>
                <w:rFonts w:cs="Tahoma"/>
                <w:b/>
                <w:bCs/>
                <w:color w:val="FFFFFF"/>
                <w:sz w:val="18"/>
                <w:szCs w:val="18"/>
                <w:lang w:eastAsia="es-BO"/>
              </w:rPr>
            </w:pPr>
            <w:r w:rsidRPr="00290677">
              <w:rPr>
                <w:rFonts w:cs="Tahoma"/>
                <w:b/>
                <w:bCs/>
                <w:color w:val="FFFFFF"/>
                <w:sz w:val="18"/>
                <w:szCs w:val="18"/>
                <w:lang w:eastAsia="es-BO"/>
              </w:rPr>
              <w:t>Número de SH.</w:t>
            </w:r>
          </w:p>
        </w:tc>
      </w:tr>
      <w:tr w:rsidR="002837BF" w:rsidRPr="00290677" w14:paraId="0DEF93D6" w14:textId="77777777" w:rsidTr="006A128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77CE09C0" w14:textId="77777777" w:rsidR="002837BF" w:rsidRPr="00290677" w:rsidRDefault="002837BF" w:rsidP="006A128E">
            <w:pPr>
              <w:jc w:val="center"/>
              <w:rPr>
                <w:rFonts w:cs="Tahoma"/>
                <w:color w:val="FF0000"/>
                <w:sz w:val="18"/>
                <w:szCs w:val="18"/>
              </w:rPr>
            </w:pPr>
            <w:r w:rsidRPr="00290677">
              <w:rPr>
                <w:rFonts w:cs="Tahoma"/>
                <w:color w:val="FF0000"/>
                <w:sz w:val="18"/>
                <w:szCs w:val="18"/>
              </w:rPr>
              <w:t>1</w:t>
            </w:r>
          </w:p>
        </w:tc>
        <w:tc>
          <w:tcPr>
            <w:tcW w:w="4093" w:type="dxa"/>
            <w:tcBorders>
              <w:top w:val="single" w:sz="4" w:space="0" w:color="auto"/>
              <w:left w:val="nil"/>
              <w:bottom w:val="single" w:sz="4" w:space="0" w:color="auto"/>
              <w:right w:val="single" w:sz="4" w:space="0" w:color="auto"/>
            </w:tcBorders>
            <w:vAlign w:val="bottom"/>
            <w:hideMark/>
          </w:tcPr>
          <w:p w14:paraId="3658F573" w14:textId="77777777" w:rsidR="002837BF" w:rsidRPr="00290677" w:rsidRDefault="002837BF" w:rsidP="006A128E">
            <w:pPr>
              <w:rPr>
                <w:rFonts w:cs="Tahoma"/>
                <w:b/>
                <w:bCs/>
                <w:color w:val="FF0000"/>
                <w:sz w:val="18"/>
                <w:szCs w:val="18"/>
                <w:lang w:eastAsia="es-BO"/>
              </w:rPr>
            </w:pPr>
            <w:r w:rsidRPr="003E6460">
              <w:rPr>
                <w:rFonts w:ascii="Calibri" w:eastAsia="Calibri" w:hAnsi="Calibri" w:cs="Calibri"/>
                <w:color w:val="000000"/>
              </w:rPr>
              <w:t>EL ORIENTE DEL YACUMA</w:t>
            </w:r>
          </w:p>
        </w:tc>
        <w:tc>
          <w:tcPr>
            <w:tcW w:w="1753" w:type="dxa"/>
            <w:tcBorders>
              <w:top w:val="single" w:sz="4" w:space="0" w:color="auto"/>
              <w:left w:val="single" w:sz="4" w:space="0" w:color="auto"/>
              <w:bottom w:val="single" w:sz="4" w:space="0" w:color="auto"/>
              <w:right w:val="single" w:sz="4" w:space="0" w:color="auto"/>
            </w:tcBorders>
            <w:vAlign w:val="bottom"/>
            <w:hideMark/>
          </w:tcPr>
          <w:p w14:paraId="0DCD096F" w14:textId="77777777" w:rsidR="002837BF" w:rsidRPr="00290677" w:rsidRDefault="002837BF" w:rsidP="006A128E">
            <w:pPr>
              <w:jc w:val="center"/>
              <w:rPr>
                <w:rFonts w:cs="Tahoma"/>
                <w:b/>
                <w:bCs/>
                <w:color w:val="FF0000"/>
                <w:sz w:val="18"/>
                <w:szCs w:val="18"/>
                <w:lang w:eastAsia="es-BO"/>
              </w:rPr>
            </w:pPr>
            <w:r w:rsidRPr="003E6460">
              <w:rPr>
                <w:rFonts w:ascii="Calibri" w:eastAsia="Calibri" w:hAnsi="Calibri" w:cs="Calibri"/>
                <w:color w:val="000000"/>
              </w:rPr>
              <w:t>4</w:t>
            </w:r>
          </w:p>
        </w:tc>
      </w:tr>
      <w:tr w:rsidR="002837BF" w:rsidRPr="00290677" w14:paraId="77EBEDBE" w14:textId="77777777" w:rsidTr="006A128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3B07282C" w14:textId="77777777" w:rsidR="002837BF" w:rsidRPr="00290677" w:rsidRDefault="002837BF" w:rsidP="006A128E">
            <w:pPr>
              <w:jc w:val="center"/>
              <w:rPr>
                <w:rFonts w:cs="Tahoma"/>
                <w:color w:val="FF0000"/>
                <w:sz w:val="18"/>
                <w:szCs w:val="18"/>
              </w:rPr>
            </w:pPr>
            <w:r w:rsidRPr="00290677">
              <w:rPr>
                <w:rFonts w:cs="Tahoma"/>
                <w:color w:val="FF0000"/>
                <w:sz w:val="18"/>
                <w:szCs w:val="18"/>
              </w:rPr>
              <w:t>2</w:t>
            </w:r>
          </w:p>
        </w:tc>
        <w:tc>
          <w:tcPr>
            <w:tcW w:w="4093" w:type="dxa"/>
            <w:tcBorders>
              <w:top w:val="single" w:sz="4" w:space="0" w:color="auto"/>
              <w:left w:val="nil"/>
              <w:bottom w:val="single" w:sz="4" w:space="0" w:color="auto"/>
              <w:right w:val="single" w:sz="4" w:space="0" w:color="auto"/>
            </w:tcBorders>
            <w:vAlign w:val="bottom"/>
            <w:hideMark/>
          </w:tcPr>
          <w:p w14:paraId="1C9CF900" w14:textId="77777777" w:rsidR="002837BF" w:rsidRPr="00290677" w:rsidRDefault="002837BF" w:rsidP="006A128E">
            <w:pPr>
              <w:rPr>
                <w:rFonts w:cs="Tahoma"/>
                <w:b/>
                <w:bCs/>
                <w:color w:val="FF0000"/>
                <w:sz w:val="18"/>
                <w:szCs w:val="18"/>
                <w:lang w:eastAsia="es-BO"/>
              </w:rPr>
            </w:pPr>
            <w:r w:rsidRPr="003E6460">
              <w:rPr>
                <w:rFonts w:ascii="Calibri" w:eastAsia="Calibri" w:hAnsi="Calibri" w:cs="Calibri"/>
                <w:color w:val="000000"/>
              </w:rPr>
              <w:t>JUNRENO</w:t>
            </w:r>
          </w:p>
        </w:tc>
        <w:tc>
          <w:tcPr>
            <w:tcW w:w="1753" w:type="dxa"/>
            <w:tcBorders>
              <w:top w:val="single" w:sz="4" w:space="0" w:color="auto"/>
              <w:left w:val="single" w:sz="4" w:space="0" w:color="auto"/>
              <w:bottom w:val="single" w:sz="4" w:space="0" w:color="auto"/>
              <w:right w:val="single" w:sz="4" w:space="0" w:color="auto"/>
            </w:tcBorders>
            <w:vAlign w:val="bottom"/>
            <w:hideMark/>
          </w:tcPr>
          <w:p w14:paraId="4D0946BF" w14:textId="77777777" w:rsidR="002837BF" w:rsidRPr="00290677" w:rsidRDefault="002837BF" w:rsidP="006A128E">
            <w:pPr>
              <w:jc w:val="center"/>
              <w:rPr>
                <w:rFonts w:cs="Tahoma"/>
                <w:b/>
                <w:bCs/>
                <w:color w:val="FF0000"/>
                <w:sz w:val="18"/>
                <w:szCs w:val="18"/>
                <w:lang w:eastAsia="es-BO"/>
              </w:rPr>
            </w:pPr>
            <w:r w:rsidRPr="003E6460">
              <w:rPr>
                <w:rFonts w:ascii="Calibri" w:eastAsia="Calibri" w:hAnsi="Calibri" w:cs="Calibri"/>
                <w:color w:val="000000"/>
              </w:rPr>
              <w:t>5</w:t>
            </w:r>
          </w:p>
        </w:tc>
      </w:tr>
      <w:tr w:rsidR="002837BF" w:rsidRPr="00290677" w14:paraId="1524060C" w14:textId="77777777" w:rsidTr="006A128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310C827E" w14:textId="77777777" w:rsidR="002837BF" w:rsidRPr="00290677" w:rsidRDefault="002837BF" w:rsidP="006A128E">
            <w:pPr>
              <w:jc w:val="center"/>
              <w:rPr>
                <w:rFonts w:cs="Tahoma"/>
                <w:color w:val="FF0000"/>
                <w:sz w:val="18"/>
                <w:szCs w:val="18"/>
              </w:rPr>
            </w:pPr>
            <w:r w:rsidRPr="00290677">
              <w:rPr>
                <w:rFonts w:cs="Tahoma"/>
                <w:color w:val="FF0000"/>
                <w:sz w:val="18"/>
                <w:szCs w:val="18"/>
              </w:rPr>
              <w:t>3</w:t>
            </w:r>
          </w:p>
        </w:tc>
        <w:tc>
          <w:tcPr>
            <w:tcW w:w="4093" w:type="dxa"/>
            <w:tcBorders>
              <w:top w:val="single" w:sz="4" w:space="0" w:color="auto"/>
              <w:left w:val="nil"/>
              <w:bottom w:val="single" w:sz="4" w:space="0" w:color="auto"/>
              <w:right w:val="single" w:sz="4" w:space="0" w:color="auto"/>
            </w:tcBorders>
            <w:vAlign w:val="bottom"/>
            <w:hideMark/>
          </w:tcPr>
          <w:p w14:paraId="47F6E7FA" w14:textId="77777777" w:rsidR="002837BF" w:rsidRPr="00290677" w:rsidRDefault="002837BF" w:rsidP="006A128E">
            <w:pPr>
              <w:rPr>
                <w:rFonts w:cs="Tahoma"/>
                <w:b/>
                <w:bCs/>
                <w:color w:val="FF0000"/>
                <w:sz w:val="18"/>
                <w:szCs w:val="18"/>
                <w:lang w:eastAsia="es-BO"/>
              </w:rPr>
            </w:pPr>
            <w:r w:rsidRPr="003E6460">
              <w:rPr>
                <w:rFonts w:ascii="Calibri" w:eastAsia="Calibri" w:hAnsi="Calibri" w:cs="Calibri"/>
                <w:color w:val="000000"/>
              </w:rPr>
              <w:t>SAN BARTOLO</w:t>
            </w:r>
          </w:p>
        </w:tc>
        <w:tc>
          <w:tcPr>
            <w:tcW w:w="1753" w:type="dxa"/>
            <w:tcBorders>
              <w:top w:val="single" w:sz="4" w:space="0" w:color="auto"/>
              <w:left w:val="single" w:sz="4" w:space="0" w:color="auto"/>
              <w:bottom w:val="single" w:sz="4" w:space="0" w:color="auto"/>
              <w:right w:val="single" w:sz="4" w:space="0" w:color="auto"/>
            </w:tcBorders>
            <w:vAlign w:val="bottom"/>
            <w:hideMark/>
          </w:tcPr>
          <w:p w14:paraId="662E313E" w14:textId="77777777" w:rsidR="002837BF" w:rsidRPr="00290677" w:rsidRDefault="002837BF" w:rsidP="006A128E">
            <w:pPr>
              <w:jc w:val="center"/>
              <w:rPr>
                <w:rFonts w:cs="Tahoma"/>
                <w:b/>
                <w:bCs/>
                <w:color w:val="FF0000"/>
                <w:sz w:val="18"/>
                <w:szCs w:val="18"/>
                <w:lang w:eastAsia="es-BO"/>
              </w:rPr>
            </w:pPr>
            <w:r w:rsidRPr="003E6460">
              <w:rPr>
                <w:rFonts w:ascii="Calibri" w:eastAsia="Calibri" w:hAnsi="Calibri" w:cs="Calibri"/>
                <w:color w:val="000000"/>
              </w:rPr>
              <w:t>8</w:t>
            </w:r>
          </w:p>
        </w:tc>
      </w:tr>
      <w:tr w:rsidR="002837BF" w:rsidRPr="00290677" w14:paraId="1050F878" w14:textId="77777777" w:rsidTr="006A128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2208AAC4" w14:textId="77777777" w:rsidR="002837BF" w:rsidRPr="00290677" w:rsidRDefault="002837BF" w:rsidP="006A128E">
            <w:pPr>
              <w:jc w:val="center"/>
              <w:rPr>
                <w:rFonts w:cs="Tahoma"/>
                <w:color w:val="FF0000"/>
                <w:sz w:val="18"/>
                <w:szCs w:val="18"/>
              </w:rPr>
            </w:pPr>
            <w:r w:rsidRPr="00290677">
              <w:rPr>
                <w:rFonts w:cs="Tahoma"/>
                <w:color w:val="FF0000"/>
                <w:sz w:val="18"/>
                <w:szCs w:val="18"/>
              </w:rPr>
              <w:t>4</w:t>
            </w:r>
          </w:p>
        </w:tc>
        <w:tc>
          <w:tcPr>
            <w:tcW w:w="4093" w:type="dxa"/>
            <w:tcBorders>
              <w:top w:val="single" w:sz="4" w:space="0" w:color="auto"/>
              <w:left w:val="nil"/>
              <w:bottom w:val="single" w:sz="4" w:space="0" w:color="auto"/>
              <w:right w:val="single" w:sz="4" w:space="0" w:color="auto"/>
            </w:tcBorders>
            <w:vAlign w:val="bottom"/>
          </w:tcPr>
          <w:p w14:paraId="418BE1B7" w14:textId="77777777" w:rsidR="002837BF" w:rsidRPr="00290677" w:rsidRDefault="002837BF" w:rsidP="006A128E">
            <w:pPr>
              <w:rPr>
                <w:rFonts w:cs="Tahoma"/>
                <w:b/>
                <w:bCs/>
                <w:color w:val="FF0000"/>
                <w:sz w:val="18"/>
                <w:szCs w:val="18"/>
              </w:rPr>
            </w:pPr>
            <w:r w:rsidRPr="003E6460">
              <w:rPr>
                <w:rFonts w:ascii="Calibri" w:eastAsia="Calibri" w:hAnsi="Calibri" w:cs="Calibri"/>
                <w:color w:val="000000"/>
              </w:rPr>
              <w:t>SANTA ELENA DEL CARIPO</w:t>
            </w:r>
          </w:p>
        </w:tc>
        <w:tc>
          <w:tcPr>
            <w:tcW w:w="1753" w:type="dxa"/>
            <w:tcBorders>
              <w:top w:val="single" w:sz="4" w:space="0" w:color="auto"/>
              <w:left w:val="single" w:sz="4" w:space="0" w:color="auto"/>
              <w:bottom w:val="single" w:sz="4" w:space="0" w:color="auto"/>
              <w:right w:val="single" w:sz="4" w:space="0" w:color="auto"/>
            </w:tcBorders>
            <w:vAlign w:val="bottom"/>
            <w:hideMark/>
          </w:tcPr>
          <w:p w14:paraId="2E5F1262" w14:textId="77777777" w:rsidR="002837BF" w:rsidRPr="00290677" w:rsidRDefault="002837BF" w:rsidP="006A128E">
            <w:pPr>
              <w:jc w:val="center"/>
              <w:rPr>
                <w:rFonts w:cs="Tahoma"/>
                <w:b/>
                <w:bCs/>
                <w:color w:val="FF0000"/>
                <w:sz w:val="18"/>
                <w:szCs w:val="18"/>
                <w:lang w:eastAsia="es-BO"/>
              </w:rPr>
            </w:pPr>
            <w:r w:rsidRPr="003E6460">
              <w:rPr>
                <w:rFonts w:ascii="Calibri" w:eastAsia="Calibri" w:hAnsi="Calibri" w:cs="Calibri"/>
                <w:color w:val="000000"/>
              </w:rPr>
              <w:t>3</w:t>
            </w:r>
          </w:p>
        </w:tc>
      </w:tr>
      <w:tr w:rsidR="002837BF" w:rsidRPr="00290677" w14:paraId="2DC51BD0" w14:textId="77777777" w:rsidTr="006A128E">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0D58D649" w14:textId="77777777" w:rsidR="002837BF" w:rsidRPr="00290677" w:rsidRDefault="002837BF" w:rsidP="006A128E">
            <w:pPr>
              <w:jc w:val="center"/>
              <w:rPr>
                <w:rFonts w:cs="Tahoma"/>
                <w:b/>
                <w:bCs/>
                <w:color w:val="FFFFFF"/>
                <w:sz w:val="20"/>
                <w:szCs w:val="20"/>
                <w:lang w:eastAsia="es-BO"/>
              </w:rPr>
            </w:pPr>
            <w:bookmarkStart w:id="30" w:name="_Hlk126057401"/>
            <w:r w:rsidRPr="00290677">
              <w:rPr>
                <w:rFonts w:cs="Tahoma"/>
                <w:b/>
                <w:bCs/>
                <w:color w:val="FFFFFF"/>
                <w:sz w:val="20"/>
                <w:szCs w:val="20"/>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242154F6" w14:textId="77777777" w:rsidR="002837BF" w:rsidRPr="00290677" w:rsidRDefault="002837BF" w:rsidP="006A128E">
            <w:pPr>
              <w:jc w:val="center"/>
              <w:rPr>
                <w:rFonts w:cs="Tahoma"/>
                <w:b/>
                <w:bCs/>
                <w:color w:val="FFFFFF"/>
                <w:sz w:val="20"/>
                <w:szCs w:val="20"/>
                <w:lang w:eastAsia="es-BO"/>
              </w:rPr>
            </w:pPr>
            <w:r w:rsidRPr="00290677">
              <w:rPr>
                <w:rFonts w:cs="Tahoma"/>
                <w:b/>
                <w:bCs/>
                <w:color w:val="FFFFFF" w:themeColor="background1"/>
                <w:sz w:val="20"/>
                <w:szCs w:val="20"/>
                <w:lang w:eastAsia="es-BO"/>
              </w:rPr>
              <w:t>20</w:t>
            </w:r>
          </w:p>
        </w:tc>
      </w:tr>
      <w:bookmarkEnd w:id="30"/>
    </w:tbl>
    <w:p w14:paraId="7DC8C81C" w14:textId="77777777" w:rsidR="002837BF" w:rsidRPr="00E82DDB" w:rsidRDefault="002837BF" w:rsidP="002837BF">
      <w:pPr>
        <w:jc w:val="both"/>
        <w:rPr>
          <w:rFonts w:ascii="Tahoma" w:hAnsi="Tahoma" w:cs="Tahoma"/>
          <w:i/>
          <w:iCs/>
          <w:sz w:val="18"/>
          <w:szCs w:val="18"/>
        </w:rPr>
      </w:pPr>
    </w:p>
    <w:p w14:paraId="1AB1DA4D" w14:textId="77777777" w:rsidR="002837BF" w:rsidRPr="00E82DDB" w:rsidRDefault="002837BF" w:rsidP="002837BF">
      <w:pPr>
        <w:jc w:val="both"/>
        <w:rPr>
          <w:rFonts w:ascii="Tahoma" w:hAnsi="Tahoma" w:cs="Tahoma"/>
          <w:i/>
          <w:sz w:val="18"/>
          <w:szCs w:val="18"/>
        </w:rPr>
      </w:pPr>
      <w:r w:rsidRPr="00E82DD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341086D4" w14:textId="77777777" w:rsidR="002837BF" w:rsidRPr="00E82DDB" w:rsidRDefault="002837BF" w:rsidP="002837BF">
      <w:pPr>
        <w:jc w:val="both"/>
        <w:rPr>
          <w:rFonts w:ascii="Tahoma" w:hAnsi="Tahoma" w:cs="Tahoma"/>
          <w:i/>
          <w:sz w:val="18"/>
          <w:szCs w:val="18"/>
        </w:rPr>
      </w:pPr>
    </w:p>
    <w:p w14:paraId="79113819" w14:textId="77777777" w:rsidR="002837BF" w:rsidRPr="00882269" w:rsidRDefault="002837BF" w:rsidP="002837BF">
      <w:pPr>
        <w:jc w:val="both"/>
        <w:rPr>
          <w:rFonts w:ascii="Tahoma" w:hAnsi="Tahoma" w:cs="Tahoma"/>
          <w:i/>
          <w:sz w:val="18"/>
          <w:szCs w:val="18"/>
        </w:rPr>
      </w:pPr>
      <w:bookmarkStart w:id="31"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1"/>
    <w:p w14:paraId="24A2030E" w14:textId="77777777" w:rsidR="002837BF" w:rsidRPr="00D7770C" w:rsidRDefault="002837BF" w:rsidP="002837BF">
      <w:pPr>
        <w:ind w:left="-76"/>
        <w:jc w:val="both"/>
        <w:rPr>
          <w:rFonts w:ascii="Tahoma" w:hAnsi="Tahoma" w:cs="Tahoma"/>
          <w:i/>
          <w:sz w:val="18"/>
          <w:szCs w:val="18"/>
        </w:rPr>
      </w:pPr>
    </w:p>
    <w:p w14:paraId="765C002E" w14:textId="77777777" w:rsidR="002837BF" w:rsidRPr="00084C01" w:rsidRDefault="002837BF" w:rsidP="002837BF">
      <w:pPr>
        <w:pStyle w:val="Prrafodelista"/>
        <w:widowControl w:val="0"/>
        <w:numPr>
          <w:ilvl w:val="0"/>
          <w:numId w:val="55"/>
        </w:numPr>
        <w:autoSpaceDE w:val="0"/>
        <w:autoSpaceDN w:val="0"/>
        <w:rPr>
          <w:rFonts w:ascii="Tahoma" w:hAnsi="Tahoma" w:cs="Tahoma"/>
          <w:b/>
          <w:bCs/>
          <w:color w:val="FF0000"/>
          <w:lang w:val="es-ES_tradnl" w:eastAsia="es-ES"/>
        </w:rPr>
      </w:pPr>
      <w:bookmarkStart w:id="32" w:name="_Toc118720298"/>
      <w:bookmarkStart w:id="33" w:name="_Hlk112915699"/>
      <w:r w:rsidRPr="00084C01">
        <w:rPr>
          <w:rFonts w:ascii="Tahoma" w:hAnsi="Tahoma" w:cs="Tahoma"/>
          <w:b/>
          <w:bCs/>
          <w:lang w:val="es-ES_tradnl" w:eastAsia="es-ES"/>
        </w:rPr>
        <w:t xml:space="preserve">Georreferencia de las viviendas </w:t>
      </w:r>
      <w:bookmarkEnd w:id="32"/>
    </w:p>
    <w:p w14:paraId="427FEB95" w14:textId="77777777" w:rsidR="002837BF" w:rsidRPr="00D7770C" w:rsidRDefault="002837BF" w:rsidP="002837BF">
      <w:pPr>
        <w:rPr>
          <w:rFonts w:ascii="Times New Roman" w:hAnsi="Times New Roman"/>
          <w:sz w:val="24"/>
          <w:szCs w:val="24"/>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2837BF" w:rsidRPr="00973CAC" w14:paraId="30033794" w14:textId="77777777" w:rsidTr="006A128E">
        <w:trPr>
          <w:trHeight w:val="262"/>
          <w:jc w:val="center"/>
        </w:trPr>
        <w:tc>
          <w:tcPr>
            <w:tcW w:w="742" w:type="dxa"/>
            <w:shd w:val="clear" w:color="auto" w:fill="000000" w:themeFill="text1" w:themeFillShade="A6"/>
          </w:tcPr>
          <w:bookmarkEnd w:id="33"/>
          <w:p w14:paraId="407D8B2C" w14:textId="77777777" w:rsidR="002837BF" w:rsidRPr="00973CAC" w:rsidRDefault="002837BF" w:rsidP="006A128E">
            <w:pPr>
              <w:jc w:val="center"/>
              <w:rPr>
                <w:rFonts w:cs="Tahoma"/>
                <w:b/>
                <w:bCs/>
                <w:sz w:val="20"/>
                <w:szCs w:val="20"/>
                <w:lang w:val="es-ES_tradnl"/>
              </w:rPr>
            </w:pPr>
            <w:proofErr w:type="spellStart"/>
            <w:r w:rsidRPr="00973CAC">
              <w:rPr>
                <w:rFonts w:cs="Tahoma"/>
                <w:b/>
                <w:bCs/>
                <w:sz w:val="20"/>
                <w:szCs w:val="20"/>
                <w:lang w:val="es-ES_tradnl"/>
              </w:rPr>
              <w:t>Pto</w:t>
            </w:r>
            <w:proofErr w:type="spellEnd"/>
            <w:r w:rsidRPr="00973CAC">
              <w:rPr>
                <w:rFonts w:cs="Tahoma"/>
                <w:b/>
                <w:bCs/>
                <w:sz w:val="20"/>
                <w:szCs w:val="20"/>
                <w:lang w:val="es-ES_tradnl"/>
              </w:rPr>
              <w:t>.</w:t>
            </w:r>
          </w:p>
        </w:tc>
        <w:tc>
          <w:tcPr>
            <w:tcW w:w="2916" w:type="dxa"/>
            <w:shd w:val="clear" w:color="auto" w:fill="000000" w:themeFill="text1" w:themeFillShade="A6"/>
          </w:tcPr>
          <w:p w14:paraId="2B50DADF" w14:textId="77777777" w:rsidR="002837BF" w:rsidRPr="00973CAC" w:rsidRDefault="002837BF" w:rsidP="006A128E">
            <w:pPr>
              <w:jc w:val="center"/>
              <w:rPr>
                <w:rFonts w:cs="Tahoma"/>
                <w:b/>
                <w:bCs/>
                <w:sz w:val="20"/>
                <w:szCs w:val="20"/>
                <w:lang w:val="es-ES_tradnl"/>
              </w:rPr>
            </w:pPr>
            <w:r w:rsidRPr="00973CAC">
              <w:rPr>
                <w:rFonts w:cs="Tahoma"/>
                <w:b/>
                <w:bCs/>
                <w:sz w:val="20"/>
                <w:szCs w:val="20"/>
                <w:lang w:val="es-ES_tradnl"/>
              </w:rPr>
              <w:t>Latitud (Norte X)</w:t>
            </w:r>
          </w:p>
        </w:tc>
        <w:tc>
          <w:tcPr>
            <w:tcW w:w="2916" w:type="dxa"/>
            <w:shd w:val="clear" w:color="auto" w:fill="000000" w:themeFill="text1" w:themeFillShade="A6"/>
          </w:tcPr>
          <w:p w14:paraId="57E96637" w14:textId="77777777" w:rsidR="002837BF" w:rsidRPr="00973CAC" w:rsidRDefault="002837BF" w:rsidP="006A128E">
            <w:pPr>
              <w:jc w:val="center"/>
              <w:rPr>
                <w:rFonts w:cs="Tahoma"/>
                <w:b/>
                <w:bCs/>
                <w:sz w:val="20"/>
                <w:szCs w:val="20"/>
                <w:lang w:val="es-ES_tradnl"/>
              </w:rPr>
            </w:pPr>
            <w:r w:rsidRPr="00973CAC">
              <w:rPr>
                <w:rFonts w:cs="Tahoma"/>
                <w:b/>
                <w:bCs/>
                <w:sz w:val="20"/>
                <w:szCs w:val="20"/>
                <w:lang w:val="es-ES_tradnl"/>
              </w:rPr>
              <w:t>Longitud (Este Y)</w:t>
            </w:r>
          </w:p>
        </w:tc>
      </w:tr>
      <w:tr w:rsidR="002837BF" w:rsidRPr="00973CAC" w14:paraId="0D450F99" w14:textId="77777777" w:rsidTr="006A128E">
        <w:trPr>
          <w:trHeight w:val="274"/>
          <w:jc w:val="center"/>
        </w:trPr>
        <w:tc>
          <w:tcPr>
            <w:tcW w:w="742" w:type="dxa"/>
            <w:vAlign w:val="bottom"/>
          </w:tcPr>
          <w:p w14:paraId="0677FC51" w14:textId="77777777" w:rsidR="002837BF" w:rsidRPr="00973CAC" w:rsidRDefault="002837BF" w:rsidP="006A128E">
            <w:pPr>
              <w:rPr>
                <w:rFonts w:cs="Tahoma"/>
                <w:sz w:val="20"/>
                <w:szCs w:val="20"/>
                <w:lang w:val="es-ES_tradnl"/>
              </w:rPr>
            </w:pPr>
            <w:r w:rsidRPr="00973CAC">
              <w:rPr>
                <w:rFonts w:cs="Calibri"/>
                <w:color w:val="000000"/>
                <w:sz w:val="20"/>
                <w:szCs w:val="20"/>
              </w:rPr>
              <w:t>1</w:t>
            </w:r>
          </w:p>
        </w:tc>
        <w:tc>
          <w:tcPr>
            <w:tcW w:w="2916" w:type="dxa"/>
          </w:tcPr>
          <w:p w14:paraId="441750D8" w14:textId="77777777" w:rsidR="002837BF" w:rsidRPr="00973CAC" w:rsidRDefault="002837BF" w:rsidP="006A128E">
            <w:pPr>
              <w:rPr>
                <w:rFonts w:cs="Tahoma"/>
                <w:sz w:val="20"/>
                <w:szCs w:val="20"/>
                <w:lang w:val="es-ES_tradnl"/>
              </w:rPr>
            </w:pPr>
            <w:r w:rsidRPr="00973CAC">
              <w:rPr>
                <w:sz w:val="20"/>
                <w:szCs w:val="20"/>
              </w:rPr>
              <w:t>-14,3692967</w:t>
            </w:r>
          </w:p>
        </w:tc>
        <w:tc>
          <w:tcPr>
            <w:tcW w:w="2916" w:type="dxa"/>
          </w:tcPr>
          <w:p w14:paraId="4D8548C2" w14:textId="77777777" w:rsidR="002837BF" w:rsidRPr="00973CAC" w:rsidRDefault="002837BF" w:rsidP="006A128E">
            <w:pPr>
              <w:rPr>
                <w:rFonts w:cs="Tahoma"/>
                <w:sz w:val="20"/>
                <w:szCs w:val="20"/>
                <w:lang w:val="es-ES_tradnl"/>
              </w:rPr>
            </w:pPr>
            <w:r w:rsidRPr="00973CAC">
              <w:rPr>
                <w:sz w:val="20"/>
                <w:szCs w:val="20"/>
              </w:rPr>
              <w:t>-66,932375</w:t>
            </w:r>
          </w:p>
        </w:tc>
      </w:tr>
      <w:tr w:rsidR="002837BF" w:rsidRPr="00973CAC" w14:paraId="69F17B94" w14:textId="77777777" w:rsidTr="006A128E">
        <w:trPr>
          <w:trHeight w:val="262"/>
          <w:jc w:val="center"/>
        </w:trPr>
        <w:tc>
          <w:tcPr>
            <w:tcW w:w="742" w:type="dxa"/>
            <w:vAlign w:val="bottom"/>
          </w:tcPr>
          <w:p w14:paraId="2D74213F" w14:textId="77777777" w:rsidR="002837BF" w:rsidRPr="00973CAC" w:rsidRDefault="002837BF" w:rsidP="006A128E">
            <w:pPr>
              <w:rPr>
                <w:rFonts w:cs="Tahoma"/>
                <w:sz w:val="20"/>
                <w:szCs w:val="20"/>
                <w:lang w:val="es-ES_tradnl"/>
              </w:rPr>
            </w:pPr>
            <w:r w:rsidRPr="00973CAC">
              <w:rPr>
                <w:rFonts w:cs="Calibri"/>
                <w:color w:val="000000"/>
                <w:sz w:val="20"/>
                <w:szCs w:val="20"/>
              </w:rPr>
              <w:t>2</w:t>
            </w:r>
          </w:p>
        </w:tc>
        <w:tc>
          <w:tcPr>
            <w:tcW w:w="2916" w:type="dxa"/>
          </w:tcPr>
          <w:p w14:paraId="5B2C3E5C" w14:textId="77777777" w:rsidR="002837BF" w:rsidRPr="00973CAC" w:rsidRDefault="002837BF" w:rsidP="006A128E">
            <w:pPr>
              <w:rPr>
                <w:rFonts w:cs="Tahoma"/>
                <w:sz w:val="20"/>
                <w:szCs w:val="20"/>
                <w:lang w:val="es-ES_tradnl"/>
              </w:rPr>
            </w:pPr>
            <w:r w:rsidRPr="00973CAC">
              <w:rPr>
                <w:sz w:val="20"/>
                <w:szCs w:val="20"/>
              </w:rPr>
              <w:t>-14,3692967</w:t>
            </w:r>
          </w:p>
        </w:tc>
        <w:tc>
          <w:tcPr>
            <w:tcW w:w="2916" w:type="dxa"/>
          </w:tcPr>
          <w:p w14:paraId="4B612C68" w14:textId="77777777" w:rsidR="002837BF" w:rsidRPr="00973CAC" w:rsidRDefault="002837BF" w:rsidP="006A128E">
            <w:pPr>
              <w:rPr>
                <w:rFonts w:cs="Tahoma"/>
                <w:sz w:val="20"/>
                <w:szCs w:val="20"/>
                <w:lang w:val="es-ES_tradnl"/>
              </w:rPr>
            </w:pPr>
            <w:r w:rsidRPr="00973CAC">
              <w:rPr>
                <w:sz w:val="20"/>
                <w:szCs w:val="20"/>
              </w:rPr>
              <w:t>-66,932375</w:t>
            </w:r>
          </w:p>
        </w:tc>
      </w:tr>
      <w:tr w:rsidR="002837BF" w:rsidRPr="00973CAC" w14:paraId="6FF315D7" w14:textId="77777777" w:rsidTr="006A128E">
        <w:trPr>
          <w:trHeight w:val="274"/>
          <w:jc w:val="center"/>
        </w:trPr>
        <w:tc>
          <w:tcPr>
            <w:tcW w:w="742" w:type="dxa"/>
            <w:vAlign w:val="bottom"/>
          </w:tcPr>
          <w:p w14:paraId="701EC8E2" w14:textId="77777777" w:rsidR="002837BF" w:rsidRPr="00973CAC" w:rsidRDefault="002837BF" w:rsidP="006A128E">
            <w:pPr>
              <w:rPr>
                <w:rFonts w:cs="Tahoma"/>
                <w:sz w:val="20"/>
                <w:szCs w:val="20"/>
                <w:lang w:val="es-ES_tradnl"/>
              </w:rPr>
            </w:pPr>
            <w:r w:rsidRPr="00973CAC">
              <w:rPr>
                <w:rFonts w:cs="Calibri"/>
                <w:color w:val="000000"/>
                <w:sz w:val="20"/>
                <w:szCs w:val="20"/>
              </w:rPr>
              <w:t>3</w:t>
            </w:r>
          </w:p>
        </w:tc>
        <w:tc>
          <w:tcPr>
            <w:tcW w:w="2916" w:type="dxa"/>
          </w:tcPr>
          <w:p w14:paraId="680D8A6C" w14:textId="77777777" w:rsidR="002837BF" w:rsidRPr="00973CAC" w:rsidRDefault="002837BF" w:rsidP="006A128E">
            <w:pPr>
              <w:rPr>
                <w:rFonts w:cs="Tahoma"/>
                <w:sz w:val="20"/>
                <w:szCs w:val="20"/>
                <w:lang w:val="es-ES_tradnl"/>
              </w:rPr>
            </w:pPr>
            <w:r w:rsidRPr="00973CAC">
              <w:rPr>
                <w:sz w:val="20"/>
                <w:szCs w:val="20"/>
              </w:rPr>
              <w:t>-14,3741545</w:t>
            </w:r>
          </w:p>
        </w:tc>
        <w:tc>
          <w:tcPr>
            <w:tcW w:w="2916" w:type="dxa"/>
          </w:tcPr>
          <w:p w14:paraId="6A84490B" w14:textId="77777777" w:rsidR="002837BF" w:rsidRPr="00973CAC" w:rsidRDefault="002837BF" w:rsidP="006A128E">
            <w:pPr>
              <w:rPr>
                <w:rFonts w:cs="Tahoma"/>
                <w:sz w:val="20"/>
                <w:szCs w:val="20"/>
                <w:lang w:val="es-ES_tradnl"/>
              </w:rPr>
            </w:pPr>
            <w:r w:rsidRPr="00973CAC">
              <w:rPr>
                <w:sz w:val="20"/>
                <w:szCs w:val="20"/>
              </w:rPr>
              <w:t>-66,930856</w:t>
            </w:r>
          </w:p>
        </w:tc>
      </w:tr>
      <w:tr w:rsidR="002837BF" w:rsidRPr="00973CAC" w14:paraId="3152BE10" w14:textId="77777777" w:rsidTr="006A128E">
        <w:trPr>
          <w:trHeight w:val="262"/>
          <w:jc w:val="center"/>
        </w:trPr>
        <w:tc>
          <w:tcPr>
            <w:tcW w:w="742" w:type="dxa"/>
            <w:vAlign w:val="bottom"/>
          </w:tcPr>
          <w:p w14:paraId="5B99DA0E" w14:textId="77777777" w:rsidR="002837BF" w:rsidRPr="00973CAC" w:rsidRDefault="002837BF" w:rsidP="006A128E">
            <w:pPr>
              <w:rPr>
                <w:rFonts w:cs="Tahoma"/>
                <w:sz w:val="20"/>
                <w:szCs w:val="20"/>
                <w:lang w:val="es-ES_tradnl"/>
              </w:rPr>
            </w:pPr>
            <w:r w:rsidRPr="00973CAC">
              <w:rPr>
                <w:rFonts w:cs="Calibri"/>
                <w:color w:val="000000"/>
                <w:sz w:val="20"/>
                <w:szCs w:val="20"/>
              </w:rPr>
              <w:t>4</w:t>
            </w:r>
          </w:p>
        </w:tc>
        <w:tc>
          <w:tcPr>
            <w:tcW w:w="2916" w:type="dxa"/>
          </w:tcPr>
          <w:p w14:paraId="384F3C27" w14:textId="77777777" w:rsidR="002837BF" w:rsidRPr="00973CAC" w:rsidRDefault="002837BF" w:rsidP="006A128E">
            <w:pPr>
              <w:rPr>
                <w:rFonts w:cs="Tahoma"/>
                <w:sz w:val="20"/>
                <w:szCs w:val="20"/>
                <w:lang w:val="es-ES_tradnl"/>
              </w:rPr>
            </w:pPr>
            <w:r w:rsidRPr="00973CAC">
              <w:rPr>
                <w:sz w:val="20"/>
                <w:szCs w:val="20"/>
              </w:rPr>
              <w:t>-14,375785</w:t>
            </w:r>
          </w:p>
        </w:tc>
        <w:tc>
          <w:tcPr>
            <w:tcW w:w="2916" w:type="dxa"/>
          </w:tcPr>
          <w:p w14:paraId="52C381AD" w14:textId="77777777" w:rsidR="002837BF" w:rsidRPr="00973CAC" w:rsidRDefault="002837BF" w:rsidP="006A128E">
            <w:pPr>
              <w:rPr>
                <w:rFonts w:cs="Tahoma"/>
                <w:sz w:val="20"/>
                <w:szCs w:val="20"/>
                <w:lang w:val="es-ES_tradnl"/>
              </w:rPr>
            </w:pPr>
            <w:r w:rsidRPr="00973CAC">
              <w:rPr>
                <w:sz w:val="20"/>
                <w:szCs w:val="20"/>
              </w:rPr>
              <w:t>-66,933462</w:t>
            </w:r>
          </w:p>
        </w:tc>
      </w:tr>
      <w:tr w:rsidR="002837BF" w:rsidRPr="00973CAC" w14:paraId="0FCFE346" w14:textId="77777777" w:rsidTr="006A128E">
        <w:trPr>
          <w:trHeight w:val="262"/>
          <w:jc w:val="center"/>
        </w:trPr>
        <w:tc>
          <w:tcPr>
            <w:tcW w:w="742" w:type="dxa"/>
            <w:vAlign w:val="bottom"/>
          </w:tcPr>
          <w:p w14:paraId="4E523B16" w14:textId="77777777" w:rsidR="002837BF" w:rsidRPr="00973CAC" w:rsidRDefault="002837BF" w:rsidP="006A128E">
            <w:pPr>
              <w:rPr>
                <w:rFonts w:cs="Tahoma"/>
                <w:sz w:val="20"/>
                <w:szCs w:val="20"/>
                <w:lang w:val="es-ES_tradnl"/>
              </w:rPr>
            </w:pPr>
            <w:r w:rsidRPr="00973CAC">
              <w:rPr>
                <w:rFonts w:cs="Calibri"/>
                <w:color w:val="000000"/>
                <w:sz w:val="20"/>
                <w:szCs w:val="20"/>
              </w:rPr>
              <w:t>5</w:t>
            </w:r>
          </w:p>
        </w:tc>
        <w:tc>
          <w:tcPr>
            <w:tcW w:w="2916" w:type="dxa"/>
          </w:tcPr>
          <w:p w14:paraId="43B19B93" w14:textId="77777777" w:rsidR="002837BF" w:rsidRPr="00973CAC" w:rsidRDefault="002837BF" w:rsidP="006A128E">
            <w:pPr>
              <w:rPr>
                <w:rFonts w:cs="Tahoma"/>
                <w:sz w:val="20"/>
                <w:szCs w:val="20"/>
                <w:lang w:val="es-ES_tradnl"/>
              </w:rPr>
            </w:pPr>
            <w:r w:rsidRPr="00973CAC">
              <w:rPr>
                <w:sz w:val="20"/>
                <w:szCs w:val="20"/>
              </w:rPr>
              <w:t>-14,4578867</w:t>
            </w:r>
          </w:p>
        </w:tc>
        <w:tc>
          <w:tcPr>
            <w:tcW w:w="2916" w:type="dxa"/>
          </w:tcPr>
          <w:p w14:paraId="0FAA356A" w14:textId="77777777" w:rsidR="002837BF" w:rsidRPr="00973CAC" w:rsidRDefault="002837BF" w:rsidP="006A128E">
            <w:pPr>
              <w:rPr>
                <w:rFonts w:cs="Tahoma"/>
                <w:sz w:val="20"/>
                <w:szCs w:val="20"/>
                <w:lang w:val="es-ES_tradnl"/>
              </w:rPr>
            </w:pPr>
            <w:r w:rsidRPr="00973CAC">
              <w:rPr>
                <w:sz w:val="20"/>
                <w:szCs w:val="20"/>
              </w:rPr>
              <w:t>-66,9327174</w:t>
            </w:r>
          </w:p>
        </w:tc>
      </w:tr>
      <w:tr w:rsidR="002837BF" w:rsidRPr="00973CAC" w14:paraId="650C2EF2" w14:textId="77777777" w:rsidTr="006A128E">
        <w:trPr>
          <w:trHeight w:val="262"/>
          <w:jc w:val="center"/>
        </w:trPr>
        <w:tc>
          <w:tcPr>
            <w:tcW w:w="742" w:type="dxa"/>
            <w:vAlign w:val="bottom"/>
          </w:tcPr>
          <w:p w14:paraId="354EBE03" w14:textId="77777777" w:rsidR="002837BF" w:rsidRPr="00973CAC" w:rsidRDefault="002837BF" w:rsidP="006A128E">
            <w:pPr>
              <w:rPr>
                <w:rFonts w:cs="Tahoma"/>
                <w:sz w:val="20"/>
                <w:szCs w:val="20"/>
                <w:lang w:val="es-ES_tradnl"/>
              </w:rPr>
            </w:pPr>
            <w:r w:rsidRPr="00973CAC">
              <w:rPr>
                <w:rFonts w:cs="Calibri"/>
                <w:color w:val="000000"/>
                <w:sz w:val="20"/>
                <w:szCs w:val="20"/>
              </w:rPr>
              <w:t>6</w:t>
            </w:r>
          </w:p>
        </w:tc>
        <w:tc>
          <w:tcPr>
            <w:tcW w:w="2916" w:type="dxa"/>
          </w:tcPr>
          <w:p w14:paraId="28DC3ACE" w14:textId="77777777" w:rsidR="002837BF" w:rsidRPr="00973CAC" w:rsidRDefault="002837BF" w:rsidP="006A128E">
            <w:pPr>
              <w:rPr>
                <w:rFonts w:cs="Tahoma"/>
                <w:sz w:val="20"/>
                <w:szCs w:val="20"/>
                <w:lang w:val="es-ES_tradnl"/>
              </w:rPr>
            </w:pPr>
            <w:r w:rsidRPr="00973CAC">
              <w:rPr>
                <w:sz w:val="20"/>
                <w:szCs w:val="20"/>
              </w:rPr>
              <w:t>-14,4543225</w:t>
            </w:r>
          </w:p>
        </w:tc>
        <w:tc>
          <w:tcPr>
            <w:tcW w:w="2916" w:type="dxa"/>
          </w:tcPr>
          <w:p w14:paraId="23C8AFC7" w14:textId="77777777" w:rsidR="002837BF" w:rsidRPr="00973CAC" w:rsidRDefault="002837BF" w:rsidP="006A128E">
            <w:pPr>
              <w:rPr>
                <w:rFonts w:cs="Tahoma"/>
                <w:sz w:val="20"/>
                <w:szCs w:val="20"/>
                <w:lang w:val="es-ES_tradnl"/>
              </w:rPr>
            </w:pPr>
            <w:r w:rsidRPr="00973CAC">
              <w:rPr>
                <w:sz w:val="20"/>
                <w:szCs w:val="20"/>
              </w:rPr>
              <w:t>-66,9312283</w:t>
            </w:r>
          </w:p>
        </w:tc>
      </w:tr>
      <w:tr w:rsidR="002837BF" w:rsidRPr="00973CAC" w14:paraId="1A44CFC1" w14:textId="77777777" w:rsidTr="006A128E">
        <w:trPr>
          <w:trHeight w:val="262"/>
          <w:jc w:val="center"/>
        </w:trPr>
        <w:tc>
          <w:tcPr>
            <w:tcW w:w="742" w:type="dxa"/>
            <w:vAlign w:val="bottom"/>
          </w:tcPr>
          <w:p w14:paraId="1F71E8F6" w14:textId="77777777" w:rsidR="002837BF" w:rsidRPr="00973CAC" w:rsidRDefault="002837BF" w:rsidP="006A128E">
            <w:pPr>
              <w:rPr>
                <w:rFonts w:cs="Tahoma"/>
                <w:sz w:val="20"/>
                <w:szCs w:val="20"/>
                <w:lang w:val="es-ES_tradnl"/>
              </w:rPr>
            </w:pPr>
            <w:r w:rsidRPr="00973CAC">
              <w:rPr>
                <w:rFonts w:cs="Calibri"/>
                <w:color w:val="000000"/>
                <w:sz w:val="20"/>
                <w:szCs w:val="20"/>
              </w:rPr>
              <w:t>7</w:t>
            </w:r>
          </w:p>
        </w:tc>
        <w:tc>
          <w:tcPr>
            <w:tcW w:w="2916" w:type="dxa"/>
          </w:tcPr>
          <w:p w14:paraId="7002E02F" w14:textId="77777777" w:rsidR="002837BF" w:rsidRPr="00973CAC" w:rsidRDefault="002837BF" w:rsidP="006A128E">
            <w:pPr>
              <w:rPr>
                <w:rFonts w:cs="Tahoma"/>
                <w:sz w:val="20"/>
                <w:szCs w:val="20"/>
                <w:lang w:val="es-ES_tradnl"/>
              </w:rPr>
            </w:pPr>
            <w:r w:rsidRPr="00973CAC">
              <w:rPr>
                <w:sz w:val="20"/>
                <w:szCs w:val="20"/>
              </w:rPr>
              <w:t>-14,4463295</w:t>
            </w:r>
          </w:p>
        </w:tc>
        <w:tc>
          <w:tcPr>
            <w:tcW w:w="2916" w:type="dxa"/>
          </w:tcPr>
          <w:p w14:paraId="395F5B78" w14:textId="77777777" w:rsidR="002837BF" w:rsidRPr="00973CAC" w:rsidRDefault="002837BF" w:rsidP="006A128E">
            <w:pPr>
              <w:rPr>
                <w:rFonts w:cs="Tahoma"/>
                <w:sz w:val="20"/>
                <w:szCs w:val="20"/>
                <w:lang w:val="es-ES_tradnl"/>
              </w:rPr>
            </w:pPr>
            <w:r w:rsidRPr="00973CAC">
              <w:rPr>
                <w:sz w:val="20"/>
                <w:szCs w:val="20"/>
              </w:rPr>
              <w:t>-66,9313875</w:t>
            </w:r>
          </w:p>
        </w:tc>
      </w:tr>
      <w:tr w:rsidR="002837BF" w:rsidRPr="00973CAC" w14:paraId="5273447A" w14:textId="77777777" w:rsidTr="006A128E">
        <w:trPr>
          <w:trHeight w:val="262"/>
          <w:jc w:val="center"/>
        </w:trPr>
        <w:tc>
          <w:tcPr>
            <w:tcW w:w="742" w:type="dxa"/>
            <w:vAlign w:val="bottom"/>
          </w:tcPr>
          <w:p w14:paraId="5CE2EBB0" w14:textId="77777777" w:rsidR="002837BF" w:rsidRPr="00973CAC" w:rsidRDefault="002837BF" w:rsidP="006A128E">
            <w:pPr>
              <w:rPr>
                <w:rFonts w:cs="Tahoma"/>
                <w:sz w:val="20"/>
                <w:szCs w:val="20"/>
                <w:lang w:val="es-ES_tradnl"/>
              </w:rPr>
            </w:pPr>
            <w:r w:rsidRPr="00973CAC">
              <w:rPr>
                <w:rFonts w:cs="Calibri"/>
                <w:color w:val="000000"/>
                <w:sz w:val="20"/>
                <w:szCs w:val="20"/>
              </w:rPr>
              <w:lastRenderedPageBreak/>
              <w:t>8</w:t>
            </w:r>
          </w:p>
        </w:tc>
        <w:tc>
          <w:tcPr>
            <w:tcW w:w="2916" w:type="dxa"/>
          </w:tcPr>
          <w:p w14:paraId="0878B135" w14:textId="77777777" w:rsidR="002837BF" w:rsidRPr="00973CAC" w:rsidRDefault="002837BF" w:rsidP="006A128E">
            <w:pPr>
              <w:rPr>
                <w:rFonts w:cs="Tahoma"/>
                <w:sz w:val="20"/>
                <w:szCs w:val="20"/>
                <w:lang w:val="es-ES_tradnl"/>
              </w:rPr>
            </w:pPr>
            <w:r w:rsidRPr="00973CAC">
              <w:rPr>
                <w:sz w:val="20"/>
                <w:szCs w:val="20"/>
              </w:rPr>
              <w:t>-14,4502885</w:t>
            </w:r>
          </w:p>
        </w:tc>
        <w:tc>
          <w:tcPr>
            <w:tcW w:w="2916" w:type="dxa"/>
          </w:tcPr>
          <w:p w14:paraId="1932F1CF" w14:textId="77777777" w:rsidR="002837BF" w:rsidRPr="00973CAC" w:rsidRDefault="002837BF" w:rsidP="006A128E">
            <w:pPr>
              <w:rPr>
                <w:rFonts w:cs="Tahoma"/>
                <w:sz w:val="20"/>
                <w:szCs w:val="20"/>
                <w:lang w:val="es-ES_tradnl"/>
              </w:rPr>
            </w:pPr>
            <w:r w:rsidRPr="00973CAC">
              <w:rPr>
                <w:sz w:val="20"/>
                <w:szCs w:val="20"/>
              </w:rPr>
              <w:t>-66,9316646</w:t>
            </w:r>
          </w:p>
        </w:tc>
      </w:tr>
      <w:tr w:rsidR="002837BF" w:rsidRPr="00973CAC" w14:paraId="2B8B5609" w14:textId="77777777" w:rsidTr="006A128E">
        <w:trPr>
          <w:trHeight w:val="262"/>
          <w:jc w:val="center"/>
        </w:trPr>
        <w:tc>
          <w:tcPr>
            <w:tcW w:w="742" w:type="dxa"/>
            <w:vAlign w:val="bottom"/>
          </w:tcPr>
          <w:p w14:paraId="2B16D197" w14:textId="77777777" w:rsidR="002837BF" w:rsidRPr="00973CAC" w:rsidRDefault="002837BF" w:rsidP="006A128E">
            <w:pPr>
              <w:rPr>
                <w:rFonts w:cs="Tahoma"/>
                <w:sz w:val="20"/>
                <w:szCs w:val="20"/>
                <w:lang w:val="es-ES_tradnl"/>
              </w:rPr>
            </w:pPr>
            <w:r w:rsidRPr="00973CAC">
              <w:rPr>
                <w:rFonts w:cs="Calibri"/>
                <w:color w:val="000000"/>
                <w:sz w:val="20"/>
                <w:szCs w:val="20"/>
              </w:rPr>
              <w:t>9</w:t>
            </w:r>
          </w:p>
        </w:tc>
        <w:tc>
          <w:tcPr>
            <w:tcW w:w="2916" w:type="dxa"/>
          </w:tcPr>
          <w:p w14:paraId="25735C75" w14:textId="77777777" w:rsidR="002837BF" w:rsidRPr="00973CAC" w:rsidRDefault="002837BF" w:rsidP="006A128E">
            <w:pPr>
              <w:rPr>
                <w:rFonts w:cs="Tahoma"/>
                <w:sz w:val="20"/>
                <w:szCs w:val="20"/>
                <w:lang w:val="es-ES_tradnl"/>
              </w:rPr>
            </w:pPr>
            <w:r w:rsidRPr="00973CAC">
              <w:rPr>
                <w:sz w:val="20"/>
                <w:szCs w:val="20"/>
              </w:rPr>
              <w:t>-14,4529509</w:t>
            </w:r>
          </w:p>
        </w:tc>
        <w:tc>
          <w:tcPr>
            <w:tcW w:w="2916" w:type="dxa"/>
          </w:tcPr>
          <w:p w14:paraId="55AEBCBC" w14:textId="77777777" w:rsidR="002837BF" w:rsidRPr="00973CAC" w:rsidRDefault="002837BF" w:rsidP="006A128E">
            <w:pPr>
              <w:rPr>
                <w:rFonts w:cs="Tahoma"/>
                <w:sz w:val="20"/>
                <w:szCs w:val="20"/>
                <w:lang w:val="es-ES_tradnl"/>
              </w:rPr>
            </w:pPr>
            <w:r w:rsidRPr="00973CAC">
              <w:rPr>
                <w:sz w:val="20"/>
                <w:szCs w:val="20"/>
              </w:rPr>
              <w:t>-66,9288261</w:t>
            </w:r>
          </w:p>
        </w:tc>
      </w:tr>
      <w:tr w:rsidR="002837BF" w:rsidRPr="00973CAC" w14:paraId="31AA3176" w14:textId="77777777" w:rsidTr="006A128E">
        <w:trPr>
          <w:trHeight w:val="262"/>
          <w:jc w:val="center"/>
        </w:trPr>
        <w:tc>
          <w:tcPr>
            <w:tcW w:w="742" w:type="dxa"/>
            <w:vAlign w:val="bottom"/>
          </w:tcPr>
          <w:p w14:paraId="1B7053AA" w14:textId="77777777" w:rsidR="002837BF" w:rsidRPr="00973CAC" w:rsidRDefault="002837BF" w:rsidP="006A128E">
            <w:pPr>
              <w:rPr>
                <w:rFonts w:cs="Tahoma"/>
                <w:sz w:val="20"/>
                <w:szCs w:val="20"/>
                <w:lang w:val="es-ES_tradnl"/>
              </w:rPr>
            </w:pPr>
            <w:r w:rsidRPr="00973CAC">
              <w:rPr>
                <w:rFonts w:cs="Calibri"/>
                <w:color w:val="000000"/>
                <w:sz w:val="20"/>
                <w:szCs w:val="20"/>
              </w:rPr>
              <w:t>10</w:t>
            </w:r>
          </w:p>
        </w:tc>
        <w:tc>
          <w:tcPr>
            <w:tcW w:w="2916" w:type="dxa"/>
          </w:tcPr>
          <w:p w14:paraId="3F4663AB" w14:textId="77777777" w:rsidR="002837BF" w:rsidRPr="00973CAC" w:rsidRDefault="002837BF" w:rsidP="006A128E">
            <w:pPr>
              <w:rPr>
                <w:rFonts w:cs="Tahoma"/>
                <w:sz w:val="20"/>
                <w:szCs w:val="20"/>
                <w:lang w:val="es-ES_tradnl"/>
              </w:rPr>
            </w:pPr>
            <w:r w:rsidRPr="00973CAC">
              <w:rPr>
                <w:sz w:val="20"/>
                <w:szCs w:val="20"/>
              </w:rPr>
              <w:t>-14,4530918</w:t>
            </w:r>
          </w:p>
        </w:tc>
        <w:tc>
          <w:tcPr>
            <w:tcW w:w="2916" w:type="dxa"/>
          </w:tcPr>
          <w:p w14:paraId="0A6A78D5" w14:textId="77777777" w:rsidR="002837BF" w:rsidRPr="00973CAC" w:rsidRDefault="002837BF" w:rsidP="006A128E">
            <w:pPr>
              <w:rPr>
                <w:rFonts w:cs="Tahoma"/>
                <w:sz w:val="20"/>
                <w:szCs w:val="20"/>
                <w:lang w:val="es-ES_tradnl"/>
              </w:rPr>
            </w:pPr>
            <w:r w:rsidRPr="00973CAC">
              <w:rPr>
                <w:sz w:val="20"/>
                <w:szCs w:val="20"/>
              </w:rPr>
              <w:t>-66,9296999</w:t>
            </w:r>
          </w:p>
        </w:tc>
      </w:tr>
      <w:tr w:rsidR="002837BF" w:rsidRPr="00973CAC" w14:paraId="1C00A1ED" w14:textId="77777777" w:rsidTr="006A128E">
        <w:trPr>
          <w:trHeight w:val="262"/>
          <w:jc w:val="center"/>
        </w:trPr>
        <w:tc>
          <w:tcPr>
            <w:tcW w:w="742" w:type="dxa"/>
            <w:vAlign w:val="bottom"/>
          </w:tcPr>
          <w:p w14:paraId="69384A8A" w14:textId="77777777" w:rsidR="002837BF" w:rsidRPr="00973CAC" w:rsidRDefault="002837BF" w:rsidP="006A128E">
            <w:pPr>
              <w:rPr>
                <w:rFonts w:cs="Tahoma"/>
                <w:sz w:val="20"/>
                <w:szCs w:val="20"/>
                <w:lang w:val="es-ES_tradnl"/>
              </w:rPr>
            </w:pPr>
            <w:r w:rsidRPr="00973CAC">
              <w:rPr>
                <w:rFonts w:cs="Calibri"/>
                <w:color w:val="000000"/>
                <w:sz w:val="20"/>
                <w:szCs w:val="20"/>
              </w:rPr>
              <w:t>11</w:t>
            </w:r>
          </w:p>
        </w:tc>
        <w:tc>
          <w:tcPr>
            <w:tcW w:w="2916" w:type="dxa"/>
          </w:tcPr>
          <w:p w14:paraId="2F9085B2" w14:textId="77777777" w:rsidR="002837BF" w:rsidRPr="00973CAC" w:rsidRDefault="002837BF" w:rsidP="006A128E">
            <w:pPr>
              <w:rPr>
                <w:rFonts w:cs="Tahoma"/>
                <w:sz w:val="20"/>
                <w:szCs w:val="20"/>
                <w:lang w:val="es-ES_tradnl"/>
              </w:rPr>
            </w:pPr>
            <w:r w:rsidRPr="00973CAC">
              <w:rPr>
                <w:sz w:val="20"/>
                <w:szCs w:val="20"/>
              </w:rPr>
              <w:t>-14,4533611</w:t>
            </w:r>
          </w:p>
        </w:tc>
        <w:tc>
          <w:tcPr>
            <w:tcW w:w="2916" w:type="dxa"/>
          </w:tcPr>
          <w:p w14:paraId="5665D747" w14:textId="77777777" w:rsidR="002837BF" w:rsidRPr="00973CAC" w:rsidRDefault="002837BF" w:rsidP="006A128E">
            <w:pPr>
              <w:rPr>
                <w:rFonts w:cs="Tahoma"/>
                <w:sz w:val="20"/>
                <w:szCs w:val="20"/>
                <w:lang w:val="es-ES_tradnl"/>
              </w:rPr>
            </w:pPr>
            <w:r w:rsidRPr="00973CAC">
              <w:rPr>
                <w:sz w:val="20"/>
                <w:szCs w:val="20"/>
              </w:rPr>
              <w:t>-66,9286919</w:t>
            </w:r>
          </w:p>
        </w:tc>
      </w:tr>
      <w:tr w:rsidR="002837BF" w:rsidRPr="00973CAC" w14:paraId="05626AB7" w14:textId="77777777" w:rsidTr="006A128E">
        <w:trPr>
          <w:trHeight w:val="262"/>
          <w:jc w:val="center"/>
        </w:trPr>
        <w:tc>
          <w:tcPr>
            <w:tcW w:w="742" w:type="dxa"/>
            <w:vAlign w:val="bottom"/>
          </w:tcPr>
          <w:p w14:paraId="5F50C07C" w14:textId="77777777" w:rsidR="002837BF" w:rsidRPr="00973CAC" w:rsidRDefault="002837BF" w:rsidP="006A128E">
            <w:pPr>
              <w:rPr>
                <w:rFonts w:cs="Tahoma"/>
                <w:sz w:val="20"/>
                <w:szCs w:val="20"/>
                <w:lang w:val="es-ES_tradnl"/>
              </w:rPr>
            </w:pPr>
            <w:r w:rsidRPr="00973CAC">
              <w:rPr>
                <w:rFonts w:cs="Calibri"/>
                <w:color w:val="000000"/>
                <w:sz w:val="20"/>
                <w:szCs w:val="20"/>
              </w:rPr>
              <w:t>12</w:t>
            </w:r>
          </w:p>
        </w:tc>
        <w:tc>
          <w:tcPr>
            <w:tcW w:w="2916" w:type="dxa"/>
          </w:tcPr>
          <w:p w14:paraId="37F54883" w14:textId="77777777" w:rsidR="002837BF" w:rsidRPr="00973CAC" w:rsidRDefault="002837BF" w:rsidP="006A128E">
            <w:pPr>
              <w:rPr>
                <w:rFonts w:cs="Tahoma"/>
                <w:sz w:val="20"/>
                <w:szCs w:val="20"/>
                <w:lang w:val="es-ES_tradnl"/>
              </w:rPr>
            </w:pPr>
            <w:r w:rsidRPr="00973CAC">
              <w:rPr>
                <w:sz w:val="20"/>
                <w:szCs w:val="20"/>
              </w:rPr>
              <w:t>-14,454615</w:t>
            </w:r>
          </w:p>
        </w:tc>
        <w:tc>
          <w:tcPr>
            <w:tcW w:w="2916" w:type="dxa"/>
          </w:tcPr>
          <w:p w14:paraId="57EB9FE8" w14:textId="77777777" w:rsidR="002837BF" w:rsidRPr="00973CAC" w:rsidRDefault="002837BF" w:rsidP="006A128E">
            <w:pPr>
              <w:rPr>
                <w:rFonts w:cs="Tahoma"/>
                <w:sz w:val="20"/>
                <w:szCs w:val="20"/>
                <w:lang w:val="es-ES_tradnl"/>
              </w:rPr>
            </w:pPr>
            <w:r w:rsidRPr="00973CAC">
              <w:rPr>
                <w:sz w:val="20"/>
                <w:szCs w:val="20"/>
              </w:rPr>
              <w:t>-66,9291717</w:t>
            </w:r>
          </w:p>
        </w:tc>
      </w:tr>
      <w:tr w:rsidR="002837BF" w:rsidRPr="00973CAC" w14:paraId="0684C13E" w14:textId="77777777" w:rsidTr="006A128E">
        <w:trPr>
          <w:trHeight w:val="262"/>
          <w:jc w:val="center"/>
        </w:trPr>
        <w:tc>
          <w:tcPr>
            <w:tcW w:w="742" w:type="dxa"/>
            <w:vAlign w:val="bottom"/>
          </w:tcPr>
          <w:p w14:paraId="2BA4A362" w14:textId="77777777" w:rsidR="002837BF" w:rsidRPr="00973CAC" w:rsidRDefault="002837BF" w:rsidP="006A128E">
            <w:pPr>
              <w:rPr>
                <w:rFonts w:cs="Tahoma"/>
                <w:sz w:val="20"/>
                <w:szCs w:val="20"/>
                <w:lang w:val="es-ES_tradnl"/>
              </w:rPr>
            </w:pPr>
            <w:r w:rsidRPr="00973CAC">
              <w:rPr>
                <w:rFonts w:cs="Calibri"/>
                <w:color w:val="000000"/>
                <w:sz w:val="20"/>
                <w:szCs w:val="20"/>
              </w:rPr>
              <w:t>13</w:t>
            </w:r>
          </w:p>
        </w:tc>
        <w:tc>
          <w:tcPr>
            <w:tcW w:w="2916" w:type="dxa"/>
          </w:tcPr>
          <w:p w14:paraId="661CA337" w14:textId="77777777" w:rsidR="002837BF" w:rsidRPr="00973CAC" w:rsidRDefault="002837BF" w:rsidP="006A128E">
            <w:pPr>
              <w:rPr>
                <w:rFonts w:cs="Tahoma"/>
                <w:sz w:val="20"/>
                <w:szCs w:val="20"/>
                <w:lang w:val="es-ES_tradnl"/>
              </w:rPr>
            </w:pPr>
            <w:r w:rsidRPr="00973CAC">
              <w:rPr>
                <w:sz w:val="20"/>
                <w:szCs w:val="20"/>
              </w:rPr>
              <w:t>-14,4541899</w:t>
            </w:r>
          </w:p>
        </w:tc>
        <w:tc>
          <w:tcPr>
            <w:tcW w:w="2916" w:type="dxa"/>
          </w:tcPr>
          <w:p w14:paraId="73AE7328" w14:textId="77777777" w:rsidR="002837BF" w:rsidRPr="00973CAC" w:rsidRDefault="002837BF" w:rsidP="006A128E">
            <w:pPr>
              <w:rPr>
                <w:rFonts w:cs="Tahoma"/>
                <w:sz w:val="20"/>
                <w:szCs w:val="20"/>
                <w:lang w:val="es-ES_tradnl"/>
              </w:rPr>
            </w:pPr>
            <w:r w:rsidRPr="00973CAC">
              <w:rPr>
                <w:sz w:val="20"/>
                <w:szCs w:val="20"/>
              </w:rPr>
              <w:t>-66,9282522</w:t>
            </w:r>
          </w:p>
        </w:tc>
      </w:tr>
      <w:tr w:rsidR="002837BF" w:rsidRPr="00973CAC" w14:paraId="09623740" w14:textId="77777777" w:rsidTr="006A128E">
        <w:trPr>
          <w:trHeight w:val="262"/>
          <w:jc w:val="center"/>
        </w:trPr>
        <w:tc>
          <w:tcPr>
            <w:tcW w:w="742" w:type="dxa"/>
            <w:vAlign w:val="bottom"/>
          </w:tcPr>
          <w:p w14:paraId="2DF616CE" w14:textId="77777777" w:rsidR="002837BF" w:rsidRPr="00973CAC" w:rsidRDefault="002837BF" w:rsidP="006A128E">
            <w:pPr>
              <w:rPr>
                <w:rFonts w:cs="Tahoma"/>
                <w:sz w:val="20"/>
                <w:szCs w:val="20"/>
                <w:lang w:val="es-ES_tradnl"/>
              </w:rPr>
            </w:pPr>
            <w:r w:rsidRPr="00973CAC">
              <w:rPr>
                <w:rFonts w:cs="Calibri"/>
                <w:color w:val="000000"/>
                <w:sz w:val="20"/>
                <w:szCs w:val="20"/>
              </w:rPr>
              <w:t>14</w:t>
            </w:r>
          </w:p>
        </w:tc>
        <w:tc>
          <w:tcPr>
            <w:tcW w:w="2916" w:type="dxa"/>
          </w:tcPr>
          <w:p w14:paraId="54D5A7EA" w14:textId="77777777" w:rsidR="002837BF" w:rsidRPr="00973CAC" w:rsidRDefault="002837BF" w:rsidP="006A128E">
            <w:pPr>
              <w:rPr>
                <w:rFonts w:cs="Tahoma"/>
                <w:sz w:val="20"/>
                <w:szCs w:val="20"/>
                <w:lang w:val="es-ES_tradnl"/>
              </w:rPr>
            </w:pPr>
            <w:r w:rsidRPr="00973CAC">
              <w:rPr>
                <w:sz w:val="20"/>
                <w:szCs w:val="20"/>
              </w:rPr>
              <w:t>-14,5775147</w:t>
            </w:r>
          </w:p>
        </w:tc>
        <w:tc>
          <w:tcPr>
            <w:tcW w:w="2916" w:type="dxa"/>
          </w:tcPr>
          <w:p w14:paraId="23979600" w14:textId="77777777" w:rsidR="002837BF" w:rsidRPr="00973CAC" w:rsidRDefault="002837BF" w:rsidP="006A128E">
            <w:pPr>
              <w:rPr>
                <w:rFonts w:cs="Tahoma"/>
                <w:sz w:val="20"/>
                <w:szCs w:val="20"/>
                <w:lang w:val="es-ES_tradnl"/>
              </w:rPr>
            </w:pPr>
            <w:r w:rsidRPr="00973CAC">
              <w:rPr>
                <w:sz w:val="20"/>
                <w:szCs w:val="20"/>
              </w:rPr>
              <w:t>-66,8238046</w:t>
            </w:r>
          </w:p>
        </w:tc>
      </w:tr>
      <w:tr w:rsidR="002837BF" w:rsidRPr="00973CAC" w14:paraId="260790B7" w14:textId="77777777" w:rsidTr="006A128E">
        <w:trPr>
          <w:trHeight w:val="262"/>
          <w:jc w:val="center"/>
        </w:trPr>
        <w:tc>
          <w:tcPr>
            <w:tcW w:w="742" w:type="dxa"/>
            <w:vAlign w:val="bottom"/>
          </w:tcPr>
          <w:p w14:paraId="17EE3D09" w14:textId="77777777" w:rsidR="002837BF" w:rsidRPr="00973CAC" w:rsidRDefault="002837BF" w:rsidP="006A128E">
            <w:pPr>
              <w:rPr>
                <w:rFonts w:cs="Tahoma"/>
                <w:sz w:val="20"/>
                <w:szCs w:val="20"/>
                <w:lang w:val="es-ES_tradnl"/>
              </w:rPr>
            </w:pPr>
            <w:r w:rsidRPr="00973CAC">
              <w:rPr>
                <w:rFonts w:cs="Calibri"/>
                <w:color w:val="000000"/>
                <w:sz w:val="20"/>
                <w:szCs w:val="20"/>
              </w:rPr>
              <w:t>15</w:t>
            </w:r>
          </w:p>
        </w:tc>
        <w:tc>
          <w:tcPr>
            <w:tcW w:w="2916" w:type="dxa"/>
          </w:tcPr>
          <w:p w14:paraId="29A8513F" w14:textId="77777777" w:rsidR="002837BF" w:rsidRPr="00973CAC" w:rsidRDefault="002837BF" w:rsidP="006A128E">
            <w:pPr>
              <w:rPr>
                <w:rFonts w:cs="Tahoma"/>
                <w:sz w:val="20"/>
                <w:szCs w:val="20"/>
                <w:lang w:val="es-ES_tradnl"/>
              </w:rPr>
            </w:pPr>
            <w:r w:rsidRPr="00973CAC">
              <w:rPr>
                <w:sz w:val="20"/>
                <w:szCs w:val="20"/>
              </w:rPr>
              <w:t>-14,4905011</w:t>
            </w:r>
          </w:p>
        </w:tc>
        <w:tc>
          <w:tcPr>
            <w:tcW w:w="2916" w:type="dxa"/>
          </w:tcPr>
          <w:p w14:paraId="3941A299" w14:textId="77777777" w:rsidR="002837BF" w:rsidRPr="00973CAC" w:rsidRDefault="002837BF" w:rsidP="006A128E">
            <w:pPr>
              <w:rPr>
                <w:rFonts w:cs="Tahoma"/>
                <w:sz w:val="20"/>
                <w:szCs w:val="20"/>
                <w:lang w:val="es-ES_tradnl"/>
              </w:rPr>
            </w:pPr>
            <w:r w:rsidRPr="00973CAC">
              <w:rPr>
                <w:sz w:val="20"/>
                <w:szCs w:val="20"/>
              </w:rPr>
              <w:t>-66,9777654</w:t>
            </w:r>
          </w:p>
        </w:tc>
      </w:tr>
      <w:tr w:rsidR="002837BF" w:rsidRPr="00973CAC" w14:paraId="7BE5F095" w14:textId="77777777" w:rsidTr="006A128E">
        <w:trPr>
          <w:trHeight w:val="262"/>
          <w:jc w:val="center"/>
        </w:trPr>
        <w:tc>
          <w:tcPr>
            <w:tcW w:w="742" w:type="dxa"/>
            <w:vAlign w:val="bottom"/>
          </w:tcPr>
          <w:p w14:paraId="0B477AC0" w14:textId="77777777" w:rsidR="002837BF" w:rsidRPr="00973CAC" w:rsidRDefault="002837BF" w:rsidP="006A128E">
            <w:pPr>
              <w:rPr>
                <w:rFonts w:cs="Tahoma"/>
                <w:sz w:val="20"/>
                <w:szCs w:val="20"/>
                <w:lang w:val="es-ES_tradnl"/>
              </w:rPr>
            </w:pPr>
            <w:r w:rsidRPr="00973CAC">
              <w:rPr>
                <w:rFonts w:cs="Calibri"/>
                <w:color w:val="000000"/>
                <w:sz w:val="20"/>
                <w:szCs w:val="20"/>
              </w:rPr>
              <w:t>16</w:t>
            </w:r>
          </w:p>
        </w:tc>
        <w:tc>
          <w:tcPr>
            <w:tcW w:w="2916" w:type="dxa"/>
          </w:tcPr>
          <w:p w14:paraId="503CC90D" w14:textId="77777777" w:rsidR="002837BF" w:rsidRPr="00973CAC" w:rsidRDefault="002837BF" w:rsidP="006A128E">
            <w:pPr>
              <w:rPr>
                <w:rFonts w:cs="Tahoma"/>
                <w:sz w:val="20"/>
                <w:szCs w:val="20"/>
                <w:lang w:val="es-ES_tradnl"/>
              </w:rPr>
            </w:pPr>
            <w:r w:rsidRPr="00973CAC">
              <w:rPr>
                <w:sz w:val="20"/>
                <w:szCs w:val="20"/>
              </w:rPr>
              <w:t>-14,4880114</w:t>
            </w:r>
          </w:p>
        </w:tc>
        <w:tc>
          <w:tcPr>
            <w:tcW w:w="2916" w:type="dxa"/>
          </w:tcPr>
          <w:p w14:paraId="46F9E57E" w14:textId="77777777" w:rsidR="002837BF" w:rsidRPr="00973CAC" w:rsidRDefault="002837BF" w:rsidP="006A128E">
            <w:pPr>
              <w:rPr>
                <w:rFonts w:cs="Tahoma"/>
                <w:sz w:val="20"/>
                <w:szCs w:val="20"/>
                <w:lang w:val="es-ES_tradnl"/>
              </w:rPr>
            </w:pPr>
            <w:r w:rsidRPr="00973CAC">
              <w:rPr>
                <w:sz w:val="20"/>
                <w:szCs w:val="20"/>
              </w:rPr>
              <w:t>-66,9900516</w:t>
            </w:r>
          </w:p>
        </w:tc>
      </w:tr>
      <w:tr w:rsidR="002837BF" w:rsidRPr="00973CAC" w14:paraId="30F0A653" w14:textId="77777777" w:rsidTr="006A128E">
        <w:trPr>
          <w:trHeight w:val="262"/>
          <w:jc w:val="center"/>
        </w:trPr>
        <w:tc>
          <w:tcPr>
            <w:tcW w:w="742" w:type="dxa"/>
            <w:vAlign w:val="bottom"/>
          </w:tcPr>
          <w:p w14:paraId="3F4B6DDA" w14:textId="77777777" w:rsidR="002837BF" w:rsidRPr="00973CAC" w:rsidRDefault="002837BF" w:rsidP="006A128E">
            <w:pPr>
              <w:rPr>
                <w:rFonts w:cs="Tahoma"/>
                <w:sz w:val="20"/>
                <w:szCs w:val="20"/>
                <w:lang w:val="es-ES_tradnl"/>
              </w:rPr>
            </w:pPr>
            <w:r w:rsidRPr="00973CAC">
              <w:rPr>
                <w:rFonts w:cs="Calibri"/>
                <w:color w:val="000000"/>
                <w:sz w:val="20"/>
                <w:szCs w:val="20"/>
              </w:rPr>
              <w:t>17</w:t>
            </w:r>
          </w:p>
        </w:tc>
        <w:tc>
          <w:tcPr>
            <w:tcW w:w="2916" w:type="dxa"/>
          </w:tcPr>
          <w:p w14:paraId="4BC2296C" w14:textId="77777777" w:rsidR="002837BF" w:rsidRPr="00973CAC" w:rsidRDefault="002837BF" w:rsidP="006A128E">
            <w:pPr>
              <w:rPr>
                <w:rFonts w:cs="Tahoma"/>
                <w:sz w:val="20"/>
                <w:szCs w:val="20"/>
                <w:lang w:val="es-ES_tradnl"/>
              </w:rPr>
            </w:pPr>
            <w:r w:rsidRPr="00973CAC">
              <w:rPr>
                <w:sz w:val="20"/>
                <w:szCs w:val="20"/>
              </w:rPr>
              <w:t>-14,3692967</w:t>
            </w:r>
          </w:p>
        </w:tc>
        <w:tc>
          <w:tcPr>
            <w:tcW w:w="2916" w:type="dxa"/>
          </w:tcPr>
          <w:p w14:paraId="72BBFD48" w14:textId="77777777" w:rsidR="002837BF" w:rsidRPr="00973CAC" w:rsidRDefault="002837BF" w:rsidP="006A128E">
            <w:pPr>
              <w:rPr>
                <w:rFonts w:cs="Tahoma"/>
                <w:sz w:val="20"/>
                <w:szCs w:val="20"/>
                <w:lang w:val="es-ES_tradnl"/>
              </w:rPr>
            </w:pPr>
            <w:r w:rsidRPr="00973CAC">
              <w:rPr>
                <w:sz w:val="20"/>
                <w:szCs w:val="20"/>
              </w:rPr>
              <w:t>-66,932375</w:t>
            </w:r>
          </w:p>
        </w:tc>
      </w:tr>
      <w:tr w:rsidR="002837BF" w:rsidRPr="00973CAC" w14:paraId="287AAECE" w14:textId="77777777" w:rsidTr="006A128E">
        <w:trPr>
          <w:trHeight w:val="262"/>
          <w:jc w:val="center"/>
        </w:trPr>
        <w:tc>
          <w:tcPr>
            <w:tcW w:w="742" w:type="dxa"/>
            <w:vAlign w:val="bottom"/>
          </w:tcPr>
          <w:p w14:paraId="1B2978AD" w14:textId="77777777" w:rsidR="002837BF" w:rsidRPr="00973CAC" w:rsidRDefault="002837BF" w:rsidP="006A128E">
            <w:pPr>
              <w:rPr>
                <w:rFonts w:cs="Tahoma"/>
                <w:sz w:val="20"/>
                <w:szCs w:val="20"/>
                <w:lang w:val="es-ES_tradnl"/>
              </w:rPr>
            </w:pPr>
            <w:r w:rsidRPr="00973CAC">
              <w:rPr>
                <w:rFonts w:cs="Calibri"/>
                <w:color w:val="000000"/>
                <w:sz w:val="20"/>
                <w:szCs w:val="20"/>
              </w:rPr>
              <w:t>18</w:t>
            </w:r>
          </w:p>
        </w:tc>
        <w:tc>
          <w:tcPr>
            <w:tcW w:w="2916" w:type="dxa"/>
          </w:tcPr>
          <w:p w14:paraId="21073301" w14:textId="77777777" w:rsidR="002837BF" w:rsidRPr="00973CAC" w:rsidRDefault="002837BF" w:rsidP="006A128E">
            <w:pPr>
              <w:rPr>
                <w:rFonts w:cs="Tahoma"/>
                <w:sz w:val="20"/>
                <w:szCs w:val="20"/>
                <w:lang w:val="es-ES_tradnl"/>
              </w:rPr>
            </w:pPr>
            <w:r w:rsidRPr="00973CAC">
              <w:rPr>
                <w:sz w:val="20"/>
                <w:szCs w:val="20"/>
              </w:rPr>
              <w:t>-14,3692967</w:t>
            </w:r>
          </w:p>
        </w:tc>
        <w:tc>
          <w:tcPr>
            <w:tcW w:w="2916" w:type="dxa"/>
          </w:tcPr>
          <w:p w14:paraId="2C3C8302" w14:textId="77777777" w:rsidR="002837BF" w:rsidRPr="00973CAC" w:rsidRDefault="002837BF" w:rsidP="006A128E">
            <w:pPr>
              <w:rPr>
                <w:rFonts w:cs="Tahoma"/>
                <w:sz w:val="20"/>
                <w:szCs w:val="20"/>
                <w:lang w:val="es-ES_tradnl"/>
              </w:rPr>
            </w:pPr>
            <w:r w:rsidRPr="00973CAC">
              <w:rPr>
                <w:sz w:val="20"/>
                <w:szCs w:val="20"/>
              </w:rPr>
              <w:t>-66,932375</w:t>
            </w:r>
          </w:p>
        </w:tc>
      </w:tr>
      <w:tr w:rsidR="002837BF" w:rsidRPr="00973CAC" w14:paraId="07A8AD63" w14:textId="77777777" w:rsidTr="006A128E">
        <w:trPr>
          <w:trHeight w:val="262"/>
          <w:jc w:val="center"/>
        </w:trPr>
        <w:tc>
          <w:tcPr>
            <w:tcW w:w="742" w:type="dxa"/>
            <w:vAlign w:val="bottom"/>
          </w:tcPr>
          <w:p w14:paraId="0590EED4" w14:textId="77777777" w:rsidR="002837BF" w:rsidRPr="00973CAC" w:rsidRDefault="002837BF" w:rsidP="006A128E">
            <w:pPr>
              <w:rPr>
                <w:rFonts w:cs="Tahoma"/>
                <w:sz w:val="20"/>
                <w:szCs w:val="20"/>
                <w:lang w:val="es-ES_tradnl"/>
              </w:rPr>
            </w:pPr>
            <w:r w:rsidRPr="00973CAC">
              <w:rPr>
                <w:rFonts w:cs="Calibri"/>
                <w:color w:val="000000"/>
                <w:sz w:val="20"/>
                <w:szCs w:val="20"/>
              </w:rPr>
              <w:t>19</w:t>
            </w:r>
          </w:p>
        </w:tc>
        <w:tc>
          <w:tcPr>
            <w:tcW w:w="2916" w:type="dxa"/>
          </w:tcPr>
          <w:p w14:paraId="2426F443" w14:textId="77777777" w:rsidR="002837BF" w:rsidRPr="00973CAC" w:rsidRDefault="002837BF" w:rsidP="006A128E">
            <w:pPr>
              <w:rPr>
                <w:rFonts w:cs="Tahoma"/>
                <w:sz w:val="20"/>
                <w:szCs w:val="20"/>
                <w:lang w:val="es-ES_tradnl"/>
              </w:rPr>
            </w:pPr>
            <w:r w:rsidRPr="00973CAC">
              <w:rPr>
                <w:sz w:val="20"/>
                <w:szCs w:val="20"/>
              </w:rPr>
              <w:t>-14,3741545</w:t>
            </w:r>
          </w:p>
        </w:tc>
        <w:tc>
          <w:tcPr>
            <w:tcW w:w="2916" w:type="dxa"/>
          </w:tcPr>
          <w:p w14:paraId="05757F7E" w14:textId="77777777" w:rsidR="002837BF" w:rsidRPr="00973CAC" w:rsidRDefault="002837BF" w:rsidP="006A128E">
            <w:pPr>
              <w:rPr>
                <w:rFonts w:cs="Tahoma"/>
                <w:sz w:val="20"/>
                <w:szCs w:val="20"/>
                <w:lang w:val="es-ES_tradnl"/>
              </w:rPr>
            </w:pPr>
            <w:r w:rsidRPr="00973CAC">
              <w:rPr>
                <w:sz w:val="20"/>
                <w:szCs w:val="20"/>
              </w:rPr>
              <w:t>-66,930856</w:t>
            </w:r>
          </w:p>
        </w:tc>
      </w:tr>
      <w:tr w:rsidR="002837BF" w:rsidRPr="00973CAC" w14:paraId="2A1A7E72" w14:textId="77777777" w:rsidTr="006A128E">
        <w:trPr>
          <w:trHeight w:val="262"/>
          <w:jc w:val="center"/>
        </w:trPr>
        <w:tc>
          <w:tcPr>
            <w:tcW w:w="742" w:type="dxa"/>
            <w:vAlign w:val="bottom"/>
          </w:tcPr>
          <w:p w14:paraId="6D1073AC" w14:textId="77777777" w:rsidR="002837BF" w:rsidRPr="00973CAC" w:rsidRDefault="002837BF" w:rsidP="006A128E">
            <w:pPr>
              <w:rPr>
                <w:rFonts w:cs="Tahoma"/>
                <w:sz w:val="20"/>
                <w:szCs w:val="20"/>
                <w:lang w:val="es-ES_tradnl"/>
              </w:rPr>
            </w:pPr>
            <w:r w:rsidRPr="00973CAC">
              <w:rPr>
                <w:rFonts w:cs="Calibri"/>
                <w:color w:val="000000"/>
                <w:sz w:val="20"/>
                <w:szCs w:val="20"/>
              </w:rPr>
              <w:t>20</w:t>
            </w:r>
          </w:p>
        </w:tc>
        <w:tc>
          <w:tcPr>
            <w:tcW w:w="2916" w:type="dxa"/>
          </w:tcPr>
          <w:p w14:paraId="2B327CFB" w14:textId="77777777" w:rsidR="002837BF" w:rsidRPr="00973CAC" w:rsidRDefault="002837BF" w:rsidP="006A128E">
            <w:pPr>
              <w:rPr>
                <w:rFonts w:cs="Tahoma"/>
                <w:sz w:val="20"/>
                <w:szCs w:val="20"/>
                <w:lang w:val="es-ES_tradnl"/>
              </w:rPr>
            </w:pPr>
            <w:r w:rsidRPr="00973CAC">
              <w:rPr>
                <w:sz w:val="20"/>
                <w:szCs w:val="20"/>
              </w:rPr>
              <w:t>-14,375785</w:t>
            </w:r>
          </w:p>
        </w:tc>
        <w:tc>
          <w:tcPr>
            <w:tcW w:w="2916" w:type="dxa"/>
          </w:tcPr>
          <w:p w14:paraId="4AF16773" w14:textId="77777777" w:rsidR="002837BF" w:rsidRPr="00973CAC" w:rsidRDefault="002837BF" w:rsidP="006A128E">
            <w:pPr>
              <w:rPr>
                <w:rFonts w:cs="Tahoma"/>
                <w:sz w:val="20"/>
                <w:szCs w:val="20"/>
                <w:lang w:val="es-ES_tradnl"/>
              </w:rPr>
            </w:pPr>
            <w:r w:rsidRPr="00973CAC">
              <w:rPr>
                <w:sz w:val="20"/>
                <w:szCs w:val="20"/>
              </w:rPr>
              <w:t>-66,933462</w:t>
            </w:r>
          </w:p>
        </w:tc>
      </w:tr>
    </w:tbl>
    <w:p w14:paraId="5571A2D2" w14:textId="77777777" w:rsidR="002837BF" w:rsidRDefault="002837BF" w:rsidP="002837BF">
      <w:pPr>
        <w:jc w:val="both"/>
        <w:rPr>
          <w:rFonts w:ascii="Tahoma" w:hAnsi="Tahoma" w:cs="Tahoma"/>
          <w:sz w:val="18"/>
          <w:szCs w:val="18"/>
          <w:lang w:val="es-ES_tradnl"/>
        </w:rPr>
      </w:pPr>
    </w:p>
    <w:p w14:paraId="0380301A" w14:textId="77777777" w:rsidR="002837BF" w:rsidRPr="00D7770C" w:rsidRDefault="002837BF" w:rsidP="002837BF">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67C218CE" w14:textId="77777777" w:rsidR="002837BF" w:rsidRPr="00D7770C" w:rsidRDefault="002837BF" w:rsidP="002837BF">
      <w:pPr>
        <w:spacing w:line="260" w:lineRule="atLeast"/>
        <w:rPr>
          <w:rFonts w:ascii="Tahoma" w:hAnsi="Tahoma" w:cs="Tahoma"/>
          <w:sz w:val="20"/>
          <w:szCs w:val="20"/>
          <w:lang w:val="es-ES_tradnl"/>
        </w:rPr>
      </w:pPr>
    </w:p>
    <w:p w14:paraId="1C3E7BFE" w14:textId="77777777" w:rsidR="002837BF" w:rsidRPr="00D7770C" w:rsidRDefault="002837BF" w:rsidP="002837BF">
      <w:pPr>
        <w:numPr>
          <w:ilvl w:val="0"/>
          <w:numId w:val="41"/>
        </w:numPr>
        <w:ind w:left="284" w:hanging="284"/>
        <w:contextualSpacing/>
        <w:jc w:val="both"/>
        <w:outlineLvl w:val="0"/>
        <w:rPr>
          <w:rFonts w:ascii="Tahoma" w:hAnsi="Tahoma" w:cs="Tahoma"/>
          <w:b/>
          <w:sz w:val="24"/>
          <w:szCs w:val="24"/>
          <w:lang w:val="es-ES_tradnl"/>
        </w:rPr>
      </w:pPr>
      <w:bookmarkStart w:id="34" w:name="_Toc515301257"/>
      <w:bookmarkStart w:id="35" w:name="_Toc118720299"/>
      <w:r w:rsidRPr="00D7770C">
        <w:rPr>
          <w:rFonts w:ascii="Tahoma" w:hAnsi="Tahoma" w:cs="Tahoma"/>
          <w:b/>
          <w:sz w:val="20"/>
          <w:szCs w:val="20"/>
        </w:rPr>
        <w:t xml:space="preserve">ACCESO </w:t>
      </w:r>
      <w:bookmarkEnd w:id="29"/>
      <w:bookmarkEnd w:id="34"/>
      <w:r w:rsidRPr="00D7770C">
        <w:rPr>
          <w:rFonts w:ascii="Tahoma" w:hAnsi="Tahoma" w:cs="Tahoma"/>
          <w:b/>
          <w:sz w:val="20"/>
          <w:szCs w:val="20"/>
        </w:rPr>
        <w:t>A LAS COMUNIDADES/BARRIOS/ZONAS/URBANIZACIÓN/JUNTA VECINAL BENEFICIADAS</w:t>
      </w:r>
      <w:bookmarkEnd w:id="35"/>
      <w:r w:rsidRPr="00D7770C">
        <w:rPr>
          <w:rFonts w:ascii="Tahoma" w:hAnsi="Tahoma" w:cs="Tahoma"/>
          <w:b/>
          <w:sz w:val="20"/>
          <w:szCs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
        <w:gridCol w:w="1341"/>
        <w:gridCol w:w="2410"/>
        <w:gridCol w:w="1454"/>
        <w:gridCol w:w="1433"/>
        <w:gridCol w:w="1693"/>
      </w:tblGrid>
      <w:tr w:rsidR="002837BF" w:rsidRPr="000D55F4" w14:paraId="19A63333" w14:textId="77777777" w:rsidTr="006A128E">
        <w:trPr>
          <w:jc w:val="center"/>
        </w:trPr>
        <w:tc>
          <w:tcPr>
            <w:tcW w:w="8828" w:type="dxa"/>
            <w:gridSpan w:val="6"/>
            <w:shd w:val="clear" w:color="FFFFFF" w:fill="44546A"/>
            <w:vAlign w:val="center"/>
          </w:tcPr>
          <w:p w14:paraId="24277AFE" w14:textId="77777777" w:rsidR="002837BF" w:rsidRPr="000D55F4" w:rsidRDefault="002837BF" w:rsidP="006A128E">
            <w:pPr>
              <w:jc w:val="center"/>
              <w:rPr>
                <w:b/>
                <w:color w:val="F2F2F2"/>
                <w:sz w:val="18"/>
                <w:szCs w:val="20"/>
              </w:rPr>
            </w:pPr>
            <w:r w:rsidRPr="000D55F4">
              <w:rPr>
                <w:b/>
                <w:color w:val="F2F2F2"/>
                <w:sz w:val="18"/>
                <w:szCs w:val="20"/>
              </w:rPr>
              <w:t>Distancia ¨km.¨ - Tiempo ¨</w:t>
            </w:r>
            <w:proofErr w:type="spellStart"/>
            <w:r w:rsidRPr="000D55F4">
              <w:rPr>
                <w:b/>
                <w:color w:val="F2F2F2"/>
                <w:sz w:val="18"/>
                <w:szCs w:val="20"/>
              </w:rPr>
              <w:t>Hrs</w:t>
            </w:r>
            <w:proofErr w:type="spellEnd"/>
            <w:r w:rsidRPr="000D55F4">
              <w:rPr>
                <w:b/>
                <w:color w:val="F2F2F2"/>
                <w:sz w:val="18"/>
                <w:szCs w:val="20"/>
              </w:rPr>
              <w:t xml:space="preserve">.- </w:t>
            </w:r>
            <w:proofErr w:type="gramStart"/>
            <w:r w:rsidRPr="000D55F4">
              <w:rPr>
                <w:b/>
                <w:color w:val="F2F2F2"/>
                <w:sz w:val="18"/>
                <w:szCs w:val="20"/>
              </w:rPr>
              <w:t>min.¨</w:t>
            </w:r>
            <w:proofErr w:type="gramEnd"/>
            <w:r w:rsidRPr="000D55F4">
              <w:rPr>
                <w:b/>
                <w:color w:val="F2F2F2"/>
                <w:sz w:val="18"/>
                <w:szCs w:val="20"/>
              </w:rPr>
              <w:t xml:space="preserve"> (Referencial)</w:t>
            </w:r>
          </w:p>
        </w:tc>
      </w:tr>
      <w:tr w:rsidR="002837BF" w:rsidRPr="000D55F4" w14:paraId="1056ACF0" w14:textId="77777777" w:rsidTr="006A128E">
        <w:trPr>
          <w:trHeight w:val="416"/>
          <w:jc w:val="center"/>
        </w:trPr>
        <w:tc>
          <w:tcPr>
            <w:tcW w:w="497" w:type="dxa"/>
            <w:shd w:val="clear" w:color="FFFFFF" w:fill="44546A"/>
            <w:vAlign w:val="center"/>
          </w:tcPr>
          <w:p w14:paraId="1806E599" w14:textId="77777777" w:rsidR="002837BF" w:rsidRPr="000D55F4" w:rsidRDefault="002837BF" w:rsidP="006A128E">
            <w:pPr>
              <w:jc w:val="center"/>
              <w:rPr>
                <w:b/>
                <w:color w:val="F2F2F2"/>
                <w:sz w:val="18"/>
                <w:szCs w:val="20"/>
              </w:rPr>
            </w:pPr>
            <w:proofErr w:type="spellStart"/>
            <w:r w:rsidRPr="000D55F4">
              <w:rPr>
                <w:b/>
                <w:color w:val="F2F2F2"/>
                <w:sz w:val="18"/>
                <w:szCs w:val="20"/>
              </w:rPr>
              <w:t>Nº</w:t>
            </w:r>
            <w:proofErr w:type="spellEnd"/>
          </w:p>
        </w:tc>
        <w:tc>
          <w:tcPr>
            <w:tcW w:w="1341" w:type="dxa"/>
            <w:shd w:val="clear" w:color="FFFFFF" w:fill="44546A"/>
            <w:vAlign w:val="center"/>
          </w:tcPr>
          <w:p w14:paraId="5BA2EFA7" w14:textId="77777777" w:rsidR="002837BF" w:rsidRPr="000D55F4" w:rsidRDefault="002837BF" w:rsidP="006A128E">
            <w:pPr>
              <w:jc w:val="center"/>
              <w:rPr>
                <w:b/>
                <w:color w:val="F2F2F2"/>
                <w:sz w:val="18"/>
                <w:szCs w:val="20"/>
              </w:rPr>
            </w:pPr>
            <w:r w:rsidRPr="000D55F4">
              <w:rPr>
                <w:b/>
                <w:color w:val="F2F2F2"/>
                <w:sz w:val="18"/>
                <w:szCs w:val="20"/>
              </w:rPr>
              <w:t>DESDE</w:t>
            </w:r>
          </w:p>
        </w:tc>
        <w:tc>
          <w:tcPr>
            <w:tcW w:w="2410" w:type="dxa"/>
            <w:shd w:val="clear" w:color="FFFFFF" w:fill="44546A"/>
            <w:vAlign w:val="center"/>
          </w:tcPr>
          <w:p w14:paraId="14D0C80A" w14:textId="77777777" w:rsidR="002837BF" w:rsidRPr="000D55F4" w:rsidRDefault="002837BF" w:rsidP="006A128E">
            <w:pPr>
              <w:jc w:val="center"/>
              <w:rPr>
                <w:b/>
                <w:color w:val="F2F2F2"/>
                <w:sz w:val="18"/>
                <w:szCs w:val="20"/>
              </w:rPr>
            </w:pPr>
            <w:r w:rsidRPr="000D55F4">
              <w:rPr>
                <w:b/>
                <w:color w:val="F2F2F2"/>
                <w:sz w:val="18"/>
                <w:szCs w:val="20"/>
              </w:rPr>
              <w:t>CANTON</w:t>
            </w:r>
          </w:p>
        </w:tc>
        <w:tc>
          <w:tcPr>
            <w:tcW w:w="1454" w:type="dxa"/>
            <w:shd w:val="clear" w:color="FFFFFF" w:fill="44546A"/>
            <w:vAlign w:val="center"/>
          </w:tcPr>
          <w:p w14:paraId="2896F077" w14:textId="77777777" w:rsidR="002837BF" w:rsidRPr="000D55F4" w:rsidRDefault="002837BF" w:rsidP="006A128E">
            <w:pPr>
              <w:jc w:val="center"/>
              <w:rPr>
                <w:b/>
                <w:color w:val="F2F2F2"/>
                <w:sz w:val="18"/>
                <w:szCs w:val="20"/>
              </w:rPr>
            </w:pPr>
            <w:r w:rsidRPr="000D55F4">
              <w:rPr>
                <w:b/>
                <w:color w:val="F2F2F2"/>
                <w:sz w:val="18"/>
                <w:szCs w:val="20"/>
              </w:rPr>
              <w:t>DISTANCIA Km.</w:t>
            </w:r>
          </w:p>
        </w:tc>
        <w:tc>
          <w:tcPr>
            <w:tcW w:w="1433" w:type="dxa"/>
            <w:shd w:val="clear" w:color="FFFFFF" w:fill="44546A"/>
            <w:vAlign w:val="center"/>
          </w:tcPr>
          <w:p w14:paraId="4193CDFC" w14:textId="77777777" w:rsidR="002837BF" w:rsidRPr="000D55F4" w:rsidRDefault="002837BF" w:rsidP="006A128E">
            <w:pPr>
              <w:jc w:val="center"/>
              <w:rPr>
                <w:b/>
                <w:color w:val="F2F2F2"/>
                <w:sz w:val="18"/>
                <w:szCs w:val="20"/>
              </w:rPr>
            </w:pPr>
            <w:r w:rsidRPr="000D55F4">
              <w:rPr>
                <w:b/>
                <w:color w:val="F2F2F2"/>
                <w:sz w:val="18"/>
                <w:szCs w:val="20"/>
              </w:rPr>
              <w:t xml:space="preserve">TIEMPO </w:t>
            </w:r>
            <w:proofErr w:type="spellStart"/>
            <w:proofErr w:type="gramStart"/>
            <w:r w:rsidRPr="000D55F4">
              <w:rPr>
                <w:b/>
                <w:color w:val="F2F2F2"/>
                <w:sz w:val="18"/>
                <w:szCs w:val="20"/>
              </w:rPr>
              <w:t>Hr</w:t>
            </w:r>
            <w:proofErr w:type="spellEnd"/>
            <w:r w:rsidRPr="000D55F4">
              <w:rPr>
                <w:b/>
                <w:color w:val="F2F2F2"/>
                <w:sz w:val="18"/>
                <w:szCs w:val="20"/>
              </w:rPr>
              <w:t>.-</w:t>
            </w:r>
            <w:proofErr w:type="gramEnd"/>
            <w:r w:rsidRPr="000D55F4">
              <w:rPr>
                <w:b/>
                <w:color w:val="F2F2F2"/>
                <w:sz w:val="18"/>
                <w:szCs w:val="20"/>
              </w:rPr>
              <w:t>Min.</w:t>
            </w:r>
          </w:p>
        </w:tc>
        <w:tc>
          <w:tcPr>
            <w:tcW w:w="1693" w:type="dxa"/>
            <w:shd w:val="clear" w:color="FFFFFF" w:fill="44546A"/>
            <w:vAlign w:val="center"/>
          </w:tcPr>
          <w:p w14:paraId="5E5224B2" w14:textId="77777777" w:rsidR="002837BF" w:rsidRPr="000D55F4" w:rsidRDefault="002837BF" w:rsidP="006A128E">
            <w:pPr>
              <w:jc w:val="center"/>
              <w:rPr>
                <w:b/>
                <w:color w:val="F2F2F2"/>
                <w:sz w:val="18"/>
                <w:szCs w:val="20"/>
              </w:rPr>
            </w:pPr>
            <w:r w:rsidRPr="000D55F4">
              <w:rPr>
                <w:b/>
                <w:color w:val="F2F2F2"/>
                <w:sz w:val="18"/>
                <w:szCs w:val="20"/>
              </w:rPr>
              <w:t>TIPO DE RODADURA</w:t>
            </w:r>
          </w:p>
        </w:tc>
      </w:tr>
      <w:tr w:rsidR="002837BF" w:rsidRPr="000D55F4" w14:paraId="7548D425" w14:textId="77777777" w:rsidTr="006A128E">
        <w:trPr>
          <w:trHeight w:val="482"/>
          <w:jc w:val="center"/>
        </w:trPr>
        <w:tc>
          <w:tcPr>
            <w:tcW w:w="497" w:type="dxa"/>
            <w:shd w:val="clear" w:color="FFFFFF" w:fill="FFFFFF"/>
            <w:vAlign w:val="center"/>
          </w:tcPr>
          <w:p w14:paraId="683538B8" w14:textId="77777777" w:rsidR="002837BF" w:rsidRPr="000D55F4" w:rsidRDefault="002837BF" w:rsidP="006A128E">
            <w:pPr>
              <w:rPr>
                <w:sz w:val="18"/>
                <w:szCs w:val="18"/>
              </w:rPr>
            </w:pPr>
            <w:r w:rsidRPr="000D55F4">
              <w:rPr>
                <w:sz w:val="18"/>
                <w:szCs w:val="18"/>
              </w:rPr>
              <w:t>1</w:t>
            </w:r>
          </w:p>
        </w:tc>
        <w:tc>
          <w:tcPr>
            <w:tcW w:w="1341" w:type="dxa"/>
            <w:shd w:val="clear" w:color="FFFFFF" w:fill="FFFFFF"/>
            <w:vAlign w:val="center"/>
          </w:tcPr>
          <w:p w14:paraId="5CCDDA43" w14:textId="77777777" w:rsidR="002837BF" w:rsidRPr="000D55F4" w:rsidRDefault="002837BF" w:rsidP="006A128E">
            <w:pPr>
              <w:rPr>
                <w:sz w:val="18"/>
                <w:szCs w:val="18"/>
              </w:rPr>
            </w:pPr>
            <w:r w:rsidRPr="000D55F4">
              <w:rPr>
                <w:sz w:val="18"/>
                <w:szCs w:val="18"/>
                <w:lang w:val="es-ES_tradnl"/>
              </w:rPr>
              <w:t>TRINIDAD</w:t>
            </w:r>
          </w:p>
        </w:tc>
        <w:tc>
          <w:tcPr>
            <w:tcW w:w="2410" w:type="dxa"/>
            <w:shd w:val="clear" w:color="FFFFFF" w:fill="FFFFFF"/>
          </w:tcPr>
          <w:p w14:paraId="603B1A00" w14:textId="77777777" w:rsidR="002837BF" w:rsidRPr="00FE33A0" w:rsidRDefault="002837BF" w:rsidP="006A128E">
            <w:pPr>
              <w:rPr>
                <w:rFonts w:cs="Tahoma"/>
                <w:color w:val="000000"/>
                <w:sz w:val="18"/>
                <w:szCs w:val="18"/>
              </w:rPr>
            </w:pPr>
            <w:proofErr w:type="spellStart"/>
            <w:r w:rsidRPr="00FE33A0">
              <w:rPr>
                <w:rFonts w:eastAsia="Calibri"/>
                <w:color w:val="FF0000"/>
                <w:sz w:val="20"/>
                <w:szCs w:val="20"/>
              </w:rPr>
              <w:t>Jurreno</w:t>
            </w:r>
            <w:proofErr w:type="spellEnd"/>
          </w:p>
        </w:tc>
        <w:tc>
          <w:tcPr>
            <w:tcW w:w="1454" w:type="dxa"/>
            <w:shd w:val="clear" w:color="FFFFFF" w:fill="FFFFFF"/>
          </w:tcPr>
          <w:p w14:paraId="56614DC9" w14:textId="77777777" w:rsidR="002837BF" w:rsidRPr="000D55F4" w:rsidRDefault="002837BF" w:rsidP="006A128E">
            <w:pPr>
              <w:rPr>
                <w:sz w:val="18"/>
                <w:szCs w:val="18"/>
              </w:rPr>
            </w:pPr>
            <w:r w:rsidRPr="000D55F4">
              <w:rPr>
                <w:sz w:val="18"/>
                <w:szCs w:val="18"/>
              </w:rPr>
              <w:t>74,286 km</w:t>
            </w:r>
          </w:p>
        </w:tc>
        <w:tc>
          <w:tcPr>
            <w:tcW w:w="1433" w:type="dxa"/>
            <w:shd w:val="clear" w:color="FFFFFF" w:fill="FFFFFF"/>
          </w:tcPr>
          <w:p w14:paraId="6DF2056A" w14:textId="77777777" w:rsidR="002837BF" w:rsidRPr="000D55F4" w:rsidRDefault="002837BF" w:rsidP="006A128E">
            <w:pPr>
              <w:rPr>
                <w:rFonts w:cs="Tahoma"/>
                <w:color w:val="000000"/>
                <w:sz w:val="18"/>
                <w:szCs w:val="18"/>
              </w:rPr>
            </w:pPr>
            <w:r w:rsidRPr="000D55F4">
              <w:t xml:space="preserve">2 </w:t>
            </w:r>
            <w:proofErr w:type="spellStart"/>
            <w:r w:rsidRPr="000D55F4">
              <w:t>hr</w:t>
            </w:r>
            <w:proofErr w:type="spellEnd"/>
            <w:r w:rsidRPr="000D55F4">
              <w:t xml:space="preserve"> 28 min</w:t>
            </w:r>
          </w:p>
        </w:tc>
        <w:tc>
          <w:tcPr>
            <w:tcW w:w="1693" w:type="dxa"/>
            <w:shd w:val="clear" w:color="FFFFFF" w:fill="FFFFFF"/>
            <w:vAlign w:val="center"/>
          </w:tcPr>
          <w:p w14:paraId="78C694D6" w14:textId="77777777" w:rsidR="002837BF" w:rsidRPr="000D55F4" w:rsidRDefault="002837BF" w:rsidP="006A128E">
            <w:pPr>
              <w:rPr>
                <w:sz w:val="18"/>
                <w:szCs w:val="18"/>
              </w:rPr>
            </w:pPr>
            <w:r>
              <w:rPr>
                <w:sz w:val="18"/>
                <w:szCs w:val="18"/>
              </w:rPr>
              <w:t>Camino d</w:t>
            </w:r>
            <w:r w:rsidRPr="000D55F4">
              <w:rPr>
                <w:sz w:val="18"/>
                <w:szCs w:val="18"/>
              </w:rPr>
              <w:t xml:space="preserve">e Tierra Irregular </w:t>
            </w:r>
          </w:p>
        </w:tc>
      </w:tr>
      <w:tr w:rsidR="002837BF" w:rsidRPr="000D55F4" w14:paraId="416DE327" w14:textId="77777777" w:rsidTr="006A128E">
        <w:trPr>
          <w:trHeight w:val="263"/>
          <w:jc w:val="center"/>
        </w:trPr>
        <w:tc>
          <w:tcPr>
            <w:tcW w:w="497" w:type="dxa"/>
            <w:shd w:val="clear" w:color="FFFFFF" w:fill="FFFFFF"/>
            <w:vAlign w:val="center"/>
          </w:tcPr>
          <w:p w14:paraId="05FF79C5" w14:textId="77777777" w:rsidR="002837BF" w:rsidRPr="000D55F4" w:rsidRDefault="002837BF" w:rsidP="006A128E">
            <w:pPr>
              <w:rPr>
                <w:sz w:val="18"/>
                <w:szCs w:val="18"/>
              </w:rPr>
            </w:pPr>
            <w:r w:rsidRPr="000D55F4">
              <w:rPr>
                <w:sz w:val="18"/>
                <w:szCs w:val="18"/>
              </w:rPr>
              <w:t>2</w:t>
            </w:r>
          </w:p>
        </w:tc>
        <w:tc>
          <w:tcPr>
            <w:tcW w:w="1341" w:type="dxa"/>
            <w:vMerge w:val="restart"/>
            <w:shd w:val="clear" w:color="FFFFFF" w:fill="FFFFFF"/>
          </w:tcPr>
          <w:p w14:paraId="34EF2474" w14:textId="77777777" w:rsidR="002837BF" w:rsidRPr="000D55F4" w:rsidRDefault="002837BF" w:rsidP="006A128E">
            <w:pPr>
              <w:rPr>
                <w:rFonts w:cs="Tahoma"/>
                <w:color w:val="000000"/>
                <w:sz w:val="18"/>
                <w:szCs w:val="18"/>
              </w:rPr>
            </w:pPr>
          </w:p>
          <w:p w14:paraId="55563E38" w14:textId="77777777" w:rsidR="002837BF" w:rsidRPr="000D55F4" w:rsidRDefault="002837BF" w:rsidP="006A128E">
            <w:pPr>
              <w:rPr>
                <w:rFonts w:cs="Tahoma"/>
                <w:color w:val="000000"/>
                <w:sz w:val="18"/>
                <w:szCs w:val="18"/>
              </w:rPr>
            </w:pPr>
          </w:p>
          <w:p w14:paraId="689DE081" w14:textId="77777777" w:rsidR="002837BF" w:rsidRPr="000D55F4" w:rsidRDefault="002837BF" w:rsidP="006A128E">
            <w:pPr>
              <w:rPr>
                <w:sz w:val="18"/>
                <w:szCs w:val="18"/>
              </w:rPr>
            </w:pPr>
            <w:r w:rsidRPr="000D55F4">
              <w:rPr>
                <w:rFonts w:cs="Tahoma"/>
                <w:color w:val="000000"/>
                <w:sz w:val="18"/>
                <w:szCs w:val="18"/>
                <w:lang w:eastAsia="es-BO"/>
              </w:rPr>
              <w:t xml:space="preserve">SAN BORJA </w:t>
            </w:r>
          </w:p>
        </w:tc>
        <w:tc>
          <w:tcPr>
            <w:tcW w:w="2410" w:type="dxa"/>
            <w:shd w:val="clear" w:color="FFFFFF" w:fill="FFFFFF"/>
          </w:tcPr>
          <w:p w14:paraId="0BBA9FDD" w14:textId="77777777" w:rsidR="002837BF" w:rsidRPr="00FE33A0" w:rsidRDefault="002837BF" w:rsidP="006A128E">
            <w:pPr>
              <w:rPr>
                <w:sz w:val="18"/>
              </w:rPr>
            </w:pPr>
            <w:r w:rsidRPr="00FE33A0">
              <w:rPr>
                <w:rFonts w:eastAsia="Calibri"/>
                <w:color w:val="FF0000"/>
                <w:sz w:val="20"/>
                <w:szCs w:val="20"/>
              </w:rPr>
              <w:t>San Bartolo</w:t>
            </w:r>
          </w:p>
        </w:tc>
        <w:tc>
          <w:tcPr>
            <w:tcW w:w="1454" w:type="dxa"/>
            <w:shd w:val="clear" w:color="FFFFFF" w:fill="FFFFFF"/>
          </w:tcPr>
          <w:p w14:paraId="1193A373" w14:textId="77777777" w:rsidR="002837BF" w:rsidRPr="000D55F4" w:rsidRDefault="002837BF" w:rsidP="006A128E">
            <w:pPr>
              <w:rPr>
                <w:sz w:val="18"/>
                <w:szCs w:val="18"/>
              </w:rPr>
            </w:pPr>
            <w:r w:rsidRPr="000D55F4">
              <w:rPr>
                <w:sz w:val="18"/>
                <w:szCs w:val="18"/>
              </w:rPr>
              <w:t>62,41 km</w:t>
            </w:r>
          </w:p>
        </w:tc>
        <w:tc>
          <w:tcPr>
            <w:tcW w:w="1433" w:type="dxa"/>
            <w:shd w:val="clear" w:color="FFFFFF" w:fill="FFFFFF"/>
          </w:tcPr>
          <w:p w14:paraId="67F23529" w14:textId="77777777" w:rsidR="002837BF" w:rsidRPr="000D55F4" w:rsidRDefault="002837BF" w:rsidP="006A128E">
            <w:pPr>
              <w:rPr>
                <w:rFonts w:cs="Tahoma"/>
                <w:color w:val="000000"/>
                <w:sz w:val="18"/>
                <w:szCs w:val="18"/>
              </w:rPr>
            </w:pPr>
            <w:r w:rsidRPr="000D55F4">
              <w:t xml:space="preserve">2 </w:t>
            </w:r>
            <w:proofErr w:type="spellStart"/>
            <w:r w:rsidRPr="000D55F4">
              <w:t>hr</w:t>
            </w:r>
            <w:proofErr w:type="spellEnd"/>
            <w:r w:rsidRPr="000D55F4">
              <w:t xml:space="preserve"> 5 min</w:t>
            </w:r>
          </w:p>
        </w:tc>
        <w:tc>
          <w:tcPr>
            <w:tcW w:w="1693" w:type="dxa"/>
            <w:shd w:val="clear" w:color="FFFFFF" w:fill="FFFFFF"/>
            <w:vAlign w:val="center"/>
          </w:tcPr>
          <w:p w14:paraId="51EE638C" w14:textId="77777777" w:rsidR="002837BF" w:rsidRPr="000D55F4" w:rsidRDefault="002837BF" w:rsidP="006A128E">
            <w:pPr>
              <w:rPr>
                <w:sz w:val="18"/>
                <w:szCs w:val="18"/>
              </w:rPr>
            </w:pPr>
            <w:r>
              <w:rPr>
                <w:sz w:val="18"/>
                <w:szCs w:val="18"/>
              </w:rPr>
              <w:t>Camino d</w:t>
            </w:r>
            <w:r w:rsidRPr="000D55F4">
              <w:rPr>
                <w:sz w:val="18"/>
                <w:szCs w:val="18"/>
              </w:rPr>
              <w:t>e Tierra Irregular</w:t>
            </w:r>
          </w:p>
        </w:tc>
      </w:tr>
      <w:tr w:rsidR="002837BF" w:rsidRPr="000D55F4" w14:paraId="64788D2B" w14:textId="77777777" w:rsidTr="006A128E">
        <w:trPr>
          <w:trHeight w:val="314"/>
          <w:jc w:val="center"/>
        </w:trPr>
        <w:tc>
          <w:tcPr>
            <w:tcW w:w="497" w:type="dxa"/>
            <w:shd w:val="clear" w:color="FFFFFF" w:fill="FFFFFF"/>
            <w:vAlign w:val="center"/>
          </w:tcPr>
          <w:p w14:paraId="2FB01B39" w14:textId="77777777" w:rsidR="002837BF" w:rsidRPr="000D55F4" w:rsidRDefault="002837BF" w:rsidP="006A128E">
            <w:pPr>
              <w:rPr>
                <w:sz w:val="18"/>
                <w:szCs w:val="18"/>
              </w:rPr>
            </w:pPr>
            <w:r w:rsidRPr="000D55F4">
              <w:rPr>
                <w:sz w:val="18"/>
                <w:szCs w:val="18"/>
              </w:rPr>
              <w:t>3</w:t>
            </w:r>
          </w:p>
        </w:tc>
        <w:tc>
          <w:tcPr>
            <w:tcW w:w="1341" w:type="dxa"/>
            <w:vMerge/>
            <w:shd w:val="clear" w:color="FFFFFF" w:fill="FFFFFF"/>
            <w:vAlign w:val="center"/>
          </w:tcPr>
          <w:p w14:paraId="12111B33" w14:textId="77777777" w:rsidR="002837BF" w:rsidRPr="000D55F4" w:rsidRDefault="002837BF" w:rsidP="006A128E">
            <w:pPr>
              <w:rPr>
                <w:sz w:val="18"/>
                <w:szCs w:val="18"/>
                <w:lang w:val="es-ES_tradnl"/>
              </w:rPr>
            </w:pPr>
          </w:p>
        </w:tc>
        <w:tc>
          <w:tcPr>
            <w:tcW w:w="2410" w:type="dxa"/>
            <w:shd w:val="clear" w:color="FFFFFF" w:fill="FFFFFF"/>
          </w:tcPr>
          <w:p w14:paraId="354D1D90" w14:textId="77777777" w:rsidR="002837BF" w:rsidRPr="00FE33A0" w:rsidRDefault="002837BF" w:rsidP="006A128E">
            <w:pPr>
              <w:rPr>
                <w:sz w:val="18"/>
              </w:rPr>
            </w:pPr>
            <w:r w:rsidRPr="00FE33A0">
              <w:rPr>
                <w:rFonts w:eastAsia="Calibri"/>
                <w:color w:val="FF0000"/>
                <w:sz w:val="20"/>
                <w:szCs w:val="20"/>
              </w:rPr>
              <w:t xml:space="preserve">Santa Elena Del </w:t>
            </w:r>
            <w:proofErr w:type="spellStart"/>
            <w:r w:rsidRPr="00FE33A0">
              <w:rPr>
                <w:rFonts w:eastAsia="Calibri"/>
                <w:color w:val="FF0000"/>
                <w:sz w:val="20"/>
                <w:szCs w:val="20"/>
              </w:rPr>
              <w:t>Caripo</w:t>
            </w:r>
            <w:proofErr w:type="spellEnd"/>
          </w:p>
        </w:tc>
        <w:tc>
          <w:tcPr>
            <w:tcW w:w="1454" w:type="dxa"/>
            <w:shd w:val="clear" w:color="FFFFFF" w:fill="FFFFFF"/>
          </w:tcPr>
          <w:p w14:paraId="6A73F354" w14:textId="77777777" w:rsidR="002837BF" w:rsidRPr="000D55F4" w:rsidRDefault="002837BF" w:rsidP="006A128E">
            <w:pPr>
              <w:rPr>
                <w:sz w:val="18"/>
                <w:szCs w:val="18"/>
              </w:rPr>
            </w:pPr>
            <w:r w:rsidRPr="000D55F4">
              <w:rPr>
                <w:sz w:val="18"/>
                <w:szCs w:val="18"/>
              </w:rPr>
              <w:t>36,671 km</w:t>
            </w:r>
          </w:p>
        </w:tc>
        <w:tc>
          <w:tcPr>
            <w:tcW w:w="1433" w:type="dxa"/>
            <w:shd w:val="clear" w:color="FFFFFF" w:fill="FFFFFF"/>
          </w:tcPr>
          <w:p w14:paraId="7D4ACB6F" w14:textId="77777777" w:rsidR="002837BF" w:rsidRPr="000D55F4" w:rsidRDefault="002837BF" w:rsidP="006A128E">
            <w:pPr>
              <w:rPr>
                <w:rFonts w:cs="Tahoma"/>
                <w:color w:val="000000"/>
                <w:sz w:val="18"/>
                <w:szCs w:val="18"/>
              </w:rPr>
            </w:pPr>
            <w:r w:rsidRPr="000D55F4">
              <w:t xml:space="preserve">1 </w:t>
            </w:r>
            <w:proofErr w:type="spellStart"/>
            <w:r w:rsidRPr="000D55F4">
              <w:t>hr</w:t>
            </w:r>
            <w:proofErr w:type="spellEnd"/>
            <w:r w:rsidRPr="000D55F4">
              <w:t xml:space="preserve"> 13 min</w:t>
            </w:r>
          </w:p>
        </w:tc>
        <w:tc>
          <w:tcPr>
            <w:tcW w:w="1693" w:type="dxa"/>
            <w:shd w:val="clear" w:color="FFFFFF" w:fill="FFFFFF"/>
            <w:vAlign w:val="center"/>
          </w:tcPr>
          <w:p w14:paraId="396B4D12" w14:textId="77777777" w:rsidR="002837BF" w:rsidRPr="000D55F4" w:rsidRDefault="002837BF" w:rsidP="006A128E">
            <w:pPr>
              <w:rPr>
                <w:sz w:val="18"/>
                <w:szCs w:val="18"/>
              </w:rPr>
            </w:pPr>
            <w:r>
              <w:rPr>
                <w:sz w:val="18"/>
                <w:szCs w:val="18"/>
              </w:rPr>
              <w:t>Camino d</w:t>
            </w:r>
            <w:r w:rsidRPr="000D55F4">
              <w:rPr>
                <w:sz w:val="18"/>
                <w:szCs w:val="18"/>
              </w:rPr>
              <w:t>e Tierra Irregular</w:t>
            </w:r>
          </w:p>
        </w:tc>
      </w:tr>
      <w:tr w:rsidR="002837BF" w:rsidRPr="000D55F4" w14:paraId="077B24BD" w14:textId="77777777" w:rsidTr="006A128E">
        <w:trPr>
          <w:trHeight w:val="480"/>
          <w:jc w:val="center"/>
        </w:trPr>
        <w:tc>
          <w:tcPr>
            <w:tcW w:w="497" w:type="dxa"/>
            <w:shd w:val="clear" w:color="FFFFFF" w:fill="FFFFFF"/>
            <w:vAlign w:val="center"/>
          </w:tcPr>
          <w:p w14:paraId="7FCC9E75" w14:textId="77777777" w:rsidR="002837BF" w:rsidRPr="000D55F4" w:rsidRDefault="002837BF" w:rsidP="006A128E">
            <w:pPr>
              <w:rPr>
                <w:sz w:val="18"/>
                <w:szCs w:val="18"/>
              </w:rPr>
            </w:pPr>
            <w:r w:rsidRPr="000D55F4">
              <w:rPr>
                <w:sz w:val="18"/>
                <w:szCs w:val="18"/>
              </w:rPr>
              <w:t>4</w:t>
            </w:r>
          </w:p>
        </w:tc>
        <w:tc>
          <w:tcPr>
            <w:tcW w:w="1341" w:type="dxa"/>
            <w:vMerge/>
            <w:shd w:val="clear" w:color="FFFFFF" w:fill="FFFFFF"/>
            <w:vAlign w:val="center"/>
          </w:tcPr>
          <w:p w14:paraId="67E7E7A9" w14:textId="77777777" w:rsidR="002837BF" w:rsidRPr="000D55F4" w:rsidRDefault="002837BF" w:rsidP="006A128E">
            <w:pPr>
              <w:rPr>
                <w:sz w:val="18"/>
                <w:szCs w:val="18"/>
                <w:lang w:val="es-ES_tradnl"/>
              </w:rPr>
            </w:pPr>
          </w:p>
        </w:tc>
        <w:tc>
          <w:tcPr>
            <w:tcW w:w="2410" w:type="dxa"/>
            <w:shd w:val="clear" w:color="FFFFFF" w:fill="FFFFFF"/>
          </w:tcPr>
          <w:p w14:paraId="46AF33A8" w14:textId="77777777" w:rsidR="002837BF" w:rsidRPr="00FE33A0" w:rsidRDefault="002837BF" w:rsidP="006A128E">
            <w:pPr>
              <w:rPr>
                <w:sz w:val="18"/>
              </w:rPr>
            </w:pPr>
            <w:r w:rsidRPr="00FE33A0">
              <w:rPr>
                <w:rFonts w:eastAsia="Calibri"/>
                <w:color w:val="FF0000"/>
                <w:sz w:val="20"/>
                <w:szCs w:val="20"/>
              </w:rPr>
              <w:t>Oriente Del Yacuma</w:t>
            </w:r>
          </w:p>
        </w:tc>
        <w:tc>
          <w:tcPr>
            <w:tcW w:w="1454" w:type="dxa"/>
            <w:shd w:val="clear" w:color="FFFFFF" w:fill="FFFFFF"/>
          </w:tcPr>
          <w:p w14:paraId="4A5D9823" w14:textId="77777777" w:rsidR="002837BF" w:rsidRPr="000D55F4" w:rsidRDefault="002837BF" w:rsidP="006A128E">
            <w:pPr>
              <w:rPr>
                <w:sz w:val="18"/>
                <w:szCs w:val="18"/>
              </w:rPr>
            </w:pPr>
            <w:r w:rsidRPr="000D55F4">
              <w:rPr>
                <w:sz w:val="18"/>
                <w:szCs w:val="18"/>
              </w:rPr>
              <w:t>56,475 km</w:t>
            </w:r>
          </w:p>
        </w:tc>
        <w:tc>
          <w:tcPr>
            <w:tcW w:w="1433" w:type="dxa"/>
            <w:shd w:val="clear" w:color="FFFFFF" w:fill="FFFFFF"/>
          </w:tcPr>
          <w:p w14:paraId="03A243F8" w14:textId="77777777" w:rsidR="002837BF" w:rsidRPr="000D55F4" w:rsidRDefault="002837BF" w:rsidP="006A128E">
            <w:pPr>
              <w:jc w:val="center"/>
              <w:rPr>
                <w:rFonts w:cs="Tahoma"/>
                <w:color w:val="000000"/>
                <w:sz w:val="18"/>
                <w:szCs w:val="18"/>
              </w:rPr>
            </w:pPr>
            <w:r w:rsidRPr="000D55F4">
              <w:t>1 h 53 min</w:t>
            </w:r>
          </w:p>
        </w:tc>
        <w:tc>
          <w:tcPr>
            <w:tcW w:w="1693" w:type="dxa"/>
            <w:shd w:val="clear" w:color="FFFFFF" w:fill="FFFFFF"/>
            <w:vAlign w:val="center"/>
          </w:tcPr>
          <w:p w14:paraId="03163EFD" w14:textId="77777777" w:rsidR="002837BF" w:rsidRPr="000D55F4" w:rsidRDefault="002837BF" w:rsidP="006A128E">
            <w:pPr>
              <w:rPr>
                <w:sz w:val="18"/>
                <w:szCs w:val="18"/>
              </w:rPr>
            </w:pPr>
            <w:r>
              <w:rPr>
                <w:sz w:val="18"/>
                <w:szCs w:val="18"/>
              </w:rPr>
              <w:t>Camino d</w:t>
            </w:r>
            <w:r w:rsidRPr="000D55F4">
              <w:rPr>
                <w:sz w:val="18"/>
                <w:szCs w:val="18"/>
              </w:rPr>
              <w:t>e Tierra Irregular</w:t>
            </w:r>
          </w:p>
        </w:tc>
      </w:tr>
      <w:tr w:rsidR="002837BF" w:rsidRPr="000D55F4" w14:paraId="3573F5A1" w14:textId="77777777" w:rsidTr="006A128E">
        <w:trPr>
          <w:trHeight w:val="227"/>
          <w:jc w:val="center"/>
        </w:trPr>
        <w:tc>
          <w:tcPr>
            <w:tcW w:w="8828" w:type="dxa"/>
            <w:gridSpan w:val="6"/>
            <w:shd w:val="clear" w:color="auto" w:fill="1F3864" w:themeFill="accent5" w:themeFillShade="80"/>
            <w:vAlign w:val="center"/>
          </w:tcPr>
          <w:p w14:paraId="1A3D1C50" w14:textId="77777777" w:rsidR="002837BF" w:rsidRPr="000D55F4" w:rsidRDefault="002837BF" w:rsidP="006A128E">
            <w:pPr>
              <w:rPr>
                <w:sz w:val="18"/>
                <w:szCs w:val="18"/>
              </w:rPr>
            </w:pPr>
            <w:r w:rsidRPr="007D4B6E">
              <w:rPr>
                <w:rFonts w:eastAsia="Calibri"/>
                <w:b/>
                <w:color w:val="FFFFFF" w:themeColor="background1"/>
                <w:sz w:val="18"/>
                <w:szCs w:val="20"/>
              </w:rPr>
              <w:t>Distancia ¨km.¨ - Tiempo ¨</w:t>
            </w:r>
            <w:proofErr w:type="spellStart"/>
            <w:r w:rsidRPr="007D4B6E">
              <w:rPr>
                <w:rFonts w:eastAsia="Calibri"/>
                <w:b/>
                <w:color w:val="FFFFFF" w:themeColor="background1"/>
                <w:sz w:val="18"/>
                <w:szCs w:val="20"/>
              </w:rPr>
              <w:t>Hrs</w:t>
            </w:r>
            <w:proofErr w:type="spellEnd"/>
            <w:r w:rsidRPr="007D4B6E">
              <w:rPr>
                <w:rFonts w:eastAsia="Calibri"/>
                <w:b/>
                <w:color w:val="FFFFFF" w:themeColor="background1"/>
                <w:sz w:val="18"/>
                <w:szCs w:val="20"/>
              </w:rPr>
              <w:t xml:space="preserve">.- </w:t>
            </w:r>
            <w:proofErr w:type="gramStart"/>
            <w:r w:rsidRPr="007D4B6E">
              <w:rPr>
                <w:rFonts w:eastAsia="Calibri"/>
                <w:b/>
                <w:color w:val="FFFFFF" w:themeColor="background1"/>
                <w:sz w:val="18"/>
                <w:szCs w:val="20"/>
              </w:rPr>
              <w:t>min.¨</w:t>
            </w:r>
            <w:proofErr w:type="gramEnd"/>
            <w:r w:rsidRPr="007D4B6E">
              <w:rPr>
                <w:rFonts w:eastAsia="Calibri"/>
                <w:b/>
                <w:color w:val="FFFFFF" w:themeColor="background1"/>
                <w:sz w:val="18"/>
                <w:szCs w:val="20"/>
              </w:rPr>
              <w:t xml:space="preserve"> (Referencial)</w:t>
            </w:r>
          </w:p>
        </w:tc>
      </w:tr>
    </w:tbl>
    <w:p w14:paraId="3CA30482" w14:textId="77777777" w:rsidR="002837BF" w:rsidRPr="00084C01" w:rsidRDefault="002837BF" w:rsidP="002837BF"/>
    <w:p w14:paraId="54F0B74E"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rPr>
      </w:pPr>
      <w:bookmarkStart w:id="36" w:name="_Toc481514433"/>
      <w:bookmarkStart w:id="37" w:name="_Toc118720300"/>
      <w:r w:rsidRPr="00D7770C">
        <w:rPr>
          <w:rFonts w:ascii="Tahoma" w:hAnsi="Tahoma" w:cs="Tahoma"/>
          <w:b/>
          <w:sz w:val="20"/>
          <w:szCs w:val="20"/>
        </w:rPr>
        <w:t>OBJETIVO DE LA CONSULTORÍA.</w:t>
      </w:r>
      <w:bookmarkEnd w:id="36"/>
      <w:bookmarkEnd w:id="37"/>
    </w:p>
    <w:p w14:paraId="31B52180"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D7770C">
        <w:rPr>
          <w:rFonts w:ascii="Tahoma" w:hAnsi="Tahoma" w:cs="Tahoma"/>
          <w:b/>
          <w:color w:val="FF0000"/>
          <w:sz w:val="20"/>
          <w:szCs w:val="20"/>
        </w:rPr>
        <w:t>PROYECTO DE VIVIEND</w:t>
      </w:r>
      <w:r>
        <w:rPr>
          <w:rFonts w:ascii="Tahoma" w:hAnsi="Tahoma" w:cs="Tahoma"/>
          <w:b/>
          <w:color w:val="FF0000"/>
          <w:sz w:val="20"/>
          <w:szCs w:val="20"/>
        </w:rPr>
        <w:t>A NUEVA EN EL MUNICIPIO DE SAN BORJA -FASE(LI) 2025-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0CD2F023" w14:textId="77777777" w:rsidR="002837BF" w:rsidRPr="00D7770C" w:rsidRDefault="002837BF" w:rsidP="002837BF">
      <w:pPr>
        <w:spacing w:line="260" w:lineRule="atLeast"/>
        <w:jc w:val="both"/>
        <w:rPr>
          <w:rFonts w:ascii="Tahoma" w:hAnsi="Tahoma" w:cs="Tahoma"/>
          <w:b/>
          <w:sz w:val="20"/>
          <w:szCs w:val="20"/>
          <w:lang w:val="es-ES_tradnl"/>
        </w:rPr>
      </w:pPr>
    </w:p>
    <w:p w14:paraId="135330E1"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38"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38"/>
      <w:r w:rsidRPr="00D7770C">
        <w:rPr>
          <w:rFonts w:ascii="Tahoma" w:hAnsi="Tahoma" w:cs="Tahoma"/>
          <w:b/>
          <w:sz w:val="20"/>
          <w:szCs w:val="20"/>
          <w:lang w:val="es-ES_tradnl"/>
        </w:rPr>
        <w:t>CONSULTORÍA.</w:t>
      </w:r>
    </w:p>
    <w:p w14:paraId="7986EA1F"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D7770C">
        <w:rPr>
          <w:rFonts w:ascii="Tahoma" w:hAnsi="Tahoma" w:cs="Tahoma"/>
          <w:b/>
          <w:color w:val="FF0000"/>
          <w:sz w:val="20"/>
          <w:szCs w:val="20"/>
        </w:rPr>
        <w:t>PROYECTO DE VIVIEND</w:t>
      </w:r>
      <w:r>
        <w:rPr>
          <w:rFonts w:ascii="Tahoma" w:hAnsi="Tahoma" w:cs="Tahoma"/>
          <w:b/>
          <w:color w:val="FF0000"/>
          <w:sz w:val="20"/>
          <w:szCs w:val="20"/>
        </w:rPr>
        <w:t>A NUEVA EN EL MUNICIPIO DE SAN BORJA -FASE(LI) 2025-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47D0A4EB" w14:textId="77777777" w:rsidR="002837BF" w:rsidRPr="00D7770C" w:rsidRDefault="002837BF" w:rsidP="002837BF">
      <w:pPr>
        <w:spacing w:line="260" w:lineRule="atLeast"/>
        <w:jc w:val="both"/>
        <w:rPr>
          <w:rFonts w:ascii="Tahoma" w:hAnsi="Tahoma" w:cs="Tahoma"/>
          <w:sz w:val="20"/>
          <w:szCs w:val="20"/>
          <w:lang w:val="es-ES_tradnl"/>
        </w:rPr>
      </w:pPr>
    </w:p>
    <w:p w14:paraId="2A539660"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39"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39"/>
      <w:r w:rsidRPr="00D7770C">
        <w:rPr>
          <w:rFonts w:ascii="Tahoma" w:hAnsi="Tahoma" w:cs="Tahoma"/>
          <w:b/>
          <w:sz w:val="20"/>
          <w:szCs w:val="20"/>
          <w:lang w:val="es-ES_tradnl"/>
        </w:rPr>
        <w:t>.</w:t>
      </w:r>
    </w:p>
    <w:p w14:paraId="63BCB3E5"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594E3BEB" w14:textId="77777777" w:rsidR="002837BF" w:rsidRPr="00D7770C" w:rsidRDefault="002837BF" w:rsidP="002837BF">
      <w:pPr>
        <w:spacing w:line="260" w:lineRule="atLeast"/>
        <w:jc w:val="both"/>
        <w:rPr>
          <w:rFonts w:ascii="Tahoma" w:hAnsi="Tahoma" w:cs="Tahoma"/>
          <w:sz w:val="20"/>
          <w:szCs w:val="20"/>
          <w:lang w:val="es-ES_tradnl"/>
        </w:rPr>
      </w:pPr>
    </w:p>
    <w:p w14:paraId="295D9D82"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bookmarkStart w:id="40" w:name="_Hlk114576128"/>
      <w:r w:rsidRPr="00D7770C">
        <w:rPr>
          <w:rFonts w:ascii="Tahoma" w:hAnsi="Tahoma" w:cs="Tahoma"/>
          <w:sz w:val="20"/>
          <w:szCs w:val="20"/>
          <w:lang w:val="es-ES_tradnl"/>
        </w:rPr>
        <w:t>Emitir la Orden de Proceder al Contratista.</w:t>
      </w:r>
      <w:bookmarkEnd w:id="40"/>
    </w:p>
    <w:p w14:paraId="077056BA"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7BBBD085"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Estudiar e interpretar técnicamente los planos y especificaciones técnicas para la correcta ejecución de la obra.</w:t>
      </w:r>
    </w:p>
    <w:p w14:paraId="6F3B6BEF"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bookmarkStart w:id="41" w:name="_Hlk118485201"/>
      <w:bookmarkStart w:id="42"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55A8A623" w14:textId="77777777" w:rsidR="002837BF" w:rsidRPr="00AC49C2" w:rsidRDefault="002837BF" w:rsidP="002837BF">
      <w:pPr>
        <w:numPr>
          <w:ilvl w:val="0"/>
          <w:numId w:val="42"/>
        </w:numPr>
        <w:spacing w:line="260" w:lineRule="atLeast"/>
        <w:ind w:left="284" w:hanging="284"/>
        <w:contextualSpacing/>
        <w:jc w:val="both"/>
        <w:rPr>
          <w:rFonts w:ascii="Tahoma" w:hAnsi="Tahoma" w:cs="Tahoma"/>
          <w:sz w:val="20"/>
          <w:szCs w:val="20"/>
          <w:lang w:val="es-ES_tradnl"/>
        </w:rPr>
      </w:pPr>
      <w:bookmarkStart w:id="43" w:name="_Hlk162367385"/>
      <w:r w:rsidRPr="00AC49C2">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40</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3"/>
    </w:p>
    <w:p w14:paraId="41FA5F5C" w14:textId="77777777" w:rsidR="002837BF" w:rsidRPr="00AC49C2" w:rsidRDefault="002837BF" w:rsidP="002837BF">
      <w:pPr>
        <w:numPr>
          <w:ilvl w:val="0"/>
          <w:numId w:val="42"/>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3D2933AC"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70B032DC"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329C18E9"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29746735" w14:textId="77777777" w:rsidR="002837BF" w:rsidRDefault="002837BF" w:rsidP="002837BF">
      <w:pPr>
        <w:numPr>
          <w:ilvl w:val="0"/>
          <w:numId w:val="42"/>
        </w:numPr>
        <w:tabs>
          <w:tab w:val="left" w:pos="426"/>
        </w:tabs>
        <w:spacing w:line="260" w:lineRule="atLeast"/>
        <w:ind w:left="284" w:hanging="284"/>
        <w:jc w:val="both"/>
        <w:rPr>
          <w:rFonts w:ascii="Tahoma" w:hAnsi="Tahoma" w:cs="Tahoma"/>
          <w:sz w:val="20"/>
          <w:szCs w:val="20"/>
        </w:rPr>
      </w:pPr>
      <w:bookmarkStart w:id="44" w:name="_Hlk126059612"/>
      <w:bookmarkStart w:id="45" w:name="_Hlk126083985"/>
      <w:bookmarkEnd w:id="41"/>
      <w:bookmarkEnd w:id="42"/>
      <w:r>
        <w:rPr>
          <w:rFonts w:ascii="Tahoma" w:hAnsi="Tahoma" w:cs="Tahoma"/>
          <w:sz w:val="20"/>
          <w:szCs w:val="20"/>
        </w:rPr>
        <w:t xml:space="preserve">Exigirá a la Empresa Contratista y remitirá al Fiscal de Obra los Formularios de </w:t>
      </w:r>
      <w:r>
        <w:rPr>
          <w:rFonts w:ascii="Tahoma" w:hAnsi="Tahoma" w:cs="Tahoma"/>
          <w:sz w:val="20"/>
          <w:szCs w:val="20"/>
          <w:highlight w:val="yellow"/>
        </w:rPr>
        <w:t>Autorización de Ingreso – FAI, o la Nota de solicitud de FAI</w:t>
      </w:r>
      <w:r>
        <w:rPr>
          <w:rFonts w:ascii="Tahoma" w:hAnsi="Tahoma" w:cs="Tahoma"/>
          <w:sz w:val="20"/>
          <w:szCs w:val="20"/>
        </w:rPr>
        <w:t>, a Áreas Protegidas Nacionales o Sub Nacionales (cuando corresponda).</w:t>
      </w:r>
    </w:p>
    <w:p w14:paraId="71A81772"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6" w:name="_Hlk126059923"/>
      <w:r w:rsidRPr="00D7770C">
        <w:rPr>
          <w:rFonts w:ascii="Tahoma" w:hAnsi="Tahoma" w:cs="Tahoma"/>
          <w:sz w:val="20"/>
          <w:szCs w:val="20"/>
          <w:lang w:val="es-ES_tradnl"/>
        </w:rPr>
        <w:t xml:space="preserve">de la Guía 002 y </w:t>
      </w:r>
      <w:bookmarkEnd w:id="46"/>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58985D49"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4"/>
    </w:p>
    <w:bookmarkEnd w:id="45"/>
    <w:p w14:paraId="683F9082"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y de carteles de prevención contra accidentes y cuidado del medio ambiente; 6.- Limpieza general (cierre y abandono de la etapa de ejecución).</w:t>
      </w:r>
    </w:p>
    <w:p w14:paraId="6997C702" w14:textId="77777777" w:rsidR="002837BF" w:rsidRPr="00D7770C" w:rsidRDefault="002837BF" w:rsidP="002837BF">
      <w:pPr>
        <w:numPr>
          <w:ilvl w:val="0"/>
          <w:numId w:val="42"/>
        </w:numPr>
        <w:tabs>
          <w:tab w:val="left" w:pos="426"/>
        </w:tabs>
        <w:ind w:left="360"/>
        <w:jc w:val="both"/>
        <w:rPr>
          <w:rFonts w:ascii="Tahoma" w:hAnsi="Tahoma" w:cs="Tahoma"/>
          <w:sz w:val="20"/>
          <w:szCs w:val="20"/>
          <w:lang w:val="es-ES_tradnl"/>
        </w:rPr>
      </w:pPr>
      <w:bookmarkStart w:id="47" w:name="_Hlk126060343"/>
      <w:bookmarkStart w:id="48" w:name="_Hlk126084022"/>
      <w:r w:rsidRPr="00D7770C">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EBA7442" w14:textId="77777777" w:rsidR="002837BF" w:rsidRPr="00D7770C" w:rsidRDefault="002837BF" w:rsidP="002837BF">
      <w:pPr>
        <w:numPr>
          <w:ilvl w:val="0"/>
          <w:numId w:val="42"/>
        </w:numPr>
        <w:tabs>
          <w:tab w:val="left" w:pos="426"/>
        </w:tabs>
        <w:ind w:left="360"/>
        <w:jc w:val="both"/>
        <w:rPr>
          <w:rFonts w:ascii="Tahoma" w:hAnsi="Tahoma" w:cs="Tahoma"/>
          <w:sz w:val="20"/>
          <w:szCs w:val="20"/>
          <w:lang w:val="es-ES_tradnl"/>
        </w:rPr>
      </w:pPr>
      <w:bookmarkStart w:id="49" w:name="_Hlk126060084"/>
      <w:bookmarkEnd w:id="47"/>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9"/>
    </w:p>
    <w:p w14:paraId="520B14B1"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bookmarkStart w:id="50" w:name="_Hlk126084061"/>
      <w:bookmarkEnd w:id="48"/>
      <w:r w:rsidRPr="00D7770C">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0E25A8F0"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0"/>
    <w:p w14:paraId="55CEC279"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zonas para el acopio de materiales de construcción, protegiendo de daños al medio ambiente.</w:t>
      </w:r>
    </w:p>
    <w:p w14:paraId="78077A24"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51E59D48"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70CFA3B4"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68C81458"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5EC159CB"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3A9EBB2E"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767FA5E7"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1A0C9917"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w:t>
      </w:r>
      <w:bookmarkStart w:id="51" w:name="_Hlk126084119"/>
      <w:r w:rsidRPr="00D7770C">
        <w:rPr>
          <w:rFonts w:ascii="Tahoma" w:hAnsi="Tahoma" w:cs="Tahoma"/>
          <w:sz w:val="20"/>
          <w:szCs w:val="20"/>
          <w:lang w:val="es-ES_tradnl"/>
        </w:rPr>
        <w:t>Contratista los respaldos técnicos necesarios para procesar planillas de pago.</w:t>
      </w:r>
    </w:p>
    <w:p w14:paraId="7059B8BB"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3D10D2AC"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1"/>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496EEA53"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3F2043D3"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2"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2"/>
    </w:p>
    <w:p w14:paraId="53D6CF0A"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72D1A738"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70090175"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2489D7EC"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572D3A4C"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7D224CF9"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3"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27EFE4B8"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caso contrario no podrán ingresar al área de trabajo.</w:t>
      </w:r>
    </w:p>
    <w:bookmarkEnd w:id="53"/>
    <w:p w14:paraId="39262EDA"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Llevar el control directo de la vigencia y validez de las garantías contractuales e instruir su renovación </w:t>
      </w:r>
      <w:r w:rsidRPr="00083ABA">
        <w:rPr>
          <w:rFonts w:ascii="Tahoma" w:hAnsi="Tahoma" w:cs="Tahoma"/>
          <w:sz w:val="20"/>
          <w:szCs w:val="20"/>
          <w:highlight w:val="cyan"/>
          <w:lang w:val="es-ES_tradnl"/>
        </w:rPr>
        <w:t>quince (15)</w:t>
      </w:r>
      <w:r w:rsidRPr="00D7770C">
        <w:rPr>
          <w:rFonts w:ascii="Tahoma" w:hAnsi="Tahoma" w:cs="Tahoma"/>
          <w:sz w:val="20"/>
          <w:szCs w:val="20"/>
          <w:lang w:val="es-ES_tradnl"/>
        </w:rPr>
        <w:t xml:space="preserve"> días hábiles antes del cumplimiento.</w:t>
      </w:r>
    </w:p>
    <w:p w14:paraId="08E02A08"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4"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4"/>
    </w:p>
    <w:p w14:paraId="1AB9174D"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49BFA6C2"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Contratista la presentación de planos </w:t>
      </w:r>
      <w:proofErr w:type="spellStart"/>
      <w:r w:rsidRPr="00D7770C">
        <w:rPr>
          <w:rFonts w:ascii="Tahoma" w:hAnsi="Tahoma" w:cs="Tahoma"/>
          <w:sz w:val="20"/>
          <w:szCs w:val="20"/>
          <w:lang w:val="es-ES_tradnl"/>
        </w:rPr>
        <w:t>Asbuilt</w:t>
      </w:r>
      <w:proofErr w:type="spellEnd"/>
      <w:r w:rsidRPr="00D7770C">
        <w:rPr>
          <w:rFonts w:ascii="Tahoma" w:hAnsi="Tahoma" w:cs="Tahoma"/>
          <w:sz w:val="20"/>
          <w:szCs w:val="20"/>
          <w:lang w:val="es-ES_tradnl"/>
        </w:rPr>
        <w:t xml:space="preserve"> (debe contemplar los volúmenes con los que se construyó la obra).</w:t>
      </w:r>
    </w:p>
    <w:p w14:paraId="586D4CBF"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74262748"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76BDE492"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6DF6B923"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Reportar asistencia a la obra de manera mensual a la fiscalización.</w:t>
      </w:r>
    </w:p>
    <w:p w14:paraId="2D29568C"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25EA02D1"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1D7ACA1E"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todos los requerimientos de Fiscalización relativos al desarrollo de sus funciones y a la ejecución de la obra que supervisa.</w:t>
      </w:r>
    </w:p>
    <w:p w14:paraId="0AA8B19A" w14:textId="77777777" w:rsidR="002837BF" w:rsidRPr="00D7770C" w:rsidRDefault="002837BF" w:rsidP="002837B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Realizar el control, monitoreo seguimiento al componente social de:</w:t>
      </w:r>
    </w:p>
    <w:p w14:paraId="04B2061D" w14:textId="77777777" w:rsidR="002837BF" w:rsidRPr="00D7770C" w:rsidRDefault="002837BF" w:rsidP="002837BF">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3CA13D9C" w14:textId="77777777" w:rsidR="002837BF" w:rsidRPr="00D7770C" w:rsidRDefault="002837BF" w:rsidP="002837BF">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10C5508F" w14:textId="77777777" w:rsidR="002837BF" w:rsidRPr="00D7770C" w:rsidRDefault="002837BF" w:rsidP="002837BF">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7CB02AFA" w14:textId="77777777" w:rsidR="002837BF" w:rsidRPr="00D7770C" w:rsidRDefault="002837BF" w:rsidP="002837BF">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0D6DBF65" w14:textId="77777777" w:rsidR="002837BF" w:rsidRPr="00D7770C" w:rsidRDefault="002837BF" w:rsidP="002837BF">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465441DC" w14:textId="77777777" w:rsidR="002837BF" w:rsidRPr="00E82DDB" w:rsidRDefault="002837BF" w:rsidP="002837BF">
      <w:pPr>
        <w:numPr>
          <w:ilvl w:val="0"/>
          <w:numId w:val="47"/>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296F694B" w14:textId="77777777" w:rsidR="002837BF" w:rsidRDefault="002837BF" w:rsidP="002837B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322729F4" w14:textId="77777777" w:rsidR="002837BF" w:rsidRPr="00DF0E4A" w:rsidRDefault="002837BF" w:rsidP="002837BF">
      <w:pPr>
        <w:spacing w:line="260" w:lineRule="atLeast"/>
        <w:contextualSpacing/>
        <w:jc w:val="both"/>
        <w:rPr>
          <w:rFonts w:ascii="Tahoma" w:hAnsi="Tahoma" w:cs="Tahoma"/>
          <w:sz w:val="20"/>
          <w:szCs w:val="20"/>
          <w:lang w:val="es-ES_tradnl"/>
        </w:rPr>
      </w:pPr>
      <w:r w:rsidRPr="00F85882">
        <w:rPr>
          <w:rFonts w:ascii="Tahoma" w:hAnsi="Tahoma" w:cs="Tahoma"/>
          <w:sz w:val="20"/>
          <w:szCs w:val="20"/>
          <w:lang w:val="es-ES_tradnl"/>
        </w:rPr>
        <w:t>Para la evaluación de nuevos beneficiarios, se deberá entregar al contratista el protocolo de evaluación técnica social establecida por la AEVIVIENDA, el cual será proporcionado por el Fiscal de Obra.</w:t>
      </w:r>
    </w:p>
    <w:p w14:paraId="238148F7" w14:textId="77777777" w:rsidR="002837BF" w:rsidRPr="00D7770C" w:rsidRDefault="002837BF" w:rsidP="002837B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31D8DE9C" w14:textId="77777777" w:rsidR="002837BF" w:rsidRPr="00D7770C" w:rsidRDefault="002837BF" w:rsidP="002837BF">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67E0C6F5" w14:textId="77777777" w:rsidR="002837BF" w:rsidRPr="00D7770C" w:rsidRDefault="002837BF" w:rsidP="002837BF">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53D9F5D" w14:textId="77777777" w:rsidR="002837BF" w:rsidRPr="00D7770C" w:rsidRDefault="002837BF" w:rsidP="002837BF">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18177E04" w14:textId="77777777" w:rsidR="002837BF" w:rsidRPr="00D7770C" w:rsidRDefault="002837BF" w:rsidP="002837BF">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584A2104" w14:textId="77777777" w:rsidR="002837BF" w:rsidRPr="00D7770C" w:rsidRDefault="002837BF" w:rsidP="002837BF">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5" w:name="_Hlk126084334"/>
      <w:r w:rsidRPr="00D7770C">
        <w:rPr>
          <w:rFonts w:ascii="Tahoma" w:hAnsi="Tahoma" w:cs="Tahoma"/>
          <w:sz w:val="20"/>
          <w:szCs w:val="20"/>
          <w:lang w:val="es-ES_tradnl"/>
        </w:rPr>
        <w:t xml:space="preserve">que se hará conocer a la fiscalización. </w:t>
      </w:r>
      <w:bookmarkEnd w:id="55"/>
    </w:p>
    <w:p w14:paraId="2EE16DD2" w14:textId="77777777" w:rsidR="002837BF" w:rsidRPr="00D7770C" w:rsidRDefault="002837BF" w:rsidP="002837BF">
      <w:pPr>
        <w:numPr>
          <w:ilvl w:val="0"/>
          <w:numId w:val="42"/>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193EE330" w14:textId="77777777" w:rsidR="002837BF" w:rsidRPr="00D7770C" w:rsidRDefault="002837BF" w:rsidP="002837BF">
      <w:pPr>
        <w:tabs>
          <w:tab w:val="left" w:pos="426"/>
        </w:tabs>
        <w:spacing w:line="260" w:lineRule="atLeast"/>
        <w:ind w:left="284"/>
        <w:jc w:val="both"/>
        <w:rPr>
          <w:rFonts w:ascii="Tahoma" w:hAnsi="Tahoma" w:cs="Tahoma"/>
          <w:sz w:val="20"/>
          <w:szCs w:val="20"/>
          <w:lang w:val="es-ES_tradnl"/>
        </w:rPr>
      </w:pPr>
    </w:p>
    <w:p w14:paraId="1C9E705F"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0549AE61" w14:textId="77777777" w:rsidR="002837BF" w:rsidRPr="00D7770C" w:rsidRDefault="002837BF" w:rsidP="002837BF">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76B365C0" w14:textId="77777777" w:rsidR="002837BF" w:rsidRPr="00D7770C" w:rsidRDefault="002837BF" w:rsidP="002837BF">
      <w:pPr>
        <w:spacing w:line="260" w:lineRule="atLeast"/>
        <w:jc w:val="both"/>
        <w:rPr>
          <w:rFonts w:ascii="Tahoma" w:hAnsi="Tahoma" w:cs="Tahoma"/>
          <w:sz w:val="20"/>
          <w:szCs w:val="20"/>
        </w:rPr>
      </w:pPr>
    </w:p>
    <w:p w14:paraId="5B535E86"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56"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6"/>
    </w:p>
    <w:p w14:paraId="285E2A8D"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3F931DF7" w14:textId="77777777" w:rsidR="002837BF" w:rsidRPr="00D7770C" w:rsidRDefault="002837BF" w:rsidP="002837BF">
      <w:pPr>
        <w:tabs>
          <w:tab w:val="num" w:pos="360"/>
          <w:tab w:val="num" w:pos="1260"/>
        </w:tabs>
        <w:spacing w:line="260" w:lineRule="atLeast"/>
        <w:jc w:val="both"/>
        <w:rPr>
          <w:rFonts w:ascii="Tahoma" w:hAnsi="Tahoma" w:cs="Tahoma"/>
          <w:b/>
          <w:sz w:val="20"/>
          <w:szCs w:val="20"/>
          <w:u w:val="single"/>
        </w:rPr>
      </w:pPr>
    </w:p>
    <w:p w14:paraId="09F17628" w14:textId="77777777" w:rsidR="002837BF" w:rsidRPr="00D7770C" w:rsidRDefault="002837BF" w:rsidP="002837BF">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0F4EA5D0" w14:textId="77777777" w:rsidR="002837BF" w:rsidRPr="00D7770C" w:rsidRDefault="002837BF" w:rsidP="002837BF">
      <w:pPr>
        <w:jc w:val="both"/>
        <w:rPr>
          <w:rFonts w:ascii="Tahoma" w:hAnsi="Tahoma" w:cs="Tahoma"/>
          <w:sz w:val="20"/>
          <w:szCs w:val="20"/>
          <w:lang w:val="es-ES_tradnl"/>
        </w:rPr>
      </w:pPr>
    </w:p>
    <w:p w14:paraId="573BE8C3"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rPr>
      </w:pPr>
      <w:bookmarkStart w:id="57" w:name="_Toc118720305"/>
      <w:r w:rsidRPr="00D7770C">
        <w:rPr>
          <w:rFonts w:ascii="Tahoma" w:hAnsi="Tahoma" w:cs="Tahoma"/>
          <w:b/>
          <w:sz w:val="20"/>
          <w:szCs w:val="20"/>
        </w:rPr>
        <w:t>PLAZO DE EJECUCIÓN DE LA CONSULTORÍA</w:t>
      </w:r>
      <w:bookmarkEnd w:id="57"/>
      <w:r w:rsidRPr="00D7770C">
        <w:rPr>
          <w:rFonts w:ascii="Tahoma" w:hAnsi="Tahoma" w:cs="Tahoma"/>
          <w:b/>
          <w:sz w:val="20"/>
          <w:szCs w:val="20"/>
        </w:rPr>
        <w:t xml:space="preserve"> </w:t>
      </w:r>
    </w:p>
    <w:p w14:paraId="305D76A1" w14:textId="77777777" w:rsidR="002837BF" w:rsidRPr="00D7770C" w:rsidRDefault="002837BF" w:rsidP="002837BF">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0C9CC6A6" w14:textId="77777777" w:rsidR="002837BF" w:rsidRPr="00D7770C" w:rsidRDefault="002837BF" w:rsidP="002837BF">
      <w:pPr>
        <w:tabs>
          <w:tab w:val="num" w:pos="360"/>
          <w:tab w:val="num" w:pos="1260"/>
        </w:tabs>
        <w:spacing w:line="260" w:lineRule="atLeast"/>
        <w:jc w:val="both"/>
        <w:rPr>
          <w:rFonts w:ascii="Tahoma" w:hAnsi="Tahoma" w:cs="Tahoma"/>
          <w:sz w:val="20"/>
          <w:szCs w:val="20"/>
          <w:lang w:val="es-ES_tradnl"/>
        </w:rPr>
      </w:pPr>
    </w:p>
    <w:p w14:paraId="757D7EB5"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6A72CCA1" w14:textId="77777777" w:rsidR="002837BF" w:rsidRPr="00D7770C" w:rsidRDefault="002837BF" w:rsidP="002837BF">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t xml:space="preserve">El Precio destinado al Objeto de Contratación es de </w:t>
      </w:r>
      <w:r>
        <w:rPr>
          <w:rFonts w:ascii="Tahoma" w:hAnsi="Tahoma" w:cs="Tahoma"/>
          <w:b/>
          <w:color w:val="FF0000"/>
          <w:sz w:val="20"/>
          <w:szCs w:val="20"/>
          <w:lang w:val="es-ES_tradnl"/>
        </w:rPr>
        <w:t>Bs 82.449,20 (Ochenta y dos mil cuatrocientos cuarenta y nueve con 2</w:t>
      </w:r>
      <w:r w:rsidRPr="00D7770C">
        <w:rPr>
          <w:rFonts w:ascii="Tahoma" w:hAnsi="Tahoma" w:cs="Tahoma"/>
          <w:b/>
          <w:color w:val="FF0000"/>
          <w:sz w:val="20"/>
          <w:szCs w:val="20"/>
          <w:lang w:val="es-ES_tradnl"/>
        </w:rPr>
        <w:t>0/100 bolivianos).</w:t>
      </w:r>
    </w:p>
    <w:p w14:paraId="51212576" w14:textId="77777777" w:rsidR="002837BF" w:rsidRPr="00084C01" w:rsidRDefault="002837BF" w:rsidP="002837BF">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7FA70C0F" w14:textId="77777777" w:rsidR="002837BF" w:rsidRPr="00D7770C" w:rsidRDefault="002837BF" w:rsidP="002837BF">
      <w:pPr>
        <w:jc w:val="both"/>
        <w:rPr>
          <w:rFonts w:ascii="Tahoma" w:hAnsi="Tahoma" w:cs="Tahoma"/>
          <w:bCs/>
          <w:sz w:val="20"/>
          <w:szCs w:val="20"/>
          <w:lang w:val="es-ES_tradnl"/>
        </w:rPr>
      </w:pPr>
      <w:r w:rsidRPr="00D7770C">
        <w:rPr>
          <w:rFonts w:ascii="Tahoma" w:hAnsi="Tahoma" w:cs="Tahoma"/>
          <w:bCs/>
          <w:sz w:val="20"/>
          <w:szCs w:val="20"/>
          <w:lang w:val="es-ES_tradnl"/>
        </w:rPr>
        <w:lastRenderedPageBreak/>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4686A6BE" w14:textId="77777777" w:rsidR="002837BF" w:rsidRPr="00084C01" w:rsidRDefault="002837BF" w:rsidP="002837BF">
      <w:pPr>
        <w:jc w:val="both"/>
      </w:pPr>
    </w:p>
    <w:p w14:paraId="36B79447"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58"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58"/>
    </w:p>
    <w:p w14:paraId="3BC025AF" w14:textId="77777777" w:rsidR="002837BF" w:rsidRPr="00D7770C" w:rsidRDefault="002837BF" w:rsidP="002837BF">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557285C3"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258265DB"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168A3823" w14:textId="77777777" w:rsidR="002837BF" w:rsidRPr="00D7770C" w:rsidRDefault="002837BF" w:rsidP="002837BF">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4F984552" w14:textId="77777777" w:rsidR="002837BF" w:rsidRPr="00D7770C" w:rsidRDefault="002837BF" w:rsidP="002837BF">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1FA833E2" w14:textId="77777777" w:rsidR="002837BF" w:rsidRPr="00D7770C" w:rsidRDefault="002837BF" w:rsidP="002837BF">
      <w:pPr>
        <w:spacing w:line="260" w:lineRule="atLeast"/>
        <w:jc w:val="both"/>
        <w:rPr>
          <w:rFonts w:ascii="Tahoma" w:hAnsi="Tahoma" w:cs="Tahoma"/>
          <w:sz w:val="20"/>
          <w:szCs w:val="20"/>
        </w:rPr>
      </w:pPr>
    </w:p>
    <w:p w14:paraId="12DB1775" w14:textId="77777777" w:rsidR="002837BF" w:rsidRPr="00D7770C" w:rsidRDefault="002837BF" w:rsidP="002837BF">
      <w:pPr>
        <w:numPr>
          <w:ilvl w:val="0"/>
          <w:numId w:val="41"/>
        </w:numPr>
        <w:shd w:val="clear" w:color="auto" w:fill="FFFFFF"/>
        <w:contextualSpacing/>
        <w:jc w:val="both"/>
        <w:outlineLvl w:val="0"/>
        <w:rPr>
          <w:rFonts w:ascii="Tahoma" w:hAnsi="Tahoma" w:cs="Tahoma"/>
          <w:b/>
          <w:sz w:val="20"/>
          <w:szCs w:val="20"/>
        </w:rPr>
      </w:pPr>
      <w:bookmarkStart w:id="59" w:name="_Toc114577505"/>
      <w:bookmarkStart w:id="60" w:name="_Toc118720308"/>
      <w:r w:rsidRPr="00D7770C">
        <w:rPr>
          <w:rFonts w:ascii="Tahoma" w:hAnsi="Tahoma" w:cs="Tahoma"/>
          <w:b/>
          <w:sz w:val="20"/>
          <w:szCs w:val="20"/>
        </w:rPr>
        <w:t>APROBACIÓN DE DOCUMENTOS</w:t>
      </w:r>
      <w:bookmarkEnd w:id="59"/>
      <w:bookmarkEnd w:id="60"/>
    </w:p>
    <w:p w14:paraId="7A1F9960" w14:textId="77777777" w:rsidR="002837BF" w:rsidRPr="00D7770C" w:rsidRDefault="002837BF" w:rsidP="002837BF">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294BE8B8" w14:textId="77777777" w:rsidR="002837BF" w:rsidRPr="00D7770C" w:rsidRDefault="002837BF" w:rsidP="002837BF">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602BA399" w14:textId="77777777" w:rsidR="002837BF" w:rsidRPr="00D7770C" w:rsidRDefault="002837BF" w:rsidP="002837BF">
      <w:pPr>
        <w:spacing w:line="260" w:lineRule="atLeast"/>
        <w:jc w:val="both"/>
        <w:rPr>
          <w:rFonts w:ascii="Tahoma" w:hAnsi="Tahoma" w:cs="Tahoma"/>
          <w:sz w:val="20"/>
          <w:szCs w:val="20"/>
        </w:rPr>
      </w:pPr>
    </w:p>
    <w:p w14:paraId="05300CBC"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61"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1"/>
    </w:p>
    <w:p w14:paraId="1F654E35" w14:textId="77777777" w:rsidR="002837BF" w:rsidRPr="00D7770C" w:rsidRDefault="002837BF" w:rsidP="002837BF">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0C760CCA" w14:textId="77777777" w:rsidR="002837BF" w:rsidRPr="00D7770C" w:rsidRDefault="002837BF" w:rsidP="002837BF">
      <w:pPr>
        <w:spacing w:line="260" w:lineRule="atLeast"/>
        <w:contextualSpacing/>
        <w:jc w:val="both"/>
        <w:rPr>
          <w:rFonts w:ascii="Tahoma" w:hAnsi="Tahoma" w:cs="Tahoma"/>
          <w:sz w:val="20"/>
          <w:szCs w:val="20"/>
        </w:rPr>
      </w:pPr>
    </w:p>
    <w:p w14:paraId="27D56A71"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62"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2"/>
    </w:p>
    <w:p w14:paraId="41612859" w14:textId="77777777" w:rsidR="002837BF" w:rsidRPr="00D7770C" w:rsidRDefault="002837BF" w:rsidP="002837BF">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4755BA1E" w14:textId="77777777" w:rsidR="002837BF" w:rsidRPr="00D7770C" w:rsidRDefault="002837BF" w:rsidP="002837BF">
      <w:pPr>
        <w:spacing w:line="260" w:lineRule="atLeast"/>
        <w:contextualSpacing/>
        <w:jc w:val="both"/>
        <w:rPr>
          <w:rFonts w:ascii="Tahoma" w:hAnsi="Tahoma" w:cs="Tahoma"/>
          <w:sz w:val="20"/>
          <w:szCs w:val="20"/>
        </w:rPr>
      </w:pPr>
    </w:p>
    <w:p w14:paraId="3ED1FE4B"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63" w:name="_Toc536454802"/>
      <w:bookmarkStart w:id="64"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3"/>
      <w:bookmarkEnd w:id="64"/>
    </w:p>
    <w:p w14:paraId="19156495"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64C059BB" w14:textId="77777777" w:rsidR="002837BF" w:rsidRPr="00D7770C" w:rsidRDefault="002837BF" w:rsidP="002837BF">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423F3E37" w14:textId="77777777" w:rsidR="002837BF" w:rsidRPr="00D7770C" w:rsidRDefault="002837BF" w:rsidP="002837BF">
      <w:pPr>
        <w:spacing w:line="260" w:lineRule="atLeast"/>
        <w:jc w:val="both"/>
        <w:rPr>
          <w:rFonts w:ascii="Tahoma" w:hAnsi="Tahoma" w:cs="Tahoma"/>
          <w:sz w:val="20"/>
          <w:szCs w:val="20"/>
        </w:rPr>
      </w:pPr>
    </w:p>
    <w:p w14:paraId="0F42914F" w14:textId="77777777" w:rsidR="002837BF" w:rsidRPr="00E032E3"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65" w:name="_Toc118720312"/>
      <w:r w:rsidRPr="00E032E3">
        <w:rPr>
          <w:rFonts w:ascii="Tahoma" w:hAnsi="Tahoma" w:cs="Tahoma"/>
          <w:b/>
          <w:sz w:val="20"/>
          <w:szCs w:val="20"/>
        </w:rPr>
        <w:t>MULTAS</w:t>
      </w:r>
      <w:bookmarkEnd w:id="65"/>
      <w:r w:rsidRPr="00E032E3">
        <w:rPr>
          <w:rFonts w:ascii="Tahoma" w:hAnsi="Tahoma" w:cs="Tahoma"/>
          <w:b/>
          <w:sz w:val="20"/>
          <w:szCs w:val="20"/>
          <w:lang w:val="es-ES_tradnl"/>
        </w:rPr>
        <w:t xml:space="preserve"> Y SANCIONES</w:t>
      </w:r>
    </w:p>
    <w:p w14:paraId="07CD4890" w14:textId="77777777" w:rsidR="002837BF" w:rsidRPr="00E032E3" w:rsidRDefault="002837BF" w:rsidP="002837BF">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69656D04" w14:textId="77777777" w:rsidR="002837BF" w:rsidRPr="00D7770C" w:rsidRDefault="002837BF" w:rsidP="002837BF">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En el caso del Supervisor, las causales para la aplicación de multas son</w:t>
      </w:r>
      <w:r w:rsidRPr="00D7770C">
        <w:rPr>
          <w:rFonts w:ascii="Tahoma" w:hAnsi="Tahoma" w:cs="Tahoma"/>
          <w:sz w:val="20"/>
          <w:szCs w:val="20"/>
          <w:lang w:val="es-ES_tradnl"/>
        </w:rPr>
        <w:t>:</w:t>
      </w:r>
    </w:p>
    <w:p w14:paraId="73140ED6" w14:textId="77777777" w:rsidR="002837BF" w:rsidRPr="00D7770C" w:rsidRDefault="002837BF" w:rsidP="002837BF">
      <w:pPr>
        <w:numPr>
          <w:ilvl w:val="1"/>
          <w:numId w:val="40"/>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638A2685" w14:textId="77777777" w:rsidR="002837BF" w:rsidRPr="00D7770C" w:rsidRDefault="002837BF" w:rsidP="002837BF">
      <w:pPr>
        <w:numPr>
          <w:ilvl w:val="0"/>
          <w:numId w:val="49"/>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45F4A30B" w14:textId="77777777" w:rsidR="002837BF" w:rsidRPr="007E6DDF" w:rsidRDefault="002837BF" w:rsidP="002837BF">
      <w:pPr>
        <w:numPr>
          <w:ilvl w:val="0"/>
          <w:numId w:val="49"/>
        </w:numPr>
        <w:shd w:val="clear" w:color="auto" w:fill="FFFFFF"/>
        <w:spacing w:before="120" w:after="120"/>
        <w:contextualSpacing/>
        <w:jc w:val="both"/>
        <w:rPr>
          <w:rFonts w:ascii="Tahoma" w:hAnsi="Tahoma" w:cs="Tahoma"/>
          <w:sz w:val="20"/>
          <w:szCs w:val="20"/>
          <w:lang w:val="es-ES_tradnl"/>
        </w:rPr>
      </w:pPr>
      <w:r w:rsidRPr="007E6DDF">
        <w:rPr>
          <w:rFonts w:ascii="Tahoma" w:hAnsi="Tahoma" w:cs="Tahoma"/>
          <w:sz w:val="20"/>
          <w:szCs w:val="20"/>
        </w:rPr>
        <w:t xml:space="preserve">Cuando el Supervisor </w:t>
      </w:r>
      <w:r w:rsidRPr="007E6DDF">
        <w:rPr>
          <w:rFonts w:ascii="Tahoma" w:hAnsi="Tahoma" w:cs="Tahoma"/>
          <w:sz w:val="20"/>
          <w:szCs w:val="20"/>
          <w:highlight w:val="cyan"/>
        </w:rPr>
        <w:t>una vez recibido la planilla de avance de obra</w:t>
      </w:r>
      <w:r w:rsidRPr="007E6DDF">
        <w:rPr>
          <w:rFonts w:ascii="Tahoma" w:hAnsi="Tahoma" w:cs="Tahoma"/>
          <w:sz w:val="20"/>
          <w:szCs w:val="20"/>
        </w:rPr>
        <w:t xml:space="preserve"> demorare más de </w:t>
      </w:r>
      <w:r w:rsidRPr="007E6DDF">
        <w:rPr>
          <w:rFonts w:ascii="Tahoma" w:hAnsi="Tahoma" w:cs="Tahoma"/>
          <w:b/>
          <w:bCs/>
          <w:sz w:val="20"/>
          <w:szCs w:val="20"/>
        </w:rPr>
        <w:t>cinco (5) días calendario</w:t>
      </w:r>
      <w:r w:rsidRPr="007E6DDF">
        <w:rPr>
          <w:rFonts w:ascii="Tahoma" w:hAnsi="Tahoma" w:cs="Tahoma"/>
          <w:sz w:val="20"/>
          <w:szCs w:val="20"/>
        </w:rPr>
        <w:t xml:space="preserve"> en realizar la Aprobación o Devolución fundamentado de la planilla presentada por el Contratista. </w:t>
      </w:r>
      <w:r w:rsidRPr="007E6DDF">
        <w:rPr>
          <w:rFonts w:ascii="Tahoma" w:hAnsi="Tahoma" w:cs="Tahoma"/>
          <w:sz w:val="20"/>
          <w:szCs w:val="20"/>
          <w:highlight w:val="cyan"/>
        </w:rPr>
        <w:t xml:space="preserve">Asimismo, cuando el Supervisor una vez recibido la planilla por segunda vez demorare más de </w:t>
      </w:r>
      <w:r w:rsidRPr="007E6DDF">
        <w:rPr>
          <w:rFonts w:ascii="Tahoma" w:hAnsi="Tahoma" w:cs="Tahoma"/>
          <w:b/>
          <w:bCs/>
          <w:sz w:val="20"/>
          <w:szCs w:val="20"/>
          <w:highlight w:val="cyan"/>
        </w:rPr>
        <w:t>dos (2) días calendario</w:t>
      </w:r>
      <w:r w:rsidRPr="007E6DDF">
        <w:rPr>
          <w:rFonts w:ascii="Tahoma" w:hAnsi="Tahoma" w:cs="Tahoma"/>
          <w:sz w:val="20"/>
          <w:szCs w:val="20"/>
          <w:highlight w:val="cyan"/>
        </w:rPr>
        <w:t xml:space="preserve"> en realizar la Aprobación o Devolución fundamentado de la planilla presentada por el Contratista.</w:t>
      </w:r>
    </w:p>
    <w:p w14:paraId="551FB7F5" w14:textId="77777777" w:rsidR="002837BF" w:rsidRPr="00D7770C" w:rsidRDefault="002837BF" w:rsidP="002837BF">
      <w:pPr>
        <w:numPr>
          <w:ilvl w:val="0"/>
          <w:numId w:val="49"/>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3CE11F7A" w14:textId="77777777" w:rsidR="002837BF" w:rsidRDefault="002837BF" w:rsidP="002837BF">
      <w:pPr>
        <w:numPr>
          <w:ilvl w:val="0"/>
          <w:numId w:val="49"/>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23814D42" w14:textId="77777777" w:rsidR="002837BF" w:rsidRPr="00E82DDB" w:rsidRDefault="002837BF" w:rsidP="002837BF">
      <w:pPr>
        <w:numPr>
          <w:ilvl w:val="0"/>
          <w:numId w:val="38"/>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327DB0D3" w14:textId="77777777" w:rsidR="002837BF" w:rsidRPr="00D7770C" w:rsidRDefault="002837BF" w:rsidP="002837BF">
      <w:pPr>
        <w:spacing w:line="260" w:lineRule="atLeast"/>
        <w:ind w:left="720"/>
        <w:contextualSpacing/>
        <w:jc w:val="both"/>
        <w:rPr>
          <w:rFonts w:ascii="Tahoma" w:hAnsi="Tahoma" w:cs="Tahoma"/>
          <w:sz w:val="20"/>
          <w:szCs w:val="20"/>
        </w:rPr>
      </w:pPr>
    </w:p>
    <w:p w14:paraId="1AF54BF2" w14:textId="77777777" w:rsidR="002837BF" w:rsidRPr="00D7770C" w:rsidRDefault="002837BF" w:rsidP="002837BF">
      <w:pPr>
        <w:numPr>
          <w:ilvl w:val="1"/>
          <w:numId w:val="40"/>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4F6F4CB8"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7BDF0575"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 xml:space="preserve">Cuando producto de la Autorización de la Recepción Provisional o Recepción Definitiva del Proyecto emitido por el Supervisor, el mismo no sea </w:t>
      </w:r>
      <w:proofErr w:type="spellStart"/>
      <w:r w:rsidRPr="00D7770C">
        <w:rPr>
          <w:rFonts w:ascii="Tahoma" w:hAnsi="Tahoma" w:cs="Tahoma"/>
          <w:sz w:val="20"/>
          <w:szCs w:val="20"/>
        </w:rPr>
        <w:t>recepcionado</w:t>
      </w:r>
      <w:proofErr w:type="spellEnd"/>
      <w:r w:rsidRPr="00D7770C">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35E158CF" w14:textId="77777777" w:rsidR="002837BF" w:rsidRDefault="002837BF" w:rsidP="002837BF">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F85882">
        <w:rPr>
          <w:rFonts w:ascii="Tahoma" w:hAnsi="Tahoma" w:cs="Tahoma"/>
          <w:sz w:val="20"/>
          <w:szCs w:val="20"/>
          <w:lang w:val="es-ES_tradnl"/>
        </w:rPr>
        <w:t xml:space="preserve">su planilla de pago </w:t>
      </w:r>
      <w:r w:rsidRPr="00F85882">
        <w:rPr>
          <w:rFonts w:ascii="Tahoma" w:hAnsi="Tahoma" w:cs="Tahoma"/>
          <w:sz w:val="20"/>
          <w:szCs w:val="20"/>
        </w:rPr>
        <w:t>a los cinco (5) días calendario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2118C80E" w14:textId="77777777" w:rsidR="002837BF" w:rsidRPr="00673F74" w:rsidRDefault="002837BF" w:rsidP="002837BF">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 xml:space="preserve">Cuando el Supervisor demore </w:t>
      </w:r>
      <w:proofErr w:type="spellStart"/>
      <w:r w:rsidRPr="00673F74">
        <w:rPr>
          <w:rFonts w:ascii="Tahoma" w:hAnsi="Tahoma" w:cs="Tahoma"/>
          <w:sz w:val="20"/>
          <w:szCs w:val="20"/>
          <w:lang w:val="es-ES_tradnl"/>
        </w:rPr>
        <w:t>mas</w:t>
      </w:r>
      <w:proofErr w:type="spellEnd"/>
      <w:r w:rsidRPr="00673F74">
        <w:rPr>
          <w:rFonts w:ascii="Tahoma" w:hAnsi="Tahoma" w:cs="Tahoma"/>
          <w:sz w:val="20"/>
          <w:szCs w:val="20"/>
          <w:lang w:val="es-ES_tradnl"/>
        </w:rPr>
        <w:t xml:space="preserve"> de 1 día calendario en remitir las carpetas familiares y Certificados de no propiedad emitido por Derechos Reales al Fiscal de Obra.</w:t>
      </w:r>
    </w:p>
    <w:p w14:paraId="4EBF862B" w14:textId="77777777" w:rsidR="002837BF" w:rsidRPr="00D7770C" w:rsidRDefault="002837BF" w:rsidP="002837BF">
      <w:pPr>
        <w:spacing w:line="260" w:lineRule="atLeast"/>
        <w:jc w:val="both"/>
        <w:rPr>
          <w:rFonts w:ascii="Tahoma" w:hAnsi="Tahoma" w:cs="Tahoma"/>
          <w:sz w:val="20"/>
          <w:szCs w:val="20"/>
        </w:rPr>
      </w:pPr>
    </w:p>
    <w:p w14:paraId="248B0B98" w14:textId="77777777" w:rsidR="002837BF" w:rsidRPr="00D7770C" w:rsidRDefault="002837BF" w:rsidP="002837BF">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0548963F" w14:textId="77777777" w:rsidR="002837BF" w:rsidRPr="00D7770C" w:rsidRDefault="002837BF" w:rsidP="002837BF">
      <w:pPr>
        <w:shd w:val="clear" w:color="auto" w:fill="FFFFFF"/>
        <w:spacing w:line="260" w:lineRule="atLeast"/>
        <w:jc w:val="both"/>
        <w:rPr>
          <w:rFonts w:ascii="Tahoma" w:hAnsi="Tahoma" w:cs="Tahoma"/>
          <w:b/>
          <w:sz w:val="20"/>
          <w:szCs w:val="20"/>
          <w:lang w:val="es-ES_tradnl"/>
        </w:rPr>
      </w:pPr>
    </w:p>
    <w:p w14:paraId="4CB8A210" w14:textId="77777777" w:rsidR="002837BF" w:rsidRPr="00D7770C" w:rsidRDefault="002837BF" w:rsidP="002837BF">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622E1BF9" w14:textId="77777777" w:rsidR="002837BF" w:rsidRDefault="002837BF" w:rsidP="002837BF">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1DF40955" w14:textId="77777777" w:rsidR="002837BF" w:rsidRPr="00F85882" w:rsidRDefault="002837BF" w:rsidP="002837BF">
      <w:pPr>
        <w:numPr>
          <w:ilvl w:val="0"/>
          <w:numId w:val="57"/>
        </w:numPr>
        <w:spacing w:line="260" w:lineRule="atLeast"/>
        <w:ind w:left="284"/>
        <w:jc w:val="both"/>
        <w:rPr>
          <w:rFonts w:ascii="Tahoma" w:hAnsi="Tahoma" w:cs="Tahoma"/>
          <w:b/>
          <w:bCs/>
          <w:sz w:val="20"/>
          <w:szCs w:val="20"/>
        </w:rPr>
      </w:pPr>
      <w:bookmarkStart w:id="66" w:name="_Hlk163837663"/>
      <w:r w:rsidRPr="00F85882">
        <w:rPr>
          <w:rFonts w:ascii="Tahoma" w:hAnsi="Tahoma" w:cs="Tahoma"/>
          <w:b/>
          <w:bCs/>
          <w:sz w:val="20"/>
          <w:szCs w:val="20"/>
        </w:rPr>
        <w:t>Llamada de Atención</w:t>
      </w:r>
    </w:p>
    <w:p w14:paraId="3616CE9B" w14:textId="77777777" w:rsidR="002837BF" w:rsidRPr="00F85882" w:rsidRDefault="002837BF" w:rsidP="002837BF">
      <w:pPr>
        <w:spacing w:line="260" w:lineRule="atLeast"/>
        <w:ind w:left="284"/>
        <w:jc w:val="both"/>
        <w:rPr>
          <w:rFonts w:ascii="Tahoma" w:eastAsia="Calibri" w:hAnsi="Tahoma" w:cs="Tahoma"/>
          <w:iCs/>
          <w:sz w:val="20"/>
          <w:szCs w:val="20"/>
        </w:rPr>
      </w:pPr>
      <w:r w:rsidRPr="00F85882">
        <w:rPr>
          <w:rFonts w:ascii="Tahoma" w:eastAsia="Calibri" w:hAnsi="Tahoma" w:cs="Tahoma"/>
          <w:iCs/>
          <w:sz w:val="20"/>
          <w:szCs w:val="20"/>
        </w:rPr>
        <w:t>El Fiscal de Obra podrá emitir llamadas de atención a la Supervisión por:</w:t>
      </w:r>
    </w:p>
    <w:bookmarkEnd w:id="66"/>
    <w:p w14:paraId="2400EA26" w14:textId="77777777" w:rsidR="002837BF" w:rsidRPr="00F85882" w:rsidRDefault="002837BF" w:rsidP="002837BF">
      <w:pPr>
        <w:pStyle w:val="Prrafodelista"/>
        <w:widowControl w:val="0"/>
        <w:numPr>
          <w:ilvl w:val="0"/>
          <w:numId w:val="37"/>
        </w:numPr>
        <w:autoSpaceDE w:val="0"/>
        <w:autoSpaceDN w:val="0"/>
        <w:spacing w:line="260" w:lineRule="atLeast"/>
        <w:ind w:left="709" w:hanging="425"/>
        <w:jc w:val="both"/>
        <w:rPr>
          <w:rFonts w:ascii="Tahoma" w:hAnsi="Tahoma" w:cs="Tahoma"/>
        </w:rPr>
      </w:pPr>
      <w:r w:rsidRPr="00F85882">
        <w:rPr>
          <w:rFonts w:ascii="Tahoma" w:hAnsi="Tahoma" w:cs="Tahoma"/>
        </w:rPr>
        <w:t>Por ausencia injustificada en el proyecto por cinco o más días continuos calendario.</w:t>
      </w:r>
    </w:p>
    <w:p w14:paraId="5223857A" w14:textId="77777777" w:rsidR="002837BF" w:rsidRPr="00F85882" w:rsidRDefault="002837BF" w:rsidP="002837BF">
      <w:pPr>
        <w:pStyle w:val="Prrafodelista"/>
        <w:widowControl w:val="0"/>
        <w:numPr>
          <w:ilvl w:val="0"/>
          <w:numId w:val="39"/>
        </w:numPr>
        <w:autoSpaceDE w:val="0"/>
        <w:autoSpaceDN w:val="0"/>
        <w:spacing w:line="260" w:lineRule="atLeast"/>
        <w:ind w:left="284" w:firstLine="0"/>
        <w:jc w:val="both"/>
        <w:rPr>
          <w:rFonts w:ascii="Tahoma" w:hAnsi="Tahoma" w:cs="Tahoma"/>
        </w:rPr>
      </w:pPr>
      <w:r w:rsidRPr="00F85882">
        <w:rPr>
          <w:rFonts w:ascii="Tahoma" w:hAnsi="Tahoma" w:cs="Tahoma"/>
        </w:rPr>
        <w:t>Por negligencia en el cumplimiento de los Términos de Referencia o a las instrucciones del Fiscal de Obra.</w:t>
      </w:r>
    </w:p>
    <w:p w14:paraId="37C472B6" w14:textId="77777777" w:rsidR="002837BF" w:rsidRPr="00F85882" w:rsidRDefault="002837BF" w:rsidP="002837BF">
      <w:pPr>
        <w:spacing w:line="260" w:lineRule="atLeast"/>
        <w:jc w:val="both"/>
        <w:rPr>
          <w:rFonts w:ascii="Tahoma" w:hAnsi="Tahoma" w:cs="Tahoma"/>
          <w:i/>
          <w:iCs/>
          <w:sz w:val="20"/>
          <w:szCs w:val="20"/>
        </w:rPr>
      </w:pPr>
    </w:p>
    <w:p w14:paraId="06717E59" w14:textId="77777777" w:rsidR="002837BF" w:rsidRPr="00F85882" w:rsidRDefault="002837BF" w:rsidP="002837BF">
      <w:pPr>
        <w:spacing w:line="260" w:lineRule="atLeast"/>
        <w:jc w:val="both"/>
        <w:rPr>
          <w:rFonts w:ascii="Tahoma" w:hAnsi="Tahoma" w:cs="Tahoma"/>
          <w:i/>
          <w:iCs/>
          <w:sz w:val="20"/>
          <w:szCs w:val="20"/>
        </w:rPr>
      </w:pPr>
      <w:r w:rsidRPr="00F85882">
        <w:rPr>
          <w:rFonts w:ascii="Tahoma" w:hAnsi="Tahoma" w:cs="Tahoma"/>
          <w:i/>
          <w:iCs/>
          <w:sz w:val="20"/>
          <w:szCs w:val="20"/>
        </w:rPr>
        <w:lastRenderedPageBreak/>
        <w:t xml:space="preserve">NOTA: La tercera llamada de atención por la misma causal, se podrá constituir en una causal para la Resolución de Contrato </w:t>
      </w:r>
    </w:p>
    <w:p w14:paraId="4B08C1B9" w14:textId="77777777" w:rsidR="002837BF" w:rsidRPr="00F85882" w:rsidRDefault="002837BF" w:rsidP="002837BF">
      <w:pPr>
        <w:shd w:val="clear" w:color="auto" w:fill="FFFFFF"/>
        <w:spacing w:before="120" w:after="120"/>
        <w:ind w:left="142"/>
        <w:jc w:val="both"/>
        <w:rPr>
          <w:rFonts w:ascii="Tahoma" w:hAnsi="Tahoma" w:cs="Tahoma"/>
          <w:sz w:val="20"/>
          <w:szCs w:val="20"/>
          <w:lang w:val="es-ES_tradnl"/>
        </w:rPr>
      </w:pPr>
    </w:p>
    <w:p w14:paraId="29FCA230" w14:textId="77777777" w:rsidR="002837BF" w:rsidRPr="00F85882"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67" w:name="_Toc118720313"/>
      <w:r w:rsidRPr="00F85882">
        <w:rPr>
          <w:rFonts w:ascii="Tahoma" w:hAnsi="Tahoma" w:cs="Tahoma"/>
          <w:b/>
          <w:sz w:val="20"/>
          <w:szCs w:val="20"/>
        </w:rPr>
        <w:t>MODIFICACIONES</w:t>
      </w:r>
      <w:r w:rsidRPr="00F85882">
        <w:rPr>
          <w:rFonts w:ascii="Tahoma" w:hAnsi="Tahoma" w:cs="Tahoma"/>
          <w:b/>
          <w:sz w:val="20"/>
          <w:szCs w:val="20"/>
          <w:lang w:val="es-ES_tradnl"/>
        </w:rPr>
        <w:t xml:space="preserve"> AL CONTRATO DE SUPERVISIÓN.</w:t>
      </w:r>
      <w:bookmarkEnd w:id="67"/>
    </w:p>
    <w:p w14:paraId="5BE6C5F5" w14:textId="77777777" w:rsidR="002837BF" w:rsidRPr="00F85882" w:rsidRDefault="002837BF" w:rsidP="002837BF">
      <w:pPr>
        <w:spacing w:line="260" w:lineRule="atLeast"/>
        <w:jc w:val="both"/>
        <w:rPr>
          <w:rFonts w:ascii="Tahoma" w:hAnsi="Tahoma" w:cs="Tahoma"/>
          <w:sz w:val="20"/>
          <w:szCs w:val="20"/>
          <w:lang w:val="es-ES_tradnl"/>
        </w:rPr>
      </w:pPr>
      <w:r w:rsidRPr="00F85882">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F85882">
        <w:rPr>
          <w:rFonts w:ascii="Tahoma" w:hAnsi="Tahoma" w:cs="Tahoma"/>
          <w:b/>
          <w:sz w:val="20"/>
          <w:szCs w:val="20"/>
          <w:lang w:val="es-ES_tradnl"/>
        </w:rPr>
        <w:t>10%</w:t>
      </w:r>
      <w:r w:rsidRPr="00F85882">
        <w:rPr>
          <w:rFonts w:ascii="Tahoma" w:hAnsi="Tahoma" w:cs="Tahoma"/>
          <w:sz w:val="20"/>
          <w:szCs w:val="20"/>
          <w:lang w:val="es-ES_tradnl"/>
        </w:rPr>
        <w:t>) del monto del contrato principal.</w:t>
      </w:r>
    </w:p>
    <w:p w14:paraId="3F451C86" w14:textId="77777777" w:rsidR="002837BF" w:rsidRPr="00F85882" w:rsidRDefault="002837BF" w:rsidP="002837BF">
      <w:pPr>
        <w:spacing w:line="260" w:lineRule="atLeast"/>
        <w:jc w:val="both"/>
        <w:rPr>
          <w:rFonts w:ascii="Tahoma" w:hAnsi="Tahoma" w:cs="Tahoma"/>
          <w:sz w:val="20"/>
          <w:szCs w:val="20"/>
          <w:lang w:val="es-ES_tradnl"/>
        </w:rPr>
      </w:pPr>
    </w:p>
    <w:p w14:paraId="59641652" w14:textId="77777777" w:rsidR="002837BF" w:rsidRPr="00F85882" w:rsidRDefault="002837BF" w:rsidP="002837BF">
      <w:pPr>
        <w:spacing w:line="260" w:lineRule="atLeast"/>
        <w:jc w:val="both"/>
        <w:rPr>
          <w:rFonts w:ascii="Tahoma" w:hAnsi="Tahoma" w:cs="Tahoma"/>
          <w:sz w:val="20"/>
          <w:szCs w:val="20"/>
        </w:rPr>
      </w:pPr>
      <w:r w:rsidRPr="00F85882">
        <w:rPr>
          <w:rFonts w:ascii="Tahoma" w:hAnsi="Tahoma" w:cs="Tahoma"/>
          <w:sz w:val="20"/>
          <w:szCs w:val="20"/>
        </w:rPr>
        <w:t>En caso de modificaciones a las cantidades del número de viviendas mayor al 10%, se realizará un ajuste proporcional al número de viviendas en el monto total del contrato de Supervisión.</w:t>
      </w:r>
    </w:p>
    <w:p w14:paraId="6FB9393A" w14:textId="77777777" w:rsidR="002837BF" w:rsidRPr="00F85882" w:rsidRDefault="002837BF" w:rsidP="002837BF">
      <w:pPr>
        <w:spacing w:line="260" w:lineRule="atLeast"/>
        <w:jc w:val="both"/>
        <w:rPr>
          <w:rFonts w:ascii="Tahoma" w:hAnsi="Tahoma" w:cs="Tahoma"/>
          <w:sz w:val="20"/>
          <w:szCs w:val="20"/>
          <w:lang w:val="es-ES_tradnl"/>
        </w:rPr>
      </w:pPr>
    </w:p>
    <w:p w14:paraId="2FD5666C" w14:textId="77777777" w:rsidR="002837BF" w:rsidRPr="00F85882"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68" w:name="_Toc118720314"/>
      <w:r w:rsidRPr="00F85882">
        <w:rPr>
          <w:rFonts w:ascii="Tahoma" w:hAnsi="Tahoma" w:cs="Tahoma"/>
          <w:b/>
          <w:sz w:val="20"/>
          <w:szCs w:val="20"/>
        </w:rPr>
        <w:t>INFORMES</w:t>
      </w:r>
      <w:r w:rsidRPr="00F85882">
        <w:rPr>
          <w:rFonts w:ascii="Tahoma" w:hAnsi="Tahoma" w:cs="Tahoma"/>
          <w:b/>
          <w:sz w:val="20"/>
          <w:szCs w:val="20"/>
          <w:lang w:val="es-ES_tradnl"/>
        </w:rPr>
        <w:t>.</w:t>
      </w:r>
      <w:bookmarkEnd w:id="68"/>
    </w:p>
    <w:p w14:paraId="28C71CEB" w14:textId="77777777" w:rsidR="002837BF" w:rsidRPr="00F85882" w:rsidRDefault="002837BF" w:rsidP="002837BF">
      <w:pPr>
        <w:spacing w:line="260" w:lineRule="atLeast"/>
        <w:jc w:val="both"/>
        <w:rPr>
          <w:rFonts w:ascii="Tahoma" w:hAnsi="Tahoma" w:cs="Tahoma"/>
          <w:sz w:val="20"/>
          <w:szCs w:val="20"/>
          <w:lang w:val="es-ES_tradnl"/>
        </w:rPr>
      </w:pPr>
      <w:r w:rsidRPr="00F85882">
        <w:rPr>
          <w:rFonts w:ascii="Tahoma" w:hAnsi="Tahoma" w:cs="Tahoma"/>
          <w:sz w:val="20"/>
          <w:szCs w:val="20"/>
          <w:lang w:val="es-ES_tradnl"/>
        </w:rPr>
        <w:t>Con el objeto de mantener a la Fiscalización permanentemente informada sobre el avance de las obras, la Supervisión presentará los siguientes informes:</w:t>
      </w:r>
    </w:p>
    <w:p w14:paraId="79AD3B7C" w14:textId="77777777" w:rsidR="002837BF" w:rsidRPr="00F85882" w:rsidRDefault="002837BF" w:rsidP="002837BF">
      <w:pPr>
        <w:numPr>
          <w:ilvl w:val="0"/>
          <w:numId w:val="43"/>
        </w:numPr>
        <w:spacing w:line="260" w:lineRule="atLeast"/>
        <w:ind w:left="284" w:hanging="284"/>
        <w:jc w:val="both"/>
        <w:rPr>
          <w:rFonts w:ascii="Tahoma" w:hAnsi="Tahoma" w:cs="Tahoma"/>
          <w:sz w:val="20"/>
          <w:szCs w:val="20"/>
          <w:lang w:val="es-ES_tradnl"/>
        </w:rPr>
      </w:pPr>
      <w:r w:rsidRPr="00F85882">
        <w:rPr>
          <w:rFonts w:ascii="Tahoma" w:hAnsi="Tahoma" w:cs="Tahoma"/>
          <w:b/>
          <w:sz w:val="20"/>
          <w:szCs w:val="20"/>
          <w:lang w:val="es-ES_tradnl"/>
        </w:rPr>
        <w:t>Un informe inicial</w:t>
      </w:r>
      <w:r w:rsidRPr="00F85882">
        <w:rPr>
          <w:rFonts w:ascii="Tahoma" w:hAnsi="Tahoma"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05CFF544" w14:textId="77777777" w:rsidR="002837BF" w:rsidRPr="00F85882" w:rsidRDefault="002837BF" w:rsidP="002837BF">
      <w:pPr>
        <w:spacing w:line="260" w:lineRule="atLeast"/>
        <w:ind w:left="284"/>
        <w:jc w:val="both"/>
        <w:rPr>
          <w:rFonts w:ascii="Tahoma" w:hAnsi="Tahoma" w:cs="Tahoma"/>
          <w:sz w:val="20"/>
          <w:szCs w:val="20"/>
          <w:lang w:val="es-ES_tradnl"/>
        </w:rPr>
      </w:pPr>
      <w:r w:rsidRPr="00F85882">
        <w:rPr>
          <w:rFonts w:ascii="Tahoma" w:hAnsi="Tahoma" w:cs="Tahoma"/>
          <w:sz w:val="20"/>
          <w:szCs w:val="20"/>
          <w:lang w:val="es-ES_tradnl"/>
        </w:rPr>
        <w:t>Este cronograma, una vez aprobado, solamente podrá ser modificado con aprobación escrita de Fiscalización.</w:t>
      </w:r>
    </w:p>
    <w:p w14:paraId="1600F6DD" w14:textId="77777777" w:rsidR="002837BF" w:rsidRPr="00F85882" w:rsidRDefault="002837BF" w:rsidP="002837BF">
      <w:pPr>
        <w:spacing w:line="260" w:lineRule="atLeast"/>
        <w:ind w:left="284"/>
        <w:jc w:val="both"/>
        <w:rPr>
          <w:rFonts w:ascii="Tahoma" w:hAnsi="Tahoma" w:cs="Tahoma"/>
          <w:sz w:val="20"/>
          <w:szCs w:val="20"/>
          <w:lang w:val="es-ES_tradnl"/>
        </w:rPr>
      </w:pPr>
      <w:r w:rsidRPr="00F85882">
        <w:rPr>
          <w:rFonts w:ascii="Tahoma" w:hAnsi="Tahoma" w:cs="Tahoma"/>
          <w:sz w:val="20"/>
          <w:szCs w:val="20"/>
          <w:lang w:val="es-ES_tradnl"/>
        </w:rPr>
        <w:t xml:space="preserve">Así también, deberá informar si la Empresa Contratista recabo los Certificado de no Propiedad a nivel nacional para la </w:t>
      </w:r>
      <w:proofErr w:type="spellStart"/>
      <w:r w:rsidRPr="00F85882">
        <w:rPr>
          <w:rFonts w:ascii="Tahoma" w:hAnsi="Tahoma" w:cs="Tahoma"/>
          <w:sz w:val="20"/>
          <w:szCs w:val="20"/>
          <w:lang w:val="es-ES_tradnl"/>
        </w:rPr>
        <w:t>contrastación</w:t>
      </w:r>
      <w:proofErr w:type="spellEnd"/>
      <w:r w:rsidRPr="00F85882">
        <w:rPr>
          <w:rFonts w:ascii="Tahoma" w:hAnsi="Tahoma" w:cs="Tahoma"/>
          <w:sz w:val="20"/>
          <w:szCs w:val="20"/>
          <w:lang w:val="es-ES_tradnl"/>
        </w:rPr>
        <w:t xml:space="preserve"> de la documentación.</w:t>
      </w:r>
    </w:p>
    <w:p w14:paraId="3E0B48DD" w14:textId="77777777" w:rsidR="002837BF" w:rsidRPr="00F85882" w:rsidRDefault="002837BF" w:rsidP="002837BF">
      <w:pPr>
        <w:numPr>
          <w:ilvl w:val="0"/>
          <w:numId w:val="43"/>
        </w:numPr>
        <w:spacing w:line="260" w:lineRule="atLeast"/>
        <w:ind w:left="284" w:hanging="284"/>
        <w:jc w:val="both"/>
        <w:rPr>
          <w:rFonts w:ascii="Tahoma" w:hAnsi="Tahoma" w:cs="Tahoma"/>
          <w:sz w:val="20"/>
          <w:szCs w:val="20"/>
          <w:lang w:val="es-ES_tradnl"/>
        </w:rPr>
      </w:pPr>
      <w:r w:rsidRPr="00F85882">
        <w:rPr>
          <w:rFonts w:ascii="Tahoma" w:hAnsi="Tahoma" w:cs="Tahoma"/>
          <w:b/>
          <w:sz w:val="20"/>
          <w:szCs w:val="20"/>
          <w:lang w:val="es-ES_tradnl"/>
        </w:rPr>
        <w:t>Informes mensuales:</w:t>
      </w:r>
      <w:r w:rsidRPr="00F85882">
        <w:rPr>
          <w:rFonts w:ascii="Tahoma" w:hAnsi="Tahoma" w:cs="Tahoma"/>
          <w:sz w:val="20"/>
          <w:szCs w:val="20"/>
          <w:lang w:val="es-ES_tradnl"/>
        </w:rPr>
        <w:t xml:space="preserve"> </w:t>
      </w:r>
      <w:bookmarkStart w:id="69" w:name="_Hlk180270165"/>
      <w:r w:rsidRPr="00F85882">
        <w:rPr>
          <w:rFonts w:ascii="Tahoma" w:hAnsi="Tahoma" w:cs="Tahoma"/>
          <w:sz w:val="20"/>
          <w:szCs w:val="20"/>
          <w:lang w:val="es-ES_tradnl"/>
        </w:rPr>
        <w:t xml:space="preserve">para el pago por los servicios de la Supervisión, el informe de Pago de planilla (1 ejemplar original) deberá ser presentado </w:t>
      </w:r>
      <w:r w:rsidRPr="00F85882">
        <w:rPr>
          <w:rFonts w:ascii="Tahoma" w:hAnsi="Tahoma" w:cs="Tahoma"/>
          <w:sz w:val="20"/>
          <w:szCs w:val="20"/>
        </w:rPr>
        <w:t>a los cinco (5) días calendario posteriores al informe de conformidad del Fiscal de Obra de la planilla de pago del Contratista.</w:t>
      </w:r>
    </w:p>
    <w:p w14:paraId="51F71230" w14:textId="77777777" w:rsidR="002837BF" w:rsidRPr="000C030C" w:rsidRDefault="002837BF" w:rsidP="002837BF">
      <w:pPr>
        <w:spacing w:line="260" w:lineRule="atLeast"/>
        <w:ind w:left="284"/>
        <w:jc w:val="both"/>
        <w:rPr>
          <w:rFonts w:ascii="Tahoma" w:hAnsi="Tahoma" w:cs="Tahoma"/>
          <w:sz w:val="20"/>
          <w:szCs w:val="20"/>
          <w:lang w:val="es-ES_tradnl"/>
        </w:rPr>
      </w:pPr>
      <w:r w:rsidRPr="00F85882">
        <w:rPr>
          <w:rFonts w:ascii="Tahoma" w:hAnsi="Tahoma" w:cs="Tahoma"/>
          <w:sz w:val="20"/>
          <w:szCs w:val="20"/>
          <w:lang w:val="es-ES_tradnl"/>
        </w:rPr>
        <w:t>Los informes mensuales valorativos técnico – económicos no repetitivos y narrativos de progreso en 1 ejemplar original,</w:t>
      </w:r>
      <w:r w:rsidRPr="000C030C">
        <w:rPr>
          <w:rFonts w:ascii="Tahoma" w:hAnsi="Tahoma" w:cs="Tahoma"/>
          <w:sz w:val="20"/>
          <w:szCs w:val="20"/>
          <w:lang w:val="es-ES_tradnl"/>
        </w:rPr>
        <w:t xml:space="preserve">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9"/>
    <w:p w14:paraId="0E81955B"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1C4B7657"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16079683"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3C25EE31"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162F9609"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3A9B8EA4"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7CBC0C55"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55320227"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7A8973F2"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06320CB2"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491DACDB"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127D1D23"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64D37771"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1F9A1EF1"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Administración del Contrato de obra.</w:t>
      </w:r>
    </w:p>
    <w:p w14:paraId="76A1C4CF"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Resumen de la correspondencia de mayor trascendencia que fue cursada durante el mes entre la Supervisión, la Fiscalización y el Contratista con relación al Proyecto.</w:t>
      </w:r>
    </w:p>
    <w:p w14:paraId="3708416B"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52C28867"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0BF7ABCA" w14:textId="77777777" w:rsidR="002837BF" w:rsidRPr="00D7770C" w:rsidRDefault="002837BF" w:rsidP="002837B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37862C17" w14:textId="77777777" w:rsidR="002837BF" w:rsidRPr="00D7770C" w:rsidRDefault="002837BF" w:rsidP="002837BF">
      <w:pPr>
        <w:spacing w:line="260" w:lineRule="atLeast"/>
        <w:ind w:left="284"/>
        <w:contextualSpacing/>
        <w:jc w:val="both"/>
        <w:rPr>
          <w:rFonts w:ascii="Tahoma" w:hAnsi="Tahoma" w:cs="Tahoma"/>
          <w:sz w:val="20"/>
          <w:szCs w:val="20"/>
          <w:lang w:val="es-ES_tradnl"/>
        </w:rPr>
      </w:pPr>
    </w:p>
    <w:p w14:paraId="315641AD" w14:textId="77777777" w:rsidR="002837BF" w:rsidRPr="00D7770C" w:rsidRDefault="002837BF" w:rsidP="002837BF">
      <w:pPr>
        <w:numPr>
          <w:ilvl w:val="0"/>
          <w:numId w:val="50"/>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55226316" w14:textId="77777777" w:rsidR="002837BF" w:rsidRPr="00D7770C" w:rsidRDefault="002837BF" w:rsidP="002837BF">
      <w:pPr>
        <w:numPr>
          <w:ilvl w:val="0"/>
          <w:numId w:val="50"/>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234029A5" w14:textId="77777777" w:rsidR="002837BF" w:rsidRPr="00D7770C" w:rsidRDefault="002837BF" w:rsidP="002837BF">
      <w:pPr>
        <w:numPr>
          <w:ilvl w:val="0"/>
          <w:numId w:val="50"/>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6F8A72EF" w14:textId="77777777" w:rsidR="002837BF" w:rsidRPr="00D7770C" w:rsidRDefault="002837BF" w:rsidP="002837BF">
      <w:pPr>
        <w:spacing w:line="260" w:lineRule="atLeast"/>
        <w:ind w:left="360"/>
        <w:contextualSpacing/>
        <w:jc w:val="both"/>
        <w:rPr>
          <w:rFonts w:ascii="Tahoma" w:hAnsi="Tahoma" w:cs="Tahoma"/>
          <w:sz w:val="20"/>
          <w:szCs w:val="20"/>
          <w:lang w:val="es-ES_tradnl"/>
        </w:rPr>
      </w:pPr>
    </w:p>
    <w:p w14:paraId="2D682C6B" w14:textId="77777777" w:rsidR="002837BF" w:rsidRPr="000C030C" w:rsidRDefault="002837BF" w:rsidP="002837BF">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107CC670" w14:textId="77777777" w:rsidR="002837BF" w:rsidRPr="00D7770C" w:rsidRDefault="002837BF" w:rsidP="002837BF">
      <w:pPr>
        <w:spacing w:line="260" w:lineRule="atLeast"/>
        <w:ind w:left="360"/>
        <w:contextualSpacing/>
        <w:jc w:val="both"/>
        <w:rPr>
          <w:rFonts w:ascii="Tahoma" w:hAnsi="Tahoma" w:cs="Tahoma"/>
          <w:sz w:val="20"/>
          <w:szCs w:val="20"/>
          <w:lang w:val="es-ES_tradnl"/>
        </w:rPr>
      </w:pPr>
    </w:p>
    <w:p w14:paraId="1DD567B1" w14:textId="77777777" w:rsidR="002837BF" w:rsidRPr="00D7770C" w:rsidRDefault="002837BF" w:rsidP="002837BF">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1EF7C333"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22084376" w14:textId="77777777" w:rsidR="002837BF" w:rsidRPr="00D7770C" w:rsidRDefault="002837BF" w:rsidP="002837BF">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3210C7BB"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48CB1DCF"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334375FA" w14:textId="77777777" w:rsidR="002837BF" w:rsidRPr="00D7770C" w:rsidRDefault="002837BF" w:rsidP="002837BF">
      <w:pPr>
        <w:numPr>
          <w:ilvl w:val="0"/>
          <w:numId w:val="43"/>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3E11C140" w14:textId="77777777" w:rsidR="002837BF" w:rsidRPr="00F85882" w:rsidRDefault="002837BF" w:rsidP="002837BF">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obra, </w:t>
      </w:r>
      <w:r w:rsidRPr="00F85882">
        <w:rPr>
          <w:rFonts w:ascii="Tahoma" w:hAnsi="Tahoma" w:cs="Tahoma"/>
          <w:sz w:val="20"/>
          <w:szCs w:val="20"/>
          <w:lang w:val="es-ES_tradnl"/>
        </w:rPr>
        <w:t xml:space="preserve">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4A2F8E63" w14:textId="77777777" w:rsidR="002837BF" w:rsidRPr="00F85882" w:rsidRDefault="002837BF" w:rsidP="002837BF">
      <w:pPr>
        <w:spacing w:line="260" w:lineRule="atLeast"/>
        <w:jc w:val="both"/>
        <w:rPr>
          <w:rFonts w:ascii="Tahoma" w:hAnsi="Tahoma" w:cs="Tahoma"/>
          <w:sz w:val="20"/>
          <w:szCs w:val="20"/>
          <w:lang w:val="es-ES_tradnl"/>
        </w:rPr>
      </w:pPr>
      <w:r w:rsidRPr="00F85882">
        <w:rPr>
          <w:rFonts w:ascii="Tahoma" w:hAnsi="Tahoma" w:cs="Tahoma"/>
          <w:sz w:val="20"/>
          <w:szCs w:val="20"/>
          <w:lang w:val="es-ES_tradnl"/>
        </w:rPr>
        <w:t xml:space="preserve">El informe final de la Supervisión, deberá ser presentado al Fiscal de obra en un plazo de </w:t>
      </w:r>
      <w:r w:rsidRPr="00F85882">
        <w:rPr>
          <w:rFonts w:ascii="Tahoma" w:hAnsi="Tahoma" w:cs="Tahoma"/>
          <w:b/>
          <w:sz w:val="20"/>
          <w:szCs w:val="20"/>
          <w:lang w:val="es-ES_tradnl"/>
        </w:rPr>
        <w:t>diez (10) días hábiles</w:t>
      </w:r>
      <w:r w:rsidRPr="00F85882">
        <w:rPr>
          <w:rFonts w:ascii="Tahoma" w:hAnsi="Tahoma" w:cs="Tahoma"/>
          <w:sz w:val="20"/>
          <w:szCs w:val="20"/>
          <w:lang w:val="es-ES_tradnl"/>
        </w:rPr>
        <w:t>, posteriores al Informe de Conformidad del Fiscal de Obra de la Planilla de Liquidación Final presentada por el Contratista.</w:t>
      </w:r>
    </w:p>
    <w:p w14:paraId="1D765983" w14:textId="77777777" w:rsidR="002837BF" w:rsidRPr="00F85882" w:rsidRDefault="002837BF" w:rsidP="002837BF">
      <w:pPr>
        <w:spacing w:line="260" w:lineRule="atLeast"/>
        <w:jc w:val="both"/>
        <w:rPr>
          <w:rFonts w:ascii="Tahoma" w:hAnsi="Tahoma" w:cs="Tahoma"/>
          <w:sz w:val="20"/>
          <w:szCs w:val="20"/>
          <w:lang w:val="es-ES_tradnl"/>
        </w:rPr>
      </w:pPr>
    </w:p>
    <w:p w14:paraId="6054BF7E" w14:textId="77777777" w:rsidR="002837BF" w:rsidRPr="002144EF" w:rsidRDefault="002837BF" w:rsidP="002837BF">
      <w:pPr>
        <w:spacing w:line="260" w:lineRule="atLeast"/>
        <w:jc w:val="both"/>
        <w:rPr>
          <w:rFonts w:ascii="Tahoma" w:hAnsi="Tahoma" w:cs="Tahoma"/>
          <w:bCs/>
          <w:sz w:val="20"/>
          <w:szCs w:val="20"/>
          <w:lang w:val="es-ES_tradnl"/>
        </w:rPr>
      </w:pPr>
      <w:bookmarkStart w:id="70" w:name="_Hlk180057446"/>
      <w:r w:rsidRPr="00F85882">
        <w:rPr>
          <w:rFonts w:ascii="Tahoma" w:hAnsi="Tahoma" w:cs="Tahoma"/>
          <w:b/>
          <w:i/>
          <w:sz w:val="20"/>
          <w:szCs w:val="20"/>
          <w:lang w:val="es-ES_tradnl"/>
        </w:rPr>
        <w:t>Nota:</w:t>
      </w:r>
      <w:r w:rsidRPr="00F85882">
        <w:rPr>
          <w:rFonts w:ascii="Tahoma" w:hAnsi="Tahoma" w:cs="Tahoma"/>
          <w:i/>
          <w:sz w:val="20"/>
          <w:szCs w:val="20"/>
          <w:lang w:val="es-ES_tradnl"/>
        </w:rPr>
        <w:t xml:space="preserve"> </w:t>
      </w:r>
      <w:r w:rsidRPr="00F85882">
        <w:rPr>
          <w:rFonts w:ascii="Tahoma" w:hAnsi="Tahoma" w:cs="Tahoma"/>
          <w:bCs/>
          <w:sz w:val="20"/>
          <w:szCs w:val="20"/>
          <w:lang w:val="es-ES_tradnl"/>
        </w:rPr>
        <w:t>En caso que la presentación de los informes al Fiscal de Obra se encuentre en fin de semana o feriado este deberá ser presentado el primer día hábil.</w:t>
      </w:r>
    </w:p>
    <w:bookmarkEnd w:id="70"/>
    <w:p w14:paraId="2E433ADD" w14:textId="77777777" w:rsidR="002837BF" w:rsidRPr="00D7770C" w:rsidRDefault="002837BF" w:rsidP="002837BF">
      <w:pPr>
        <w:spacing w:line="260" w:lineRule="atLeast"/>
        <w:jc w:val="both"/>
        <w:rPr>
          <w:rFonts w:ascii="Tahoma" w:hAnsi="Tahoma" w:cs="Tahoma"/>
          <w:sz w:val="20"/>
          <w:szCs w:val="20"/>
          <w:lang w:val="es-ES_tradnl"/>
        </w:rPr>
      </w:pPr>
    </w:p>
    <w:p w14:paraId="6435EDF3" w14:textId="77777777" w:rsidR="002837BF" w:rsidRPr="00D7770C" w:rsidRDefault="002837BF" w:rsidP="002837BF">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03F66FED" w14:textId="77777777" w:rsidR="002837BF" w:rsidRPr="00D7770C" w:rsidRDefault="002837BF" w:rsidP="002837BF">
      <w:pPr>
        <w:ind w:left="360"/>
        <w:contextualSpacing/>
        <w:jc w:val="both"/>
        <w:rPr>
          <w:rFonts w:ascii="Tahoma" w:hAnsi="Tahoma" w:cs="Tahoma"/>
          <w:b/>
          <w:szCs w:val="20"/>
          <w:u w:val="single"/>
        </w:rPr>
      </w:pPr>
    </w:p>
    <w:p w14:paraId="2030991D"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rPr>
      </w:pPr>
      <w:bookmarkStart w:id="71" w:name="_Toc118720315"/>
      <w:r w:rsidRPr="00D7770C">
        <w:rPr>
          <w:rFonts w:ascii="Tahoma" w:hAnsi="Tahoma" w:cs="Tahoma"/>
          <w:b/>
          <w:sz w:val="20"/>
          <w:szCs w:val="20"/>
        </w:rPr>
        <w:t>PERFIL DEL PROPONENTE</w:t>
      </w:r>
      <w:bookmarkEnd w:id="71"/>
      <w:r w:rsidRPr="00D7770C">
        <w:rPr>
          <w:rFonts w:ascii="Tahoma" w:hAnsi="Tahoma" w:cs="Tahoma"/>
          <w:b/>
          <w:sz w:val="20"/>
          <w:szCs w:val="20"/>
        </w:rPr>
        <w:t>.</w:t>
      </w:r>
    </w:p>
    <w:p w14:paraId="036EA1FD" w14:textId="77777777" w:rsidR="002837BF" w:rsidRPr="00D7770C" w:rsidRDefault="002837BF" w:rsidP="002837BF">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2837BF" w:rsidRPr="00D7770C" w14:paraId="29437E70" w14:textId="77777777" w:rsidTr="006A128E">
        <w:trPr>
          <w:trHeight w:val="267"/>
        </w:trPr>
        <w:tc>
          <w:tcPr>
            <w:tcW w:w="867" w:type="pct"/>
            <w:vMerge w:val="restart"/>
            <w:shd w:val="clear" w:color="auto" w:fill="DBE5F1"/>
            <w:vAlign w:val="center"/>
          </w:tcPr>
          <w:p w14:paraId="46492015" w14:textId="77777777" w:rsidR="002837BF" w:rsidRPr="00D7770C" w:rsidRDefault="002837BF" w:rsidP="006A128E">
            <w:pPr>
              <w:jc w:val="center"/>
              <w:rPr>
                <w:rFonts w:ascii="Tahoma" w:hAnsi="Tahoma" w:cs="Tahoma"/>
                <w:b/>
                <w:sz w:val="18"/>
                <w:szCs w:val="18"/>
              </w:rPr>
            </w:pPr>
            <w:r w:rsidRPr="00D7770C">
              <w:rPr>
                <w:rFonts w:ascii="Tahoma" w:hAnsi="Tahoma" w:cs="Tahoma"/>
                <w:b/>
                <w:sz w:val="18"/>
                <w:szCs w:val="18"/>
              </w:rPr>
              <w:t>Formación</w:t>
            </w:r>
          </w:p>
        </w:tc>
        <w:tc>
          <w:tcPr>
            <w:tcW w:w="750" w:type="pct"/>
            <w:vMerge w:val="restart"/>
            <w:shd w:val="clear" w:color="auto" w:fill="DBE5F1"/>
            <w:vAlign w:val="center"/>
          </w:tcPr>
          <w:p w14:paraId="7E608FCE" w14:textId="77777777" w:rsidR="002837BF" w:rsidRPr="00D7770C" w:rsidRDefault="002837BF" w:rsidP="006A128E">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5979CB4B" w14:textId="77777777" w:rsidR="002837BF" w:rsidRPr="00D7770C" w:rsidRDefault="002837BF" w:rsidP="006A128E">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3078E705" w14:textId="77777777" w:rsidR="002837BF" w:rsidRPr="00D7770C" w:rsidRDefault="002837BF" w:rsidP="006A128E">
            <w:pPr>
              <w:jc w:val="center"/>
              <w:rPr>
                <w:rFonts w:ascii="Tahoma" w:hAnsi="Tahoma" w:cs="Tahoma"/>
                <w:b/>
                <w:sz w:val="18"/>
                <w:szCs w:val="18"/>
              </w:rPr>
            </w:pPr>
            <w:r w:rsidRPr="00D7770C">
              <w:rPr>
                <w:rFonts w:ascii="Tahoma" w:hAnsi="Tahoma" w:cs="Tahoma"/>
                <w:b/>
                <w:sz w:val="18"/>
                <w:szCs w:val="18"/>
              </w:rPr>
              <w:t>Experiencia del Personal</w:t>
            </w:r>
          </w:p>
        </w:tc>
      </w:tr>
      <w:tr w:rsidR="002837BF" w:rsidRPr="00D7770C" w14:paraId="7857B683" w14:textId="77777777" w:rsidTr="006A128E">
        <w:trPr>
          <w:trHeight w:val="854"/>
        </w:trPr>
        <w:tc>
          <w:tcPr>
            <w:tcW w:w="867" w:type="pct"/>
            <w:vMerge/>
            <w:shd w:val="clear" w:color="auto" w:fill="DBE5F1"/>
            <w:vAlign w:val="center"/>
          </w:tcPr>
          <w:p w14:paraId="1D565D71" w14:textId="77777777" w:rsidR="002837BF" w:rsidRPr="00D7770C" w:rsidRDefault="002837BF" w:rsidP="006A128E">
            <w:pPr>
              <w:jc w:val="both"/>
              <w:rPr>
                <w:rFonts w:ascii="Tahoma" w:hAnsi="Tahoma" w:cs="Tahoma"/>
                <w:sz w:val="18"/>
                <w:szCs w:val="18"/>
              </w:rPr>
            </w:pPr>
          </w:p>
        </w:tc>
        <w:tc>
          <w:tcPr>
            <w:tcW w:w="750" w:type="pct"/>
            <w:vMerge/>
            <w:shd w:val="clear" w:color="auto" w:fill="DBE5F1"/>
            <w:vAlign w:val="center"/>
          </w:tcPr>
          <w:p w14:paraId="154B67DC" w14:textId="77777777" w:rsidR="002837BF" w:rsidRPr="00D7770C" w:rsidRDefault="002837BF" w:rsidP="006A128E">
            <w:pPr>
              <w:jc w:val="both"/>
              <w:rPr>
                <w:rFonts w:ascii="Tahoma" w:hAnsi="Tahoma" w:cs="Tahoma"/>
                <w:sz w:val="18"/>
                <w:szCs w:val="18"/>
              </w:rPr>
            </w:pPr>
          </w:p>
        </w:tc>
        <w:tc>
          <w:tcPr>
            <w:tcW w:w="291" w:type="pct"/>
            <w:vMerge/>
            <w:shd w:val="clear" w:color="auto" w:fill="DBE5F1"/>
            <w:vAlign w:val="center"/>
          </w:tcPr>
          <w:p w14:paraId="08DC120E" w14:textId="77777777" w:rsidR="002837BF" w:rsidRPr="00D7770C" w:rsidRDefault="002837BF" w:rsidP="006A128E">
            <w:pPr>
              <w:jc w:val="both"/>
              <w:rPr>
                <w:rFonts w:ascii="Tahoma" w:hAnsi="Tahoma" w:cs="Tahoma"/>
                <w:b/>
                <w:sz w:val="18"/>
                <w:szCs w:val="18"/>
              </w:rPr>
            </w:pPr>
          </w:p>
        </w:tc>
        <w:tc>
          <w:tcPr>
            <w:tcW w:w="1163" w:type="pct"/>
            <w:shd w:val="clear" w:color="auto" w:fill="DBE5F1"/>
            <w:vAlign w:val="center"/>
          </w:tcPr>
          <w:p w14:paraId="7DAD6039" w14:textId="77777777" w:rsidR="002837BF" w:rsidRPr="00D7770C" w:rsidRDefault="002837BF" w:rsidP="006A128E">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7F51734C" w14:textId="77777777" w:rsidR="002837BF" w:rsidRPr="00D7770C" w:rsidRDefault="002837BF" w:rsidP="006A128E">
            <w:pPr>
              <w:jc w:val="center"/>
              <w:rPr>
                <w:rFonts w:ascii="Tahoma" w:hAnsi="Tahoma" w:cs="Tahoma"/>
                <w:b/>
                <w:sz w:val="18"/>
                <w:szCs w:val="18"/>
              </w:rPr>
            </w:pPr>
            <w:r w:rsidRPr="00D7770C">
              <w:rPr>
                <w:rFonts w:ascii="Tahoma" w:hAnsi="Tahoma" w:cs="Tahoma"/>
                <w:b/>
                <w:sz w:val="18"/>
                <w:szCs w:val="18"/>
              </w:rPr>
              <w:t>Experiencia Específica</w:t>
            </w:r>
          </w:p>
          <w:p w14:paraId="72C12FE7" w14:textId="77777777" w:rsidR="002837BF" w:rsidRPr="00D7770C" w:rsidRDefault="002837BF" w:rsidP="006A128E">
            <w:pPr>
              <w:jc w:val="center"/>
              <w:rPr>
                <w:rFonts w:ascii="Tahoma" w:hAnsi="Tahoma" w:cs="Tahoma"/>
                <w:sz w:val="18"/>
                <w:szCs w:val="18"/>
              </w:rPr>
            </w:pPr>
            <w:r w:rsidRPr="00D7770C">
              <w:rPr>
                <w:rFonts w:ascii="Tahoma" w:hAnsi="Tahoma" w:cs="Tahoma"/>
                <w:sz w:val="18"/>
                <w:szCs w:val="18"/>
              </w:rPr>
              <w:t>Últimos 15 años (*)</w:t>
            </w:r>
          </w:p>
        </w:tc>
      </w:tr>
      <w:tr w:rsidR="002837BF" w:rsidRPr="00D7770C" w14:paraId="5C8E2521" w14:textId="77777777" w:rsidTr="006A128E">
        <w:trPr>
          <w:trHeight w:val="132"/>
        </w:trPr>
        <w:tc>
          <w:tcPr>
            <w:tcW w:w="867" w:type="pct"/>
            <w:shd w:val="clear" w:color="auto" w:fill="auto"/>
            <w:vAlign w:val="center"/>
          </w:tcPr>
          <w:p w14:paraId="5801BAB2" w14:textId="77777777" w:rsidR="002837BF" w:rsidRPr="00D7770C" w:rsidRDefault="002837BF" w:rsidP="006A128E">
            <w:pPr>
              <w:jc w:val="both"/>
              <w:rPr>
                <w:rFonts w:ascii="Tahoma" w:hAnsi="Tahoma" w:cs="Tahoma"/>
                <w:sz w:val="18"/>
                <w:szCs w:val="18"/>
              </w:rPr>
            </w:pPr>
          </w:p>
          <w:p w14:paraId="55642949" w14:textId="77777777" w:rsidR="002837BF" w:rsidRPr="00D7770C" w:rsidRDefault="002837BF" w:rsidP="006A128E">
            <w:pPr>
              <w:jc w:val="center"/>
              <w:rPr>
                <w:rFonts w:ascii="Tahoma" w:hAnsi="Tahoma" w:cs="Tahoma"/>
                <w:b/>
                <w:sz w:val="18"/>
                <w:szCs w:val="18"/>
              </w:rPr>
            </w:pPr>
            <w:r w:rsidRPr="00D7770C">
              <w:rPr>
                <w:rFonts w:ascii="Tahoma" w:hAnsi="Tahoma" w:cs="Tahoma"/>
                <w:b/>
                <w:sz w:val="18"/>
                <w:szCs w:val="18"/>
              </w:rPr>
              <w:t>Ingeniero Civil y/o Arquitecto</w:t>
            </w:r>
          </w:p>
          <w:p w14:paraId="7E90C190" w14:textId="77777777" w:rsidR="002837BF" w:rsidRPr="00D7770C" w:rsidRDefault="002837BF" w:rsidP="006A128E">
            <w:pPr>
              <w:jc w:val="both"/>
              <w:rPr>
                <w:rFonts w:ascii="Tahoma" w:hAnsi="Tahoma" w:cs="Tahoma"/>
                <w:sz w:val="18"/>
                <w:szCs w:val="18"/>
              </w:rPr>
            </w:pPr>
          </w:p>
        </w:tc>
        <w:tc>
          <w:tcPr>
            <w:tcW w:w="750" w:type="pct"/>
            <w:shd w:val="clear" w:color="auto" w:fill="auto"/>
            <w:vAlign w:val="center"/>
          </w:tcPr>
          <w:p w14:paraId="125EAEAC" w14:textId="77777777" w:rsidR="002837BF" w:rsidRPr="00D7770C" w:rsidRDefault="002837BF" w:rsidP="006A128E">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555FAB9D" w14:textId="77777777" w:rsidR="002837BF" w:rsidRPr="00D7770C" w:rsidRDefault="002837BF" w:rsidP="006A128E">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5247898A" w14:textId="77777777" w:rsidR="002837BF" w:rsidRPr="00D7770C" w:rsidRDefault="002837BF" w:rsidP="006A128E">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1D74555E" w14:textId="77777777" w:rsidR="002837BF" w:rsidRPr="00D7770C" w:rsidRDefault="002837BF" w:rsidP="006A128E">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F85882">
              <w:rPr>
                <w:rFonts w:ascii="Tahoma" w:hAnsi="Tahoma" w:cs="Tahoma"/>
                <w:sz w:val="18"/>
                <w:szCs w:val="18"/>
              </w:rPr>
              <w:t xml:space="preserve">como Superintendente, Director de Obra, Supervisor, Fiscal de Obra, Residente, Técnico Operativo de </w:t>
            </w:r>
            <w:proofErr w:type="gramStart"/>
            <w:r w:rsidRPr="00F85882">
              <w:rPr>
                <w:rFonts w:ascii="Tahoma" w:hAnsi="Tahoma" w:cs="Tahoma"/>
                <w:sz w:val="18"/>
                <w:szCs w:val="18"/>
              </w:rPr>
              <w:t>Área(</w:t>
            </w:r>
            <w:proofErr w:type="gramEnd"/>
            <w:r w:rsidRPr="00F85882">
              <w:rPr>
                <w:rFonts w:ascii="Tahoma" w:hAnsi="Tahoma" w:cs="Tahoma"/>
                <w:sz w:val="18"/>
                <w:szCs w:val="18"/>
              </w:rPr>
              <w:t>TOA), Inspector en construcciones de obras civiles, SIMILARES de igual o mayor complejidad, relacionados a la construcción.</w:t>
            </w:r>
          </w:p>
          <w:p w14:paraId="12FBAFA6" w14:textId="77777777" w:rsidR="002837BF" w:rsidRPr="00D7770C" w:rsidRDefault="002837BF" w:rsidP="006A128E">
            <w:pPr>
              <w:jc w:val="both"/>
              <w:rPr>
                <w:rFonts w:ascii="Tahoma" w:hAnsi="Tahoma" w:cs="Tahoma"/>
                <w:strike/>
                <w:sz w:val="18"/>
                <w:szCs w:val="18"/>
              </w:rPr>
            </w:pPr>
          </w:p>
        </w:tc>
      </w:tr>
    </w:tbl>
    <w:p w14:paraId="54335B2C" w14:textId="77777777" w:rsidR="002837BF" w:rsidRPr="00D7770C" w:rsidRDefault="002837BF" w:rsidP="002837BF">
      <w:pPr>
        <w:spacing w:line="300" w:lineRule="auto"/>
        <w:jc w:val="both"/>
        <w:rPr>
          <w:rFonts w:ascii="Tahoma" w:hAnsi="Tahoma" w:cs="Tahoma"/>
          <w:b/>
          <w:sz w:val="20"/>
          <w:szCs w:val="20"/>
        </w:rPr>
      </w:pPr>
      <w:bookmarkStart w:id="72" w:name="_Toc481514448"/>
      <w:r w:rsidRPr="00D7770C">
        <w:rPr>
          <w:rFonts w:ascii="Tahoma" w:hAnsi="Tahoma" w:cs="Tahoma"/>
          <w:b/>
          <w:sz w:val="20"/>
          <w:szCs w:val="20"/>
        </w:rPr>
        <w:t>NOTAS:</w:t>
      </w:r>
    </w:p>
    <w:p w14:paraId="513D8E4F" w14:textId="77777777" w:rsidR="002837BF" w:rsidRPr="00D7770C" w:rsidRDefault="002837BF" w:rsidP="002837BF">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4189590C" w14:textId="77777777" w:rsidR="002837BF" w:rsidRPr="00D7770C" w:rsidRDefault="002837BF" w:rsidP="002837BF">
      <w:pPr>
        <w:numPr>
          <w:ilvl w:val="0"/>
          <w:numId w:val="51"/>
        </w:numPr>
        <w:spacing w:line="260" w:lineRule="atLeast"/>
        <w:contextualSpacing/>
        <w:jc w:val="both"/>
        <w:rPr>
          <w:rFonts w:ascii="Tahoma" w:hAnsi="Tahoma" w:cs="Tahoma"/>
          <w:sz w:val="20"/>
          <w:szCs w:val="20"/>
        </w:rPr>
      </w:pPr>
      <w:r w:rsidRPr="00D7770C">
        <w:rPr>
          <w:rFonts w:ascii="Tahoma" w:hAnsi="Tahoma" w:cs="Tahoma"/>
          <w:b/>
          <w:sz w:val="20"/>
          <w:szCs w:val="20"/>
        </w:rPr>
        <w:t>Empresa Unipersonal (Jurídica</w:t>
      </w:r>
      <w:proofErr w:type="gramStart"/>
      <w:r w:rsidRPr="00D7770C">
        <w:rPr>
          <w:rFonts w:ascii="Tahoma" w:hAnsi="Tahoma" w:cs="Tahoma"/>
          <w:b/>
          <w:sz w:val="20"/>
          <w:szCs w:val="20"/>
        </w:rPr>
        <w:t>).-</w:t>
      </w:r>
      <w:proofErr w:type="gramEnd"/>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4D29EDDC" w14:textId="77777777" w:rsidR="002837BF" w:rsidRPr="00D7770C" w:rsidRDefault="002837BF" w:rsidP="002837BF">
      <w:pPr>
        <w:numPr>
          <w:ilvl w:val="0"/>
          <w:numId w:val="51"/>
        </w:numPr>
        <w:shd w:val="clear" w:color="auto" w:fill="FFFFFF"/>
        <w:spacing w:before="120"/>
        <w:contextualSpacing/>
        <w:jc w:val="both"/>
        <w:rPr>
          <w:rFonts w:ascii="Tahoma" w:hAnsi="Tahoma" w:cs="Tahoma"/>
          <w:sz w:val="20"/>
          <w:szCs w:val="20"/>
        </w:rPr>
      </w:pPr>
      <w:bookmarkStart w:id="73"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73"/>
    </w:p>
    <w:p w14:paraId="5C96FC38" w14:textId="77777777" w:rsidR="002837BF" w:rsidRPr="00D7770C" w:rsidRDefault="002837BF" w:rsidP="002837BF">
      <w:pPr>
        <w:numPr>
          <w:ilvl w:val="0"/>
          <w:numId w:val="51"/>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2756CE61" w14:textId="77777777" w:rsidR="002837BF" w:rsidRPr="00D7770C" w:rsidRDefault="002837BF" w:rsidP="002837BF">
      <w:pPr>
        <w:numPr>
          <w:ilvl w:val="0"/>
          <w:numId w:val="51"/>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48383781" w14:textId="77777777" w:rsidR="002837BF" w:rsidRPr="00F85882" w:rsidRDefault="002837BF" w:rsidP="002837BF">
      <w:pPr>
        <w:pStyle w:val="Prrafodelista"/>
        <w:widowControl w:val="0"/>
        <w:numPr>
          <w:ilvl w:val="0"/>
          <w:numId w:val="51"/>
        </w:numPr>
        <w:autoSpaceDE w:val="0"/>
        <w:autoSpaceDN w:val="0"/>
        <w:spacing w:line="260" w:lineRule="atLeast"/>
        <w:jc w:val="both"/>
        <w:rPr>
          <w:rFonts w:ascii="Tahoma" w:hAnsi="Tahoma" w:cs="Tahoma"/>
        </w:rPr>
      </w:pPr>
      <w:bookmarkStart w:id="74" w:name="_Hlk180058791"/>
      <w:bookmarkStart w:id="75" w:name="_Hlk180270418"/>
      <w:r w:rsidRPr="00F85882">
        <w:rPr>
          <w:rFonts w:ascii="Tahoma" w:hAnsi="Tahoma" w:cs="Tahoma"/>
        </w:rPr>
        <w:t>Para la experiencia general y especifica del proponente deberá anexar documentos de respaldo declarados:</w:t>
      </w:r>
    </w:p>
    <w:p w14:paraId="2FB628A8" w14:textId="77777777" w:rsidR="002837BF" w:rsidRPr="00F85882" w:rsidRDefault="002837BF" w:rsidP="002837BF">
      <w:pPr>
        <w:pStyle w:val="Prrafodelista"/>
        <w:widowControl w:val="0"/>
        <w:numPr>
          <w:ilvl w:val="0"/>
          <w:numId w:val="56"/>
        </w:numPr>
        <w:autoSpaceDE w:val="0"/>
        <w:autoSpaceDN w:val="0"/>
        <w:jc w:val="both"/>
        <w:rPr>
          <w:rFonts w:ascii="Tahoma" w:hAnsi="Tahoma" w:cs="Tahoma"/>
        </w:rPr>
      </w:pPr>
      <w:r w:rsidRPr="00F85882">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7A4271DF" w14:textId="77777777" w:rsidR="002837BF" w:rsidRPr="00F85882" w:rsidRDefault="002837BF" w:rsidP="002837BF">
      <w:pPr>
        <w:pStyle w:val="Prrafodelista"/>
        <w:widowControl w:val="0"/>
        <w:numPr>
          <w:ilvl w:val="0"/>
          <w:numId w:val="56"/>
        </w:numPr>
        <w:autoSpaceDE w:val="0"/>
        <w:autoSpaceDN w:val="0"/>
        <w:spacing w:line="260" w:lineRule="atLeast"/>
        <w:jc w:val="both"/>
        <w:rPr>
          <w:rFonts w:ascii="Tahoma" w:hAnsi="Tahoma" w:cs="Tahoma"/>
        </w:rPr>
      </w:pPr>
      <w:r w:rsidRPr="00F85882">
        <w:rPr>
          <w:rFonts w:ascii="Tahoma" w:hAnsi="Tahoma" w:cs="Tahoma"/>
        </w:rPr>
        <w:t>Para la experiencia con particulares, debe presentar contratos con documento de respaldo de conclusión o certificados de trabajo.</w:t>
      </w:r>
      <w:bookmarkEnd w:id="74"/>
    </w:p>
    <w:bookmarkEnd w:id="75"/>
    <w:p w14:paraId="621764BB" w14:textId="77777777" w:rsidR="002837BF" w:rsidRPr="00D7770C" w:rsidRDefault="002837BF" w:rsidP="002837BF">
      <w:pPr>
        <w:numPr>
          <w:ilvl w:val="0"/>
          <w:numId w:val="51"/>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3680495A" w14:textId="77777777" w:rsidR="002837BF" w:rsidRPr="00D7770C" w:rsidRDefault="002837BF" w:rsidP="002837BF">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728ADF5A" w14:textId="77777777" w:rsidR="002837BF" w:rsidRPr="00D7770C" w:rsidRDefault="002837BF" w:rsidP="002837BF">
      <w:pPr>
        <w:numPr>
          <w:ilvl w:val="0"/>
          <w:numId w:val="51"/>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54A781D8" w14:textId="77777777" w:rsidR="002837BF" w:rsidRPr="00D7770C" w:rsidRDefault="002837BF" w:rsidP="002837BF">
      <w:pPr>
        <w:numPr>
          <w:ilvl w:val="0"/>
          <w:numId w:val="51"/>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392D28F1" w14:textId="77777777" w:rsidR="002837BF" w:rsidRPr="00D7770C" w:rsidRDefault="002837BF" w:rsidP="002837BF">
      <w:pPr>
        <w:spacing w:line="260" w:lineRule="atLeast"/>
        <w:ind w:left="360"/>
        <w:contextualSpacing/>
        <w:jc w:val="both"/>
        <w:rPr>
          <w:rFonts w:ascii="Tahoma" w:hAnsi="Tahoma" w:cs="Tahoma"/>
          <w:sz w:val="20"/>
          <w:szCs w:val="20"/>
        </w:rPr>
      </w:pPr>
    </w:p>
    <w:p w14:paraId="1488677E"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76" w:name="_Toc118720316"/>
      <w:r w:rsidRPr="00D7770C">
        <w:rPr>
          <w:rFonts w:ascii="Tahoma" w:hAnsi="Tahoma" w:cs="Tahoma"/>
          <w:b/>
          <w:sz w:val="20"/>
          <w:szCs w:val="20"/>
        </w:rPr>
        <w:t>OBRAS SIMILARES Y/O PROYECTOS DE VIVIENDA</w:t>
      </w:r>
      <w:bookmarkEnd w:id="76"/>
    </w:p>
    <w:p w14:paraId="4FF6FA41" w14:textId="77777777" w:rsidR="002837BF" w:rsidRPr="00D7770C" w:rsidRDefault="002837BF" w:rsidP="002837B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50EB7344" w14:textId="77777777" w:rsidR="002837BF" w:rsidRPr="00D7770C" w:rsidRDefault="002837BF" w:rsidP="002837BF">
      <w:pPr>
        <w:numPr>
          <w:ilvl w:val="4"/>
          <w:numId w:val="45"/>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73B1E7DE" w14:textId="77777777" w:rsidR="002837BF" w:rsidRPr="00D7770C" w:rsidRDefault="002837BF" w:rsidP="002837B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B192CA2" w14:textId="77777777" w:rsidR="002837BF" w:rsidRPr="00D7770C" w:rsidRDefault="002837BF" w:rsidP="002837BF">
      <w:pPr>
        <w:numPr>
          <w:ilvl w:val="4"/>
          <w:numId w:val="45"/>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5FD1F56D" w14:textId="77777777" w:rsidR="002837BF" w:rsidRPr="00D7770C" w:rsidRDefault="002837BF" w:rsidP="002837B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14C147BE" w14:textId="77777777" w:rsidR="002837BF" w:rsidRPr="00D7770C" w:rsidRDefault="002837BF" w:rsidP="002837B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55EA0223" w14:textId="77777777" w:rsidR="002837BF" w:rsidRPr="00D7770C" w:rsidRDefault="002837BF" w:rsidP="002837BF">
      <w:pPr>
        <w:spacing w:line="260" w:lineRule="atLeast"/>
        <w:contextualSpacing/>
        <w:jc w:val="both"/>
        <w:rPr>
          <w:rFonts w:ascii="Tahoma" w:hAnsi="Tahoma" w:cs="Tahoma"/>
          <w:b/>
          <w:sz w:val="20"/>
          <w:szCs w:val="20"/>
        </w:rPr>
      </w:pPr>
    </w:p>
    <w:p w14:paraId="0D60E8D0" w14:textId="77777777" w:rsidR="002837BF" w:rsidRPr="00D7770C" w:rsidRDefault="002837BF" w:rsidP="002837BF">
      <w:pPr>
        <w:numPr>
          <w:ilvl w:val="0"/>
          <w:numId w:val="41"/>
        </w:numPr>
        <w:shd w:val="clear" w:color="auto" w:fill="FFFFFF"/>
        <w:ind w:left="425" w:hanging="426"/>
        <w:contextualSpacing/>
        <w:jc w:val="both"/>
        <w:outlineLvl w:val="0"/>
        <w:rPr>
          <w:rFonts w:ascii="Tahoma" w:hAnsi="Tahoma" w:cs="Tahoma"/>
          <w:b/>
          <w:sz w:val="20"/>
          <w:szCs w:val="20"/>
        </w:rPr>
      </w:pPr>
      <w:bookmarkStart w:id="77" w:name="_Toc114577518"/>
      <w:bookmarkStart w:id="78" w:name="_Toc118720317"/>
      <w:bookmarkEnd w:id="72"/>
      <w:r w:rsidRPr="00D7770C">
        <w:rPr>
          <w:rFonts w:ascii="Tahoma" w:hAnsi="Tahoma" w:cs="Tahoma"/>
          <w:b/>
          <w:sz w:val="20"/>
          <w:szCs w:val="20"/>
        </w:rPr>
        <w:t>LUGAR DE PRESTACIÓN DEL SERVICIO</w:t>
      </w:r>
      <w:bookmarkEnd w:id="77"/>
      <w:bookmarkEnd w:id="78"/>
    </w:p>
    <w:p w14:paraId="59D01CD9" w14:textId="77777777" w:rsidR="002837BF" w:rsidRPr="00D7770C" w:rsidRDefault="002837BF" w:rsidP="002837B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1FEF8DE5" w14:textId="77777777" w:rsidR="002837BF" w:rsidRPr="00D7770C" w:rsidRDefault="002837BF" w:rsidP="002837BF">
      <w:pPr>
        <w:spacing w:line="260" w:lineRule="atLeast"/>
        <w:contextualSpacing/>
        <w:jc w:val="both"/>
        <w:rPr>
          <w:rFonts w:ascii="Tahoma" w:hAnsi="Tahoma" w:cs="Tahoma"/>
          <w:b/>
          <w:sz w:val="20"/>
          <w:szCs w:val="20"/>
        </w:rPr>
      </w:pPr>
    </w:p>
    <w:p w14:paraId="44235498"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rPr>
      </w:pPr>
      <w:bookmarkStart w:id="79" w:name="_Toc118720318"/>
      <w:r w:rsidRPr="00D7770C">
        <w:rPr>
          <w:rFonts w:ascii="Tahoma" w:hAnsi="Tahoma" w:cs="Tahoma"/>
          <w:b/>
          <w:sz w:val="20"/>
          <w:szCs w:val="20"/>
        </w:rPr>
        <w:t>EQUIPO Y HERRAMIENTAS</w:t>
      </w:r>
      <w:bookmarkEnd w:id="79"/>
    </w:p>
    <w:p w14:paraId="1A713339" w14:textId="62A8E76E" w:rsidR="002837BF" w:rsidRDefault="002837BF" w:rsidP="002837B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La Supervisión deberá garantizar mínimamente lo siguiente:</w:t>
      </w:r>
    </w:p>
    <w:p w14:paraId="04C34E37" w14:textId="539C52FF" w:rsidR="001430D8" w:rsidRDefault="001430D8" w:rsidP="002837BF">
      <w:pPr>
        <w:spacing w:line="260" w:lineRule="atLeast"/>
        <w:contextualSpacing/>
        <w:jc w:val="both"/>
        <w:rPr>
          <w:rFonts w:ascii="Tahoma" w:hAnsi="Tahoma" w:cs="Tahoma"/>
          <w:sz w:val="20"/>
          <w:szCs w:val="20"/>
          <w:lang w:val="es-ES_tradnl"/>
        </w:rPr>
      </w:pPr>
    </w:p>
    <w:p w14:paraId="2F28D143" w14:textId="4BF0BBE6" w:rsidR="001430D8" w:rsidRDefault="001430D8" w:rsidP="002837BF">
      <w:pPr>
        <w:spacing w:line="260" w:lineRule="atLeast"/>
        <w:contextualSpacing/>
        <w:jc w:val="both"/>
        <w:rPr>
          <w:rFonts w:ascii="Tahoma" w:hAnsi="Tahoma" w:cs="Tahoma"/>
          <w:sz w:val="20"/>
          <w:szCs w:val="20"/>
          <w:lang w:val="es-ES_tradnl"/>
        </w:rPr>
      </w:pPr>
    </w:p>
    <w:p w14:paraId="6D65481C" w14:textId="77777777" w:rsidR="001430D8" w:rsidRPr="00D7770C" w:rsidRDefault="001430D8" w:rsidP="002837BF">
      <w:pPr>
        <w:spacing w:line="260" w:lineRule="atLeast"/>
        <w:contextualSpacing/>
        <w:jc w:val="both"/>
        <w:rPr>
          <w:rFonts w:ascii="Tahoma" w:hAnsi="Tahoma" w:cs="Tahoma"/>
          <w:sz w:val="20"/>
          <w:szCs w:val="20"/>
          <w:lang w:val="es-ES_tradnl"/>
        </w:rPr>
      </w:pPr>
    </w:p>
    <w:p w14:paraId="03C6C9AF" w14:textId="77777777" w:rsidR="002837BF" w:rsidRPr="00D7770C" w:rsidRDefault="002837BF" w:rsidP="002837BF">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2837BF" w:rsidRPr="00D7770C" w14:paraId="40318A38" w14:textId="77777777" w:rsidTr="006A128E">
        <w:trPr>
          <w:trHeight w:val="428"/>
          <w:jc w:val="center"/>
        </w:trPr>
        <w:tc>
          <w:tcPr>
            <w:tcW w:w="539" w:type="dxa"/>
            <w:shd w:val="clear" w:color="auto" w:fill="DBE5F1"/>
            <w:vAlign w:val="center"/>
          </w:tcPr>
          <w:p w14:paraId="7C33E5FC" w14:textId="77777777" w:rsidR="002837BF" w:rsidRPr="00D7770C" w:rsidRDefault="002837BF" w:rsidP="006A128E">
            <w:pPr>
              <w:jc w:val="center"/>
              <w:rPr>
                <w:rFonts w:ascii="Tahoma" w:hAnsi="Tahoma" w:cs="Tahoma"/>
                <w:b/>
                <w:sz w:val="20"/>
                <w:szCs w:val="20"/>
              </w:rPr>
            </w:pPr>
            <w:proofErr w:type="spellStart"/>
            <w:r w:rsidRPr="00D7770C">
              <w:rPr>
                <w:rFonts w:ascii="Tahoma" w:hAnsi="Tahoma" w:cs="Tahoma"/>
                <w:b/>
                <w:sz w:val="20"/>
                <w:szCs w:val="20"/>
              </w:rPr>
              <w:t>Nº</w:t>
            </w:r>
            <w:proofErr w:type="spellEnd"/>
          </w:p>
        </w:tc>
        <w:tc>
          <w:tcPr>
            <w:tcW w:w="3030" w:type="dxa"/>
            <w:shd w:val="clear" w:color="auto" w:fill="DBE5F1"/>
            <w:vAlign w:val="center"/>
          </w:tcPr>
          <w:p w14:paraId="6E0AE337" w14:textId="77777777" w:rsidR="002837BF" w:rsidRPr="00D7770C" w:rsidRDefault="002837BF" w:rsidP="006A128E">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32BB99C3" w14:textId="77777777" w:rsidR="002837BF" w:rsidRPr="00D7770C" w:rsidRDefault="002837BF" w:rsidP="006A128E">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62068D27" w14:textId="77777777" w:rsidR="002837BF" w:rsidRPr="00D7770C" w:rsidRDefault="002837BF" w:rsidP="006A128E">
            <w:pPr>
              <w:jc w:val="center"/>
              <w:rPr>
                <w:rFonts w:ascii="Tahoma" w:hAnsi="Tahoma" w:cs="Tahoma"/>
                <w:b/>
                <w:sz w:val="20"/>
                <w:szCs w:val="20"/>
              </w:rPr>
            </w:pPr>
          </w:p>
          <w:p w14:paraId="3061FDAA" w14:textId="77777777" w:rsidR="002837BF" w:rsidRPr="00D7770C" w:rsidRDefault="002837BF" w:rsidP="006A128E">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3A4D3D32" w14:textId="77777777" w:rsidR="002837BF" w:rsidRPr="00D7770C" w:rsidRDefault="002837BF" w:rsidP="006A128E">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2837BF" w:rsidRPr="00D7770C" w14:paraId="1ED72708" w14:textId="77777777" w:rsidTr="006A128E">
        <w:trPr>
          <w:trHeight w:val="642"/>
          <w:jc w:val="center"/>
        </w:trPr>
        <w:tc>
          <w:tcPr>
            <w:tcW w:w="539" w:type="dxa"/>
            <w:shd w:val="clear" w:color="auto" w:fill="auto"/>
            <w:vAlign w:val="center"/>
          </w:tcPr>
          <w:p w14:paraId="47906521" w14:textId="77777777" w:rsidR="002837BF" w:rsidRPr="00D7770C" w:rsidRDefault="002837BF" w:rsidP="006A128E">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09847437" w14:textId="77777777" w:rsidR="002837BF" w:rsidRPr="00D7770C" w:rsidRDefault="002837BF" w:rsidP="006A128E">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396B1190" w14:textId="77777777" w:rsidR="002837BF" w:rsidRPr="00D7770C" w:rsidRDefault="002837BF" w:rsidP="006A128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5B8D81E6" w14:textId="77777777" w:rsidR="002837BF" w:rsidRPr="00D7770C" w:rsidRDefault="002837BF" w:rsidP="006A128E">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5EBD446C" w14:textId="77777777" w:rsidR="002837BF" w:rsidRPr="00D7770C" w:rsidRDefault="002837BF" w:rsidP="006A128E">
            <w:pPr>
              <w:jc w:val="center"/>
              <w:rPr>
                <w:rFonts w:ascii="Tahoma" w:hAnsi="Tahoma" w:cs="Tahoma"/>
                <w:b/>
                <w:sz w:val="18"/>
                <w:szCs w:val="18"/>
              </w:rPr>
            </w:pPr>
          </w:p>
          <w:p w14:paraId="1DF6C458" w14:textId="77777777" w:rsidR="002837BF" w:rsidRPr="00D7770C" w:rsidRDefault="002837BF" w:rsidP="006A128E">
            <w:pPr>
              <w:jc w:val="center"/>
              <w:rPr>
                <w:rFonts w:ascii="Tahoma" w:hAnsi="Tahoma" w:cs="Tahoma"/>
                <w:b/>
                <w:sz w:val="18"/>
                <w:szCs w:val="18"/>
              </w:rPr>
            </w:pPr>
            <w:r w:rsidRPr="00D7770C">
              <w:rPr>
                <w:rFonts w:ascii="Tahoma" w:hAnsi="Tahoma" w:cs="Tahoma"/>
                <w:b/>
                <w:sz w:val="18"/>
                <w:szCs w:val="18"/>
              </w:rPr>
              <w:t>plazo total de la consultoría</w:t>
            </w:r>
          </w:p>
        </w:tc>
      </w:tr>
      <w:tr w:rsidR="002837BF" w:rsidRPr="00D7770C" w14:paraId="0F356912" w14:textId="77777777" w:rsidTr="006A128E">
        <w:trPr>
          <w:trHeight w:val="192"/>
          <w:jc w:val="center"/>
        </w:trPr>
        <w:tc>
          <w:tcPr>
            <w:tcW w:w="539" w:type="dxa"/>
            <w:shd w:val="clear" w:color="auto" w:fill="auto"/>
            <w:vAlign w:val="center"/>
          </w:tcPr>
          <w:p w14:paraId="3F012730" w14:textId="77777777" w:rsidR="002837BF" w:rsidRPr="00D7770C" w:rsidRDefault="002837BF" w:rsidP="006A128E">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2A4928A4" w14:textId="77777777" w:rsidR="002837BF" w:rsidRPr="00D7770C" w:rsidRDefault="002837BF" w:rsidP="006A128E">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53A8EB00" w14:textId="77777777" w:rsidR="002837BF" w:rsidRPr="00D7770C" w:rsidRDefault="002837BF" w:rsidP="006A128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124C4D86" w14:textId="77777777" w:rsidR="002837BF" w:rsidRPr="00D7770C" w:rsidRDefault="002837BF" w:rsidP="006A128E">
            <w:pPr>
              <w:jc w:val="center"/>
              <w:rPr>
                <w:rFonts w:ascii="Tahoma" w:hAnsi="Tahoma" w:cs="Tahoma"/>
                <w:b/>
                <w:sz w:val="18"/>
                <w:szCs w:val="18"/>
              </w:rPr>
            </w:pPr>
          </w:p>
          <w:p w14:paraId="1446BE16" w14:textId="77777777" w:rsidR="002837BF" w:rsidRPr="00D7770C" w:rsidRDefault="002837BF" w:rsidP="006A128E">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78F71281" w14:textId="77777777" w:rsidR="002837BF" w:rsidRPr="00D7770C" w:rsidRDefault="002837BF" w:rsidP="006A128E">
            <w:pPr>
              <w:jc w:val="center"/>
              <w:rPr>
                <w:rFonts w:ascii="Tahoma" w:hAnsi="Tahoma" w:cs="Tahoma"/>
                <w:b/>
                <w:sz w:val="18"/>
                <w:szCs w:val="18"/>
              </w:rPr>
            </w:pPr>
          </w:p>
          <w:p w14:paraId="398DC7C3" w14:textId="77777777" w:rsidR="002837BF" w:rsidRPr="00D7770C" w:rsidRDefault="002837BF" w:rsidP="006A128E">
            <w:pPr>
              <w:jc w:val="center"/>
              <w:rPr>
                <w:rFonts w:ascii="Tahoma" w:hAnsi="Tahoma" w:cs="Tahoma"/>
                <w:b/>
                <w:sz w:val="18"/>
                <w:szCs w:val="18"/>
              </w:rPr>
            </w:pPr>
            <w:r w:rsidRPr="00D7770C">
              <w:rPr>
                <w:rFonts w:ascii="Tahoma" w:hAnsi="Tahoma" w:cs="Tahoma"/>
                <w:b/>
                <w:sz w:val="18"/>
                <w:szCs w:val="18"/>
              </w:rPr>
              <w:t>plazo total de la consultoría</w:t>
            </w:r>
          </w:p>
        </w:tc>
      </w:tr>
      <w:tr w:rsidR="002837BF" w:rsidRPr="00D7770C" w14:paraId="056D4CC3" w14:textId="77777777" w:rsidTr="006A128E">
        <w:trPr>
          <w:trHeight w:val="374"/>
          <w:jc w:val="center"/>
        </w:trPr>
        <w:tc>
          <w:tcPr>
            <w:tcW w:w="539" w:type="dxa"/>
            <w:shd w:val="clear" w:color="auto" w:fill="auto"/>
            <w:vAlign w:val="center"/>
          </w:tcPr>
          <w:p w14:paraId="0F0C9A3B" w14:textId="77777777" w:rsidR="002837BF" w:rsidRPr="00D7770C" w:rsidRDefault="002837BF" w:rsidP="006A128E">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71856FDE" w14:textId="77777777" w:rsidR="002837BF" w:rsidRPr="00D7770C" w:rsidRDefault="002837BF" w:rsidP="006A128E">
            <w:pPr>
              <w:jc w:val="both"/>
              <w:rPr>
                <w:rFonts w:ascii="Tahoma" w:hAnsi="Tahoma" w:cs="Tahoma"/>
                <w:sz w:val="18"/>
                <w:szCs w:val="18"/>
              </w:rPr>
            </w:pPr>
            <w:r w:rsidRPr="00D7770C">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27219ED2" w14:textId="77777777" w:rsidR="002837BF" w:rsidRPr="00D7770C" w:rsidRDefault="002837BF" w:rsidP="006A128E">
            <w:pPr>
              <w:jc w:val="center"/>
              <w:rPr>
                <w:rFonts w:ascii="Tahoma" w:hAnsi="Tahoma" w:cs="Tahoma"/>
                <w:sz w:val="18"/>
                <w:szCs w:val="18"/>
              </w:rPr>
            </w:pPr>
          </w:p>
          <w:p w14:paraId="4FD6ABD7" w14:textId="77777777" w:rsidR="002837BF" w:rsidRPr="00D7770C" w:rsidRDefault="002837BF" w:rsidP="006A128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798B30DE" w14:textId="77777777" w:rsidR="002837BF" w:rsidRPr="00D7770C" w:rsidRDefault="002837BF" w:rsidP="006A128E">
            <w:pPr>
              <w:rPr>
                <w:rFonts w:ascii="Tahoma" w:hAnsi="Tahoma" w:cs="Tahoma"/>
                <w:b/>
                <w:sz w:val="18"/>
                <w:szCs w:val="18"/>
              </w:rPr>
            </w:pPr>
          </w:p>
          <w:p w14:paraId="6BDEA5B6" w14:textId="77777777" w:rsidR="002837BF" w:rsidRPr="00D7770C" w:rsidRDefault="002837BF" w:rsidP="006A128E">
            <w:pPr>
              <w:jc w:val="center"/>
              <w:rPr>
                <w:rFonts w:ascii="Tahoma" w:hAnsi="Tahoma" w:cs="Tahoma"/>
                <w:b/>
                <w:sz w:val="18"/>
                <w:szCs w:val="18"/>
              </w:rPr>
            </w:pPr>
          </w:p>
          <w:p w14:paraId="57883B11" w14:textId="77777777" w:rsidR="002837BF" w:rsidRPr="00D7770C" w:rsidRDefault="002837BF" w:rsidP="006A128E">
            <w:pPr>
              <w:jc w:val="center"/>
              <w:rPr>
                <w:rFonts w:ascii="Tahoma" w:hAnsi="Tahoma" w:cs="Tahoma"/>
                <w:b/>
                <w:sz w:val="18"/>
                <w:szCs w:val="18"/>
              </w:rPr>
            </w:pPr>
          </w:p>
          <w:p w14:paraId="204ED012" w14:textId="77777777" w:rsidR="002837BF" w:rsidRPr="00D7770C" w:rsidRDefault="002837BF" w:rsidP="006A128E">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0A9114AA" w14:textId="77777777" w:rsidR="002837BF" w:rsidRPr="00D7770C" w:rsidRDefault="002837BF" w:rsidP="006A128E">
            <w:pPr>
              <w:jc w:val="center"/>
              <w:rPr>
                <w:rFonts w:ascii="Tahoma" w:hAnsi="Tahoma" w:cs="Tahoma"/>
                <w:b/>
                <w:sz w:val="18"/>
                <w:szCs w:val="18"/>
              </w:rPr>
            </w:pPr>
          </w:p>
          <w:p w14:paraId="7AD2743A" w14:textId="77777777" w:rsidR="002837BF" w:rsidRPr="00D7770C" w:rsidRDefault="002837BF" w:rsidP="006A128E">
            <w:pPr>
              <w:jc w:val="center"/>
              <w:rPr>
                <w:rFonts w:ascii="Tahoma" w:hAnsi="Tahoma" w:cs="Tahoma"/>
                <w:b/>
                <w:sz w:val="18"/>
                <w:szCs w:val="18"/>
              </w:rPr>
            </w:pPr>
          </w:p>
          <w:p w14:paraId="76C1D74B" w14:textId="77777777" w:rsidR="002837BF" w:rsidRPr="00D7770C" w:rsidRDefault="002837BF" w:rsidP="006A128E">
            <w:pPr>
              <w:jc w:val="center"/>
              <w:rPr>
                <w:rFonts w:ascii="Tahoma" w:hAnsi="Tahoma" w:cs="Tahoma"/>
                <w:b/>
                <w:sz w:val="18"/>
                <w:szCs w:val="18"/>
              </w:rPr>
            </w:pPr>
            <w:r w:rsidRPr="00D7770C">
              <w:rPr>
                <w:rFonts w:ascii="Tahoma" w:hAnsi="Tahoma" w:cs="Tahoma"/>
                <w:b/>
                <w:sz w:val="18"/>
                <w:szCs w:val="18"/>
              </w:rPr>
              <w:t>plazo total de la consultoría</w:t>
            </w:r>
          </w:p>
        </w:tc>
      </w:tr>
      <w:tr w:rsidR="002837BF" w:rsidRPr="00D7770C" w14:paraId="6C3B4BFD" w14:textId="77777777" w:rsidTr="006A128E">
        <w:trPr>
          <w:trHeight w:val="374"/>
          <w:jc w:val="center"/>
        </w:trPr>
        <w:tc>
          <w:tcPr>
            <w:tcW w:w="539" w:type="dxa"/>
            <w:shd w:val="clear" w:color="auto" w:fill="auto"/>
            <w:vAlign w:val="center"/>
          </w:tcPr>
          <w:p w14:paraId="4D2699B3" w14:textId="77777777" w:rsidR="002837BF" w:rsidRPr="00D7770C" w:rsidRDefault="002837BF" w:rsidP="006A128E">
            <w:pPr>
              <w:jc w:val="center"/>
              <w:rPr>
                <w:rFonts w:ascii="Tahoma" w:hAnsi="Tahoma" w:cs="Tahoma"/>
                <w:sz w:val="18"/>
                <w:szCs w:val="18"/>
              </w:rPr>
            </w:pPr>
            <w:r w:rsidRPr="00D7770C">
              <w:rPr>
                <w:rFonts w:ascii="Tahoma" w:hAnsi="Tahoma" w:cs="Tahoma"/>
                <w:sz w:val="18"/>
                <w:szCs w:val="18"/>
              </w:rPr>
              <w:t>4</w:t>
            </w:r>
          </w:p>
        </w:tc>
        <w:tc>
          <w:tcPr>
            <w:tcW w:w="3030" w:type="dxa"/>
            <w:shd w:val="clear" w:color="auto" w:fill="auto"/>
            <w:vAlign w:val="center"/>
          </w:tcPr>
          <w:p w14:paraId="5CE33F18" w14:textId="77777777" w:rsidR="002837BF" w:rsidRPr="00D7770C" w:rsidRDefault="002837BF" w:rsidP="006A128E">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14F8581C" w14:textId="77777777" w:rsidR="002837BF" w:rsidRPr="00D7770C" w:rsidRDefault="002837BF" w:rsidP="006A128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1658DC3A" w14:textId="77777777" w:rsidR="002837BF" w:rsidRPr="00D7770C" w:rsidRDefault="002837BF" w:rsidP="006A128E">
            <w:pPr>
              <w:jc w:val="center"/>
              <w:rPr>
                <w:rFonts w:ascii="Tahoma" w:hAnsi="Tahoma" w:cs="Tahoma"/>
                <w:b/>
                <w:sz w:val="18"/>
                <w:szCs w:val="18"/>
              </w:rPr>
            </w:pPr>
          </w:p>
          <w:p w14:paraId="6A055D6E" w14:textId="77777777" w:rsidR="002837BF" w:rsidRPr="00D7770C" w:rsidRDefault="002837BF" w:rsidP="006A128E">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6ADE4649" w14:textId="77777777" w:rsidR="002837BF" w:rsidRPr="00D7770C" w:rsidRDefault="002837BF" w:rsidP="006A128E">
            <w:pPr>
              <w:jc w:val="center"/>
              <w:rPr>
                <w:rFonts w:ascii="Tahoma" w:hAnsi="Tahoma" w:cs="Tahoma"/>
                <w:b/>
                <w:sz w:val="18"/>
                <w:szCs w:val="18"/>
              </w:rPr>
            </w:pPr>
            <w:r w:rsidRPr="00D7770C">
              <w:rPr>
                <w:rFonts w:ascii="Tahoma" w:hAnsi="Tahoma" w:cs="Tahoma"/>
                <w:b/>
                <w:sz w:val="18"/>
                <w:szCs w:val="18"/>
              </w:rPr>
              <w:t>plazo total de la consultoría</w:t>
            </w:r>
          </w:p>
        </w:tc>
      </w:tr>
      <w:tr w:rsidR="002837BF" w:rsidRPr="00D7770C" w14:paraId="00B62DDF" w14:textId="77777777" w:rsidTr="006A128E">
        <w:trPr>
          <w:trHeight w:val="374"/>
          <w:jc w:val="center"/>
        </w:trPr>
        <w:tc>
          <w:tcPr>
            <w:tcW w:w="539" w:type="dxa"/>
            <w:shd w:val="clear" w:color="auto" w:fill="auto"/>
            <w:vAlign w:val="center"/>
          </w:tcPr>
          <w:p w14:paraId="39DF1149" w14:textId="77777777" w:rsidR="002837BF" w:rsidRPr="00D7770C" w:rsidRDefault="002837BF" w:rsidP="006A128E">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3DA6F868" w14:textId="77777777" w:rsidR="002837BF" w:rsidRPr="00D7770C" w:rsidRDefault="002837BF" w:rsidP="006A128E">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49949448" w14:textId="77777777" w:rsidR="002837BF" w:rsidRPr="00D7770C" w:rsidRDefault="002837BF" w:rsidP="006A128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64097A93" w14:textId="77777777" w:rsidR="002837BF" w:rsidRPr="00D7770C" w:rsidRDefault="002837BF" w:rsidP="006A128E">
            <w:pPr>
              <w:jc w:val="center"/>
              <w:rPr>
                <w:rFonts w:ascii="Tahoma" w:hAnsi="Tahoma" w:cs="Tahoma"/>
                <w:b/>
                <w:sz w:val="18"/>
                <w:szCs w:val="18"/>
              </w:rPr>
            </w:pPr>
          </w:p>
          <w:p w14:paraId="5AB0533C" w14:textId="77777777" w:rsidR="002837BF" w:rsidRPr="00D7770C" w:rsidRDefault="002837BF" w:rsidP="006A128E">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39760BF9" w14:textId="77777777" w:rsidR="002837BF" w:rsidRPr="00D7770C" w:rsidRDefault="002837BF" w:rsidP="006A128E">
            <w:pPr>
              <w:jc w:val="center"/>
              <w:rPr>
                <w:rFonts w:ascii="Tahoma" w:hAnsi="Tahoma" w:cs="Tahoma"/>
                <w:b/>
                <w:sz w:val="18"/>
                <w:szCs w:val="18"/>
              </w:rPr>
            </w:pPr>
            <w:r w:rsidRPr="00D7770C">
              <w:rPr>
                <w:rFonts w:ascii="Tahoma" w:hAnsi="Tahoma" w:cs="Tahoma"/>
                <w:b/>
                <w:sz w:val="18"/>
                <w:szCs w:val="18"/>
              </w:rPr>
              <w:t>plazo total de la consultoría</w:t>
            </w:r>
          </w:p>
        </w:tc>
      </w:tr>
      <w:tr w:rsidR="002837BF" w:rsidRPr="00D7770C" w14:paraId="511590D0" w14:textId="77777777" w:rsidTr="006A128E">
        <w:trPr>
          <w:trHeight w:val="374"/>
          <w:jc w:val="center"/>
        </w:trPr>
        <w:tc>
          <w:tcPr>
            <w:tcW w:w="539" w:type="dxa"/>
            <w:shd w:val="clear" w:color="auto" w:fill="auto"/>
            <w:vAlign w:val="center"/>
          </w:tcPr>
          <w:p w14:paraId="680A7264" w14:textId="77777777" w:rsidR="002837BF" w:rsidRPr="00D7770C" w:rsidRDefault="002837BF" w:rsidP="006A128E">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73D350E0" w14:textId="77777777" w:rsidR="002837BF" w:rsidRPr="00D7770C" w:rsidRDefault="002837BF" w:rsidP="006A128E">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0CD291EC" w14:textId="77777777" w:rsidR="002837BF" w:rsidRPr="00D7770C" w:rsidRDefault="002837BF" w:rsidP="006A128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0534B79F" w14:textId="77777777" w:rsidR="002837BF" w:rsidRPr="00D7770C" w:rsidRDefault="002837BF" w:rsidP="006A128E">
            <w:pPr>
              <w:jc w:val="center"/>
              <w:rPr>
                <w:rFonts w:ascii="Tahoma" w:hAnsi="Tahoma" w:cs="Tahoma"/>
                <w:b/>
                <w:sz w:val="18"/>
                <w:szCs w:val="18"/>
              </w:rPr>
            </w:pPr>
          </w:p>
          <w:p w14:paraId="5274FAAB" w14:textId="77777777" w:rsidR="002837BF" w:rsidRPr="00D7770C" w:rsidRDefault="002837BF" w:rsidP="006A128E">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6CC15CE4" w14:textId="77777777" w:rsidR="002837BF" w:rsidRPr="00D7770C" w:rsidRDefault="002837BF" w:rsidP="006A128E">
            <w:pPr>
              <w:jc w:val="center"/>
              <w:rPr>
                <w:rFonts w:ascii="Tahoma" w:hAnsi="Tahoma" w:cs="Tahoma"/>
                <w:b/>
                <w:sz w:val="18"/>
                <w:szCs w:val="18"/>
              </w:rPr>
            </w:pPr>
            <w:r w:rsidRPr="00D7770C">
              <w:rPr>
                <w:rFonts w:ascii="Tahoma" w:hAnsi="Tahoma" w:cs="Tahoma"/>
                <w:b/>
                <w:sz w:val="18"/>
                <w:szCs w:val="18"/>
              </w:rPr>
              <w:t>plazo total de la consultoría</w:t>
            </w:r>
          </w:p>
        </w:tc>
      </w:tr>
    </w:tbl>
    <w:p w14:paraId="43614A50" w14:textId="77777777" w:rsidR="002837BF" w:rsidRPr="00D7770C" w:rsidRDefault="002837BF" w:rsidP="002837BF">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066CB53C" w14:textId="77777777" w:rsidR="002837BF" w:rsidRPr="00D7770C" w:rsidRDefault="002837BF" w:rsidP="002837BF">
      <w:pPr>
        <w:numPr>
          <w:ilvl w:val="4"/>
          <w:numId w:val="52"/>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13716DEE" w14:textId="77777777" w:rsidR="002837BF" w:rsidRPr="00D7770C" w:rsidRDefault="002837BF" w:rsidP="002837BF">
      <w:pPr>
        <w:numPr>
          <w:ilvl w:val="4"/>
          <w:numId w:val="52"/>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0193009B" w14:textId="77777777" w:rsidR="002837BF" w:rsidRDefault="002837BF" w:rsidP="002837BF">
      <w:pPr>
        <w:numPr>
          <w:ilvl w:val="0"/>
          <w:numId w:val="54"/>
        </w:numPr>
        <w:ind w:right="113"/>
        <w:jc w:val="both"/>
        <w:rPr>
          <w:rFonts w:ascii="Arial" w:hAnsi="Arial" w:cs="Arial"/>
          <w:sz w:val="18"/>
          <w:szCs w:val="18"/>
        </w:rPr>
      </w:pPr>
      <w:bookmarkStart w:id="80"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80"/>
      <w:r w:rsidRPr="00D7770C">
        <w:rPr>
          <w:rFonts w:ascii="Tahoma" w:hAnsi="Tahoma" w:cs="Tahoma"/>
          <w:b/>
          <w:bCs/>
          <w:sz w:val="18"/>
          <w:szCs w:val="20"/>
          <w:lang w:val="es-ES_tradnl"/>
        </w:rPr>
        <w:t>.</w:t>
      </w:r>
      <w:bookmarkStart w:id="81" w:name="_Hlk180057572"/>
    </w:p>
    <w:p w14:paraId="7F8AF62C" w14:textId="77777777" w:rsidR="002837BF" w:rsidRPr="00F85882" w:rsidRDefault="002837BF" w:rsidP="002837BF">
      <w:pPr>
        <w:numPr>
          <w:ilvl w:val="0"/>
          <w:numId w:val="54"/>
        </w:numPr>
        <w:ind w:right="113"/>
        <w:jc w:val="both"/>
        <w:rPr>
          <w:rFonts w:ascii="Arial" w:hAnsi="Arial" w:cs="Arial"/>
          <w:iCs/>
          <w:sz w:val="18"/>
          <w:szCs w:val="18"/>
        </w:rPr>
      </w:pPr>
      <w:bookmarkStart w:id="82" w:name="_Hlk180270477"/>
      <w:r w:rsidRPr="00F85882">
        <w:rPr>
          <w:rFonts w:ascii="Tahoma" w:hAnsi="Tahoma" w:cs="Tahoma"/>
          <w:b/>
          <w:iCs/>
          <w:sz w:val="18"/>
          <w:szCs w:val="18"/>
          <w:lang w:val="es-ES_tradnl"/>
        </w:rPr>
        <w:t xml:space="preserve">En caso de adjudicación debe presentar: </w:t>
      </w:r>
    </w:p>
    <w:p w14:paraId="1112FB36" w14:textId="77777777" w:rsidR="002837BF" w:rsidRPr="00F85882" w:rsidRDefault="002837BF" w:rsidP="002837BF">
      <w:pPr>
        <w:pStyle w:val="Prrafodelista"/>
        <w:tabs>
          <w:tab w:val="left" w:pos="709"/>
        </w:tabs>
        <w:ind w:left="709"/>
        <w:jc w:val="both"/>
        <w:outlineLvl w:val="0"/>
        <w:rPr>
          <w:rFonts w:ascii="Tahoma" w:hAnsi="Tahoma" w:cs="Tahoma"/>
          <w:bCs/>
          <w:iCs/>
          <w:sz w:val="18"/>
          <w:szCs w:val="18"/>
          <w:lang w:val="es-ES_tradnl"/>
        </w:rPr>
      </w:pPr>
      <w:r w:rsidRPr="00F85882">
        <w:rPr>
          <w:rFonts w:ascii="Tahoma" w:hAnsi="Tahoma" w:cs="Tahoma"/>
          <w:bCs/>
          <w:iCs/>
          <w:sz w:val="18"/>
          <w:szCs w:val="18"/>
          <w:lang w:val="es-ES_tradnl"/>
        </w:rPr>
        <w:t xml:space="preserve">• Para Vehículos y/o motocicletas </w:t>
      </w:r>
      <w:r w:rsidRPr="00F85882">
        <w:rPr>
          <w:rFonts w:ascii="Tahoma" w:hAnsi="Tahoma" w:cs="Tahoma"/>
          <w:b/>
          <w:iCs/>
          <w:sz w:val="18"/>
          <w:szCs w:val="18"/>
          <w:lang w:val="es-ES_tradnl"/>
        </w:rPr>
        <w:t>PROPIOS</w:t>
      </w:r>
      <w:r w:rsidRPr="00F85882">
        <w:rPr>
          <w:rFonts w:ascii="Tahoma" w:hAnsi="Tahoma" w:cs="Tahoma"/>
          <w:bCs/>
          <w:iCs/>
          <w:sz w:val="18"/>
          <w:szCs w:val="18"/>
          <w:lang w:val="es-ES_tradnl"/>
        </w:rPr>
        <w:t xml:space="preserve">, presentar Original o Fotocopia Legalizada o Notariado de RUAT. </w:t>
      </w:r>
    </w:p>
    <w:p w14:paraId="203C03FC" w14:textId="77777777" w:rsidR="002837BF" w:rsidRPr="003638D5" w:rsidRDefault="002837BF" w:rsidP="002837BF">
      <w:pPr>
        <w:pStyle w:val="Prrafodelista"/>
        <w:tabs>
          <w:tab w:val="left" w:pos="709"/>
        </w:tabs>
        <w:ind w:left="709"/>
        <w:jc w:val="both"/>
        <w:outlineLvl w:val="0"/>
        <w:rPr>
          <w:rFonts w:ascii="Tahoma" w:hAnsi="Tahoma" w:cs="Tahoma"/>
          <w:bCs/>
          <w:iCs/>
          <w:sz w:val="18"/>
          <w:szCs w:val="18"/>
          <w:lang w:val="es-ES_tradnl"/>
        </w:rPr>
      </w:pPr>
      <w:r w:rsidRPr="00F85882">
        <w:rPr>
          <w:rFonts w:ascii="Tahoma" w:hAnsi="Tahoma" w:cs="Tahoma"/>
          <w:bCs/>
          <w:iCs/>
          <w:sz w:val="18"/>
          <w:szCs w:val="18"/>
          <w:lang w:val="es-ES_tradnl"/>
        </w:rPr>
        <w:t xml:space="preserve">• Para Vehículos y/o motocicletas </w:t>
      </w:r>
      <w:r w:rsidRPr="00F85882">
        <w:rPr>
          <w:rFonts w:ascii="Tahoma" w:hAnsi="Tahoma" w:cs="Tahoma"/>
          <w:b/>
          <w:iCs/>
          <w:sz w:val="18"/>
          <w:szCs w:val="18"/>
          <w:lang w:val="es-ES_tradnl"/>
        </w:rPr>
        <w:t>ALQUILADOS</w:t>
      </w:r>
      <w:r w:rsidRPr="00F85882">
        <w:rPr>
          <w:rFonts w:ascii="Tahoma" w:hAnsi="Tahoma" w:cs="Tahoma"/>
          <w:bCs/>
          <w:iCs/>
          <w:sz w:val="18"/>
          <w:szCs w:val="18"/>
          <w:lang w:val="es-ES_tradnl"/>
        </w:rPr>
        <w:t>, presentar el Contrato de Alquiler Original.</w:t>
      </w:r>
    </w:p>
    <w:bookmarkEnd w:id="81"/>
    <w:bookmarkEnd w:id="82"/>
    <w:p w14:paraId="3971AB52" w14:textId="77777777" w:rsidR="002837BF" w:rsidRPr="00D7770C" w:rsidRDefault="002837BF" w:rsidP="002837BF">
      <w:pPr>
        <w:ind w:left="720" w:right="113"/>
        <w:jc w:val="both"/>
        <w:rPr>
          <w:rFonts w:ascii="Tahoma" w:hAnsi="Tahoma" w:cs="Tahoma"/>
          <w:sz w:val="18"/>
          <w:szCs w:val="18"/>
        </w:rPr>
      </w:pPr>
    </w:p>
    <w:p w14:paraId="58C63B49" w14:textId="77777777" w:rsidR="002837BF" w:rsidRPr="00D7770C" w:rsidRDefault="002837BF" w:rsidP="002837BF">
      <w:pPr>
        <w:spacing w:before="120"/>
        <w:ind w:left="284"/>
        <w:contextualSpacing/>
        <w:jc w:val="both"/>
        <w:rPr>
          <w:rFonts w:ascii="Tahoma" w:hAnsi="Tahoma" w:cs="Tahoma"/>
          <w:sz w:val="20"/>
          <w:szCs w:val="20"/>
          <w:lang w:val="es-ES_tradnl"/>
        </w:rPr>
      </w:pPr>
    </w:p>
    <w:p w14:paraId="47DD38D5"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83" w:name="_Toc118720319"/>
      <w:r w:rsidRPr="00D7770C">
        <w:rPr>
          <w:rFonts w:ascii="Tahoma" w:hAnsi="Tahoma" w:cs="Tahoma"/>
          <w:b/>
          <w:sz w:val="20"/>
          <w:szCs w:val="20"/>
        </w:rPr>
        <w:t>PERMANENCIA</w:t>
      </w:r>
      <w:bookmarkEnd w:id="83"/>
    </w:p>
    <w:p w14:paraId="0CDA3101" w14:textId="77777777" w:rsidR="002837BF" w:rsidRPr="00D7770C" w:rsidRDefault="002837BF" w:rsidP="002837BF">
      <w:pPr>
        <w:numPr>
          <w:ilvl w:val="0"/>
          <w:numId w:val="46"/>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29969CE0" w14:textId="77777777" w:rsidR="002837BF" w:rsidRPr="00D7770C" w:rsidRDefault="002837BF" w:rsidP="002837BF">
      <w:pPr>
        <w:numPr>
          <w:ilvl w:val="0"/>
          <w:numId w:val="46"/>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4" w:name="_Hlk145584438"/>
      <w:r w:rsidRPr="00D7770C">
        <w:rPr>
          <w:rFonts w:ascii="Tahoma" w:hAnsi="Tahoma" w:cs="Tahoma"/>
          <w:sz w:val="20"/>
          <w:szCs w:val="20"/>
        </w:rPr>
        <w:t xml:space="preserve">y </w:t>
      </w:r>
      <w:r w:rsidRPr="00D7770C">
        <w:rPr>
          <w:rFonts w:ascii="Tahoma" w:hAnsi="Tahoma" w:cs="Tahoma"/>
          <w:b/>
          <w:bCs/>
          <w:sz w:val="20"/>
          <w:szCs w:val="20"/>
        </w:rPr>
        <w:t xml:space="preserve">un (1) </w:t>
      </w:r>
      <w:proofErr w:type="spellStart"/>
      <w:r w:rsidRPr="00D7770C">
        <w:rPr>
          <w:rFonts w:ascii="Tahoma" w:hAnsi="Tahoma" w:cs="Tahoma"/>
          <w:b/>
          <w:bCs/>
          <w:sz w:val="20"/>
          <w:szCs w:val="20"/>
        </w:rPr>
        <w:t>dia</w:t>
      </w:r>
      <w:proofErr w:type="spellEnd"/>
      <w:r w:rsidRPr="00D7770C">
        <w:rPr>
          <w:rFonts w:ascii="Tahoma" w:hAnsi="Tahoma" w:cs="Tahoma"/>
          <w:sz w:val="20"/>
          <w:szCs w:val="20"/>
        </w:rPr>
        <w:t xml:space="preserve"> en actividades relacionadas al proyecto</w:t>
      </w:r>
      <w:bookmarkEnd w:id="84"/>
      <w:r w:rsidRPr="00D7770C">
        <w:rPr>
          <w:rFonts w:ascii="Tahoma" w:hAnsi="Tahoma" w:cs="Tahoma"/>
          <w:sz w:val="20"/>
          <w:szCs w:val="20"/>
        </w:rPr>
        <w:t>, para ello deberá realizar un informe quincenal de actividades según cronograma de visitas adjuntado el reporte de visitas.</w:t>
      </w:r>
    </w:p>
    <w:p w14:paraId="120D08FB" w14:textId="77777777" w:rsidR="002837BF" w:rsidRPr="00D7770C" w:rsidRDefault="002837BF" w:rsidP="002837BF">
      <w:pPr>
        <w:numPr>
          <w:ilvl w:val="0"/>
          <w:numId w:val="46"/>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191E433A" w14:textId="77777777" w:rsidR="002837BF" w:rsidRPr="00D7770C" w:rsidRDefault="002837BF" w:rsidP="002837BF">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5" w:name="_Hlk144973596"/>
      <w:r w:rsidRPr="00D7770C">
        <w:rPr>
          <w:rFonts w:ascii="Tahoma" w:hAnsi="Tahoma" w:cs="Tahoma"/>
          <w:sz w:val="20"/>
          <w:szCs w:val="20"/>
        </w:rPr>
        <w:t xml:space="preserve">proyecto de Atención Extraordinario de la AEVIVIENDA cercano al proyecto </w:t>
      </w:r>
      <w:bookmarkEnd w:id="85"/>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3905CAD5" w14:textId="77777777" w:rsidR="002837BF" w:rsidRPr="00D7770C" w:rsidRDefault="002837BF" w:rsidP="002837BF">
      <w:pPr>
        <w:jc w:val="both"/>
        <w:rPr>
          <w:rFonts w:ascii="Tahoma" w:hAnsi="Tahoma" w:cs="Tahoma"/>
          <w:color w:val="FF0000"/>
          <w:sz w:val="20"/>
          <w:szCs w:val="20"/>
          <w:lang w:val="es-ES_tradnl"/>
        </w:rPr>
      </w:pPr>
    </w:p>
    <w:p w14:paraId="2E432126"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rPr>
      </w:pPr>
      <w:bookmarkStart w:id="86" w:name="_Toc118720320"/>
      <w:r w:rsidRPr="00D7770C">
        <w:rPr>
          <w:rFonts w:ascii="Tahoma" w:hAnsi="Tahoma" w:cs="Tahoma"/>
          <w:b/>
          <w:sz w:val="20"/>
          <w:szCs w:val="20"/>
        </w:rPr>
        <w:lastRenderedPageBreak/>
        <w:t>CONTROL Y SEGUIMIENTO DE LA CONSULTORÍA</w:t>
      </w:r>
      <w:bookmarkEnd w:id="86"/>
    </w:p>
    <w:p w14:paraId="605B8B7D" w14:textId="77777777" w:rsidR="002837BF" w:rsidRPr="00D7770C" w:rsidRDefault="002837BF" w:rsidP="002837BF">
      <w:pPr>
        <w:contextualSpacing/>
        <w:jc w:val="both"/>
        <w:rPr>
          <w:rFonts w:ascii="Tahoma" w:hAnsi="Tahoma" w:cs="Tahoma"/>
          <w:sz w:val="20"/>
          <w:szCs w:val="20"/>
        </w:rPr>
      </w:pPr>
      <w:r w:rsidRPr="00D7770C">
        <w:rPr>
          <w:rFonts w:ascii="Tahoma" w:hAnsi="Tahoma" w:cs="Tahoma"/>
          <w:sz w:val="20"/>
          <w:szCs w:val="20"/>
        </w:rPr>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33032EB3" w14:textId="77777777" w:rsidR="002837BF" w:rsidRPr="00D7770C" w:rsidRDefault="002837BF" w:rsidP="002837BF">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Conocer, analizar, rechazar o aprobar los asuntos correspondientes al cumplimiento de las actividades a ser realizadas por la Supervisión.</w:t>
      </w:r>
    </w:p>
    <w:p w14:paraId="1C235F46" w14:textId="77777777" w:rsidR="002837BF" w:rsidRPr="00D7770C" w:rsidRDefault="002837BF" w:rsidP="002837BF">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140AB688" w14:textId="77777777" w:rsidR="002837BF" w:rsidRDefault="002837BF" w:rsidP="002837BF">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7A09386C" w14:textId="77777777" w:rsidR="002837BF" w:rsidRPr="00FE3526" w:rsidRDefault="002837BF" w:rsidP="002837BF">
      <w:pPr>
        <w:numPr>
          <w:ilvl w:val="1"/>
          <w:numId w:val="36"/>
        </w:numPr>
        <w:ind w:left="284" w:hanging="284"/>
        <w:jc w:val="both"/>
        <w:rPr>
          <w:rFonts w:ascii="Tahoma" w:hAnsi="Tahoma" w:cs="Tahoma"/>
          <w:sz w:val="20"/>
          <w:szCs w:val="20"/>
          <w:lang w:val="es-ES_tradnl"/>
        </w:rPr>
      </w:pPr>
      <w:r w:rsidRPr="00FE3526">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4EC69034" w14:textId="77777777" w:rsidR="002837BF" w:rsidRPr="00D7770C" w:rsidRDefault="002837BF" w:rsidP="002837BF">
      <w:pPr>
        <w:spacing w:line="260" w:lineRule="atLeast"/>
        <w:contextualSpacing/>
        <w:jc w:val="both"/>
        <w:rPr>
          <w:rFonts w:ascii="Tahoma" w:hAnsi="Tahoma" w:cs="Tahoma"/>
          <w:sz w:val="20"/>
          <w:szCs w:val="20"/>
        </w:rPr>
      </w:pPr>
    </w:p>
    <w:p w14:paraId="3296F63B" w14:textId="77777777" w:rsidR="002837BF" w:rsidRPr="00D7770C" w:rsidRDefault="002837BF" w:rsidP="002837BF">
      <w:pPr>
        <w:numPr>
          <w:ilvl w:val="0"/>
          <w:numId w:val="41"/>
        </w:numPr>
        <w:shd w:val="clear" w:color="auto" w:fill="FFFFFF"/>
        <w:contextualSpacing/>
        <w:jc w:val="both"/>
        <w:outlineLvl w:val="0"/>
        <w:rPr>
          <w:rFonts w:ascii="Tahoma" w:hAnsi="Tahoma" w:cs="Tahoma"/>
          <w:b/>
          <w:sz w:val="20"/>
          <w:szCs w:val="20"/>
        </w:rPr>
      </w:pPr>
      <w:bookmarkStart w:id="87" w:name="_Toc114577523"/>
      <w:bookmarkStart w:id="88" w:name="_Toc118720321"/>
      <w:r w:rsidRPr="00D7770C">
        <w:rPr>
          <w:rFonts w:ascii="Tahoma" w:hAnsi="Tahoma" w:cs="Tahoma"/>
          <w:b/>
          <w:sz w:val="20"/>
          <w:szCs w:val="20"/>
        </w:rPr>
        <w:t>ORDEN DE INICIO AL SUPERVISOR.</w:t>
      </w:r>
      <w:bookmarkEnd w:id="87"/>
      <w:bookmarkEnd w:id="88"/>
    </w:p>
    <w:p w14:paraId="6470F904" w14:textId="77777777" w:rsidR="002837BF" w:rsidRPr="00D7770C" w:rsidRDefault="002837BF" w:rsidP="002837BF">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5D0E0883" w14:textId="77777777" w:rsidR="002837BF" w:rsidRPr="00D7770C" w:rsidRDefault="002837BF" w:rsidP="002837BF">
      <w:pPr>
        <w:spacing w:line="260" w:lineRule="atLeast"/>
        <w:contextualSpacing/>
        <w:jc w:val="both"/>
        <w:rPr>
          <w:rFonts w:ascii="Tahoma" w:hAnsi="Tahoma" w:cs="Tahoma"/>
          <w:sz w:val="20"/>
          <w:szCs w:val="20"/>
        </w:rPr>
      </w:pPr>
    </w:p>
    <w:p w14:paraId="7E695F4E"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89"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89"/>
    </w:p>
    <w:p w14:paraId="2B7A2BBF" w14:textId="77777777" w:rsidR="002837BF" w:rsidRPr="00704656" w:rsidRDefault="002837BF" w:rsidP="002837BF">
      <w:pPr>
        <w:spacing w:line="260" w:lineRule="atLeast"/>
        <w:jc w:val="both"/>
        <w:rPr>
          <w:rFonts w:ascii="Tahoma" w:hAnsi="Tahoma" w:cs="Tahoma"/>
          <w:sz w:val="20"/>
          <w:szCs w:val="20"/>
          <w:highlight w:val="cyan"/>
          <w:lang w:val="es-ES_tradnl"/>
        </w:rPr>
      </w:pPr>
      <w:r w:rsidRPr="00704656">
        <w:rPr>
          <w:rFonts w:ascii="Tahoma" w:hAnsi="Tahoma" w:cs="Tahoma"/>
          <w:sz w:val="20"/>
          <w:szCs w:val="20"/>
          <w:highlight w:val="cyan"/>
          <w:lang w:val="es-ES_tradnl"/>
        </w:rPr>
        <w:t>La propuesta técnica deb</w:t>
      </w:r>
      <w:r>
        <w:rPr>
          <w:rFonts w:ascii="Tahoma" w:hAnsi="Tahoma" w:cs="Tahoma"/>
          <w:sz w:val="20"/>
          <w:szCs w:val="20"/>
          <w:highlight w:val="cyan"/>
          <w:lang w:val="es-ES_tradnl"/>
        </w:rPr>
        <w:t>erá</w:t>
      </w:r>
      <w:r w:rsidRPr="00704656">
        <w:rPr>
          <w:rFonts w:ascii="Tahoma" w:hAnsi="Tahoma" w:cs="Tahoma"/>
          <w:sz w:val="20"/>
          <w:szCs w:val="20"/>
          <w:highlight w:val="cyan"/>
          <w:lang w:val="es-ES_tradnl"/>
        </w:rPr>
        <w:t xml:space="preserve"> incluir criterios, referidos a: </w:t>
      </w:r>
    </w:p>
    <w:p w14:paraId="08ED1455" w14:textId="77777777" w:rsidR="002837BF" w:rsidRPr="00704656" w:rsidRDefault="002837BF" w:rsidP="002837BF">
      <w:pPr>
        <w:pStyle w:val="Prrafodelista"/>
        <w:widowControl w:val="0"/>
        <w:numPr>
          <w:ilvl w:val="0"/>
          <w:numId w:val="34"/>
        </w:numPr>
        <w:jc w:val="both"/>
        <w:rPr>
          <w:rFonts w:ascii="Tahoma" w:hAnsi="Tahoma" w:cs="Tahoma"/>
          <w:color w:val="000000" w:themeColor="text1"/>
          <w:highlight w:val="cyan"/>
        </w:rPr>
      </w:pPr>
      <w:r w:rsidRPr="00704656">
        <w:rPr>
          <w:rFonts w:ascii="Tahoma" w:hAnsi="Tahoma" w:cs="Tahoma"/>
          <w:b/>
          <w:bCs/>
          <w:color w:val="000000" w:themeColor="text1"/>
          <w:highlight w:val="cyan"/>
        </w:rPr>
        <w:t>Metodología.</w:t>
      </w:r>
      <w:r w:rsidRPr="00704656">
        <w:rPr>
          <w:rFonts w:ascii="Tahoma" w:hAnsi="Tahoma" w:cs="Tahoma"/>
          <w:color w:val="000000" w:themeColor="text1"/>
          <w:highlight w:val="cyan"/>
        </w:rPr>
        <w:t xml:space="preserve"> El proponente deberá establecer la metodología que utilizará para el seguimiento y control del proyecto, en sus componentes.</w:t>
      </w:r>
    </w:p>
    <w:p w14:paraId="0A31C179" w14:textId="77777777" w:rsidR="002837BF" w:rsidRPr="00704656" w:rsidRDefault="002837BF" w:rsidP="002837BF">
      <w:pPr>
        <w:pStyle w:val="Prrafodelista"/>
        <w:jc w:val="both"/>
        <w:rPr>
          <w:rFonts w:ascii="Tahoma" w:hAnsi="Tahoma" w:cs="Tahoma"/>
          <w:color w:val="000000" w:themeColor="text1"/>
          <w:highlight w:val="cyan"/>
        </w:rPr>
      </w:pPr>
    </w:p>
    <w:p w14:paraId="31D7E219" w14:textId="77777777" w:rsidR="002837BF" w:rsidRPr="00704656" w:rsidRDefault="002837BF" w:rsidP="002837BF">
      <w:pPr>
        <w:pStyle w:val="Prrafodelista"/>
        <w:widowControl w:val="0"/>
        <w:numPr>
          <w:ilvl w:val="0"/>
          <w:numId w:val="34"/>
        </w:numPr>
        <w:jc w:val="both"/>
        <w:rPr>
          <w:rFonts w:ascii="Tahoma" w:hAnsi="Tahoma" w:cs="Tahoma"/>
          <w:b/>
          <w:bCs/>
          <w:color w:val="000000" w:themeColor="text1"/>
          <w:highlight w:val="cyan"/>
        </w:rPr>
      </w:pPr>
      <w:r w:rsidRPr="00704656">
        <w:rPr>
          <w:rFonts w:ascii="Tahoma" w:hAnsi="Tahoma" w:cs="Tahoma"/>
          <w:b/>
          <w:bCs/>
          <w:color w:val="000000" w:themeColor="text1"/>
          <w:highlight w:val="cyan"/>
        </w:rPr>
        <w:t xml:space="preserve">Plan de trabajo. </w:t>
      </w:r>
      <w:r w:rsidRPr="00704656">
        <w:rPr>
          <w:rFonts w:ascii="Tahoma" w:hAnsi="Tahoma" w:cs="Tahoma"/>
          <w:highlight w:val="cyan"/>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4209BA30" w14:textId="77777777" w:rsidR="002837BF" w:rsidRPr="00D7770C" w:rsidRDefault="002837BF" w:rsidP="002837BF">
      <w:pPr>
        <w:spacing w:line="260" w:lineRule="atLeast"/>
        <w:jc w:val="both"/>
        <w:rPr>
          <w:rFonts w:ascii="Tahoma" w:hAnsi="Tahoma" w:cs="Tahoma"/>
          <w:sz w:val="20"/>
          <w:szCs w:val="20"/>
          <w:lang w:val="es-ES_tradnl"/>
        </w:rPr>
      </w:pPr>
    </w:p>
    <w:p w14:paraId="0A38ACDD"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90"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90"/>
    </w:p>
    <w:p w14:paraId="3B4C6391" w14:textId="77777777" w:rsidR="002837BF"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7C947DE0" w14:textId="77777777" w:rsidR="002837BF" w:rsidRPr="00D7770C" w:rsidRDefault="002837BF" w:rsidP="002837BF">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67ADF029" w14:textId="77777777" w:rsidR="002837BF" w:rsidRPr="00D7770C" w:rsidRDefault="002837BF" w:rsidP="002837BF">
      <w:pPr>
        <w:spacing w:line="260" w:lineRule="atLeast"/>
        <w:jc w:val="both"/>
        <w:rPr>
          <w:rFonts w:ascii="Tahoma" w:hAnsi="Tahoma" w:cs="Tahoma"/>
          <w:sz w:val="20"/>
          <w:szCs w:val="20"/>
          <w:lang w:val="es-ES_tradnl"/>
        </w:rPr>
      </w:pPr>
    </w:p>
    <w:p w14:paraId="16E3436B"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91"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1"/>
    </w:p>
    <w:p w14:paraId="279E1047"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75E3344E"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285A7D3D"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32834C07" w14:textId="77777777" w:rsidR="002837BF" w:rsidRPr="00D7770C" w:rsidRDefault="002837BF" w:rsidP="002837BF">
      <w:pPr>
        <w:spacing w:line="260" w:lineRule="atLeast"/>
        <w:jc w:val="both"/>
        <w:rPr>
          <w:rFonts w:ascii="Tahoma" w:hAnsi="Tahoma" w:cs="Tahoma"/>
          <w:sz w:val="20"/>
          <w:szCs w:val="20"/>
          <w:lang w:val="es-ES_tradnl"/>
        </w:rPr>
      </w:pPr>
    </w:p>
    <w:p w14:paraId="72086B3A"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92"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92"/>
    </w:p>
    <w:p w14:paraId="4806833C"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3CE575AE"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49E068BB"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411EA394" w14:textId="77777777" w:rsidR="002837BF" w:rsidRPr="00D7770C" w:rsidRDefault="002837BF" w:rsidP="002837BF">
      <w:pPr>
        <w:spacing w:line="260" w:lineRule="atLeast"/>
        <w:jc w:val="both"/>
        <w:rPr>
          <w:rFonts w:ascii="Tahoma" w:hAnsi="Tahoma" w:cs="Tahoma"/>
          <w:sz w:val="20"/>
          <w:szCs w:val="20"/>
          <w:lang w:val="es-ES_tradnl"/>
        </w:rPr>
      </w:pPr>
    </w:p>
    <w:p w14:paraId="4F762FD8"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93"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3"/>
    </w:p>
    <w:p w14:paraId="04164B76"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6659A71C" w14:textId="77777777" w:rsidR="002837BF" w:rsidRPr="00D7770C" w:rsidRDefault="002837BF" w:rsidP="002837BF">
      <w:pPr>
        <w:spacing w:line="260" w:lineRule="atLeast"/>
        <w:jc w:val="both"/>
        <w:rPr>
          <w:rFonts w:ascii="Tahoma" w:hAnsi="Tahoma" w:cs="Tahoma"/>
          <w:sz w:val="20"/>
          <w:szCs w:val="20"/>
          <w:lang w:val="es-ES_tradnl"/>
        </w:rPr>
      </w:pPr>
    </w:p>
    <w:p w14:paraId="186CD4AF"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94"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94"/>
    </w:p>
    <w:p w14:paraId="22280C8D"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757641EE"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54CC36F4"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39651345"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75A115BB" w14:textId="77777777" w:rsidR="002837BF" w:rsidRPr="00D7770C" w:rsidRDefault="002837BF" w:rsidP="002837BF">
      <w:pPr>
        <w:spacing w:line="260" w:lineRule="atLeast"/>
        <w:jc w:val="both"/>
        <w:rPr>
          <w:rFonts w:ascii="Tahoma" w:hAnsi="Tahoma" w:cs="Tahoma"/>
          <w:sz w:val="20"/>
          <w:szCs w:val="20"/>
          <w:lang w:val="es-ES_tradnl"/>
        </w:rPr>
      </w:pPr>
    </w:p>
    <w:p w14:paraId="3FCB94B4" w14:textId="77777777" w:rsidR="002837BF" w:rsidRPr="00D7770C" w:rsidRDefault="002837BF" w:rsidP="002837BF">
      <w:pPr>
        <w:numPr>
          <w:ilvl w:val="0"/>
          <w:numId w:val="41"/>
        </w:numPr>
        <w:shd w:val="clear" w:color="auto" w:fill="FFFFFF"/>
        <w:contextualSpacing/>
        <w:jc w:val="both"/>
        <w:outlineLvl w:val="0"/>
        <w:rPr>
          <w:rFonts w:ascii="Tahoma" w:hAnsi="Tahoma" w:cs="Tahoma"/>
          <w:b/>
          <w:sz w:val="20"/>
          <w:szCs w:val="20"/>
        </w:rPr>
      </w:pPr>
      <w:bookmarkStart w:id="95" w:name="_Toc114577533"/>
      <w:bookmarkStart w:id="96" w:name="_Toc118720332"/>
      <w:r w:rsidRPr="00D7770C">
        <w:rPr>
          <w:rFonts w:ascii="Tahoma" w:hAnsi="Tahoma" w:cs="Tahoma"/>
          <w:b/>
          <w:sz w:val="20"/>
          <w:szCs w:val="20"/>
        </w:rPr>
        <w:t>CONTROL DE LAS MEDIDAS DE SEGURIDAD.</w:t>
      </w:r>
      <w:bookmarkEnd w:id="95"/>
      <w:bookmarkEnd w:id="96"/>
    </w:p>
    <w:p w14:paraId="00149B48"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3195BD1F" w14:textId="77777777" w:rsidR="002837BF" w:rsidRPr="00D7770C" w:rsidRDefault="002837BF" w:rsidP="002837BF">
      <w:pPr>
        <w:spacing w:line="260" w:lineRule="atLeast"/>
        <w:jc w:val="both"/>
        <w:rPr>
          <w:rFonts w:ascii="Tahoma" w:hAnsi="Tahoma" w:cs="Tahoma"/>
          <w:sz w:val="20"/>
          <w:szCs w:val="20"/>
          <w:lang w:val="es-ES_tradnl"/>
        </w:rPr>
      </w:pPr>
    </w:p>
    <w:p w14:paraId="58852F4B"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97"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97"/>
    </w:p>
    <w:p w14:paraId="08744058"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6ED51940"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0036AFAE"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4CFE4A67"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527920FE"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0BF394C1" w14:textId="77777777" w:rsidR="002837BF"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1A9E79D8" w14:textId="77777777" w:rsidR="002837BF" w:rsidRPr="00D7770C" w:rsidRDefault="002837BF" w:rsidP="002837BF">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 xml:space="preserve">La </w:t>
      </w:r>
      <w:r w:rsidRPr="00F85882">
        <w:rPr>
          <w:rFonts w:ascii="Tahoma" w:hAnsi="Tahoma" w:cs="Tahoma"/>
          <w:sz w:val="20"/>
          <w:szCs w:val="20"/>
          <w:lang w:val="es-ES_tradnl"/>
        </w:rPr>
        <w:t xml:space="preserve">verificación que </w:t>
      </w:r>
      <w:r w:rsidRPr="00B24747">
        <w:rPr>
          <w:rFonts w:ascii="Tahoma" w:hAnsi="Tahoma" w:cs="Tahoma"/>
          <w:sz w:val="20"/>
          <w:szCs w:val="20"/>
          <w:lang w:val="es-ES_tradnl"/>
        </w:rPr>
        <w:t>el contratista</w:t>
      </w:r>
      <w:r w:rsidRPr="00F85882">
        <w:rPr>
          <w:rFonts w:ascii="Tahoma" w:hAnsi="Tahoma" w:cs="Tahoma"/>
          <w:sz w:val="20"/>
          <w:szCs w:val="20"/>
          <w:lang w:val="es-ES_tradnl"/>
        </w:rPr>
        <w:t xml:space="preserve"> ha iniciado los trámites del Certificado de no Propiedad hasta el quinto (5) día hábil posterior a la emisión de la Orden de Proceder, como indican la Especificaciones Técnicas y el Cronograma de Obra.</w:t>
      </w:r>
    </w:p>
    <w:p w14:paraId="4CB5231E"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5C1112F5" w14:textId="77777777" w:rsidR="002837BF" w:rsidRPr="00D7770C" w:rsidRDefault="002837BF" w:rsidP="002837BF">
      <w:pPr>
        <w:spacing w:line="260" w:lineRule="atLeast"/>
        <w:jc w:val="both"/>
        <w:rPr>
          <w:rFonts w:ascii="Tahoma" w:hAnsi="Tahoma" w:cs="Tahoma"/>
          <w:sz w:val="20"/>
          <w:szCs w:val="20"/>
          <w:lang w:val="es-ES_tradnl"/>
        </w:rPr>
      </w:pPr>
    </w:p>
    <w:p w14:paraId="161131C6"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98"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98"/>
    </w:p>
    <w:p w14:paraId="2CAF3A92" w14:textId="77777777" w:rsidR="002837BF"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w:t>
      </w:r>
      <w:r w:rsidRPr="00D7770C">
        <w:rPr>
          <w:rFonts w:ascii="Tahoma" w:hAnsi="Tahoma" w:cs="Tahoma"/>
          <w:sz w:val="20"/>
          <w:szCs w:val="20"/>
          <w:lang w:val="es-ES_tradnl"/>
        </w:rPr>
        <w:lastRenderedPageBreak/>
        <w:t>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5966AB02" w14:textId="77777777" w:rsidR="002837BF" w:rsidRPr="00D7770C" w:rsidRDefault="002837BF" w:rsidP="002837BF">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t xml:space="preserve">Si la demora fuera por emisión de certificado de no propiedad a nivel nacional del titular y/o conyugue, se deberá contemplar una ampliación de plazo de los trabajos, por NO CONTAR con el certificado de no propiedad, y el 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52BB5FDD" w14:textId="77777777" w:rsidR="002837BF" w:rsidRPr="00D7770C" w:rsidRDefault="002837BF" w:rsidP="002837BF">
      <w:pPr>
        <w:spacing w:line="260" w:lineRule="atLeast"/>
        <w:jc w:val="both"/>
        <w:rPr>
          <w:rFonts w:ascii="Tahoma" w:hAnsi="Tahoma" w:cs="Tahoma"/>
          <w:sz w:val="20"/>
          <w:szCs w:val="20"/>
          <w:lang w:val="es-ES_tradnl"/>
        </w:rPr>
      </w:pPr>
      <w:bookmarkStart w:id="99"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99"/>
    <w:p w14:paraId="79598FF3" w14:textId="77777777" w:rsidR="002837BF" w:rsidRPr="00D7770C" w:rsidRDefault="002837BF" w:rsidP="002837BF">
      <w:pPr>
        <w:spacing w:line="260" w:lineRule="atLeast"/>
        <w:jc w:val="both"/>
        <w:rPr>
          <w:rFonts w:ascii="Tahoma" w:hAnsi="Tahoma" w:cs="Tahoma"/>
          <w:sz w:val="20"/>
          <w:szCs w:val="20"/>
          <w:lang w:val="es-ES_tradnl"/>
        </w:rPr>
      </w:pPr>
    </w:p>
    <w:p w14:paraId="7BF46857"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100"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100"/>
    </w:p>
    <w:p w14:paraId="6A53D69A"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2D5CBBAC" w14:textId="77777777" w:rsidR="002837BF" w:rsidRPr="00BA3C7C" w:rsidRDefault="002837BF" w:rsidP="002837B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59987446" w14:textId="77777777" w:rsidR="002837BF" w:rsidRPr="00BA3C7C" w:rsidRDefault="002837BF" w:rsidP="002837BF">
      <w:pPr>
        <w:numPr>
          <w:ilvl w:val="0"/>
          <w:numId w:val="44"/>
        </w:numPr>
        <w:spacing w:line="260" w:lineRule="atLeast"/>
        <w:ind w:left="284" w:hanging="284"/>
        <w:jc w:val="both"/>
        <w:rPr>
          <w:rFonts w:ascii="Tahoma" w:hAnsi="Tahoma" w:cs="Tahoma"/>
          <w:sz w:val="20"/>
          <w:szCs w:val="20"/>
          <w:lang w:val="es-ES_tradnl"/>
        </w:rPr>
      </w:pPr>
      <w:bookmarkStart w:id="101" w:name="_Hlk180270633"/>
      <w:r w:rsidRPr="00BA3C7C">
        <w:rPr>
          <w:rFonts w:ascii="Tahoma" w:hAnsi="Tahoma" w:cs="Tahoma"/>
          <w:sz w:val="20"/>
          <w:szCs w:val="20"/>
          <w:lang w:val="es-ES_tradnl"/>
        </w:rPr>
        <w:t xml:space="preserve">Situación emergente de desastres naturales, fuerza mayor, caso fortuito y/o casos </w:t>
      </w:r>
      <w:bookmarkStart w:id="102"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2"/>
    </w:p>
    <w:bookmarkEnd w:id="101"/>
    <w:p w14:paraId="48B18383" w14:textId="77777777" w:rsidR="002837BF" w:rsidRPr="00D7770C" w:rsidRDefault="002837BF" w:rsidP="002837B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5D0F0983" w14:textId="77777777" w:rsidR="002837BF" w:rsidRPr="00D7770C" w:rsidRDefault="002837BF" w:rsidP="002837B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24ECC706" w14:textId="77777777" w:rsidR="002837BF" w:rsidRPr="00D7770C" w:rsidRDefault="002837BF" w:rsidP="002837B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2A9C0241" w14:textId="77777777" w:rsidR="002837BF" w:rsidRPr="00D7770C" w:rsidRDefault="002837BF" w:rsidP="002837B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3E0F3F9F" w14:textId="77777777" w:rsidR="002837BF" w:rsidRPr="00D7770C" w:rsidRDefault="002837BF" w:rsidP="002837B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cualquier </w:t>
      </w:r>
      <w:proofErr w:type="gramStart"/>
      <w:r w:rsidRPr="00D7770C">
        <w:rPr>
          <w:rFonts w:ascii="Tahoma" w:hAnsi="Tahoma" w:cs="Tahoma"/>
          <w:sz w:val="20"/>
          <w:szCs w:val="20"/>
          <w:lang w:val="es-ES_tradnl"/>
        </w:rPr>
        <w:t>caso</w:t>
      </w:r>
      <w:proofErr w:type="gramEnd"/>
      <w:r w:rsidRPr="00D7770C">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6A087F97" w14:textId="77777777" w:rsidR="002837BF" w:rsidRPr="00D7770C" w:rsidRDefault="002837BF" w:rsidP="002837B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6313B2F9" w14:textId="77777777" w:rsidR="002837BF" w:rsidRPr="00D7770C" w:rsidRDefault="002837BF" w:rsidP="002837BF">
      <w:pPr>
        <w:spacing w:line="260" w:lineRule="atLeast"/>
        <w:jc w:val="both"/>
        <w:rPr>
          <w:rFonts w:ascii="Tahoma" w:hAnsi="Tahoma" w:cs="Tahoma"/>
          <w:sz w:val="20"/>
          <w:szCs w:val="20"/>
          <w:lang w:val="es-ES_tradnl"/>
        </w:rPr>
      </w:pPr>
    </w:p>
    <w:p w14:paraId="05C5E29C"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13934095" w14:textId="77777777" w:rsidR="002837BF" w:rsidRPr="00D7770C" w:rsidRDefault="002837BF" w:rsidP="002837BF">
      <w:pPr>
        <w:spacing w:line="260" w:lineRule="atLeast"/>
        <w:ind w:left="284"/>
        <w:jc w:val="both"/>
        <w:rPr>
          <w:rFonts w:ascii="Tahoma" w:hAnsi="Tahoma" w:cs="Tahoma"/>
          <w:sz w:val="20"/>
          <w:szCs w:val="20"/>
          <w:lang w:val="es-ES_tradnl"/>
        </w:rPr>
      </w:pPr>
    </w:p>
    <w:p w14:paraId="132159AA"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103"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3"/>
    </w:p>
    <w:p w14:paraId="017997D1"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30C1E439" w14:textId="77777777" w:rsidR="002837BF" w:rsidRPr="00D7770C" w:rsidRDefault="002837BF" w:rsidP="002837BF">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195D3A7F"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2899ECAC" w14:textId="77777777" w:rsidR="002837BF" w:rsidRPr="00D7770C" w:rsidRDefault="002837BF" w:rsidP="002837BF">
      <w:pPr>
        <w:spacing w:line="260" w:lineRule="atLeast"/>
        <w:jc w:val="both"/>
        <w:rPr>
          <w:rFonts w:ascii="Tahoma" w:hAnsi="Tahoma" w:cs="Tahoma"/>
          <w:sz w:val="20"/>
          <w:szCs w:val="20"/>
          <w:lang w:val="es-ES_tradnl"/>
        </w:rPr>
      </w:pPr>
    </w:p>
    <w:p w14:paraId="34194C1A"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104"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4"/>
    </w:p>
    <w:p w14:paraId="498959D3"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w:t>
      </w:r>
      <w:r w:rsidRPr="00D7770C">
        <w:rPr>
          <w:rFonts w:ascii="Tahoma" w:hAnsi="Tahoma" w:cs="Tahoma"/>
          <w:sz w:val="20"/>
          <w:szCs w:val="20"/>
          <w:lang w:val="es-ES_tradnl"/>
        </w:rPr>
        <w:lastRenderedPageBreak/>
        <w:t>todos los componentes y actividades establecidos en el Contrato. La recepción provisional estará bajo la responsabilidad del Supervisor, de la Fiscalización y de una comisión de recepción designada por el Contratante.</w:t>
      </w:r>
    </w:p>
    <w:p w14:paraId="3547C3B7"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1D2C0D5D"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De acuerdo al alcance de la obra a ser </w:t>
      </w:r>
      <w:proofErr w:type="spellStart"/>
      <w:r w:rsidRPr="00D7770C">
        <w:rPr>
          <w:rFonts w:ascii="Tahoma" w:hAnsi="Tahoma" w:cs="Tahoma"/>
          <w:sz w:val="20"/>
          <w:szCs w:val="20"/>
          <w:lang w:val="es-ES_tradnl"/>
        </w:rPr>
        <w:t>recepcionada</w:t>
      </w:r>
      <w:proofErr w:type="spellEnd"/>
      <w:r w:rsidRPr="00D7770C">
        <w:rPr>
          <w:rFonts w:ascii="Tahoma" w:hAnsi="Tahoma" w:cs="Tahoma"/>
          <w:sz w:val="20"/>
          <w:szCs w:val="20"/>
          <w:lang w:val="es-ES_tradnl"/>
        </w:rPr>
        <w:t>, las tareas inherentes a las recepciones provisional y definitiva serán programadas en los días que fueran necesarios para obtener un buen resultado.</w:t>
      </w:r>
    </w:p>
    <w:p w14:paraId="3E096002" w14:textId="77777777" w:rsidR="002837BF" w:rsidRPr="00D7770C" w:rsidRDefault="002837BF" w:rsidP="002837BF">
      <w:pPr>
        <w:spacing w:line="260" w:lineRule="atLeast"/>
        <w:jc w:val="both"/>
        <w:rPr>
          <w:rFonts w:ascii="Tahoma" w:hAnsi="Tahoma" w:cs="Tahoma"/>
          <w:sz w:val="20"/>
          <w:szCs w:val="20"/>
          <w:lang w:val="es-ES_tradnl"/>
        </w:rPr>
      </w:pPr>
    </w:p>
    <w:p w14:paraId="08B5018D"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105"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05"/>
    </w:p>
    <w:p w14:paraId="23092304"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30910B0C"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4761A6D9"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084AA45C"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32900283"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59BD320E"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4A363474"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1C87192A" w14:textId="77777777" w:rsidR="002837BF" w:rsidRPr="00D7770C" w:rsidRDefault="002837BF" w:rsidP="002837BF">
      <w:pPr>
        <w:spacing w:line="260" w:lineRule="atLeast"/>
        <w:jc w:val="both"/>
        <w:rPr>
          <w:rFonts w:ascii="Tahoma" w:hAnsi="Tahoma" w:cs="Tahoma"/>
          <w:sz w:val="20"/>
          <w:szCs w:val="20"/>
          <w:lang w:val="es-ES_tradnl"/>
        </w:rPr>
      </w:pPr>
    </w:p>
    <w:p w14:paraId="05DD1DA1"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106"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06"/>
    </w:p>
    <w:p w14:paraId="0EC653E7"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698D710C" w14:textId="77777777" w:rsidR="002837BF" w:rsidRPr="00D7770C" w:rsidRDefault="002837BF" w:rsidP="002837BF">
      <w:pPr>
        <w:spacing w:line="260" w:lineRule="atLeast"/>
        <w:jc w:val="both"/>
        <w:rPr>
          <w:rFonts w:ascii="Tahoma" w:hAnsi="Tahoma" w:cs="Tahoma"/>
          <w:sz w:val="20"/>
          <w:szCs w:val="20"/>
          <w:lang w:val="es-ES_tradnl"/>
        </w:rPr>
      </w:pPr>
    </w:p>
    <w:p w14:paraId="7236D909"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107"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107"/>
    </w:p>
    <w:p w14:paraId="3D311BE4"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2007C9C7" w14:textId="77777777" w:rsidR="002837BF" w:rsidRPr="00D7770C" w:rsidRDefault="002837BF" w:rsidP="002837BF">
      <w:pPr>
        <w:spacing w:line="260" w:lineRule="atLeast"/>
        <w:jc w:val="both"/>
        <w:rPr>
          <w:rFonts w:ascii="Tahoma" w:hAnsi="Tahoma" w:cs="Tahoma"/>
          <w:sz w:val="20"/>
          <w:szCs w:val="20"/>
          <w:lang w:val="es-ES_tradnl"/>
        </w:rPr>
      </w:pPr>
    </w:p>
    <w:p w14:paraId="65D4A9DD"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108"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08"/>
    </w:p>
    <w:p w14:paraId="2A856392"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5A499B2C"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54D2DD98" w14:textId="77777777" w:rsidR="002837BF" w:rsidRPr="00D7770C" w:rsidRDefault="002837BF" w:rsidP="002837BF">
      <w:pPr>
        <w:spacing w:line="260" w:lineRule="atLeast"/>
        <w:jc w:val="both"/>
        <w:rPr>
          <w:rFonts w:ascii="Tahoma" w:hAnsi="Tahoma" w:cs="Tahoma"/>
          <w:sz w:val="20"/>
          <w:szCs w:val="20"/>
          <w:lang w:val="es-ES_tradnl"/>
        </w:rPr>
      </w:pPr>
    </w:p>
    <w:p w14:paraId="388BFEAA"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lang w:val="es-ES_tradnl"/>
        </w:rPr>
      </w:pPr>
      <w:bookmarkStart w:id="109"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09"/>
    </w:p>
    <w:p w14:paraId="6DB58F8E" w14:textId="77777777" w:rsidR="002837BF" w:rsidRPr="00D7770C" w:rsidRDefault="002837BF" w:rsidP="002837B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69512595" w14:textId="77777777" w:rsidR="002837BF" w:rsidRPr="00D7770C" w:rsidRDefault="002837BF" w:rsidP="002837BF">
      <w:pPr>
        <w:spacing w:line="200" w:lineRule="exact"/>
        <w:jc w:val="both"/>
        <w:rPr>
          <w:rFonts w:ascii="Tahoma" w:hAnsi="Tahoma" w:cs="Tahoma"/>
          <w:b/>
          <w:color w:val="FF0000"/>
          <w:sz w:val="20"/>
          <w:szCs w:val="20"/>
          <w:lang w:val="es-ES_tradnl"/>
        </w:rPr>
      </w:pPr>
    </w:p>
    <w:p w14:paraId="691BADA7" w14:textId="77777777" w:rsidR="002837BF" w:rsidRPr="00D7770C" w:rsidRDefault="002837BF" w:rsidP="002837BF">
      <w:pPr>
        <w:numPr>
          <w:ilvl w:val="0"/>
          <w:numId w:val="41"/>
        </w:numPr>
        <w:ind w:left="284" w:hanging="284"/>
        <w:contextualSpacing/>
        <w:jc w:val="both"/>
        <w:outlineLvl w:val="0"/>
        <w:rPr>
          <w:rFonts w:ascii="Tahoma" w:hAnsi="Tahoma" w:cs="Tahoma"/>
          <w:b/>
          <w:sz w:val="20"/>
          <w:szCs w:val="20"/>
        </w:rPr>
      </w:pPr>
      <w:bookmarkStart w:id="110" w:name="_Toc481743358"/>
      <w:bookmarkStart w:id="111" w:name="_Toc118720343"/>
      <w:r w:rsidRPr="00D7770C">
        <w:rPr>
          <w:rFonts w:ascii="Tahoma" w:hAnsi="Tahoma" w:cs="Tahoma"/>
          <w:b/>
          <w:sz w:val="20"/>
          <w:szCs w:val="20"/>
        </w:rPr>
        <w:t>DETALLE DE ÍTEMS DEL PROYECTO</w:t>
      </w:r>
      <w:bookmarkEnd w:id="110"/>
      <w:bookmarkEnd w:id="111"/>
    </w:p>
    <w:p w14:paraId="65E1C86A" w14:textId="77777777" w:rsidR="002837BF" w:rsidRPr="00D7770C" w:rsidRDefault="002837BF" w:rsidP="002837BF">
      <w:pPr>
        <w:ind w:left="425"/>
        <w:contextualSpacing/>
        <w:jc w:val="both"/>
        <w:outlineLvl w:val="0"/>
        <w:rPr>
          <w:rFonts w:ascii="Tahoma" w:hAnsi="Tahoma" w:cs="Tahoma"/>
          <w:b/>
          <w:sz w:val="20"/>
          <w:szCs w:val="20"/>
        </w:rPr>
      </w:pPr>
    </w:p>
    <w:tbl>
      <w:tblPr>
        <w:tblW w:w="5000" w:type="pct"/>
        <w:tblLook w:val="04A0" w:firstRow="1" w:lastRow="0" w:firstColumn="1" w:lastColumn="0" w:noHBand="0" w:noVBand="1"/>
      </w:tblPr>
      <w:tblGrid>
        <w:gridCol w:w="817"/>
        <w:gridCol w:w="6965"/>
        <w:gridCol w:w="1337"/>
        <w:gridCol w:w="793"/>
      </w:tblGrid>
      <w:tr w:rsidR="002837BF" w:rsidRPr="007A216B" w14:paraId="536A2CBD" w14:textId="77777777" w:rsidTr="006A128E">
        <w:trPr>
          <w:trHeight w:val="300"/>
        </w:trPr>
        <w:tc>
          <w:tcPr>
            <w:tcW w:w="387"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1D2882A" w14:textId="77777777" w:rsidR="002837BF" w:rsidRPr="007A216B" w:rsidRDefault="002837BF" w:rsidP="006A128E">
            <w:pPr>
              <w:jc w:val="center"/>
              <w:rPr>
                <w:rFonts w:ascii="Calibri" w:hAnsi="Calibri" w:cs="Calibri"/>
                <w:color w:val="000000"/>
                <w:szCs w:val="20"/>
                <w:lang w:val="en-US"/>
              </w:rPr>
            </w:pPr>
            <w:r w:rsidRPr="007A216B">
              <w:rPr>
                <w:rFonts w:ascii="Calibri" w:hAnsi="Calibri" w:cs="Calibri"/>
                <w:color w:val="000000"/>
                <w:szCs w:val="20"/>
                <w:lang w:val="en-US"/>
              </w:rPr>
              <w:t>NUM ITEM</w:t>
            </w:r>
          </w:p>
        </w:tc>
        <w:tc>
          <w:tcPr>
            <w:tcW w:w="3237" w:type="pct"/>
            <w:tcBorders>
              <w:top w:val="single" w:sz="4" w:space="0" w:color="000000"/>
              <w:left w:val="nil"/>
              <w:bottom w:val="single" w:sz="4" w:space="0" w:color="000000"/>
              <w:right w:val="single" w:sz="4" w:space="0" w:color="000000"/>
            </w:tcBorders>
            <w:shd w:val="clear" w:color="000000" w:fill="66B2FF"/>
            <w:noWrap/>
            <w:vAlign w:val="bottom"/>
            <w:hideMark/>
          </w:tcPr>
          <w:p w14:paraId="24BE7E30" w14:textId="77777777" w:rsidR="002837BF" w:rsidRPr="007A216B" w:rsidRDefault="002837BF" w:rsidP="006A128E">
            <w:pPr>
              <w:jc w:val="center"/>
              <w:rPr>
                <w:rFonts w:ascii="Calibri" w:hAnsi="Calibri" w:cs="Calibri"/>
                <w:color w:val="000000"/>
                <w:szCs w:val="20"/>
                <w:lang w:val="en-US"/>
              </w:rPr>
            </w:pPr>
            <w:r w:rsidRPr="007A216B">
              <w:rPr>
                <w:rFonts w:ascii="Calibri" w:hAnsi="Calibri" w:cs="Calibri"/>
                <w:color w:val="000000"/>
                <w:szCs w:val="20"/>
                <w:lang w:val="en-US"/>
              </w:rPr>
              <w:t>NOMBRE DEL ITEM</w:t>
            </w:r>
          </w:p>
        </w:tc>
        <w:tc>
          <w:tcPr>
            <w:tcW w:w="774" w:type="pct"/>
            <w:tcBorders>
              <w:top w:val="single" w:sz="4" w:space="0" w:color="000000"/>
              <w:left w:val="nil"/>
              <w:bottom w:val="single" w:sz="4" w:space="0" w:color="000000"/>
              <w:right w:val="single" w:sz="4" w:space="0" w:color="000000"/>
            </w:tcBorders>
            <w:shd w:val="clear" w:color="000000" w:fill="66B2FF"/>
            <w:noWrap/>
            <w:vAlign w:val="bottom"/>
            <w:hideMark/>
          </w:tcPr>
          <w:p w14:paraId="3AFBC37E" w14:textId="77777777" w:rsidR="002837BF" w:rsidRPr="007A216B" w:rsidRDefault="002837BF" w:rsidP="006A128E">
            <w:pPr>
              <w:jc w:val="center"/>
              <w:rPr>
                <w:rFonts w:ascii="Calibri" w:hAnsi="Calibri" w:cs="Calibri"/>
                <w:color w:val="000000"/>
                <w:szCs w:val="20"/>
                <w:lang w:val="en-US"/>
              </w:rPr>
            </w:pPr>
            <w:r w:rsidRPr="007A216B">
              <w:rPr>
                <w:rFonts w:ascii="Calibri" w:hAnsi="Calibri" w:cs="Calibri"/>
                <w:color w:val="000000"/>
                <w:szCs w:val="20"/>
                <w:lang w:val="en-US"/>
              </w:rPr>
              <w:t>UNIDAD DE MEDIDA</w:t>
            </w:r>
          </w:p>
        </w:tc>
        <w:tc>
          <w:tcPr>
            <w:tcW w:w="602" w:type="pct"/>
            <w:tcBorders>
              <w:top w:val="single" w:sz="4" w:space="0" w:color="000000"/>
              <w:left w:val="nil"/>
              <w:bottom w:val="single" w:sz="4" w:space="0" w:color="000000"/>
              <w:right w:val="single" w:sz="4" w:space="0" w:color="000000"/>
            </w:tcBorders>
            <w:shd w:val="clear" w:color="000000" w:fill="66B2FF"/>
            <w:noWrap/>
            <w:vAlign w:val="bottom"/>
            <w:hideMark/>
          </w:tcPr>
          <w:p w14:paraId="67877A42" w14:textId="77777777" w:rsidR="002837BF" w:rsidRPr="007A216B" w:rsidRDefault="002837BF" w:rsidP="006A128E">
            <w:pPr>
              <w:jc w:val="center"/>
              <w:rPr>
                <w:rFonts w:ascii="Calibri" w:hAnsi="Calibri" w:cs="Calibri"/>
                <w:color w:val="000000"/>
                <w:szCs w:val="20"/>
                <w:lang w:val="en-US"/>
              </w:rPr>
            </w:pPr>
            <w:r w:rsidRPr="007A216B">
              <w:rPr>
                <w:rFonts w:ascii="Calibri" w:hAnsi="Calibri" w:cs="Calibri"/>
                <w:color w:val="000000"/>
                <w:szCs w:val="20"/>
                <w:lang w:val="en-US"/>
              </w:rPr>
              <w:t>VOLUMEN</w:t>
            </w:r>
          </w:p>
        </w:tc>
      </w:tr>
      <w:tr w:rsidR="002837BF" w:rsidRPr="007A216B" w14:paraId="7568F760"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2B4324AE"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w:t>
            </w:r>
          </w:p>
        </w:tc>
        <w:tc>
          <w:tcPr>
            <w:tcW w:w="3237" w:type="pct"/>
            <w:tcBorders>
              <w:top w:val="nil"/>
              <w:left w:val="nil"/>
              <w:bottom w:val="single" w:sz="4" w:space="0" w:color="000000"/>
              <w:right w:val="single" w:sz="4" w:space="0" w:color="000000"/>
            </w:tcBorders>
            <w:shd w:val="clear" w:color="auto" w:fill="auto"/>
            <w:noWrap/>
            <w:vAlign w:val="bottom"/>
            <w:hideMark/>
          </w:tcPr>
          <w:p w14:paraId="49E2EEC4"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INSTALACIÓN DE FAENAS</w:t>
            </w:r>
          </w:p>
        </w:tc>
        <w:tc>
          <w:tcPr>
            <w:tcW w:w="774" w:type="pct"/>
            <w:tcBorders>
              <w:top w:val="nil"/>
              <w:left w:val="nil"/>
              <w:bottom w:val="single" w:sz="4" w:space="0" w:color="000000"/>
              <w:right w:val="single" w:sz="4" w:space="0" w:color="000000"/>
            </w:tcBorders>
            <w:shd w:val="clear" w:color="auto" w:fill="auto"/>
            <w:noWrap/>
            <w:vAlign w:val="bottom"/>
            <w:hideMark/>
          </w:tcPr>
          <w:p w14:paraId="21EEC0F4"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GLOBAL</w:t>
            </w:r>
          </w:p>
        </w:tc>
        <w:tc>
          <w:tcPr>
            <w:tcW w:w="602" w:type="pct"/>
            <w:tcBorders>
              <w:top w:val="nil"/>
              <w:left w:val="nil"/>
              <w:bottom w:val="single" w:sz="4" w:space="0" w:color="000000"/>
              <w:right w:val="single" w:sz="4" w:space="0" w:color="000000"/>
            </w:tcBorders>
            <w:shd w:val="clear" w:color="auto" w:fill="auto"/>
            <w:noWrap/>
            <w:vAlign w:val="bottom"/>
            <w:hideMark/>
          </w:tcPr>
          <w:p w14:paraId="5F6D0BC2"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w:t>
            </w:r>
          </w:p>
        </w:tc>
      </w:tr>
      <w:tr w:rsidR="002837BF" w:rsidRPr="007A216B" w14:paraId="29FD6EF3"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56E71F46"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w:t>
            </w:r>
          </w:p>
        </w:tc>
        <w:tc>
          <w:tcPr>
            <w:tcW w:w="3237" w:type="pct"/>
            <w:tcBorders>
              <w:top w:val="nil"/>
              <w:left w:val="nil"/>
              <w:bottom w:val="single" w:sz="4" w:space="0" w:color="000000"/>
              <w:right w:val="single" w:sz="4" w:space="0" w:color="000000"/>
            </w:tcBorders>
            <w:shd w:val="clear" w:color="auto" w:fill="auto"/>
            <w:noWrap/>
            <w:vAlign w:val="bottom"/>
            <w:hideMark/>
          </w:tcPr>
          <w:p w14:paraId="7BA7B4F1"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LETRERO DE OBRA DE MURO DE LADRILLO</w:t>
            </w:r>
          </w:p>
        </w:tc>
        <w:tc>
          <w:tcPr>
            <w:tcW w:w="774" w:type="pct"/>
            <w:tcBorders>
              <w:top w:val="nil"/>
              <w:left w:val="nil"/>
              <w:bottom w:val="single" w:sz="4" w:space="0" w:color="000000"/>
              <w:right w:val="single" w:sz="4" w:space="0" w:color="000000"/>
            </w:tcBorders>
            <w:shd w:val="clear" w:color="auto" w:fill="auto"/>
            <w:noWrap/>
            <w:vAlign w:val="bottom"/>
            <w:hideMark/>
          </w:tcPr>
          <w:p w14:paraId="6BD56CB2"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GLOBAL</w:t>
            </w:r>
          </w:p>
        </w:tc>
        <w:tc>
          <w:tcPr>
            <w:tcW w:w="602" w:type="pct"/>
            <w:tcBorders>
              <w:top w:val="nil"/>
              <w:left w:val="nil"/>
              <w:bottom w:val="single" w:sz="4" w:space="0" w:color="000000"/>
              <w:right w:val="single" w:sz="4" w:space="0" w:color="000000"/>
            </w:tcBorders>
            <w:shd w:val="clear" w:color="auto" w:fill="auto"/>
            <w:noWrap/>
            <w:vAlign w:val="bottom"/>
            <w:hideMark/>
          </w:tcPr>
          <w:p w14:paraId="75B7DF46"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w:t>
            </w:r>
          </w:p>
        </w:tc>
      </w:tr>
      <w:tr w:rsidR="002837BF" w:rsidRPr="007A216B" w14:paraId="1C89E016"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7A96371E"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w:t>
            </w:r>
          </w:p>
        </w:tc>
        <w:tc>
          <w:tcPr>
            <w:tcW w:w="3237" w:type="pct"/>
            <w:tcBorders>
              <w:top w:val="nil"/>
              <w:left w:val="nil"/>
              <w:bottom w:val="single" w:sz="4" w:space="0" w:color="000000"/>
              <w:right w:val="single" w:sz="4" w:space="0" w:color="000000"/>
            </w:tcBorders>
            <w:shd w:val="clear" w:color="auto" w:fill="auto"/>
            <w:noWrap/>
            <w:vAlign w:val="bottom"/>
            <w:hideMark/>
          </w:tcPr>
          <w:p w14:paraId="6FCD67BE"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TRAZADO Y REPLANTEO</w:t>
            </w:r>
          </w:p>
        </w:tc>
        <w:tc>
          <w:tcPr>
            <w:tcW w:w="774" w:type="pct"/>
            <w:tcBorders>
              <w:top w:val="nil"/>
              <w:left w:val="nil"/>
              <w:bottom w:val="single" w:sz="4" w:space="0" w:color="000000"/>
              <w:right w:val="single" w:sz="4" w:space="0" w:color="000000"/>
            </w:tcBorders>
            <w:shd w:val="clear" w:color="auto" w:fill="auto"/>
            <w:noWrap/>
            <w:vAlign w:val="bottom"/>
            <w:hideMark/>
          </w:tcPr>
          <w:p w14:paraId="3611C8F4"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GLOBAL</w:t>
            </w:r>
          </w:p>
        </w:tc>
        <w:tc>
          <w:tcPr>
            <w:tcW w:w="602" w:type="pct"/>
            <w:tcBorders>
              <w:top w:val="nil"/>
              <w:left w:val="nil"/>
              <w:bottom w:val="single" w:sz="4" w:space="0" w:color="000000"/>
              <w:right w:val="single" w:sz="4" w:space="0" w:color="000000"/>
            </w:tcBorders>
            <w:shd w:val="clear" w:color="auto" w:fill="auto"/>
            <w:noWrap/>
            <w:vAlign w:val="bottom"/>
            <w:hideMark/>
          </w:tcPr>
          <w:p w14:paraId="635705E4"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w:t>
            </w:r>
          </w:p>
        </w:tc>
      </w:tr>
      <w:tr w:rsidR="002837BF" w:rsidRPr="007A216B" w14:paraId="76A0AC75"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706660D0"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4</w:t>
            </w:r>
          </w:p>
        </w:tc>
        <w:tc>
          <w:tcPr>
            <w:tcW w:w="3237" w:type="pct"/>
            <w:tcBorders>
              <w:top w:val="nil"/>
              <w:left w:val="nil"/>
              <w:bottom w:val="single" w:sz="4" w:space="0" w:color="000000"/>
              <w:right w:val="single" w:sz="4" w:space="0" w:color="000000"/>
            </w:tcBorders>
            <w:shd w:val="clear" w:color="auto" w:fill="auto"/>
            <w:noWrap/>
            <w:vAlign w:val="bottom"/>
            <w:hideMark/>
          </w:tcPr>
          <w:p w14:paraId="229D0DF1"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EXCAVACIÓN DE 0 A 2,50 M (SIN AGOTAMIENTO)</w:t>
            </w:r>
          </w:p>
        </w:tc>
        <w:tc>
          <w:tcPr>
            <w:tcW w:w="774" w:type="pct"/>
            <w:tcBorders>
              <w:top w:val="nil"/>
              <w:left w:val="nil"/>
              <w:bottom w:val="single" w:sz="4" w:space="0" w:color="000000"/>
              <w:right w:val="single" w:sz="4" w:space="0" w:color="000000"/>
            </w:tcBorders>
            <w:shd w:val="clear" w:color="auto" w:fill="auto"/>
            <w:noWrap/>
            <w:vAlign w:val="bottom"/>
            <w:hideMark/>
          </w:tcPr>
          <w:p w14:paraId="7E2C8C1F"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CUBICO</w:t>
            </w:r>
          </w:p>
        </w:tc>
        <w:tc>
          <w:tcPr>
            <w:tcW w:w="602" w:type="pct"/>
            <w:tcBorders>
              <w:top w:val="nil"/>
              <w:left w:val="nil"/>
              <w:bottom w:val="single" w:sz="4" w:space="0" w:color="000000"/>
              <w:right w:val="single" w:sz="4" w:space="0" w:color="000000"/>
            </w:tcBorders>
            <w:shd w:val="clear" w:color="auto" w:fill="auto"/>
            <w:noWrap/>
            <w:vAlign w:val="bottom"/>
            <w:hideMark/>
          </w:tcPr>
          <w:p w14:paraId="0E087C99"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52.2</w:t>
            </w:r>
          </w:p>
        </w:tc>
      </w:tr>
      <w:tr w:rsidR="002837BF" w:rsidRPr="007A216B" w14:paraId="61CBB91E"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0D04EB29"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5</w:t>
            </w:r>
          </w:p>
        </w:tc>
        <w:tc>
          <w:tcPr>
            <w:tcW w:w="3237" w:type="pct"/>
            <w:tcBorders>
              <w:top w:val="nil"/>
              <w:left w:val="nil"/>
              <w:bottom w:val="single" w:sz="4" w:space="0" w:color="000000"/>
              <w:right w:val="single" w:sz="4" w:space="0" w:color="000000"/>
            </w:tcBorders>
            <w:shd w:val="clear" w:color="auto" w:fill="auto"/>
            <w:noWrap/>
            <w:vAlign w:val="bottom"/>
            <w:hideMark/>
          </w:tcPr>
          <w:p w14:paraId="10BE31AE"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CIMIENTO DE LADRILLO TUBULAR 2H</w:t>
            </w:r>
          </w:p>
        </w:tc>
        <w:tc>
          <w:tcPr>
            <w:tcW w:w="774" w:type="pct"/>
            <w:tcBorders>
              <w:top w:val="nil"/>
              <w:left w:val="nil"/>
              <w:bottom w:val="single" w:sz="4" w:space="0" w:color="000000"/>
              <w:right w:val="single" w:sz="4" w:space="0" w:color="000000"/>
            </w:tcBorders>
            <w:shd w:val="clear" w:color="auto" w:fill="auto"/>
            <w:noWrap/>
            <w:vAlign w:val="bottom"/>
            <w:hideMark/>
          </w:tcPr>
          <w:p w14:paraId="6B849303"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CUBICO</w:t>
            </w:r>
          </w:p>
        </w:tc>
        <w:tc>
          <w:tcPr>
            <w:tcW w:w="602" w:type="pct"/>
            <w:tcBorders>
              <w:top w:val="nil"/>
              <w:left w:val="nil"/>
              <w:bottom w:val="single" w:sz="4" w:space="0" w:color="000000"/>
              <w:right w:val="single" w:sz="4" w:space="0" w:color="000000"/>
            </w:tcBorders>
            <w:shd w:val="clear" w:color="auto" w:fill="auto"/>
            <w:noWrap/>
            <w:vAlign w:val="bottom"/>
            <w:hideMark/>
          </w:tcPr>
          <w:p w14:paraId="5808B9C6"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55.4</w:t>
            </w:r>
          </w:p>
        </w:tc>
      </w:tr>
      <w:tr w:rsidR="002837BF" w:rsidRPr="007A216B" w14:paraId="423CC971"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5F89AC15"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6</w:t>
            </w:r>
          </w:p>
        </w:tc>
        <w:tc>
          <w:tcPr>
            <w:tcW w:w="3237" w:type="pct"/>
            <w:tcBorders>
              <w:top w:val="nil"/>
              <w:left w:val="nil"/>
              <w:bottom w:val="single" w:sz="4" w:space="0" w:color="000000"/>
              <w:right w:val="single" w:sz="4" w:space="0" w:color="000000"/>
            </w:tcBorders>
            <w:shd w:val="clear" w:color="auto" w:fill="auto"/>
            <w:noWrap/>
            <w:vAlign w:val="bottom"/>
            <w:hideMark/>
          </w:tcPr>
          <w:p w14:paraId="3F9B88F5"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RELLENO Y COMPACTADO C/ MATERIAL SELECCIONADO CON COMPACTADOR MANUAL</w:t>
            </w:r>
          </w:p>
        </w:tc>
        <w:tc>
          <w:tcPr>
            <w:tcW w:w="774" w:type="pct"/>
            <w:tcBorders>
              <w:top w:val="nil"/>
              <w:left w:val="nil"/>
              <w:bottom w:val="single" w:sz="4" w:space="0" w:color="000000"/>
              <w:right w:val="single" w:sz="4" w:space="0" w:color="000000"/>
            </w:tcBorders>
            <w:shd w:val="clear" w:color="auto" w:fill="auto"/>
            <w:noWrap/>
            <w:vAlign w:val="bottom"/>
            <w:hideMark/>
          </w:tcPr>
          <w:p w14:paraId="4CE1E4FD"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CUBICO</w:t>
            </w:r>
          </w:p>
        </w:tc>
        <w:tc>
          <w:tcPr>
            <w:tcW w:w="602" w:type="pct"/>
            <w:tcBorders>
              <w:top w:val="nil"/>
              <w:left w:val="nil"/>
              <w:bottom w:val="single" w:sz="4" w:space="0" w:color="000000"/>
              <w:right w:val="single" w:sz="4" w:space="0" w:color="000000"/>
            </w:tcBorders>
            <w:shd w:val="clear" w:color="auto" w:fill="auto"/>
            <w:noWrap/>
            <w:vAlign w:val="bottom"/>
            <w:hideMark/>
          </w:tcPr>
          <w:p w14:paraId="111A8A6A"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161.2</w:t>
            </w:r>
          </w:p>
        </w:tc>
      </w:tr>
      <w:tr w:rsidR="002837BF" w:rsidRPr="007A216B" w14:paraId="350A3E81"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3108D216"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7</w:t>
            </w:r>
          </w:p>
        </w:tc>
        <w:tc>
          <w:tcPr>
            <w:tcW w:w="3237" w:type="pct"/>
            <w:tcBorders>
              <w:top w:val="nil"/>
              <w:left w:val="nil"/>
              <w:bottom w:val="single" w:sz="4" w:space="0" w:color="000000"/>
              <w:right w:val="single" w:sz="4" w:space="0" w:color="000000"/>
            </w:tcBorders>
            <w:shd w:val="clear" w:color="auto" w:fill="auto"/>
            <w:noWrap/>
            <w:vAlign w:val="bottom"/>
            <w:hideMark/>
          </w:tcPr>
          <w:p w14:paraId="3A706E42"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VIGA DE ARRIOSTRE DE HORMIGÓN ARMADO (0,15X0,20)</w:t>
            </w:r>
          </w:p>
        </w:tc>
        <w:tc>
          <w:tcPr>
            <w:tcW w:w="774" w:type="pct"/>
            <w:tcBorders>
              <w:top w:val="nil"/>
              <w:left w:val="nil"/>
              <w:bottom w:val="single" w:sz="4" w:space="0" w:color="000000"/>
              <w:right w:val="single" w:sz="4" w:space="0" w:color="000000"/>
            </w:tcBorders>
            <w:shd w:val="clear" w:color="auto" w:fill="auto"/>
            <w:noWrap/>
            <w:vAlign w:val="bottom"/>
            <w:hideMark/>
          </w:tcPr>
          <w:p w14:paraId="0642B2C5"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CUBICO</w:t>
            </w:r>
          </w:p>
        </w:tc>
        <w:tc>
          <w:tcPr>
            <w:tcW w:w="602" w:type="pct"/>
            <w:tcBorders>
              <w:top w:val="nil"/>
              <w:left w:val="nil"/>
              <w:bottom w:val="single" w:sz="4" w:space="0" w:color="000000"/>
              <w:right w:val="single" w:sz="4" w:space="0" w:color="000000"/>
            </w:tcBorders>
            <w:shd w:val="clear" w:color="auto" w:fill="auto"/>
            <w:noWrap/>
            <w:vAlign w:val="bottom"/>
            <w:hideMark/>
          </w:tcPr>
          <w:p w14:paraId="47D0EC68"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29.2</w:t>
            </w:r>
          </w:p>
        </w:tc>
      </w:tr>
      <w:tr w:rsidR="002837BF" w:rsidRPr="007A216B" w14:paraId="398AF7B4"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650CA3D7"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8</w:t>
            </w:r>
          </w:p>
        </w:tc>
        <w:tc>
          <w:tcPr>
            <w:tcW w:w="3237" w:type="pct"/>
            <w:tcBorders>
              <w:top w:val="nil"/>
              <w:left w:val="nil"/>
              <w:bottom w:val="single" w:sz="4" w:space="0" w:color="000000"/>
              <w:right w:val="single" w:sz="4" w:space="0" w:color="000000"/>
            </w:tcBorders>
            <w:shd w:val="clear" w:color="auto" w:fill="auto"/>
            <w:noWrap/>
            <w:vAlign w:val="bottom"/>
            <w:hideMark/>
          </w:tcPr>
          <w:p w14:paraId="30F66C29"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IMPERMEABILIZACIÓN CON CARTÓN ASFALTICO</w:t>
            </w:r>
          </w:p>
        </w:tc>
        <w:tc>
          <w:tcPr>
            <w:tcW w:w="774" w:type="pct"/>
            <w:tcBorders>
              <w:top w:val="nil"/>
              <w:left w:val="nil"/>
              <w:bottom w:val="single" w:sz="4" w:space="0" w:color="000000"/>
              <w:right w:val="single" w:sz="4" w:space="0" w:color="000000"/>
            </w:tcBorders>
            <w:shd w:val="clear" w:color="auto" w:fill="auto"/>
            <w:noWrap/>
            <w:vAlign w:val="bottom"/>
            <w:hideMark/>
          </w:tcPr>
          <w:p w14:paraId="78A040CD"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CUADRADO</w:t>
            </w:r>
          </w:p>
        </w:tc>
        <w:tc>
          <w:tcPr>
            <w:tcW w:w="602" w:type="pct"/>
            <w:tcBorders>
              <w:top w:val="nil"/>
              <w:left w:val="nil"/>
              <w:bottom w:val="single" w:sz="4" w:space="0" w:color="000000"/>
              <w:right w:val="single" w:sz="4" w:space="0" w:color="000000"/>
            </w:tcBorders>
            <w:shd w:val="clear" w:color="auto" w:fill="auto"/>
            <w:noWrap/>
            <w:vAlign w:val="bottom"/>
            <w:hideMark/>
          </w:tcPr>
          <w:p w14:paraId="36E2E57F"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131.2</w:t>
            </w:r>
          </w:p>
        </w:tc>
      </w:tr>
      <w:tr w:rsidR="002837BF" w:rsidRPr="007A216B" w14:paraId="3390FC82"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234D8192"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9</w:t>
            </w:r>
          </w:p>
        </w:tc>
        <w:tc>
          <w:tcPr>
            <w:tcW w:w="3237" w:type="pct"/>
            <w:tcBorders>
              <w:top w:val="nil"/>
              <w:left w:val="nil"/>
              <w:bottom w:val="single" w:sz="4" w:space="0" w:color="000000"/>
              <w:right w:val="single" w:sz="4" w:space="0" w:color="000000"/>
            </w:tcBorders>
            <w:shd w:val="clear" w:color="auto" w:fill="auto"/>
            <w:noWrap/>
            <w:vAlign w:val="bottom"/>
            <w:hideMark/>
          </w:tcPr>
          <w:p w14:paraId="6F7074F5"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VIGA CADENA DE HORMIGÓN ARMADO (0,10X0,20)</w:t>
            </w:r>
          </w:p>
        </w:tc>
        <w:tc>
          <w:tcPr>
            <w:tcW w:w="774" w:type="pct"/>
            <w:tcBorders>
              <w:top w:val="nil"/>
              <w:left w:val="nil"/>
              <w:bottom w:val="single" w:sz="4" w:space="0" w:color="000000"/>
              <w:right w:val="single" w:sz="4" w:space="0" w:color="000000"/>
            </w:tcBorders>
            <w:shd w:val="clear" w:color="auto" w:fill="auto"/>
            <w:noWrap/>
            <w:vAlign w:val="bottom"/>
            <w:hideMark/>
          </w:tcPr>
          <w:p w14:paraId="4843E0AD"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CUBICO</w:t>
            </w:r>
          </w:p>
        </w:tc>
        <w:tc>
          <w:tcPr>
            <w:tcW w:w="602" w:type="pct"/>
            <w:tcBorders>
              <w:top w:val="nil"/>
              <w:left w:val="nil"/>
              <w:bottom w:val="single" w:sz="4" w:space="0" w:color="000000"/>
              <w:right w:val="single" w:sz="4" w:space="0" w:color="000000"/>
            </w:tcBorders>
            <w:shd w:val="clear" w:color="auto" w:fill="auto"/>
            <w:noWrap/>
            <w:vAlign w:val="bottom"/>
            <w:hideMark/>
          </w:tcPr>
          <w:p w14:paraId="6F0F287B"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17</w:t>
            </w:r>
          </w:p>
        </w:tc>
      </w:tr>
      <w:tr w:rsidR="002837BF" w:rsidRPr="007A216B" w14:paraId="446081E1"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5C33CA96"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10</w:t>
            </w:r>
          </w:p>
        </w:tc>
        <w:tc>
          <w:tcPr>
            <w:tcW w:w="3237" w:type="pct"/>
            <w:tcBorders>
              <w:top w:val="nil"/>
              <w:left w:val="nil"/>
              <w:bottom w:val="single" w:sz="4" w:space="0" w:color="000000"/>
              <w:right w:val="single" w:sz="4" w:space="0" w:color="000000"/>
            </w:tcBorders>
            <w:shd w:val="clear" w:color="auto" w:fill="auto"/>
            <w:noWrap/>
            <w:vAlign w:val="bottom"/>
            <w:hideMark/>
          </w:tcPr>
          <w:p w14:paraId="49EFC1A5"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VIGA DE MADERA DURA (2"X6")</w:t>
            </w:r>
          </w:p>
        </w:tc>
        <w:tc>
          <w:tcPr>
            <w:tcW w:w="774" w:type="pct"/>
            <w:tcBorders>
              <w:top w:val="nil"/>
              <w:left w:val="nil"/>
              <w:bottom w:val="single" w:sz="4" w:space="0" w:color="000000"/>
              <w:right w:val="single" w:sz="4" w:space="0" w:color="000000"/>
            </w:tcBorders>
            <w:shd w:val="clear" w:color="auto" w:fill="auto"/>
            <w:noWrap/>
            <w:vAlign w:val="bottom"/>
            <w:hideMark/>
          </w:tcPr>
          <w:p w14:paraId="0DE4B907"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w:t>
            </w:r>
          </w:p>
        </w:tc>
        <w:tc>
          <w:tcPr>
            <w:tcW w:w="602" w:type="pct"/>
            <w:tcBorders>
              <w:top w:val="nil"/>
              <w:left w:val="nil"/>
              <w:bottom w:val="single" w:sz="4" w:space="0" w:color="000000"/>
              <w:right w:val="single" w:sz="4" w:space="0" w:color="000000"/>
            </w:tcBorders>
            <w:shd w:val="clear" w:color="auto" w:fill="auto"/>
            <w:noWrap/>
            <w:vAlign w:val="bottom"/>
            <w:hideMark/>
          </w:tcPr>
          <w:p w14:paraId="1A9AEC1B"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33</w:t>
            </w:r>
          </w:p>
        </w:tc>
      </w:tr>
      <w:tr w:rsidR="002837BF" w:rsidRPr="007A216B" w14:paraId="3CFCB35B"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456365D0"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11</w:t>
            </w:r>
          </w:p>
        </w:tc>
        <w:tc>
          <w:tcPr>
            <w:tcW w:w="3237" w:type="pct"/>
            <w:tcBorders>
              <w:top w:val="nil"/>
              <w:left w:val="nil"/>
              <w:bottom w:val="single" w:sz="4" w:space="0" w:color="000000"/>
              <w:right w:val="single" w:sz="4" w:space="0" w:color="000000"/>
            </w:tcBorders>
            <w:shd w:val="clear" w:color="auto" w:fill="auto"/>
            <w:noWrap/>
            <w:vAlign w:val="bottom"/>
            <w:hideMark/>
          </w:tcPr>
          <w:p w14:paraId="1145A492"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ZAPATA DE HORMIGÓN ARMADO</w:t>
            </w:r>
          </w:p>
        </w:tc>
        <w:tc>
          <w:tcPr>
            <w:tcW w:w="774" w:type="pct"/>
            <w:tcBorders>
              <w:top w:val="nil"/>
              <w:left w:val="nil"/>
              <w:bottom w:val="single" w:sz="4" w:space="0" w:color="000000"/>
              <w:right w:val="single" w:sz="4" w:space="0" w:color="000000"/>
            </w:tcBorders>
            <w:shd w:val="clear" w:color="auto" w:fill="auto"/>
            <w:noWrap/>
            <w:vAlign w:val="bottom"/>
            <w:hideMark/>
          </w:tcPr>
          <w:p w14:paraId="37C73DDF"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CUBICO</w:t>
            </w:r>
          </w:p>
        </w:tc>
        <w:tc>
          <w:tcPr>
            <w:tcW w:w="602" w:type="pct"/>
            <w:tcBorders>
              <w:top w:val="nil"/>
              <w:left w:val="nil"/>
              <w:bottom w:val="single" w:sz="4" w:space="0" w:color="000000"/>
              <w:right w:val="single" w:sz="4" w:space="0" w:color="000000"/>
            </w:tcBorders>
            <w:shd w:val="clear" w:color="auto" w:fill="auto"/>
            <w:noWrap/>
            <w:vAlign w:val="bottom"/>
            <w:hideMark/>
          </w:tcPr>
          <w:p w14:paraId="719D5CC4"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1.2</w:t>
            </w:r>
          </w:p>
        </w:tc>
      </w:tr>
      <w:tr w:rsidR="002837BF" w:rsidRPr="007A216B" w14:paraId="667C6E0E"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4579701E"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12</w:t>
            </w:r>
          </w:p>
        </w:tc>
        <w:tc>
          <w:tcPr>
            <w:tcW w:w="3237" w:type="pct"/>
            <w:tcBorders>
              <w:top w:val="nil"/>
              <w:left w:val="nil"/>
              <w:bottom w:val="single" w:sz="4" w:space="0" w:color="000000"/>
              <w:right w:val="single" w:sz="4" w:space="0" w:color="000000"/>
            </w:tcBorders>
            <w:shd w:val="clear" w:color="auto" w:fill="auto"/>
            <w:noWrap/>
            <w:vAlign w:val="bottom"/>
            <w:hideMark/>
          </w:tcPr>
          <w:p w14:paraId="5ECF025E"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COLUMNA DE HORMIGÓN ARMADO (0,20X0,20)</w:t>
            </w:r>
          </w:p>
        </w:tc>
        <w:tc>
          <w:tcPr>
            <w:tcW w:w="774" w:type="pct"/>
            <w:tcBorders>
              <w:top w:val="nil"/>
              <w:left w:val="nil"/>
              <w:bottom w:val="single" w:sz="4" w:space="0" w:color="000000"/>
              <w:right w:val="single" w:sz="4" w:space="0" w:color="000000"/>
            </w:tcBorders>
            <w:shd w:val="clear" w:color="auto" w:fill="auto"/>
            <w:noWrap/>
            <w:vAlign w:val="bottom"/>
            <w:hideMark/>
          </w:tcPr>
          <w:p w14:paraId="469AB753"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CUBICO</w:t>
            </w:r>
          </w:p>
        </w:tc>
        <w:tc>
          <w:tcPr>
            <w:tcW w:w="602" w:type="pct"/>
            <w:tcBorders>
              <w:top w:val="nil"/>
              <w:left w:val="nil"/>
              <w:bottom w:val="single" w:sz="4" w:space="0" w:color="000000"/>
              <w:right w:val="single" w:sz="4" w:space="0" w:color="000000"/>
            </w:tcBorders>
            <w:shd w:val="clear" w:color="auto" w:fill="auto"/>
            <w:noWrap/>
            <w:vAlign w:val="bottom"/>
            <w:hideMark/>
          </w:tcPr>
          <w:p w14:paraId="3877C990"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w:t>
            </w:r>
          </w:p>
        </w:tc>
      </w:tr>
      <w:tr w:rsidR="002837BF" w:rsidRPr="007A216B" w14:paraId="137B6E8D"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4E96F9A2"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13</w:t>
            </w:r>
          </w:p>
        </w:tc>
        <w:tc>
          <w:tcPr>
            <w:tcW w:w="3237" w:type="pct"/>
            <w:tcBorders>
              <w:top w:val="nil"/>
              <w:left w:val="nil"/>
              <w:bottom w:val="single" w:sz="4" w:space="0" w:color="000000"/>
              <w:right w:val="single" w:sz="4" w:space="0" w:color="000000"/>
            </w:tcBorders>
            <w:shd w:val="clear" w:color="auto" w:fill="auto"/>
            <w:noWrap/>
            <w:vAlign w:val="bottom"/>
            <w:hideMark/>
          </w:tcPr>
          <w:p w14:paraId="10F3A0EF"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MURO DE LADRILLO DE 6H C/MORTERO DE CEMENTO (24X15X10)</w:t>
            </w:r>
          </w:p>
        </w:tc>
        <w:tc>
          <w:tcPr>
            <w:tcW w:w="774" w:type="pct"/>
            <w:tcBorders>
              <w:top w:val="nil"/>
              <w:left w:val="nil"/>
              <w:bottom w:val="single" w:sz="4" w:space="0" w:color="000000"/>
              <w:right w:val="single" w:sz="4" w:space="0" w:color="000000"/>
            </w:tcBorders>
            <w:shd w:val="clear" w:color="auto" w:fill="auto"/>
            <w:noWrap/>
            <w:vAlign w:val="bottom"/>
            <w:hideMark/>
          </w:tcPr>
          <w:p w14:paraId="6D71A592"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CUADRADO</w:t>
            </w:r>
          </w:p>
        </w:tc>
        <w:tc>
          <w:tcPr>
            <w:tcW w:w="602" w:type="pct"/>
            <w:tcBorders>
              <w:top w:val="nil"/>
              <w:left w:val="nil"/>
              <w:bottom w:val="single" w:sz="4" w:space="0" w:color="000000"/>
              <w:right w:val="single" w:sz="4" w:space="0" w:color="000000"/>
            </w:tcBorders>
            <w:shd w:val="clear" w:color="auto" w:fill="auto"/>
            <w:noWrap/>
            <w:vAlign w:val="bottom"/>
            <w:hideMark/>
          </w:tcPr>
          <w:p w14:paraId="3BE9CD72"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2611.2</w:t>
            </w:r>
          </w:p>
        </w:tc>
      </w:tr>
      <w:tr w:rsidR="002837BF" w:rsidRPr="007A216B" w14:paraId="27A1D568"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014CCC6D"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14</w:t>
            </w:r>
          </w:p>
        </w:tc>
        <w:tc>
          <w:tcPr>
            <w:tcW w:w="3237" w:type="pct"/>
            <w:tcBorders>
              <w:top w:val="nil"/>
              <w:left w:val="nil"/>
              <w:bottom w:val="single" w:sz="4" w:space="0" w:color="000000"/>
              <w:right w:val="single" w:sz="4" w:space="0" w:color="000000"/>
            </w:tcBorders>
            <w:shd w:val="clear" w:color="auto" w:fill="auto"/>
            <w:noWrap/>
            <w:vAlign w:val="bottom"/>
            <w:hideMark/>
          </w:tcPr>
          <w:p w14:paraId="7A4B23B9"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DINTEL DE LADRILLO ARMADO (6H)</w:t>
            </w:r>
          </w:p>
        </w:tc>
        <w:tc>
          <w:tcPr>
            <w:tcW w:w="774" w:type="pct"/>
            <w:tcBorders>
              <w:top w:val="nil"/>
              <w:left w:val="nil"/>
              <w:bottom w:val="single" w:sz="4" w:space="0" w:color="000000"/>
              <w:right w:val="single" w:sz="4" w:space="0" w:color="000000"/>
            </w:tcBorders>
            <w:shd w:val="clear" w:color="auto" w:fill="auto"/>
            <w:noWrap/>
            <w:vAlign w:val="bottom"/>
            <w:hideMark/>
          </w:tcPr>
          <w:p w14:paraId="2FA65DE8"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w:t>
            </w:r>
          </w:p>
        </w:tc>
        <w:tc>
          <w:tcPr>
            <w:tcW w:w="602" w:type="pct"/>
            <w:tcBorders>
              <w:top w:val="nil"/>
              <w:left w:val="nil"/>
              <w:bottom w:val="single" w:sz="4" w:space="0" w:color="000000"/>
              <w:right w:val="single" w:sz="4" w:space="0" w:color="000000"/>
            </w:tcBorders>
            <w:shd w:val="clear" w:color="auto" w:fill="auto"/>
            <w:noWrap/>
            <w:vAlign w:val="bottom"/>
            <w:hideMark/>
          </w:tcPr>
          <w:p w14:paraId="1C6D494D"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108</w:t>
            </w:r>
          </w:p>
        </w:tc>
      </w:tr>
      <w:tr w:rsidR="002837BF" w:rsidRPr="007A216B" w14:paraId="43238CCD"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0684C6BC"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15</w:t>
            </w:r>
          </w:p>
        </w:tc>
        <w:tc>
          <w:tcPr>
            <w:tcW w:w="3237" w:type="pct"/>
            <w:tcBorders>
              <w:top w:val="nil"/>
              <w:left w:val="nil"/>
              <w:bottom w:val="single" w:sz="4" w:space="0" w:color="000000"/>
              <w:right w:val="single" w:sz="4" w:space="0" w:color="000000"/>
            </w:tcBorders>
            <w:shd w:val="clear" w:color="auto" w:fill="auto"/>
            <w:noWrap/>
            <w:vAlign w:val="bottom"/>
            <w:hideMark/>
          </w:tcPr>
          <w:p w14:paraId="2EC8C682"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BOTAGUAS DE HORMIGÓN ARMADO</w:t>
            </w:r>
          </w:p>
        </w:tc>
        <w:tc>
          <w:tcPr>
            <w:tcW w:w="774" w:type="pct"/>
            <w:tcBorders>
              <w:top w:val="nil"/>
              <w:left w:val="nil"/>
              <w:bottom w:val="single" w:sz="4" w:space="0" w:color="000000"/>
              <w:right w:val="single" w:sz="4" w:space="0" w:color="000000"/>
            </w:tcBorders>
            <w:shd w:val="clear" w:color="auto" w:fill="auto"/>
            <w:noWrap/>
            <w:vAlign w:val="bottom"/>
            <w:hideMark/>
          </w:tcPr>
          <w:p w14:paraId="67742325"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w:t>
            </w:r>
          </w:p>
        </w:tc>
        <w:tc>
          <w:tcPr>
            <w:tcW w:w="602" w:type="pct"/>
            <w:tcBorders>
              <w:top w:val="nil"/>
              <w:left w:val="nil"/>
              <w:bottom w:val="single" w:sz="4" w:space="0" w:color="000000"/>
              <w:right w:val="single" w:sz="4" w:space="0" w:color="000000"/>
            </w:tcBorders>
            <w:shd w:val="clear" w:color="auto" w:fill="auto"/>
            <w:noWrap/>
            <w:vAlign w:val="bottom"/>
            <w:hideMark/>
          </w:tcPr>
          <w:p w14:paraId="6D752BF0"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60</w:t>
            </w:r>
          </w:p>
        </w:tc>
      </w:tr>
      <w:tr w:rsidR="002837BF" w:rsidRPr="007A216B" w14:paraId="173702EE"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45DD5CA1"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16</w:t>
            </w:r>
          </w:p>
        </w:tc>
        <w:tc>
          <w:tcPr>
            <w:tcW w:w="3237" w:type="pct"/>
            <w:tcBorders>
              <w:top w:val="nil"/>
              <w:left w:val="nil"/>
              <w:bottom w:val="single" w:sz="4" w:space="0" w:color="000000"/>
              <w:right w:val="single" w:sz="4" w:space="0" w:color="000000"/>
            </w:tcBorders>
            <w:shd w:val="clear" w:color="auto" w:fill="auto"/>
            <w:noWrap/>
            <w:vAlign w:val="bottom"/>
            <w:hideMark/>
          </w:tcPr>
          <w:p w14:paraId="58376341"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 xml:space="preserve">CUBIERTA DE CALAMINA GALVANIZADA TRAPEZOIDAL </w:t>
            </w:r>
            <w:proofErr w:type="spellStart"/>
            <w:r w:rsidRPr="007A216B">
              <w:rPr>
                <w:rFonts w:ascii="Calibri" w:hAnsi="Calibri" w:cs="Calibri"/>
                <w:color w:val="000000"/>
                <w:szCs w:val="20"/>
              </w:rPr>
              <w:t>Nro</w:t>
            </w:r>
            <w:proofErr w:type="spellEnd"/>
            <w:r w:rsidRPr="007A216B">
              <w:rPr>
                <w:rFonts w:ascii="Calibri" w:hAnsi="Calibri" w:cs="Calibri"/>
                <w:color w:val="000000"/>
                <w:szCs w:val="20"/>
              </w:rPr>
              <w:t xml:space="preserve"> 28 </w:t>
            </w:r>
            <w:proofErr w:type="gramStart"/>
            <w:r w:rsidRPr="007A216B">
              <w:rPr>
                <w:rFonts w:ascii="Calibri" w:hAnsi="Calibri" w:cs="Calibri"/>
                <w:color w:val="000000"/>
                <w:szCs w:val="20"/>
              </w:rPr>
              <w:t>PREPINTADA  C</w:t>
            </w:r>
            <w:proofErr w:type="gramEnd"/>
            <w:r w:rsidRPr="007A216B">
              <w:rPr>
                <w:rFonts w:ascii="Calibri" w:hAnsi="Calibri" w:cs="Calibri"/>
                <w:color w:val="000000"/>
                <w:szCs w:val="20"/>
              </w:rPr>
              <w:t>/MADERAMEN</w:t>
            </w:r>
          </w:p>
        </w:tc>
        <w:tc>
          <w:tcPr>
            <w:tcW w:w="774" w:type="pct"/>
            <w:tcBorders>
              <w:top w:val="nil"/>
              <w:left w:val="nil"/>
              <w:bottom w:val="single" w:sz="4" w:space="0" w:color="000000"/>
              <w:right w:val="single" w:sz="4" w:space="0" w:color="000000"/>
            </w:tcBorders>
            <w:shd w:val="clear" w:color="auto" w:fill="auto"/>
            <w:noWrap/>
            <w:vAlign w:val="bottom"/>
            <w:hideMark/>
          </w:tcPr>
          <w:p w14:paraId="5FE79B7D"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CUADRADO</w:t>
            </w:r>
          </w:p>
        </w:tc>
        <w:tc>
          <w:tcPr>
            <w:tcW w:w="602" w:type="pct"/>
            <w:tcBorders>
              <w:top w:val="nil"/>
              <w:left w:val="nil"/>
              <w:bottom w:val="single" w:sz="4" w:space="0" w:color="000000"/>
              <w:right w:val="single" w:sz="4" w:space="0" w:color="000000"/>
            </w:tcBorders>
            <w:shd w:val="clear" w:color="auto" w:fill="auto"/>
            <w:noWrap/>
            <w:vAlign w:val="bottom"/>
            <w:hideMark/>
          </w:tcPr>
          <w:p w14:paraId="5344F34F"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1758.6</w:t>
            </w:r>
          </w:p>
        </w:tc>
      </w:tr>
      <w:tr w:rsidR="002837BF" w:rsidRPr="007A216B" w14:paraId="7F8C3D0A"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34782726"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17</w:t>
            </w:r>
          </w:p>
        </w:tc>
        <w:tc>
          <w:tcPr>
            <w:tcW w:w="3237" w:type="pct"/>
            <w:tcBorders>
              <w:top w:val="nil"/>
              <w:left w:val="nil"/>
              <w:bottom w:val="single" w:sz="4" w:space="0" w:color="000000"/>
              <w:right w:val="single" w:sz="4" w:space="0" w:color="000000"/>
            </w:tcBorders>
            <w:shd w:val="clear" w:color="auto" w:fill="auto"/>
            <w:noWrap/>
            <w:vAlign w:val="bottom"/>
            <w:hideMark/>
          </w:tcPr>
          <w:p w14:paraId="0082A99C"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 xml:space="preserve">CUMBRERA DE CALAMINA GALVANIZADA PLANA </w:t>
            </w:r>
            <w:proofErr w:type="spellStart"/>
            <w:r w:rsidRPr="007A216B">
              <w:rPr>
                <w:rFonts w:ascii="Calibri" w:hAnsi="Calibri" w:cs="Calibri"/>
                <w:color w:val="000000"/>
                <w:szCs w:val="20"/>
              </w:rPr>
              <w:t>Nro</w:t>
            </w:r>
            <w:proofErr w:type="spellEnd"/>
            <w:r w:rsidRPr="007A216B">
              <w:rPr>
                <w:rFonts w:ascii="Calibri" w:hAnsi="Calibri" w:cs="Calibri"/>
                <w:color w:val="000000"/>
                <w:szCs w:val="20"/>
              </w:rPr>
              <w:t xml:space="preserve"> 28 PREPINTADA</w:t>
            </w:r>
          </w:p>
        </w:tc>
        <w:tc>
          <w:tcPr>
            <w:tcW w:w="774" w:type="pct"/>
            <w:tcBorders>
              <w:top w:val="nil"/>
              <w:left w:val="nil"/>
              <w:bottom w:val="single" w:sz="4" w:space="0" w:color="000000"/>
              <w:right w:val="single" w:sz="4" w:space="0" w:color="000000"/>
            </w:tcBorders>
            <w:shd w:val="clear" w:color="auto" w:fill="auto"/>
            <w:noWrap/>
            <w:vAlign w:val="bottom"/>
            <w:hideMark/>
          </w:tcPr>
          <w:p w14:paraId="2FB1801E"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w:t>
            </w:r>
          </w:p>
        </w:tc>
        <w:tc>
          <w:tcPr>
            <w:tcW w:w="602" w:type="pct"/>
            <w:tcBorders>
              <w:top w:val="nil"/>
              <w:left w:val="nil"/>
              <w:bottom w:val="single" w:sz="4" w:space="0" w:color="000000"/>
              <w:right w:val="single" w:sz="4" w:space="0" w:color="000000"/>
            </w:tcBorders>
            <w:shd w:val="clear" w:color="auto" w:fill="auto"/>
            <w:noWrap/>
            <w:vAlign w:val="bottom"/>
            <w:hideMark/>
          </w:tcPr>
          <w:p w14:paraId="478CCC73"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200.6</w:t>
            </w:r>
          </w:p>
        </w:tc>
      </w:tr>
      <w:tr w:rsidR="002837BF" w:rsidRPr="007A216B" w14:paraId="5B945BD3"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420EA850"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18</w:t>
            </w:r>
          </w:p>
        </w:tc>
        <w:tc>
          <w:tcPr>
            <w:tcW w:w="3237" w:type="pct"/>
            <w:tcBorders>
              <w:top w:val="nil"/>
              <w:left w:val="nil"/>
              <w:bottom w:val="single" w:sz="4" w:space="0" w:color="000000"/>
              <w:right w:val="single" w:sz="4" w:space="0" w:color="000000"/>
            </w:tcBorders>
            <w:shd w:val="clear" w:color="auto" w:fill="auto"/>
            <w:noWrap/>
            <w:vAlign w:val="bottom"/>
            <w:hideMark/>
          </w:tcPr>
          <w:p w14:paraId="475BCC52"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PROVISIÓN Y COLOCADO CIELO RASO DE PLACA DE PVC</w:t>
            </w:r>
          </w:p>
        </w:tc>
        <w:tc>
          <w:tcPr>
            <w:tcW w:w="774" w:type="pct"/>
            <w:tcBorders>
              <w:top w:val="nil"/>
              <w:left w:val="nil"/>
              <w:bottom w:val="single" w:sz="4" w:space="0" w:color="000000"/>
              <w:right w:val="single" w:sz="4" w:space="0" w:color="000000"/>
            </w:tcBorders>
            <w:shd w:val="clear" w:color="auto" w:fill="auto"/>
            <w:noWrap/>
            <w:vAlign w:val="bottom"/>
            <w:hideMark/>
          </w:tcPr>
          <w:p w14:paraId="27BA35AA"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CUADRADO</w:t>
            </w:r>
          </w:p>
        </w:tc>
        <w:tc>
          <w:tcPr>
            <w:tcW w:w="602" w:type="pct"/>
            <w:tcBorders>
              <w:top w:val="nil"/>
              <w:left w:val="nil"/>
              <w:bottom w:val="single" w:sz="4" w:space="0" w:color="000000"/>
              <w:right w:val="single" w:sz="4" w:space="0" w:color="000000"/>
            </w:tcBorders>
            <w:shd w:val="clear" w:color="auto" w:fill="auto"/>
            <w:noWrap/>
            <w:vAlign w:val="bottom"/>
            <w:hideMark/>
          </w:tcPr>
          <w:p w14:paraId="2DA9865D"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1125.2</w:t>
            </w:r>
          </w:p>
        </w:tc>
      </w:tr>
      <w:tr w:rsidR="002837BF" w:rsidRPr="007A216B" w14:paraId="30353DD7"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659396C6"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19</w:t>
            </w:r>
          </w:p>
        </w:tc>
        <w:tc>
          <w:tcPr>
            <w:tcW w:w="3237" w:type="pct"/>
            <w:tcBorders>
              <w:top w:val="nil"/>
              <w:left w:val="nil"/>
              <w:bottom w:val="single" w:sz="4" w:space="0" w:color="000000"/>
              <w:right w:val="single" w:sz="4" w:space="0" w:color="000000"/>
            </w:tcBorders>
            <w:shd w:val="clear" w:color="auto" w:fill="auto"/>
            <w:noWrap/>
            <w:vAlign w:val="bottom"/>
            <w:hideMark/>
          </w:tcPr>
          <w:p w14:paraId="6A0C2410"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REVOQUE INTERIOR DE CEMENTO</w:t>
            </w:r>
          </w:p>
        </w:tc>
        <w:tc>
          <w:tcPr>
            <w:tcW w:w="774" w:type="pct"/>
            <w:tcBorders>
              <w:top w:val="nil"/>
              <w:left w:val="nil"/>
              <w:bottom w:val="single" w:sz="4" w:space="0" w:color="000000"/>
              <w:right w:val="single" w:sz="4" w:space="0" w:color="000000"/>
            </w:tcBorders>
            <w:shd w:val="clear" w:color="auto" w:fill="auto"/>
            <w:noWrap/>
            <w:vAlign w:val="bottom"/>
            <w:hideMark/>
          </w:tcPr>
          <w:p w14:paraId="6ED0567F"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CUADRADO</w:t>
            </w:r>
          </w:p>
        </w:tc>
        <w:tc>
          <w:tcPr>
            <w:tcW w:w="602" w:type="pct"/>
            <w:tcBorders>
              <w:top w:val="nil"/>
              <w:left w:val="nil"/>
              <w:bottom w:val="single" w:sz="4" w:space="0" w:color="000000"/>
              <w:right w:val="single" w:sz="4" w:space="0" w:color="000000"/>
            </w:tcBorders>
            <w:shd w:val="clear" w:color="auto" w:fill="auto"/>
            <w:noWrap/>
            <w:vAlign w:val="bottom"/>
            <w:hideMark/>
          </w:tcPr>
          <w:p w14:paraId="49933A6D"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3363</w:t>
            </w:r>
          </w:p>
        </w:tc>
      </w:tr>
      <w:tr w:rsidR="002837BF" w:rsidRPr="007A216B" w14:paraId="71AB3E41"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05923D92"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w:t>
            </w:r>
          </w:p>
        </w:tc>
        <w:tc>
          <w:tcPr>
            <w:tcW w:w="3237" w:type="pct"/>
            <w:tcBorders>
              <w:top w:val="nil"/>
              <w:left w:val="nil"/>
              <w:bottom w:val="single" w:sz="4" w:space="0" w:color="000000"/>
              <w:right w:val="single" w:sz="4" w:space="0" w:color="000000"/>
            </w:tcBorders>
            <w:shd w:val="clear" w:color="auto" w:fill="auto"/>
            <w:noWrap/>
            <w:vAlign w:val="bottom"/>
            <w:hideMark/>
          </w:tcPr>
          <w:p w14:paraId="5650C30F"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REVOQUE EXTERIOR DE CEMENTO</w:t>
            </w:r>
          </w:p>
        </w:tc>
        <w:tc>
          <w:tcPr>
            <w:tcW w:w="774" w:type="pct"/>
            <w:tcBorders>
              <w:top w:val="nil"/>
              <w:left w:val="nil"/>
              <w:bottom w:val="single" w:sz="4" w:space="0" w:color="000000"/>
              <w:right w:val="single" w:sz="4" w:space="0" w:color="000000"/>
            </w:tcBorders>
            <w:shd w:val="clear" w:color="auto" w:fill="auto"/>
            <w:noWrap/>
            <w:vAlign w:val="bottom"/>
            <w:hideMark/>
          </w:tcPr>
          <w:p w14:paraId="7357F90D"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CUADRADO</w:t>
            </w:r>
          </w:p>
        </w:tc>
        <w:tc>
          <w:tcPr>
            <w:tcW w:w="602" w:type="pct"/>
            <w:tcBorders>
              <w:top w:val="nil"/>
              <w:left w:val="nil"/>
              <w:bottom w:val="single" w:sz="4" w:space="0" w:color="000000"/>
              <w:right w:val="single" w:sz="4" w:space="0" w:color="000000"/>
            </w:tcBorders>
            <w:shd w:val="clear" w:color="auto" w:fill="auto"/>
            <w:noWrap/>
            <w:vAlign w:val="bottom"/>
            <w:hideMark/>
          </w:tcPr>
          <w:p w14:paraId="10FA696D"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1469</w:t>
            </w:r>
          </w:p>
        </w:tc>
      </w:tr>
      <w:tr w:rsidR="002837BF" w:rsidRPr="007A216B" w14:paraId="0F76A4DF"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518044A4"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21</w:t>
            </w:r>
          </w:p>
        </w:tc>
        <w:tc>
          <w:tcPr>
            <w:tcW w:w="3237" w:type="pct"/>
            <w:tcBorders>
              <w:top w:val="nil"/>
              <w:left w:val="nil"/>
              <w:bottom w:val="single" w:sz="4" w:space="0" w:color="000000"/>
              <w:right w:val="single" w:sz="4" w:space="0" w:color="000000"/>
            </w:tcBorders>
            <w:shd w:val="clear" w:color="auto" w:fill="auto"/>
            <w:noWrap/>
            <w:vAlign w:val="bottom"/>
            <w:hideMark/>
          </w:tcPr>
          <w:p w14:paraId="40D61953"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PINTURA INTERIOR LATEX</w:t>
            </w:r>
          </w:p>
        </w:tc>
        <w:tc>
          <w:tcPr>
            <w:tcW w:w="774" w:type="pct"/>
            <w:tcBorders>
              <w:top w:val="nil"/>
              <w:left w:val="nil"/>
              <w:bottom w:val="single" w:sz="4" w:space="0" w:color="000000"/>
              <w:right w:val="single" w:sz="4" w:space="0" w:color="000000"/>
            </w:tcBorders>
            <w:shd w:val="clear" w:color="auto" w:fill="auto"/>
            <w:noWrap/>
            <w:vAlign w:val="bottom"/>
            <w:hideMark/>
          </w:tcPr>
          <w:p w14:paraId="70966582"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CUADRADO</w:t>
            </w:r>
          </w:p>
        </w:tc>
        <w:tc>
          <w:tcPr>
            <w:tcW w:w="602" w:type="pct"/>
            <w:tcBorders>
              <w:top w:val="nil"/>
              <w:left w:val="nil"/>
              <w:bottom w:val="single" w:sz="4" w:space="0" w:color="000000"/>
              <w:right w:val="single" w:sz="4" w:space="0" w:color="000000"/>
            </w:tcBorders>
            <w:shd w:val="clear" w:color="auto" w:fill="auto"/>
            <w:noWrap/>
            <w:vAlign w:val="bottom"/>
            <w:hideMark/>
          </w:tcPr>
          <w:p w14:paraId="54C11CB1"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3029.8</w:t>
            </w:r>
          </w:p>
        </w:tc>
      </w:tr>
      <w:tr w:rsidR="002837BF" w:rsidRPr="007A216B" w14:paraId="75506175"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559FA812"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22</w:t>
            </w:r>
          </w:p>
        </w:tc>
        <w:tc>
          <w:tcPr>
            <w:tcW w:w="3237" w:type="pct"/>
            <w:tcBorders>
              <w:top w:val="nil"/>
              <w:left w:val="nil"/>
              <w:bottom w:val="single" w:sz="4" w:space="0" w:color="000000"/>
              <w:right w:val="single" w:sz="4" w:space="0" w:color="000000"/>
            </w:tcBorders>
            <w:shd w:val="clear" w:color="auto" w:fill="auto"/>
            <w:noWrap/>
            <w:vAlign w:val="bottom"/>
            <w:hideMark/>
          </w:tcPr>
          <w:p w14:paraId="68FFA90E"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PINTURA EXTERIOR LATEX</w:t>
            </w:r>
          </w:p>
        </w:tc>
        <w:tc>
          <w:tcPr>
            <w:tcW w:w="774" w:type="pct"/>
            <w:tcBorders>
              <w:top w:val="nil"/>
              <w:left w:val="nil"/>
              <w:bottom w:val="single" w:sz="4" w:space="0" w:color="000000"/>
              <w:right w:val="single" w:sz="4" w:space="0" w:color="000000"/>
            </w:tcBorders>
            <w:shd w:val="clear" w:color="auto" w:fill="auto"/>
            <w:noWrap/>
            <w:vAlign w:val="bottom"/>
            <w:hideMark/>
          </w:tcPr>
          <w:p w14:paraId="33057B38"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CUADRADO</w:t>
            </w:r>
          </w:p>
        </w:tc>
        <w:tc>
          <w:tcPr>
            <w:tcW w:w="602" w:type="pct"/>
            <w:tcBorders>
              <w:top w:val="nil"/>
              <w:left w:val="nil"/>
              <w:bottom w:val="single" w:sz="4" w:space="0" w:color="000000"/>
              <w:right w:val="single" w:sz="4" w:space="0" w:color="000000"/>
            </w:tcBorders>
            <w:shd w:val="clear" w:color="auto" w:fill="auto"/>
            <w:noWrap/>
            <w:vAlign w:val="bottom"/>
            <w:hideMark/>
          </w:tcPr>
          <w:p w14:paraId="7454D3DB"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1415</w:t>
            </w:r>
          </w:p>
        </w:tc>
      </w:tr>
      <w:tr w:rsidR="002837BF" w:rsidRPr="007A216B" w14:paraId="3825FDD5"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27B7AABC"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23</w:t>
            </w:r>
          </w:p>
        </w:tc>
        <w:tc>
          <w:tcPr>
            <w:tcW w:w="3237" w:type="pct"/>
            <w:tcBorders>
              <w:top w:val="nil"/>
              <w:left w:val="nil"/>
              <w:bottom w:val="single" w:sz="4" w:space="0" w:color="000000"/>
              <w:right w:val="single" w:sz="4" w:space="0" w:color="000000"/>
            </w:tcBorders>
            <w:shd w:val="clear" w:color="auto" w:fill="auto"/>
            <w:noWrap/>
            <w:vAlign w:val="bottom"/>
            <w:hideMark/>
          </w:tcPr>
          <w:p w14:paraId="4C1DB10F"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PINTURA PARA MADERA</w:t>
            </w:r>
          </w:p>
        </w:tc>
        <w:tc>
          <w:tcPr>
            <w:tcW w:w="774" w:type="pct"/>
            <w:tcBorders>
              <w:top w:val="nil"/>
              <w:left w:val="nil"/>
              <w:bottom w:val="single" w:sz="4" w:space="0" w:color="000000"/>
              <w:right w:val="single" w:sz="4" w:space="0" w:color="000000"/>
            </w:tcBorders>
            <w:shd w:val="clear" w:color="auto" w:fill="auto"/>
            <w:noWrap/>
            <w:vAlign w:val="bottom"/>
            <w:hideMark/>
          </w:tcPr>
          <w:p w14:paraId="2A1E6039"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CUADRADO</w:t>
            </w:r>
          </w:p>
        </w:tc>
        <w:tc>
          <w:tcPr>
            <w:tcW w:w="602" w:type="pct"/>
            <w:tcBorders>
              <w:top w:val="nil"/>
              <w:left w:val="nil"/>
              <w:bottom w:val="single" w:sz="4" w:space="0" w:color="000000"/>
              <w:right w:val="single" w:sz="4" w:space="0" w:color="000000"/>
            </w:tcBorders>
            <w:shd w:val="clear" w:color="auto" w:fill="auto"/>
            <w:noWrap/>
            <w:vAlign w:val="bottom"/>
            <w:hideMark/>
          </w:tcPr>
          <w:p w14:paraId="6A5E2107"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246.4</w:t>
            </w:r>
          </w:p>
        </w:tc>
      </w:tr>
      <w:tr w:rsidR="002837BF" w:rsidRPr="007A216B" w14:paraId="6F09B0B4"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2487AAA0"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24</w:t>
            </w:r>
          </w:p>
        </w:tc>
        <w:tc>
          <w:tcPr>
            <w:tcW w:w="3237" w:type="pct"/>
            <w:tcBorders>
              <w:top w:val="nil"/>
              <w:left w:val="nil"/>
              <w:bottom w:val="single" w:sz="4" w:space="0" w:color="000000"/>
              <w:right w:val="single" w:sz="4" w:space="0" w:color="000000"/>
            </w:tcBorders>
            <w:shd w:val="clear" w:color="auto" w:fill="auto"/>
            <w:noWrap/>
            <w:vAlign w:val="bottom"/>
            <w:hideMark/>
          </w:tcPr>
          <w:p w14:paraId="03A9723A"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CONTRAPISO DE CASCOTE DE LADRILLO</w:t>
            </w:r>
          </w:p>
        </w:tc>
        <w:tc>
          <w:tcPr>
            <w:tcW w:w="774" w:type="pct"/>
            <w:tcBorders>
              <w:top w:val="nil"/>
              <w:left w:val="nil"/>
              <w:bottom w:val="single" w:sz="4" w:space="0" w:color="000000"/>
              <w:right w:val="single" w:sz="4" w:space="0" w:color="000000"/>
            </w:tcBorders>
            <w:shd w:val="clear" w:color="auto" w:fill="auto"/>
            <w:noWrap/>
            <w:vAlign w:val="bottom"/>
            <w:hideMark/>
          </w:tcPr>
          <w:p w14:paraId="168FD418"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CUADRADO</w:t>
            </w:r>
          </w:p>
        </w:tc>
        <w:tc>
          <w:tcPr>
            <w:tcW w:w="602" w:type="pct"/>
            <w:tcBorders>
              <w:top w:val="nil"/>
              <w:left w:val="nil"/>
              <w:bottom w:val="single" w:sz="4" w:space="0" w:color="000000"/>
              <w:right w:val="single" w:sz="4" w:space="0" w:color="000000"/>
            </w:tcBorders>
            <w:shd w:val="clear" w:color="auto" w:fill="auto"/>
            <w:noWrap/>
            <w:vAlign w:val="bottom"/>
            <w:hideMark/>
          </w:tcPr>
          <w:p w14:paraId="26C858F7"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1076.6</w:t>
            </w:r>
          </w:p>
        </w:tc>
      </w:tr>
      <w:tr w:rsidR="002837BF" w:rsidRPr="007A216B" w14:paraId="7F99EF9A"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61CCD356"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25</w:t>
            </w:r>
          </w:p>
        </w:tc>
        <w:tc>
          <w:tcPr>
            <w:tcW w:w="3237" w:type="pct"/>
            <w:tcBorders>
              <w:top w:val="nil"/>
              <w:left w:val="nil"/>
              <w:bottom w:val="single" w:sz="4" w:space="0" w:color="000000"/>
              <w:right w:val="single" w:sz="4" w:space="0" w:color="000000"/>
            </w:tcBorders>
            <w:shd w:val="clear" w:color="auto" w:fill="auto"/>
            <w:noWrap/>
            <w:vAlign w:val="bottom"/>
            <w:hideMark/>
          </w:tcPr>
          <w:p w14:paraId="09D48474"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ENLUCIDO DE CEMENTO C/OCRE</w:t>
            </w:r>
          </w:p>
        </w:tc>
        <w:tc>
          <w:tcPr>
            <w:tcW w:w="774" w:type="pct"/>
            <w:tcBorders>
              <w:top w:val="nil"/>
              <w:left w:val="nil"/>
              <w:bottom w:val="single" w:sz="4" w:space="0" w:color="000000"/>
              <w:right w:val="single" w:sz="4" w:space="0" w:color="000000"/>
            </w:tcBorders>
            <w:shd w:val="clear" w:color="auto" w:fill="auto"/>
            <w:noWrap/>
            <w:vAlign w:val="bottom"/>
            <w:hideMark/>
          </w:tcPr>
          <w:p w14:paraId="38EA136F"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CUADRADO</w:t>
            </w:r>
          </w:p>
        </w:tc>
        <w:tc>
          <w:tcPr>
            <w:tcW w:w="602" w:type="pct"/>
            <w:tcBorders>
              <w:top w:val="nil"/>
              <w:left w:val="nil"/>
              <w:bottom w:val="single" w:sz="4" w:space="0" w:color="000000"/>
              <w:right w:val="single" w:sz="4" w:space="0" w:color="000000"/>
            </w:tcBorders>
            <w:shd w:val="clear" w:color="auto" w:fill="auto"/>
            <w:noWrap/>
            <w:vAlign w:val="bottom"/>
            <w:hideMark/>
          </w:tcPr>
          <w:p w14:paraId="06F85322"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667.6</w:t>
            </w:r>
          </w:p>
        </w:tc>
      </w:tr>
      <w:tr w:rsidR="002837BF" w:rsidRPr="007A216B" w14:paraId="4772463D"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4F89E63F"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26</w:t>
            </w:r>
          </w:p>
        </w:tc>
        <w:tc>
          <w:tcPr>
            <w:tcW w:w="3237" w:type="pct"/>
            <w:tcBorders>
              <w:top w:val="nil"/>
              <w:left w:val="nil"/>
              <w:bottom w:val="single" w:sz="4" w:space="0" w:color="000000"/>
              <w:right w:val="single" w:sz="4" w:space="0" w:color="000000"/>
            </w:tcBorders>
            <w:shd w:val="clear" w:color="auto" w:fill="auto"/>
            <w:noWrap/>
            <w:vAlign w:val="bottom"/>
            <w:hideMark/>
          </w:tcPr>
          <w:p w14:paraId="7852F01A"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PISO DE CERÁMICA C/CEMENTO COLA</w:t>
            </w:r>
          </w:p>
        </w:tc>
        <w:tc>
          <w:tcPr>
            <w:tcW w:w="774" w:type="pct"/>
            <w:tcBorders>
              <w:top w:val="nil"/>
              <w:left w:val="nil"/>
              <w:bottom w:val="single" w:sz="4" w:space="0" w:color="000000"/>
              <w:right w:val="single" w:sz="4" w:space="0" w:color="000000"/>
            </w:tcBorders>
            <w:shd w:val="clear" w:color="auto" w:fill="auto"/>
            <w:noWrap/>
            <w:vAlign w:val="bottom"/>
            <w:hideMark/>
          </w:tcPr>
          <w:p w14:paraId="20D200E5"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CUADRADO</w:t>
            </w:r>
          </w:p>
        </w:tc>
        <w:tc>
          <w:tcPr>
            <w:tcW w:w="602" w:type="pct"/>
            <w:tcBorders>
              <w:top w:val="nil"/>
              <w:left w:val="nil"/>
              <w:bottom w:val="single" w:sz="4" w:space="0" w:color="000000"/>
              <w:right w:val="single" w:sz="4" w:space="0" w:color="000000"/>
            </w:tcBorders>
            <w:shd w:val="clear" w:color="auto" w:fill="auto"/>
            <w:noWrap/>
            <w:vAlign w:val="bottom"/>
            <w:hideMark/>
          </w:tcPr>
          <w:p w14:paraId="337916F3"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524.6</w:t>
            </w:r>
          </w:p>
        </w:tc>
      </w:tr>
      <w:tr w:rsidR="002837BF" w:rsidRPr="007A216B" w14:paraId="070D92A3"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05FD6376"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27</w:t>
            </w:r>
          </w:p>
        </w:tc>
        <w:tc>
          <w:tcPr>
            <w:tcW w:w="3237" w:type="pct"/>
            <w:tcBorders>
              <w:top w:val="nil"/>
              <w:left w:val="nil"/>
              <w:bottom w:val="single" w:sz="4" w:space="0" w:color="000000"/>
              <w:right w:val="single" w:sz="4" w:space="0" w:color="000000"/>
            </w:tcBorders>
            <w:shd w:val="clear" w:color="auto" w:fill="auto"/>
            <w:noWrap/>
            <w:vAlign w:val="bottom"/>
            <w:hideMark/>
          </w:tcPr>
          <w:p w14:paraId="64DD5C6A"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REVESTIMIENTO DE CERÁMICA C/CEMENTO COLA</w:t>
            </w:r>
          </w:p>
        </w:tc>
        <w:tc>
          <w:tcPr>
            <w:tcW w:w="774" w:type="pct"/>
            <w:tcBorders>
              <w:top w:val="nil"/>
              <w:left w:val="nil"/>
              <w:bottom w:val="single" w:sz="4" w:space="0" w:color="000000"/>
              <w:right w:val="single" w:sz="4" w:space="0" w:color="000000"/>
            </w:tcBorders>
            <w:shd w:val="clear" w:color="auto" w:fill="auto"/>
            <w:noWrap/>
            <w:vAlign w:val="bottom"/>
            <w:hideMark/>
          </w:tcPr>
          <w:p w14:paraId="1B2F3157"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CUADRADO</w:t>
            </w:r>
          </w:p>
        </w:tc>
        <w:tc>
          <w:tcPr>
            <w:tcW w:w="602" w:type="pct"/>
            <w:tcBorders>
              <w:top w:val="nil"/>
              <w:left w:val="nil"/>
              <w:bottom w:val="single" w:sz="4" w:space="0" w:color="000000"/>
              <w:right w:val="single" w:sz="4" w:space="0" w:color="000000"/>
            </w:tcBorders>
            <w:shd w:val="clear" w:color="auto" w:fill="auto"/>
            <w:noWrap/>
            <w:vAlign w:val="bottom"/>
            <w:hideMark/>
          </w:tcPr>
          <w:p w14:paraId="7C84A07B"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356.6</w:t>
            </w:r>
          </w:p>
        </w:tc>
      </w:tr>
      <w:tr w:rsidR="002837BF" w:rsidRPr="007A216B" w14:paraId="45BEB9B8"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2EBF25BF"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28</w:t>
            </w:r>
          </w:p>
        </w:tc>
        <w:tc>
          <w:tcPr>
            <w:tcW w:w="3237" w:type="pct"/>
            <w:tcBorders>
              <w:top w:val="nil"/>
              <w:left w:val="nil"/>
              <w:bottom w:val="single" w:sz="4" w:space="0" w:color="000000"/>
              <w:right w:val="single" w:sz="4" w:space="0" w:color="000000"/>
            </w:tcBorders>
            <w:shd w:val="clear" w:color="auto" w:fill="auto"/>
            <w:noWrap/>
            <w:vAlign w:val="bottom"/>
            <w:hideMark/>
          </w:tcPr>
          <w:p w14:paraId="7617E281"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REVESTIMIENTO DE CERÁMICA PARA MESÓN</w:t>
            </w:r>
          </w:p>
        </w:tc>
        <w:tc>
          <w:tcPr>
            <w:tcW w:w="774" w:type="pct"/>
            <w:tcBorders>
              <w:top w:val="nil"/>
              <w:left w:val="nil"/>
              <w:bottom w:val="single" w:sz="4" w:space="0" w:color="000000"/>
              <w:right w:val="single" w:sz="4" w:space="0" w:color="000000"/>
            </w:tcBorders>
            <w:shd w:val="clear" w:color="auto" w:fill="auto"/>
            <w:noWrap/>
            <w:vAlign w:val="bottom"/>
            <w:hideMark/>
          </w:tcPr>
          <w:p w14:paraId="0D597211"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CUADRADO</w:t>
            </w:r>
          </w:p>
        </w:tc>
        <w:tc>
          <w:tcPr>
            <w:tcW w:w="602" w:type="pct"/>
            <w:tcBorders>
              <w:top w:val="nil"/>
              <w:left w:val="nil"/>
              <w:bottom w:val="single" w:sz="4" w:space="0" w:color="000000"/>
              <w:right w:val="single" w:sz="4" w:space="0" w:color="000000"/>
            </w:tcBorders>
            <w:shd w:val="clear" w:color="auto" w:fill="auto"/>
            <w:noWrap/>
            <w:vAlign w:val="bottom"/>
            <w:hideMark/>
          </w:tcPr>
          <w:p w14:paraId="3B79ABC0"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37.2</w:t>
            </w:r>
          </w:p>
        </w:tc>
      </w:tr>
      <w:tr w:rsidR="002837BF" w:rsidRPr="007A216B" w14:paraId="02944DE2"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40E7A0EF"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29</w:t>
            </w:r>
          </w:p>
        </w:tc>
        <w:tc>
          <w:tcPr>
            <w:tcW w:w="3237" w:type="pct"/>
            <w:tcBorders>
              <w:top w:val="nil"/>
              <w:left w:val="nil"/>
              <w:bottom w:val="single" w:sz="4" w:space="0" w:color="000000"/>
              <w:right w:val="single" w:sz="4" w:space="0" w:color="000000"/>
            </w:tcBorders>
            <w:shd w:val="clear" w:color="auto" w:fill="auto"/>
            <w:noWrap/>
            <w:vAlign w:val="bottom"/>
            <w:hideMark/>
          </w:tcPr>
          <w:p w14:paraId="1115C98B"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ZOCALO DE CERAMICA C/ CEMENTO COLA</w:t>
            </w:r>
          </w:p>
        </w:tc>
        <w:tc>
          <w:tcPr>
            <w:tcW w:w="774" w:type="pct"/>
            <w:tcBorders>
              <w:top w:val="nil"/>
              <w:left w:val="nil"/>
              <w:bottom w:val="single" w:sz="4" w:space="0" w:color="000000"/>
              <w:right w:val="single" w:sz="4" w:space="0" w:color="000000"/>
            </w:tcBorders>
            <w:shd w:val="clear" w:color="auto" w:fill="auto"/>
            <w:noWrap/>
            <w:vAlign w:val="bottom"/>
            <w:hideMark/>
          </w:tcPr>
          <w:p w14:paraId="0BE18F5F"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w:t>
            </w:r>
          </w:p>
        </w:tc>
        <w:tc>
          <w:tcPr>
            <w:tcW w:w="602" w:type="pct"/>
            <w:tcBorders>
              <w:top w:val="nil"/>
              <w:left w:val="nil"/>
              <w:bottom w:val="single" w:sz="4" w:space="0" w:color="000000"/>
              <w:right w:val="single" w:sz="4" w:space="0" w:color="000000"/>
            </w:tcBorders>
            <w:shd w:val="clear" w:color="auto" w:fill="auto"/>
            <w:noWrap/>
            <w:vAlign w:val="bottom"/>
            <w:hideMark/>
          </w:tcPr>
          <w:p w14:paraId="6745F9FD"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723.6</w:t>
            </w:r>
          </w:p>
        </w:tc>
      </w:tr>
      <w:tr w:rsidR="002837BF" w:rsidRPr="007A216B" w14:paraId="6BD82ECD"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0E7C8AF5"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30</w:t>
            </w:r>
          </w:p>
        </w:tc>
        <w:tc>
          <w:tcPr>
            <w:tcW w:w="3237" w:type="pct"/>
            <w:tcBorders>
              <w:top w:val="nil"/>
              <w:left w:val="nil"/>
              <w:bottom w:val="single" w:sz="4" w:space="0" w:color="000000"/>
              <w:right w:val="single" w:sz="4" w:space="0" w:color="000000"/>
            </w:tcBorders>
            <w:shd w:val="clear" w:color="auto" w:fill="auto"/>
            <w:noWrap/>
            <w:vAlign w:val="bottom"/>
            <w:hideMark/>
          </w:tcPr>
          <w:p w14:paraId="5AEB80CB"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PROVISION Y COLOCADO DE PUERTA TABLERO DE MADERA SEMIDURA C/BARNIZ (1.30X2.30) INC/MARCO Y QUINCALLERIA</w:t>
            </w:r>
          </w:p>
        </w:tc>
        <w:tc>
          <w:tcPr>
            <w:tcW w:w="774" w:type="pct"/>
            <w:tcBorders>
              <w:top w:val="nil"/>
              <w:left w:val="nil"/>
              <w:bottom w:val="single" w:sz="4" w:space="0" w:color="000000"/>
              <w:right w:val="single" w:sz="4" w:space="0" w:color="000000"/>
            </w:tcBorders>
            <w:shd w:val="clear" w:color="auto" w:fill="auto"/>
            <w:noWrap/>
            <w:vAlign w:val="bottom"/>
            <w:hideMark/>
          </w:tcPr>
          <w:p w14:paraId="17B8C789"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PIEZA</w:t>
            </w:r>
          </w:p>
        </w:tc>
        <w:tc>
          <w:tcPr>
            <w:tcW w:w="602" w:type="pct"/>
            <w:tcBorders>
              <w:top w:val="nil"/>
              <w:left w:val="nil"/>
              <w:bottom w:val="single" w:sz="4" w:space="0" w:color="000000"/>
              <w:right w:val="single" w:sz="4" w:space="0" w:color="000000"/>
            </w:tcBorders>
            <w:shd w:val="clear" w:color="auto" w:fill="auto"/>
            <w:noWrap/>
            <w:vAlign w:val="bottom"/>
            <w:hideMark/>
          </w:tcPr>
          <w:p w14:paraId="26CB99CE"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w:t>
            </w:r>
          </w:p>
        </w:tc>
      </w:tr>
      <w:tr w:rsidR="002837BF" w:rsidRPr="007A216B" w14:paraId="4841DD1E"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5F886CCD"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lastRenderedPageBreak/>
              <w:t>31</w:t>
            </w:r>
          </w:p>
        </w:tc>
        <w:tc>
          <w:tcPr>
            <w:tcW w:w="3237" w:type="pct"/>
            <w:tcBorders>
              <w:top w:val="nil"/>
              <w:left w:val="nil"/>
              <w:bottom w:val="single" w:sz="4" w:space="0" w:color="000000"/>
              <w:right w:val="single" w:sz="4" w:space="0" w:color="000000"/>
            </w:tcBorders>
            <w:shd w:val="clear" w:color="auto" w:fill="auto"/>
            <w:noWrap/>
            <w:vAlign w:val="bottom"/>
            <w:hideMark/>
          </w:tcPr>
          <w:p w14:paraId="0FC2D7E8"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PROVISIÓN Y COLOCADO PUERTA TABLERO DE MADERA SEMIDURA C/BARNIZ (0,90X2,10) (INC/MARCO Y QUINCALLERÍA)</w:t>
            </w:r>
          </w:p>
        </w:tc>
        <w:tc>
          <w:tcPr>
            <w:tcW w:w="774" w:type="pct"/>
            <w:tcBorders>
              <w:top w:val="nil"/>
              <w:left w:val="nil"/>
              <w:bottom w:val="single" w:sz="4" w:space="0" w:color="000000"/>
              <w:right w:val="single" w:sz="4" w:space="0" w:color="000000"/>
            </w:tcBorders>
            <w:shd w:val="clear" w:color="auto" w:fill="auto"/>
            <w:noWrap/>
            <w:vAlign w:val="bottom"/>
            <w:hideMark/>
          </w:tcPr>
          <w:p w14:paraId="40E1942E"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PIEZA</w:t>
            </w:r>
          </w:p>
        </w:tc>
        <w:tc>
          <w:tcPr>
            <w:tcW w:w="602" w:type="pct"/>
            <w:tcBorders>
              <w:top w:val="nil"/>
              <w:left w:val="nil"/>
              <w:bottom w:val="single" w:sz="4" w:space="0" w:color="000000"/>
              <w:right w:val="single" w:sz="4" w:space="0" w:color="000000"/>
            </w:tcBorders>
            <w:shd w:val="clear" w:color="auto" w:fill="auto"/>
            <w:noWrap/>
            <w:vAlign w:val="bottom"/>
            <w:hideMark/>
          </w:tcPr>
          <w:p w14:paraId="28FE8BB1"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80</w:t>
            </w:r>
          </w:p>
        </w:tc>
      </w:tr>
      <w:tr w:rsidR="002837BF" w:rsidRPr="007A216B" w14:paraId="4DE4EADC"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21CC9D3E"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32</w:t>
            </w:r>
          </w:p>
        </w:tc>
        <w:tc>
          <w:tcPr>
            <w:tcW w:w="3237" w:type="pct"/>
            <w:tcBorders>
              <w:top w:val="nil"/>
              <w:left w:val="nil"/>
              <w:bottom w:val="single" w:sz="4" w:space="0" w:color="000000"/>
              <w:right w:val="single" w:sz="4" w:space="0" w:color="000000"/>
            </w:tcBorders>
            <w:shd w:val="clear" w:color="auto" w:fill="auto"/>
            <w:noWrap/>
            <w:vAlign w:val="bottom"/>
            <w:hideMark/>
          </w:tcPr>
          <w:p w14:paraId="41B92917"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PROVISION Y COLOCADO DE VENTANA DE MADERA TIPO CAJON 2"x 4"C/MALLA MILIMETRICA Y REJA DE SEGURIDAD</w:t>
            </w:r>
          </w:p>
        </w:tc>
        <w:tc>
          <w:tcPr>
            <w:tcW w:w="774" w:type="pct"/>
            <w:tcBorders>
              <w:top w:val="nil"/>
              <w:left w:val="nil"/>
              <w:bottom w:val="single" w:sz="4" w:space="0" w:color="000000"/>
              <w:right w:val="single" w:sz="4" w:space="0" w:color="000000"/>
            </w:tcBorders>
            <w:shd w:val="clear" w:color="auto" w:fill="auto"/>
            <w:noWrap/>
            <w:vAlign w:val="bottom"/>
            <w:hideMark/>
          </w:tcPr>
          <w:p w14:paraId="776A41D3"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CUADRADO</w:t>
            </w:r>
          </w:p>
        </w:tc>
        <w:tc>
          <w:tcPr>
            <w:tcW w:w="602" w:type="pct"/>
            <w:tcBorders>
              <w:top w:val="nil"/>
              <w:left w:val="nil"/>
              <w:bottom w:val="single" w:sz="4" w:space="0" w:color="000000"/>
              <w:right w:val="single" w:sz="4" w:space="0" w:color="000000"/>
            </w:tcBorders>
            <w:shd w:val="clear" w:color="auto" w:fill="auto"/>
            <w:noWrap/>
            <w:vAlign w:val="bottom"/>
            <w:hideMark/>
          </w:tcPr>
          <w:p w14:paraId="426C4020"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351.8</w:t>
            </w:r>
          </w:p>
        </w:tc>
      </w:tr>
      <w:tr w:rsidR="002837BF" w:rsidRPr="007A216B" w14:paraId="1D6C9970"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6212CE97"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33</w:t>
            </w:r>
          </w:p>
        </w:tc>
        <w:tc>
          <w:tcPr>
            <w:tcW w:w="3237" w:type="pct"/>
            <w:tcBorders>
              <w:top w:val="nil"/>
              <w:left w:val="nil"/>
              <w:bottom w:val="single" w:sz="4" w:space="0" w:color="000000"/>
              <w:right w:val="single" w:sz="4" w:space="0" w:color="000000"/>
            </w:tcBorders>
            <w:shd w:val="clear" w:color="auto" w:fill="auto"/>
            <w:noWrap/>
            <w:vAlign w:val="bottom"/>
            <w:hideMark/>
          </w:tcPr>
          <w:p w14:paraId="068C5A70"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PROVISIÓN Y COLOCADO DE LAVAPLATOS DE DOS FOSAS CON ACCESORIOS</w:t>
            </w:r>
          </w:p>
        </w:tc>
        <w:tc>
          <w:tcPr>
            <w:tcW w:w="774" w:type="pct"/>
            <w:tcBorders>
              <w:top w:val="nil"/>
              <w:left w:val="nil"/>
              <w:bottom w:val="single" w:sz="4" w:space="0" w:color="000000"/>
              <w:right w:val="single" w:sz="4" w:space="0" w:color="000000"/>
            </w:tcBorders>
            <w:shd w:val="clear" w:color="auto" w:fill="auto"/>
            <w:noWrap/>
            <w:vAlign w:val="bottom"/>
            <w:hideMark/>
          </w:tcPr>
          <w:p w14:paraId="51763D86"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PIEZA</w:t>
            </w:r>
          </w:p>
        </w:tc>
        <w:tc>
          <w:tcPr>
            <w:tcW w:w="602" w:type="pct"/>
            <w:tcBorders>
              <w:top w:val="nil"/>
              <w:left w:val="nil"/>
              <w:bottom w:val="single" w:sz="4" w:space="0" w:color="000000"/>
              <w:right w:val="single" w:sz="4" w:space="0" w:color="000000"/>
            </w:tcBorders>
            <w:shd w:val="clear" w:color="auto" w:fill="auto"/>
            <w:noWrap/>
            <w:vAlign w:val="bottom"/>
            <w:hideMark/>
          </w:tcPr>
          <w:p w14:paraId="4023186B"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w:t>
            </w:r>
          </w:p>
        </w:tc>
      </w:tr>
      <w:tr w:rsidR="002837BF" w:rsidRPr="007A216B" w14:paraId="6B6E6616"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6A472BFC"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34</w:t>
            </w:r>
          </w:p>
        </w:tc>
        <w:tc>
          <w:tcPr>
            <w:tcW w:w="3237" w:type="pct"/>
            <w:tcBorders>
              <w:top w:val="nil"/>
              <w:left w:val="nil"/>
              <w:bottom w:val="single" w:sz="4" w:space="0" w:color="000000"/>
              <w:right w:val="single" w:sz="4" w:space="0" w:color="000000"/>
            </w:tcBorders>
            <w:shd w:val="clear" w:color="auto" w:fill="auto"/>
            <w:noWrap/>
            <w:vAlign w:val="bottom"/>
            <w:hideMark/>
          </w:tcPr>
          <w:p w14:paraId="476F5BA2"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MESÓN DE HORMIGÓN ARMADO PARA COCINA</w:t>
            </w:r>
          </w:p>
        </w:tc>
        <w:tc>
          <w:tcPr>
            <w:tcW w:w="774" w:type="pct"/>
            <w:tcBorders>
              <w:top w:val="nil"/>
              <w:left w:val="nil"/>
              <w:bottom w:val="single" w:sz="4" w:space="0" w:color="000000"/>
              <w:right w:val="single" w:sz="4" w:space="0" w:color="000000"/>
            </w:tcBorders>
            <w:shd w:val="clear" w:color="auto" w:fill="auto"/>
            <w:noWrap/>
            <w:vAlign w:val="bottom"/>
            <w:hideMark/>
          </w:tcPr>
          <w:p w14:paraId="161B1DB6"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 CUADRADO</w:t>
            </w:r>
          </w:p>
        </w:tc>
        <w:tc>
          <w:tcPr>
            <w:tcW w:w="602" w:type="pct"/>
            <w:tcBorders>
              <w:top w:val="nil"/>
              <w:left w:val="nil"/>
              <w:bottom w:val="single" w:sz="4" w:space="0" w:color="000000"/>
              <w:right w:val="single" w:sz="4" w:space="0" w:color="000000"/>
            </w:tcBorders>
            <w:shd w:val="clear" w:color="auto" w:fill="auto"/>
            <w:noWrap/>
            <w:vAlign w:val="bottom"/>
            <w:hideMark/>
          </w:tcPr>
          <w:p w14:paraId="294F8A03"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40</w:t>
            </w:r>
          </w:p>
        </w:tc>
      </w:tr>
      <w:tr w:rsidR="002837BF" w:rsidRPr="007A216B" w14:paraId="60B09861"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054F4166"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35</w:t>
            </w:r>
          </w:p>
        </w:tc>
        <w:tc>
          <w:tcPr>
            <w:tcW w:w="3237" w:type="pct"/>
            <w:tcBorders>
              <w:top w:val="nil"/>
              <w:left w:val="nil"/>
              <w:bottom w:val="single" w:sz="4" w:space="0" w:color="000000"/>
              <w:right w:val="single" w:sz="4" w:space="0" w:color="000000"/>
            </w:tcBorders>
            <w:shd w:val="clear" w:color="auto" w:fill="auto"/>
            <w:noWrap/>
            <w:vAlign w:val="bottom"/>
            <w:hideMark/>
          </w:tcPr>
          <w:p w14:paraId="4C8C8CA4"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PROVISIÓN Y COLOCADO DE LAVAMANOS CON ACCESORIOS</w:t>
            </w:r>
          </w:p>
        </w:tc>
        <w:tc>
          <w:tcPr>
            <w:tcW w:w="774" w:type="pct"/>
            <w:tcBorders>
              <w:top w:val="nil"/>
              <w:left w:val="nil"/>
              <w:bottom w:val="single" w:sz="4" w:space="0" w:color="000000"/>
              <w:right w:val="single" w:sz="4" w:space="0" w:color="000000"/>
            </w:tcBorders>
            <w:shd w:val="clear" w:color="auto" w:fill="auto"/>
            <w:noWrap/>
            <w:vAlign w:val="bottom"/>
            <w:hideMark/>
          </w:tcPr>
          <w:p w14:paraId="46FC5E52"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PIEZA</w:t>
            </w:r>
          </w:p>
        </w:tc>
        <w:tc>
          <w:tcPr>
            <w:tcW w:w="602" w:type="pct"/>
            <w:tcBorders>
              <w:top w:val="nil"/>
              <w:left w:val="nil"/>
              <w:bottom w:val="single" w:sz="4" w:space="0" w:color="000000"/>
              <w:right w:val="single" w:sz="4" w:space="0" w:color="000000"/>
            </w:tcBorders>
            <w:shd w:val="clear" w:color="auto" w:fill="auto"/>
            <w:noWrap/>
            <w:vAlign w:val="bottom"/>
            <w:hideMark/>
          </w:tcPr>
          <w:p w14:paraId="5ABB5B76"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w:t>
            </w:r>
          </w:p>
        </w:tc>
      </w:tr>
      <w:tr w:rsidR="002837BF" w:rsidRPr="007A216B" w14:paraId="0A6C8184"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71D2AB42"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36</w:t>
            </w:r>
          </w:p>
        </w:tc>
        <w:tc>
          <w:tcPr>
            <w:tcW w:w="3237" w:type="pct"/>
            <w:tcBorders>
              <w:top w:val="nil"/>
              <w:left w:val="nil"/>
              <w:bottom w:val="single" w:sz="4" w:space="0" w:color="000000"/>
              <w:right w:val="single" w:sz="4" w:space="0" w:color="000000"/>
            </w:tcBorders>
            <w:shd w:val="clear" w:color="auto" w:fill="auto"/>
            <w:noWrap/>
            <w:vAlign w:val="bottom"/>
            <w:hideMark/>
          </w:tcPr>
          <w:p w14:paraId="3A010401"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PROVISIÓN Y COLOCADO DE INODORO C/TANQUE BAJO Y ACCESORIOS</w:t>
            </w:r>
          </w:p>
        </w:tc>
        <w:tc>
          <w:tcPr>
            <w:tcW w:w="774" w:type="pct"/>
            <w:tcBorders>
              <w:top w:val="nil"/>
              <w:left w:val="nil"/>
              <w:bottom w:val="single" w:sz="4" w:space="0" w:color="000000"/>
              <w:right w:val="single" w:sz="4" w:space="0" w:color="000000"/>
            </w:tcBorders>
            <w:shd w:val="clear" w:color="auto" w:fill="auto"/>
            <w:noWrap/>
            <w:vAlign w:val="bottom"/>
            <w:hideMark/>
          </w:tcPr>
          <w:p w14:paraId="54036C1C"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PIEZA</w:t>
            </w:r>
          </w:p>
        </w:tc>
        <w:tc>
          <w:tcPr>
            <w:tcW w:w="602" w:type="pct"/>
            <w:tcBorders>
              <w:top w:val="nil"/>
              <w:left w:val="nil"/>
              <w:bottom w:val="single" w:sz="4" w:space="0" w:color="000000"/>
              <w:right w:val="single" w:sz="4" w:space="0" w:color="000000"/>
            </w:tcBorders>
            <w:shd w:val="clear" w:color="auto" w:fill="auto"/>
            <w:noWrap/>
            <w:vAlign w:val="bottom"/>
            <w:hideMark/>
          </w:tcPr>
          <w:p w14:paraId="22574E88"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w:t>
            </w:r>
          </w:p>
        </w:tc>
      </w:tr>
      <w:tr w:rsidR="002837BF" w:rsidRPr="007A216B" w14:paraId="00BE37DF"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7FB14AB7"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37</w:t>
            </w:r>
          </w:p>
        </w:tc>
        <w:tc>
          <w:tcPr>
            <w:tcW w:w="3237" w:type="pct"/>
            <w:tcBorders>
              <w:top w:val="nil"/>
              <w:left w:val="nil"/>
              <w:bottom w:val="single" w:sz="4" w:space="0" w:color="000000"/>
              <w:right w:val="single" w:sz="4" w:space="0" w:color="000000"/>
            </w:tcBorders>
            <w:shd w:val="clear" w:color="auto" w:fill="auto"/>
            <w:noWrap/>
            <w:vAlign w:val="bottom"/>
            <w:hideMark/>
          </w:tcPr>
          <w:p w14:paraId="4F8C3D4C"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TABLERO DE DISTRIBUCIÓN (3 CIRCUITOS)</w:t>
            </w:r>
          </w:p>
        </w:tc>
        <w:tc>
          <w:tcPr>
            <w:tcW w:w="774" w:type="pct"/>
            <w:tcBorders>
              <w:top w:val="nil"/>
              <w:left w:val="nil"/>
              <w:bottom w:val="single" w:sz="4" w:space="0" w:color="000000"/>
              <w:right w:val="single" w:sz="4" w:space="0" w:color="000000"/>
            </w:tcBorders>
            <w:shd w:val="clear" w:color="auto" w:fill="auto"/>
            <w:noWrap/>
            <w:vAlign w:val="bottom"/>
            <w:hideMark/>
          </w:tcPr>
          <w:p w14:paraId="52187F53"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GLOBAL</w:t>
            </w:r>
          </w:p>
        </w:tc>
        <w:tc>
          <w:tcPr>
            <w:tcW w:w="602" w:type="pct"/>
            <w:tcBorders>
              <w:top w:val="nil"/>
              <w:left w:val="nil"/>
              <w:bottom w:val="single" w:sz="4" w:space="0" w:color="000000"/>
              <w:right w:val="single" w:sz="4" w:space="0" w:color="000000"/>
            </w:tcBorders>
            <w:shd w:val="clear" w:color="auto" w:fill="auto"/>
            <w:noWrap/>
            <w:vAlign w:val="bottom"/>
            <w:hideMark/>
          </w:tcPr>
          <w:p w14:paraId="10D97084"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w:t>
            </w:r>
          </w:p>
        </w:tc>
      </w:tr>
      <w:tr w:rsidR="002837BF" w:rsidRPr="007A216B" w14:paraId="39996298"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1C72172B"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38</w:t>
            </w:r>
          </w:p>
        </w:tc>
        <w:tc>
          <w:tcPr>
            <w:tcW w:w="3237" w:type="pct"/>
            <w:tcBorders>
              <w:top w:val="nil"/>
              <w:left w:val="nil"/>
              <w:bottom w:val="single" w:sz="4" w:space="0" w:color="000000"/>
              <w:right w:val="single" w:sz="4" w:space="0" w:color="000000"/>
            </w:tcBorders>
            <w:shd w:val="clear" w:color="auto" w:fill="auto"/>
            <w:noWrap/>
            <w:vAlign w:val="bottom"/>
            <w:hideMark/>
          </w:tcPr>
          <w:p w14:paraId="5FEF8617"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INSTALACIÓN ELÉCTRICA (TOMA DE FUERZA)</w:t>
            </w:r>
          </w:p>
        </w:tc>
        <w:tc>
          <w:tcPr>
            <w:tcW w:w="774" w:type="pct"/>
            <w:tcBorders>
              <w:top w:val="nil"/>
              <w:left w:val="nil"/>
              <w:bottom w:val="single" w:sz="4" w:space="0" w:color="000000"/>
              <w:right w:val="single" w:sz="4" w:space="0" w:color="000000"/>
            </w:tcBorders>
            <w:shd w:val="clear" w:color="auto" w:fill="auto"/>
            <w:noWrap/>
            <w:vAlign w:val="bottom"/>
            <w:hideMark/>
          </w:tcPr>
          <w:p w14:paraId="02F811EA"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PUNTO</w:t>
            </w:r>
          </w:p>
        </w:tc>
        <w:tc>
          <w:tcPr>
            <w:tcW w:w="602" w:type="pct"/>
            <w:tcBorders>
              <w:top w:val="nil"/>
              <w:left w:val="nil"/>
              <w:bottom w:val="single" w:sz="4" w:space="0" w:color="000000"/>
              <w:right w:val="single" w:sz="4" w:space="0" w:color="000000"/>
            </w:tcBorders>
            <w:shd w:val="clear" w:color="auto" w:fill="auto"/>
            <w:noWrap/>
            <w:vAlign w:val="bottom"/>
            <w:hideMark/>
          </w:tcPr>
          <w:p w14:paraId="01D3E8DF"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w:t>
            </w:r>
          </w:p>
        </w:tc>
      </w:tr>
      <w:tr w:rsidR="002837BF" w:rsidRPr="007A216B" w14:paraId="12ADF561"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4C6838CE"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39</w:t>
            </w:r>
          </w:p>
        </w:tc>
        <w:tc>
          <w:tcPr>
            <w:tcW w:w="3237" w:type="pct"/>
            <w:tcBorders>
              <w:top w:val="nil"/>
              <w:left w:val="nil"/>
              <w:bottom w:val="single" w:sz="4" w:space="0" w:color="000000"/>
              <w:right w:val="single" w:sz="4" w:space="0" w:color="000000"/>
            </w:tcBorders>
            <w:shd w:val="clear" w:color="auto" w:fill="auto"/>
            <w:noWrap/>
            <w:vAlign w:val="bottom"/>
            <w:hideMark/>
          </w:tcPr>
          <w:p w14:paraId="555815FE"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INSTALACIÓN ELÉCTRICA (PUNTO DE ILUMINACIÓN PANEL LED 24W)</w:t>
            </w:r>
          </w:p>
        </w:tc>
        <w:tc>
          <w:tcPr>
            <w:tcW w:w="774" w:type="pct"/>
            <w:tcBorders>
              <w:top w:val="nil"/>
              <w:left w:val="nil"/>
              <w:bottom w:val="single" w:sz="4" w:space="0" w:color="000000"/>
              <w:right w:val="single" w:sz="4" w:space="0" w:color="000000"/>
            </w:tcBorders>
            <w:shd w:val="clear" w:color="auto" w:fill="auto"/>
            <w:noWrap/>
            <w:vAlign w:val="bottom"/>
            <w:hideMark/>
          </w:tcPr>
          <w:p w14:paraId="2F50A557"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PUNTO</w:t>
            </w:r>
          </w:p>
        </w:tc>
        <w:tc>
          <w:tcPr>
            <w:tcW w:w="602" w:type="pct"/>
            <w:tcBorders>
              <w:top w:val="nil"/>
              <w:left w:val="nil"/>
              <w:bottom w:val="single" w:sz="4" w:space="0" w:color="000000"/>
              <w:right w:val="single" w:sz="4" w:space="0" w:color="000000"/>
            </w:tcBorders>
            <w:shd w:val="clear" w:color="auto" w:fill="auto"/>
            <w:noWrap/>
            <w:vAlign w:val="bottom"/>
            <w:hideMark/>
          </w:tcPr>
          <w:p w14:paraId="43E3BBF1"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180</w:t>
            </w:r>
          </w:p>
        </w:tc>
      </w:tr>
      <w:tr w:rsidR="002837BF" w:rsidRPr="007A216B" w14:paraId="6967F4DE"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36AB4223"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40</w:t>
            </w:r>
          </w:p>
        </w:tc>
        <w:tc>
          <w:tcPr>
            <w:tcW w:w="3237" w:type="pct"/>
            <w:tcBorders>
              <w:top w:val="nil"/>
              <w:left w:val="nil"/>
              <w:bottom w:val="single" w:sz="4" w:space="0" w:color="000000"/>
              <w:right w:val="single" w:sz="4" w:space="0" w:color="000000"/>
            </w:tcBorders>
            <w:shd w:val="clear" w:color="auto" w:fill="auto"/>
            <w:noWrap/>
            <w:vAlign w:val="bottom"/>
            <w:hideMark/>
          </w:tcPr>
          <w:p w14:paraId="6314FF85"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INSTALACIÓN ELÉCTRICA (PUNTO TOMACORRIENTE DOBLE)</w:t>
            </w:r>
          </w:p>
        </w:tc>
        <w:tc>
          <w:tcPr>
            <w:tcW w:w="774" w:type="pct"/>
            <w:tcBorders>
              <w:top w:val="nil"/>
              <w:left w:val="nil"/>
              <w:bottom w:val="single" w:sz="4" w:space="0" w:color="000000"/>
              <w:right w:val="single" w:sz="4" w:space="0" w:color="000000"/>
            </w:tcBorders>
            <w:shd w:val="clear" w:color="auto" w:fill="auto"/>
            <w:noWrap/>
            <w:vAlign w:val="bottom"/>
            <w:hideMark/>
          </w:tcPr>
          <w:p w14:paraId="379B841B"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PUNTO</w:t>
            </w:r>
          </w:p>
        </w:tc>
        <w:tc>
          <w:tcPr>
            <w:tcW w:w="602" w:type="pct"/>
            <w:tcBorders>
              <w:top w:val="nil"/>
              <w:left w:val="nil"/>
              <w:bottom w:val="single" w:sz="4" w:space="0" w:color="000000"/>
              <w:right w:val="single" w:sz="4" w:space="0" w:color="000000"/>
            </w:tcBorders>
            <w:shd w:val="clear" w:color="auto" w:fill="auto"/>
            <w:noWrap/>
            <w:vAlign w:val="bottom"/>
            <w:hideMark/>
          </w:tcPr>
          <w:p w14:paraId="6427E423"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180</w:t>
            </w:r>
          </w:p>
        </w:tc>
      </w:tr>
      <w:tr w:rsidR="002837BF" w:rsidRPr="007A216B" w14:paraId="7F253F14"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5429E6E7"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41</w:t>
            </w:r>
          </w:p>
        </w:tc>
        <w:tc>
          <w:tcPr>
            <w:tcW w:w="3237" w:type="pct"/>
            <w:tcBorders>
              <w:top w:val="nil"/>
              <w:left w:val="nil"/>
              <w:bottom w:val="single" w:sz="4" w:space="0" w:color="000000"/>
              <w:right w:val="single" w:sz="4" w:space="0" w:color="000000"/>
            </w:tcBorders>
            <w:shd w:val="clear" w:color="auto" w:fill="auto"/>
            <w:noWrap/>
            <w:vAlign w:val="bottom"/>
            <w:hideMark/>
          </w:tcPr>
          <w:p w14:paraId="668C083A"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INSTALACIÓN DE AGUA POTABLE</w:t>
            </w:r>
          </w:p>
        </w:tc>
        <w:tc>
          <w:tcPr>
            <w:tcW w:w="774" w:type="pct"/>
            <w:tcBorders>
              <w:top w:val="nil"/>
              <w:left w:val="nil"/>
              <w:bottom w:val="single" w:sz="4" w:space="0" w:color="000000"/>
              <w:right w:val="single" w:sz="4" w:space="0" w:color="000000"/>
            </w:tcBorders>
            <w:shd w:val="clear" w:color="auto" w:fill="auto"/>
            <w:noWrap/>
            <w:vAlign w:val="bottom"/>
            <w:hideMark/>
          </w:tcPr>
          <w:p w14:paraId="252490E2"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GLOBAL</w:t>
            </w:r>
          </w:p>
        </w:tc>
        <w:tc>
          <w:tcPr>
            <w:tcW w:w="602" w:type="pct"/>
            <w:tcBorders>
              <w:top w:val="nil"/>
              <w:left w:val="nil"/>
              <w:bottom w:val="single" w:sz="4" w:space="0" w:color="000000"/>
              <w:right w:val="single" w:sz="4" w:space="0" w:color="000000"/>
            </w:tcBorders>
            <w:shd w:val="clear" w:color="auto" w:fill="auto"/>
            <w:noWrap/>
            <w:vAlign w:val="bottom"/>
            <w:hideMark/>
          </w:tcPr>
          <w:p w14:paraId="06D6F297"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w:t>
            </w:r>
          </w:p>
        </w:tc>
      </w:tr>
      <w:tr w:rsidR="002837BF" w:rsidRPr="007A216B" w14:paraId="3361B2C3"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52F1D342"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42</w:t>
            </w:r>
          </w:p>
        </w:tc>
        <w:tc>
          <w:tcPr>
            <w:tcW w:w="3237" w:type="pct"/>
            <w:tcBorders>
              <w:top w:val="nil"/>
              <w:left w:val="nil"/>
              <w:bottom w:val="single" w:sz="4" w:space="0" w:color="000000"/>
              <w:right w:val="single" w:sz="4" w:space="0" w:color="000000"/>
            </w:tcBorders>
            <w:shd w:val="clear" w:color="auto" w:fill="auto"/>
            <w:noWrap/>
            <w:vAlign w:val="bottom"/>
            <w:hideMark/>
          </w:tcPr>
          <w:p w14:paraId="22426185"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PROVISION Y COLOCADO DE TANQUE PLASTICO DE AGUA DE 650 LITROS P/COSECHA DE AGUA</w:t>
            </w:r>
          </w:p>
        </w:tc>
        <w:tc>
          <w:tcPr>
            <w:tcW w:w="774" w:type="pct"/>
            <w:tcBorders>
              <w:top w:val="nil"/>
              <w:left w:val="nil"/>
              <w:bottom w:val="single" w:sz="4" w:space="0" w:color="000000"/>
              <w:right w:val="single" w:sz="4" w:space="0" w:color="000000"/>
            </w:tcBorders>
            <w:shd w:val="clear" w:color="auto" w:fill="auto"/>
            <w:noWrap/>
            <w:vAlign w:val="bottom"/>
            <w:hideMark/>
          </w:tcPr>
          <w:p w14:paraId="67A3FD49"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GLOBAL</w:t>
            </w:r>
          </w:p>
        </w:tc>
        <w:tc>
          <w:tcPr>
            <w:tcW w:w="602" w:type="pct"/>
            <w:tcBorders>
              <w:top w:val="nil"/>
              <w:left w:val="nil"/>
              <w:bottom w:val="single" w:sz="4" w:space="0" w:color="000000"/>
              <w:right w:val="single" w:sz="4" w:space="0" w:color="000000"/>
            </w:tcBorders>
            <w:shd w:val="clear" w:color="auto" w:fill="auto"/>
            <w:noWrap/>
            <w:vAlign w:val="bottom"/>
            <w:hideMark/>
          </w:tcPr>
          <w:p w14:paraId="1938CEC9"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w:t>
            </w:r>
          </w:p>
        </w:tc>
      </w:tr>
      <w:tr w:rsidR="002837BF" w:rsidRPr="007A216B" w14:paraId="2A90E4A2"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4613B017"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43</w:t>
            </w:r>
          </w:p>
        </w:tc>
        <w:tc>
          <w:tcPr>
            <w:tcW w:w="3237" w:type="pct"/>
            <w:tcBorders>
              <w:top w:val="nil"/>
              <w:left w:val="nil"/>
              <w:bottom w:val="single" w:sz="4" w:space="0" w:color="000000"/>
              <w:right w:val="single" w:sz="4" w:space="0" w:color="000000"/>
            </w:tcBorders>
            <w:shd w:val="clear" w:color="auto" w:fill="auto"/>
            <w:noWrap/>
            <w:vAlign w:val="bottom"/>
            <w:hideMark/>
          </w:tcPr>
          <w:p w14:paraId="7C57469B"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PROVISIÓN Y COLOCADO DE LAVANDERÍA DE CEMENTO CON ACCESORIOS</w:t>
            </w:r>
          </w:p>
        </w:tc>
        <w:tc>
          <w:tcPr>
            <w:tcW w:w="774" w:type="pct"/>
            <w:tcBorders>
              <w:top w:val="nil"/>
              <w:left w:val="nil"/>
              <w:bottom w:val="single" w:sz="4" w:space="0" w:color="000000"/>
              <w:right w:val="single" w:sz="4" w:space="0" w:color="000000"/>
            </w:tcBorders>
            <w:shd w:val="clear" w:color="auto" w:fill="auto"/>
            <w:noWrap/>
            <w:vAlign w:val="bottom"/>
            <w:hideMark/>
          </w:tcPr>
          <w:p w14:paraId="3B3CA9DC"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PIEZA</w:t>
            </w:r>
          </w:p>
        </w:tc>
        <w:tc>
          <w:tcPr>
            <w:tcW w:w="602" w:type="pct"/>
            <w:tcBorders>
              <w:top w:val="nil"/>
              <w:left w:val="nil"/>
              <w:bottom w:val="single" w:sz="4" w:space="0" w:color="000000"/>
              <w:right w:val="single" w:sz="4" w:space="0" w:color="000000"/>
            </w:tcBorders>
            <w:shd w:val="clear" w:color="auto" w:fill="auto"/>
            <w:noWrap/>
            <w:vAlign w:val="bottom"/>
            <w:hideMark/>
          </w:tcPr>
          <w:p w14:paraId="214D3903"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w:t>
            </w:r>
          </w:p>
        </w:tc>
      </w:tr>
      <w:tr w:rsidR="002837BF" w:rsidRPr="007A216B" w14:paraId="6C9C35CA"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139FEBB4"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44</w:t>
            </w:r>
          </w:p>
        </w:tc>
        <w:tc>
          <w:tcPr>
            <w:tcW w:w="3237" w:type="pct"/>
            <w:tcBorders>
              <w:top w:val="nil"/>
              <w:left w:val="nil"/>
              <w:bottom w:val="single" w:sz="4" w:space="0" w:color="000000"/>
              <w:right w:val="single" w:sz="4" w:space="0" w:color="000000"/>
            </w:tcBorders>
            <w:shd w:val="clear" w:color="auto" w:fill="auto"/>
            <w:noWrap/>
            <w:vAlign w:val="bottom"/>
            <w:hideMark/>
          </w:tcPr>
          <w:p w14:paraId="79220B7D"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PROVISIÓN Y COLOCADO DE DUCHA ELÉCTRICA</w:t>
            </w:r>
          </w:p>
        </w:tc>
        <w:tc>
          <w:tcPr>
            <w:tcW w:w="774" w:type="pct"/>
            <w:tcBorders>
              <w:top w:val="nil"/>
              <w:left w:val="nil"/>
              <w:bottom w:val="single" w:sz="4" w:space="0" w:color="000000"/>
              <w:right w:val="single" w:sz="4" w:space="0" w:color="000000"/>
            </w:tcBorders>
            <w:shd w:val="clear" w:color="auto" w:fill="auto"/>
            <w:noWrap/>
            <w:vAlign w:val="bottom"/>
            <w:hideMark/>
          </w:tcPr>
          <w:p w14:paraId="2A1FB5F8"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PIEZA</w:t>
            </w:r>
          </w:p>
        </w:tc>
        <w:tc>
          <w:tcPr>
            <w:tcW w:w="602" w:type="pct"/>
            <w:tcBorders>
              <w:top w:val="nil"/>
              <w:left w:val="nil"/>
              <w:bottom w:val="single" w:sz="4" w:space="0" w:color="000000"/>
              <w:right w:val="single" w:sz="4" w:space="0" w:color="000000"/>
            </w:tcBorders>
            <w:shd w:val="clear" w:color="auto" w:fill="auto"/>
            <w:noWrap/>
            <w:vAlign w:val="bottom"/>
            <w:hideMark/>
          </w:tcPr>
          <w:p w14:paraId="1D94B2CD"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w:t>
            </w:r>
          </w:p>
        </w:tc>
      </w:tr>
      <w:tr w:rsidR="002837BF" w:rsidRPr="007A216B" w14:paraId="5D361E68"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3FC885FC"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45</w:t>
            </w:r>
          </w:p>
        </w:tc>
        <w:tc>
          <w:tcPr>
            <w:tcW w:w="3237" w:type="pct"/>
            <w:tcBorders>
              <w:top w:val="nil"/>
              <w:left w:val="nil"/>
              <w:bottom w:val="single" w:sz="4" w:space="0" w:color="000000"/>
              <w:right w:val="single" w:sz="4" w:space="0" w:color="000000"/>
            </w:tcBorders>
            <w:shd w:val="clear" w:color="auto" w:fill="auto"/>
            <w:noWrap/>
            <w:vAlign w:val="bottom"/>
            <w:hideMark/>
          </w:tcPr>
          <w:p w14:paraId="0AC8FB47"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INSTALACIÓN SANITARIA</w:t>
            </w:r>
          </w:p>
        </w:tc>
        <w:tc>
          <w:tcPr>
            <w:tcW w:w="774" w:type="pct"/>
            <w:tcBorders>
              <w:top w:val="nil"/>
              <w:left w:val="nil"/>
              <w:bottom w:val="single" w:sz="4" w:space="0" w:color="000000"/>
              <w:right w:val="single" w:sz="4" w:space="0" w:color="000000"/>
            </w:tcBorders>
            <w:shd w:val="clear" w:color="auto" w:fill="auto"/>
            <w:noWrap/>
            <w:vAlign w:val="bottom"/>
            <w:hideMark/>
          </w:tcPr>
          <w:p w14:paraId="5B5C8764"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GLOBAL</w:t>
            </w:r>
          </w:p>
        </w:tc>
        <w:tc>
          <w:tcPr>
            <w:tcW w:w="602" w:type="pct"/>
            <w:tcBorders>
              <w:top w:val="nil"/>
              <w:left w:val="nil"/>
              <w:bottom w:val="single" w:sz="4" w:space="0" w:color="000000"/>
              <w:right w:val="single" w:sz="4" w:space="0" w:color="000000"/>
            </w:tcBorders>
            <w:shd w:val="clear" w:color="auto" w:fill="auto"/>
            <w:noWrap/>
            <w:vAlign w:val="bottom"/>
            <w:hideMark/>
          </w:tcPr>
          <w:p w14:paraId="07C2F4CD"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w:t>
            </w:r>
          </w:p>
        </w:tc>
      </w:tr>
      <w:tr w:rsidR="002837BF" w:rsidRPr="007A216B" w14:paraId="7D898514"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003975FE"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46</w:t>
            </w:r>
          </w:p>
        </w:tc>
        <w:tc>
          <w:tcPr>
            <w:tcW w:w="3237" w:type="pct"/>
            <w:tcBorders>
              <w:top w:val="nil"/>
              <w:left w:val="nil"/>
              <w:bottom w:val="single" w:sz="4" w:space="0" w:color="000000"/>
              <w:right w:val="single" w:sz="4" w:space="0" w:color="000000"/>
            </w:tcBorders>
            <w:shd w:val="clear" w:color="auto" w:fill="auto"/>
            <w:noWrap/>
            <w:vAlign w:val="bottom"/>
            <w:hideMark/>
          </w:tcPr>
          <w:p w14:paraId="37704E91"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CÁMARA DE INSPECCIÓN DE LADRILLO 2H (0,60X0,60)</w:t>
            </w:r>
          </w:p>
        </w:tc>
        <w:tc>
          <w:tcPr>
            <w:tcW w:w="774" w:type="pct"/>
            <w:tcBorders>
              <w:top w:val="nil"/>
              <w:left w:val="nil"/>
              <w:bottom w:val="single" w:sz="4" w:space="0" w:color="000000"/>
              <w:right w:val="single" w:sz="4" w:space="0" w:color="000000"/>
            </w:tcBorders>
            <w:shd w:val="clear" w:color="auto" w:fill="auto"/>
            <w:noWrap/>
            <w:vAlign w:val="bottom"/>
            <w:hideMark/>
          </w:tcPr>
          <w:p w14:paraId="6A82DA7B"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PIEZA</w:t>
            </w:r>
          </w:p>
        </w:tc>
        <w:tc>
          <w:tcPr>
            <w:tcW w:w="602" w:type="pct"/>
            <w:tcBorders>
              <w:top w:val="nil"/>
              <w:left w:val="nil"/>
              <w:bottom w:val="single" w:sz="4" w:space="0" w:color="000000"/>
              <w:right w:val="single" w:sz="4" w:space="0" w:color="000000"/>
            </w:tcBorders>
            <w:shd w:val="clear" w:color="auto" w:fill="auto"/>
            <w:noWrap/>
            <w:vAlign w:val="bottom"/>
            <w:hideMark/>
          </w:tcPr>
          <w:p w14:paraId="390485B0"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40</w:t>
            </w:r>
          </w:p>
        </w:tc>
      </w:tr>
      <w:tr w:rsidR="002837BF" w:rsidRPr="007A216B" w14:paraId="7A1A56D3"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1FC34FCC"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47</w:t>
            </w:r>
          </w:p>
        </w:tc>
        <w:tc>
          <w:tcPr>
            <w:tcW w:w="3237" w:type="pct"/>
            <w:tcBorders>
              <w:top w:val="nil"/>
              <w:left w:val="nil"/>
              <w:bottom w:val="single" w:sz="4" w:space="0" w:color="000000"/>
              <w:right w:val="single" w:sz="4" w:space="0" w:color="000000"/>
            </w:tcBorders>
            <w:shd w:val="clear" w:color="auto" w:fill="auto"/>
            <w:noWrap/>
            <w:vAlign w:val="bottom"/>
            <w:hideMark/>
          </w:tcPr>
          <w:p w14:paraId="22D8FE95"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CAMARA SEPTICA DE LADRILLO TUBULAR 2H CON TAPA HORMIGON ARMADO</w:t>
            </w:r>
          </w:p>
        </w:tc>
        <w:tc>
          <w:tcPr>
            <w:tcW w:w="774" w:type="pct"/>
            <w:tcBorders>
              <w:top w:val="nil"/>
              <w:left w:val="nil"/>
              <w:bottom w:val="single" w:sz="4" w:space="0" w:color="000000"/>
              <w:right w:val="single" w:sz="4" w:space="0" w:color="000000"/>
            </w:tcBorders>
            <w:shd w:val="clear" w:color="auto" w:fill="auto"/>
            <w:noWrap/>
            <w:vAlign w:val="bottom"/>
            <w:hideMark/>
          </w:tcPr>
          <w:p w14:paraId="79AB59D1"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GLOBAL</w:t>
            </w:r>
          </w:p>
        </w:tc>
        <w:tc>
          <w:tcPr>
            <w:tcW w:w="602" w:type="pct"/>
            <w:tcBorders>
              <w:top w:val="nil"/>
              <w:left w:val="nil"/>
              <w:bottom w:val="single" w:sz="4" w:space="0" w:color="000000"/>
              <w:right w:val="single" w:sz="4" w:space="0" w:color="000000"/>
            </w:tcBorders>
            <w:shd w:val="clear" w:color="auto" w:fill="auto"/>
            <w:noWrap/>
            <w:vAlign w:val="bottom"/>
            <w:hideMark/>
          </w:tcPr>
          <w:p w14:paraId="3DA18FE7"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w:t>
            </w:r>
          </w:p>
        </w:tc>
      </w:tr>
      <w:tr w:rsidR="002837BF" w:rsidRPr="007A216B" w14:paraId="65D1BD7E"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5F81C88C"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48</w:t>
            </w:r>
          </w:p>
        </w:tc>
        <w:tc>
          <w:tcPr>
            <w:tcW w:w="3237" w:type="pct"/>
            <w:tcBorders>
              <w:top w:val="nil"/>
              <w:left w:val="nil"/>
              <w:bottom w:val="single" w:sz="4" w:space="0" w:color="000000"/>
              <w:right w:val="single" w:sz="4" w:space="0" w:color="000000"/>
            </w:tcBorders>
            <w:shd w:val="clear" w:color="auto" w:fill="auto"/>
            <w:noWrap/>
            <w:vAlign w:val="bottom"/>
            <w:hideMark/>
          </w:tcPr>
          <w:p w14:paraId="10F79248"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POZO ABSORBENTE DE LADRILLO 2H/TAPA HORMIGON ARMADO</w:t>
            </w:r>
          </w:p>
        </w:tc>
        <w:tc>
          <w:tcPr>
            <w:tcW w:w="774" w:type="pct"/>
            <w:tcBorders>
              <w:top w:val="nil"/>
              <w:left w:val="nil"/>
              <w:bottom w:val="single" w:sz="4" w:space="0" w:color="000000"/>
              <w:right w:val="single" w:sz="4" w:space="0" w:color="000000"/>
            </w:tcBorders>
            <w:shd w:val="clear" w:color="auto" w:fill="auto"/>
            <w:noWrap/>
            <w:vAlign w:val="bottom"/>
            <w:hideMark/>
          </w:tcPr>
          <w:p w14:paraId="04B38B75"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GLOBAL</w:t>
            </w:r>
          </w:p>
        </w:tc>
        <w:tc>
          <w:tcPr>
            <w:tcW w:w="602" w:type="pct"/>
            <w:tcBorders>
              <w:top w:val="nil"/>
              <w:left w:val="nil"/>
              <w:bottom w:val="single" w:sz="4" w:space="0" w:color="000000"/>
              <w:right w:val="single" w:sz="4" w:space="0" w:color="000000"/>
            </w:tcBorders>
            <w:shd w:val="clear" w:color="auto" w:fill="auto"/>
            <w:noWrap/>
            <w:vAlign w:val="bottom"/>
            <w:hideMark/>
          </w:tcPr>
          <w:p w14:paraId="76F9BCED"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w:t>
            </w:r>
          </w:p>
        </w:tc>
      </w:tr>
      <w:tr w:rsidR="002837BF" w:rsidRPr="007A216B" w14:paraId="5AA79EA4"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3A5F6C1B"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49</w:t>
            </w:r>
          </w:p>
        </w:tc>
        <w:tc>
          <w:tcPr>
            <w:tcW w:w="3237" w:type="pct"/>
            <w:tcBorders>
              <w:top w:val="nil"/>
              <w:left w:val="nil"/>
              <w:bottom w:val="single" w:sz="4" w:space="0" w:color="000000"/>
              <w:right w:val="single" w:sz="4" w:space="0" w:color="000000"/>
            </w:tcBorders>
            <w:shd w:val="clear" w:color="auto" w:fill="auto"/>
            <w:noWrap/>
            <w:vAlign w:val="bottom"/>
            <w:hideMark/>
          </w:tcPr>
          <w:p w14:paraId="79C31FC5"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 xml:space="preserve">CANALETA DE CALAMINA GALVANIZADA </w:t>
            </w:r>
            <w:proofErr w:type="spellStart"/>
            <w:r w:rsidRPr="007A216B">
              <w:rPr>
                <w:rFonts w:ascii="Calibri" w:hAnsi="Calibri" w:cs="Calibri"/>
                <w:color w:val="000000"/>
                <w:szCs w:val="20"/>
              </w:rPr>
              <w:t>Nro</w:t>
            </w:r>
            <w:proofErr w:type="spellEnd"/>
            <w:r w:rsidRPr="007A216B">
              <w:rPr>
                <w:rFonts w:ascii="Calibri" w:hAnsi="Calibri" w:cs="Calibri"/>
                <w:color w:val="000000"/>
                <w:szCs w:val="20"/>
              </w:rPr>
              <w:t xml:space="preserve"> 28 CORTE 33</w:t>
            </w:r>
          </w:p>
        </w:tc>
        <w:tc>
          <w:tcPr>
            <w:tcW w:w="774" w:type="pct"/>
            <w:tcBorders>
              <w:top w:val="nil"/>
              <w:left w:val="nil"/>
              <w:bottom w:val="single" w:sz="4" w:space="0" w:color="000000"/>
              <w:right w:val="single" w:sz="4" w:space="0" w:color="000000"/>
            </w:tcBorders>
            <w:shd w:val="clear" w:color="auto" w:fill="auto"/>
            <w:noWrap/>
            <w:vAlign w:val="bottom"/>
            <w:hideMark/>
          </w:tcPr>
          <w:p w14:paraId="4DA6D236"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w:t>
            </w:r>
          </w:p>
        </w:tc>
        <w:tc>
          <w:tcPr>
            <w:tcW w:w="602" w:type="pct"/>
            <w:tcBorders>
              <w:top w:val="nil"/>
              <w:left w:val="nil"/>
              <w:bottom w:val="single" w:sz="4" w:space="0" w:color="000000"/>
              <w:right w:val="single" w:sz="4" w:space="0" w:color="000000"/>
            </w:tcBorders>
            <w:shd w:val="clear" w:color="auto" w:fill="auto"/>
            <w:noWrap/>
            <w:vAlign w:val="bottom"/>
            <w:hideMark/>
          </w:tcPr>
          <w:p w14:paraId="13DB2F05"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124</w:t>
            </w:r>
          </w:p>
        </w:tc>
      </w:tr>
      <w:tr w:rsidR="002837BF" w:rsidRPr="007A216B" w14:paraId="696C20D0"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6B7DF2E2"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50</w:t>
            </w:r>
          </w:p>
        </w:tc>
        <w:tc>
          <w:tcPr>
            <w:tcW w:w="3237" w:type="pct"/>
            <w:tcBorders>
              <w:top w:val="nil"/>
              <w:left w:val="nil"/>
              <w:bottom w:val="single" w:sz="4" w:space="0" w:color="000000"/>
              <w:right w:val="single" w:sz="4" w:space="0" w:color="000000"/>
            </w:tcBorders>
            <w:shd w:val="clear" w:color="auto" w:fill="auto"/>
            <w:noWrap/>
            <w:vAlign w:val="bottom"/>
            <w:hideMark/>
          </w:tcPr>
          <w:p w14:paraId="59DBCB3A"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BAJANTE DE PVC 3"</w:t>
            </w:r>
          </w:p>
        </w:tc>
        <w:tc>
          <w:tcPr>
            <w:tcW w:w="774" w:type="pct"/>
            <w:tcBorders>
              <w:top w:val="nil"/>
              <w:left w:val="nil"/>
              <w:bottom w:val="single" w:sz="4" w:space="0" w:color="000000"/>
              <w:right w:val="single" w:sz="4" w:space="0" w:color="000000"/>
            </w:tcBorders>
            <w:shd w:val="clear" w:color="auto" w:fill="auto"/>
            <w:noWrap/>
            <w:vAlign w:val="bottom"/>
            <w:hideMark/>
          </w:tcPr>
          <w:p w14:paraId="6010451D"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METRO</w:t>
            </w:r>
          </w:p>
        </w:tc>
        <w:tc>
          <w:tcPr>
            <w:tcW w:w="602" w:type="pct"/>
            <w:tcBorders>
              <w:top w:val="nil"/>
              <w:left w:val="nil"/>
              <w:bottom w:val="single" w:sz="4" w:space="0" w:color="000000"/>
              <w:right w:val="single" w:sz="4" w:space="0" w:color="000000"/>
            </w:tcBorders>
            <w:shd w:val="clear" w:color="auto" w:fill="auto"/>
            <w:noWrap/>
            <w:vAlign w:val="bottom"/>
            <w:hideMark/>
          </w:tcPr>
          <w:p w14:paraId="6B384997"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50</w:t>
            </w:r>
          </w:p>
        </w:tc>
      </w:tr>
      <w:tr w:rsidR="002837BF" w:rsidRPr="007A216B" w14:paraId="4A4DA0C1"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7433A83F"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51</w:t>
            </w:r>
          </w:p>
        </w:tc>
        <w:tc>
          <w:tcPr>
            <w:tcW w:w="3237" w:type="pct"/>
            <w:tcBorders>
              <w:top w:val="nil"/>
              <w:left w:val="nil"/>
              <w:bottom w:val="single" w:sz="4" w:space="0" w:color="000000"/>
              <w:right w:val="single" w:sz="4" w:space="0" w:color="000000"/>
            </w:tcBorders>
            <w:shd w:val="clear" w:color="auto" w:fill="auto"/>
            <w:noWrap/>
            <w:vAlign w:val="bottom"/>
            <w:hideMark/>
          </w:tcPr>
          <w:p w14:paraId="7CCA6D2C"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LIMPIEZA GENERAL</w:t>
            </w:r>
          </w:p>
        </w:tc>
        <w:tc>
          <w:tcPr>
            <w:tcW w:w="774" w:type="pct"/>
            <w:tcBorders>
              <w:top w:val="nil"/>
              <w:left w:val="nil"/>
              <w:bottom w:val="single" w:sz="4" w:space="0" w:color="000000"/>
              <w:right w:val="single" w:sz="4" w:space="0" w:color="000000"/>
            </w:tcBorders>
            <w:shd w:val="clear" w:color="auto" w:fill="auto"/>
            <w:noWrap/>
            <w:vAlign w:val="bottom"/>
            <w:hideMark/>
          </w:tcPr>
          <w:p w14:paraId="7CCB2D96"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GLOBAL</w:t>
            </w:r>
          </w:p>
        </w:tc>
        <w:tc>
          <w:tcPr>
            <w:tcW w:w="602" w:type="pct"/>
            <w:tcBorders>
              <w:top w:val="nil"/>
              <w:left w:val="nil"/>
              <w:bottom w:val="single" w:sz="4" w:space="0" w:color="000000"/>
              <w:right w:val="single" w:sz="4" w:space="0" w:color="000000"/>
            </w:tcBorders>
            <w:shd w:val="clear" w:color="auto" w:fill="auto"/>
            <w:noWrap/>
            <w:vAlign w:val="bottom"/>
            <w:hideMark/>
          </w:tcPr>
          <w:p w14:paraId="19A0D665"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20</w:t>
            </w:r>
          </w:p>
        </w:tc>
      </w:tr>
      <w:tr w:rsidR="002837BF" w:rsidRPr="007A216B" w14:paraId="43539D18"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1F1CF192"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52</w:t>
            </w:r>
          </w:p>
        </w:tc>
        <w:tc>
          <w:tcPr>
            <w:tcW w:w="3237" w:type="pct"/>
            <w:tcBorders>
              <w:top w:val="nil"/>
              <w:left w:val="nil"/>
              <w:bottom w:val="single" w:sz="4" w:space="0" w:color="000000"/>
              <w:right w:val="single" w:sz="4" w:space="0" w:color="000000"/>
            </w:tcBorders>
            <w:shd w:val="clear" w:color="auto" w:fill="auto"/>
            <w:noWrap/>
            <w:vAlign w:val="bottom"/>
            <w:hideMark/>
          </w:tcPr>
          <w:p w14:paraId="346C1F45"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PLACA DE ENTREGA DE OBRA</w:t>
            </w:r>
          </w:p>
        </w:tc>
        <w:tc>
          <w:tcPr>
            <w:tcW w:w="774" w:type="pct"/>
            <w:tcBorders>
              <w:top w:val="nil"/>
              <w:left w:val="nil"/>
              <w:bottom w:val="single" w:sz="4" w:space="0" w:color="000000"/>
              <w:right w:val="single" w:sz="4" w:space="0" w:color="000000"/>
            </w:tcBorders>
            <w:shd w:val="clear" w:color="auto" w:fill="auto"/>
            <w:noWrap/>
            <w:vAlign w:val="bottom"/>
            <w:hideMark/>
          </w:tcPr>
          <w:p w14:paraId="32F85A82"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GLOBAL</w:t>
            </w:r>
          </w:p>
        </w:tc>
        <w:tc>
          <w:tcPr>
            <w:tcW w:w="602" w:type="pct"/>
            <w:tcBorders>
              <w:top w:val="nil"/>
              <w:left w:val="nil"/>
              <w:bottom w:val="single" w:sz="4" w:space="0" w:color="000000"/>
              <w:right w:val="single" w:sz="4" w:space="0" w:color="000000"/>
            </w:tcBorders>
            <w:shd w:val="clear" w:color="auto" w:fill="auto"/>
            <w:noWrap/>
            <w:vAlign w:val="bottom"/>
            <w:hideMark/>
          </w:tcPr>
          <w:p w14:paraId="7CB4E8CB"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w:t>
            </w:r>
          </w:p>
        </w:tc>
      </w:tr>
      <w:tr w:rsidR="002837BF" w:rsidRPr="007A216B" w14:paraId="5422CD06"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79BE8A8A"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53</w:t>
            </w:r>
          </w:p>
        </w:tc>
        <w:tc>
          <w:tcPr>
            <w:tcW w:w="3237" w:type="pct"/>
            <w:tcBorders>
              <w:top w:val="nil"/>
              <w:left w:val="nil"/>
              <w:bottom w:val="single" w:sz="4" w:space="0" w:color="000000"/>
              <w:right w:val="single" w:sz="4" w:space="0" w:color="000000"/>
            </w:tcBorders>
            <w:shd w:val="clear" w:color="auto" w:fill="auto"/>
            <w:noWrap/>
            <w:vAlign w:val="bottom"/>
            <w:hideMark/>
          </w:tcPr>
          <w:p w14:paraId="1DD5D4C2"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VALLA DE GESTIÓN</w:t>
            </w:r>
          </w:p>
        </w:tc>
        <w:tc>
          <w:tcPr>
            <w:tcW w:w="774" w:type="pct"/>
            <w:tcBorders>
              <w:top w:val="nil"/>
              <w:left w:val="nil"/>
              <w:bottom w:val="single" w:sz="4" w:space="0" w:color="000000"/>
              <w:right w:val="single" w:sz="4" w:space="0" w:color="000000"/>
            </w:tcBorders>
            <w:shd w:val="clear" w:color="auto" w:fill="auto"/>
            <w:noWrap/>
            <w:vAlign w:val="bottom"/>
            <w:hideMark/>
          </w:tcPr>
          <w:p w14:paraId="2F4FDD6F"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PIEZA</w:t>
            </w:r>
          </w:p>
        </w:tc>
        <w:tc>
          <w:tcPr>
            <w:tcW w:w="602" w:type="pct"/>
            <w:tcBorders>
              <w:top w:val="nil"/>
              <w:left w:val="nil"/>
              <w:bottom w:val="single" w:sz="4" w:space="0" w:color="000000"/>
              <w:right w:val="single" w:sz="4" w:space="0" w:color="000000"/>
            </w:tcBorders>
            <w:shd w:val="clear" w:color="auto" w:fill="auto"/>
            <w:noWrap/>
            <w:vAlign w:val="bottom"/>
            <w:hideMark/>
          </w:tcPr>
          <w:p w14:paraId="25EEC5B1"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w:t>
            </w:r>
          </w:p>
        </w:tc>
      </w:tr>
      <w:tr w:rsidR="002837BF" w:rsidRPr="007A216B" w14:paraId="24B9AA6F" w14:textId="77777777" w:rsidTr="006A128E">
        <w:trPr>
          <w:trHeight w:val="300"/>
        </w:trPr>
        <w:tc>
          <w:tcPr>
            <w:tcW w:w="387" w:type="pct"/>
            <w:tcBorders>
              <w:top w:val="nil"/>
              <w:left w:val="single" w:sz="4" w:space="0" w:color="000000"/>
              <w:bottom w:val="single" w:sz="4" w:space="0" w:color="000000"/>
              <w:right w:val="single" w:sz="4" w:space="0" w:color="000000"/>
            </w:tcBorders>
            <w:shd w:val="clear" w:color="auto" w:fill="auto"/>
            <w:noWrap/>
            <w:vAlign w:val="bottom"/>
            <w:hideMark/>
          </w:tcPr>
          <w:p w14:paraId="56204216"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54</w:t>
            </w:r>
          </w:p>
        </w:tc>
        <w:tc>
          <w:tcPr>
            <w:tcW w:w="3237" w:type="pct"/>
            <w:tcBorders>
              <w:top w:val="nil"/>
              <w:left w:val="nil"/>
              <w:bottom w:val="single" w:sz="4" w:space="0" w:color="000000"/>
              <w:right w:val="single" w:sz="4" w:space="0" w:color="000000"/>
            </w:tcBorders>
            <w:shd w:val="clear" w:color="auto" w:fill="auto"/>
            <w:noWrap/>
            <w:vAlign w:val="bottom"/>
            <w:hideMark/>
          </w:tcPr>
          <w:p w14:paraId="2E9416D7" w14:textId="77777777" w:rsidR="002837BF" w:rsidRPr="007A216B" w:rsidRDefault="002837BF" w:rsidP="006A128E">
            <w:pPr>
              <w:rPr>
                <w:rFonts w:ascii="Calibri" w:hAnsi="Calibri" w:cs="Calibri"/>
                <w:color w:val="000000"/>
                <w:szCs w:val="20"/>
              </w:rPr>
            </w:pPr>
            <w:r w:rsidRPr="007A216B">
              <w:rPr>
                <w:rFonts w:ascii="Calibri" w:hAnsi="Calibri" w:cs="Calibri"/>
                <w:color w:val="000000"/>
                <w:szCs w:val="20"/>
              </w:rPr>
              <w:t>VALLA DE GESTION (cuando la obra esta entregada)</w:t>
            </w:r>
          </w:p>
        </w:tc>
        <w:tc>
          <w:tcPr>
            <w:tcW w:w="774" w:type="pct"/>
            <w:tcBorders>
              <w:top w:val="nil"/>
              <w:left w:val="nil"/>
              <w:bottom w:val="single" w:sz="4" w:space="0" w:color="000000"/>
              <w:right w:val="single" w:sz="4" w:space="0" w:color="000000"/>
            </w:tcBorders>
            <w:shd w:val="clear" w:color="auto" w:fill="auto"/>
            <w:noWrap/>
            <w:vAlign w:val="bottom"/>
            <w:hideMark/>
          </w:tcPr>
          <w:p w14:paraId="023D0F93" w14:textId="77777777" w:rsidR="002837BF" w:rsidRPr="007A216B" w:rsidRDefault="002837BF" w:rsidP="006A128E">
            <w:pPr>
              <w:rPr>
                <w:rFonts w:ascii="Calibri" w:hAnsi="Calibri" w:cs="Calibri"/>
                <w:color w:val="000000"/>
                <w:szCs w:val="20"/>
                <w:lang w:val="en-US"/>
              </w:rPr>
            </w:pPr>
            <w:r w:rsidRPr="007A216B">
              <w:rPr>
                <w:rFonts w:ascii="Calibri" w:hAnsi="Calibri" w:cs="Calibri"/>
                <w:color w:val="000000"/>
                <w:szCs w:val="20"/>
                <w:lang w:val="en-US"/>
              </w:rPr>
              <w:t>PIEZA</w:t>
            </w:r>
          </w:p>
        </w:tc>
        <w:tc>
          <w:tcPr>
            <w:tcW w:w="602" w:type="pct"/>
            <w:tcBorders>
              <w:top w:val="nil"/>
              <w:left w:val="nil"/>
              <w:bottom w:val="single" w:sz="4" w:space="0" w:color="000000"/>
              <w:right w:val="single" w:sz="4" w:space="0" w:color="000000"/>
            </w:tcBorders>
            <w:shd w:val="clear" w:color="auto" w:fill="auto"/>
            <w:noWrap/>
            <w:vAlign w:val="bottom"/>
            <w:hideMark/>
          </w:tcPr>
          <w:p w14:paraId="7B8B293B" w14:textId="77777777" w:rsidR="002837BF" w:rsidRPr="007A216B" w:rsidRDefault="002837BF" w:rsidP="006A128E">
            <w:pPr>
              <w:jc w:val="right"/>
              <w:rPr>
                <w:rFonts w:ascii="Calibri" w:hAnsi="Calibri" w:cs="Calibri"/>
                <w:color w:val="000000"/>
                <w:szCs w:val="20"/>
                <w:lang w:val="en-US"/>
              </w:rPr>
            </w:pPr>
            <w:r w:rsidRPr="007A216B">
              <w:rPr>
                <w:rFonts w:ascii="Calibri" w:hAnsi="Calibri" w:cs="Calibri"/>
                <w:color w:val="000000"/>
                <w:szCs w:val="20"/>
                <w:lang w:val="en-US"/>
              </w:rPr>
              <w:t>1</w:t>
            </w:r>
          </w:p>
        </w:tc>
      </w:tr>
    </w:tbl>
    <w:p w14:paraId="01CC2165" w14:textId="77777777" w:rsidR="002837BF" w:rsidRPr="00D7770C" w:rsidRDefault="002837BF" w:rsidP="002837BF">
      <w:pPr>
        <w:rPr>
          <w:rFonts w:ascii="Tahoma" w:hAnsi="Tahoma" w:cs="Tahoma"/>
          <w:b/>
          <w:sz w:val="20"/>
          <w:szCs w:val="20"/>
        </w:rPr>
      </w:pPr>
    </w:p>
    <w:p w14:paraId="0F29D498" w14:textId="77777777" w:rsidR="002837BF" w:rsidRPr="00D7770C" w:rsidRDefault="002837BF" w:rsidP="002837BF">
      <w:pPr>
        <w:jc w:val="center"/>
        <w:rPr>
          <w:rFonts w:ascii="Tahoma" w:hAnsi="Tahoma" w:cs="Tahoma"/>
          <w:sz w:val="20"/>
          <w:szCs w:val="20"/>
          <w:lang w:val="es-ES_tradnl"/>
        </w:rPr>
      </w:pPr>
    </w:p>
    <w:p w14:paraId="52CD87D6" w14:textId="77777777" w:rsidR="002837BF" w:rsidRDefault="002837BF" w:rsidP="002837BF">
      <w:pPr>
        <w:rPr>
          <w:rFonts w:ascii="Tahoma" w:hAnsi="Tahoma" w:cs="Tahoma"/>
          <w:b/>
          <w:u w:val="single"/>
          <w:lang w:val="es-ES_tradnl"/>
        </w:rPr>
      </w:pPr>
    </w:p>
    <w:p w14:paraId="64C41692" w14:textId="51A2BF3F" w:rsidR="002837BF" w:rsidRDefault="002837BF" w:rsidP="007943D5">
      <w:pPr>
        <w:tabs>
          <w:tab w:val="left" w:pos="993"/>
        </w:tabs>
        <w:spacing w:line="260" w:lineRule="atLeast"/>
        <w:jc w:val="both"/>
        <w:rPr>
          <w:rFonts w:ascii="Tahoma" w:hAnsi="Tahoma" w:cs="Tahoma"/>
          <w:b/>
          <w:sz w:val="20"/>
          <w:szCs w:val="20"/>
          <w:lang w:val="es-ES_tradnl"/>
        </w:rPr>
      </w:pPr>
    </w:p>
    <w:p w14:paraId="6B8FB66A" w14:textId="0355FB3F" w:rsidR="002837BF" w:rsidRDefault="002837BF" w:rsidP="007943D5">
      <w:pPr>
        <w:tabs>
          <w:tab w:val="left" w:pos="993"/>
        </w:tabs>
        <w:spacing w:line="260" w:lineRule="atLeast"/>
        <w:jc w:val="both"/>
        <w:rPr>
          <w:rFonts w:ascii="Tahoma" w:hAnsi="Tahoma" w:cs="Tahoma"/>
          <w:b/>
          <w:sz w:val="20"/>
          <w:szCs w:val="20"/>
          <w:lang w:val="es-ES_tradnl"/>
        </w:rPr>
      </w:pPr>
    </w:p>
    <w:p w14:paraId="14944162" w14:textId="169D0780" w:rsidR="002837BF" w:rsidRDefault="002837BF" w:rsidP="007943D5">
      <w:pPr>
        <w:tabs>
          <w:tab w:val="left" w:pos="993"/>
        </w:tabs>
        <w:spacing w:line="260" w:lineRule="atLeast"/>
        <w:jc w:val="both"/>
        <w:rPr>
          <w:rFonts w:ascii="Tahoma" w:hAnsi="Tahoma" w:cs="Tahoma"/>
          <w:b/>
          <w:sz w:val="20"/>
          <w:szCs w:val="20"/>
          <w:lang w:val="es-ES_tradnl"/>
        </w:rPr>
      </w:pPr>
    </w:p>
    <w:p w14:paraId="21356423" w14:textId="184F53C1" w:rsidR="002837BF" w:rsidRDefault="002837BF" w:rsidP="007943D5">
      <w:pPr>
        <w:tabs>
          <w:tab w:val="left" w:pos="993"/>
        </w:tabs>
        <w:spacing w:line="260" w:lineRule="atLeast"/>
        <w:jc w:val="both"/>
        <w:rPr>
          <w:rFonts w:ascii="Tahoma" w:hAnsi="Tahoma" w:cs="Tahoma"/>
          <w:b/>
          <w:sz w:val="20"/>
          <w:szCs w:val="20"/>
          <w:lang w:val="es-ES_tradnl"/>
        </w:rPr>
      </w:pPr>
    </w:p>
    <w:p w14:paraId="364CE011" w14:textId="3E3CB48F" w:rsidR="002837BF" w:rsidRDefault="002837BF" w:rsidP="007943D5">
      <w:pPr>
        <w:tabs>
          <w:tab w:val="left" w:pos="993"/>
        </w:tabs>
        <w:spacing w:line="260" w:lineRule="atLeast"/>
        <w:jc w:val="both"/>
        <w:rPr>
          <w:rFonts w:ascii="Tahoma" w:hAnsi="Tahoma" w:cs="Tahoma"/>
          <w:b/>
          <w:sz w:val="20"/>
          <w:szCs w:val="20"/>
          <w:lang w:val="es-ES_tradnl"/>
        </w:rPr>
      </w:pPr>
    </w:p>
    <w:p w14:paraId="39E79742" w14:textId="04A2997E" w:rsidR="002837BF" w:rsidRDefault="002837BF" w:rsidP="007943D5">
      <w:pPr>
        <w:tabs>
          <w:tab w:val="left" w:pos="993"/>
        </w:tabs>
        <w:spacing w:line="260" w:lineRule="atLeast"/>
        <w:jc w:val="both"/>
        <w:rPr>
          <w:rFonts w:ascii="Tahoma" w:hAnsi="Tahoma" w:cs="Tahoma"/>
          <w:b/>
          <w:sz w:val="20"/>
          <w:szCs w:val="20"/>
          <w:lang w:val="es-ES_tradnl"/>
        </w:rPr>
      </w:pPr>
    </w:p>
    <w:p w14:paraId="6CE73A6E" w14:textId="7DB98EFC" w:rsidR="002837BF" w:rsidRDefault="002837BF" w:rsidP="007943D5">
      <w:pPr>
        <w:tabs>
          <w:tab w:val="left" w:pos="993"/>
        </w:tabs>
        <w:spacing w:line="260" w:lineRule="atLeast"/>
        <w:jc w:val="both"/>
        <w:rPr>
          <w:rFonts w:ascii="Tahoma" w:hAnsi="Tahoma" w:cs="Tahoma"/>
          <w:b/>
          <w:sz w:val="20"/>
          <w:szCs w:val="20"/>
          <w:lang w:val="es-ES_tradnl"/>
        </w:rPr>
      </w:pPr>
    </w:p>
    <w:p w14:paraId="52AF51A8" w14:textId="2ADC7A77" w:rsidR="002837BF" w:rsidRDefault="002837BF" w:rsidP="007943D5">
      <w:pPr>
        <w:tabs>
          <w:tab w:val="left" w:pos="993"/>
        </w:tabs>
        <w:spacing w:line="260" w:lineRule="atLeast"/>
        <w:jc w:val="both"/>
        <w:rPr>
          <w:rFonts w:ascii="Tahoma" w:hAnsi="Tahoma" w:cs="Tahoma"/>
          <w:b/>
          <w:sz w:val="20"/>
          <w:szCs w:val="20"/>
          <w:lang w:val="es-ES_tradnl"/>
        </w:rPr>
      </w:pPr>
    </w:p>
    <w:p w14:paraId="6752F84D" w14:textId="750C9057" w:rsidR="002837BF" w:rsidRDefault="002837BF" w:rsidP="007943D5">
      <w:pPr>
        <w:tabs>
          <w:tab w:val="left" w:pos="993"/>
        </w:tabs>
        <w:spacing w:line="260" w:lineRule="atLeast"/>
        <w:jc w:val="both"/>
        <w:rPr>
          <w:rFonts w:ascii="Tahoma" w:hAnsi="Tahoma" w:cs="Tahoma"/>
          <w:b/>
          <w:sz w:val="20"/>
          <w:szCs w:val="20"/>
          <w:lang w:val="es-ES_tradnl"/>
        </w:rPr>
      </w:pPr>
    </w:p>
    <w:p w14:paraId="7E0A48CC" w14:textId="6B97A93A" w:rsidR="002837BF" w:rsidRDefault="002837BF" w:rsidP="007943D5">
      <w:pPr>
        <w:tabs>
          <w:tab w:val="left" w:pos="993"/>
        </w:tabs>
        <w:spacing w:line="260" w:lineRule="atLeast"/>
        <w:jc w:val="both"/>
        <w:rPr>
          <w:rFonts w:ascii="Tahoma" w:hAnsi="Tahoma" w:cs="Tahoma"/>
          <w:b/>
          <w:sz w:val="20"/>
          <w:szCs w:val="20"/>
          <w:lang w:val="es-ES_tradnl"/>
        </w:rPr>
      </w:pPr>
    </w:p>
    <w:p w14:paraId="3443FE4C" w14:textId="2F7F7690" w:rsidR="002837BF" w:rsidRDefault="002837BF" w:rsidP="007943D5">
      <w:pPr>
        <w:tabs>
          <w:tab w:val="left" w:pos="993"/>
        </w:tabs>
        <w:spacing w:line="260" w:lineRule="atLeast"/>
        <w:jc w:val="both"/>
        <w:rPr>
          <w:rFonts w:ascii="Tahoma" w:hAnsi="Tahoma" w:cs="Tahoma"/>
          <w:b/>
          <w:sz w:val="20"/>
          <w:szCs w:val="20"/>
          <w:lang w:val="es-ES_tradnl"/>
        </w:rPr>
      </w:pPr>
    </w:p>
    <w:p w14:paraId="47F43AB1" w14:textId="7F7C83F8" w:rsidR="002837BF" w:rsidRDefault="002837BF" w:rsidP="007943D5">
      <w:pPr>
        <w:tabs>
          <w:tab w:val="left" w:pos="993"/>
        </w:tabs>
        <w:spacing w:line="260" w:lineRule="atLeast"/>
        <w:jc w:val="both"/>
        <w:rPr>
          <w:rFonts w:ascii="Tahoma" w:hAnsi="Tahoma" w:cs="Tahoma"/>
          <w:b/>
          <w:sz w:val="20"/>
          <w:szCs w:val="20"/>
          <w:lang w:val="es-ES_tradnl"/>
        </w:rPr>
      </w:pPr>
    </w:p>
    <w:p w14:paraId="66DFC1F8" w14:textId="3121311E" w:rsidR="002837BF" w:rsidRDefault="002837BF" w:rsidP="007943D5">
      <w:pPr>
        <w:tabs>
          <w:tab w:val="left" w:pos="993"/>
        </w:tabs>
        <w:spacing w:line="260" w:lineRule="atLeast"/>
        <w:jc w:val="both"/>
        <w:rPr>
          <w:rFonts w:ascii="Tahoma" w:hAnsi="Tahoma" w:cs="Tahoma"/>
          <w:b/>
          <w:sz w:val="20"/>
          <w:szCs w:val="20"/>
          <w:lang w:val="es-ES_tradnl"/>
        </w:rPr>
      </w:pPr>
    </w:p>
    <w:p w14:paraId="6166268F" w14:textId="26E233E9" w:rsidR="002837BF" w:rsidRDefault="002837BF" w:rsidP="007943D5">
      <w:pPr>
        <w:tabs>
          <w:tab w:val="left" w:pos="993"/>
        </w:tabs>
        <w:spacing w:line="260" w:lineRule="atLeast"/>
        <w:jc w:val="both"/>
        <w:rPr>
          <w:rFonts w:ascii="Tahoma" w:hAnsi="Tahoma" w:cs="Tahoma"/>
          <w:b/>
          <w:sz w:val="20"/>
          <w:szCs w:val="20"/>
          <w:lang w:val="es-ES_tradnl"/>
        </w:rPr>
      </w:pPr>
    </w:p>
    <w:p w14:paraId="4EEE4411" w14:textId="25B61286" w:rsidR="002837BF" w:rsidRDefault="002837BF" w:rsidP="007943D5">
      <w:pPr>
        <w:tabs>
          <w:tab w:val="left" w:pos="993"/>
        </w:tabs>
        <w:spacing w:line="260" w:lineRule="atLeast"/>
        <w:jc w:val="both"/>
        <w:rPr>
          <w:rFonts w:ascii="Tahoma" w:hAnsi="Tahoma" w:cs="Tahoma"/>
          <w:b/>
          <w:sz w:val="20"/>
          <w:szCs w:val="20"/>
          <w:lang w:val="es-ES_tradnl"/>
        </w:rPr>
      </w:pPr>
    </w:p>
    <w:p w14:paraId="54F16A0E" w14:textId="4C7E90F3" w:rsidR="002837BF" w:rsidRDefault="002837BF" w:rsidP="007943D5">
      <w:pPr>
        <w:tabs>
          <w:tab w:val="left" w:pos="993"/>
        </w:tabs>
        <w:spacing w:line="260" w:lineRule="atLeast"/>
        <w:jc w:val="both"/>
        <w:rPr>
          <w:rFonts w:ascii="Tahoma" w:hAnsi="Tahoma" w:cs="Tahoma"/>
          <w:b/>
          <w:sz w:val="20"/>
          <w:szCs w:val="20"/>
          <w:lang w:val="es-ES_tradnl"/>
        </w:rPr>
      </w:pPr>
    </w:p>
    <w:p w14:paraId="2E8B8967" w14:textId="3A230711" w:rsidR="002837BF" w:rsidRDefault="002837BF" w:rsidP="007943D5">
      <w:pPr>
        <w:tabs>
          <w:tab w:val="left" w:pos="993"/>
        </w:tabs>
        <w:spacing w:line="260" w:lineRule="atLeast"/>
        <w:jc w:val="both"/>
        <w:rPr>
          <w:rFonts w:ascii="Tahoma" w:hAnsi="Tahoma" w:cs="Tahoma"/>
          <w:b/>
          <w:sz w:val="20"/>
          <w:szCs w:val="20"/>
          <w:lang w:val="es-ES_tradnl"/>
        </w:rPr>
      </w:pPr>
    </w:p>
    <w:p w14:paraId="6CD2D810" w14:textId="618C470A" w:rsidR="002837BF" w:rsidRDefault="002837BF" w:rsidP="007943D5">
      <w:pPr>
        <w:tabs>
          <w:tab w:val="left" w:pos="993"/>
        </w:tabs>
        <w:spacing w:line="260" w:lineRule="atLeast"/>
        <w:jc w:val="both"/>
        <w:rPr>
          <w:rFonts w:ascii="Tahoma" w:hAnsi="Tahoma" w:cs="Tahoma"/>
          <w:b/>
          <w:sz w:val="20"/>
          <w:szCs w:val="20"/>
          <w:lang w:val="es-ES_tradnl"/>
        </w:rPr>
      </w:pPr>
    </w:p>
    <w:p w14:paraId="5D8E47FD" w14:textId="366C8A54" w:rsidR="001430D8" w:rsidRDefault="001430D8" w:rsidP="007943D5">
      <w:pPr>
        <w:tabs>
          <w:tab w:val="left" w:pos="993"/>
        </w:tabs>
        <w:spacing w:line="260" w:lineRule="atLeast"/>
        <w:jc w:val="both"/>
        <w:rPr>
          <w:rFonts w:ascii="Tahoma" w:hAnsi="Tahoma" w:cs="Tahoma"/>
          <w:b/>
          <w:sz w:val="20"/>
          <w:szCs w:val="20"/>
          <w:lang w:val="es-ES_tradnl"/>
        </w:rPr>
      </w:pPr>
    </w:p>
    <w:p w14:paraId="7D03950C" w14:textId="0D79FA14" w:rsidR="001430D8" w:rsidRDefault="001430D8" w:rsidP="007943D5">
      <w:pPr>
        <w:tabs>
          <w:tab w:val="left" w:pos="993"/>
        </w:tabs>
        <w:spacing w:line="260" w:lineRule="atLeast"/>
        <w:jc w:val="both"/>
        <w:rPr>
          <w:rFonts w:ascii="Tahoma" w:hAnsi="Tahoma" w:cs="Tahoma"/>
          <w:b/>
          <w:sz w:val="20"/>
          <w:szCs w:val="20"/>
          <w:lang w:val="es-ES_tradnl"/>
        </w:rPr>
      </w:pPr>
    </w:p>
    <w:p w14:paraId="1B7B898A" w14:textId="6D58366A" w:rsidR="001430D8" w:rsidRDefault="001430D8" w:rsidP="007943D5">
      <w:pPr>
        <w:tabs>
          <w:tab w:val="left" w:pos="993"/>
        </w:tabs>
        <w:spacing w:line="260" w:lineRule="atLeast"/>
        <w:jc w:val="both"/>
        <w:rPr>
          <w:rFonts w:ascii="Tahoma" w:hAnsi="Tahoma" w:cs="Tahoma"/>
          <w:b/>
          <w:sz w:val="20"/>
          <w:szCs w:val="20"/>
          <w:lang w:val="es-ES_tradnl"/>
        </w:rPr>
      </w:pPr>
    </w:p>
    <w:p w14:paraId="6C2C850E" w14:textId="02F9505E" w:rsidR="001430D8" w:rsidRDefault="001430D8" w:rsidP="007943D5">
      <w:pPr>
        <w:tabs>
          <w:tab w:val="left" w:pos="993"/>
        </w:tabs>
        <w:spacing w:line="260" w:lineRule="atLeast"/>
        <w:jc w:val="both"/>
        <w:rPr>
          <w:rFonts w:ascii="Tahoma" w:hAnsi="Tahoma" w:cs="Tahoma"/>
          <w:b/>
          <w:sz w:val="20"/>
          <w:szCs w:val="20"/>
          <w:lang w:val="es-ES_tradnl"/>
        </w:rPr>
      </w:pPr>
    </w:p>
    <w:p w14:paraId="318CD761" w14:textId="032F64AF" w:rsidR="001430D8" w:rsidRDefault="001430D8" w:rsidP="007943D5">
      <w:pPr>
        <w:tabs>
          <w:tab w:val="left" w:pos="993"/>
        </w:tabs>
        <w:spacing w:line="260" w:lineRule="atLeast"/>
        <w:jc w:val="both"/>
        <w:rPr>
          <w:rFonts w:ascii="Tahoma" w:hAnsi="Tahoma" w:cs="Tahoma"/>
          <w:b/>
          <w:sz w:val="20"/>
          <w:szCs w:val="20"/>
          <w:lang w:val="es-ES_tradnl"/>
        </w:rPr>
      </w:pPr>
    </w:p>
    <w:p w14:paraId="4C3639C8" w14:textId="57538DF1" w:rsidR="001430D8" w:rsidRDefault="001430D8" w:rsidP="007943D5">
      <w:pPr>
        <w:tabs>
          <w:tab w:val="left" w:pos="993"/>
        </w:tabs>
        <w:spacing w:line="260" w:lineRule="atLeast"/>
        <w:jc w:val="both"/>
        <w:rPr>
          <w:rFonts w:ascii="Tahoma" w:hAnsi="Tahoma" w:cs="Tahoma"/>
          <w:b/>
          <w:sz w:val="20"/>
          <w:szCs w:val="20"/>
          <w:lang w:val="es-ES_tradnl"/>
        </w:rPr>
      </w:pPr>
    </w:p>
    <w:p w14:paraId="3B7930B1" w14:textId="77777777" w:rsidR="001430D8" w:rsidRDefault="001430D8" w:rsidP="007943D5">
      <w:pPr>
        <w:tabs>
          <w:tab w:val="left" w:pos="993"/>
        </w:tabs>
        <w:spacing w:line="260" w:lineRule="atLeast"/>
        <w:jc w:val="both"/>
        <w:rPr>
          <w:rFonts w:ascii="Tahoma" w:hAnsi="Tahoma" w:cs="Tahoma"/>
          <w:b/>
          <w:sz w:val="20"/>
          <w:szCs w:val="20"/>
          <w:lang w:val="es-ES_tradnl"/>
        </w:rPr>
      </w:pPr>
    </w:p>
    <w:p w14:paraId="77C7FF7F" w14:textId="4EA19D1A" w:rsidR="002837BF" w:rsidRDefault="002837BF" w:rsidP="007943D5">
      <w:pPr>
        <w:tabs>
          <w:tab w:val="left" w:pos="993"/>
        </w:tabs>
        <w:spacing w:line="260" w:lineRule="atLeast"/>
        <w:jc w:val="both"/>
        <w:rPr>
          <w:rFonts w:ascii="Tahoma" w:hAnsi="Tahoma" w:cs="Tahoma"/>
          <w:b/>
          <w:sz w:val="20"/>
          <w:szCs w:val="20"/>
          <w:lang w:val="es-ES_tradnl"/>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 xml:space="preserve">Declaro no tener Actas de Entrega Definitiva con cuentas pendientes por cobrar con la entidad (Planilla </w:t>
      </w:r>
      <w:r w:rsidRPr="007E6E4A">
        <w:rPr>
          <w:rFonts w:ascii="Verdana" w:hAnsi="Verdana" w:cs="Arial"/>
          <w:sz w:val="18"/>
          <w:szCs w:val="18"/>
          <w:lang w:val="es-BO"/>
        </w:rPr>
        <w:lastRenderedPageBreak/>
        <w:t>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2" w:name="_Hlk144973238"/>
            <w:r w:rsidRPr="006D4399">
              <w:rPr>
                <w:rFonts w:ascii="Tahoma" w:hAnsi="Tahoma" w:cs="Tahoma"/>
                <w:lang w:val="es-BO"/>
              </w:rPr>
              <w:t xml:space="preserve">y/o motocicleta </w:t>
            </w:r>
            <w:bookmarkEnd w:id="11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2"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6"/>
  </w:num>
  <w:num w:numId="4">
    <w:abstractNumId w:val="40"/>
  </w:num>
  <w:num w:numId="5">
    <w:abstractNumId w:val="9"/>
  </w:num>
  <w:num w:numId="6">
    <w:abstractNumId w:val="23"/>
  </w:num>
  <w:num w:numId="7">
    <w:abstractNumId w:val="7"/>
  </w:num>
  <w:num w:numId="8">
    <w:abstractNumId w:val="55"/>
  </w:num>
  <w:num w:numId="9">
    <w:abstractNumId w:val="14"/>
  </w:num>
  <w:num w:numId="10">
    <w:abstractNumId w:val="32"/>
  </w:num>
  <w:num w:numId="11">
    <w:abstractNumId w:val="44"/>
  </w:num>
  <w:num w:numId="12">
    <w:abstractNumId w:val="39"/>
  </w:num>
  <w:num w:numId="13">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5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0"/>
  </w:num>
  <w:num w:numId="18">
    <w:abstractNumId w:val="56"/>
  </w:num>
  <w:num w:numId="19">
    <w:abstractNumId w:val="38"/>
  </w:num>
  <w:num w:numId="20">
    <w:abstractNumId w:val="2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5"/>
  </w:num>
  <w:num w:numId="30">
    <w:abstractNumId w:val="42"/>
  </w:num>
  <w:num w:numId="31">
    <w:abstractNumId w:val="43"/>
  </w:num>
  <w:num w:numId="32">
    <w:abstractNumId w:val="54"/>
  </w:num>
  <w:num w:numId="33">
    <w:abstractNumId w:val="36"/>
  </w:num>
  <w:num w:numId="34">
    <w:abstractNumId w:val="25"/>
  </w:num>
  <w:num w:numId="35">
    <w:abstractNumId w:val="53"/>
  </w:num>
  <w:num w:numId="36">
    <w:abstractNumId w:val="47"/>
  </w:num>
  <w:num w:numId="37">
    <w:abstractNumId w:val="10"/>
  </w:num>
  <w:num w:numId="38">
    <w:abstractNumId w:val="16"/>
  </w:num>
  <w:num w:numId="39">
    <w:abstractNumId w:val="17"/>
  </w:num>
  <w:num w:numId="40">
    <w:abstractNumId w:val="8"/>
  </w:num>
  <w:num w:numId="41">
    <w:abstractNumId w:val="3"/>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3"/>
  </w:num>
  <w:num w:numId="45">
    <w:abstractNumId w:val="15"/>
  </w:num>
  <w:num w:numId="46">
    <w:abstractNumId w:val="4"/>
  </w:num>
  <w:num w:numId="47">
    <w:abstractNumId w:val="52"/>
  </w:num>
  <w:num w:numId="48">
    <w:abstractNumId w:val="34"/>
  </w:num>
  <w:num w:numId="49">
    <w:abstractNumId w:val="2"/>
  </w:num>
  <w:num w:numId="50">
    <w:abstractNumId w:val="30"/>
  </w:num>
  <w:num w:numId="51">
    <w:abstractNumId w:val="31"/>
  </w:num>
  <w:num w:numId="52">
    <w:abstractNumId w:val="24"/>
  </w:num>
  <w:num w:numId="53">
    <w:abstractNumId w:val="12"/>
  </w:num>
  <w:num w:numId="54">
    <w:abstractNumId w:val="41"/>
  </w:num>
  <w:num w:numId="55">
    <w:abstractNumId w:val="28"/>
  </w:num>
  <w:num w:numId="56">
    <w:abstractNumId w:val="49"/>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6A7"/>
    <w:rsid w:val="001327C3"/>
    <w:rsid w:val="00135C9A"/>
    <w:rsid w:val="00136794"/>
    <w:rsid w:val="00137EF5"/>
    <w:rsid w:val="00140AAD"/>
    <w:rsid w:val="0014139B"/>
    <w:rsid w:val="00141DB2"/>
    <w:rsid w:val="001430D8"/>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37BF"/>
    <w:rsid w:val="002855B7"/>
    <w:rsid w:val="00290A68"/>
    <w:rsid w:val="00292216"/>
    <w:rsid w:val="00293A32"/>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3C8F"/>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479B6"/>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5caG_mP8jA8?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gyj-zrwk-sw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38</Pages>
  <Words>16571</Words>
  <Characters>91145</Characters>
  <Application>Microsoft Office Word</Application>
  <DocSecurity>0</DocSecurity>
  <Lines>759</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137</cp:revision>
  <cp:lastPrinted>2025-02-12T02:18:00Z</cp:lastPrinted>
  <dcterms:created xsi:type="dcterms:W3CDTF">2024-08-29T15:57:00Z</dcterms:created>
  <dcterms:modified xsi:type="dcterms:W3CDTF">2025-05-30T20:00:00Z</dcterms:modified>
</cp:coreProperties>
</file>