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C67B6" w:rsidRPr="00335F1B" w:rsidRDefault="002C67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C67B6" w:rsidRDefault="002C67B6" w:rsidP="00DC0E2D">
                            <w:pPr>
                              <w:jc w:val="center"/>
                              <w:rPr>
                                <w:rFonts w:ascii="Century Gothic" w:hAnsi="Century Gothic" w:cs="Arial"/>
                                <w:b/>
                                <w:color w:val="000000" w:themeColor="text1"/>
                                <w:sz w:val="22"/>
                              </w:rPr>
                            </w:pPr>
                          </w:p>
                          <w:p w14:paraId="74FA4E7E" w14:textId="6A10CC57" w:rsidR="002C67B6" w:rsidRPr="00226A9B" w:rsidRDefault="002C67B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VINTO -FASE(XXVIII) 2025- COCHABAMBA </w:t>
                            </w:r>
                          </w:p>
                          <w:p w14:paraId="41A235BA" w14:textId="77777777" w:rsidR="002C67B6" w:rsidRDefault="002C67B6" w:rsidP="00DC0E2D">
                            <w:pPr>
                              <w:jc w:val="center"/>
                              <w:rPr>
                                <w:rFonts w:ascii="Century Gothic" w:hAnsi="Century Gothic" w:cs="Arial"/>
                                <w:b/>
                                <w:color w:val="000000" w:themeColor="text1"/>
                                <w:sz w:val="32"/>
                              </w:rPr>
                            </w:pPr>
                          </w:p>
                          <w:p w14:paraId="06F40773" w14:textId="77777777" w:rsidR="002C67B6" w:rsidRDefault="002C67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C67B6" w:rsidRPr="00335F1B" w:rsidRDefault="002C67B6" w:rsidP="00DC0E2D">
                            <w:pPr>
                              <w:jc w:val="center"/>
                              <w:rPr>
                                <w:rFonts w:ascii="Century Gothic" w:hAnsi="Century Gothic" w:cs="Arial"/>
                                <w:b/>
                                <w:color w:val="000000" w:themeColor="text1"/>
                                <w:sz w:val="32"/>
                              </w:rPr>
                            </w:pPr>
                          </w:p>
                          <w:p w14:paraId="4076A74A" w14:textId="77777777" w:rsidR="002C67B6" w:rsidRPr="00226A9B" w:rsidRDefault="002C67B6" w:rsidP="00DC0E2D">
                            <w:pPr>
                              <w:rPr>
                                <w:rFonts w:ascii="Century Gothic" w:hAnsi="Century Gothic" w:cs="Arial"/>
                                <w:b/>
                                <w:color w:val="FF0000"/>
                                <w:sz w:val="12"/>
                              </w:rPr>
                            </w:pPr>
                          </w:p>
                          <w:p w14:paraId="22FCAAEF" w14:textId="3003078F" w:rsidR="002C67B6" w:rsidRPr="00B824D3" w:rsidRDefault="002C67B6"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/DD.CBBA/CD/Nº112/</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2C67B6" w:rsidRPr="00B824D3" w:rsidRDefault="002C67B6" w:rsidP="00DC0E2D">
                            <w:pPr>
                              <w:jc w:val="center"/>
                              <w:rPr>
                                <w:rFonts w:ascii="Century Gothic" w:hAnsi="Century Gothic"/>
                                <w:b/>
                                <w:color w:val="0000FF"/>
                                <w:sz w:val="32"/>
                              </w:rPr>
                            </w:pPr>
                          </w:p>
                          <w:p w14:paraId="01C36761" w14:textId="77777777" w:rsidR="002C67B6" w:rsidRPr="00B824D3" w:rsidRDefault="002C67B6" w:rsidP="00DC0E2D">
                            <w:pPr>
                              <w:jc w:val="center"/>
                              <w:rPr>
                                <w:rFonts w:ascii="Century Gothic" w:hAnsi="Century Gothic" w:cs="Arial"/>
                                <w:b/>
                                <w:color w:val="000000" w:themeColor="text1"/>
                                <w:sz w:val="24"/>
                              </w:rPr>
                            </w:pPr>
                          </w:p>
                          <w:p w14:paraId="4061A7A4" w14:textId="04B8F7B7" w:rsidR="002C67B6" w:rsidRDefault="002C67B6"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2C67B6" w:rsidRDefault="002C67B6" w:rsidP="00DC0E2D">
                            <w:pPr>
                              <w:jc w:val="center"/>
                              <w:rPr>
                                <w:rFonts w:ascii="Century Gothic" w:hAnsi="Century Gothic"/>
                                <w:b/>
                                <w:sz w:val="32"/>
                                <w:lang w:val="es-AR"/>
                              </w:rPr>
                            </w:pPr>
                          </w:p>
                          <w:p w14:paraId="419603AC" w14:textId="77777777" w:rsidR="002C67B6" w:rsidRPr="0016594B" w:rsidRDefault="002C67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C67B6" w:rsidRDefault="002C67B6" w:rsidP="00DC0E2D">
                            <w:pPr>
                              <w:jc w:val="center"/>
                              <w:rPr>
                                <w:rFonts w:ascii="Century Gothic" w:hAnsi="Century Gothic"/>
                                <w:b/>
                                <w:sz w:val="32"/>
                                <w:lang w:val="es-AR"/>
                              </w:rPr>
                            </w:pPr>
                          </w:p>
                          <w:p w14:paraId="2CBBE109" w14:textId="77777777" w:rsidR="002C67B6" w:rsidRDefault="002C67B6" w:rsidP="00DC0E2D">
                            <w:pPr>
                              <w:jc w:val="center"/>
                              <w:rPr>
                                <w:rFonts w:ascii="Century Gothic" w:hAnsi="Century Gothic"/>
                                <w:b/>
                                <w:sz w:val="32"/>
                                <w:lang w:val="es-AR"/>
                              </w:rPr>
                            </w:pPr>
                          </w:p>
                          <w:p w14:paraId="3EB4F2A8" w14:textId="77777777" w:rsidR="002C67B6" w:rsidRDefault="002C67B6" w:rsidP="00DC0E2D">
                            <w:pPr>
                              <w:jc w:val="center"/>
                              <w:rPr>
                                <w:rFonts w:ascii="Century Gothic" w:hAnsi="Century Gothic"/>
                                <w:b/>
                                <w:sz w:val="32"/>
                                <w:lang w:val="es-AR"/>
                              </w:rPr>
                            </w:pPr>
                          </w:p>
                          <w:p w14:paraId="3ECDEF72" w14:textId="77777777" w:rsidR="002C67B6" w:rsidRDefault="002C67B6" w:rsidP="00DC0E2D">
                            <w:pPr>
                              <w:jc w:val="center"/>
                              <w:rPr>
                                <w:rFonts w:ascii="Century Gothic" w:hAnsi="Century Gothic"/>
                                <w:b/>
                                <w:sz w:val="32"/>
                                <w:lang w:val="es-AR"/>
                              </w:rPr>
                            </w:pPr>
                          </w:p>
                          <w:p w14:paraId="7D67CF23" w14:textId="77777777" w:rsidR="002C67B6" w:rsidRDefault="002C67B6" w:rsidP="00DC0E2D">
                            <w:pPr>
                              <w:jc w:val="center"/>
                              <w:rPr>
                                <w:rFonts w:ascii="Century Gothic" w:hAnsi="Century Gothic"/>
                                <w:b/>
                                <w:sz w:val="32"/>
                                <w:lang w:val="es-AR"/>
                              </w:rPr>
                            </w:pPr>
                          </w:p>
                          <w:p w14:paraId="1282730B" w14:textId="77777777" w:rsidR="002C67B6" w:rsidRDefault="002C67B6" w:rsidP="00DC0E2D">
                            <w:pPr>
                              <w:jc w:val="center"/>
                              <w:rPr>
                                <w:rFonts w:ascii="Century Gothic" w:hAnsi="Century Gothic"/>
                                <w:b/>
                                <w:sz w:val="32"/>
                                <w:lang w:val="es-AR"/>
                              </w:rPr>
                            </w:pPr>
                          </w:p>
                          <w:p w14:paraId="31843441" w14:textId="77777777" w:rsidR="002C67B6" w:rsidRPr="00335F1B" w:rsidRDefault="002C67B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C67B6" w:rsidRPr="00335F1B" w:rsidRDefault="002C67B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C67B6" w:rsidRPr="00335F1B" w:rsidRDefault="002C67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C67B6" w:rsidRDefault="002C67B6" w:rsidP="00DC0E2D">
                      <w:pPr>
                        <w:jc w:val="center"/>
                        <w:rPr>
                          <w:rFonts w:ascii="Century Gothic" w:hAnsi="Century Gothic" w:cs="Arial"/>
                          <w:b/>
                          <w:color w:val="000000" w:themeColor="text1"/>
                          <w:sz w:val="22"/>
                        </w:rPr>
                      </w:pPr>
                    </w:p>
                    <w:p w14:paraId="74FA4E7E" w14:textId="6A10CC57" w:rsidR="002C67B6" w:rsidRPr="00226A9B" w:rsidRDefault="002C67B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VINTO -FASE(XXVIII) 2025- COCHABAMBA </w:t>
                      </w:r>
                    </w:p>
                    <w:p w14:paraId="41A235BA" w14:textId="77777777" w:rsidR="002C67B6" w:rsidRDefault="002C67B6" w:rsidP="00DC0E2D">
                      <w:pPr>
                        <w:jc w:val="center"/>
                        <w:rPr>
                          <w:rFonts w:ascii="Century Gothic" w:hAnsi="Century Gothic" w:cs="Arial"/>
                          <w:b/>
                          <w:color w:val="000000" w:themeColor="text1"/>
                          <w:sz w:val="32"/>
                        </w:rPr>
                      </w:pPr>
                    </w:p>
                    <w:p w14:paraId="06F40773" w14:textId="77777777" w:rsidR="002C67B6" w:rsidRDefault="002C67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C67B6" w:rsidRPr="00335F1B" w:rsidRDefault="002C67B6" w:rsidP="00DC0E2D">
                      <w:pPr>
                        <w:jc w:val="center"/>
                        <w:rPr>
                          <w:rFonts w:ascii="Century Gothic" w:hAnsi="Century Gothic" w:cs="Arial"/>
                          <w:b/>
                          <w:color w:val="000000" w:themeColor="text1"/>
                          <w:sz w:val="32"/>
                        </w:rPr>
                      </w:pPr>
                    </w:p>
                    <w:p w14:paraId="4076A74A" w14:textId="77777777" w:rsidR="002C67B6" w:rsidRPr="00226A9B" w:rsidRDefault="002C67B6" w:rsidP="00DC0E2D">
                      <w:pPr>
                        <w:rPr>
                          <w:rFonts w:ascii="Century Gothic" w:hAnsi="Century Gothic" w:cs="Arial"/>
                          <w:b/>
                          <w:color w:val="FF0000"/>
                          <w:sz w:val="12"/>
                        </w:rPr>
                      </w:pPr>
                    </w:p>
                    <w:p w14:paraId="22FCAAEF" w14:textId="3003078F" w:rsidR="002C67B6" w:rsidRPr="00B824D3" w:rsidRDefault="002C67B6"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/DD.CBBA/CD/Nº112/</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2C67B6" w:rsidRPr="00B824D3" w:rsidRDefault="002C67B6" w:rsidP="00DC0E2D">
                      <w:pPr>
                        <w:jc w:val="center"/>
                        <w:rPr>
                          <w:rFonts w:ascii="Century Gothic" w:hAnsi="Century Gothic"/>
                          <w:b/>
                          <w:color w:val="0000FF"/>
                          <w:sz w:val="32"/>
                        </w:rPr>
                      </w:pPr>
                    </w:p>
                    <w:p w14:paraId="01C36761" w14:textId="77777777" w:rsidR="002C67B6" w:rsidRPr="00B824D3" w:rsidRDefault="002C67B6" w:rsidP="00DC0E2D">
                      <w:pPr>
                        <w:jc w:val="center"/>
                        <w:rPr>
                          <w:rFonts w:ascii="Century Gothic" w:hAnsi="Century Gothic" w:cs="Arial"/>
                          <w:b/>
                          <w:color w:val="000000" w:themeColor="text1"/>
                          <w:sz w:val="24"/>
                        </w:rPr>
                      </w:pPr>
                    </w:p>
                    <w:p w14:paraId="4061A7A4" w14:textId="04B8F7B7" w:rsidR="002C67B6" w:rsidRDefault="002C67B6"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2C67B6" w:rsidRDefault="002C67B6" w:rsidP="00DC0E2D">
                      <w:pPr>
                        <w:jc w:val="center"/>
                        <w:rPr>
                          <w:rFonts w:ascii="Century Gothic" w:hAnsi="Century Gothic"/>
                          <w:b/>
                          <w:sz w:val="32"/>
                          <w:lang w:val="es-AR"/>
                        </w:rPr>
                      </w:pPr>
                    </w:p>
                    <w:p w14:paraId="419603AC" w14:textId="77777777" w:rsidR="002C67B6" w:rsidRPr="0016594B" w:rsidRDefault="002C67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C67B6" w:rsidRDefault="002C67B6" w:rsidP="00DC0E2D">
                      <w:pPr>
                        <w:jc w:val="center"/>
                        <w:rPr>
                          <w:rFonts w:ascii="Century Gothic" w:hAnsi="Century Gothic"/>
                          <w:b/>
                          <w:sz w:val="32"/>
                          <w:lang w:val="es-AR"/>
                        </w:rPr>
                      </w:pPr>
                    </w:p>
                    <w:p w14:paraId="2CBBE109" w14:textId="77777777" w:rsidR="002C67B6" w:rsidRDefault="002C67B6" w:rsidP="00DC0E2D">
                      <w:pPr>
                        <w:jc w:val="center"/>
                        <w:rPr>
                          <w:rFonts w:ascii="Century Gothic" w:hAnsi="Century Gothic"/>
                          <w:b/>
                          <w:sz w:val="32"/>
                          <w:lang w:val="es-AR"/>
                        </w:rPr>
                      </w:pPr>
                    </w:p>
                    <w:p w14:paraId="3EB4F2A8" w14:textId="77777777" w:rsidR="002C67B6" w:rsidRDefault="002C67B6" w:rsidP="00DC0E2D">
                      <w:pPr>
                        <w:jc w:val="center"/>
                        <w:rPr>
                          <w:rFonts w:ascii="Century Gothic" w:hAnsi="Century Gothic"/>
                          <w:b/>
                          <w:sz w:val="32"/>
                          <w:lang w:val="es-AR"/>
                        </w:rPr>
                      </w:pPr>
                    </w:p>
                    <w:p w14:paraId="3ECDEF72" w14:textId="77777777" w:rsidR="002C67B6" w:rsidRDefault="002C67B6" w:rsidP="00DC0E2D">
                      <w:pPr>
                        <w:jc w:val="center"/>
                        <w:rPr>
                          <w:rFonts w:ascii="Century Gothic" w:hAnsi="Century Gothic"/>
                          <w:b/>
                          <w:sz w:val="32"/>
                          <w:lang w:val="es-AR"/>
                        </w:rPr>
                      </w:pPr>
                    </w:p>
                    <w:p w14:paraId="7D67CF23" w14:textId="77777777" w:rsidR="002C67B6" w:rsidRDefault="002C67B6" w:rsidP="00DC0E2D">
                      <w:pPr>
                        <w:jc w:val="center"/>
                        <w:rPr>
                          <w:rFonts w:ascii="Century Gothic" w:hAnsi="Century Gothic"/>
                          <w:b/>
                          <w:sz w:val="32"/>
                          <w:lang w:val="es-AR"/>
                        </w:rPr>
                      </w:pPr>
                    </w:p>
                    <w:p w14:paraId="1282730B" w14:textId="77777777" w:rsidR="002C67B6" w:rsidRDefault="002C67B6" w:rsidP="00DC0E2D">
                      <w:pPr>
                        <w:jc w:val="center"/>
                        <w:rPr>
                          <w:rFonts w:ascii="Century Gothic" w:hAnsi="Century Gothic"/>
                          <w:b/>
                          <w:sz w:val="32"/>
                          <w:lang w:val="es-AR"/>
                        </w:rPr>
                      </w:pPr>
                    </w:p>
                    <w:p w14:paraId="31843441" w14:textId="77777777" w:rsidR="002C67B6" w:rsidRPr="00335F1B" w:rsidRDefault="002C67B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C67B6" w:rsidRPr="00335F1B" w:rsidRDefault="002C67B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C67B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C67B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C67B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B97221" w:rsidRDefault="002C09D7" w:rsidP="002C09D7">
      <w:pPr>
        <w:pStyle w:val="Ttulo8"/>
        <w:rPr>
          <w:rFonts w:ascii="Verdana" w:hAnsi="Verdana" w:cs="Arial"/>
          <w:sz w:val="18"/>
          <w:szCs w:val="18"/>
          <w:u w:val="none"/>
        </w:rPr>
      </w:pPr>
      <w:bookmarkStart w:id="23" w:name="_Hlk200647460"/>
      <w:r w:rsidRPr="00B97221">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bookmarkStart w:id="24" w:name="_GoBack"/>
      <w:bookmarkEnd w:id="24"/>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6"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7"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495FA6F"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9A0087">
              <w:rPr>
                <w:rFonts w:ascii="Arial" w:hAnsi="Arial" w:cs="Arial"/>
                <w:b/>
                <w:lang w:val="es-ES_tradnl"/>
              </w:rPr>
              <w:t>VINTO</w:t>
            </w:r>
            <w:r w:rsidRPr="00B824D3">
              <w:rPr>
                <w:rFonts w:ascii="Arial" w:hAnsi="Arial" w:cs="Arial"/>
                <w:b/>
                <w:lang w:val="es-ES_tradnl"/>
              </w:rPr>
              <w:t xml:space="preserve"> -FASE(XX</w:t>
            </w:r>
            <w:r w:rsidR="00903BC0">
              <w:rPr>
                <w:rFonts w:ascii="Arial" w:hAnsi="Arial" w:cs="Arial"/>
                <w:b/>
                <w:lang w:val="es-ES_tradnl"/>
              </w:rPr>
              <w:t>VIII</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9198154"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692938">
              <w:rPr>
                <w:rFonts w:ascii="Arial" w:hAnsi="Arial" w:cs="Arial"/>
                <w:lang w:val="es-BO"/>
              </w:rPr>
              <w:t>11</w:t>
            </w:r>
            <w:r w:rsidR="00903BC0">
              <w:rPr>
                <w:rFonts w:ascii="Arial" w:hAnsi="Arial" w:cs="Arial"/>
                <w:lang w:val="es-BO"/>
              </w:rPr>
              <w:t>2</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162C97" w:rsidR="00FA28A3" w:rsidRPr="00B97221" w:rsidRDefault="00B97221" w:rsidP="000C33CC">
            <w:pPr>
              <w:rPr>
                <w:rFonts w:ascii="Arial" w:hAnsi="Arial" w:cs="Arial"/>
                <w:b/>
                <w:strike/>
                <w:sz w:val="24"/>
                <w:szCs w:val="24"/>
              </w:rPr>
            </w:pPr>
            <w:bookmarkStart w:id="28" w:name="_Hlk194321208"/>
            <w:r w:rsidRPr="00B97221">
              <w:rPr>
                <w:rFonts w:ascii="Arial" w:hAnsi="Arial" w:cs="Arial"/>
                <w:b/>
              </w:rPr>
              <w:t xml:space="preserve">Bs. </w:t>
            </w:r>
            <w:r w:rsidRPr="00B97221">
              <w:rPr>
                <w:rFonts w:ascii="Arial" w:hAnsi="Arial" w:cs="Arial"/>
                <w:bCs/>
              </w:rPr>
              <w:t>3.042.075,65</w:t>
            </w:r>
            <w:r w:rsidRPr="00B97221">
              <w:rPr>
                <w:rFonts w:ascii="Arial" w:hAnsi="Arial" w:cs="Arial"/>
                <w:b/>
              </w:rPr>
              <w:t xml:space="preserve"> (TRES MILLONES CUARENTA Y DOS MIL SETENTA Y CINCO 65/100 BOLIVIANOS).</w:t>
            </w:r>
            <w:bookmarkEnd w:id="28"/>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7"/>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3B9535E" w:rsidR="003C05D8" w:rsidRPr="00653C8D" w:rsidRDefault="002C67B6" w:rsidP="00692938">
            <w:pPr>
              <w:jc w:val="center"/>
              <w:rPr>
                <w:rFonts w:ascii="Arial" w:hAnsi="Arial" w:cs="Arial"/>
                <w:sz w:val="16"/>
                <w:szCs w:val="16"/>
                <w:lang w:val="es-BO"/>
              </w:rPr>
            </w:pPr>
            <w:hyperlink r:id="rId9" w:history="1">
              <w:r w:rsidR="00692938" w:rsidRPr="00C50733">
                <w:rPr>
                  <w:rStyle w:val="Hipervnculo"/>
                  <w:rFonts w:ascii="Arial" w:hAnsi="Arial" w:cs="Arial"/>
                  <w:sz w:val="16"/>
                  <w:szCs w:val="16"/>
                  <w:lang w:val="es-BO"/>
                </w:rPr>
                <w:t>r</w:t>
              </w:r>
              <w:r w:rsidR="00692938" w:rsidRPr="00C50733">
                <w:rPr>
                  <w:rStyle w:val="Hipervnculo"/>
                </w:rPr>
                <w:t>udy</w:t>
              </w:r>
              <w:r w:rsidR="00692938" w:rsidRPr="00C50733">
                <w:rPr>
                  <w:rStyle w:val="Hipervnculo"/>
                  <w:rFonts w:ascii="Arial" w:hAnsi="Arial" w:cs="Arial"/>
                  <w:sz w:val="16"/>
                  <w:szCs w:val="16"/>
                  <w:lang w:val="es-BO"/>
                </w:rPr>
                <w:t>.v</w:t>
              </w:r>
              <w:r w:rsidR="00692938" w:rsidRPr="00C50733">
                <w:rPr>
                  <w:rStyle w:val="Hipervnculo"/>
                </w:rPr>
                <w:t>eliz</w:t>
              </w:r>
              <w:r w:rsidR="00692938" w:rsidRPr="00C50733">
                <w:rPr>
                  <w:rStyle w:val="Hipervnculo"/>
                  <w:rFonts w:ascii="Arial" w:hAnsi="Arial" w:cs="Arial"/>
                  <w:sz w:val="16"/>
                  <w:szCs w:val="16"/>
                  <w:lang w:val="es-BO"/>
                </w:rPr>
                <w:t>@aevivienda.gob.bo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F81D632"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VELIZ</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DF227B9"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59ED361"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BAFD022" w:rsidR="003C05D8" w:rsidRPr="00653C8D" w:rsidRDefault="00015B09" w:rsidP="003C05D8">
            <w:pPr>
              <w:jc w:val="center"/>
              <w:rPr>
                <w:rFonts w:ascii="Arial" w:hAnsi="Arial" w:cs="Arial"/>
                <w:sz w:val="16"/>
                <w:szCs w:val="16"/>
                <w:lang w:val="es-BO"/>
              </w:rPr>
            </w:pPr>
            <w:r>
              <w:rPr>
                <w:kern w:val="2"/>
                <w:sz w:val="16"/>
                <w:szCs w:val="16"/>
                <w:lang w:val="es-BO"/>
                <w14:ligatures w14:val="standardContextual"/>
              </w:rPr>
              <w:t>PROFESIONAL</w:t>
            </w:r>
            <w:r w:rsidR="003C05D8">
              <w:rPr>
                <w:kern w:val="2"/>
                <w:sz w:val="16"/>
                <w:szCs w:val="16"/>
                <w:lang w:val="es-BO"/>
                <w14:ligatures w14:val="standardContextual"/>
              </w:rPr>
              <w:t xml:space="preserve"> I</w:t>
            </w:r>
            <w:r>
              <w:rPr>
                <w:kern w:val="2"/>
                <w:sz w:val="16"/>
                <w:szCs w:val="16"/>
                <w:lang w:val="es-BO"/>
                <w14:ligatures w14:val="standardContextual"/>
              </w:rPr>
              <w:t>I</w:t>
            </w:r>
            <w:r w:rsidR="003C05D8">
              <w:rPr>
                <w:kern w:val="2"/>
                <w:sz w:val="16"/>
                <w:szCs w:val="16"/>
                <w:lang w:val="es-BO"/>
                <w14:ligatures w14:val="standardContextual"/>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9" w:name="_Toc347486252"/>
    </w:p>
    <w:p w14:paraId="1C79AD44" w14:textId="77777777" w:rsidR="0066604D" w:rsidRPr="00653C8D" w:rsidRDefault="0066604D" w:rsidP="0066604D">
      <w:pPr>
        <w:rPr>
          <w:rFonts w:ascii="Verdana" w:hAnsi="Verdana"/>
          <w:sz w:val="2"/>
          <w:szCs w:val="2"/>
        </w:rPr>
      </w:pPr>
    </w:p>
    <w:bookmarkEnd w:id="29"/>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60"/>
        <w:gridCol w:w="121"/>
        <w:gridCol w:w="120"/>
        <w:gridCol w:w="324"/>
        <w:gridCol w:w="120"/>
        <w:gridCol w:w="348"/>
        <w:gridCol w:w="120"/>
        <w:gridCol w:w="470"/>
        <w:gridCol w:w="120"/>
        <w:gridCol w:w="120"/>
        <w:gridCol w:w="296"/>
        <w:gridCol w:w="120"/>
        <w:gridCol w:w="292"/>
        <w:gridCol w:w="120"/>
        <w:gridCol w:w="120"/>
        <w:gridCol w:w="257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4CB295E" w:rsidR="00632123"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AF5E2D0"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37A3176B" w:rsidR="00E945BC"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3</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BEA8974"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B97221">
              <w:rPr>
                <w:rFonts w:ascii="Arial" w:hAnsi="Arial" w:cs="Arial"/>
                <w:sz w:val="16"/>
                <w:szCs w:val="16"/>
                <w:lang w:val="es-BO"/>
              </w:rPr>
              <w:t>5</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D3CF7DC" w:rsidR="00E945BC" w:rsidRPr="004732B8" w:rsidRDefault="00B9722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945BC" w:rsidRPr="004732B8">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7E3D20A8" w:rsidR="00E945BC"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059E7EBF"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9A0087">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2035B635" w:rsidR="00E945BC" w:rsidRPr="004732B8" w:rsidRDefault="00055F37"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7985CBC2" w14:textId="77777777" w:rsidR="002C67B6" w:rsidRPr="002C67B6" w:rsidRDefault="002C67B6" w:rsidP="002C67B6">
            <w:pPr>
              <w:jc w:val="both"/>
              <w:rPr>
                <w:rFonts w:ascii="Calibri" w:hAnsi="Calibri" w:cs="Calibri"/>
                <w:color w:val="0563C1"/>
                <w:u w:val="single"/>
                <w:lang w:eastAsia="es-ES"/>
              </w:rPr>
            </w:pPr>
            <w:hyperlink r:id="rId10" w:history="1">
              <w:r w:rsidRPr="002C67B6">
                <w:rPr>
                  <w:rStyle w:val="Hipervnculo"/>
                  <w:rFonts w:ascii="Calibri" w:hAnsi="Calibri" w:cs="Calibri"/>
                </w:rPr>
                <w:t>https://meet.google.com/dfb-qmhe-uww</w:t>
              </w:r>
            </w:hyperlink>
          </w:p>
          <w:p w14:paraId="1985C3B1" w14:textId="31D8CDA2" w:rsidR="00E945BC" w:rsidRPr="004732B8" w:rsidRDefault="00E945BC" w:rsidP="004732B8">
            <w:pPr>
              <w:jc w:val="both"/>
              <w:rPr>
                <w:rFonts w:ascii="Calibri" w:hAnsi="Calibri" w:cs="Calibri"/>
                <w:color w:val="0563C1"/>
                <w:u w:val="single"/>
                <w:lang w:eastAsia="es-ES"/>
              </w:rPr>
            </w:pPr>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90F082"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E8FC2FE"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59F0BC"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BD6D183"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1922F8"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4FAD83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D4BBA9F" w:rsidR="00AE691F" w:rsidRPr="00E169D4" w:rsidRDefault="008933D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2ECA22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933D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6"/>
    <w:bookmarkEnd w:id="23"/>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30" w:name="_Toc347486253"/>
      <w:r w:rsidRPr="00653C8D">
        <w:rPr>
          <w:rFonts w:ascii="Verdana" w:hAnsi="Verdana"/>
          <w:sz w:val="18"/>
        </w:rPr>
        <w:t>TÉRMINOS DE REFERENCIA</w:t>
      </w:r>
      <w:bookmarkEnd w:id="30"/>
    </w:p>
    <w:p w14:paraId="2651C00F" w14:textId="77777777" w:rsidR="008C3309" w:rsidRPr="00653C8D" w:rsidRDefault="008C3309" w:rsidP="008C3309"/>
    <w:p w14:paraId="41C1E30F" w14:textId="77777777" w:rsidR="00B97221" w:rsidRDefault="00B97221" w:rsidP="00B97221">
      <w:pPr>
        <w:tabs>
          <w:tab w:val="left" w:pos="6348"/>
        </w:tabs>
        <w:autoSpaceDE w:val="0"/>
        <w:autoSpaceDN w:val="0"/>
        <w:adjustRightInd w:val="0"/>
        <w:spacing w:line="360" w:lineRule="auto"/>
        <w:jc w:val="center"/>
        <w:rPr>
          <w:rFonts w:ascii="Tahoma" w:eastAsia="Calibri" w:hAnsi="Tahoma" w:cs="Tahoma"/>
          <w:b/>
        </w:rPr>
      </w:pPr>
      <w:r>
        <w:rPr>
          <w:rFonts w:ascii="Tahoma" w:eastAsia="Calibri" w:hAnsi="Tahoma" w:cs="Tahoma"/>
          <w:b/>
        </w:rPr>
        <w:t>TÉRMINOS DE REFERENCIA</w:t>
      </w:r>
    </w:p>
    <w:p w14:paraId="46307B02" w14:textId="77777777" w:rsidR="00B97221" w:rsidRDefault="00B97221" w:rsidP="00B97221">
      <w:pPr>
        <w:tabs>
          <w:tab w:val="left" w:pos="6348"/>
        </w:tabs>
        <w:autoSpaceDE w:val="0"/>
        <w:autoSpaceDN w:val="0"/>
        <w:adjustRightInd w:val="0"/>
        <w:spacing w:line="360" w:lineRule="auto"/>
        <w:jc w:val="center"/>
        <w:rPr>
          <w:rFonts w:ascii="Tahoma" w:eastAsia="Calibri" w:hAnsi="Tahoma" w:cs="Tahoma"/>
          <w:b/>
        </w:rPr>
      </w:pPr>
      <w:r>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97221" w14:paraId="0F950008" w14:textId="77777777" w:rsidTr="00B97221">
        <w:trPr>
          <w:trHeight w:val="615"/>
        </w:trPr>
        <w:tc>
          <w:tcPr>
            <w:tcW w:w="8788" w:type="dxa"/>
            <w:shd w:val="clear" w:color="auto" w:fill="2E74B5" w:themeFill="accent1" w:themeFillShade="BF"/>
            <w:vAlign w:val="center"/>
            <w:hideMark/>
          </w:tcPr>
          <w:p w14:paraId="4CEBDD48" w14:textId="77777777" w:rsidR="00B97221" w:rsidRDefault="00B97221">
            <w:pPr>
              <w:autoSpaceDE w:val="0"/>
              <w:autoSpaceDN w:val="0"/>
              <w:adjustRightInd w:val="0"/>
              <w:jc w:val="center"/>
              <w:rPr>
                <w:rFonts w:ascii="Tahoma" w:eastAsia="Calibri" w:hAnsi="Tahoma" w:cs="Tahoma"/>
                <w:b/>
                <w:bCs/>
              </w:rPr>
            </w:pPr>
            <w:r>
              <w:rPr>
                <w:rFonts w:ascii="Tahoma" w:eastAsia="Calibri" w:hAnsi="Tahoma" w:cs="Tahoma"/>
                <w:b/>
                <w:bCs/>
                <w:color w:val="FFFFFF" w:themeColor="background1"/>
              </w:rPr>
              <w:t>PROYECTO DE VIVIENDA CUALITATIVA EN EL MUNICIPIO DE VINTO -FASE(XXVIII) 2025- COCHABAMBA</w:t>
            </w:r>
          </w:p>
        </w:tc>
      </w:tr>
    </w:tbl>
    <w:p w14:paraId="622EE375" w14:textId="77777777" w:rsidR="00B97221" w:rsidRDefault="00B97221" w:rsidP="00B97221">
      <w:pPr>
        <w:rPr>
          <w:rFonts w:ascii="Tahoma" w:hAnsi="Tahoma" w:cs="Tahoma"/>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97221" w14:paraId="5F3A139B" w14:textId="77777777" w:rsidTr="00B97221">
        <w:tc>
          <w:tcPr>
            <w:tcW w:w="5070" w:type="dxa"/>
            <w:tcBorders>
              <w:top w:val="single" w:sz="4" w:space="0" w:color="auto"/>
              <w:left w:val="single" w:sz="4" w:space="0" w:color="auto"/>
              <w:bottom w:val="single" w:sz="4" w:space="0" w:color="auto"/>
              <w:right w:val="single" w:sz="4" w:space="0" w:color="auto"/>
            </w:tcBorders>
            <w:vAlign w:val="center"/>
            <w:hideMark/>
          </w:tcPr>
          <w:p w14:paraId="3BD8F451" w14:textId="77777777" w:rsidR="00B97221" w:rsidRDefault="00B97221">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D21A816" w14:textId="77777777" w:rsidR="00B97221" w:rsidRDefault="00B97221">
            <w:pPr>
              <w:spacing w:afterLines="100" w:after="240"/>
              <w:ind w:right="616"/>
              <w:rPr>
                <w:rFonts w:ascii="Tahoma" w:hAnsi="Tahoma" w:cs="Tahoma"/>
                <w:b/>
                <w:lang w:val="es-ES_tradnl"/>
              </w:rPr>
            </w:pPr>
            <w:r>
              <w:rPr>
                <w:rFonts w:ascii="Tahoma" w:hAnsi="Tahoma" w:cs="Tahoma"/>
                <w:b/>
                <w:lang w:val="es-ES_tradnl"/>
              </w:rPr>
              <w:t>A Iniciativa</w:t>
            </w:r>
          </w:p>
        </w:tc>
      </w:tr>
      <w:tr w:rsidR="00B97221" w14:paraId="6657E1CA" w14:textId="77777777" w:rsidTr="00B97221">
        <w:tc>
          <w:tcPr>
            <w:tcW w:w="5070" w:type="dxa"/>
            <w:tcBorders>
              <w:top w:val="single" w:sz="4" w:space="0" w:color="auto"/>
              <w:left w:val="single" w:sz="4" w:space="0" w:color="auto"/>
              <w:bottom w:val="single" w:sz="4" w:space="0" w:color="auto"/>
              <w:right w:val="single" w:sz="4" w:space="0" w:color="auto"/>
            </w:tcBorders>
            <w:vAlign w:val="center"/>
            <w:hideMark/>
          </w:tcPr>
          <w:p w14:paraId="520F0350" w14:textId="77777777" w:rsidR="00B97221" w:rsidRDefault="00B97221">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4FF0462" w14:textId="77777777" w:rsidR="00B97221" w:rsidRDefault="00B97221">
            <w:pPr>
              <w:spacing w:afterLines="100" w:after="240"/>
              <w:ind w:right="616"/>
              <w:rPr>
                <w:rFonts w:ascii="Tahoma" w:hAnsi="Tahoma" w:cs="Tahoma"/>
                <w:b/>
                <w:lang w:val="es-ES_tradnl"/>
              </w:rPr>
            </w:pPr>
            <w:r>
              <w:rPr>
                <w:rFonts w:ascii="Tahoma" w:hAnsi="Tahoma" w:cs="Tahoma"/>
                <w:b/>
                <w:lang w:val="es-ES_tradnl"/>
              </w:rPr>
              <w:t>Persona Jurídica</w:t>
            </w:r>
          </w:p>
        </w:tc>
      </w:tr>
      <w:tr w:rsidR="00B97221" w14:paraId="0308DBFE" w14:textId="77777777" w:rsidTr="00B97221">
        <w:tc>
          <w:tcPr>
            <w:tcW w:w="5070" w:type="dxa"/>
            <w:tcBorders>
              <w:top w:val="single" w:sz="4" w:space="0" w:color="auto"/>
              <w:left w:val="single" w:sz="4" w:space="0" w:color="auto"/>
              <w:bottom w:val="single" w:sz="4" w:space="0" w:color="auto"/>
              <w:right w:val="single" w:sz="4" w:space="0" w:color="auto"/>
            </w:tcBorders>
            <w:vAlign w:val="center"/>
            <w:hideMark/>
          </w:tcPr>
          <w:p w14:paraId="547DF971" w14:textId="77777777" w:rsidR="00B97221" w:rsidRDefault="00B97221">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FD755F0" w14:textId="77777777" w:rsidR="00B97221" w:rsidRDefault="00B97221">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B97221" w14:paraId="6569202B" w14:textId="77777777" w:rsidTr="00B97221">
        <w:tc>
          <w:tcPr>
            <w:tcW w:w="5070" w:type="dxa"/>
            <w:tcBorders>
              <w:top w:val="single" w:sz="4" w:space="0" w:color="auto"/>
              <w:left w:val="single" w:sz="4" w:space="0" w:color="auto"/>
              <w:bottom w:val="single" w:sz="4" w:space="0" w:color="auto"/>
              <w:right w:val="single" w:sz="4" w:space="0" w:color="auto"/>
            </w:tcBorders>
            <w:vAlign w:val="center"/>
            <w:hideMark/>
          </w:tcPr>
          <w:p w14:paraId="05EC3FDF" w14:textId="77777777" w:rsidR="00B97221" w:rsidRDefault="00B97221">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35B0203" w14:textId="77777777" w:rsidR="00B97221" w:rsidRDefault="00B97221">
            <w:pPr>
              <w:spacing w:afterLines="100" w:after="240"/>
              <w:ind w:right="616"/>
              <w:rPr>
                <w:rFonts w:ascii="Tahoma" w:hAnsi="Tahoma" w:cs="Tahoma"/>
                <w:b/>
                <w:lang w:val="es-ES_tradnl"/>
              </w:rPr>
            </w:pPr>
            <w:r>
              <w:rPr>
                <w:rFonts w:ascii="Tahoma" w:hAnsi="Tahoma" w:cs="Tahoma"/>
                <w:b/>
                <w:lang w:val="es-ES_tradnl"/>
              </w:rPr>
              <w:t>Por el Total</w:t>
            </w:r>
          </w:p>
        </w:tc>
      </w:tr>
    </w:tbl>
    <w:p w14:paraId="0D04028B" w14:textId="77777777" w:rsidR="00B97221" w:rsidRDefault="00B97221" w:rsidP="00B97221">
      <w:pPr>
        <w:rPr>
          <w:rFonts w:ascii="Tahoma" w:eastAsiaTheme="minorHAnsi" w:hAnsi="Tahoma" w:cs="Tahoma"/>
          <w:lang w:val="es-ES_tradnl"/>
        </w:rPr>
      </w:pPr>
    </w:p>
    <w:p w14:paraId="6DE237B4" w14:textId="77777777" w:rsidR="00B97221" w:rsidRDefault="00B97221" w:rsidP="00B97221">
      <w:pPr>
        <w:rPr>
          <w:rFonts w:ascii="Tahoma" w:hAnsi="Tahoma" w:cs="Tahoma"/>
          <w:lang w:val="es-ES_tradnl"/>
        </w:rPr>
      </w:pPr>
    </w:p>
    <w:p w14:paraId="1A7FF0D9" w14:textId="77777777" w:rsidR="00B97221" w:rsidRDefault="00B97221" w:rsidP="00B97221">
      <w:pPr>
        <w:rPr>
          <w:rFonts w:ascii="Tahoma" w:hAnsi="Tahoma" w:cs="Tahoma"/>
          <w:lang w:val="es-ES_tradnl"/>
        </w:rPr>
      </w:pPr>
    </w:p>
    <w:p w14:paraId="3947836F" w14:textId="77777777" w:rsidR="00B97221" w:rsidRDefault="00B97221" w:rsidP="00B97221">
      <w:pPr>
        <w:rPr>
          <w:rFonts w:ascii="Tahoma" w:hAnsi="Tahoma" w:cs="Tahoma"/>
          <w:lang w:val="es-ES_tradnl"/>
        </w:rPr>
      </w:pPr>
    </w:p>
    <w:p w14:paraId="078A018F" w14:textId="77777777" w:rsidR="00B97221" w:rsidRDefault="00B97221" w:rsidP="00B97221">
      <w:pPr>
        <w:rPr>
          <w:rFonts w:ascii="Tahoma" w:hAnsi="Tahoma" w:cs="Tahoma"/>
          <w:lang w:val="es-ES_tradnl"/>
        </w:rPr>
      </w:pPr>
    </w:p>
    <w:p w14:paraId="546A8252" w14:textId="77777777" w:rsidR="00B97221" w:rsidRDefault="00B97221" w:rsidP="00B97221">
      <w:pPr>
        <w:rPr>
          <w:rFonts w:ascii="Tahoma" w:hAnsi="Tahoma" w:cs="Tahoma"/>
          <w:lang w:val="es-ES_tradnl"/>
        </w:rPr>
      </w:pPr>
    </w:p>
    <w:p w14:paraId="1516668C" w14:textId="77777777" w:rsidR="00B97221" w:rsidRDefault="00B97221" w:rsidP="00B97221">
      <w:pPr>
        <w:rPr>
          <w:rFonts w:ascii="Tahoma" w:hAnsi="Tahoma" w:cs="Tahoma"/>
          <w:b/>
          <w:u w:val="single"/>
          <w:lang w:val="es-ES_tradnl"/>
        </w:rPr>
      </w:pPr>
      <w:r>
        <w:rPr>
          <w:rFonts w:ascii="Tahoma" w:hAnsi="Tahoma" w:cs="Tahoma"/>
          <w:b/>
          <w:u w:val="single"/>
          <w:lang w:val="es-ES_tradnl"/>
        </w:rPr>
        <w:t>CONDICIONES GENERALES:</w:t>
      </w:r>
    </w:p>
    <w:p w14:paraId="1768CBC6" w14:textId="77777777" w:rsidR="00B97221" w:rsidRDefault="00B97221" w:rsidP="00B97221">
      <w:pPr>
        <w:keepNext/>
        <w:numPr>
          <w:ilvl w:val="0"/>
          <w:numId w:val="45"/>
        </w:numPr>
        <w:spacing w:before="240" w:after="60" w:line="260" w:lineRule="atLeast"/>
        <w:ind w:left="360" w:hanging="360"/>
        <w:outlineLvl w:val="0"/>
        <w:rPr>
          <w:rFonts w:ascii="Tahoma" w:hAnsi="Tahoma" w:cs="Tahoma"/>
          <w:bCs/>
          <w:color w:val="000000"/>
          <w:kern w:val="32"/>
          <w:lang w:val="es-ES_tradnl"/>
        </w:rPr>
      </w:pPr>
      <w:bookmarkStart w:id="31" w:name="_Toc71811143"/>
      <w:r>
        <w:rPr>
          <w:rFonts w:ascii="Tahoma" w:hAnsi="Tahoma" w:cs="Tahoma"/>
          <w:b/>
          <w:bCs/>
          <w:color w:val="000000"/>
          <w:kern w:val="32"/>
          <w:lang w:val="es-ES_tradnl"/>
        </w:rPr>
        <w:t>ANTECEDENTES</w:t>
      </w:r>
      <w:r>
        <w:rPr>
          <w:rFonts w:ascii="Tahoma" w:hAnsi="Tahoma" w:cs="Tahoma"/>
          <w:bCs/>
          <w:color w:val="000000"/>
          <w:kern w:val="32"/>
          <w:lang w:val="es-ES_tradnl"/>
        </w:rPr>
        <w:t>.</w:t>
      </w:r>
      <w:bookmarkEnd w:id="31"/>
    </w:p>
    <w:p w14:paraId="2A5E2646"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EF1FDF"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A6A30E"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7BC9F912" w14:textId="77777777" w:rsidR="00B97221" w:rsidRDefault="00B97221" w:rsidP="00B97221">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0E650F18" w14:textId="77777777" w:rsidR="00B97221" w:rsidRDefault="00B97221" w:rsidP="00B97221">
      <w:pPr>
        <w:pStyle w:val="Prrafodelista"/>
        <w:pBdr>
          <w:top w:val="single" w:sz="4" w:space="1" w:color="auto"/>
          <w:left w:val="single" w:sz="4" w:space="4" w:color="auto"/>
          <w:bottom w:val="single" w:sz="4" w:space="1" w:color="auto"/>
          <w:right w:val="single" w:sz="4" w:space="4" w:color="auto"/>
          <w:between w:val="single" w:sz="4" w:space="1" w:color="auto"/>
        </w:pBdr>
        <w:spacing w:line="300" w:lineRule="auto"/>
        <w:ind w:left="596"/>
        <w:jc w:val="center"/>
        <w:rPr>
          <w:rFonts w:ascii="Tahoma" w:hAnsi="Tahoma" w:cs="Tahoma"/>
        </w:rPr>
      </w:pPr>
      <w:bookmarkStart w:id="32" w:name="_Hlk194319762"/>
      <w:bookmarkStart w:id="33" w:name="_Toc71811144"/>
      <w:r>
        <w:rPr>
          <w:rFonts w:ascii="Tahoma" w:eastAsia="Calibri" w:hAnsi="Tahoma" w:cs="Tahoma"/>
          <w:color w:val="FF0000"/>
        </w:rPr>
        <w:lastRenderedPageBreak/>
        <w:t xml:space="preserve">PROYECTO DE VIVIENDA CUALITATIVA EN EL MUNICIPIO DE </w:t>
      </w:r>
      <w:proofErr w:type="gramStart"/>
      <w:r>
        <w:rPr>
          <w:rFonts w:ascii="Tahoma" w:eastAsia="Calibri" w:hAnsi="Tahoma" w:cs="Tahoma"/>
          <w:color w:val="FF0000"/>
        </w:rPr>
        <w:t>VINTO  -</w:t>
      </w:r>
      <w:proofErr w:type="gramEnd"/>
      <w:r>
        <w:rPr>
          <w:rFonts w:ascii="Tahoma" w:eastAsia="Calibri" w:hAnsi="Tahoma" w:cs="Tahoma"/>
          <w:color w:val="FF0000"/>
        </w:rPr>
        <w:t>FASE(XXVIII) 2025- COCHABAMBA</w:t>
      </w:r>
    </w:p>
    <w:bookmarkEnd w:id="32"/>
    <w:p w14:paraId="5600C064" w14:textId="77777777" w:rsidR="00B97221" w:rsidRDefault="00B97221" w:rsidP="00B97221">
      <w:pPr>
        <w:keepNext/>
        <w:numPr>
          <w:ilvl w:val="0"/>
          <w:numId w:val="45"/>
        </w:numPr>
        <w:spacing w:line="260" w:lineRule="atLeast"/>
        <w:ind w:left="360" w:hanging="360"/>
        <w:outlineLvl w:val="0"/>
        <w:rPr>
          <w:rFonts w:ascii="Tahoma" w:hAnsi="Tahoma" w:cs="Tahoma"/>
          <w:bCs/>
          <w:color w:val="000000"/>
          <w:kern w:val="32"/>
          <w:lang w:val="es-ES_tradnl"/>
        </w:rPr>
      </w:pPr>
      <w:r>
        <w:rPr>
          <w:rFonts w:ascii="Tahoma" w:hAnsi="Tahoma" w:cs="Tahoma"/>
          <w:b/>
          <w:bCs/>
          <w:color w:val="000000"/>
          <w:kern w:val="32"/>
          <w:lang w:val="es-ES_tradnl"/>
        </w:rPr>
        <w:t>JUSTIFICACIÓN</w:t>
      </w:r>
      <w:r>
        <w:rPr>
          <w:rFonts w:ascii="Tahoma" w:hAnsi="Tahoma" w:cs="Tahoma"/>
          <w:bCs/>
          <w:color w:val="000000"/>
          <w:kern w:val="32"/>
          <w:lang w:val="es-ES_tradnl"/>
        </w:rPr>
        <w:t>.</w:t>
      </w:r>
      <w:bookmarkEnd w:id="33"/>
    </w:p>
    <w:p w14:paraId="75E1B0C4"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VINTO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6E473361" w14:textId="77777777" w:rsidR="00B97221" w:rsidRDefault="00B97221" w:rsidP="00B97221">
      <w:pPr>
        <w:numPr>
          <w:ilvl w:val="0"/>
          <w:numId w:val="46"/>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3C8B0AE5" w14:textId="77777777" w:rsidR="00B97221" w:rsidRDefault="00B97221" w:rsidP="00B97221">
      <w:pPr>
        <w:numPr>
          <w:ilvl w:val="0"/>
          <w:numId w:val="46"/>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3D2DDA5E" w14:textId="77777777" w:rsidR="00B97221" w:rsidRDefault="00B97221" w:rsidP="00B97221">
      <w:pPr>
        <w:numPr>
          <w:ilvl w:val="0"/>
          <w:numId w:val="46"/>
        </w:numPr>
        <w:spacing w:line="260" w:lineRule="atLeast"/>
        <w:jc w:val="both"/>
        <w:rPr>
          <w:rFonts w:ascii="Tahoma" w:hAnsi="Tahoma" w:cs="Tahoma"/>
          <w:lang w:val="es-ES_tradnl"/>
        </w:rPr>
      </w:pPr>
      <w:r>
        <w:rPr>
          <w:rFonts w:ascii="Tahoma" w:hAnsi="Tahoma" w:cs="Tahoma"/>
          <w:lang w:val="es-ES_tradnl"/>
        </w:rPr>
        <w:t>Padre o madre soltera/o;</w:t>
      </w:r>
    </w:p>
    <w:p w14:paraId="231F268F" w14:textId="77777777" w:rsidR="00B97221" w:rsidRDefault="00B97221" w:rsidP="00B97221">
      <w:pPr>
        <w:numPr>
          <w:ilvl w:val="0"/>
          <w:numId w:val="46"/>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D1710B1" w14:textId="77777777" w:rsidR="00B97221" w:rsidRDefault="00B97221" w:rsidP="00B97221">
      <w:pPr>
        <w:numPr>
          <w:ilvl w:val="0"/>
          <w:numId w:val="46"/>
        </w:numPr>
        <w:spacing w:line="260" w:lineRule="atLeast"/>
        <w:jc w:val="both"/>
        <w:rPr>
          <w:rFonts w:ascii="Tahoma" w:hAnsi="Tahoma" w:cs="Tahoma"/>
          <w:lang w:val="es-ES_tradnl"/>
        </w:rPr>
      </w:pPr>
      <w:r>
        <w:rPr>
          <w:rFonts w:ascii="Tahoma" w:hAnsi="Tahoma" w:cs="Tahoma"/>
          <w:lang w:val="es-ES_tradnl"/>
        </w:rPr>
        <w:t>Adulto mayor en situación de abandono</w:t>
      </w:r>
    </w:p>
    <w:p w14:paraId="78E840D8" w14:textId="77777777" w:rsidR="00B97221" w:rsidRDefault="00B97221" w:rsidP="00B97221">
      <w:pPr>
        <w:numPr>
          <w:ilvl w:val="0"/>
          <w:numId w:val="46"/>
        </w:numPr>
        <w:spacing w:line="260" w:lineRule="atLeast"/>
        <w:jc w:val="both"/>
        <w:rPr>
          <w:rFonts w:ascii="Tahoma" w:hAnsi="Tahoma" w:cs="Tahoma"/>
          <w:lang w:val="es-ES_tradnl"/>
        </w:rPr>
      </w:pPr>
      <w:r>
        <w:rPr>
          <w:rFonts w:ascii="Tahoma" w:hAnsi="Tahoma" w:cs="Tahoma"/>
          <w:lang w:val="es-ES_tradnl"/>
        </w:rPr>
        <w:t>Bajos ingresos económicos</w:t>
      </w:r>
    </w:p>
    <w:p w14:paraId="010CAA10" w14:textId="77777777" w:rsidR="00B97221" w:rsidRDefault="00B97221" w:rsidP="00B97221">
      <w:pPr>
        <w:keepNext/>
        <w:numPr>
          <w:ilvl w:val="0"/>
          <w:numId w:val="45"/>
        </w:numPr>
        <w:spacing w:after="60"/>
        <w:ind w:left="360" w:hanging="360"/>
        <w:outlineLvl w:val="0"/>
        <w:rPr>
          <w:rFonts w:ascii="Tahoma" w:hAnsi="Tahoma" w:cs="Tahoma"/>
          <w:bCs/>
          <w:color w:val="000000"/>
          <w:kern w:val="32"/>
          <w:lang w:val="es-ES_tradnl"/>
        </w:rPr>
      </w:pPr>
      <w:bookmarkStart w:id="34" w:name="_Toc71811145"/>
      <w:r>
        <w:rPr>
          <w:rFonts w:ascii="Tahoma" w:hAnsi="Tahoma" w:cs="Tahoma"/>
          <w:b/>
          <w:bCs/>
          <w:color w:val="000000"/>
          <w:kern w:val="32"/>
          <w:lang w:val="es-ES_tradnl"/>
        </w:rPr>
        <w:t>DESCRIPCIÓN DEL PROYECTO</w:t>
      </w:r>
      <w:r>
        <w:rPr>
          <w:rFonts w:ascii="Tahoma" w:hAnsi="Tahoma" w:cs="Tahoma"/>
          <w:bCs/>
          <w:color w:val="000000"/>
          <w:kern w:val="32"/>
          <w:lang w:val="es-ES_tradnl"/>
        </w:rPr>
        <w:t>.</w:t>
      </w:r>
      <w:bookmarkEnd w:id="34"/>
    </w:p>
    <w:p w14:paraId="5DE4EA92" w14:textId="77777777" w:rsidR="00B97221" w:rsidRDefault="00B97221" w:rsidP="00B97221">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3207DD2D" w14:textId="77777777" w:rsidR="00B97221" w:rsidRDefault="00B97221" w:rsidP="00B97221">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BCC922" w14:textId="77777777" w:rsidR="00B97221" w:rsidRDefault="00B97221" w:rsidP="00B97221">
      <w:pPr>
        <w:spacing w:line="260" w:lineRule="atLeast"/>
        <w:jc w:val="both"/>
        <w:rPr>
          <w:rFonts w:ascii="Tahoma" w:hAnsi="Tahoma" w:cs="Tahoma"/>
          <w:b/>
          <w:color w:val="7030A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TIPO 2– </w:t>
      </w:r>
      <w:r>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4F7D099F" w14:textId="5208530F" w:rsidR="00B97221" w:rsidRDefault="00B97221" w:rsidP="00B97221">
      <w:pPr>
        <w:spacing w:line="260" w:lineRule="atLeast"/>
        <w:jc w:val="both"/>
        <w:rPr>
          <w:rFonts w:ascii="Tahoma" w:hAnsi="Tahoma" w:cs="Tahoma"/>
          <w:b/>
          <w:color w:val="7030A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8176" behindDoc="0" locked="0" layoutInCell="1" allowOverlap="1" wp14:anchorId="23C331B0" wp14:editId="1DAEB2A6">
            <wp:simplePos x="0" y="0"/>
            <wp:positionH relativeFrom="column">
              <wp:posOffset>3357245</wp:posOffset>
            </wp:positionH>
            <wp:positionV relativeFrom="paragraph">
              <wp:posOffset>143510</wp:posOffset>
            </wp:positionV>
            <wp:extent cx="2266315" cy="241935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315" cy="2419350"/>
                    </a:xfrm>
                    <a:prstGeom prst="rect">
                      <a:avLst/>
                    </a:prstGeom>
                    <a:noFill/>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B97221" w14:paraId="27BAD355" w14:textId="77777777" w:rsidTr="00B97221">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E704BD" w14:textId="77777777" w:rsidR="00B97221" w:rsidRDefault="00B97221">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5BAD7052" w14:textId="77777777" w:rsidR="00B97221" w:rsidRDefault="00B97221">
            <w:pPr>
              <w:jc w:val="center"/>
              <w:rPr>
                <w:rFonts w:ascii="Tahoma" w:hAnsi="Tahoma" w:cs="Tahoma"/>
                <w:b/>
                <w:color w:val="FFFFFF"/>
                <w:lang w:eastAsia="es-BO"/>
              </w:rPr>
            </w:pPr>
            <w:r>
              <w:rPr>
                <w:rFonts w:ascii="Tahoma" w:hAnsi="Tahoma" w:cs="Tahoma"/>
                <w:b/>
                <w:color w:val="FFFFFF"/>
                <w:lang w:eastAsia="es-BO"/>
              </w:rPr>
              <w:t>Área Útil (M2)</w:t>
            </w:r>
          </w:p>
        </w:tc>
      </w:tr>
      <w:tr w:rsidR="00B97221" w14:paraId="7EAAE4EE" w14:textId="77777777" w:rsidTr="00B97221">
        <w:trPr>
          <w:trHeight w:val="260"/>
        </w:trPr>
        <w:tc>
          <w:tcPr>
            <w:tcW w:w="2977" w:type="dxa"/>
            <w:tcBorders>
              <w:top w:val="nil"/>
              <w:left w:val="single" w:sz="4" w:space="0" w:color="auto"/>
              <w:bottom w:val="single" w:sz="4" w:space="0" w:color="auto"/>
              <w:right w:val="single" w:sz="4" w:space="0" w:color="auto"/>
            </w:tcBorders>
            <w:noWrap/>
            <w:vAlign w:val="bottom"/>
            <w:hideMark/>
          </w:tcPr>
          <w:p w14:paraId="454A19AD" w14:textId="77777777" w:rsidR="00B97221" w:rsidRDefault="00B97221">
            <w:pPr>
              <w:rPr>
                <w:rFonts w:ascii="Tahoma" w:hAnsi="Tahoma" w:cs="Tahoma"/>
                <w:color w:val="FF0000"/>
                <w:lang w:eastAsia="es-BO"/>
              </w:rPr>
            </w:pPr>
            <w:r>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noWrap/>
            <w:vAlign w:val="center"/>
            <w:hideMark/>
          </w:tcPr>
          <w:p w14:paraId="46C7EBB9" w14:textId="77777777" w:rsidR="00B97221" w:rsidRDefault="00B97221">
            <w:pPr>
              <w:rPr>
                <w:rFonts w:ascii="Tahoma" w:hAnsi="Tahoma" w:cs="Tahoma"/>
                <w:color w:val="FF0000"/>
                <w:lang w:eastAsia="es-BO"/>
              </w:rPr>
            </w:pPr>
            <w:r>
              <w:rPr>
                <w:rFonts w:ascii="Tahoma" w:hAnsi="Tahoma" w:cs="Tahoma"/>
                <w:color w:val="FF0000"/>
                <w:lang w:eastAsia="es-BO"/>
              </w:rPr>
              <w:t>11.81</w:t>
            </w:r>
          </w:p>
        </w:tc>
      </w:tr>
      <w:tr w:rsidR="00B97221" w14:paraId="2B59624C" w14:textId="77777777" w:rsidTr="00B97221">
        <w:trPr>
          <w:trHeight w:val="260"/>
        </w:trPr>
        <w:tc>
          <w:tcPr>
            <w:tcW w:w="2977" w:type="dxa"/>
            <w:tcBorders>
              <w:top w:val="nil"/>
              <w:left w:val="single" w:sz="4" w:space="0" w:color="auto"/>
              <w:bottom w:val="single" w:sz="4" w:space="0" w:color="auto"/>
              <w:right w:val="single" w:sz="4" w:space="0" w:color="auto"/>
            </w:tcBorders>
            <w:noWrap/>
            <w:vAlign w:val="bottom"/>
            <w:hideMark/>
          </w:tcPr>
          <w:p w14:paraId="7D1D7EA9" w14:textId="77777777" w:rsidR="00B97221" w:rsidRDefault="00B97221">
            <w:pPr>
              <w:rPr>
                <w:rFonts w:ascii="Tahoma" w:hAnsi="Tahoma" w:cs="Tahoma"/>
                <w:color w:val="FF0000"/>
                <w:lang w:eastAsia="es-BO"/>
              </w:rPr>
            </w:pPr>
            <w:r>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noWrap/>
            <w:vAlign w:val="center"/>
            <w:hideMark/>
          </w:tcPr>
          <w:p w14:paraId="6F911181" w14:textId="77777777" w:rsidR="00B97221" w:rsidRDefault="00B97221">
            <w:pPr>
              <w:rPr>
                <w:rFonts w:ascii="Tahoma" w:hAnsi="Tahoma" w:cs="Tahoma"/>
                <w:color w:val="FF0000"/>
                <w:lang w:eastAsia="es-BO"/>
              </w:rPr>
            </w:pPr>
            <w:r>
              <w:rPr>
                <w:rFonts w:ascii="Tahoma" w:hAnsi="Tahoma" w:cs="Tahoma"/>
                <w:color w:val="FF0000"/>
                <w:lang w:eastAsia="es-BO"/>
              </w:rPr>
              <w:t>12.22</w:t>
            </w:r>
          </w:p>
        </w:tc>
      </w:tr>
      <w:tr w:rsidR="00B97221" w14:paraId="146EA1DA" w14:textId="77777777" w:rsidTr="00B97221">
        <w:trPr>
          <w:trHeight w:val="260"/>
        </w:trPr>
        <w:tc>
          <w:tcPr>
            <w:tcW w:w="2977" w:type="dxa"/>
            <w:tcBorders>
              <w:top w:val="nil"/>
              <w:left w:val="single" w:sz="4" w:space="0" w:color="auto"/>
              <w:bottom w:val="single" w:sz="4" w:space="0" w:color="auto"/>
              <w:right w:val="single" w:sz="4" w:space="0" w:color="auto"/>
            </w:tcBorders>
            <w:noWrap/>
            <w:vAlign w:val="bottom"/>
            <w:hideMark/>
          </w:tcPr>
          <w:p w14:paraId="1F1CCEC2" w14:textId="77777777" w:rsidR="00B97221" w:rsidRDefault="00B97221">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noWrap/>
            <w:vAlign w:val="center"/>
            <w:hideMark/>
          </w:tcPr>
          <w:p w14:paraId="2F34B774" w14:textId="77777777" w:rsidR="00B97221" w:rsidRDefault="00B97221">
            <w:pPr>
              <w:rPr>
                <w:rFonts w:ascii="Tahoma" w:hAnsi="Tahoma" w:cs="Tahoma"/>
                <w:color w:val="FF0000"/>
                <w:lang w:eastAsia="es-BO"/>
              </w:rPr>
            </w:pPr>
            <w:r>
              <w:rPr>
                <w:rFonts w:ascii="Tahoma" w:hAnsi="Tahoma" w:cs="Tahoma"/>
                <w:color w:val="FF0000"/>
                <w:lang w:eastAsia="es-BO"/>
              </w:rPr>
              <w:t>4.56</w:t>
            </w:r>
          </w:p>
        </w:tc>
      </w:tr>
      <w:tr w:rsidR="00B97221" w14:paraId="2E1B8D66" w14:textId="77777777" w:rsidTr="00B97221">
        <w:trPr>
          <w:trHeight w:val="260"/>
        </w:trPr>
        <w:tc>
          <w:tcPr>
            <w:tcW w:w="2977" w:type="dxa"/>
            <w:tcBorders>
              <w:top w:val="nil"/>
              <w:left w:val="single" w:sz="4" w:space="0" w:color="auto"/>
              <w:bottom w:val="single" w:sz="4" w:space="0" w:color="auto"/>
              <w:right w:val="single" w:sz="4" w:space="0" w:color="auto"/>
            </w:tcBorders>
            <w:noWrap/>
            <w:vAlign w:val="bottom"/>
            <w:hideMark/>
          </w:tcPr>
          <w:p w14:paraId="7343F153" w14:textId="77777777" w:rsidR="00B97221" w:rsidRDefault="00B97221">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noWrap/>
            <w:vAlign w:val="center"/>
            <w:hideMark/>
          </w:tcPr>
          <w:p w14:paraId="108DE1C9" w14:textId="77777777" w:rsidR="00B97221" w:rsidRDefault="00B97221">
            <w:pPr>
              <w:rPr>
                <w:rFonts w:ascii="Tahoma" w:hAnsi="Tahoma" w:cs="Tahoma"/>
                <w:color w:val="FF0000"/>
                <w:lang w:eastAsia="es-BO"/>
              </w:rPr>
            </w:pPr>
            <w:r>
              <w:rPr>
                <w:rFonts w:ascii="Tahoma" w:hAnsi="Tahoma" w:cs="Tahoma"/>
                <w:color w:val="FF0000"/>
                <w:lang w:eastAsia="es-BO"/>
              </w:rPr>
              <w:t>9.40</w:t>
            </w:r>
          </w:p>
        </w:tc>
      </w:tr>
      <w:tr w:rsidR="00B97221" w14:paraId="22267B7B" w14:textId="77777777" w:rsidTr="00B97221">
        <w:trPr>
          <w:trHeight w:val="260"/>
        </w:trPr>
        <w:tc>
          <w:tcPr>
            <w:tcW w:w="2977" w:type="dxa"/>
            <w:tcBorders>
              <w:top w:val="nil"/>
              <w:left w:val="single" w:sz="4" w:space="0" w:color="auto"/>
              <w:bottom w:val="single" w:sz="4" w:space="0" w:color="auto"/>
              <w:right w:val="single" w:sz="4" w:space="0" w:color="auto"/>
            </w:tcBorders>
            <w:noWrap/>
            <w:vAlign w:val="bottom"/>
            <w:hideMark/>
          </w:tcPr>
          <w:p w14:paraId="720C506D" w14:textId="77777777" w:rsidR="00B97221" w:rsidRDefault="00B97221">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noWrap/>
            <w:vAlign w:val="center"/>
            <w:hideMark/>
          </w:tcPr>
          <w:p w14:paraId="5D7665A6" w14:textId="77777777" w:rsidR="00B97221" w:rsidRDefault="00B97221">
            <w:pPr>
              <w:rPr>
                <w:rFonts w:ascii="Tahoma" w:hAnsi="Tahoma" w:cs="Tahoma"/>
                <w:color w:val="FF0000"/>
                <w:lang w:eastAsia="es-BO"/>
              </w:rPr>
            </w:pPr>
            <w:r>
              <w:rPr>
                <w:rFonts w:ascii="Tahoma" w:hAnsi="Tahoma" w:cs="Tahoma"/>
                <w:color w:val="FF0000"/>
                <w:lang w:eastAsia="es-BO"/>
              </w:rPr>
              <w:t>22.23</w:t>
            </w:r>
          </w:p>
        </w:tc>
      </w:tr>
      <w:tr w:rsidR="00B97221" w14:paraId="5F1D8786" w14:textId="77777777" w:rsidTr="00B97221">
        <w:trPr>
          <w:trHeight w:val="260"/>
        </w:trPr>
        <w:tc>
          <w:tcPr>
            <w:tcW w:w="2977" w:type="dxa"/>
            <w:tcBorders>
              <w:top w:val="nil"/>
              <w:left w:val="single" w:sz="4" w:space="0" w:color="auto"/>
              <w:bottom w:val="single" w:sz="4" w:space="0" w:color="auto"/>
              <w:right w:val="single" w:sz="4" w:space="0" w:color="auto"/>
            </w:tcBorders>
            <w:noWrap/>
            <w:vAlign w:val="bottom"/>
            <w:hideMark/>
          </w:tcPr>
          <w:p w14:paraId="395BDFEC" w14:textId="77777777" w:rsidR="00B97221" w:rsidRDefault="00B97221">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noWrap/>
            <w:vAlign w:val="center"/>
            <w:hideMark/>
          </w:tcPr>
          <w:p w14:paraId="14AA2A18" w14:textId="77777777" w:rsidR="00B97221" w:rsidRDefault="00B97221">
            <w:pPr>
              <w:rPr>
                <w:rFonts w:ascii="Tahoma" w:hAnsi="Tahoma" w:cs="Tahoma"/>
                <w:color w:val="FF0000"/>
                <w:lang w:eastAsia="es-BO"/>
              </w:rPr>
            </w:pPr>
            <w:r>
              <w:rPr>
                <w:rFonts w:ascii="Tahoma" w:hAnsi="Tahoma" w:cs="Tahoma"/>
                <w:color w:val="FF0000"/>
                <w:lang w:eastAsia="es-BO"/>
              </w:rPr>
              <w:t>3.72</w:t>
            </w:r>
          </w:p>
        </w:tc>
      </w:tr>
      <w:tr w:rsidR="00B97221" w14:paraId="2E863088" w14:textId="77777777" w:rsidTr="00B97221">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0AE51159" w14:textId="77777777" w:rsidR="00B97221" w:rsidRDefault="00B97221">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10D74BDE" w14:textId="77777777" w:rsidR="00B97221" w:rsidRDefault="00B97221">
            <w:pPr>
              <w:jc w:val="right"/>
              <w:rPr>
                <w:rFonts w:ascii="Tahoma" w:hAnsi="Tahoma" w:cs="Tahoma"/>
                <w:b/>
                <w:color w:val="FF0000"/>
                <w:lang w:eastAsia="es-BO"/>
              </w:rPr>
            </w:pPr>
            <w:r>
              <w:rPr>
                <w:rFonts w:ascii="Tahoma" w:hAnsi="Tahoma" w:cs="Tahoma"/>
                <w:b/>
                <w:color w:val="FFFFFF" w:themeColor="background1"/>
                <w:lang w:eastAsia="es-BO"/>
              </w:rPr>
              <w:t>63.94</w:t>
            </w:r>
          </w:p>
        </w:tc>
      </w:tr>
      <w:tr w:rsidR="00B97221" w14:paraId="6701BD74" w14:textId="77777777" w:rsidTr="00B97221">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hideMark/>
          </w:tcPr>
          <w:p w14:paraId="6D00A3AD" w14:textId="77777777" w:rsidR="00B97221" w:rsidRDefault="00B97221">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hideMark/>
          </w:tcPr>
          <w:p w14:paraId="4C940E9F" w14:textId="77777777" w:rsidR="00B97221" w:rsidRDefault="00B97221">
            <w:pPr>
              <w:jc w:val="right"/>
              <w:rPr>
                <w:rFonts w:ascii="Tahoma" w:hAnsi="Tahoma" w:cs="Tahoma"/>
                <w:b/>
                <w:color w:val="FFFFFF" w:themeColor="background1"/>
                <w:lang w:eastAsia="es-BO"/>
              </w:rPr>
            </w:pPr>
            <w:r>
              <w:rPr>
                <w:rFonts w:ascii="Tahoma" w:hAnsi="Tahoma" w:cs="Tahoma"/>
                <w:b/>
                <w:color w:val="FFFFFF" w:themeColor="background1"/>
                <w:lang w:eastAsia="es-BO"/>
              </w:rPr>
              <w:t>70.00</w:t>
            </w:r>
          </w:p>
        </w:tc>
      </w:tr>
    </w:tbl>
    <w:p w14:paraId="48CE0739" w14:textId="77777777" w:rsidR="00B97221" w:rsidRDefault="00B97221" w:rsidP="00B97221">
      <w:pPr>
        <w:ind w:left="284"/>
        <w:jc w:val="both"/>
        <w:rPr>
          <w:rFonts w:ascii="Tahoma" w:hAnsi="Tahoma" w:cs="Tahoma"/>
          <w:lang w:val="es-ES_tradnl" w:eastAsia="es-ES"/>
        </w:rPr>
      </w:pPr>
    </w:p>
    <w:p w14:paraId="22F7E7C1" w14:textId="77777777" w:rsidR="00B97221" w:rsidRDefault="00B97221" w:rsidP="00B97221">
      <w:pPr>
        <w:rPr>
          <w:rFonts w:ascii="Tahoma" w:hAnsi="Tahoma" w:cs="Tahoma"/>
          <w:lang w:val="es-ES_tradnl" w:eastAsia="es-ES"/>
        </w:rPr>
      </w:pPr>
    </w:p>
    <w:p w14:paraId="1B82ACFC" w14:textId="6D85CA99" w:rsidR="00B97221" w:rsidRDefault="00B97221" w:rsidP="00B97221">
      <w:pPr>
        <w:jc w:val="both"/>
        <w:rPr>
          <w:rFonts w:ascii="Tahoma" w:hAnsi="Tahoma" w:cs="Tahoma"/>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1255EBA8" wp14:editId="57157712">
            <wp:simplePos x="0" y="0"/>
            <wp:positionH relativeFrom="column">
              <wp:posOffset>81280</wp:posOffset>
            </wp:positionH>
            <wp:positionV relativeFrom="paragraph">
              <wp:posOffset>105410</wp:posOffset>
            </wp:positionV>
            <wp:extent cx="2798445" cy="1971675"/>
            <wp:effectExtent l="0" t="0" r="190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19716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053E40C9" wp14:editId="6AAC5427">
            <wp:simplePos x="0" y="0"/>
            <wp:positionH relativeFrom="column">
              <wp:posOffset>3236595</wp:posOffset>
            </wp:positionH>
            <wp:positionV relativeFrom="paragraph">
              <wp:posOffset>222885</wp:posOffset>
            </wp:positionV>
            <wp:extent cx="2708910" cy="19240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10" cy="1924050"/>
                    </a:xfrm>
                    <a:prstGeom prst="rect">
                      <a:avLst/>
                    </a:prstGeom>
                    <a:noFill/>
                  </pic:spPr>
                </pic:pic>
              </a:graphicData>
            </a:graphic>
            <wp14:sizeRelH relativeFrom="page">
              <wp14:pctWidth>0</wp14:pctWidth>
            </wp14:sizeRelH>
            <wp14:sizeRelV relativeFrom="page">
              <wp14:pctHeight>0</wp14:pctHeight>
            </wp14:sizeRelV>
          </wp:anchor>
        </w:drawing>
      </w:r>
    </w:p>
    <w:p w14:paraId="7F32F92A" w14:textId="77777777" w:rsidR="00B97221" w:rsidRDefault="00B97221" w:rsidP="00B97221">
      <w:pPr>
        <w:ind w:left="284"/>
        <w:jc w:val="both"/>
        <w:rPr>
          <w:rFonts w:ascii="Tahoma" w:hAnsi="Tahoma" w:cs="Tahoma"/>
          <w:lang w:val="es-ES_tradnl" w:eastAsia="es-ES"/>
        </w:rPr>
      </w:pPr>
    </w:p>
    <w:p w14:paraId="618DB43F" w14:textId="77777777" w:rsidR="00B97221" w:rsidRDefault="00B97221" w:rsidP="00B97221">
      <w:pPr>
        <w:ind w:left="284"/>
        <w:jc w:val="both"/>
        <w:rPr>
          <w:rFonts w:ascii="Tahoma" w:hAnsi="Tahoma" w:cs="Tahoma"/>
          <w:lang w:val="es-ES_tradnl" w:eastAsia="es-ES"/>
        </w:rPr>
      </w:pPr>
    </w:p>
    <w:p w14:paraId="1448B59F" w14:textId="77777777" w:rsidR="00B97221" w:rsidRDefault="00B97221" w:rsidP="00B97221">
      <w:pPr>
        <w:ind w:left="284"/>
        <w:jc w:val="both"/>
        <w:rPr>
          <w:rFonts w:ascii="Tahoma" w:hAnsi="Tahoma" w:cs="Tahoma"/>
          <w:lang w:val="es-ES_tradnl" w:eastAsia="es-ES"/>
        </w:rPr>
      </w:pPr>
    </w:p>
    <w:p w14:paraId="446C5B58" w14:textId="77777777" w:rsidR="00B97221" w:rsidRDefault="00B97221" w:rsidP="00B97221">
      <w:pPr>
        <w:ind w:left="284"/>
        <w:jc w:val="both"/>
        <w:rPr>
          <w:rFonts w:ascii="Tahoma" w:hAnsi="Tahoma" w:cs="Tahoma"/>
          <w:lang w:val="es-ES_tradnl" w:eastAsia="es-ES"/>
        </w:rPr>
      </w:pPr>
    </w:p>
    <w:p w14:paraId="0BF91CDB" w14:textId="77777777" w:rsidR="00B97221" w:rsidRDefault="00B97221" w:rsidP="00B97221">
      <w:pPr>
        <w:ind w:left="284"/>
        <w:jc w:val="both"/>
        <w:rPr>
          <w:rFonts w:ascii="Tahoma" w:hAnsi="Tahoma" w:cs="Tahoma"/>
          <w:lang w:val="es-ES_tradnl" w:eastAsia="es-ES"/>
        </w:rPr>
      </w:pPr>
    </w:p>
    <w:p w14:paraId="6ED4C7E3" w14:textId="77777777" w:rsidR="00B97221" w:rsidRDefault="00B97221" w:rsidP="00B97221">
      <w:pPr>
        <w:ind w:left="284"/>
        <w:jc w:val="both"/>
        <w:rPr>
          <w:rFonts w:ascii="Tahoma" w:hAnsi="Tahoma" w:cs="Tahoma"/>
          <w:lang w:val="es-ES_tradnl" w:eastAsia="es-ES"/>
        </w:rPr>
      </w:pPr>
    </w:p>
    <w:p w14:paraId="7405307E" w14:textId="77777777" w:rsidR="00B97221" w:rsidRDefault="00B97221" w:rsidP="00B97221">
      <w:pPr>
        <w:ind w:left="284"/>
        <w:jc w:val="both"/>
        <w:rPr>
          <w:rFonts w:ascii="Tahoma" w:hAnsi="Tahoma" w:cs="Tahoma"/>
          <w:lang w:val="es-ES_tradnl" w:eastAsia="es-ES"/>
        </w:rPr>
      </w:pPr>
    </w:p>
    <w:p w14:paraId="06225AAC" w14:textId="77777777" w:rsidR="00B97221" w:rsidRDefault="00B97221" w:rsidP="00B97221">
      <w:pPr>
        <w:ind w:left="284"/>
        <w:jc w:val="both"/>
        <w:rPr>
          <w:rFonts w:ascii="Tahoma" w:hAnsi="Tahoma" w:cs="Tahoma"/>
          <w:lang w:val="es-ES_tradnl" w:eastAsia="es-ES"/>
        </w:rPr>
      </w:pPr>
    </w:p>
    <w:p w14:paraId="6EFD2690" w14:textId="77777777" w:rsidR="00B97221" w:rsidRDefault="00B97221" w:rsidP="00B97221">
      <w:pPr>
        <w:ind w:left="284"/>
        <w:jc w:val="both"/>
        <w:rPr>
          <w:rFonts w:ascii="Tahoma" w:hAnsi="Tahoma" w:cs="Tahoma"/>
          <w:lang w:val="es-ES_tradnl" w:eastAsia="es-ES"/>
        </w:rPr>
      </w:pPr>
    </w:p>
    <w:p w14:paraId="00BD575B" w14:textId="77777777" w:rsidR="00B97221" w:rsidRDefault="00B97221" w:rsidP="00B97221">
      <w:pPr>
        <w:ind w:left="284"/>
        <w:jc w:val="both"/>
        <w:rPr>
          <w:rFonts w:ascii="Tahoma" w:hAnsi="Tahoma" w:cs="Tahoma"/>
          <w:lang w:val="es-ES_tradnl" w:eastAsia="es-ES"/>
        </w:rPr>
      </w:pPr>
    </w:p>
    <w:p w14:paraId="7ACCE70B" w14:textId="77777777" w:rsidR="00B97221" w:rsidRDefault="00B97221" w:rsidP="00B97221">
      <w:pPr>
        <w:ind w:left="284"/>
        <w:jc w:val="both"/>
        <w:rPr>
          <w:rFonts w:ascii="Tahoma" w:hAnsi="Tahoma" w:cs="Tahoma"/>
          <w:lang w:val="es-ES_tradnl" w:eastAsia="es-ES"/>
        </w:rPr>
      </w:pPr>
    </w:p>
    <w:p w14:paraId="21C8788D" w14:textId="77777777" w:rsidR="00B97221" w:rsidRDefault="00B97221" w:rsidP="00B97221">
      <w:pPr>
        <w:ind w:left="284"/>
        <w:jc w:val="both"/>
        <w:rPr>
          <w:rFonts w:ascii="Tahoma" w:hAnsi="Tahoma" w:cs="Tahoma"/>
          <w:lang w:val="es-ES_tradnl" w:eastAsia="es-ES"/>
        </w:rPr>
      </w:pPr>
    </w:p>
    <w:p w14:paraId="22C5794A" w14:textId="77777777" w:rsidR="00B97221" w:rsidRDefault="00B97221" w:rsidP="00B97221">
      <w:pPr>
        <w:spacing w:line="260" w:lineRule="atLeast"/>
        <w:jc w:val="both"/>
        <w:rPr>
          <w:rFonts w:ascii="Tahoma" w:hAnsi="Tahoma" w:cs="Tahoma"/>
          <w:b/>
          <w:lang w:val="es-ES_tradnl" w:eastAsia="es-ES"/>
        </w:rPr>
      </w:pPr>
    </w:p>
    <w:p w14:paraId="0CCACAFA" w14:textId="77777777" w:rsidR="00B97221" w:rsidRDefault="00B97221" w:rsidP="00B97221">
      <w:pPr>
        <w:spacing w:line="260" w:lineRule="atLeast"/>
        <w:jc w:val="both"/>
        <w:rPr>
          <w:rFonts w:ascii="Tahoma" w:hAnsi="Tahoma" w:cs="Tahoma"/>
          <w:b/>
          <w:lang w:val="es-ES_tradnl" w:eastAsia="es-ES"/>
        </w:rPr>
      </w:pPr>
    </w:p>
    <w:p w14:paraId="5AD98A0C" w14:textId="77777777" w:rsidR="00B97221" w:rsidRDefault="00B97221" w:rsidP="00B97221">
      <w:pPr>
        <w:spacing w:line="260" w:lineRule="atLeast"/>
        <w:jc w:val="both"/>
        <w:rPr>
          <w:rFonts w:ascii="Tahoma" w:hAnsi="Tahoma" w:cs="Tahoma"/>
          <w:b/>
          <w:color w:val="7030A0"/>
          <w:lang w:val="es-ES_tradnl" w:eastAsia="es-ES"/>
        </w:rPr>
      </w:pPr>
      <w:r>
        <w:rPr>
          <w:rFonts w:ascii="Tahoma" w:hAnsi="Tahoma" w:cs="Tahoma"/>
          <w:b/>
          <w:lang w:val="es-ES_tradnl" w:eastAsia="es-ES"/>
        </w:rPr>
        <w:t>MODULO: AMPLIACION TIPO 3</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10</w:t>
      </w:r>
    </w:p>
    <w:p w14:paraId="6691D529" w14:textId="77777777" w:rsidR="00B97221" w:rsidRDefault="00B97221" w:rsidP="00B97221">
      <w:pPr>
        <w:spacing w:line="260" w:lineRule="atLeast"/>
        <w:jc w:val="both"/>
        <w:rPr>
          <w:rFonts w:ascii="Tahoma" w:hAnsi="Tahoma" w:cs="Tahoma"/>
          <w:b/>
          <w:color w:val="7030A0"/>
          <w:lang w:val="es-ES_tradnl" w:eastAsia="es-ES"/>
        </w:rPr>
      </w:pPr>
    </w:p>
    <w:tbl>
      <w:tblPr>
        <w:tblW w:w="4131" w:type="dxa"/>
        <w:tblInd w:w="-5" w:type="dxa"/>
        <w:tblCellMar>
          <w:left w:w="70" w:type="dxa"/>
          <w:right w:w="70" w:type="dxa"/>
        </w:tblCellMar>
        <w:tblLook w:val="04A0" w:firstRow="1" w:lastRow="0" w:firstColumn="1" w:lastColumn="0" w:noHBand="0" w:noVBand="1"/>
      </w:tblPr>
      <w:tblGrid>
        <w:gridCol w:w="2556"/>
        <w:gridCol w:w="1575"/>
      </w:tblGrid>
      <w:tr w:rsidR="00B97221" w14:paraId="5C092FAC" w14:textId="77777777" w:rsidTr="00B97221">
        <w:trPr>
          <w:trHeight w:val="260"/>
        </w:trPr>
        <w:tc>
          <w:tcPr>
            <w:tcW w:w="25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AB67D4" w14:textId="77777777" w:rsidR="00B97221" w:rsidRDefault="00B97221">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575" w:type="dxa"/>
            <w:tcBorders>
              <w:top w:val="single" w:sz="4" w:space="0" w:color="auto"/>
              <w:left w:val="nil"/>
              <w:bottom w:val="single" w:sz="4" w:space="0" w:color="auto"/>
              <w:right w:val="single" w:sz="4" w:space="0" w:color="auto"/>
            </w:tcBorders>
            <w:shd w:val="clear" w:color="auto" w:fill="394877"/>
            <w:noWrap/>
            <w:vAlign w:val="bottom"/>
            <w:hideMark/>
          </w:tcPr>
          <w:p w14:paraId="61BAF300" w14:textId="77777777" w:rsidR="00B97221" w:rsidRDefault="00B97221">
            <w:pPr>
              <w:jc w:val="center"/>
              <w:rPr>
                <w:rFonts w:ascii="Tahoma" w:hAnsi="Tahoma" w:cs="Tahoma"/>
                <w:b/>
                <w:color w:val="FFFFFF"/>
                <w:lang w:eastAsia="es-BO"/>
              </w:rPr>
            </w:pPr>
            <w:r>
              <w:rPr>
                <w:rFonts w:ascii="Tahoma" w:hAnsi="Tahoma" w:cs="Tahoma"/>
                <w:b/>
                <w:color w:val="FFFFFF"/>
                <w:lang w:eastAsia="es-BO"/>
              </w:rPr>
              <w:t>Área Útil (M2)</w:t>
            </w:r>
          </w:p>
        </w:tc>
      </w:tr>
      <w:tr w:rsidR="00B97221" w14:paraId="763DDFF2" w14:textId="77777777" w:rsidTr="00B97221">
        <w:trPr>
          <w:trHeight w:val="260"/>
        </w:trPr>
        <w:tc>
          <w:tcPr>
            <w:tcW w:w="2556" w:type="dxa"/>
            <w:tcBorders>
              <w:top w:val="nil"/>
              <w:left w:val="single" w:sz="4" w:space="0" w:color="auto"/>
              <w:bottom w:val="single" w:sz="4" w:space="0" w:color="auto"/>
              <w:right w:val="single" w:sz="4" w:space="0" w:color="auto"/>
            </w:tcBorders>
            <w:noWrap/>
            <w:vAlign w:val="bottom"/>
            <w:hideMark/>
          </w:tcPr>
          <w:p w14:paraId="6776D02B" w14:textId="77777777" w:rsidR="00B97221" w:rsidRDefault="00B97221">
            <w:pPr>
              <w:rPr>
                <w:rFonts w:ascii="Tahoma" w:hAnsi="Tahoma" w:cs="Tahoma"/>
                <w:color w:val="FF0000"/>
                <w:lang w:eastAsia="es-BO"/>
              </w:rPr>
            </w:pPr>
            <w:r>
              <w:rPr>
                <w:rFonts w:ascii="Tahoma" w:hAnsi="Tahoma" w:cs="Tahoma"/>
                <w:color w:val="FF0000"/>
                <w:lang w:eastAsia="es-BO"/>
              </w:rPr>
              <w:t xml:space="preserve">Dormitorio </w:t>
            </w:r>
          </w:p>
        </w:tc>
        <w:tc>
          <w:tcPr>
            <w:tcW w:w="1575" w:type="dxa"/>
            <w:tcBorders>
              <w:top w:val="nil"/>
              <w:left w:val="nil"/>
              <w:bottom w:val="single" w:sz="4" w:space="0" w:color="auto"/>
              <w:right w:val="single" w:sz="4" w:space="0" w:color="auto"/>
            </w:tcBorders>
            <w:noWrap/>
            <w:vAlign w:val="center"/>
            <w:hideMark/>
          </w:tcPr>
          <w:p w14:paraId="541CF708" w14:textId="77777777" w:rsidR="00B97221" w:rsidRDefault="00B97221">
            <w:pPr>
              <w:jc w:val="center"/>
              <w:rPr>
                <w:rFonts w:ascii="Tahoma" w:hAnsi="Tahoma" w:cs="Tahoma"/>
                <w:color w:val="FF0000"/>
                <w:lang w:eastAsia="es-BO"/>
              </w:rPr>
            </w:pPr>
            <w:r>
              <w:rPr>
                <w:rFonts w:ascii="Tahoma" w:hAnsi="Tahoma" w:cs="Tahoma"/>
                <w:color w:val="FF0000"/>
                <w:lang w:eastAsia="es-BO"/>
              </w:rPr>
              <w:t>13.25</w:t>
            </w:r>
          </w:p>
        </w:tc>
      </w:tr>
      <w:tr w:rsidR="00B97221" w14:paraId="29286BB2" w14:textId="77777777" w:rsidTr="00B97221">
        <w:trPr>
          <w:trHeight w:val="260"/>
        </w:trPr>
        <w:tc>
          <w:tcPr>
            <w:tcW w:w="2556" w:type="dxa"/>
            <w:tcBorders>
              <w:top w:val="nil"/>
              <w:left w:val="single" w:sz="4" w:space="0" w:color="auto"/>
              <w:bottom w:val="single" w:sz="4" w:space="0" w:color="auto"/>
              <w:right w:val="single" w:sz="4" w:space="0" w:color="auto"/>
            </w:tcBorders>
            <w:noWrap/>
            <w:vAlign w:val="bottom"/>
            <w:hideMark/>
          </w:tcPr>
          <w:p w14:paraId="3EC53249" w14:textId="77777777" w:rsidR="00B97221" w:rsidRDefault="00B97221">
            <w:pPr>
              <w:rPr>
                <w:rFonts w:ascii="Tahoma" w:hAnsi="Tahoma" w:cs="Tahoma"/>
                <w:color w:val="FF0000"/>
                <w:lang w:eastAsia="es-BO"/>
              </w:rPr>
            </w:pPr>
            <w:r>
              <w:rPr>
                <w:rFonts w:ascii="Tahoma" w:hAnsi="Tahoma" w:cs="Tahoma"/>
                <w:color w:val="FF0000"/>
                <w:lang w:eastAsia="es-BO"/>
              </w:rPr>
              <w:t>Baño</w:t>
            </w:r>
          </w:p>
        </w:tc>
        <w:tc>
          <w:tcPr>
            <w:tcW w:w="1575" w:type="dxa"/>
            <w:tcBorders>
              <w:top w:val="nil"/>
              <w:left w:val="nil"/>
              <w:bottom w:val="single" w:sz="4" w:space="0" w:color="auto"/>
              <w:right w:val="single" w:sz="4" w:space="0" w:color="auto"/>
            </w:tcBorders>
            <w:noWrap/>
            <w:vAlign w:val="center"/>
            <w:hideMark/>
          </w:tcPr>
          <w:p w14:paraId="2E26FF99" w14:textId="77777777" w:rsidR="00B97221" w:rsidRDefault="00B97221">
            <w:pPr>
              <w:jc w:val="center"/>
              <w:rPr>
                <w:rFonts w:ascii="Tahoma" w:hAnsi="Tahoma" w:cs="Tahoma"/>
                <w:color w:val="FF0000"/>
                <w:lang w:eastAsia="es-BO"/>
              </w:rPr>
            </w:pPr>
            <w:r>
              <w:rPr>
                <w:rFonts w:ascii="Tahoma" w:hAnsi="Tahoma" w:cs="Tahoma"/>
                <w:color w:val="FF0000"/>
                <w:lang w:eastAsia="es-BO"/>
              </w:rPr>
              <w:t>3.27</w:t>
            </w:r>
          </w:p>
        </w:tc>
      </w:tr>
      <w:tr w:rsidR="00B97221" w14:paraId="36310328" w14:textId="77777777" w:rsidTr="00B97221">
        <w:trPr>
          <w:trHeight w:val="260"/>
        </w:trPr>
        <w:tc>
          <w:tcPr>
            <w:tcW w:w="2556" w:type="dxa"/>
            <w:tcBorders>
              <w:top w:val="nil"/>
              <w:left w:val="single" w:sz="4" w:space="0" w:color="auto"/>
              <w:bottom w:val="single" w:sz="4" w:space="0" w:color="auto"/>
              <w:right w:val="single" w:sz="4" w:space="0" w:color="auto"/>
            </w:tcBorders>
            <w:noWrap/>
            <w:vAlign w:val="bottom"/>
            <w:hideMark/>
          </w:tcPr>
          <w:p w14:paraId="0EB860B6" w14:textId="77777777" w:rsidR="00B97221" w:rsidRDefault="00B97221">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1575" w:type="dxa"/>
            <w:tcBorders>
              <w:top w:val="nil"/>
              <w:left w:val="nil"/>
              <w:bottom w:val="single" w:sz="4" w:space="0" w:color="auto"/>
              <w:right w:val="single" w:sz="4" w:space="0" w:color="auto"/>
            </w:tcBorders>
            <w:noWrap/>
            <w:vAlign w:val="center"/>
            <w:hideMark/>
          </w:tcPr>
          <w:p w14:paraId="5262DFD0" w14:textId="77777777" w:rsidR="00B97221" w:rsidRDefault="00B97221">
            <w:pPr>
              <w:jc w:val="center"/>
              <w:rPr>
                <w:rFonts w:ascii="Tahoma" w:hAnsi="Tahoma" w:cs="Tahoma"/>
                <w:color w:val="FF0000"/>
                <w:lang w:eastAsia="es-BO"/>
              </w:rPr>
            </w:pPr>
            <w:r>
              <w:rPr>
                <w:rFonts w:ascii="Tahoma" w:hAnsi="Tahoma" w:cs="Tahoma"/>
                <w:color w:val="FF0000"/>
                <w:lang w:eastAsia="es-BO"/>
              </w:rPr>
              <w:t>4.83</w:t>
            </w:r>
          </w:p>
        </w:tc>
      </w:tr>
      <w:tr w:rsidR="00B97221" w14:paraId="0DB9EF6C" w14:textId="77777777" w:rsidTr="00B97221">
        <w:trPr>
          <w:trHeight w:val="260"/>
        </w:trPr>
        <w:tc>
          <w:tcPr>
            <w:tcW w:w="2556" w:type="dxa"/>
            <w:tcBorders>
              <w:top w:val="nil"/>
              <w:left w:val="single" w:sz="4" w:space="0" w:color="auto"/>
              <w:bottom w:val="single" w:sz="4" w:space="0" w:color="auto"/>
              <w:right w:val="single" w:sz="4" w:space="0" w:color="auto"/>
            </w:tcBorders>
            <w:noWrap/>
            <w:vAlign w:val="bottom"/>
            <w:hideMark/>
          </w:tcPr>
          <w:p w14:paraId="1152F225" w14:textId="77777777" w:rsidR="00B97221" w:rsidRDefault="00B97221">
            <w:pPr>
              <w:rPr>
                <w:rFonts w:ascii="Tahoma" w:hAnsi="Tahoma" w:cs="Tahoma"/>
                <w:color w:val="FF0000"/>
                <w:lang w:eastAsia="es-BO"/>
              </w:rPr>
            </w:pPr>
            <w:r>
              <w:rPr>
                <w:rFonts w:ascii="Tahoma" w:hAnsi="Tahoma" w:cs="Tahoma"/>
                <w:color w:val="FF0000"/>
                <w:lang w:eastAsia="es-BO"/>
              </w:rPr>
              <w:t>Comedor</w:t>
            </w:r>
          </w:p>
        </w:tc>
        <w:tc>
          <w:tcPr>
            <w:tcW w:w="1575" w:type="dxa"/>
            <w:tcBorders>
              <w:top w:val="nil"/>
              <w:left w:val="nil"/>
              <w:bottom w:val="single" w:sz="4" w:space="0" w:color="auto"/>
              <w:right w:val="single" w:sz="4" w:space="0" w:color="auto"/>
            </w:tcBorders>
            <w:noWrap/>
            <w:vAlign w:val="center"/>
            <w:hideMark/>
          </w:tcPr>
          <w:p w14:paraId="36203C66" w14:textId="77777777" w:rsidR="00B97221" w:rsidRDefault="00B97221">
            <w:pPr>
              <w:jc w:val="center"/>
              <w:rPr>
                <w:rFonts w:ascii="Tahoma" w:hAnsi="Tahoma" w:cs="Tahoma"/>
                <w:color w:val="FF0000"/>
                <w:lang w:eastAsia="es-BO"/>
              </w:rPr>
            </w:pPr>
            <w:r>
              <w:rPr>
                <w:rFonts w:ascii="Tahoma" w:hAnsi="Tahoma" w:cs="Tahoma"/>
                <w:color w:val="FF0000"/>
                <w:lang w:eastAsia="es-BO"/>
              </w:rPr>
              <w:t>13.46</w:t>
            </w:r>
          </w:p>
        </w:tc>
      </w:tr>
      <w:tr w:rsidR="00B97221" w14:paraId="1746FF7F" w14:textId="77777777" w:rsidTr="00B97221">
        <w:trPr>
          <w:trHeight w:val="260"/>
        </w:trPr>
        <w:tc>
          <w:tcPr>
            <w:tcW w:w="2556" w:type="dxa"/>
            <w:tcBorders>
              <w:top w:val="nil"/>
              <w:left w:val="single" w:sz="4" w:space="0" w:color="auto"/>
              <w:bottom w:val="single" w:sz="4" w:space="0" w:color="auto"/>
              <w:right w:val="single" w:sz="4" w:space="0" w:color="auto"/>
            </w:tcBorders>
            <w:noWrap/>
            <w:vAlign w:val="bottom"/>
            <w:hideMark/>
          </w:tcPr>
          <w:p w14:paraId="3122B7F6" w14:textId="77777777" w:rsidR="00B97221" w:rsidRDefault="00B97221">
            <w:pPr>
              <w:rPr>
                <w:rFonts w:ascii="Tahoma" w:hAnsi="Tahoma" w:cs="Tahoma"/>
                <w:color w:val="FF0000"/>
                <w:lang w:eastAsia="es-BO"/>
              </w:rPr>
            </w:pPr>
            <w:r>
              <w:rPr>
                <w:rFonts w:ascii="Tahoma" w:hAnsi="Tahoma" w:cs="Tahoma"/>
                <w:color w:val="FF0000"/>
                <w:lang w:eastAsia="es-BO"/>
              </w:rPr>
              <w:t>Cocina</w:t>
            </w:r>
          </w:p>
        </w:tc>
        <w:tc>
          <w:tcPr>
            <w:tcW w:w="1575" w:type="dxa"/>
            <w:tcBorders>
              <w:top w:val="nil"/>
              <w:left w:val="nil"/>
              <w:bottom w:val="single" w:sz="4" w:space="0" w:color="auto"/>
              <w:right w:val="single" w:sz="4" w:space="0" w:color="auto"/>
            </w:tcBorders>
            <w:noWrap/>
            <w:vAlign w:val="center"/>
            <w:hideMark/>
          </w:tcPr>
          <w:p w14:paraId="1BF814E9" w14:textId="77777777" w:rsidR="00B97221" w:rsidRDefault="00B97221">
            <w:pPr>
              <w:jc w:val="center"/>
              <w:rPr>
                <w:rFonts w:ascii="Tahoma" w:hAnsi="Tahoma" w:cs="Tahoma"/>
                <w:color w:val="FF0000"/>
                <w:lang w:eastAsia="es-BO"/>
              </w:rPr>
            </w:pPr>
            <w:r>
              <w:rPr>
                <w:rFonts w:ascii="Tahoma" w:hAnsi="Tahoma" w:cs="Tahoma"/>
                <w:color w:val="FF0000"/>
                <w:lang w:eastAsia="es-BO"/>
              </w:rPr>
              <w:t>6.03</w:t>
            </w:r>
          </w:p>
        </w:tc>
      </w:tr>
      <w:tr w:rsidR="00B97221" w14:paraId="0B9FADB2" w14:textId="77777777" w:rsidTr="00B97221">
        <w:trPr>
          <w:trHeight w:val="260"/>
        </w:trPr>
        <w:tc>
          <w:tcPr>
            <w:tcW w:w="2556" w:type="dxa"/>
            <w:tcBorders>
              <w:top w:val="nil"/>
              <w:left w:val="single" w:sz="4" w:space="0" w:color="auto"/>
              <w:bottom w:val="nil"/>
              <w:right w:val="single" w:sz="4" w:space="0" w:color="auto"/>
            </w:tcBorders>
            <w:shd w:val="clear" w:color="auto" w:fill="394877"/>
            <w:noWrap/>
            <w:vAlign w:val="bottom"/>
            <w:hideMark/>
          </w:tcPr>
          <w:p w14:paraId="19C45E3E" w14:textId="77777777" w:rsidR="00B97221" w:rsidRDefault="00B97221">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75" w:type="dxa"/>
            <w:tcBorders>
              <w:top w:val="nil"/>
              <w:left w:val="nil"/>
              <w:bottom w:val="nil"/>
              <w:right w:val="single" w:sz="4" w:space="0" w:color="auto"/>
            </w:tcBorders>
            <w:shd w:val="clear" w:color="auto" w:fill="394877"/>
            <w:noWrap/>
            <w:vAlign w:val="center"/>
            <w:hideMark/>
          </w:tcPr>
          <w:p w14:paraId="1D601F5B" w14:textId="77777777" w:rsidR="00B97221" w:rsidRDefault="00B97221">
            <w:pPr>
              <w:jc w:val="center"/>
              <w:rPr>
                <w:rFonts w:ascii="Tahoma" w:hAnsi="Tahoma" w:cs="Tahoma"/>
                <w:b/>
                <w:color w:val="FF0000"/>
                <w:lang w:eastAsia="es-BO"/>
              </w:rPr>
            </w:pPr>
            <w:r>
              <w:rPr>
                <w:rFonts w:ascii="Tahoma" w:hAnsi="Tahoma" w:cs="Tahoma"/>
                <w:b/>
                <w:color w:val="FFFFFF" w:themeColor="background1"/>
                <w:lang w:eastAsia="es-BO"/>
              </w:rPr>
              <w:t>40.84</w:t>
            </w:r>
          </w:p>
        </w:tc>
      </w:tr>
      <w:tr w:rsidR="00B97221" w14:paraId="2F5989D2" w14:textId="77777777" w:rsidTr="00B97221">
        <w:trPr>
          <w:trHeight w:val="260"/>
        </w:trPr>
        <w:tc>
          <w:tcPr>
            <w:tcW w:w="2556" w:type="dxa"/>
            <w:tcBorders>
              <w:top w:val="nil"/>
              <w:left w:val="single" w:sz="4" w:space="0" w:color="auto"/>
              <w:bottom w:val="single" w:sz="4" w:space="0" w:color="auto"/>
              <w:right w:val="single" w:sz="4" w:space="0" w:color="auto"/>
            </w:tcBorders>
            <w:shd w:val="clear" w:color="auto" w:fill="394877"/>
            <w:noWrap/>
            <w:vAlign w:val="bottom"/>
            <w:hideMark/>
          </w:tcPr>
          <w:p w14:paraId="07D72BA8" w14:textId="77777777" w:rsidR="00B97221" w:rsidRDefault="00B97221">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Cons</w:t>
            </w:r>
            <w:proofErr w:type="spellEnd"/>
            <w:r>
              <w:rPr>
                <w:rFonts w:ascii="Tahoma" w:hAnsi="Tahoma" w:cs="Tahoma"/>
                <w:b/>
                <w:color w:val="FFFFFF" w:themeColor="background1"/>
                <w:lang w:eastAsia="es-BO"/>
              </w:rPr>
              <w:t>.</w:t>
            </w:r>
          </w:p>
        </w:tc>
        <w:tc>
          <w:tcPr>
            <w:tcW w:w="1575" w:type="dxa"/>
            <w:tcBorders>
              <w:top w:val="nil"/>
              <w:left w:val="nil"/>
              <w:bottom w:val="single" w:sz="4" w:space="0" w:color="auto"/>
              <w:right w:val="single" w:sz="4" w:space="0" w:color="auto"/>
            </w:tcBorders>
            <w:shd w:val="clear" w:color="auto" w:fill="394877"/>
            <w:noWrap/>
            <w:vAlign w:val="center"/>
            <w:hideMark/>
          </w:tcPr>
          <w:p w14:paraId="64B28307" w14:textId="77777777" w:rsidR="00B97221" w:rsidRDefault="00B97221">
            <w:pPr>
              <w:jc w:val="center"/>
              <w:rPr>
                <w:rFonts w:ascii="Tahoma" w:hAnsi="Tahoma" w:cs="Tahoma"/>
                <w:b/>
                <w:color w:val="FFFFFF" w:themeColor="background1"/>
                <w:lang w:eastAsia="es-BO"/>
              </w:rPr>
            </w:pPr>
            <w:r>
              <w:rPr>
                <w:rFonts w:ascii="Tahoma" w:hAnsi="Tahoma" w:cs="Tahoma"/>
                <w:b/>
                <w:color w:val="FFFFFF" w:themeColor="background1"/>
                <w:lang w:eastAsia="es-BO"/>
              </w:rPr>
              <w:t>46.35</w:t>
            </w:r>
          </w:p>
        </w:tc>
      </w:tr>
    </w:tbl>
    <w:p w14:paraId="190914CF" w14:textId="240C66A4" w:rsidR="00B97221" w:rsidRDefault="00B97221" w:rsidP="00B97221">
      <w:pPr>
        <w:ind w:left="284"/>
        <w:jc w:val="both"/>
        <w:rPr>
          <w:rFonts w:ascii="Tahoma" w:hAnsi="Tahoma" w:cs="Tahoma"/>
          <w:lang w:val="es-ES_tradnl" w:eastAsia="es-ES"/>
        </w:rPr>
      </w:pPr>
      <w:r>
        <w:rPr>
          <w:rFonts w:asciiTheme="minorHAnsi" w:hAnsiTheme="minorHAnsi" w:cstheme="minorBidi"/>
          <w:noProof/>
          <w:sz w:val="22"/>
          <w:szCs w:val="22"/>
          <w:lang w:val="es-BO"/>
        </w:rPr>
        <w:drawing>
          <wp:anchor distT="0" distB="0" distL="114300" distR="114300" simplePos="0" relativeHeight="251700224" behindDoc="0" locked="0" layoutInCell="1" allowOverlap="1" wp14:anchorId="40480DB3" wp14:editId="4A546DFD">
            <wp:simplePos x="0" y="0"/>
            <wp:positionH relativeFrom="margin">
              <wp:posOffset>3300095</wp:posOffset>
            </wp:positionH>
            <wp:positionV relativeFrom="paragraph">
              <wp:posOffset>497205</wp:posOffset>
            </wp:positionV>
            <wp:extent cx="2904490" cy="1980565"/>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4490" cy="19805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val="es-BO"/>
        </w:rPr>
        <w:drawing>
          <wp:anchor distT="0" distB="0" distL="114300" distR="114300" simplePos="0" relativeHeight="251699200" behindDoc="1" locked="0" layoutInCell="1" allowOverlap="1" wp14:anchorId="27426C16" wp14:editId="7A72887C">
            <wp:simplePos x="0" y="0"/>
            <wp:positionH relativeFrom="margin">
              <wp:posOffset>3357245</wp:posOffset>
            </wp:positionH>
            <wp:positionV relativeFrom="paragraph">
              <wp:posOffset>-1393825</wp:posOffset>
            </wp:positionV>
            <wp:extent cx="2589530" cy="1762760"/>
            <wp:effectExtent l="0" t="0" r="127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val="es-BO"/>
        </w:rPr>
        <w:drawing>
          <wp:anchor distT="0" distB="0" distL="114300" distR="114300" simplePos="0" relativeHeight="251701248" behindDoc="0" locked="0" layoutInCell="1" allowOverlap="1" wp14:anchorId="3A395C96" wp14:editId="06B9E511">
            <wp:simplePos x="0" y="0"/>
            <wp:positionH relativeFrom="column">
              <wp:posOffset>-139065</wp:posOffset>
            </wp:positionH>
            <wp:positionV relativeFrom="paragraph">
              <wp:posOffset>153670</wp:posOffset>
            </wp:positionV>
            <wp:extent cx="3206115" cy="25336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115" cy="2533650"/>
                    </a:xfrm>
                    <a:prstGeom prst="rect">
                      <a:avLst/>
                    </a:prstGeom>
                    <a:noFill/>
                  </pic:spPr>
                </pic:pic>
              </a:graphicData>
            </a:graphic>
            <wp14:sizeRelH relativeFrom="page">
              <wp14:pctWidth>0</wp14:pctWidth>
            </wp14:sizeRelH>
            <wp14:sizeRelV relativeFrom="page">
              <wp14:pctHeight>0</wp14:pctHeight>
            </wp14:sizeRelV>
          </wp:anchor>
        </w:drawing>
      </w:r>
    </w:p>
    <w:p w14:paraId="0C7002AC" w14:textId="77777777" w:rsidR="00B97221" w:rsidRDefault="00B97221" w:rsidP="00B97221">
      <w:pPr>
        <w:spacing w:line="260" w:lineRule="atLeast"/>
        <w:jc w:val="both"/>
        <w:rPr>
          <w:rFonts w:ascii="Tahoma" w:hAnsi="Tahoma" w:cs="Tahoma"/>
          <w:b/>
          <w:lang w:val="es-ES_tradnl" w:eastAsia="es-ES"/>
        </w:rPr>
      </w:pPr>
    </w:p>
    <w:p w14:paraId="4023402C" w14:textId="77777777" w:rsidR="00B97221" w:rsidRDefault="00B97221" w:rsidP="00B97221">
      <w:pPr>
        <w:spacing w:line="260" w:lineRule="atLeast"/>
        <w:jc w:val="both"/>
        <w:rPr>
          <w:rFonts w:ascii="Tahoma" w:hAnsi="Tahoma" w:cs="Tahoma"/>
          <w:b/>
          <w:lang w:val="es-ES_tradnl" w:eastAsia="es-ES"/>
        </w:rPr>
      </w:pPr>
    </w:p>
    <w:p w14:paraId="2361C0F6" w14:textId="77777777" w:rsidR="00B97221" w:rsidRDefault="00B97221" w:rsidP="00B97221">
      <w:pPr>
        <w:spacing w:line="260" w:lineRule="atLeast"/>
        <w:jc w:val="both"/>
        <w:rPr>
          <w:rFonts w:ascii="Tahoma" w:hAnsi="Tahoma" w:cs="Tahoma"/>
          <w:b/>
          <w:lang w:val="es-ES_tradnl" w:eastAsia="es-ES"/>
        </w:rPr>
      </w:pPr>
    </w:p>
    <w:p w14:paraId="78346332" w14:textId="77777777" w:rsidR="00B97221" w:rsidRDefault="00B97221" w:rsidP="00B97221">
      <w:pPr>
        <w:spacing w:line="260" w:lineRule="atLeast"/>
        <w:jc w:val="both"/>
        <w:rPr>
          <w:rFonts w:ascii="Tahoma" w:hAnsi="Tahoma" w:cs="Tahoma"/>
          <w:b/>
          <w:lang w:val="es-ES_tradnl" w:eastAsia="es-ES"/>
        </w:rPr>
      </w:pPr>
    </w:p>
    <w:p w14:paraId="0CCE8076" w14:textId="77777777" w:rsidR="00B97221" w:rsidRDefault="00B97221" w:rsidP="00B97221">
      <w:pPr>
        <w:spacing w:line="260" w:lineRule="atLeast"/>
        <w:jc w:val="both"/>
        <w:rPr>
          <w:rFonts w:ascii="Tahoma" w:hAnsi="Tahoma" w:cs="Tahoma"/>
          <w:b/>
          <w:lang w:val="es-ES_tradnl" w:eastAsia="es-ES"/>
        </w:rPr>
      </w:pPr>
    </w:p>
    <w:p w14:paraId="6922D5C1" w14:textId="77777777" w:rsidR="00B97221" w:rsidRDefault="00B97221" w:rsidP="00B97221">
      <w:pPr>
        <w:spacing w:line="260" w:lineRule="atLeast"/>
        <w:jc w:val="both"/>
        <w:rPr>
          <w:rFonts w:ascii="Tahoma" w:hAnsi="Tahoma" w:cs="Tahoma"/>
          <w:b/>
          <w:lang w:val="es-ES_tradnl" w:eastAsia="es-ES"/>
        </w:rPr>
      </w:pPr>
    </w:p>
    <w:p w14:paraId="786F315D" w14:textId="77777777" w:rsidR="00B97221" w:rsidRDefault="00B97221" w:rsidP="00B97221">
      <w:pPr>
        <w:spacing w:line="260" w:lineRule="atLeast"/>
        <w:jc w:val="both"/>
        <w:rPr>
          <w:rFonts w:ascii="Tahoma" w:hAnsi="Tahoma" w:cs="Tahoma"/>
          <w:b/>
          <w:lang w:val="es-ES_tradnl" w:eastAsia="es-ES"/>
        </w:rPr>
      </w:pPr>
    </w:p>
    <w:p w14:paraId="5CC5BE56" w14:textId="77777777" w:rsidR="00B97221" w:rsidRDefault="00B97221" w:rsidP="00B97221">
      <w:pPr>
        <w:spacing w:line="260" w:lineRule="atLeast"/>
        <w:jc w:val="both"/>
        <w:rPr>
          <w:rFonts w:ascii="Tahoma" w:hAnsi="Tahoma" w:cs="Tahoma"/>
          <w:b/>
          <w:lang w:val="es-ES_tradnl" w:eastAsia="es-ES"/>
        </w:rPr>
      </w:pPr>
    </w:p>
    <w:p w14:paraId="2923C555" w14:textId="77777777" w:rsidR="00B97221" w:rsidRDefault="00B97221" w:rsidP="00B97221">
      <w:pPr>
        <w:spacing w:line="260" w:lineRule="atLeast"/>
        <w:jc w:val="both"/>
        <w:rPr>
          <w:rFonts w:ascii="Tahoma" w:hAnsi="Tahoma" w:cs="Tahoma"/>
          <w:b/>
          <w:lang w:val="es-ES_tradnl" w:eastAsia="es-ES"/>
        </w:rPr>
      </w:pPr>
    </w:p>
    <w:p w14:paraId="5C560A6B" w14:textId="77777777" w:rsidR="00B97221" w:rsidRDefault="00B97221" w:rsidP="00B97221">
      <w:pPr>
        <w:spacing w:line="260" w:lineRule="atLeast"/>
        <w:jc w:val="both"/>
        <w:rPr>
          <w:rFonts w:ascii="Tahoma" w:hAnsi="Tahoma" w:cs="Tahoma"/>
          <w:b/>
          <w:lang w:val="es-ES_tradnl" w:eastAsia="es-ES"/>
        </w:rPr>
      </w:pPr>
    </w:p>
    <w:p w14:paraId="6BDAA214" w14:textId="77777777" w:rsidR="00B97221" w:rsidRDefault="00B97221" w:rsidP="00B97221">
      <w:pPr>
        <w:spacing w:line="260" w:lineRule="atLeast"/>
        <w:jc w:val="both"/>
        <w:rPr>
          <w:rFonts w:ascii="Tahoma" w:hAnsi="Tahoma" w:cs="Tahoma"/>
          <w:b/>
          <w:lang w:val="es-ES_tradnl" w:eastAsia="es-ES"/>
        </w:rPr>
      </w:pPr>
    </w:p>
    <w:p w14:paraId="3D88D918" w14:textId="77777777" w:rsidR="00B97221" w:rsidRDefault="00B97221" w:rsidP="00B97221">
      <w:pPr>
        <w:spacing w:line="260" w:lineRule="atLeast"/>
        <w:jc w:val="both"/>
        <w:rPr>
          <w:rFonts w:ascii="Tahoma" w:hAnsi="Tahoma" w:cs="Tahoma"/>
          <w:b/>
          <w:lang w:val="es-ES_tradnl" w:eastAsia="es-ES"/>
        </w:rPr>
      </w:pPr>
    </w:p>
    <w:p w14:paraId="45FD4310" w14:textId="77777777" w:rsidR="00B97221" w:rsidRDefault="00B97221" w:rsidP="00B97221">
      <w:pPr>
        <w:spacing w:line="260" w:lineRule="atLeast"/>
        <w:jc w:val="both"/>
        <w:rPr>
          <w:rFonts w:ascii="Tahoma" w:hAnsi="Tahoma" w:cs="Tahoma"/>
          <w:b/>
          <w:lang w:val="es-ES_tradnl" w:eastAsia="es-ES"/>
        </w:rPr>
      </w:pPr>
    </w:p>
    <w:p w14:paraId="20029262" w14:textId="77777777" w:rsidR="00B97221" w:rsidRDefault="00B97221" w:rsidP="00B97221">
      <w:pPr>
        <w:spacing w:line="260" w:lineRule="atLeast"/>
        <w:jc w:val="both"/>
        <w:rPr>
          <w:rFonts w:ascii="Tahoma" w:hAnsi="Tahoma" w:cs="Tahoma"/>
          <w:b/>
          <w:lang w:val="es-ES_tradnl" w:eastAsia="es-ES"/>
        </w:rPr>
      </w:pPr>
    </w:p>
    <w:p w14:paraId="1DB67DB7" w14:textId="77777777" w:rsidR="00B97221" w:rsidRDefault="00B97221" w:rsidP="00B97221">
      <w:pPr>
        <w:spacing w:line="260" w:lineRule="atLeast"/>
        <w:jc w:val="both"/>
        <w:rPr>
          <w:rFonts w:ascii="Tahoma" w:hAnsi="Tahoma" w:cs="Tahoma"/>
          <w:b/>
          <w:lang w:val="es-ES_tradnl" w:eastAsia="es-ES"/>
        </w:rPr>
      </w:pPr>
    </w:p>
    <w:p w14:paraId="7D018D39" w14:textId="77777777" w:rsidR="00B97221" w:rsidRDefault="00B97221" w:rsidP="00B97221">
      <w:pPr>
        <w:spacing w:line="260" w:lineRule="atLeast"/>
        <w:jc w:val="both"/>
        <w:rPr>
          <w:rFonts w:ascii="Tahoma" w:hAnsi="Tahoma" w:cs="Tahoma"/>
          <w:b/>
          <w:lang w:val="es-ES_tradnl" w:eastAsia="es-ES"/>
        </w:rPr>
      </w:pPr>
    </w:p>
    <w:p w14:paraId="3F93C94E" w14:textId="77777777" w:rsidR="00B97221" w:rsidRDefault="00B97221" w:rsidP="00B97221">
      <w:pPr>
        <w:spacing w:line="260" w:lineRule="atLeast"/>
        <w:jc w:val="both"/>
        <w:rPr>
          <w:rFonts w:ascii="Tahoma" w:hAnsi="Tahoma" w:cs="Tahoma"/>
          <w:b/>
          <w:lang w:val="es-ES_tradnl" w:eastAsia="es-ES"/>
        </w:rPr>
      </w:pPr>
    </w:p>
    <w:p w14:paraId="239E8A15" w14:textId="77777777" w:rsidR="00B97221" w:rsidRDefault="00B97221" w:rsidP="00B97221">
      <w:pPr>
        <w:spacing w:line="260" w:lineRule="atLeast"/>
        <w:jc w:val="both"/>
        <w:rPr>
          <w:rFonts w:ascii="Tahoma" w:hAnsi="Tahoma" w:cs="Tahoma"/>
          <w:b/>
          <w:color w:val="7030A0"/>
          <w:lang w:val="es-ES_tradnl" w:eastAsia="es-ES"/>
        </w:rPr>
      </w:pPr>
      <w:r>
        <w:rPr>
          <w:rFonts w:ascii="Tahoma" w:hAnsi="Tahoma" w:cs="Tahoma"/>
          <w:b/>
          <w:lang w:val="es-ES_tradnl" w:eastAsia="es-ES"/>
        </w:rPr>
        <w:t>MODULO: MEJORAMIENTO DE DORMITORIO</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10</w:t>
      </w:r>
    </w:p>
    <w:p w14:paraId="14240BD1" w14:textId="77777777" w:rsidR="00B97221" w:rsidRDefault="00B97221" w:rsidP="00B97221">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97221" w14:paraId="71C91857" w14:textId="77777777" w:rsidTr="00B9722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E60FA4" w14:textId="77777777" w:rsidR="00B97221" w:rsidRDefault="00B97221">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F2E1B1" w14:textId="77777777" w:rsidR="00B97221" w:rsidRDefault="00B97221">
            <w:pPr>
              <w:jc w:val="center"/>
              <w:rPr>
                <w:rFonts w:ascii="Tahoma" w:hAnsi="Tahoma" w:cs="Tahoma"/>
                <w:b/>
                <w:color w:val="FFFFFF"/>
                <w:lang w:eastAsia="es-BO"/>
              </w:rPr>
            </w:pPr>
            <w:r>
              <w:rPr>
                <w:rFonts w:ascii="Tahoma" w:hAnsi="Tahoma" w:cs="Tahoma"/>
                <w:b/>
                <w:color w:val="FFFFFF"/>
                <w:lang w:eastAsia="es-BO"/>
              </w:rPr>
              <w:t>Área Útil (M2)</w:t>
            </w:r>
          </w:p>
        </w:tc>
      </w:tr>
      <w:tr w:rsidR="00B97221" w14:paraId="0F7CA012" w14:textId="77777777" w:rsidTr="00B9722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B7C807" w14:textId="77777777" w:rsidR="00B97221" w:rsidRDefault="00B97221">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781894A" w14:textId="77777777" w:rsidR="00B97221" w:rsidRDefault="00B97221">
            <w:pPr>
              <w:rPr>
                <w:rFonts w:ascii="Tahoma" w:hAnsi="Tahoma" w:cs="Tahoma"/>
                <w:color w:val="FF0000"/>
                <w:lang w:eastAsia="es-BO"/>
              </w:rPr>
            </w:pPr>
            <w:r>
              <w:rPr>
                <w:rFonts w:ascii="Tahoma" w:hAnsi="Tahoma" w:cs="Tahoma"/>
                <w:color w:val="FF0000"/>
                <w:lang w:eastAsia="es-BO"/>
              </w:rPr>
              <w:t>13.60</w:t>
            </w:r>
          </w:p>
        </w:tc>
      </w:tr>
      <w:tr w:rsidR="00B97221" w14:paraId="4BE9C59D" w14:textId="77777777" w:rsidTr="00B9722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B159141" w14:textId="77777777" w:rsidR="00B97221" w:rsidRDefault="00B97221">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7245BA" w14:textId="77777777" w:rsidR="00B97221" w:rsidRDefault="00B97221">
            <w:pPr>
              <w:jc w:val="right"/>
              <w:rPr>
                <w:rFonts w:ascii="Tahoma" w:hAnsi="Tahoma" w:cs="Tahoma"/>
                <w:b/>
                <w:color w:val="FF0000"/>
                <w:lang w:eastAsia="es-BO"/>
              </w:rPr>
            </w:pPr>
            <w:r>
              <w:rPr>
                <w:rFonts w:ascii="Tahoma" w:hAnsi="Tahoma" w:cs="Tahoma"/>
                <w:b/>
                <w:color w:val="FFFFFF" w:themeColor="background1"/>
                <w:lang w:eastAsia="es-BO"/>
              </w:rPr>
              <w:t>13.60</w:t>
            </w:r>
          </w:p>
        </w:tc>
      </w:tr>
    </w:tbl>
    <w:p w14:paraId="624EF817" w14:textId="77777777" w:rsidR="00B97221" w:rsidRDefault="00B97221" w:rsidP="00B97221">
      <w:pPr>
        <w:spacing w:before="120"/>
        <w:jc w:val="both"/>
        <w:rPr>
          <w:rFonts w:ascii="Tahoma" w:hAnsi="Tahoma" w:cs="Tahoma"/>
          <w:lang w:val="es-ES_tradnl" w:eastAsia="es-ES"/>
        </w:rPr>
      </w:pPr>
    </w:p>
    <w:p w14:paraId="0A908551" w14:textId="77777777" w:rsidR="00B97221" w:rsidRDefault="00B97221" w:rsidP="00055F37">
      <w:pPr>
        <w:numPr>
          <w:ilvl w:val="0"/>
          <w:numId w:val="59"/>
        </w:numPr>
        <w:spacing w:before="120"/>
        <w:ind w:left="283" w:hanging="357"/>
        <w:jc w:val="both"/>
        <w:rPr>
          <w:rFonts w:ascii="Tahoma" w:hAnsi="Tahoma" w:cs="Tahoma"/>
          <w:lang w:val="es-ES_tradnl" w:eastAsia="es-ES"/>
        </w:rPr>
      </w:pPr>
      <w:r>
        <w:rPr>
          <w:rFonts w:ascii="Tahoma" w:hAnsi="Tahoma" w:cs="Tahoma"/>
          <w:lang w:val="es-ES_tradnl" w:eastAsia="es-ES"/>
        </w:rPr>
        <w:t xml:space="preserve">La Entidad Ejecutora deberá realizar y presentar el llenado del Formulario de </w:t>
      </w:r>
      <w:r>
        <w:rPr>
          <w:rFonts w:ascii="Tahoma" w:hAnsi="Tahoma" w:cs="Tahoma"/>
          <w:b/>
          <w:lang w:val="es-ES_tradnl" w:eastAsia="es-ES"/>
        </w:rPr>
        <w:t>Registro Único de Beneficiarios (RUB)</w:t>
      </w:r>
      <w:r>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65572AAC" w14:textId="77777777" w:rsidR="00B97221" w:rsidRDefault="00B97221" w:rsidP="00055F37">
      <w:pPr>
        <w:numPr>
          <w:ilvl w:val="0"/>
          <w:numId w:val="59"/>
        </w:numPr>
        <w:ind w:left="284"/>
        <w:jc w:val="both"/>
        <w:rPr>
          <w:rFonts w:ascii="Tahoma" w:hAnsi="Tahoma" w:cs="Tahoma"/>
          <w:u w:val="single"/>
          <w:lang w:val="es-BO"/>
        </w:rPr>
      </w:pPr>
      <w:bookmarkStart w:id="35" w:name="_Hlk163833719"/>
      <w:r>
        <w:rPr>
          <w:rFonts w:ascii="Tahoma" w:hAnsi="Tahoma" w:cs="Tahoma"/>
          <w:color w:val="000000" w:themeColor="text1"/>
          <w:lang w:val="es-ES_tradnl"/>
        </w:rPr>
        <w:t xml:space="preserve">La </w:t>
      </w:r>
      <w:r>
        <w:rPr>
          <w:rFonts w:ascii="Tahoma" w:hAnsi="Tahoma" w:cs="Tahoma"/>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color w:val="FF0000"/>
          <w:lang w:val="es-ES_tradnl"/>
        </w:rPr>
        <w:t>80</w:t>
      </w:r>
      <w:r>
        <w:rPr>
          <w:rFonts w:ascii="Tahoma" w:hAnsi="Tahoma" w:cs="Tahoma"/>
          <w:b/>
          <w:bCs/>
          <w:color w:val="FF0000"/>
          <w:lang w:val="es-ES_tradnl"/>
        </w:rPr>
        <w:t xml:space="preserve"> </w:t>
      </w:r>
      <w:r>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Start w:id="36" w:name="_Hlk145576767"/>
      <w:bookmarkStart w:id="37" w:name="_Toc71811146"/>
      <w:bookmarkEnd w:id="35"/>
    </w:p>
    <w:p w14:paraId="5C0CF5CE" w14:textId="77777777" w:rsidR="00B97221" w:rsidRDefault="00B97221" w:rsidP="00055F37">
      <w:pPr>
        <w:numPr>
          <w:ilvl w:val="0"/>
          <w:numId w:val="59"/>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783EBA32"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UBICACIÓN GEOGRÁFICA DEL PROYECTO.</w:t>
      </w:r>
      <w:bookmarkEnd w:id="37"/>
    </w:p>
    <w:p w14:paraId="197A129E"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VINTO</w:t>
      </w:r>
      <w:r>
        <w:rPr>
          <w:rFonts w:ascii="Tahoma" w:hAnsi="Tahoma" w:cs="Tahoma"/>
          <w:lang w:val="es-ES_tradnl"/>
        </w:rPr>
        <w:t xml:space="preserve"> se encuentra en la provincia </w:t>
      </w:r>
      <w:r>
        <w:rPr>
          <w:rFonts w:ascii="Tahoma" w:hAnsi="Tahoma" w:cs="Tahoma"/>
          <w:color w:val="FF0000"/>
          <w:lang w:val="es-ES_tradnl"/>
        </w:rPr>
        <w:t>QUILLACOLLO</w:t>
      </w:r>
      <w:r>
        <w:rPr>
          <w:rFonts w:ascii="Tahoma" w:hAnsi="Tahoma" w:cs="Tahoma"/>
          <w:lang w:val="es-ES_tradnl"/>
        </w:rPr>
        <w:t xml:space="preserve">, del departamento de </w:t>
      </w:r>
      <w:r>
        <w:rPr>
          <w:rFonts w:ascii="Tahoma" w:hAnsi="Tahoma" w:cs="Tahoma"/>
          <w:color w:val="FF0000"/>
          <w:lang w:val="es-ES_tradnl"/>
        </w:rPr>
        <w:t xml:space="preserve">COCHABAMBA </w:t>
      </w:r>
      <w:r>
        <w:rPr>
          <w:rFonts w:ascii="Tahoma" w:hAnsi="Tahoma" w:cs="Tahoma"/>
          <w:lang w:val="es-ES_tradnl"/>
        </w:rPr>
        <w:t xml:space="preserve">limita al norte con </w:t>
      </w:r>
      <w:r>
        <w:rPr>
          <w:rFonts w:ascii="Tahoma" w:hAnsi="Tahoma" w:cs="Tahoma"/>
          <w:color w:val="FF0000"/>
          <w:lang w:val="es-ES_tradnl"/>
        </w:rPr>
        <w:t>MOROCHATA</w:t>
      </w:r>
      <w:r>
        <w:rPr>
          <w:rFonts w:ascii="Tahoma" w:hAnsi="Tahoma" w:cs="Tahoma"/>
          <w:lang w:val="es-ES_tradnl"/>
        </w:rPr>
        <w:t xml:space="preserve">, al este con </w:t>
      </w:r>
      <w:r>
        <w:rPr>
          <w:rFonts w:ascii="Tahoma" w:hAnsi="Tahoma" w:cs="Tahoma"/>
          <w:color w:val="FF0000"/>
          <w:lang w:val="es-ES_tradnl"/>
        </w:rPr>
        <w:t>MUNICIPIO DE QUILLACOLLO</w:t>
      </w:r>
      <w:r>
        <w:rPr>
          <w:rFonts w:ascii="Tahoma" w:hAnsi="Tahoma" w:cs="Tahoma"/>
          <w:lang w:val="es-ES_tradnl"/>
        </w:rPr>
        <w:t xml:space="preserve">, al oeste con </w:t>
      </w:r>
      <w:r>
        <w:rPr>
          <w:rFonts w:ascii="Tahoma" w:hAnsi="Tahoma" w:cs="Tahoma"/>
          <w:color w:val="FF0000"/>
          <w:lang w:val="es-ES_tradnl"/>
        </w:rPr>
        <w:t xml:space="preserve">MUNICIPIO SIPE </w:t>
      </w:r>
      <w:proofErr w:type="spellStart"/>
      <w:r>
        <w:rPr>
          <w:rFonts w:ascii="Tahoma" w:hAnsi="Tahoma" w:cs="Tahoma"/>
          <w:color w:val="FF0000"/>
          <w:lang w:val="es-ES_tradnl"/>
        </w:rPr>
        <w:t>SIPE</w:t>
      </w:r>
      <w:proofErr w:type="spellEnd"/>
      <w:r>
        <w:rPr>
          <w:rFonts w:ascii="Tahoma" w:hAnsi="Tahoma" w:cs="Tahoma"/>
          <w:color w:val="FF0000"/>
          <w:lang w:val="es-ES_tradnl"/>
        </w:rPr>
        <w:t xml:space="preserve"> </w:t>
      </w:r>
      <w:r>
        <w:rPr>
          <w:rFonts w:ascii="Tahoma" w:hAnsi="Tahoma" w:cs="Tahoma"/>
          <w:lang w:val="es-ES_tradnl"/>
        </w:rPr>
        <w:t xml:space="preserve">y al sur con </w:t>
      </w:r>
      <w:r>
        <w:rPr>
          <w:rFonts w:ascii="Tahoma" w:hAnsi="Tahoma" w:cs="Tahoma"/>
          <w:color w:val="FF0000"/>
          <w:lang w:val="es-ES_tradnl"/>
        </w:rPr>
        <w:t xml:space="preserve">MUNICIPIO SIPE </w:t>
      </w:r>
      <w:proofErr w:type="spellStart"/>
      <w:r>
        <w:rPr>
          <w:rFonts w:ascii="Tahoma" w:hAnsi="Tahoma" w:cs="Tahoma"/>
          <w:color w:val="FF0000"/>
          <w:lang w:val="es-ES_tradnl"/>
        </w:rPr>
        <w:t>SIPE</w:t>
      </w:r>
      <w:proofErr w:type="spellEnd"/>
      <w:r>
        <w:rPr>
          <w:rFonts w:ascii="Tahoma" w:hAnsi="Tahoma" w:cs="Tahoma"/>
          <w:lang w:val="es-ES_tradnl"/>
        </w:rPr>
        <w:t>.</w:t>
      </w:r>
    </w:p>
    <w:p w14:paraId="7B28F403" w14:textId="77777777" w:rsidR="00B97221" w:rsidRDefault="00B97221" w:rsidP="00B97221">
      <w:pPr>
        <w:spacing w:line="260" w:lineRule="atLeast"/>
        <w:jc w:val="both"/>
        <w:rPr>
          <w:rFonts w:ascii="Tahoma" w:hAnsi="Tahoma" w:cs="Tahoma"/>
          <w:lang w:val="es-ES_tradnl"/>
        </w:rPr>
      </w:pPr>
    </w:p>
    <w:p w14:paraId="6D261544" w14:textId="3EF1FD26" w:rsidR="00B97221" w:rsidRDefault="00B97221" w:rsidP="00B97221">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rFonts w:ascii="Tahoma" w:hAnsi="Tahoma" w:cs="Tahoma"/>
          <w:noProof/>
          <w:lang w:eastAsia="es-BO"/>
        </w:rPr>
        <w:drawing>
          <wp:inline distT="0" distB="0" distL="0" distR="0" wp14:anchorId="483A17F5" wp14:editId="7ED7FC2B">
            <wp:extent cx="2989580" cy="31648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580" cy="3164840"/>
                    </a:xfrm>
                    <a:prstGeom prst="rect">
                      <a:avLst/>
                    </a:prstGeom>
                    <a:noFill/>
                    <a:ln>
                      <a:noFill/>
                    </a:ln>
                  </pic:spPr>
                </pic:pic>
              </a:graphicData>
            </a:graphic>
          </wp:inline>
        </w:drawing>
      </w:r>
    </w:p>
    <w:p w14:paraId="690ACD68" w14:textId="77777777" w:rsidR="00B97221" w:rsidRDefault="00B97221" w:rsidP="00B97221">
      <w:pPr>
        <w:keepNext/>
        <w:numPr>
          <w:ilvl w:val="0"/>
          <w:numId w:val="45"/>
        </w:numPr>
        <w:spacing w:before="240" w:after="120" w:line="260" w:lineRule="atLeast"/>
        <w:ind w:left="357" w:hanging="357"/>
        <w:outlineLvl w:val="0"/>
        <w:rPr>
          <w:rFonts w:ascii="Tahoma" w:hAnsi="Tahoma" w:cs="Tahoma"/>
          <w:b/>
          <w:bCs/>
          <w:color w:val="000000"/>
          <w:kern w:val="32"/>
          <w:lang w:val="es-ES_tradnl"/>
        </w:rPr>
      </w:pPr>
      <w:bookmarkStart w:id="38" w:name="_Toc71811147"/>
      <w:r>
        <w:rPr>
          <w:rFonts w:ascii="Tahoma" w:hAnsi="Tahoma" w:cs="Tahoma"/>
          <w:b/>
          <w:bCs/>
          <w:color w:val="000000"/>
          <w:kern w:val="32"/>
          <w:lang w:val="es-ES_tradnl"/>
        </w:rPr>
        <w:t>NUMERO DE VIVIENDAS A SER INTERVENIDAS</w:t>
      </w:r>
      <w:bookmarkEnd w:id="38"/>
    </w:p>
    <w:tbl>
      <w:tblPr>
        <w:tblW w:w="6730" w:type="dxa"/>
        <w:jc w:val="center"/>
        <w:tblCellMar>
          <w:left w:w="70" w:type="dxa"/>
          <w:right w:w="70" w:type="dxa"/>
        </w:tblCellMar>
        <w:tblLook w:val="04A0" w:firstRow="1" w:lastRow="0" w:firstColumn="1" w:lastColumn="0" w:noHBand="0" w:noVBand="1"/>
      </w:tblPr>
      <w:tblGrid>
        <w:gridCol w:w="5236"/>
        <w:gridCol w:w="1494"/>
      </w:tblGrid>
      <w:tr w:rsidR="00B97221" w14:paraId="61FC32DB" w14:textId="77777777" w:rsidTr="00B97221">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5E770AC9" w14:textId="77777777" w:rsidR="00B97221" w:rsidRDefault="00B97221">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auto" w:fill="1F4E79"/>
            <w:vAlign w:val="center"/>
            <w:hideMark/>
          </w:tcPr>
          <w:p w14:paraId="17E5B277"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NUMERO DE SH</w:t>
            </w:r>
          </w:p>
        </w:tc>
      </w:tr>
      <w:tr w:rsidR="00B97221" w14:paraId="157F418B"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2337DB2B" w14:textId="77777777" w:rsidR="00B97221" w:rsidRDefault="00B97221">
            <w:pPr>
              <w:rPr>
                <w:rFonts w:ascii="Tahoma" w:hAnsi="Tahoma" w:cs="Tahoma"/>
                <w:color w:val="FF0000"/>
                <w:lang w:eastAsia="es-BO"/>
              </w:rPr>
            </w:pPr>
            <w:r>
              <w:rPr>
                <w:rFonts w:ascii="Tahoma" w:hAnsi="Tahoma" w:cs="Tahoma"/>
              </w:rPr>
              <w:t>S.A. Llave chico</w:t>
            </w:r>
          </w:p>
        </w:tc>
        <w:tc>
          <w:tcPr>
            <w:tcW w:w="1494" w:type="dxa"/>
            <w:vMerge w:val="restart"/>
            <w:tcBorders>
              <w:top w:val="nil"/>
              <w:left w:val="nil"/>
              <w:bottom w:val="single" w:sz="4" w:space="0" w:color="000000"/>
              <w:right w:val="single" w:sz="4" w:space="0" w:color="000000"/>
            </w:tcBorders>
            <w:noWrap/>
            <w:vAlign w:val="center"/>
            <w:hideMark/>
          </w:tcPr>
          <w:p w14:paraId="30DFD1C5" w14:textId="77777777" w:rsidR="00B97221" w:rsidRDefault="00B97221">
            <w:pPr>
              <w:jc w:val="center"/>
              <w:rPr>
                <w:rFonts w:ascii="Tahoma" w:hAnsi="Tahoma" w:cs="Tahoma"/>
                <w:color w:val="FF0000"/>
                <w:lang w:eastAsia="es-BO"/>
              </w:rPr>
            </w:pPr>
            <w:r>
              <w:rPr>
                <w:rFonts w:ascii="Tahoma" w:hAnsi="Tahoma" w:cs="Tahoma"/>
                <w:color w:val="FF0000"/>
                <w:lang w:eastAsia="es-BO"/>
              </w:rPr>
              <w:t>40</w:t>
            </w:r>
          </w:p>
        </w:tc>
      </w:tr>
      <w:tr w:rsidR="00B97221" w14:paraId="30D98C3B"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4E023634" w14:textId="77777777" w:rsidR="00B97221" w:rsidRDefault="00B97221">
            <w:pPr>
              <w:rPr>
                <w:rFonts w:ascii="Tahoma" w:hAnsi="Tahoma" w:cs="Tahoma"/>
                <w:color w:val="FF0000"/>
                <w:lang w:eastAsia="es-BO"/>
              </w:rPr>
            </w:pPr>
            <w:proofErr w:type="spellStart"/>
            <w:r>
              <w:rPr>
                <w:rFonts w:ascii="Tahoma" w:hAnsi="Tahoma" w:cs="Tahoma"/>
              </w:rPr>
              <w:t>Calatrancani</w:t>
            </w:r>
            <w:proofErr w:type="spellEnd"/>
          </w:p>
        </w:tc>
        <w:tc>
          <w:tcPr>
            <w:tcW w:w="0" w:type="auto"/>
            <w:vMerge/>
            <w:tcBorders>
              <w:top w:val="nil"/>
              <w:left w:val="nil"/>
              <w:bottom w:val="single" w:sz="4" w:space="0" w:color="000000"/>
              <w:right w:val="single" w:sz="4" w:space="0" w:color="000000"/>
            </w:tcBorders>
            <w:vAlign w:val="center"/>
            <w:hideMark/>
          </w:tcPr>
          <w:p w14:paraId="45E65862" w14:textId="77777777" w:rsidR="00B97221" w:rsidRDefault="00B97221">
            <w:pPr>
              <w:rPr>
                <w:rFonts w:ascii="Tahoma" w:hAnsi="Tahoma" w:cs="Tahoma"/>
                <w:color w:val="FF0000"/>
                <w:lang w:val="es-BO" w:eastAsia="es-BO"/>
              </w:rPr>
            </w:pPr>
          </w:p>
        </w:tc>
      </w:tr>
      <w:tr w:rsidR="00B97221" w14:paraId="0E9D2802"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24E58B1A" w14:textId="77777777" w:rsidR="00B97221" w:rsidRDefault="00B97221">
            <w:pPr>
              <w:rPr>
                <w:rFonts w:ascii="Tahoma" w:hAnsi="Tahoma" w:cs="Tahoma"/>
                <w:color w:val="FF0000"/>
                <w:lang w:eastAsia="es-BO"/>
              </w:rPr>
            </w:pPr>
            <w:r>
              <w:rPr>
                <w:rFonts w:ascii="Tahoma" w:hAnsi="Tahoma" w:cs="Tahoma"/>
              </w:rPr>
              <w:t xml:space="preserve">OTB </w:t>
            </w:r>
            <w:proofErr w:type="spellStart"/>
            <w:r>
              <w:rPr>
                <w:rFonts w:ascii="Tahoma" w:hAnsi="Tahoma" w:cs="Tahoma"/>
              </w:rPr>
              <w:t>Charinco</w:t>
            </w:r>
            <w:proofErr w:type="spellEnd"/>
          </w:p>
        </w:tc>
        <w:tc>
          <w:tcPr>
            <w:tcW w:w="0" w:type="auto"/>
            <w:vMerge/>
            <w:tcBorders>
              <w:top w:val="nil"/>
              <w:left w:val="nil"/>
              <w:bottom w:val="single" w:sz="4" w:space="0" w:color="000000"/>
              <w:right w:val="single" w:sz="4" w:space="0" w:color="000000"/>
            </w:tcBorders>
            <w:vAlign w:val="center"/>
            <w:hideMark/>
          </w:tcPr>
          <w:p w14:paraId="15162BDB" w14:textId="77777777" w:rsidR="00B97221" w:rsidRDefault="00B97221">
            <w:pPr>
              <w:rPr>
                <w:rFonts w:ascii="Tahoma" w:hAnsi="Tahoma" w:cs="Tahoma"/>
                <w:color w:val="FF0000"/>
                <w:lang w:val="es-BO" w:eastAsia="es-BO"/>
              </w:rPr>
            </w:pPr>
          </w:p>
        </w:tc>
      </w:tr>
      <w:tr w:rsidR="00B97221" w14:paraId="319D9286"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3E149816" w14:textId="77777777" w:rsidR="00B97221" w:rsidRDefault="00B97221">
            <w:pPr>
              <w:rPr>
                <w:rFonts w:ascii="Tahoma" w:hAnsi="Tahoma" w:cs="Tahoma"/>
                <w:color w:val="FF0000"/>
                <w:lang w:eastAsia="es-BO"/>
              </w:rPr>
            </w:pPr>
            <w:r>
              <w:rPr>
                <w:rFonts w:ascii="Tahoma" w:hAnsi="Tahoma" w:cs="Tahoma"/>
              </w:rPr>
              <w:t xml:space="preserve">S.A. </w:t>
            </w:r>
            <w:proofErr w:type="spellStart"/>
            <w:r>
              <w:rPr>
                <w:rFonts w:ascii="Tahoma" w:hAnsi="Tahoma" w:cs="Tahoma"/>
              </w:rPr>
              <w:t>Huaracani</w:t>
            </w:r>
            <w:proofErr w:type="spellEnd"/>
          </w:p>
        </w:tc>
        <w:tc>
          <w:tcPr>
            <w:tcW w:w="0" w:type="auto"/>
            <w:vMerge/>
            <w:tcBorders>
              <w:top w:val="nil"/>
              <w:left w:val="nil"/>
              <w:bottom w:val="single" w:sz="4" w:space="0" w:color="000000"/>
              <w:right w:val="single" w:sz="4" w:space="0" w:color="000000"/>
            </w:tcBorders>
            <w:vAlign w:val="center"/>
            <w:hideMark/>
          </w:tcPr>
          <w:p w14:paraId="371B6925" w14:textId="77777777" w:rsidR="00B97221" w:rsidRDefault="00B97221">
            <w:pPr>
              <w:rPr>
                <w:rFonts w:ascii="Tahoma" w:hAnsi="Tahoma" w:cs="Tahoma"/>
                <w:color w:val="FF0000"/>
                <w:lang w:val="es-BO" w:eastAsia="es-BO"/>
              </w:rPr>
            </w:pPr>
          </w:p>
        </w:tc>
      </w:tr>
      <w:tr w:rsidR="00B97221" w14:paraId="266BA550"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050AEF9B" w14:textId="77777777" w:rsidR="00B97221" w:rsidRDefault="00B97221">
            <w:pPr>
              <w:rPr>
                <w:rFonts w:ascii="Tahoma" w:hAnsi="Tahoma" w:cs="Tahoma"/>
                <w:color w:val="FF0000"/>
                <w:lang w:eastAsia="es-BO"/>
              </w:rPr>
            </w:pPr>
            <w:r>
              <w:rPr>
                <w:rFonts w:ascii="Tahoma" w:hAnsi="Tahoma" w:cs="Tahoma"/>
              </w:rPr>
              <w:t>S.A. Collpa centro</w:t>
            </w:r>
          </w:p>
        </w:tc>
        <w:tc>
          <w:tcPr>
            <w:tcW w:w="0" w:type="auto"/>
            <w:vMerge/>
            <w:tcBorders>
              <w:top w:val="nil"/>
              <w:left w:val="nil"/>
              <w:bottom w:val="single" w:sz="4" w:space="0" w:color="000000"/>
              <w:right w:val="single" w:sz="4" w:space="0" w:color="000000"/>
            </w:tcBorders>
            <w:vAlign w:val="center"/>
            <w:hideMark/>
          </w:tcPr>
          <w:p w14:paraId="0F96C762" w14:textId="77777777" w:rsidR="00B97221" w:rsidRDefault="00B97221">
            <w:pPr>
              <w:rPr>
                <w:rFonts w:ascii="Tahoma" w:hAnsi="Tahoma" w:cs="Tahoma"/>
                <w:color w:val="FF0000"/>
                <w:lang w:val="es-BO" w:eastAsia="es-BO"/>
              </w:rPr>
            </w:pPr>
          </w:p>
        </w:tc>
      </w:tr>
      <w:tr w:rsidR="00B97221" w14:paraId="1EE29A45"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0AB1B612" w14:textId="77777777" w:rsidR="00B97221" w:rsidRDefault="00B97221">
            <w:pPr>
              <w:rPr>
                <w:rFonts w:ascii="Tahoma" w:hAnsi="Tahoma" w:cs="Tahoma"/>
                <w:color w:val="FF0000"/>
                <w:lang w:eastAsia="es-BO"/>
              </w:rPr>
            </w:pPr>
            <w:r>
              <w:rPr>
                <w:rFonts w:ascii="Tahoma" w:hAnsi="Tahoma" w:cs="Tahoma"/>
              </w:rPr>
              <w:t>S.A. Collpa Potrero</w:t>
            </w:r>
          </w:p>
        </w:tc>
        <w:tc>
          <w:tcPr>
            <w:tcW w:w="0" w:type="auto"/>
            <w:vMerge/>
            <w:tcBorders>
              <w:top w:val="nil"/>
              <w:left w:val="nil"/>
              <w:bottom w:val="single" w:sz="4" w:space="0" w:color="000000"/>
              <w:right w:val="single" w:sz="4" w:space="0" w:color="000000"/>
            </w:tcBorders>
            <w:vAlign w:val="center"/>
            <w:hideMark/>
          </w:tcPr>
          <w:p w14:paraId="5EA2995E" w14:textId="77777777" w:rsidR="00B97221" w:rsidRDefault="00B97221">
            <w:pPr>
              <w:rPr>
                <w:rFonts w:ascii="Tahoma" w:hAnsi="Tahoma" w:cs="Tahoma"/>
                <w:color w:val="FF0000"/>
                <w:lang w:val="es-BO" w:eastAsia="es-BO"/>
              </w:rPr>
            </w:pPr>
          </w:p>
        </w:tc>
      </w:tr>
      <w:tr w:rsidR="00B97221" w14:paraId="09AF7635"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76450ADA" w14:textId="77777777" w:rsidR="00B97221" w:rsidRDefault="00B97221">
            <w:pPr>
              <w:rPr>
                <w:rFonts w:ascii="Tahoma" w:hAnsi="Tahoma" w:cs="Tahoma"/>
                <w:color w:val="FF0000"/>
                <w:lang w:eastAsia="es-BO"/>
              </w:rPr>
            </w:pPr>
            <w:r>
              <w:rPr>
                <w:rFonts w:ascii="Tahoma" w:hAnsi="Tahoma" w:cs="Tahoma"/>
              </w:rPr>
              <w:t>Organización de Mujeres bartolina sisa Llave Grande</w:t>
            </w:r>
          </w:p>
        </w:tc>
        <w:tc>
          <w:tcPr>
            <w:tcW w:w="0" w:type="auto"/>
            <w:vMerge/>
            <w:tcBorders>
              <w:top w:val="nil"/>
              <w:left w:val="nil"/>
              <w:bottom w:val="single" w:sz="4" w:space="0" w:color="000000"/>
              <w:right w:val="single" w:sz="4" w:space="0" w:color="000000"/>
            </w:tcBorders>
            <w:vAlign w:val="center"/>
            <w:hideMark/>
          </w:tcPr>
          <w:p w14:paraId="51BE3977" w14:textId="77777777" w:rsidR="00B97221" w:rsidRDefault="00B97221">
            <w:pPr>
              <w:rPr>
                <w:rFonts w:ascii="Tahoma" w:hAnsi="Tahoma" w:cs="Tahoma"/>
                <w:color w:val="FF0000"/>
                <w:lang w:val="es-BO" w:eastAsia="es-BO"/>
              </w:rPr>
            </w:pPr>
          </w:p>
        </w:tc>
      </w:tr>
      <w:tr w:rsidR="00B97221" w14:paraId="7DC21105"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hideMark/>
          </w:tcPr>
          <w:p w14:paraId="2B5678EA" w14:textId="77777777" w:rsidR="00B97221" w:rsidRDefault="00B97221">
            <w:pPr>
              <w:rPr>
                <w:rFonts w:ascii="Tahoma" w:eastAsiaTheme="minorHAnsi" w:hAnsi="Tahoma" w:cs="Tahoma"/>
              </w:rPr>
            </w:pPr>
            <w:r>
              <w:rPr>
                <w:rFonts w:ascii="Tahoma" w:hAnsi="Tahoma" w:cs="Tahoma"/>
              </w:rPr>
              <w:t>Otros, COMUNIDADES O BARRIO/ZONA/URBANIZACION/JUNTA VECINAL/DISTRITO</w:t>
            </w:r>
          </w:p>
        </w:tc>
        <w:tc>
          <w:tcPr>
            <w:tcW w:w="0" w:type="auto"/>
            <w:vMerge/>
            <w:tcBorders>
              <w:top w:val="nil"/>
              <w:left w:val="nil"/>
              <w:bottom w:val="single" w:sz="4" w:space="0" w:color="000000"/>
              <w:right w:val="single" w:sz="4" w:space="0" w:color="000000"/>
            </w:tcBorders>
            <w:vAlign w:val="center"/>
            <w:hideMark/>
          </w:tcPr>
          <w:p w14:paraId="2F69828C" w14:textId="77777777" w:rsidR="00B97221" w:rsidRDefault="00B97221">
            <w:pPr>
              <w:rPr>
                <w:rFonts w:ascii="Tahoma" w:hAnsi="Tahoma" w:cs="Tahoma"/>
                <w:color w:val="FF0000"/>
                <w:lang w:val="es-BO" w:eastAsia="es-BO"/>
              </w:rPr>
            </w:pPr>
          </w:p>
        </w:tc>
      </w:tr>
      <w:tr w:rsidR="00B97221" w14:paraId="4E3CF341" w14:textId="77777777" w:rsidTr="00B97221">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1913D6B1" w14:textId="77777777" w:rsidR="00B97221" w:rsidRDefault="00B97221">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noWrap/>
            <w:vAlign w:val="center"/>
            <w:hideMark/>
          </w:tcPr>
          <w:p w14:paraId="2920111B" w14:textId="77777777" w:rsidR="00B97221" w:rsidRDefault="00B97221">
            <w:pPr>
              <w:jc w:val="center"/>
              <w:rPr>
                <w:rFonts w:ascii="Tahoma" w:hAnsi="Tahoma" w:cs="Tahoma"/>
                <w:color w:val="FF0000"/>
                <w:lang w:eastAsia="es-BO"/>
              </w:rPr>
            </w:pPr>
            <w:r>
              <w:rPr>
                <w:rFonts w:ascii="Tahoma" w:hAnsi="Tahoma" w:cs="Tahoma"/>
                <w:color w:val="FF0000"/>
                <w:lang w:eastAsia="es-BO"/>
              </w:rPr>
              <w:t>40</w:t>
            </w:r>
          </w:p>
        </w:tc>
      </w:tr>
    </w:tbl>
    <w:p w14:paraId="134CD22B" w14:textId="77777777" w:rsidR="00B97221" w:rsidRDefault="00B97221" w:rsidP="00B97221">
      <w:pPr>
        <w:keepNext/>
        <w:spacing w:before="120" w:after="60" w:line="260" w:lineRule="atLeast"/>
        <w:jc w:val="both"/>
        <w:outlineLvl w:val="0"/>
        <w:rPr>
          <w:rFonts w:ascii="Tahoma" w:hAnsi="Tahoma" w:cs="Tahoma"/>
          <w:i/>
          <w:iCs/>
        </w:rPr>
      </w:pPr>
      <w:r>
        <w:rPr>
          <w:rFonts w:ascii="Tahoma" w:hAnsi="Tahoma" w:cs="Tahoma"/>
          <w:i/>
          <w:iCs/>
        </w:rPr>
        <w:t xml:space="preserve">La lista de comunidades/barrios/zonas/urbanizaciones/otros sectores, podrán ser modificados durante la etapa de ejecución, previa justificación técnica y social de la Entidad Ejecutora, aprobada por la Inspectoría </w:t>
      </w:r>
      <w:r>
        <w:rPr>
          <w:rFonts w:ascii="Tahoma" w:hAnsi="Tahoma" w:cs="Tahoma"/>
          <w:i/>
          <w:iCs/>
        </w:rPr>
        <w:lastRenderedPageBreak/>
        <w:t>y autorizada por la AEVIVIENDA, pudiendo considerar la incorporación de otras comunidades/barrios/zonas/urbanizaciones/otros sectores.</w:t>
      </w:r>
    </w:p>
    <w:p w14:paraId="05276F07" w14:textId="77777777" w:rsidR="00B97221" w:rsidRDefault="00B97221" w:rsidP="00B9722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Pr>
          <w:rFonts w:ascii="Tahoma" w:hAnsi="Tahoma" w:cs="Tahoma"/>
          <w:b/>
          <w:bCs/>
          <w:color w:val="000000"/>
          <w:kern w:val="32"/>
          <w:lang w:val="es-ES_tradnl"/>
        </w:rPr>
        <w:t>ACCESO A LAS COMUNIDADES O BARRIO/ZONA/URBANIZACIÓN/JUNTA VECINAL BENEFICIADAS</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66"/>
        <w:gridCol w:w="2230"/>
        <w:gridCol w:w="1075"/>
        <w:gridCol w:w="1105"/>
        <w:gridCol w:w="3475"/>
      </w:tblGrid>
      <w:tr w:rsidR="00B97221" w14:paraId="257AEE80" w14:textId="77777777" w:rsidTr="00B97221">
        <w:trPr>
          <w:trHeight w:val="266"/>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54DB03E2" w14:textId="77777777" w:rsidR="00B97221" w:rsidRDefault="00B97221">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7130D29C" w14:textId="77777777" w:rsidR="00B97221" w:rsidRDefault="00B97221">
            <w:pPr>
              <w:jc w:val="center"/>
              <w:rPr>
                <w:rFonts w:ascii="Tahoma" w:hAnsi="Tahoma" w:cs="Tahoma"/>
                <w:b/>
                <w:bCs/>
                <w:color w:val="FFFFFF"/>
                <w:lang w:eastAsia="es-BO"/>
              </w:rPr>
            </w:pPr>
            <w:r>
              <w:rPr>
                <w:rFonts w:ascii="Tahoma" w:hAnsi="Tahoma" w:cs="Tahoma"/>
                <w:b/>
                <w:bCs/>
                <w:color w:val="FFFFFF"/>
                <w:lang w:eastAsia="es-BO"/>
              </w:rPr>
              <w:t>Desde</w:t>
            </w:r>
          </w:p>
        </w:tc>
        <w:tc>
          <w:tcPr>
            <w:tcW w:w="2230"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90C9EE2" w14:textId="77777777" w:rsidR="00B97221" w:rsidRDefault="00B97221">
            <w:pPr>
              <w:jc w:val="center"/>
              <w:rPr>
                <w:rFonts w:ascii="Tahoma" w:hAnsi="Tahoma" w:cs="Tahoma"/>
                <w:b/>
                <w:bCs/>
                <w:color w:val="FFFFFF"/>
                <w:lang w:eastAsia="es-BO"/>
              </w:rPr>
            </w:pPr>
            <w:r>
              <w:rPr>
                <w:rFonts w:ascii="Tahoma" w:hAnsi="Tahoma" w:cs="Tahoma"/>
                <w:b/>
                <w:bCs/>
                <w:color w:val="FFFFFF"/>
                <w:lang w:eastAsia="es-BO"/>
              </w:rPr>
              <w:t>Hasta</w:t>
            </w:r>
          </w:p>
        </w:tc>
        <w:tc>
          <w:tcPr>
            <w:tcW w:w="1075" w:type="dxa"/>
            <w:tcBorders>
              <w:top w:val="single" w:sz="4" w:space="0" w:color="auto"/>
              <w:left w:val="single" w:sz="4" w:space="0" w:color="auto"/>
              <w:bottom w:val="single" w:sz="4" w:space="0" w:color="auto"/>
              <w:right w:val="single" w:sz="4" w:space="0" w:color="auto"/>
            </w:tcBorders>
            <w:shd w:val="clear" w:color="auto" w:fill="244061"/>
            <w:hideMark/>
          </w:tcPr>
          <w:p w14:paraId="743839D0" w14:textId="77777777" w:rsidR="00B97221" w:rsidRDefault="00B97221">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1134"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2C0EC831" w14:textId="77777777" w:rsidR="00B97221" w:rsidRDefault="00B97221">
            <w:pPr>
              <w:jc w:val="center"/>
              <w:rPr>
                <w:rFonts w:ascii="Tahoma" w:hAnsi="Tahoma" w:cs="Tahoma"/>
                <w:b/>
                <w:bCs/>
                <w:color w:val="FFFFFF"/>
                <w:lang w:eastAsia="es-BO"/>
              </w:rPr>
            </w:pPr>
            <w:r>
              <w:rPr>
                <w:rFonts w:ascii="Tahoma" w:hAnsi="Tahoma" w:cs="Tahoma"/>
                <w:b/>
                <w:bCs/>
                <w:color w:val="FFFFFF"/>
                <w:lang w:eastAsia="es-BO"/>
              </w:rPr>
              <w:t>Tiempo</w:t>
            </w:r>
          </w:p>
        </w:tc>
        <w:tc>
          <w:tcPr>
            <w:tcW w:w="3587" w:type="dxa"/>
            <w:tcBorders>
              <w:top w:val="single" w:sz="4" w:space="0" w:color="auto"/>
              <w:left w:val="single" w:sz="4" w:space="0" w:color="auto"/>
              <w:bottom w:val="single" w:sz="4" w:space="0" w:color="auto"/>
              <w:right w:val="single" w:sz="4" w:space="0" w:color="auto"/>
            </w:tcBorders>
            <w:shd w:val="clear" w:color="auto" w:fill="244061"/>
            <w:hideMark/>
          </w:tcPr>
          <w:p w14:paraId="4E22BB5E" w14:textId="77777777" w:rsidR="00B97221" w:rsidRDefault="00B97221">
            <w:pPr>
              <w:jc w:val="center"/>
              <w:rPr>
                <w:rFonts w:ascii="Tahoma" w:hAnsi="Tahoma" w:cs="Tahoma"/>
                <w:b/>
                <w:bCs/>
                <w:color w:val="FFFFFF"/>
                <w:lang w:eastAsia="es-BO"/>
              </w:rPr>
            </w:pPr>
            <w:r>
              <w:rPr>
                <w:rFonts w:ascii="Tahoma" w:hAnsi="Tahoma" w:cs="Tahoma"/>
                <w:b/>
                <w:bCs/>
                <w:color w:val="FFFFFF"/>
                <w:lang w:eastAsia="es-BO"/>
              </w:rPr>
              <w:t>Tipo de Rodadura</w:t>
            </w:r>
          </w:p>
        </w:tc>
      </w:tr>
      <w:tr w:rsidR="00B97221" w14:paraId="104DAE73" w14:textId="77777777" w:rsidTr="00B97221">
        <w:trPr>
          <w:trHeight w:val="1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81C66CF" w14:textId="77777777" w:rsidR="00B97221" w:rsidRDefault="00B97221">
            <w:pPr>
              <w:jc w:val="center"/>
              <w:rPr>
                <w:rFonts w:ascii="Tahoma" w:hAnsi="Tahoma" w:cs="Tahoma"/>
                <w:color w:val="000000"/>
                <w:lang w:eastAsia="es-BO"/>
              </w:rPr>
            </w:pPr>
            <w:r>
              <w:rPr>
                <w:rFonts w:ascii="Tahoma" w:hAnsi="Tahoma" w:cs="Tahoma"/>
                <w:color w:val="000000"/>
                <w:lang w:eastAsia="es-BO"/>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A109E2" w14:textId="77777777" w:rsidR="00B97221" w:rsidRDefault="00B97221">
            <w:pPr>
              <w:jc w:val="center"/>
              <w:rPr>
                <w:rFonts w:ascii="Tahoma" w:hAnsi="Tahoma" w:cs="Tahoma"/>
                <w:bCs/>
                <w:highlight w:val="green"/>
                <w:lang w:eastAsia="es-BO"/>
              </w:rPr>
            </w:pPr>
            <w:r>
              <w:rPr>
                <w:rFonts w:ascii="Tahoma" w:hAnsi="Tahoma" w:cs="Tahoma"/>
                <w:bCs/>
                <w:highlight w:val="green"/>
                <w:lang w:eastAsia="es-BO"/>
              </w:rPr>
              <w:t xml:space="preserve">Municipio de </w:t>
            </w:r>
            <w:r>
              <w:rPr>
                <w:rFonts w:ascii="Tahoma" w:hAnsi="Tahoma" w:cs="Tahoma"/>
                <w:b/>
                <w:bCs/>
                <w:color w:val="FF0000"/>
                <w:highlight w:val="green"/>
                <w:lang w:eastAsia="es-BO"/>
              </w:rPr>
              <w:t>VINTO</w:t>
            </w:r>
          </w:p>
        </w:tc>
        <w:tc>
          <w:tcPr>
            <w:tcW w:w="2230" w:type="dxa"/>
            <w:tcBorders>
              <w:top w:val="single" w:sz="4" w:space="0" w:color="auto"/>
              <w:left w:val="single" w:sz="4" w:space="0" w:color="auto"/>
              <w:bottom w:val="single" w:sz="4" w:space="0" w:color="auto"/>
              <w:right w:val="single" w:sz="4" w:space="0" w:color="auto"/>
            </w:tcBorders>
            <w:noWrap/>
            <w:hideMark/>
          </w:tcPr>
          <w:p w14:paraId="61051883" w14:textId="77777777" w:rsidR="00B97221" w:rsidRDefault="00B97221">
            <w:pPr>
              <w:rPr>
                <w:rFonts w:ascii="Tahoma" w:hAnsi="Tahoma" w:cs="Tahoma"/>
                <w:color w:val="FF0000"/>
                <w:highlight w:val="green"/>
                <w:lang w:eastAsia="es-BO"/>
              </w:rPr>
            </w:pPr>
            <w:r>
              <w:rPr>
                <w:rFonts w:ascii="Tahoma" w:hAnsi="Tahoma" w:cs="Tahoma"/>
              </w:rPr>
              <w:t>S.A. Llave chico</w:t>
            </w:r>
          </w:p>
        </w:tc>
        <w:tc>
          <w:tcPr>
            <w:tcW w:w="1075" w:type="dxa"/>
            <w:tcBorders>
              <w:top w:val="single" w:sz="4" w:space="0" w:color="auto"/>
              <w:left w:val="single" w:sz="4" w:space="0" w:color="auto"/>
              <w:bottom w:val="single" w:sz="4" w:space="0" w:color="auto"/>
              <w:right w:val="single" w:sz="4" w:space="0" w:color="auto"/>
            </w:tcBorders>
            <w:hideMark/>
          </w:tcPr>
          <w:p w14:paraId="1B8A4BB5" w14:textId="77777777" w:rsidR="00B97221" w:rsidRDefault="00B97221">
            <w:pPr>
              <w:jc w:val="center"/>
              <w:rPr>
                <w:rFonts w:ascii="Tahoma" w:hAnsi="Tahoma" w:cs="Tahoma"/>
                <w:color w:val="FF0000"/>
                <w:highlight w:val="green"/>
                <w:lang w:eastAsia="es-BO"/>
              </w:rPr>
            </w:pPr>
            <w:r>
              <w:rPr>
                <w:rFonts w:ascii="Tahoma" w:hAnsi="Tahoma" w:cs="Tahoma"/>
              </w:rPr>
              <w:t>12</w:t>
            </w:r>
          </w:p>
        </w:tc>
        <w:tc>
          <w:tcPr>
            <w:tcW w:w="1134" w:type="dxa"/>
            <w:tcBorders>
              <w:top w:val="single" w:sz="4" w:space="0" w:color="auto"/>
              <w:left w:val="single" w:sz="4" w:space="0" w:color="auto"/>
              <w:bottom w:val="single" w:sz="4" w:space="0" w:color="auto"/>
              <w:right w:val="single" w:sz="4" w:space="0" w:color="auto"/>
            </w:tcBorders>
            <w:hideMark/>
          </w:tcPr>
          <w:p w14:paraId="23872ABC" w14:textId="77777777" w:rsidR="00B97221" w:rsidRDefault="00B97221">
            <w:pPr>
              <w:jc w:val="center"/>
              <w:rPr>
                <w:rFonts w:ascii="Tahoma" w:hAnsi="Tahoma" w:cs="Tahoma"/>
                <w:color w:val="FF0000"/>
                <w:highlight w:val="green"/>
                <w:lang w:eastAsia="es-BO"/>
              </w:rPr>
            </w:pPr>
            <w:r>
              <w:rPr>
                <w:rFonts w:ascii="Tahoma" w:hAnsi="Tahoma" w:cs="Tahoma"/>
              </w:rPr>
              <w:t>35 min.</w:t>
            </w:r>
          </w:p>
        </w:tc>
        <w:tc>
          <w:tcPr>
            <w:tcW w:w="3587" w:type="dxa"/>
            <w:tcBorders>
              <w:top w:val="single" w:sz="4" w:space="0" w:color="auto"/>
              <w:left w:val="single" w:sz="4" w:space="0" w:color="auto"/>
              <w:bottom w:val="single" w:sz="4" w:space="0" w:color="auto"/>
              <w:right w:val="single" w:sz="4" w:space="0" w:color="auto"/>
            </w:tcBorders>
            <w:hideMark/>
          </w:tcPr>
          <w:p w14:paraId="137F28D2" w14:textId="77777777" w:rsidR="00B97221" w:rsidRDefault="00B97221">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B97221" w14:paraId="1F7072F2" w14:textId="77777777" w:rsidTr="00B97221">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F2A210F" w14:textId="77777777" w:rsidR="00B97221" w:rsidRDefault="00B97221">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30787" w14:textId="77777777" w:rsidR="00B97221" w:rsidRDefault="00B97221">
            <w:pPr>
              <w:rPr>
                <w:rFonts w:ascii="Tahoma" w:hAnsi="Tahoma" w:cs="Tahoma"/>
                <w:bCs/>
                <w:highlight w:val="green"/>
                <w:lang w:val="es-BO" w:eastAsia="es-BO"/>
              </w:rPr>
            </w:pPr>
          </w:p>
        </w:tc>
        <w:tc>
          <w:tcPr>
            <w:tcW w:w="2230" w:type="dxa"/>
            <w:tcBorders>
              <w:top w:val="single" w:sz="4" w:space="0" w:color="auto"/>
              <w:left w:val="single" w:sz="4" w:space="0" w:color="auto"/>
              <w:bottom w:val="single" w:sz="4" w:space="0" w:color="auto"/>
              <w:right w:val="single" w:sz="4" w:space="0" w:color="auto"/>
            </w:tcBorders>
            <w:noWrap/>
            <w:hideMark/>
          </w:tcPr>
          <w:p w14:paraId="4C84A008" w14:textId="77777777" w:rsidR="00B97221" w:rsidRDefault="00B97221">
            <w:pPr>
              <w:rPr>
                <w:rFonts w:ascii="Tahoma" w:hAnsi="Tahoma" w:cs="Tahoma"/>
                <w:color w:val="FF0000"/>
                <w:highlight w:val="green"/>
                <w:lang w:eastAsia="es-BO"/>
              </w:rPr>
            </w:pPr>
            <w:proofErr w:type="spellStart"/>
            <w:r>
              <w:rPr>
                <w:rFonts w:ascii="Tahoma" w:hAnsi="Tahoma" w:cs="Tahoma"/>
              </w:rPr>
              <w:t>Calatrancani</w:t>
            </w:r>
            <w:proofErr w:type="spellEnd"/>
          </w:p>
        </w:tc>
        <w:tc>
          <w:tcPr>
            <w:tcW w:w="1075" w:type="dxa"/>
            <w:tcBorders>
              <w:top w:val="single" w:sz="4" w:space="0" w:color="auto"/>
              <w:left w:val="single" w:sz="4" w:space="0" w:color="auto"/>
              <w:bottom w:val="single" w:sz="4" w:space="0" w:color="auto"/>
              <w:right w:val="single" w:sz="4" w:space="0" w:color="auto"/>
            </w:tcBorders>
            <w:hideMark/>
          </w:tcPr>
          <w:p w14:paraId="16FC3285" w14:textId="77777777" w:rsidR="00B97221" w:rsidRDefault="00B97221">
            <w:pPr>
              <w:jc w:val="center"/>
              <w:rPr>
                <w:rFonts w:ascii="Tahoma" w:hAnsi="Tahoma" w:cs="Tahoma"/>
                <w:color w:val="FF0000"/>
                <w:highlight w:val="green"/>
                <w:lang w:eastAsia="es-BO"/>
              </w:rPr>
            </w:pPr>
            <w:r>
              <w:rPr>
                <w:rFonts w:ascii="Tahoma" w:hAnsi="Tahoma" w:cs="Tahoma"/>
              </w:rPr>
              <w:t>9</w:t>
            </w:r>
          </w:p>
        </w:tc>
        <w:tc>
          <w:tcPr>
            <w:tcW w:w="1134" w:type="dxa"/>
            <w:tcBorders>
              <w:top w:val="single" w:sz="4" w:space="0" w:color="auto"/>
              <w:left w:val="single" w:sz="4" w:space="0" w:color="auto"/>
              <w:bottom w:val="single" w:sz="4" w:space="0" w:color="auto"/>
              <w:right w:val="single" w:sz="4" w:space="0" w:color="auto"/>
            </w:tcBorders>
            <w:hideMark/>
          </w:tcPr>
          <w:p w14:paraId="642AC319" w14:textId="77777777" w:rsidR="00B97221" w:rsidRDefault="00B97221">
            <w:pPr>
              <w:jc w:val="center"/>
              <w:rPr>
                <w:rFonts w:ascii="Tahoma" w:hAnsi="Tahoma" w:cs="Tahoma"/>
                <w:color w:val="FF0000"/>
                <w:highlight w:val="green"/>
                <w:lang w:eastAsia="es-BO"/>
              </w:rPr>
            </w:pPr>
            <w:r>
              <w:rPr>
                <w:rFonts w:ascii="Tahoma" w:hAnsi="Tahoma" w:cs="Tahoma"/>
              </w:rPr>
              <w:t>45 min.</w:t>
            </w:r>
          </w:p>
        </w:tc>
        <w:tc>
          <w:tcPr>
            <w:tcW w:w="3587" w:type="dxa"/>
            <w:tcBorders>
              <w:top w:val="single" w:sz="4" w:space="0" w:color="auto"/>
              <w:left w:val="single" w:sz="4" w:space="0" w:color="auto"/>
              <w:bottom w:val="single" w:sz="4" w:space="0" w:color="auto"/>
              <w:right w:val="single" w:sz="4" w:space="0" w:color="auto"/>
            </w:tcBorders>
            <w:hideMark/>
          </w:tcPr>
          <w:p w14:paraId="578B8B6B" w14:textId="77777777" w:rsidR="00B97221" w:rsidRDefault="00B97221">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B97221" w14:paraId="0D64B7A7" w14:textId="77777777" w:rsidTr="00B97221">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7F6770B" w14:textId="77777777" w:rsidR="00B97221" w:rsidRDefault="00B97221">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1C5A1" w14:textId="77777777" w:rsidR="00B97221" w:rsidRDefault="00B97221">
            <w:pPr>
              <w:rPr>
                <w:rFonts w:ascii="Tahoma" w:hAnsi="Tahoma" w:cs="Tahoma"/>
                <w:bCs/>
                <w:highlight w:val="green"/>
                <w:lang w:val="es-BO" w:eastAsia="es-BO"/>
              </w:rPr>
            </w:pPr>
          </w:p>
        </w:tc>
        <w:tc>
          <w:tcPr>
            <w:tcW w:w="2230" w:type="dxa"/>
            <w:tcBorders>
              <w:top w:val="single" w:sz="4" w:space="0" w:color="auto"/>
              <w:left w:val="single" w:sz="4" w:space="0" w:color="auto"/>
              <w:bottom w:val="single" w:sz="4" w:space="0" w:color="auto"/>
              <w:right w:val="single" w:sz="4" w:space="0" w:color="auto"/>
            </w:tcBorders>
            <w:noWrap/>
            <w:hideMark/>
          </w:tcPr>
          <w:p w14:paraId="474762CA" w14:textId="77777777" w:rsidR="00B97221" w:rsidRDefault="00B97221">
            <w:pPr>
              <w:rPr>
                <w:rFonts w:ascii="Tahoma" w:hAnsi="Tahoma" w:cs="Tahoma"/>
                <w:color w:val="FF0000"/>
                <w:highlight w:val="green"/>
                <w:lang w:eastAsia="es-BO"/>
              </w:rPr>
            </w:pPr>
            <w:r>
              <w:rPr>
                <w:rFonts w:ascii="Tahoma" w:hAnsi="Tahoma" w:cs="Tahoma"/>
              </w:rPr>
              <w:t xml:space="preserve">OTB </w:t>
            </w:r>
            <w:proofErr w:type="spellStart"/>
            <w:r>
              <w:rPr>
                <w:rFonts w:ascii="Tahoma" w:hAnsi="Tahoma" w:cs="Tahoma"/>
              </w:rPr>
              <w:t>Charinco</w:t>
            </w:r>
            <w:proofErr w:type="spellEnd"/>
          </w:p>
        </w:tc>
        <w:tc>
          <w:tcPr>
            <w:tcW w:w="1075" w:type="dxa"/>
            <w:tcBorders>
              <w:top w:val="single" w:sz="4" w:space="0" w:color="auto"/>
              <w:left w:val="single" w:sz="4" w:space="0" w:color="auto"/>
              <w:bottom w:val="single" w:sz="4" w:space="0" w:color="auto"/>
              <w:right w:val="single" w:sz="4" w:space="0" w:color="auto"/>
            </w:tcBorders>
            <w:hideMark/>
          </w:tcPr>
          <w:p w14:paraId="18A5CD28" w14:textId="77777777" w:rsidR="00B97221" w:rsidRDefault="00B97221">
            <w:pPr>
              <w:jc w:val="center"/>
              <w:rPr>
                <w:rFonts w:ascii="Tahoma" w:hAnsi="Tahoma" w:cs="Tahoma"/>
                <w:color w:val="FF0000"/>
                <w:highlight w:val="green"/>
                <w:lang w:eastAsia="es-BO"/>
              </w:rPr>
            </w:pPr>
            <w:r>
              <w:rPr>
                <w:rFonts w:ascii="Tahoma" w:hAnsi="Tahoma" w:cs="Tahoma"/>
              </w:rPr>
              <w:t>9</w:t>
            </w:r>
          </w:p>
        </w:tc>
        <w:tc>
          <w:tcPr>
            <w:tcW w:w="1134" w:type="dxa"/>
            <w:tcBorders>
              <w:top w:val="single" w:sz="4" w:space="0" w:color="auto"/>
              <w:left w:val="single" w:sz="4" w:space="0" w:color="auto"/>
              <w:bottom w:val="single" w:sz="4" w:space="0" w:color="auto"/>
              <w:right w:val="single" w:sz="4" w:space="0" w:color="auto"/>
            </w:tcBorders>
            <w:hideMark/>
          </w:tcPr>
          <w:p w14:paraId="2BBC2EFB" w14:textId="77777777" w:rsidR="00B97221" w:rsidRDefault="00B97221">
            <w:pPr>
              <w:jc w:val="center"/>
              <w:rPr>
                <w:rFonts w:ascii="Tahoma" w:hAnsi="Tahoma" w:cs="Tahoma"/>
                <w:color w:val="FF0000"/>
                <w:highlight w:val="green"/>
                <w:lang w:eastAsia="es-BO"/>
              </w:rPr>
            </w:pPr>
            <w:r>
              <w:rPr>
                <w:rFonts w:ascii="Tahoma" w:hAnsi="Tahoma" w:cs="Tahoma"/>
              </w:rPr>
              <w:t>50 min.</w:t>
            </w:r>
          </w:p>
        </w:tc>
        <w:tc>
          <w:tcPr>
            <w:tcW w:w="3587" w:type="dxa"/>
            <w:tcBorders>
              <w:top w:val="single" w:sz="4" w:space="0" w:color="auto"/>
              <w:left w:val="single" w:sz="4" w:space="0" w:color="auto"/>
              <w:bottom w:val="single" w:sz="4" w:space="0" w:color="auto"/>
              <w:right w:val="single" w:sz="4" w:space="0" w:color="auto"/>
            </w:tcBorders>
            <w:hideMark/>
          </w:tcPr>
          <w:p w14:paraId="6D63168B" w14:textId="77777777" w:rsidR="00B97221" w:rsidRDefault="00B97221">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B97221" w14:paraId="42575919" w14:textId="77777777" w:rsidTr="00B97221">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E63D89" w14:textId="77777777" w:rsidR="00B97221" w:rsidRDefault="00B97221">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38FA0" w14:textId="77777777" w:rsidR="00B97221" w:rsidRDefault="00B97221">
            <w:pPr>
              <w:rPr>
                <w:rFonts w:ascii="Tahoma" w:hAnsi="Tahoma" w:cs="Tahoma"/>
                <w:bCs/>
                <w:highlight w:val="green"/>
                <w:lang w:val="es-BO" w:eastAsia="es-BO"/>
              </w:rPr>
            </w:pPr>
          </w:p>
        </w:tc>
        <w:tc>
          <w:tcPr>
            <w:tcW w:w="2230" w:type="dxa"/>
            <w:tcBorders>
              <w:top w:val="single" w:sz="4" w:space="0" w:color="auto"/>
              <w:left w:val="single" w:sz="4" w:space="0" w:color="auto"/>
              <w:bottom w:val="single" w:sz="4" w:space="0" w:color="auto"/>
              <w:right w:val="single" w:sz="4" w:space="0" w:color="auto"/>
            </w:tcBorders>
            <w:noWrap/>
            <w:hideMark/>
          </w:tcPr>
          <w:p w14:paraId="2139EBD5" w14:textId="77777777" w:rsidR="00B97221" w:rsidRDefault="00B97221">
            <w:pPr>
              <w:rPr>
                <w:rFonts w:ascii="Tahoma" w:hAnsi="Tahoma" w:cs="Tahoma"/>
                <w:color w:val="FF0000"/>
                <w:highlight w:val="green"/>
                <w:lang w:eastAsia="es-BO"/>
              </w:rPr>
            </w:pPr>
            <w:r>
              <w:rPr>
                <w:rFonts w:ascii="Tahoma" w:hAnsi="Tahoma" w:cs="Tahoma"/>
              </w:rPr>
              <w:t xml:space="preserve">S.A. </w:t>
            </w:r>
            <w:proofErr w:type="spellStart"/>
            <w:r>
              <w:rPr>
                <w:rFonts w:ascii="Tahoma" w:hAnsi="Tahoma" w:cs="Tahoma"/>
              </w:rPr>
              <w:t>Huaracani</w:t>
            </w:r>
            <w:proofErr w:type="spellEnd"/>
          </w:p>
        </w:tc>
        <w:tc>
          <w:tcPr>
            <w:tcW w:w="1075" w:type="dxa"/>
            <w:tcBorders>
              <w:top w:val="single" w:sz="4" w:space="0" w:color="auto"/>
              <w:left w:val="single" w:sz="4" w:space="0" w:color="auto"/>
              <w:bottom w:val="single" w:sz="4" w:space="0" w:color="auto"/>
              <w:right w:val="single" w:sz="4" w:space="0" w:color="auto"/>
            </w:tcBorders>
            <w:hideMark/>
          </w:tcPr>
          <w:p w14:paraId="461903D9" w14:textId="77777777" w:rsidR="00B97221" w:rsidRDefault="00B97221">
            <w:pPr>
              <w:jc w:val="center"/>
              <w:rPr>
                <w:rFonts w:ascii="Tahoma" w:hAnsi="Tahoma" w:cs="Tahoma"/>
                <w:color w:val="FF0000"/>
                <w:highlight w:val="green"/>
                <w:lang w:eastAsia="es-BO"/>
              </w:rPr>
            </w:pPr>
            <w:r>
              <w:rPr>
                <w:rFonts w:ascii="Tahoma" w:hAnsi="Tahoma" w:cs="Tahoma"/>
              </w:rPr>
              <w:t>7</w:t>
            </w:r>
          </w:p>
        </w:tc>
        <w:tc>
          <w:tcPr>
            <w:tcW w:w="1134" w:type="dxa"/>
            <w:tcBorders>
              <w:top w:val="single" w:sz="4" w:space="0" w:color="auto"/>
              <w:left w:val="single" w:sz="4" w:space="0" w:color="auto"/>
              <w:bottom w:val="single" w:sz="4" w:space="0" w:color="auto"/>
              <w:right w:val="single" w:sz="4" w:space="0" w:color="auto"/>
            </w:tcBorders>
            <w:hideMark/>
          </w:tcPr>
          <w:p w14:paraId="48B581E2" w14:textId="77777777" w:rsidR="00B97221" w:rsidRDefault="00B97221">
            <w:pPr>
              <w:jc w:val="center"/>
              <w:rPr>
                <w:rFonts w:ascii="Tahoma" w:hAnsi="Tahoma" w:cs="Tahoma"/>
                <w:color w:val="FF0000"/>
                <w:highlight w:val="green"/>
                <w:lang w:eastAsia="es-BO"/>
              </w:rPr>
            </w:pPr>
            <w:r>
              <w:rPr>
                <w:rFonts w:ascii="Tahoma" w:hAnsi="Tahoma" w:cs="Tahoma"/>
              </w:rPr>
              <w:t>45 min.</w:t>
            </w:r>
          </w:p>
        </w:tc>
        <w:tc>
          <w:tcPr>
            <w:tcW w:w="3587" w:type="dxa"/>
            <w:tcBorders>
              <w:top w:val="single" w:sz="4" w:space="0" w:color="auto"/>
              <w:left w:val="single" w:sz="4" w:space="0" w:color="auto"/>
              <w:bottom w:val="single" w:sz="4" w:space="0" w:color="auto"/>
              <w:right w:val="single" w:sz="4" w:space="0" w:color="auto"/>
            </w:tcBorders>
            <w:hideMark/>
          </w:tcPr>
          <w:p w14:paraId="7644A413" w14:textId="77777777" w:rsidR="00B97221" w:rsidRDefault="00B97221">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B97221" w14:paraId="5CEE1B4D" w14:textId="77777777" w:rsidTr="00B97221">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01F903" w14:textId="77777777" w:rsidR="00B97221" w:rsidRDefault="00B97221">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AB544" w14:textId="77777777" w:rsidR="00B97221" w:rsidRDefault="00B97221">
            <w:pPr>
              <w:rPr>
                <w:rFonts w:ascii="Tahoma" w:hAnsi="Tahoma" w:cs="Tahoma"/>
                <w:bCs/>
                <w:highlight w:val="green"/>
                <w:lang w:val="es-BO" w:eastAsia="es-BO"/>
              </w:rPr>
            </w:pPr>
          </w:p>
        </w:tc>
        <w:tc>
          <w:tcPr>
            <w:tcW w:w="2230" w:type="dxa"/>
            <w:tcBorders>
              <w:top w:val="single" w:sz="4" w:space="0" w:color="auto"/>
              <w:left w:val="single" w:sz="4" w:space="0" w:color="auto"/>
              <w:bottom w:val="single" w:sz="4" w:space="0" w:color="auto"/>
              <w:right w:val="single" w:sz="4" w:space="0" w:color="auto"/>
            </w:tcBorders>
            <w:noWrap/>
            <w:hideMark/>
          </w:tcPr>
          <w:p w14:paraId="2FC8CEFD" w14:textId="77777777" w:rsidR="00B97221" w:rsidRDefault="00B97221">
            <w:pPr>
              <w:rPr>
                <w:rFonts w:ascii="Tahoma" w:hAnsi="Tahoma" w:cs="Tahoma"/>
                <w:color w:val="FF0000"/>
                <w:highlight w:val="green"/>
                <w:lang w:eastAsia="es-BO"/>
              </w:rPr>
            </w:pPr>
            <w:r>
              <w:rPr>
                <w:rFonts w:ascii="Tahoma" w:hAnsi="Tahoma" w:cs="Tahoma"/>
              </w:rPr>
              <w:t>S.A. Collpa centro</w:t>
            </w:r>
          </w:p>
        </w:tc>
        <w:tc>
          <w:tcPr>
            <w:tcW w:w="1075" w:type="dxa"/>
            <w:tcBorders>
              <w:top w:val="single" w:sz="4" w:space="0" w:color="auto"/>
              <w:left w:val="single" w:sz="4" w:space="0" w:color="auto"/>
              <w:bottom w:val="single" w:sz="4" w:space="0" w:color="auto"/>
              <w:right w:val="single" w:sz="4" w:space="0" w:color="auto"/>
            </w:tcBorders>
            <w:hideMark/>
          </w:tcPr>
          <w:p w14:paraId="45B99F38" w14:textId="77777777" w:rsidR="00B97221" w:rsidRDefault="00B97221">
            <w:pPr>
              <w:jc w:val="center"/>
              <w:rPr>
                <w:rFonts w:ascii="Tahoma" w:hAnsi="Tahoma" w:cs="Tahoma"/>
                <w:color w:val="FF0000"/>
                <w:highlight w:val="green"/>
                <w:lang w:eastAsia="es-BO"/>
              </w:rPr>
            </w:pPr>
            <w:r>
              <w:rPr>
                <w:rFonts w:ascii="Tahoma" w:hAnsi="Tahoma" w:cs="Tahoma"/>
              </w:rPr>
              <w:t>11</w:t>
            </w:r>
          </w:p>
        </w:tc>
        <w:tc>
          <w:tcPr>
            <w:tcW w:w="1134" w:type="dxa"/>
            <w:tcBorders>
              <w:top w:val="single" w:sz="4" w:space="0" w:color="auto"/>
              <w:left w:val="single" w:sz="4" w:space="0" w:color="auto"/>
              <w:bottom w:val="single" w:sz="4" w:space="0" w:color="auto"/>
              <w:right w:val="single" w:sz="4" w:space="0" w:color="auto"/>
            </w:tcBorders>
            <w:hideMark/>
          </w:tcPr>
          <w:p w14:paraId="7D1E02FA" w14:textId="77777777" w:rsidR="00B97221" w:rsidRDefault="00B97221">
            <w:pPr>
              <w:jc w:val="center"/>
              <w:rPr>
                <w:rFonts w:ascii="Tahoma" w:hAnsi="Tahoma" w:cs="Tahoma"/>
                <w:color w:val="FF0000"/>
                <w:highlight w:val="green"/>
                <w:lang w:eastAsia="es-BO"/>
              </w:rPr>
            </w:pPr>
            <w:r>
              <w:rPr>
                <w:rFonts w:ascii="Tahoma" w:hAnsi="Tahoma" w:cs="Tahoma"/>
              </w:rPr>
              <w:t>45 min.</w:t>
            </w:r>
          </w:p>
        </w:tc>
        <w:tc>
          <w:tcPr>
            <w:tcW w:w="3587" w:type="dxa"/>
            <w:tcBorders>
              <w:top w:val="single" w:sz="4" w:space="0" w:color="auto"/>
              <w:left w:val="single" w:sz="4" w:space="0" w:color="auto"/>
              <w:bottom w:val="single" w:sz="4" w:space="0" w:color="auto"/>
              <w:right w:val="single" w:sz="4" w:space="0" w:color="auto"/>
            </w:tcBorders>
            <w:hideMark/>
          </w:tcPr>
          <w:p w14:paraId="036536A5" w14:textId="77777777" w:rsidR="00B97221" w:rsidRDefault="00B97221">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B97221" w14:paraId="707E159F" w14:textId="77777777" w:rsidTr="00B97221">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9A3E20" w14:textId="77777777" w:rsidR="00B97221" w:rsidRDefault="00B97221">
            <w:pPr>
              <w:jc w:val="center"/>
              <w:rPr>
                <w:rFonts w:ascii="Tahoma" w:hAnsi="Tahoma" w:cs="Tahoma"/>
                <w:color w:val="000000"/>
                <w:lang w:eastAsia="es-BO"/>
              </w:rPr>
            </w:pPr>
            <w:r>
              <w:rPr>
                <w:rFonts w:ascii="Tahoma" w:hAnsi="Tahoma" w:cs="Tahoma"/>
                <w:color w:val="000000"/>
                <w:lang w:eastAsia="es-BO"/>
              </w:rPr>
              <w:t>6</w:t>
            </w:r>
          </w:p>
        </w:tc>
        <w:tc>
          <w:tcPr>
            <w:tcW w:w="0" w:type="auto"/>
            <w:tcBorders>
              <w:top w:val="single" w:sz="4" w:space="0" w:color="auto"/>
              <w:left w:val="single" w:sz="4" w:space="0" w:color="auto"/>
              <w:bottom w:val="single" w:sz="4" w:space="0" w:color="auto"/>
              <w:right w:val="single" w:sz="4" w:space="0" w:color="auto"/>
            </w:tcBorders>
            <w:vAlign w:val="center"/>
          </w:tcPr>
          <w:p w14:paraId="794E33B4" w14:textId="77777777" w:rsidR="00B97221" w:rsidRDefault="00B97221">
            <w:pPr>
              <w:jc w:val="center"/>
              <w:rPr>
                <w:rFonts w:ascii="Tahoma" w:hAnsi="Tahoma" w:cs="Tahoma"/>
                <w:b/>
                <w:bCs/>
                <w:highlight w:val="green"/>
                <w:lang w:eastAsia="es-BO"/>
              </w:rPr>
            </w:pPr>
          </w:p>
        </w:tc>
        <w:tc>
          <w:tcPr>
            <w:tcW w:w="2230" w:type="dxa"/>
            <w:tcBorders>
              <w:top w:val="single" w:sz="4" w:space="0" w:color="auto"/>
              <w:left w:val="single" w:sz="4" w:space="0" w:color="auto"/>
              <w:bottom w:val="single" w:sz="4" w:space="0" w:color="auto"/>
              <w:right w:val="single" w:sz="4" w:space="0" w:color="auto"/>
            </w:tcBorders>
            <w:noWrap/>
            <w:hideMark/>
          </w:tcPr>
          <w:p w14:paraId="482277AD" w14:textId="77777777" w:rsidR="00B97221" w:rsidRDefault="00B97221">
            <w:pPr>
              <w:rPr>
                <w:rFonts w:ascii="Tahoma" w:hAnsi="Tahoma" w:cs="Tahoma"/>
                <w:color w:val="FF0000"/>
                <w:highlight w:val="green"/>
              </w:rPr>
            </w:pPr>
            <w:r>
              <w:rPr>
                <w:rFonts w:ascii="Tahoma" w:hAnsi="Tahoma" w:cs="Tahoma"/>
              </w:rPr>
              <w:t>S.A. Collpa Potrero</w:t>
            </w:r>
          </w:p>
        </w:tc>
        <w:tc>
          <w:tcPr>
            <w:tcW w:w="1075" w:type="dxa"/>
            <w:tcBorders>
              <w:top w:val="single" w:sz="4" w:space="0" w:color="auto"/>
              <w:left w:val="single" w:sz="4" w:space="0" w:color="auto"/>
              <w:bottom w:val="single" w:sz="4" w:space="0" w:color="auto"/>
              <w:right w:val="single" w:sz="4" w:space="0" w:color="auto"/>
            </w:tcBorders>
            <w:hideMark/>
          </w:tcPr>
          <w:p w14:paraId="6D560847" w14:textId="77777777" w:rsidR="00B97221" w:rsidRDefault="00B97221">
            <w:pPr>
              <w:jc w:val="center"/>
              <w:rPr>
                <w:rFonts w:ascii="Tahoma" w:hAnsi="Tahoma" w:cs="Tahoma"/>
                <w:color w:val="FF0000"/>
                <w:highlight w:val="green"/>
                <w:lang w:val="es-BO" w:eastAsia="es-BO"/>
              </w:rPr>
            </w:pPr>
            <w:r>
              <w:rPr>
                <w:rFonts w:ascii="Tahoma" w:hAnsi="Tahoma" w:cs="Tahoma"/>
              </w:rPr>
              <w:t>12</w:t>
            </w:r>
          </w:p>
        </w:tc>
        <w:tc>
          <w:tcPr>
            <w:tcW w:w="1134" w:type="dxa"/>
            <w:tcBorders>
              <w:top w:val="single" w:sz="4" w:space="0" w:color="auto"/>
              <w:left w:val="single" w:sz="4" w:space="0" w:color="auto"/>
              <w:bottom w:val="single" w:sz="4" w:space="0" w:color="auto"/>
              <w:right w:val="single" w:sz="4" w:space="0" w:color="auto"/>
            </w:tcBorders>
            <w:hideMark/>
          </w:tcPr>
          <w:p w14:paraId="1888833B" w14:textId="77777777" w:rsidR="00B97221" w:rsidRDefault="00B97221">
            <w:pPr>
              <w:jc w:val="center"/>
              <w:rPr>
                <w:rFonts w:ascii="Tahoma" w:hAnsi="Tahoma" w:cs="Tahoma"/>
                <w:color w:val="FF0000"/>
                <w:highlight w:val="green"/>
                <w:lang w:eastAsia="es-BO"/>
              </w:rPr>
            </w:pPr>
            <w:r>
              <w:rPr>
                <w:rFonts w:ascii="Tahoma" w:hAnsi="Tahoma" w:cs="Tahoma"/>
              </w:rPr>
              <w:t>35 min.</w:t>
            </w:r>
          </w:p>
        </w:tc>
        <w:tc>
          <w:tcPr>
            <w:tcW w:w="3587" w:type="dxa"/>
            <w:tcBorders>
              <w:top w:val="single" w:sz="4" w:space="0" w:color="auto"/>
              <w:left w:val="single" w:sz="4" w:space="0" w:color="auto"/>
              <w:bottom w:val="single" w:sz="4" w:space="0" w:color="auto"/>
              <w:right w:val="single" w:sz="4" w:space="0" w:color="auto"/>
            </w:tcBorders>
            <w:hideMark/>
          </w:tcPr>
          <w:p w14:paraId="481F3697" w14:textId="77777777" w:rsidR="00B97221" w:rsidRDefault="00B97221">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r w:rsidR="00B97221" w14:paraId="1BCAB312" w14:textId="77777777" w:rsidTr="00B97221">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105BA4" w14:textId="77777777" w:rsidR="00B97221" w:rsidRDefault="00B97221">
            <w:pPr>
              <w:jc w:val="center"/>
              <w:rPr>
                <w:rFonts w:ascii="Tahoma" w:hAnsi="Tahoma" w:cs="Tahoma"/>
                <w:color w:val="000000"/>
                <w:lang w:eastAsia="es-BO"/>
              </w:rPr>
            </w:pPr>
            <w:r>
              <w:rPr>
                <w:rFonts w:ascii="Tahoma" w:hAnsi="Tahoma" w:cs="Tahoma"/>
                <w:color w:val="000000"/>
                <w:lang w:eastAsia="es-BO"/>
              </w:rPr>
              <w:t>7</w:t>
            </w:r>
          </w:p>
        </w:tc>
        <w:tc>
          <w:tcPr>
            <w:tcW w:w="0" w:type="auto"/>
            <w:tcBorders>
              <w:top w:val="single" w:sz="4" w:space="0" w:color="auto"/>
              <w:left w:val="single" w:sz="4" w:space="0" w:color="auto"/>
              <w:bottom w:val="single" w:sz="4" w:space="0" w:color="auto"/>
              <w:right w:val="single" w:sz="4" w:space="0" w:color="auto"/>
            </w:tcBorders>
            <w:vAlign w:val="center"/>
          </w:tcPr>
          <w:p w14:paraId="7E986530" w14:textId="77777777" w:rsidR="00B97221" w:rsidRDefault="00B97221">
            <w:pPr>
              <w:jc w:val="center"/>
              <w:rPr>
                <w:rFonts w:ascii="Tahoma" w:hAnsi="Tahoma" w:cs="Tahoma"/>
                <w:b/>
                <w:bCs/>
                <w:highlight w:val="green"/>
                <w:lang w:eastAsia="es-BO"/>
              </w:rPr>
            </w:pPr>
          </w:p>
        </w:tc>
        <w:tc>
          <w:tcPr>
            <w:tcW w:w="2230" w:type="dxa"/>
            <w:tcBorders>
              <w:top w:val="single" w:sz="4" w:space="0" w:color="auto"/>
              <w:left w:val="single" w:sz="4" w:space="0" w:color="auto"/>
              <w:bottom w:val="single" w:sz="4" w:space="0" w:color="auto"/>
              <w:right w:val="single" w:sz="4" w:space="0" w:color="auto"/>
            </w:tcBorders>
            <w:noWrap/>
            <w:hideMark/>
          </w:tcPr>
          <w:p w14:paraId="376ECEA3" w14:textId="77777777" w:rsidR="00B97221" w:rsidRDefault="00B97221">
            <w:pPr>
              <w:rPr>
                <w:rFonts w:ascii="Tahoma" w:hAnsi="Tahoma" w:cs="Tahoma"/>
                <w:color w:val="FF0000"/>
                <w:highlight w:val="green"/>
              </w:rPr>
            </w:pPr>
            <w:r>
              <w:rPr>
                <w:rFonts w:ascii="Tahoma" w:hAnsi="Tahoma" w:cs="Tahoma"/>
              </w:rPr>
              <w:t>Organización de Mujeres bartolina sisa Llave Grande</w:t>
            </w:r>
          </w:p>
        </w:tc>
        <w:tc>
          <w:tcPr>
            <w:tcW w:w="1075" w:type="dxa"/>
            <w:tcBorders>
              <w:top w:val="single" w:sz="4" w:space="0" w:color="auto"/>
              <w:left w:val="single" w:sz="4" w:space="0" w:color="auto"/>
              <w:bottom w:val="single" w:sz="4" w:space="0" w:color="auto"/>
              <w:right w:val="single" w:sz="4" w:space="0" w:color="auto"/>
            </w:tcBorders>
            <w:hideMark/>
          </w:tcPr>
          <w:p w14:paraId="30FA01C8" w14:textId="77777777" w:rsidR="00B97221" w:rsidRDefault="00B97221">
            <w:pPr>
              <w:jc w:val="center"/>
              <w:rPr>
                <w:rFonts w:ascii="Tahoma" w:hAnsi="Tahoma" w:cs="Tahoma"/>
                <w:color w:val="FF0000"/>
                <w:highlight w:val="green"/>
                <w:lang w:val="es-BO" w:eastAsia="es-BO"/>
              </w:rPr>
            </w:pPr>
            <w:r>
              <w:rPr>
                <w:rFonts w:ascii="Tahoma" w:hAnsi="Tahoma" w:cs="Tahoma"/>
              </w:rPr>
              <w:t>9</w:t>
            </w:r>
          </w:p>
        </w:tc>
        <w:tc>
          <w:tcPr>
            <w:tcW w:w="1134" w:type="dxa"/>
            <w:tcBorders>
              <w:top w:val="single" w:sz="4" w:space="0" w:color="auto"/>
              <w:left w:val="single" w:sz="4" w:space="0" w:color="auto"/>
              <w:bottom w:val="single" w:sz="4" w:space="0" w:color="auto"/>
              <w:right w:val="single" w:sz="4" w:space="0" w:color="auto"/>
            </w:tcBorders>
            <w:hideMark/>
          </w:tcPr>
          <w:p w14:paraId="022322D6" w14:textId="77777777" w:rsidR="00B97221" w:rsidRDefault="00B97221">
            <w:pPr>
              <w:jc w:val="center"/>
              <w:rPr>
                <w:rFonts w:ascii="Tahoma" w:hAnsi="Tahoma" w:cs="Tahoma"/>
                <w:color w:val="FF0000"/>
                <w:highlight w:val="green"/>
                <w:lang w:eastAsia="es-BO"/>
              </w:rPr>
            </w:pPr>
            <w:r>
              <w:rPr>
                <w:rFonts w:ascii="Tahoma" w:hAnsi="Tahoma" w:cs="Tahoma"/>
              </w:rPr>
              <w:t>45 min.</w:t>
            </w:r>
          </w:p>
        </w:tc>
        <w:tc>
          <w:tcPr>
            <w:tcW w:w="3587" w:type="dxa"/>
            <w:tcBorders>
              <w:top w:val="single" w:sz="4" w:space="0" w:color="auto"/>
              <w:left w:val="single" w:sz="4" w:space="0" w:color="auto"/>
              <w:bottom w:val="single" w:sz="4" w:space="0" w:color="auto"/>
              <w:right w:val="single" w:sz="4" w:space="0" w:color="auto"/>
            </w:tcBorders>
            <w:hideMark/>
          </w:tcPr>
          <w:p w14:paraId="18FC22AB" w14:textId="77777777" w:rsidR="00B97221" w:rsidRDefault="00B97221">
            <w:pPr>
              <w:jc w:val="center"/>
              <w:rPr>
                <w:rFonts w:ascii="Tahoma" w:hAnsi="Tahoma" w:cs="Tahoma"/>
                <w:color w:val="FF0000"/>
                <w:highlight w:val="green"/>
                <w:lang w:eastAsia="es-BO"/>
              </w:rPr>
            </w:pPr>
            <w:proofErr w:type="spellStart"/>
            <w:r>
              <w:rPr>
                <w:rFonts w:ascii="Tahoma" w:hAnsi="Tahoma" w:cs="Tahoma"/>
              </w:rPr>
              <w:t>Via</w:t>
            </w:r>
            <w:proofErr w:type="spellEnd"/>
            <w:r>
              <w:rPr>
                <w:rFonts w:ascii="Tahoma" w:hAnsi="Tahoma" w:cs="Tahoma"/>
              </w:rPr>
              <w:t xml:space="preserve"> asfaltada/Empedrado/Tierra</w:t>
            </w:r>
          </w:p>
        </w:tc>
      </w:tr>
    </w:tbl>
    <w:p w14:paraId="4A4485D1" w14:textId="77777777" w:rsidR="00B97221" w:rsidRDefault="00B97221" w:rsidP="00055F37">
      <w:pPr>
        <w:pStyle w:val="Prrafodelista"/>
        <w:widowControl w:val="0"/>
        <w:numPr>
          <w:ilvl w:val="0"/>
          <w:numId w:val="60"/>
        </w:numPr>
        <w:autoSpaceDE w:val="0"/>
        <w:autoSpaceDN w:val="0"/>
        <w:rPr>
          <w:rFonts w:ascii="Tahoma" w:hAnsi="Tahoma" w:cs="Tahoma"/>
          <w:bCs/>
          <w:i/>
          <w:iCs/>
        </w:rPr>
      </w:pPr>
      <w:bookmarkStart w:id="40" w:name="_Toc100250568"/>
      <w:bookmarkStart w:id="41" w:name="_Toc49531233"/>
      <w:bookmarkStart w:id="42" w:name="_Toc49530406"/>
      <w:bookmarkStart w:id="43"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1CE7951" w14:textId="77777777" w:rsidR="00B97221" w:rsidRDefault="00B97221" w:rsidP="00B97221">
      <w:pPr>
        <w:keepNext/>
        <w:numPr>
          <w:ilvl w:val="0"/>
          <w:numId w:val="45"/>
        </w:numPr>
        <w:spacing w:after="60" w:line="260" w:lineRule="atLeast"/>
        <w:ind w:left="360" w:hanging="360"/>
        <w:outlineLvl w:val="0"/>
        <w:rPr>
          <w:rFonts w:ascii="Tahoma" w:hAnsi="Tahoma" w:cs="Tahoma"/>
          <w:bCs/>
          <w:color w:val="000000"/>
          <w:kern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lang w:val="es-ES_tradnl"/>
        </w:rPr>
        <w:t>.</w:t>
      </w:r>
      <w:bookmarkEnd w:id="43"/>
    </w:p>
    <w:p w14:paraId="291102D3" w14:textId="77777777" w:rsidR="00B97221" w:rsidRDefault="00B97221" w:rsidP="00B97221">
      <w:pPr>
        <w:spacing w:line="260" w:lineRule="atLeast"/>
        <w:jc w:val="both"/>
        <w:rPr>
          <w:rFonts w:ascii="Tahoma" w:hAnsi="Tahoma" w:cs="Tahoma"/>
          <w:b/>
          <w:lang w:val="es-ES_tradnl"/>
        </w:rPr>
      </w:pPr>
      <w:r>
        <w:rPr>
          <w:rFonts w:ascii="Tahoma" w:hAnsi="Tahoma" w:cs="Tahoma"/>
          <w:b/>
          <w:lang w:val="es-ES_tradnl"/>
        </w:rPr>
        <w:t>GENERAL</w:t>
      </w:r>
    </w:p>
    <w:p w14:paraId="0CA62FCC" w14:textId="77777777" w:rsidR="00B97221" w:rsidRDefault="00B97221" w:rsidP="00B97221">
      <w:pPr>
        <w:spacing w:line="300" w:lineRule="auto"/>
        <w:jc w:val="both"/>
        <w:rPr>
          <w:rFonts w:ascii="Tahoma" w:hAnsi="Tahoma" w:cs="Tahoma"/>
          <w:lang w:val="es-BO"/>
        </w:rPr>
      </w:pPr>
      <w:r>
        <w:rPr>
          <w:rFonts w:ascii="Tahoma" w:hAnsi="Tahoma" w:cs="Tahoma"/>
        </w:rPr>
        <w:t xml:space="preserve">Ejecutar el </w:t>
      </w:r>
      <w:r>
        <w:rPr>
          <w:rFonts w:ascii="Tahoma" w:hAnsi="Tahoma" w:cs="Tahoma"/>
          <w:bCs/>
          <w:color w:val="FF0000"/>
        </w:rPr>
        <w:t xml:space="preserve">PROYECTO DE VIVIENDA CUALITATIVA EN EL MUNICIPIO DE </w:t>
      </w:r>
      <w:proofErr w:type="gramStart"/>
      <w:r>
        <w:rPr>
          <w:rFonts w:ascii="Tahoma" w:hAnsi="Tahoma" w:cs="Tahoma"/>
          <w:bCs/>
          <w:color w:val="FF0000"/>
        </w:rPr>
        <w:t>VINTO  -</w:t>
      </w:r>
      <w:proofErr w:type="gramEnd"/>
      <w:r>
        <w:rPr>
          <w:rFonts w:ascii="Tahoma" w:hAnsi="Tahoma" w:cs="Tahoma"/>
          <w:bCs/>
          <w:color w:val="FF0000"/>
        </w:rPr>
        <w:t>FASE(XXVIII)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Cs/>
          <w:color w:val="FF0000"/>
        </w:rPr>
        <w:t>40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5E846219" w14:textId="77777777" w:rsidR="00B97221" w:rsidRDefault="00B97221" w:rsidP="00B97221">
      <w:pPr>
        <w:spacing w:line="260" w:lineRule="atLeast"/>
        <w:jc w:val="both"/>
        <w:rPr>
          <w:rFonts w:ascii="Tahoma" w:hAnsi="Tahoma" w:cs="Tahoma"/>
          <w:lang w:val="es-ES_tradnl"/>
        </w:rPr>
      </w:pPr>
    </w:p>
    <w:p w14:paraId="17B453BE" w14:textId="77777777" w:rsidR="00B97221" w:rsidRDefault="00B97221" w:rsidP="00B97221">
      <w:pPr>
        <w:spacing w:line="260" w:lineRule="atLeast"/>
        <w:jc w:val="both"/>
        <w:rPr>
          <w:rFonts w:ascii="Tahoma" w:hAnsi="Tahoma" w:cs="Tahoma"/>
          <w:b/>
          <w:lang w:val="es-ES_tradnl"/>
        </w:rPr>
      </w:pPr>
      <w:r>
        <w:rPr>
          <w:rFonts w:ascii="Tahoma" w:hAnsi="Tahoma" w:cs="Tahoma"/>
          <w:b/>
          <w:lang w:val="es-ES_tradnl"/>
        </w:rPr>
        <w:t>ESPECIFICO</w:t>
      </w:r>
    </w:p>
    <w:p w14:paraId="7BFD60C2" w14:textId="77777777" w:rsidR="00B97221" w:rsidRDefault="00B97221" w:rsidP="00B97221">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275F048" w14:textId="77777777" w:rsidR="00B97221" w:rsidRDefault="00B97221" w:rsidP="00055F37">
      <w:pPr>
        <w:numPr>
          <w:ilvl w:val="0"/>
          <w:numId w:val="61"/>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18FD319" w14:textId="77777777" w:rsidR="00B97221" w:rsidRDefault="00B97221" w:rsidP="00055F37">
      <w:pPr>
        <w:numPr>
          <w:ilvl w:val="0"/>
          <w:numId w:val="61"/>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45A230DC" w14:textId="77777777" w:rsidR="00B97221" w:rsidRDefault="00B97221" w:rsidP="00B97221">
      <w:pPr>
        <w:spacing w:line="260" w:lineRule="atLeast"/>
        <w:jc w:val="both"/>
        <w:rPr>
          <w:rFonts w:ascii="Tahoma" w:hAnsi="Tahoma" w:cs="Tahoma"/>
          <w:lang w:val="es-ES_tradnl"/>
        </w:rPr>
      </w:pPr>
      <w:bookmarkStart w:id="44" w:name="_Hlk163833898"/>
      <w:r>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80</w:t>
      </w:r>
      <w:r>
        <w:rPr>
          <w:rFonts w:ascii="Tahoma" w:hAnsi="Tahoma" w:cs="Tahoma"/>
          <w:lang w:val="es-ES_tradnl"/>
        </w:rPr>
        <w:t xml:space="preserve"> beneficiarios emitidos por Derechos Reales, correspondientes al presente proyecto.</w:t>
      </w:r>
    </w:p>
    <w:bookmarkEnd w:id="44"/>
    <w:p w14:paraId="7A394C66" w14:textId="77777777" w:rsidR="00B97221" w:rsidRDefault="00B97221" w:rsidP="00B97221">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334D527"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5" w:name="_Toc71811150"/>
      <w:r>
        <w:rPr>
          <w:rFonts w:ascii="Tahoma" w:hAnsi="Tahoma" w:cs="Tahoma"/>
          <w:b/>
          <w:bCs/>
          <w:color w:val="000000"/>
          <w:kern w:val="32"/>
          <w:lang w:val="es-ES_tradnl"/>
        </w:rPr>
        <w:t>ALCANCE DE LA CONSULTORÍA.</w:t>
      </w:r>
      <w:bookmarkEnd w:id="45"/>
    </w:p>
    <w:p w14:paraId="1CE1E275"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0B95935" w14:textId="77777777" w:rsidR="00B97221" w:rsidRDefault="00B97221" w:rsidP="00B97221">
      <w:pPr>
        <w:spacing w:line="260" w:lineRule="atLeast"/>
        <w:jc w:val="both"/>
        <w:rPr>
          <w:rFonts w:ascii="Tahoma" w:hAnsi="Tahoma" w:cs="Tahoma"/>
          <w:lang w:val="es-ES_tradnl"/>
        </w:rPr>
      </w:pPr>
    </w:p>
    <w:p w14:paraId="01A0014D" w14:textId="77777777" w:rsidR="00B97221" w:rsidRDefault="00B97221" w:rsidP="00B97221">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725E9F8A" w14:textId="77777777" w:rsidR="00B97221" w:rsidRDefault="00B97221" w:rsidP="00055F37">
      <w:pPr>
        <w:numPr>
          <w:ilvl w:val="0"/>
          <w:numId w:val="47"/>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0000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evaluación de postulantes, </w:t>
      </w:r>
      <w:r>
        <w:rPr>
          <w:rFonts w:ascii="Tahoma" w:hAnsi="Tahoma" w:cs="Tahoma"/>
          <w:lang w:val="es-ES_tradnl"/>
        </w:rPr>
        <w:t>bajo los siguientes plazos:</w:t>
      </w:r>
    </w:p>
    <w:p w14:paraId="331B76A8" w14:textId="77777777" w:rsidR="00B97221" w:rsidRDefault="00B97221" w:rsidP="00055F37">
      <w:pPr>
        <w:numPr>
          <w:ilvl w:val="1"/>
          <w:numId w:val="62"/>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20</w:t>
      </w:r>
      <w:r>
        <w:rPr>
          <w:rFonts w:ascii="Tahoma" w:hAnsi="Tahoma" w:cs="Tahoma"/>
          <w:color w:val="000000"/>
          <w:lang w:val="es-ES_tradnl"/>
        </w:rPr>
        <w:t xml:space="preserve"> días calendario si el proyecto contempla hasta 30 Soluciones Habitacionales</w:t>
      </w:r>
    </w:p>
    <w:p w14:paraId="3FA3E445" w14:textId="77777777" w:rsidR="00B97221" w:rsidRDefault="00B97221" w:rsidP="00055F37">
      <w:pPr>
        <w:numPr>
          <w:ilvl w:val="1"/>
          <w:numId w:val="62"/>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30</w:t>
      </w:r>
      <w:r>
        <w:rPr>
          <w:rFonts w:ascii="Tahoma" w:hAnsi="Tahoma" w:cs="Tahoma"/>
          <w:b/>
          <w:bCs/>
          <w:color w:val="FF0000"/>
          <w:lang w:val="es-ES_tradnl"/>
        </w:rPr>
        <w:t xml:space="preserve"> </w:t>
      </w:r>
      <w:r>
        <w:rPr>
          <w:rFonts w:ascii="Tahoma" w:hAnsi="Tahoma" w:cs="Tahoma"/>
          <w:color w:val="000000"/>
          <w:lang w:val="es-ES_tradnl"/>
        </w:rPr>
        <w:t>días calendario si el proyecto contempla desde 31 hasta 50 Soluciones Habitacionales.</w:t>
      </w:r>
    </w:p>
    <w:p w14:paraId="0D7911B9" w14:textId="77777777" w:rsidR="00B97221" w:rsidRDefault="00B97221" w:rsidP="00055F37">
      <w:pPr>
        <w:numPr>
          <w:ilvl w:val="0"/>
          <w:numId w:val="47"/>
        </w:numPr>
        <w:spacing w:line="300" w:lineRule="auto"/>
        <w:ind w:left="284"/>
        <w:jc w:val="both"/>
        <w:rPr>
          <w:rFonts w:ascii="Tahoma" w:hAnsi="Tahoma" w:cs="Tahoma"/>
          <w:lang w:val="es-ES_tradnl"/>
        </w:rPr>
      </w:pPr>
      <w:bookmarkStart w:id="46"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78A993D6" w14:textId="77777777" w:rsidR="00B97221" w:rsidRDefault="00B97221" w:rsidP="00055F37">
      <w:pPr>
        <w:numPr>
          <w:ilvl w:val="0"/>
          <w:numId w:val="47"/>
        </w:numPr>
        <w:spacing w:line="300" w:lineRule="auto"/>
        <w:ind w:left="284"/>
        <w:jc w:val="both"/>
        <w:rPr>
          <w:rFonts w:ascii="Tahoma" w:hAnsi="Tahoma" w:cs="Tahoma"/>
          <w:lang w:val="es-ES_tradnl"/>
        </w:rPr>
      </w:pPr>
      <w:r>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C996A56" w14:textId="77777777" w:rsidR="00B97221" w:rsidRDefault="00B97221" w:rsidP="00055F37">
      <w:pPr>
        <w:numPr>
          <w:ilvl w:val="0"/>
          <w:numId w:val="47"/>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449126CE" w14:textId="77777777" w:rsidR="00B97221" w:rsidRDefault="00B97221" w:rsidP="00B97221">
      <w:pPr>
        <w:tabs>
          <w:tab w:val="num" w:pos="720"/>
        </w:tabs>
        <w:spacing w:line="260" w:lineRule="atLeast"/>
        <w:contextualSpacing/>
        <w:jc w:val="both"/>
        <w:rPr>
          <w:rFonts w:ascii="Tahoma" w:hAnsi="Tahoma" w:cs="Tahoma"/>
          <w:b/>
          <w:vanish/>
          <w:lang w:val="es-ES_tradnl"/>
        </w:rPr>
      </w:pPr>
    </w:p>
    <w:p w14:paraId="0F8A8435" w14:textId="77777777" w:rsidR="00B97221" w:rsidRDefault="00B97221" w:rsidP="00055F37">
      <w:pPr>
        <w:numPr>
          <w:ilvl w:val="0"/>
          <w:numId w:val="48"/>
        </w:numPr>
        <w:tabs>
          <w:tab w:val="num" w:pos="720"/>
        </w:tabs>
        <w:spacing w:line="260" w:lineRule="atLeast"/>
        <w:ind w:left="0"/>
        <w:contextualSpacing/>
        <w:jc w:val="both"/>
        <w:rPr>
          <w:rFonts w:ascii="Tahoma" w:hAnsi="Tahoma" w:cs="Tahoma"/>
          <w:b/>
          <w:vanish/>
          <w:lang w:val="es-ES_tradnl"/>
        </w:rPr>
      </w:pPr>
    </w:p>
    <w:p w14:paraId="4FFE90C9" w14:textId="77777777" w:rsidR="00B97221" w:rsidRDefault="00B97221" w:rsidP="00B9722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74055D50" w14:textId="77777777" w:rsidR="00B97221" w:rsidRDefault="00B97221" w:rsidP="00055F37">
      <w:pPr>
        <w:pStyle w:val="Prrafodelista"/>
        <w:widowControl w:val="0"/>
        <w:numPr>
          <w:ilvl w:val="0"/>
          <w:numId w:val="63"/>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0CD9AE4B" w14:textId="77777777" w:rsidR="00B97221" w:rsidRDefault="00B97221" w:rsidP="00055F37">
      <w:pPr>
        <w:numPr>
          <w:ilvl w:val="0"/>
          <w:numId w:val="6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60019D6" w14:textId="77777777" w:rsidR="00B97221" w:rsidRDefault="00B97221" w:rsidP="00055F37">
      <w:pPr>
        <w:numPr>
          <w:ilvl w:val="0"/>
          <w:numId w:val="6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 xml:space="preserve">educativo (manuales de capacitación de acuerdo a los talleres realizados por parte del TOA, y Educador Social) </w:t>
      </w:r>
      <w:r>
        <w:rPr>
          <w:rFonts w:ascii="Tahoma" w:hAnsi="Tahoma" w:cs="Tahoma"/>
          <w:lang w:val="es-ES_tradnl"/>
        </w:rPr>
        <w:t>para realizar la socialización y difusión de la ejecución del proyecto, conforme a lineamientos establecidos por la AEVIVIENDA.</w:t>
      </w:r>
    </w:p>
    <w:p w14:paraId="1CEBEF20" w14:textId="77777777" w:rsidR="00B97221" w:rsidRDefault="00B97221" w:rsidP="00055F37">
      <w:pPr>
        <w:numPr>
          <w:ilvl w:val="0"/>
          <w:numId w:val="63"/>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24163F0" w14:textId="77777777" w:rsidR="00B97221" w:rsidRDefault="00B97221" w:rsidP="00055F37">
      <w:pPr>
        <w:numPr>
          <w:ilvl w:val="0"/>
          <w:numId w:val="63"/>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41A3A256" w14:textId="77777777" w:rsidR="00B97221" w:rsidRDefault="00B97221" w:rsidP="00055F37">
      <w:pPr>
        <w:numPr>
          <w:ilvl w:val="0"/>
          <w:numId w:val="63"/>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3D97A744" w14:textId="77777777" w:rsidR="00B97221" w:rsidRDefault="00B97221" w:rsidP="00B97221">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w:t>
      </w:r>
      <w:r>
        <w:rPr>
          <w:rFonts w:ascii="Tahoma" w:hAnsi="Tahoma" w:cs="Tahoma"/>
          <w:color w:val="0000FF"/>
          <w:lang w:val="es-ES_tradnl"/>
        </w:rPr>
        <w:t>cumplimiento</w:t>
      </w:r>
      <w:r>
        <w:rPr>
          <w:rFonts w:ascii="Tahoma" w:hAnsi="Tahoma" w:cs="Tahoma"/>
          <w:lang w:val="es-ES_tradnl"/>
        </w:rPr>
        <w:t xml:space="preserve"> será controlado y monitoreado por la Inspectoría del proyecto. </w:t>
      </w:r>
    </w:p>
    <w:p w14:paraId="7DF8B65D" w14:textId="77777777" w:rsidR="00B97221" w:rsidRDefault="00B97221" w:rsidP="00B97221">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97905BF" w14:textId="77777777" w:rsidR="00B97221" w:rsidRDefault="00B97221" w:rsidP="00B9722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2DE42E2" w14:textId="77777777" w:rsidR="00B97221" w:rsidRDefault="00B97221" w:rsidP="00B97221">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63B8B16A" w14:textId="77777777" w:rsidR="00B97221" w:rsidRDefault="00B97221" w:rsidP="00055F37">
      <w:pPr>
        <w:numPr>
          <w:ilvl w:val="0"/>
          <w:numId w:val="64"/>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3F7B1D21" w14:textId="77777777" w:rsidR="00B97221" w:rsidRDefault="00B97221" w:rsidP="00055F37">
      <w:pPr>
        <w:numPr>
          <w:ilvl w:val="0"/>
          <w:numId w:val="64"/>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1194ADC" w14:textId="77777777" w:rsidR="00B97221" w:rsidRDefault="00B97221" w:rsidP="00055F37">
      <w:pPr>
        <w:numPr>
          <w:ilvl w:val="0"/>
          <w:numId w:val="64"/>
        </w:numPr>
        <w:spacing w:line="260" w:lineRule="atLeast"/>
        <w:contextualSpacing/>
        <w:jc w:val="both"/>
        <w:rPr>
          <w:rFonts w:ascii="Tahoma" w:hAnsi="Tahoma" w:cs="Tahoma"/>
          <w:lang w:val="es-ES_tradnl"/>
        </w:rPr>
      </w:pPr>
      <w:r>
        <w:rPr>
          <w:rFonts w:ascii="Tahoma" w:hAnsi="Tahoma" w:cs="Tahoma"/>
          <w:lang w:val="es-ES_tradnl"/>
        </w:rPr>
        <w:t>Saneamiento Básico</w:t>
      </w:r>
    </w:p>
    <w:p w14:paraId="7259CBE3" w14:textId="77777777" w:rsidR="00B97221" w:rsidRDefault="00B97221" w:rsidP="00055F37">
      <w:pPr>
        <w:numPr>
          <w:ilvl w:val="0"/>
          <w:numId w:val="64"/>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79EFA7F1" w14:textId="77777777" w:rsidR="00B97221" w:rsidRDefault="00B97221" w:rsidP="00055F37">
      <w:pPr>
        <w:numPr>
          <w:ilvl w:val="0"/>
          <w:numId w:val="64"/>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7A0AB8B7" w14:textId="77777777" w:rsidR="00B97221" w:rsidRDefault="00B97221" w:rsidP="00055F37">
      <w:pPr>
        <w:numPr>
          <w:ilvl w:val="0"/>
          <w:numId w:val="64"/>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085D418A" w14:textId="77777777" w:rsidR="00B97221" w:rsidRDefault="00B97221" w:rsidP="00055F37">
      <w:pPr>
        <w:numPr>
          <w:ilvl w:val="0"/>
          <w:numId w:val="6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lastRenderedPageBreak/>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CA804C0" w14:textId="77777777" w:rsidR="00B97221" w:rsidRDefault="00B97221" w:rsidP="00055F37">
      <w:pPr>
        <w:numPr>
          <w:ilvl w:val="0"/>
          <w:numId w:val="65"/>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54CB2DBD" w14:textId="77777777" w:rsidR="00B97221" w:rsidRDefault="00B97221" w:rsidP="00055F37">
      <w:pPr>
        <w:numPr>
          <w:ilvl w:val="0"/>
          <w:numId w:val="65"/>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1A68C65" w14:textId="77777777" w:rsidR="00B97221" w:rsidRDefault="00B97221" w:rsidP="00055F37">
      <w:pPr>
        <w:numPr>
          <w:ilvl w:val="0"/>
          <w:numId w:val="65"/>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3D64C546" w14:textId="77777777" w:rsidR="00B97221" w:rsidRDefault="00B97221" w:rsidP="00055F37">
      <w:pPr>
        <w:numPr>
          <w:ilvl w:val="0"/>
          <w:numId w:val="65"/>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DF0EC50" w14:textId="77777777" w:rsidR="00B97221" w:rsidRDefault="00B97221" w:rsidP="00055F37">
      <w:pPr>
        <w:numPr>
          <w:ilvl w:val="0"/>
          <w:numId w:val="65"/>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7EA6A9C0" w14:textId="77777777" w:rsidR="00B97221" w:rsidRDefault="00B97221" w:rsidP="00055F37">
      <w:pPr>
        <w:numPr>
          <w:ilvl w:val="0"/>
          <w:numId w:val="65"/>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ACB3225" w14:textId="77777777" w:rsidR="00B97221" w:rsidRDefault="00B97221" w:rsidP="00B97221">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04F97F9" w14:textId="77777777" w:rsidR="00B97221" w:rsidRDefault="00B97221" w:rsidP="00055F37">
      <w:pPr>
        <w:numPr>
          <w:ilvl w:val="0"/>
          <w:numId w:val="6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885FFD3" w14:textId="77777777" w:rsidR="00B97221" w:rsidRDefault="00B97221" w:rsidP="00055F37">
      <w:pPr>
        <w:numPr>
          <w:ilvl w:val="0"/>
          <w:numId w:val="63"/>
        </w:numPr>
        <w:spacing w:line="260" w:lineRule="atLeast"/>
        <w:ind w:left="284" w:hanging="284"/>
        <w:contextualSpacing/>
        <w:jc w:val="both"/>
        <w:rPr>
          <w:rFonts w:ascii="Tahoma" w:hAnsi="Tahoma" w:cs="Tahoma"/>
          <w:color w:val="000000"/>
          <w:lang w:val="es-ES_tradnl"/>
        </w:rPr>
      </w:pPr>
      <w:bookmarkStart w:id="47" w:name="_Hlk180334535"/>
      <w:r>
        <w:rPr>
          <w:rFonts w:ascii="Tahoma" w:hAnsi="Tahoma" w:cs="Tahoma"/>
          <w:lang w:val="es-ES_tradnl"/>
        </w:rPr>
        <w:t>Capacitar y Comunicar a los beneficiarios para el inicio de los tramites de los certificados de no Propiedad previo a la ejecución física de la obra.</w:t>
      </w:r>
    </w:p>
    <w:bookmarkEnd w:id="47"/>
    <w:p w14:paraId="57B42FB9" w14:textId="77777777" w:rsidR="00B97221" w:rsidRDefault="00B97221" w:rsidP="00B97221">
      <w:pPr>
        <w:spacing w:line="260" w:lineRule="atLeast"/>
        <w:contextualSpacing/>
        <w:jc w:val="both"/>
        <w:rPr>
          <w:rFonts w:ascii="Tahoma" w:hAnsi="Tahoma" w:cs="Tahoma"/>
          <w:lang w:val="es-ES_tradnl"/>
        </w:rPr>
      </w:pPr>
    </w:p>
    <w:p w14:paraId="36979F87" w14:textId="77777777" w:rsidR="00B97221" w:rsidRDefault="00B97221" w:rsidP="00B97221">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71CFD748" w14:textId="77777777" w:rsidR="00B97221" w:rsidRDefault="00B97221" w:rsidP="00055F37">
      <w:pPr>
        <w:pStyle w:val="Prrafodelista"/>
        <w:numPr>
          <w:ilvl w:val="0"/>
          <w:numId w:val="66"/>
        </w:numPr>
        <w:autoSpaceDN w:val="0"/>
        <w:spacing w:line="260" w:lineRule="atLeast"/>
        <w:ind w:left="284" w:hanging="283"/>
        <w:contextualSpacing/>
        <w:jc w:val="both"/>
        <w:rPr>
          <w:rFonts w:ascii="Tahoma" w:eastAsia="Arial" w:hAnsi="Tahoma" w:cs="Tahoma"/>
          <w:lang w:val="es-ES_tradnl"/>
        </w:rPr>
      </w:pPr>
      <w:bookmarkStart w:id="48"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D82CBCF" w14:textId="77777777" w:rsidR="00B97221" w:rsidRDefault="00B97221" w:rsidP="00B97221">
      <w:pPr>
        <w:spacing w:line="260" w:lineRule="atLeast"/>
        <w:ind w:left="284"/>
        <w:contextualSpacing/>
        <w:jc w:val="both"/>
        <w:rPr>
          <w:rFonts w:ascii="Tahoma" w:hAnsi="Tahoma" w:cs="Tahoma"/>
          <w:lang w:val="es-ES_tradnl"/>
        </w:rPr>
      </w:pPr>
      <w:bookmarkStart w:id="49"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50"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ascii="Tahoma" w:hAnsi="Tahoma" w:cs="Tahoma"/>
          <w:lang w:val="es-ES_tradnl"/>
        </w:rPr>
        <w:t>, mediante visitas al sitio, aprobado por el Inspector</w:t>
      </w:r>
      <w:bookmarkStart w:id="51" w:name="_Hlk113371329"/>
      <w:r>
        <w:rPr>
          <w:rFonts w:ascii="Tahoma" w:hAnsi="Tahoma" w:cs="Tahoma"/>
          <w:lang w:val="es-ES_tradnl"/>
        </w:rPr>
        <w:t>, y validado por el Fiscal del Proyecto, previo acompañamiento.</w:t>
      </w:r>
      <w:bookmarkEnd w:id="51"/>
    </w:p>
    <w:p w14:paraId="2DD19858" w14:textId="77777777" w:rsidR="00B97221" w:rsidRDefault="00B97221" w:rsidP="00055F37">
      <w:pPr>
        <w:pStyle w:val="Prrafodelista"/>
        <w:widowControl w:val="0"/>
        <w:numPr>
          <w:ilvl w:val="0"/>
          <w:numId w:val="66"/>
        </w:numPr>
        <w:autoSpaceDE w:val="0"/>
        <w:autoSpaceDN w:val="0"/>
        <w:ind w:left="284" w:hanging="283"/>
        <w:jc w:val="both"/>
        <w:rPr>
          <w:rFonts w:ascii="Tahoma" w:hAnsi="Tahoma" w:cs="Tahoma"/>
          <w:lang w:val="es-ES_tradnl"/>
        </w:rPr>
      </w:pPr>
      <w:bookmarkStart w:id="52" w:name="_Hlk146287105"/>
      <w:bookmarkStart w:id="53" w:name="_Hlk146287826"/>
      <w:bookmarkEnd w:id="48"/>
      <w:bookmarkEnd w:id="49"/>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2"/>
      <w:bookmarkEnd w:id="53"/>
    </w:p>
    <w:p w14:paraId="5CCE4122"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FA59508" w14:textId="77777777" w:rsidR="00B97221" w:rsidRDefault="00B97221" w:rsidP="00055F37">
      <w:pPr>
        <w:numPr>
          <w:ilvl w:val="0"/>
          <w:numId w:val="66"/>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FF0000"/>
          <w:lang w:val="es-ES_tradnl"/>
        </w:rPr>
        <w:t>80</w:t>
      </w:r>
      <w:r>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 </w:t>
      </w:r>
    </w:p>
    <w:p w14:paraId="3E535263"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Ingreso </w:t>
      </w:r>
      <w:r>
        <w:rPr>
          <w:rFonts w:ascii="Tahoma" w:hAnsi="Tahoma" w:cs="Tahoma"/>
          <w:color w:val="0000FF"/>
          <w:lang w:val="es-ES_tradnl"/>
        </w:rPr>
        <w:t>- FAI, o Nota de solicitud de FAI,</w:t>
      </w:r>
      <w:r>
        <w:rPr>
          <w:rFonts w:ascii="Tahoma" w:hAnsi="Tahoma" w:cs="Tahoma"/>
          <w:lang w:val="es-ES_tradnl"/>
        </w:rPr>
        <w:t xml:space="preserve"> a Áreas Protegidas Nacionales o Sub Nacionales (cuando corresponda).</w:t>
      </w:r>
    </w:p>
    <w:p w14:paraId="1D8C6AD2" w14:textId="77777777" w:rsidR="00B97221" w:rsidRDefault="00B97221" w:rsidP="00055F37">
      <w:pPr>
        <w:numPr>
          <w:ilvl w:val="0"/>
          <w:numId w:val="66"/>
        </w:numPr>
        <w:spacing w:line="260" w:lineRule="atLeast"/>
        <w:ind w:left="284" w:hanging="284"/>
        <w:jc w:val="both"/>
        <w:rPr>
          <w:rFonts w:ascii="Tahoma" w:hAnsi="Tahoma" w:cs="Tahoma"/>
        </w:rPr>
      </w:pPr>
      <w:bookmarkStart w:id="54" w:name="_Hlk145489069"/>
      <w:bookmarkStart w:id="55"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2EEABF60"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EBC8B7B"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223FE413"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bookmarkStart w:id="56"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1D6015"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69FBBB6D"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7" w:name="_Hlk126076662"/>
      <w:r>
        <w:rPr>
          <w:rFonts w:ascii="Tahoma" w:hAnsi="Tahoma" w:cs="Tahoma"/>
          <w:lang w:val="es-ES_tradnl"/>
        </w:rPr>
        <w:t xml:space="preserve">en la implantación de </w:t>
      </w:r>
      <w:bookmarkEnd w:id="57"/>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79522E78" w14:textId="77777777" w:rsidR="00B97221" w:rsidRDefault="00B97221" w:rsidP="00055F37">
      <w:pPr>
        <w:pStyle w:val="Prrafodelista"/>
        <w:numPr>
          <w:ilvl w:val="0"/>
          <w:numId w:val="66"/>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0CDA4AF"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C33A76A"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4AA5F2D"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712411A"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25850BF"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1E821C"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723406"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42D1CE"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4077769F"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0E80BD" w14:textId="77777777" w:rsidR="00B97221" w:rsidRDefault="00B97221" w:rsidP="00055F37">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16D975F" w14:textId="77777777" w:rsidR="00B97221" w:rsidRDefault="00B97221" w:rsidP="00B97221">
      <w:pPr>
        <w:spacing w:line="260" w:lineRule="atLeast"/>
        <w:contextualSpacing/>
        <w:jc w:val="both"/>
        <w:rPr>
          <w:rFonts w:ascii="Tahoma" w:hAnsi="Tahoma" w:cs="Tahoma"/>
          <w:color w:val="000000"/>
          <w:lang w:val="es-ES_tradnl"/>
        </w:rPr>
      </w:pPr>
    </w:p>
    <w:p w14:paraId="2454E0A5" w14:textId="77777777" w:rsidR="00B97221" w:rsidRDefault="00B97221" w:rsidP="00B9722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673AD834" w14:textId="77777777" w:rsidR="00B97221" w:rsidRDefault="00B97221" w:rsidP="00055F37">
      <w:pPr>
        <w:numPr>
          <w:ilvl w:val="0"/>
          <w:numId w:val="67"/>
        </w:num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w:t>
      </w:r>
      <w:r>
        <w:rPr>
          <w:rFonts w:ascii="Tahoma" w:hAnsi="Tahoma" w:cs="Tahoma"/>
          <w:color w:val="0000FF"/>
          <w:lang w:val="es-ES_tradnl"/>
        </w:rPr>
        <w:t>la</w:t>
      </w:r>
      <w:r>
        <w:rPr>
          <w:rFonts w:ascii="Tahoma" w:hAnsi="Tahoma" w:cs="Tahoma"/>
          <w:lang w:val="es-ES_tradnl"/>
        </w:rPr>
        <w:t xml:space="preserv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78540EB" w14:textId="77777777" w:rsidR="00B97221" w:rsidRDefault="00B97221" w:rsidP="00055F37">
      <w:pPr>
        <w:numPr>
          <w:ilvl w:val="0"/>
          <w:numId w:val="67"/>
        </w:numPr>
        <w:spacing w:line="260" w:lineRule="atLeast"/>
        <w:ind w:left="284" w:hanging="284"/>
        <w:contextualSpacing/>
        <w:jc w:val="both"/>
        <w:rPr>
          <w:rFonts w:ascii="Tahoma" w:hAnsi="Tahoma" w:cs="Tahoma"/>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E186524"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78ECF3E3"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5553531"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8" w:name="_Hlk158992379"/>
      <w:r>
        <w:rPr>
          <w:rFonts w:ascii="Tahoma" w:hAnsi="Tahoma" w:cs="Tahoma"/>
          <w:lang w:val="es-ES_tradnl"/>
        </w:rPr>
        <w:t>incumplimiento de aporte propio, a la tercera notificación de incumplimiento.</w:t>
      </w:r>
      <w:bookmarkEnd w:id="58"/>
    </w:p>
    <w:p w14:paraId="20E657AB"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3FBDFDCF"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76BEBAFF" w14:textId="77777777" w:rsidR="00B97221" w:rsidRDefault="00B97221" w:rsidP="00055F37">
      <w:pPr>
        <w:numPr>
          <w:ilvl w:val="0"/>
          <w:numId w:val="6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E18CFD0" w14:textId="77777777" w:rsidR="00B97221" w:rsidRDefault="00B97221" w:rsidP="00055F37">
      <w:pPr>
        <w:numPr>
          <w:ilvl w:val="0"/>
          <w:numId w:val="6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9"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68E905BF" w14:textId="77777777" w:rsidR="00B97221" w:rsidRDefault="00B97221" w:rsidP="00B97221">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8E7083" w14:textId="77777777" w:rsidR="00B97221" w:rsidRDefault="00B97221" w:rsidP="00B97221">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97F42A8" w14:textId="77777777" w:rsidR="00B97221" w:rsidRDefault="00B97221" w:rsidP="00B97221">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22D048B"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0414165A"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AA239C"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24D1E4"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A94F6D6"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6FCE55DE" w14:textId="77777777" w:rsidR="00B97221" w:rsidRDefault="00B97221" w:rsidP="00055F37">
      <w:pPr>
        <w:numPr>
          <w:ilvl w:val="0"/>
          <w:numId w:val="6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9C11597"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F662A14"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D693481"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0000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781020A3" w14:textId="77777777" w:rsidR="00B97221" w:rsidRDefault="00B97221" w:rsidP="00055F37">
      <w:pPr>
        <w:numPr>
          <w:ilvl w:val="0"/>
          <w:numId w:val="6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DC0FD16" w14:textId="77777777" w:rsidR="00B97221" w:rsidRDefault="00B97221" w:rsidP="00055F37">
      <w:pPr>
        <w:numPr>
          <w:ilvl w:val="0"/>
          <w:numId w:val="6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FB9EFD0"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B31C897"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FE93460"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8B39E3" w14:textId="77777777" w:rsidR="00B97221" w:rsidRDefault="00B97221" w:rsidP="00055F37">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838B2C6" w14:textId="77777777" w:rsidR="00B97221" w:rsidRDefault="00B97221" w:rsidP="00B97221">
      <w:pPr>
        <w:spacing w:line="260" w:lineRule="atLeast"/>
        <w:contextualSpacing/>
        <w:jc w:val="both"/>
        <w:rPr>
          <w:rFonts w:ascii="Tahoma" w:hAnsi="Tahoma" w:cs="Tahoma"/>
          <w:lang w:val="es-ES_tradnl"/>
        </w:rPr>
      </w:pPr>
    </w:p>
    <w:p w14:paraId="122F32B2" w14:textId="77777777" w:rsidR="00B97221" w:rsidRDefault="00B97221" w:rsidP="00B97221">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7B88532" w14:textId="77777777" w:rsidR="00B97221" w:rsidRDefault="00B97221" w:rsidP="00055F37">
      <w:pPr>
        <w:numPr>
          <w:ilvl w:val="0"/>
          <w:numId w:val="6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CDAA149" w14:textId="77777777" w:rsidR="00B97221" w:rsidRDefault="00B97221" w:rsidP="00055F37">
      <w:pPr>
        <w:numPr>
          <w:ilvl w:val="0"/>
          <w:numId w:val="6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2A6A4A5B" w14:textId="77777777" w:rsidR="00B97221" w:rsidRDefault="00B97221" w:rsidP="00055F37">
      <w:pPr>
        <w:numPr>
          <w:ilvl w:val="0"/>
          <w:numId w:val="6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4AB360EC" w14:textId="77777777" w:rsidR="00B97221" w:rsidRDefault="00B97221" w:rsidP="00055F37">
      <w:pPr>
        <w:numPr>
          <w:ilvl w:val="0"/>
          <w:numId w:val="6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60" w:name="_Hlk126076967"/>
      <w:r>
        <w:rPr>
          <w:rFonts w:ascii="Tahoma" w:hAnsi="Tahoma" w:cs="Tahoma"/>
          <w:color w:val="000000"/>
          <w:lang w:val="es-ES_tradnl"/>
        </w:rPr>
        <w:t xml:space="preserve">cantidades asignadas </w:t>
      </w:r>
      <w:bookmarkEnd w:id="60"/>
      <w:r>
        <w:rPr>
          <w:rFonts w:ascii="Tahoma" w:hAnsi="Tahoma" w:cs="Tahoma"/>
          <w:color w:val="000000"/>
          <w:lang w:val="es-ES_tradnl"/>
        </w:rPr>
        <w:t xml:space="preserve">y garantizando su adecuado uso. </w:t>
      </w:r>
    </w:p>
    <w:p w14:paraId="5E9A0BBC"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1"/>
      <w:r>
        <w:rPr>
          <w:rFonts w:ascii="Tahoma" w:hAnsi="Tahoma" w:cs="Tahoma"/>
          <w:b/>
          <w:bCs/>
          <w:color w:val="000000"/>
          <w:kern w:val="32"/>
          <w:lang w:val="es-ES_tradnl"/>
        </w:rPr>
        <w:t>FASES DE LA CONSULTORÍA.</w:t>
      </w:r>
      <w:bookmarkEnd w:id="61"/>
    </w:p>
    <w:p w14:paraId="56C10882" w14:textId="77777777" w:rsidR="00B97221" w:rsidRDefault="00B97221" w:rsidP="00B97221">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6703B91" w14:textId="0B92B8E9" w:rsidR="00B97221" w:rsidRDefault="00B97221" w:rsidP="00B9722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45A1C31B" wp14:editId="11B944D7">
                <wp:simplePos x="0" y="0"/>
                <wp:positionH relativeFrom="column">
                  <wp:posOffset>433070</wp:posOffset>
                </wp:positionH>
                <wp:positionV relativeFrom="paragraph">
                  <wp:posOffset>193675</wp:posOffset>
                </wp:positionV>
                <wp:extent cx="1342390" cy="654685"/>
                <wp:effectExtent l="0" t="0" r="29210" b="501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B5F7D4" w14:textId="77777777" w:rsidR="002C67B6" w:rsidRDefault="002C67B6" w:rsidP="00B97221">
                            <w:pPr>
                              <w:jc w:val="center"/>
                              <w:rPr>
                                <w:rFonts w:ascii="Tahoma" w:hAnsi="Tahoma" w:cs="Tahoma"/>
                                <w:b/>
                                <w:color w:val="FFFFFF"/>
                              </w:rPr>
                            </w:pPr>
                            <w:r>
                              <w:rPr>
                                <w:rFonts w:ascii="Tahoma" w:hAnsi="Tahoma" w:cs="Tahoma"/>
                                <w:b/>
                                <w:color w:val="FFFFFF"/>
                              </w:rPr>
                              <w:t>FASE 1</w:t>
                            </w:r>
                          </w:p>
                          <w:p w14:paraId="1AF17A73" w14:textId="77777777" w:rsidR="002C67B6" w:rsidRDefault="002C67B6" w:rsidP="00B97221">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A1C31B" id="Rectángulo 1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PQ7y7a3AgAA&#10;ow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14:paraId="77B5F7D4" w14:textId="77777777" w:rsidR="002C67B6" w:rsidRDefault="002C67B6" w:rsidP="00B97221">
                      <w:pPr>
                        <w:jc w:val="center"/>
                        <w:rPr>
                          <w:rFonts w:ascii="Tahoma" w:hAnsi="Tahoma" w:cs="Tahoma"/>
                          <w:b/>
                          <w:color w:val="FFFFFF"/>
                        </w:rPr>
                      </w:pPr>
                      <w:r>
                        <w:rPr>
                          <w:rFonts w:ascii="Tahoma" w:hAnsi="Tahoma" w:cs="Tahoma"/>
                          <w:b/>
                          <w:color w:val="FFFFFF"/>
                        </w:rPr>
                        <w:t>FASE 1</w:t>
                      </w:r>
                    </w:p>
                    <w:p w14:paraId="1AF17A73" w14:textId="77777777" w:rsidR="002C67B6" w:rsidRDefault="002C67B6" w:rsidP="00B97221">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69C6A9C3" wp14:editId="60E1EBF5">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F36020" w14:textId="77777777" w:rsidR="002C67B6" w:rsidRDefault="002C67B6" w:rsidP="00B97221">
                            <w:pPr>
                              <w:jc w:val="center"/>
                              <w:rPr>
                                <w:rFonts w:ascii="Tahoma" w:hAnsi="Tahoma" w:cs="Tahoma"/>
                                <w:b/>
                                <w:color w:val="FFFFFF"/>
                              </w:rPr>
                            </w:pPr>
                            <w:r>
                              <w:rPr>
                                <w:rFonts w:ascii="Tahoma" w:hAnsi="Tahoma" w:cs="Tahoma"/>
                                <w:b/>
                                <w:color w:val="FFFFFF"/>
                              </w:rPr>
                              <w:t>FASE 2</w:t>
                            </w:r>
                          </w:p>
                          <w:p w14:paraId="5FBB7700" w14:textId="77777777" w:rsidR="002C67B6" w:rsidRDefault="002C67B6" w:rsidP="00B97221">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C6A9C3" id="Rectángulo 15"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HR2+iC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CF36020" w14:textId="77777777" w:rsidR="002C67B6" w:rsidRDefault="002C67B6" w:rsidP="00B97221">
                      <w:pPr>
                        <w:jc w:val="center"/>
                        <w:rPr>
                          <w:rFonts w:ascii="Tahoma" w:hAnsi="Tahoma" w:cs="Tahoma"/>
                          <w:b/>
                          <w:color w:val="FFFFFF"/>
                        </w:rPr>
                      </w:pPr>
                      <w:r>
                        <w:rPr>
                          <w:rFonts w:ascii="Tahoma" w:hAnsi="Tahoma" w:cs="Tahoma"/>
                          <w:b/>
                          <w:color w:val="FFFFFF"/>
                        </w:rPr>
                        <w:t>FASE 2</w:t>
                      </w:r>
                    </w:p>
                    <w:p w14:paraId="5FBB7700" w14:textId="77777777" w:rsidR="002C67B6" w:rsidRDefault="002C67B6" w:rsidP="00B97221">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056B9E92" wp14:editId="59527F6C">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D130DD" w14:textId="77777777" w:rsidR="002C67B6" w:rsidRDefault="002C67B6" w:rsidP="00B97221">
                            <w:pPr>
                              <w:jc w:val="center"/>
                              <w:rPr>
                                <w:rFonts w:ascii="Tahoma" w:hAnsi="Tahoma" w:cs="Tahoma"/>
                                <w:b/>
                                <w:color w:val="FFFFFF"/>
                              </w:rPr>
                            </w:pPr>
                            <w:r>
                              <w:rPr>
                                <w:rFonts w:ascii="Tahoma" w:hAnsi="Tahoma" w:cs="Tahoma"/>
                                <w:b/>
                                <w:color w:val="FFFFFF"/>
                              </w:rPr>
                              <w:t>FASE 3</w:t>
                            </w:r>
                          </w:p>
                          <w:p w14:paraId="354C5D69" w14:textId="77777777" w:rsidR="002C67B6" w:rsidRDefault="002C67B6" w:rsidP="00B97221">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6B9E92" id="Rectángulo 17"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" fillcolor="#95b3d7" strokecolor="#4f81bd" strokeweight="1pt">
                <v:fill color2="#4f81bd" focus="50%" type="gradient"/>
                <v:shadow on="t" color="#243f60" offset="1pt"/>
                <v:textbox>
                  <w:txbxContent>
                    <w:p w14:paraId="35D130DD" w14:textId="77777777" w:rsidR="002C67B6" w:rsidRDefault="002C67B6" w:rsidP="00B97221">
                      <w:pPr>
                        <w:jc w:val="center"/>
                        <w:rPr>
                          <w:rFonts w:ascii="Tahoma" w:hAnsi="Tahoma" w:cs="Tahoma"/>
                          <w:b/>
                          <w:color w:val="FFFFFF"/>
                        </w:rPr>
                      </w:pPr>
                      <w:r>
                        <w:rPr>
                          <w:rFonts w:ascii="Tahoma" w:hAnsi="Tahoma" w:cs="Tahoma"/>
                          <w:b/>
                          <w:color w:val="FFFFFF"/>
                        </w:rPr>
                        <w:t>FASE 3</w:t>
                      </w:r>
                    </w:p>
                    <w:p w14:paraId="354C5D69" w14:textId="77777777" w:rsidR="002C67B6" w:rsidRDefault="002C67B6" w:rsidP="00B97221">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0CAEFCC4" wp14:editId="7F6DCDFA">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8D1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Pg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3023A7BF" wp14:editId="6EF2475A">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A64D5D" id="Triángulo isósceles 14"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" fillcolor="#95b3d7" strokecolor="#4f81bd" strokeweight="1pt">
                <v:fill color2="#4f81bd" focus="50%" type="gradient"/>
                <v:shadow on="t" color="#243f60" offset="1pt"/>
              </v:shape>
            </w:pict>
          </mc:Fallback>
        </mc:AlternateContent>
      </w:r>
    </w:p>
    <w:p w14:paraId="5AAA096F" w14:textId="77777777" w:rsidR="00B97221" w:rsidRDefault="00B97221" w:rsidP="00B97221">
      <w:pPr>
        <w:spacing w:line="300" w:lineRule="auto"/>
        <w:jc w:val="both"/>
        <w:rPr>
          <w:rFonts w:ascii="Tahoma" w:hAnsi="Tahoma" w:cs="Tahoma"/>
          <w:b/>
        </w:rPr>
      </w:pPr>
    </w:p>
    <w:p w14:paraId="4838C668" w14:textId="77777777" w:rsidR="00B97221" w:rsidRDefault="00B97221" w:rsidP="00B97221">
      <w:pPr>
        <w:spacing w:line="260" w:lineRule="atLeast"/>
        <w:jc w:val="both"/>
        <w:rPr>
          <w:rFonts w:ascii="Tahoma" w:hAnsi="Tahoma" w:cs="Tahoma"/>
        </w:rPr>
      </w:pPr>
    </w:p>
    <w:p w14:paraId="452070E0" w14:textId="77777777" w:rsidR="00B97221" w:rsidRDefault="00B97221" w:rsidP="00B97221">
      <w:pPr>
        <w:spacing w:line="260" w:lineRule="atLeast"/>
        <w:jc w:val="both"/>
        <w:rPr>
          <w:rFonts w:ascii="Tahoma" w:hAnsi="Tahoma" w:cs="Tahoma"/>
        </w:rPr>
      </w:pPr>
    </w:p>
    <w:p w14:paraId="08972D33" w14:textId="77777777" w:rsidR="00B97221" w:rsidRDefault="00B97221" w:rsidP="00B97221">
      <w:pPr>
        <w:spacing w:line="260" w:lineRule="atLeast"/>
        <w:jc w:val="both"/>
        <w:rPr>
          <w:rFonts w:ascii="Tahoma" w:hAnsi="Tahoma" w:cs="Tahoma"/>
        </w:rPr>
      </w:pPr>
    </w:p>
    <w:p w14:paraId="2AADBF9E" w14:textId="77777777" w:rsidR="00B97221" w:rsidRDefault="00B97221" w:rsidP="00B97221">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9CCBD1" w14:textId="77777777" w:rsidR="00B97221" w:rsidRDefault="00B97221" w:rsidP="00B97221">
      <w:pPr>
        <w:spacing w:line="260" w:lineRule="atLeast"/>
        <w:jc w:val="both"/>
        <w:rPr>
          <w:rFonts w:ascii="Tahoma" w:hAnsi="Tahoma" w:cs="Tahoma"/>
        </w:rPr>
      </w:pPr>
    </w:p>
    <w:p w14:paraId="2843EC57" w14:textId="77777777" w:rsidR="00B97221" w:rsidRDefault="00B97221" w:rsidP="00B97221">
      <w:pPr>
        <w:spacing w:line="260" w:lineRule="atLeast"/>
        <w:jc w:val="both"/>
        <w:rPr>
          <w:rFonts w:ascii="Tahoma" w:hAnsi="Tahoma" w:cs="Tahoma"/>
          <w:b/>
        </w:rPr>
      </w:pPr>
      <w:r>
        <w:rPr>
          <w:rFonts w:ascii="Tahoma" w:hAnsi="Tahoma" w:cs="Tahoma"/>
          <w:b/>
        </w:rPr>
        <w:t xml:space="preserve">FASE 1 - ACTIVIDADES PRELIMINARES: </w:t>
      </w:r>
    </w:p>
    <w:p w14:paraId="50CE9029" w14:textId="77777777" w:rsidR="00B97221" w:rsidRDefault="00B97221" w:rsidP="00B97221">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1F7D4478" w14:textId="77777777" w:rsidR="00B97221" w:rsidRDefault="00B97221" w:rsidP="00B97221">
      <w:pPr>
        <w:spacing w:line="260" w:lineRule="atLeast"/>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23B885B0" w14:textId="77777777" w:rsidR="00B97221" w:rsidRDefault="00B97221" w:rsidP="00B97221">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8ED7F76" w14:textId="77777777" w:rsidR="00B97221" w:rsidRDefault="00B97221" w:rsidP="00B97221">
      <w:pPr>
        <w:spacing w:line="260" w:lineRule="atLeast"/>
        <w:jc w:val="both"/>
        <w:rPr>
          <w:rFonts w:ascii="Tahoma" w:hAnsi="Tahoma" w:cs="Tahoma"/>
        </w:rPr>
      </w:pPr>
    </w:p>
    <w:p w14:paraId="4A3FB97E" w14:textId="77777777" w:rsidR="00B97221" w:rsidRDefault="00B97221" w:rsidP="00B97221">
      <w:pPr>
        <w:spacing w:line="260" w:lineRule="atLeast"/>
        <w:jc w:val="both"/>
        <w:rPr>
          <w:rFonts w:ascii="Tahoma" w:hAnsi="Tahoma" w:cs="Tahoma"/>
          <w:b/>
        </w:rPr>
      </w:pPr>
      <w:r>
        <w:rPr>
          <w:rFonts w:ascii="Tahoma" w:hAnsi="Tahoma" w:cs="Tahoma"/>
          <w:b/>
        </w:rPr>
        <w:t>Resultados principales de la FASE 1:</w:t>
      </w:r>
    </w:p>
    <w:p w14:paraId="09BBF8B5" w14:textId="77777777" w:rsidR="00B97221" w:rsidRDefault="00B97221" w:rsidP="00055F37">
      <w:pPr>
        <w:numPr>
          <w:ilvl w:val="0"/>
          <w:numId w:val="70"/>
        </w:numPr>
        <w:spacing w:line="260" w:lineRule="atLeast"/>
        <w:ind w:left="284" w:hanging="284"/>
        <w:contextualSpacing/>
        <w:jc w:val="both"/>
        <w:rPr>
          <w:rFonts w:ascii="Tahoma" w:hAnsi="Tahoma" w:cs="Tahoma"/>
        </w:rPr>
      </w:pPr>
      <w:bookmarkStart w:id="62" w:name="_Hlk164185315"/>
      <w:r>
        <w:rPr>
          <w:rFonts w:ascii="Tahoma" w:hAnsi="Tahoma" w:cs="Tahoma"/>
        </w:rPr>
        <w:t>Gestión y presentación de los Certificados de no Propiedad a nivel nacional de los beneficiarios del proyecto.</w:t>
      </w:r>
    </w:p>
    <w:bookmarkEnd w:id="62"/>
    <w:p w14:paraId="0B40FABE" w14:textId="77777777" w:rsidR="00B97221" w:rsidRDefault="00B97221" w:rsidP="00055F37">
      <w:pPr>
        <w:numPr>
          <w:ilvl w:val="0"/>
          <w:numId w:val="70"/>
        </w:numPr>
        <w:spacing w:line="260" w:lineRule="atLeast"/>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color w:val="0000FF"/>
        </w:rPr>
        <w:t>Habitacional</w:t>
      </w:r>
      <w:r>
        <w:rPr>
          <w:rFonts w:ascii="Tahoma" w:hAnsi="Tahoma" w:cs="Tahoma"/>
        </w:rPr>
        <w:t>, con aprobación del Inspector, previo acompañamiento del mismo.</w:t>
      </w:r>
    </w:p>
    <w:p w14:paraId="56E00D55" w14:textId="77777777" w:rsidR="00B97221" w:rsidRDefault="00B97221" w:rsidP="00055F37">
      <w:pPr>
        <w:numPr>
          <w:ilvl w:val="0"/>
          <w:numId w:val="7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C6C6C90" w14:textId="77777777" w:rsidR="00B97221" w:rsidRDefault="00B97221" w:rsidP="00055F37">
      <w:pPr>
        <w:numPr>
          <w:ilvl w:val="0"/>
          <w:numId w:val="7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68DC5BA" w14:textId="77777777" w:rsidR="00B97221" w:rsidRDefault="00B97221" w:rsidP="00055F37">
      <w:pPr>
        <w:numPr>
          <w:ilvl w:val="0"/>
          <w:numId w:val="70"/>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57E73C52" w14:textId="77777777" w:rsidR="00B97221" w:rsidRDefault="00B97221" w:rsidP="00B97221">
      <w:pPr>
        <w:spacing w:line="260" w:lineRule="atLeast"/>
        <w:ind w:left="284"/>
        <w:contextualSpacing/>
        <w:jc w:val="both"/>
        <w:rPr>
          <w:rFonts w:ascii="Tahoma" w:hAnsi="Tahoma" w:cs="Tahoma"/>
        </w:rPr>
      </w:pPr>
    </w:p>
    <w:p w14:paraId="5D020821" w14:textId="77777777" w:rsidR="00B97221" w:rsidRDefault="00B97221" w:rsidP="00B97221">
      <w:pPr>
        <w:spacing w:line="260" w:lineRule="atLeast"/>
        <w:jc w:val="both"/>
        <w:rPr>
          <w:rFonts w:ascii="Tahoma" w:hAnsi="Tahoma" w:cs="Tahoma"/>
          <w:b/>
        </w:rPr>
      </w:pPr>
      <w:r>
        <w:rPr>
          <w:rFonts w:ascii="Tahoma" w:hAnsi="Tahoma" w:cs="Tahoma"/>
          <w:b/>
        </w:rPr>
        <w:t>FASE 2 - EJECUCIÓN FÍSICA DEL PROYECTO:</w:t>
      </w:r>
    </w:p>
    <w:p w14:paraId="31FEBADF" w14:textId="77777777" w:rsidR="00B97221" w:rsidRDefault="00B97221" w:rsidP="00B97221">
      <w:pPr>
        <w:spacing w:line="260" w:lineRule="atLeast"/>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1453D189" w14:textId="77777777" w:rsidR="00B97221" w:rsidRDefault="00B97221" w:rsidP="00B97221">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E9A240C" w14:textId="77777777" w:rsidR="00B97221" w:rsidRDefault="00B97221" w:rsidP="00B97221">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65D1CD" w14:textId="77777777" w:rsidR="00B97221" w:rsidRDefault="00B97221" w:rsidP="00B97221">
      <w:pPr>
        <w:spacing w:line="260" w:lineRule="atLeast"/>
        <w:jc w:val="both"/>
        <w:rPr>
          <w:rFonts w:ascii="Tahoma" w:hAnsi="Tahoma" w:cs="Tahoma"/>
        </w:rPr>
      </w:pPr>
    </w:p>
    <w:p w14:paraId="1F2E7F9D" w14:textId="77777777" w:rsidR="00B97221" w:rsidRDefault="00B97221" w:rsidP="00B97221">
      <w:pPr>
        <w:spacing w:line="260" w:lineRule="atLeast"/>
        <w:jc w:val="both"/>
        <w:rPr>
          <w:rFonts w:ascii="Tahoma" w:hAnsi="Tahoma" w:cs="Tahoma"/>
          <w:b/>
        </w:rPr>
      </w:pPr>
      <w:r>
        <w:rPr>
          <w:rFonts w:ascii="Tahoma" w:hAnsi="Tahoma" w:cs="Tahoma"/>
          <w:b/>
        </w:rPr>
        <w:t>Resultados principales de la FASE 2:</w:t>
      </w:r>
    </w:p>
    <w:p w14:paraId="55E27137"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6B1E3A3F"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01AD78FA"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7706CC7C"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ADF9DB2"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4FB18EC1"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9BE5AD3"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6AF5341" w14:textId="77777777" w:rsidR="00B97221" w:rsidRDefault="00B97221" w:rsidP="00055F37">
      <w:pPr>
        <w:pStyle w:val="Prrafodelista"/>
        <w:numPr>
          <w:ilvl w:val="0"/>
          <w:numId w:val="7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4F19AF17" w14:textId="77777777" w:rsidR="00B97221" w:rsidRDefault="00B97221" w:rsidP="00B97221">
      <w:pPr>
        <w:spacing w:line="260" w:lineRule="atLeast"/>
        <w:jc w:val="both"/>
        <w:rPr>
          <w:rFonts w:ascii="Tahoma" w:hAnsi="Tahoma" w:cs="Tahoma"/>
        </w:rPr>
      </w:pPr>
    </w:p>
    <w:p w14:paraId="275EF453" w14:textId="77777777" w:rsidR="00B97221" w:rsidRDefault="00B97221" w:rsidP="00B97221">
      <w:pPr>
        <w:spacing w:line="260" w:lineRule="atLeast"/>
        <w:jc w:val="both"/>
        <w:rPr>
          <w:rFonts w:ascii="Tahoma" w:hAnsi="Tahoma" w:cs="Tahoma"/>
        </w:rPr>
      </w:pPr>
      <w:r>
        <w:rPr>
          <w:rFonts w:ascii="Tahoma" w:hAnsi="Tahoma" w:cs="Tahoma"/>
          <w:b/>
        </w:rPr>
        <w:t>FASE 3 - CIERRE ADMINISTRATIVO DEL PROYECTO:</w:t>
      </w:r>
    </w:p>
    <w:p w14:paraId="00CFEE5F" w14:textId="77777777" w:rsidR="00B97221" w:rsidRDefault="00B97221" w:rsidP="00B97221">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3" w:name="_Hlk180060078"/>
      <w:r>
        <w:rPr>
          <w:rFonts w:ascii="Tahoma" w:hAnsi="Tahoma" w:cs="Tahoma"/>
        </w:rPr>
        <w:t xml:space="preserve">Recepción </w:t>
      </w:r>
      <w:bookmarkEnd w:id="63"/>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43F85A4C" w14:textId="77777777" w:rsidR="00B97221" w:rsidRDefault="00B97221" w:rsidP="00B97221">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9AD00C2" w14:textId="77777777" w:rsidR="00B97221" w:rsidRDefault="00B97221" w:rsidP="00B97221">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02EE09" w14:textId="77777777" w:rsidR="00B97221" w:rsidRDefault="00B97221" w:rsidP="00B97221">
      <w:pPr>
        <w:spacing w:line="260" w:lineRule="atLeast"/>
        <w:jc w:val="both"/>
        <w:rPr>
          <w:rFonts w:ascii="Tahoma" w:hAnsi="Tahoma" w:cs="Tahoma"/>
          <w:b/>
        </w:rPr>
      </w:pPr>
      <w:r>
        <w:rPr>
          <w:rFonts w:ascii="Tahoma" w:hAnsi="Tahoma" w:cs="Tahoma"/>
          <w:b/>
        </w:rPr>
        <w:t xml:space="preserve">Resultados principales de la FASE 3: </w:t>
      </w:r>
    </w:p>
    <w:p w14:paraId="2472CE20" w14:textId="77777777" w:rsidR="00B97221" w:rsidRDefault="00B97221" w:rsidP="00055F37">
      <w:pPr>
        <w:numPr>
          <w:ilvl w:val="0"/>
          <w:numId w:val="72"/>
        </w:numPr>
        <w:spacing w:line="260" w:lineRule="atLeast"/>
        <w:ind w:left="284" w:hanging="284"/>
        <w:contextualSpacing/>
        <w:jc w:val="both"/>
        <w:rPr>
          <w:rFonts w:ascii="Tahoma" w:hAnsi="Tahoma" w:cs="Tahoma"/>
        </w:rPr>
      </w:pPr>
      <w:r>
        <w:rPr>
          <w:rFonts w:ascii="Tahoma" w:hAnsi="Tahoma" w:cs="Tahoma"/>
        </w:rPr>
        <w:lastRenderedPageBreak/>
        <w:t>Se ha realizado la entrega de las Actas de</w:t>
      </w:r>
      <w:r>
        <w:rPr>
          <w:rFonts w:ascii="Tahoma" w:hAnsi="Tahoma" w:cs="Tahoma"/>
          <w:color w:val="0000FF"/>
        </w:rPr>
        <w:t xml:space="preserve"> Entrega</w:t>
      </w:r>
      <w:r>
        <w:rPr>
          <w:rFonts w:ascii="Tahoma" w:hAnsi="Tahoma" w:cs="Tahoma"/>
          <w:color w:val="0000FF"/>
          <w:lang w:val="es-ES_tradnl"/>
        </w:rPr>
        <w:t xml:space="preserve"> </w:t>
      </w:r>
      <w:r>
        <w:rPr>
          <w:rFonts w:ascii="Tahoma" w:hAnsi="Tahoma" w:cs="Tahoma"/>
        </w:rPr>
        <w:t>Individual (definitivo) a los beneficiarios del proyecto.</w:t>
      </w:r>
    </w:p>
    <w:p w14:paraId="635A6908" w14:textId="77777777" w:rsidR="00B97221" w:rsidRDefault="00B97221" w:rsidP="00055F37">
      <w:pPr>
        <w:numPr>
          <w:ilvl w:val="0"/>
          <w:numId w:val="7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1E7C35B8" w14:textId="77777777" w:rsidR="00B97221" w:rsidRDefault="00B97221" w:rsidP="00055F37">
      <w:pPr>
        <w:numPr>
          <w:ilvl w:val="0"/>
          <w:numId w:val="7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1E259735" w14:textId="77777777" w:rsidR="00B97221" w:rsidRDefault="00B97221" w:rsidP="00055F37">
      <w:pPr>
        <w:numPr>
          <w:ilvl w:val="0"/>
          <w:numId w:val="7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23268B0C" w14:textId="77777777" w:rsidR="00B97221" w:rsidRDefault="00B97221" w:rsidP="00055F37">
      <w:pPr>
        <w:numPr>
          <w:ilvl w:val="0"/>
          <w:numId w:val="7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8B10714" w14:textId="77777777" w:rsidR="00B97221" w:rsidRDefault="00B97221" w:rsidP="00055F37">
      <w:pPr>
        <w:numPr>
          <w:ilvl w:val="0"/>
          <w:numId w:val="7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A695B30" w14:textId="77777777" w:rsidR="00B97221" w:rsidRDefault="00B97221" w:rsidP="00B97221">
      <w:pPr>
        <w:spacing w:line="260" w:lineRule="atLeast"/>
        <w:ind w:left="284"/>
        <w:contextualSpacing/>
        <w:jc w:val="both"/>
        <w:rPr>
          <w:rFonts w:ascii="Tahoma" w:hAnsi="Tahoma" w:cs="Tahoma"/>
        </w:rPr>
      </w:pPr>
    </w:p>
    <w:p w14:paraId="16DC20E0" w14:textId="77777777" w:rsidR="00B97221" w:rsidRDefault="00B97221" w:rsidP="00B97221">
      <w:pPr>
        <w:spacing w:line="260" w:lineRule="atLeast"/>
        <w:rPr>
          <w:rFonts w:ascii="Tahoma" w:hAnsi="Tahoma" w:cs="Tahoma"/>
          <w:b/>
          <w:u w:val="single"/>
          <w:lang w:val="es-ES_tradnl"/>
        </w:rPr>
      </w:pPr>
      <w:r>
        <w:rPr>
          <w:rFonts w:ascii="Tahoma" w:hAnsi="Tahoma" w:cs="Tahoma"/>
          <w:b/>
          <w:u w:val="single"/>
          <w:lang w:val="es-ES_tradnl"/>
        </w:rPr>
        <w:t>CONDICIONES ADMINISTRATIVA:</w:t>
      </w:r>
    </w:p>
    <w:p w14:paraId="15E5DC16"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2"/>
      <w:r>
        <w:rPr>
          <w:rFonts w:ascii="Tahoma" w:hAnsi="Tahoma" w:cs="Tahoma"/>
          <w:b/>
          <w:bCs/>
          <w:color w:val="000000"/>
          <w:kern w:val="32"/>
          <w:lang w:val="es-ES_tradnl"/>
        </w:rPr>
        <w:t>PLAZO DE EJECUCIÓN DE LA CONSULTORÍA</w:t>
      </w:r>
      <w:bookmarkEnd w:id="64"/>
    </w:p>
    <w:p w14:paraId="2E390000" w14:textId="77777777" w:rsidR="00B97221" w:rsidRDefault="00B97221" w:rsidP="00B97221">
      <w:pPr>
        <w:spacing w:line="260" w:lineRule="atLeast"/>
        <w:jc w:val="both"/>
        <w:rPr>
          <w:rFonts w:ascii="Tahoma" w:hAnsi="Tahoma" w:cs="Tahoma"/>
          <w:color w:val="000000"/>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5" w:name="_Hlk175307062"/>
      <w:r>
        <w:rPr>
          <w:rFonts w:ascii="Tahoma" w:hAnsi="Tahoma" w:cs="Tahoma"/>
          <w:color w:val="FF0000"/>
        </w:rPr>
        <w:t>165</w:t>
      </w:r>
      <w:r>
        <w:rPr>
          <w:rFonts w:ascii="Tahoma" w:hAnsi="Tahoma" w:cs="Tahoma"/>
          <w:b/>
          <w:color w:val="FF0000"/>
        </w:rPr>
        <w:t xml:space="preserve"> (ciento sesenta y cinco)</w:t>
      </w:r>
      <w:bookmarkEnd w:id="65"/>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El Plazo de ejecución de la consultoría y el cronograma de plazos para cada producto, </w:t>
      </w:r>
      <w:r>
        <w:rPr>
          <w:rFonts w:ascii="Tahoma" w:hAnsi="Tahoma" w:cs="Tahoma"/>
          <w:b/>
          <w:color w:val="000000"/>
          <w:lang w:val="es-ES_tradnl"/>
        </w:rPr>
        <w:t xml:space="preserve">no </w:t>
      </w:r>
      <w:r>
        <w:rPr>
          <w:rFonts w:ascii="Tahoma" w:hAnsi="Tahoma" w:cs="Tahoma"/>
          <w:color w:val="000000"/>
          <w:lang w:val="es-ES_tradnl"/>
        </w:rPr>
        <w:t>podrá ser ajustado por el proponente.</w:t>
      </w:r>
    </w:p>
    <w:p w14:paraId="5BC1C8D4"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3"/>
      <w:r>
        <w:rPr>
          <w:rFonts w:ascii="Tahoma" w:hAnsi="Tahoma" w:cs="Tahoma"/>
          <w:b/>
          <w:bCs/>
          <w:color w:val="000000"/>
          <w:kern w:val="32"/>
          <w:lang w:val="es-ES_tradnl"/>
        </w:rPr>
        <w:t>CRONOGRAMA DE PLAZOS DE LA CONSULTORÍA</w:t>
      </w:r>
      <w:bookmarkEnd w:id="66"/>
    </w:p>
    <w:p w14:paraId="34425C23" w14:textId="77777777" w:rsidR="00B97221" w:rsidRDefault="00B97221" w:rsidP="00B97221">
      <w:pPr>
        <w:spacing w:line="260" w:lineRule="atLeast"/>
        <w:jc w:val="both"/>
        <w:rPr>
          <w:rFonts w:ascii="Tahoma" w:hAnsi="Tahoma" w:cs="Tahoma"/>
        </w:rPr>
      </w:pPr>
      <w:r>
        <w:rPr>
          <w:rFonts w:ascii="Tahoma" w:hAnsi="Tahoma" w:cs="Tahoma"/>
        </w:rPr>
        <w:t>Para fines de este Proyecto, el enfoque del cronograma de plazos de la Consultoría debe estar orientado bajo el método y concepto de RUTA CRITICA (CPM), e</w:t>
      </w:r>
      <w:r>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rPr>
        <w:t xml:space="preserve"> el requisito de ejecución física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y el plazo total de la Consultoría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Definitiva).</w:t>
      </w:r>
    </w:p>
    <w:p w14:paraId="70D56C80" w14:textId="77777777" w:rsidR="00B97221" w:rsidRDefault="00B97221" w:rsidP="00B97221">
      <w:pPr>
        <w:spacing w:line="260" w:lineRule="atLeast"/>
        <w:jc w:val="both"/>
        <w:rPr>
          <w:rFonts w:ascii="Tahoma" w:hAnsi="Tahoma" w:cs="Tahoma"/>
        </w:rPr>
      </w:pPr>
      <w:bookmarkStart w:id="67" w:name="_Hlk163836004"/>
      <w:r>
        <w:rPr>
          <w:rFonts w:ascii="Tahoma" w:hAnsi="Tahoma" w:cs="Tahoma"/>
        </w:rPr>
        <w:t xml:space="preserve">El plazo establecido deberá incluir el tiempo en el cual se realizará la emisión de los Certificados de no Propiedad a Nivel nacional, que estará comprendido en el </w:t>
      </w:r>
      <w:proofErr w:type="spellStart"/>
      <w:r>
        <w:rPr>
          <w:rFonts w:ascii="Tahoma" w:hAnsi="Tahoma" w:cs="Tahoma"/>
        </w:rPr>
        <w:t>Diagnostico</w:t>
      </w:r>
      <w:proofErr w:type="spellEnd"/>
      <w:r>
        <w:rPr>
          <w:rFonts w:ascii="Tahoma" w:hAnsi="Tahoma" w:cs="Tahoma"/>
        </w:rPr>
        <w:t xml:space="preserve"> Inicial (Producto n°1) como una actividad preliminar.</w:t>
      </w:r>
    </w:p>
    <w:bookmarkEnd w:id="67"/>
    <w:p w14:paraId="46B056C5" w14:textId="77777777" w:rsidR="00B97221" w:rsidRDefault="00B97221" w:rsidP="00B97221">
      <w:pPr>
        <w:spacing w:line="260" w:lineRule="atLeast"/>
        <w:jc w:val="both"/>
        <w:rPr>
          <w:rFonts w:ascii="Tahoma" w:hAnsi="Tahoma" w:cs="Tahoma"/>
        </w:rPr>
      </w:pPr>
    </w:p>
    <w:p w14:paraId="75FDAF89" w14:textId="77777777" w:rsidR="00B97221" w:rsidRDefault="00B97221" w:rsidP="00B97221">
      <w:pPr>
        <w:spacing w:line="260" w:lineRule="atLeast"/>
        <w:jc w:val="both"/>
        <w:rPr>
          <w:rFonts w:ascii="Tahoma" w:hAnsi="Tahoma" w:cs="Tahoma"/>
        </w:rPr>
      </w:pPr>
      <w:r>
        <w:rPr>
          <w:rFonts w:ascii="Tahoma" w:hAnsi="Tahoma" w:cs="Tahoma"/>
        </w:rPr>
        <w:t>El Cronograma establecido es el siguiente:</w:t>
      </w:r>
    </w:p>
    <w:tbl>
      <w:tblPr>
        <w:tblW w:w="54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
        <w:gridCol w:w="3269"/>
        <w:gridCol w:w="1136"/>
        <w:gridCol w:w="5148"/>
      </w:tblGrid>
      <w:tr w:rsidR="00055F37" w14:paraId="44066914" w14:textId="77777777" w:rsidTr="00055F37">
        <w:trPr>
          <w:trHeight w:val="968"/>
          <w:jc w:val="center"/>
        </w:trPr>
        <w:tc>
          <w:tcPr>
            <w:tcW w:w="26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441129" w14:textId="77777777" w:rsidR="00B97221" w:rsidRPr="00055F37" w:rsidRDefault="00B97221">
            <w:pPr>
              <w:jc w:val="center"/>
              <w:rPr>
                <w:rFonts w:ascii="Tahoma" w:hAnsi="Tahoma" w:cs="Tahoma"/>
                <w:b/>
                <w:bCs/>
                <w:sz w:val="16"/>
                <w:szCs w:val="16"/>
                <w:lang w:val="es-BO" w:eastAsia="es-BO"/>
              </w:rPr>
            </w:pPr>
            <w:bookmarkStart w:id="68" w:name="_Hlk180157972"/>
            <w:r w:rsidRPr="00055F37">
              <w:rPr>
                <w:rFonts w:ascii="Tahoma" w:hAnsi="Tahoma" w:cs="Tahoma"/>
                <w:b/>
                <w:bCs/>
                <w:sz w:val="16"/>
                <w:szCs w:val="16"/>
                <w:lang w:eastAsia="es-BO"/>
              </w:rPr>
              <w:t>Fase</w:t>
            </w:r>
          </w:p>
        </w:tc>
        <w:tc>
          <w:tcPr>
            <w:tcW w:w="162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530511" w14:textId="77777777" w:rsidR="00B97221" w:rsidRPr="00055F37" w:rsidRDefault="00B97221">
            <w:pPr>
              <w:jc w:val="center"/>
              <w:rPr>
                <w:rFonts w:ascii="Tahoma" w:hAnsi="Tahoma" w:cs="Tahoma"/>
                <w:b/>
                <w:bCs/>
                <w:sz w:val="16"/>
                <w:szCs w:val="16"/>
                <w:lang w:eastAsia="es-BO"/>
              </w:rPr>
            </w:pPr>
            <w:r w:rsidRPr="00055F37">
              <w:rPr>
                <w:rFonts w:ascii="Tahoma" w:hAnsi="Tahoma" w:cs="Tahoma"/>
                <w:b/>
                <w:bCs/>
                <w:sz w:val="16"/>
                <w:szCs w:val="16"/>
                <w:lang w:eastAsia="es-BO"/>
              </w:rPr>
              <w:t>Detalle</w:t>
            </w:r>
          </w:p>
        </w:tc>
        <w:tc>
          <w:tcPr>
            <w:tcW w:w="563"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F65FB4" w14:textId="77777777" w:rsidR="00B97221" w:rsidRPr="00055F37" w:rsidRDefault="00B97221">
            <w:pPr>
              <w:spacing w:line="320" w:lineRule="exact"/>
              <w:jc w:val="center"/>
              <w:rPr>
                <w:rFonts w:ascii="Tahoma" w:hAnsi="Tahoma" w:cs="Tahoma"/>
                <w:b/>
                <w:bCs/>
                <w:sz w:val="16"/>
                <w:szCs w:val="16"/>
                <w:lang w:eastAsia="es-BO"/>
              </w:rPr>
            </w:pPr>
            <w:r w:rsidRPr="00055F37">
              <w:rPr>
                <w:rFonts w:ascii="Tahoma" w:hAnsi="Tahoma" w:cs="Tahoma"/>
                <w:b/>
                <w:sz w:val="16"/>
                <w:szCs w:val="16"/>
              </w:rPr>
              <w:t>Plazo del producto</w:t>
            </w:r>
          </w:p>
          <w:p w14:paraId="63C2400D" w14:textId="77777777" w:rsidR="00B97221" w:rsidRPr="00055F37" w:rsidRDefault="00B97221">
            <w:pPr>
              <w:spacing w:line="320" w:lineRule="exact"/>
              <w:jc w:val="center"/>
              <w:rPr>
                <w:rFonts w:ascii="Tahoma" w:hAnsi="Tahoma" w:cs="Tahoma"/>
                <w:b/>
                <w:bCs/>
                <w:sz w:val="16"/>
                <w:szCs w:val="16"/>
                <w:lang w:eastAsia="es-BO"/>
              </w:rPr>
            </w:pPr>
            <w:r w:rsidRPr="00055F37">
              <w:rPr>
                <w:rFonts w:ascii="Tahoma" w:hAnsi="Tahoma" w:cs="Tahoma"/>
                <w:b/>
                <w:sz w:val="16"/>
                <w:szCs w:val="16"/>
              </w:rPr>
              <w:t>(Días Calendario)</w:t>
            </w:r>
          </w:p>
        </w:tc>
        <w:tc>
          <w:tcPr>
            <w:tcW w:w="255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200D64" w14:textId="77777777" w:rsidR="00B97221" w:rsidRPr="00055F37" w:rsidRDefault="00B97221">
            <w:pPr>
              <w:spacing w:line="320" w:lineRule="exact"/>
              <w:jc w:val="center"/>
              <w:rPr>
                <w:rFonts w:ascii="Tahoma" w:hAnsi="Tahoma" w:cs="Tahoma"/>
                <w:b/>
                <w:sz w:val="16"/>
                <w:szCs w:val="16"/>
              </w:rPr>
            </w:pPr>
          </w:p>
          <w:p w14:paraId="1EAE7791" w14:textId="77777777" w:rsidR="00B97221" w:rsidRPr="00055F37" w:rsidRDefault="00B97221">
            <w:pPr>
              <w:spacing w:line="320" w:lineRule="exact"/>
              <w:jc w:val="center"/>
              <w:rPr>
                <w:rFonts w:ascii="Tahoma" w:hAnsi="Tahoma" w:cs="Tahoma"/>
                <w:b/>
                <w:sz w:val="16"/>
                <w:szCs w:val="16"/>
              </w:rPr>
            </w:pPr>
            <w:r w:rsidRPr="00055F37">
              <w:rPr>
                <w:rFonts w:ascii="Tahoma" w:hAnsi="Tahoma" w:cs="Tahoma"/>
                <w:b/>
                <w:sz w:val="16"/>
                <w:szCs w:val="16"/>
              </w:rPr>
              <w:t>RUTA CRÍTICA (Detalle Gráfico)</w:t>
            </w:r>
          </w:p>
          <w:p w14:paraId="262DBF08" w14:textId="77777777" w:rsidR="00B97221" w:rsidRPr="00055F37" w:rsidRDefault="00B97221">
            <w:pPr>
              <w:spacing w:line="320" w:lineRule="exact"/>
              <w:jc w:val="center"/>
              <w:rPr>
                <w:rFonts w:ascii="Tahoma" w:hAnsi="Tahoma" w:cs="Tahoma"/>
                <w:b/>
                <w:sz w:val="16"/>
                <w:szCs w:val="16"/>
              </w:rPr>
            </w:pPr>
          </w:p>
        </w:tc>
      </w:tr>
      <w:tr w:rsidR="00055F37" w14:paraId="58A66A28" w14:textId="77777777" w:rsidTr="00055F37">
        <w:trPr>
          <w:trHeight w:val="949"/>
          <w:jc w:val="center"/>
        </w:trPr>
        <w:tc>
          <w:tcPr>
            <w:tcW w:w="266" w:type="pct"/>
            <w:vMerge w:val="restart"/>
            <w:tcBorders>
              <w:top w:val="single" w:sz="4" w:space="0" w:color="auto"/>
              <w:left w:val="single" w:sz="4" w:space="0" w:color="auto"/>
              <w:bottom w:val="single" w:sz="4" w:space="0" w:color="auto"/>
              <w:right w:val="single" w:sz="4" w:space="0" w:color="auto"/>
            </w:tcBorders>
            <w:noWrap/>
            <w:vAlign w:val="center"/>
            <w:hideMark/>
          </w:tcPr>
          <w:p w14:paraId="44F9EF92" w14:textId="77777777" w:rsidR="00B97221" w:rsidRPr="00055F37" w:rsidRDefault="00B97221">
            <w:pPr>
              <w:spacing w:line="300" w:lineRule="auto"/>
              <w:jc w:val="both"/>
              <w:rPr>
                <w:rFonts w:ascii="Tahoma" w:hAnsi="Tahoma" w:cs="Tahoma"/>
                <w:sz w:val="18"/>
                <w:szCs w:val="18"/>
              </w:rPr>
            </w:pPr>
            <w:r w:rsidRPr="00055F37">
              <w:rPr>
                <w:rFonts w:ascii="Tahoma" w:hAnsi="Tahoma" w:cs="Tahoma"/>
                <w:sz w:val="18"/>
                <w:szCs w:val="18"/>
              </w:rPr>
              <w:t>1</w:t>
            </w:r>
          </w:p>
        </w:tc>
        <w:tc>
          <w:tcPr>
            <w:tcW w:w="1620" w:type="pct"/>
            <w:vMerge w:val="restart"/>
            <w:tcBorders>
              <w:top w:val="single" w:sz="4" w:space="0" w:color="auto"/>
              <w:left w:val="single" w:sz="4" w:space="0" w:color="auto"/>
              <w:bottom w:val="single" w:sz="4" w:space="0" w:color="auto"/>
              <w:right w:val="single" w:sz="4" w:space="0" w:color="auto"/>
            </w:tcBorders>
            <w:noWrap/>
            <w:vAlign w:val="center"/>
            <w:hideMark/>
          </w:tcPr>
          <w:p w14:paraId="43687C92" w14:textId="77777777" w:rsidR="00B97221" w:rsidRPr="00055F37" w:rsidRDefault="00B97221">
            <w:pPr>
              <w:spacing w:line="300" w:lineRule="auto"/>
              <w:rPr>
                <w:rFonts w:ascii="Tahoma" w:hAnsi="Tahoma" w:cs="Tahoma"/>
                <w:sz w:val="18"/>
                <w:szCs w:val="18"/>
              </w:rPr>
            </w:pPr>
            <w:r w:rsidRPr="00055F37">
              <w:rPr>
                <w:rFonts w:ascii="Tahoma" w:hAnsi="Tahoma" w:cs="Tahoma"/>
                <w:b/>
                <w:sz w:val="18"/>
                <w:szCs w:val="18"/>
              </w:rPr>
              <w:t xml:space="preserve">Producto 1 - </w:t>
            </w:r>
            <w:r w:rsidRPr="00055F37">
              <w:rPr>
                <w:rFonts w:ascii="Tahoma" w:hAnsi="Tahoma" w:cs="Tahoma"/>
                <w:sz w:val="18"/>
                <w:szCs w:val="18"/>
              </w:rPr>
              <w:t>Informe inicial.</w:t>
            </w:r>
          </w:p>
        </w:tc>
        <w:tc>
          <w:tcPr>
            <w:tcW w:w="563" w:type="pct"/>
            <w:tcBorders>
              <w:top w:val="single" w:sz="4" w:space="0" w:color="auto"/>
              <w:left w:val="single" w:sz="4" w:space="0" w:color="auto"/>
              <w:bottom w:val="single" w:sz="4" w:space="0" w:color="auto"/>
              <w:right w:val="single" w:sz="4" w:space="0" w:color="auto"/>
            </w:tcBorders>
            <w:vAlign w:val="center"/>
            <w:hideMark/>
          </w:tcPr>
          <w:p w14:paraId="1A7FC049" w14:textId="77777777" w:rsidR="00B97221" w:rsidRDefault="00B97221">
            <w:pPr>
              <w:spacing w:line="200" w:lineRule="exact"/>
              <w:jc w:val="center"/>
              <w:rPr>
                <w:rFonts w:ascii="Tahoma" w:hAnsi="Tahoma" w:cs="Tahoma"/>
                <w:color w:val="FF0000"/>
                <w:highlight w:val="green"/>
              </w:rPr>
            </w:pPr>
            <w:r>
              <w:rPr>
                <w:rFonts w:ascii="Tahoma" w:hAnsi="Tahoma" w:cs="Tahoma"/>
                <w:color w:val="FF0000"/>
                <w:highlight w:val="green"/>
              </w:rPr>
              <w:t>30</w:t>
            </w:r>
          </w:p>
        </w:tc>
        <w:tc>
          <w:tcPr>
            <w:tcW w:w="2552" w:type="pct"/>
            <w:vMerge w:val="restart"/>
            <w:tcBorders>
              <w:top w:val="single" w:sz="4" w:space="0" w:color="auto"/>
              <w:left w:val="single" w:sz="4" w:space="0" w:color="auto"/>
              <w:bottom w:val="single" w:sz="4" w:space="0" w:color="auto"/>
              <w:right w:val="single" w:sz="4" w:space="0" w:color="auto"/>
            </w:tcBorders>
            <w:hideMark/>
          </w:tcPr>
          <w:p w14:paraId="320082CB" w14:textId="299968A3" w:rsidR="00B97221" w:rsidRDefault="00B9722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62E71B3C" wp14:editId="4B702DCA">
                      <wp:simplePos x="0" y="0"/>
                      <wp:positionH relativeFrom="column">
                        <wp:posOffset>608965</wp:posOffset>
                      </wp:positionH>
                      <wp:positionV relativeFrom="paragraph">
                        <wp:posOffset>512445</wp:posOffset>
                      </wp:positionV>
                      <wp:extent cx="0" cy="752475"/>
                      <wp:effectExtent l="57150" t="0" r="76200" b="476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FC0831" id="_x0000_t32" coordsize="21600,21600" o:spt="32" o:oned="t" path="m,l21600,21600e" filled="f">
                      <v:path arrowok="t" fillok="f" o:connecttype="none"/>
                      <o:lock v:ext="edit" shapetype="t"/>
                    </v:shapetype>
                    <v:shape id="Conector recto de flecha 6"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qOjiO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570CA643" wp14:editId="13D5A846">
                      <wp:simplePos x="0" y="0"/>
                      <wp:positionH relativeFrom="column">
                        <wp:posOffset>1905</wp:posOffset>
                      </wp:positionH>
                      <wp:positionV relativeFrom="paragraph">
                        <wp:posOffset>349250</wp:posOffset>
                      </wp:positionV>
                      <wp:extent cx="612140" cy="162560"/>
                      <wp:effectExtent l="19050" t="19050" r="35560" b="66040"/>
                      <wp:wrapNone/>
                      <wp:docPr id="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69182" id="Rectángulo: esquinas redondeadas 4"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ZT1gIAAOcFAAAOAAAAZHJzL2Uyb0RvYy54bWysVNtu1DAQfUfiHyy/0yTbvUbNVlWXIqQC&#10;FQXx7I2dxODYru1sdvk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" fillcolor="#70ad47" strokecolor="#f2f2f2" strokeweight="3pt">
                      <v:shadow on="t" color="#385723" opacity=".5" offset="1pt"/>
                    </v:roundrect>
                  </w:pict>
                </mc:Fallback>
              </mc:AlternateContent>
            </w:r>
          </w:p>
        </w:tc>
      </w:tr>
      <w:tr w:rsidR="00B97221" w14:paraId="2459F3EE" w14:textId="77777777" w:rsidTr="00055F37">
        <w:trPr>
          <w:trHeight w:val="7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35428" w14:textId="77777777" w:rsidR="00B97221" w:rsidRPr="00055F37" w:rsidRDefault="00B97221">
            <w:pPr>
              <w:rPr>
                <w:rFonts w:ascii="Tahoma" w:hAnsi="Tahoma" w:cs="Tahoma"/>
                <w:sz w:val="18"/>
                <w:szCs w:val="18"/>
              </w:rPr>
            </w:pPr>
          </w:p>
        </w:tc>
        <w:tc>
          <w:tcPr>
            <w:tcW w:w="1620" w:type="pct"/>
            <w:vMerge/>
            <w:tcBorders>
              <w:top w:val="single" w:sz="4" w:space="0" w:color="auto"/>
              <w:left w:val="single" w:sz="4" w:space="0" w:color="auto"/>
              <w:bottom w:val="single" w:sz="4" w:space="0" w:color="auto"/>
              <w:right w:val="single" w:sz="4" w:space="0" w:color="auto"/>
            </w:tcBorders>
            <w:vAlign w:val="center"/>
            <w:hideMark/>
          </w:tcPr>
          <w:p w14:paraId="49002AEB" w14:textId="77777777" w:rsidR="00B97221" w:rsidRPr="00055F37" w:rsidRDefault="00B97221">
            <w:pPr>
              <w:rPr>
                <w:rFonts w:ascii="Tahoma" w:hAnsi="Tahoma" w:cs="Tahoma"/>
                <w:sz w:val="18"/>
                <w:szCs w:val="18"/>
              </w:rPr>
            </w:pPr>
          </w:p>
        </w:tc>
        <w:tc>
          <w:tcPr>
            <w:tcW w:w="563" w:type="pct"/>
            <w:tcBorders>
              <w:top w:val="single" w:sz="4" w:space="0" w:color="auto"/>
              <w:left w:val="single" w:sz="4" w:space="0" w:color="auto"/>
              <w:bottom w:val="single" w:sz="4" w:space="0" w:color="auto"/>
              <w:right w:val="single" w:sz="4" w:space="0" w:color="auto"/>
            </w:tcBorders>
            <w:vAlign w:val="center"/>
            <w:hideMark/>
          </w:tcPr>
          <w:p w14:paraId="267B4F8B" w14:textId="77777777" w:rsidR="00B97221" w:rsidRDefault="00B97221">
            <w:pPr>
              <w:spacing w:line="200" w:lineRule="exact"/>
              <w:jc w:val="center"/>
              <w:rPr>
                <w:rFonts w:ascii="Tahoma" w:hAnsi="Tahoma" w:cs="Tahoma"/>
                <w:color w:val="FF0000"/>
                <w:highlight w:val="green"/>
              </w:rPr>
            </w:pPr>
            <w:r>
              <w:rPr>
                <w:rFonts w:ascii="Tahoma" w:hAnsi="Tahoma" w:cs="Tahoma"/>
                <w:color w:val="FF0000"/>
                <w:highlight w:val="green"/>
              </w:rPr>
              <w:t>25</w:t>
            </w:r>
          </w:p>
        </w:tc>
        <w:tc>
          <w:tcPr>
            <w:tcW w:w="2552" w:type="pct"/>
            <w:vMerge/>
            <w:tcBorders>
              <w:top w:val="single" w:sz="4" w:space="0" w:color="auto"/>
              <w:left w:val="single" w:sz="4" w:space="0" w:color="auto"/>
              <w:bottom w:val="single" w:sz="4" w:space="0" w:color="auto"/>
              <w:right w:val="single" w:sz="4" w:space="0" w:color="auto"/>
            </w:tcBorders>
            <w:vAlign w:val="center"/>
            <w:hideMark/>
          </w:tcPr>
          <w:p w14:paraId="63A74DA1" w14:textId="77777777" w:rsidR="00B97221" w:rsidRDefault="00B97221">
            <w:pPr>
              <w:rPr>
                <w:rFonts w:ascii="Tahoma" w:hAnsi="Tahoma" w:cs="Tahoma"/>
              </w:rPr>
            </w:pPr>
          </w:p>
        </w:tc>
      </w:tr>
      <w:tr w:rsidR="00055F37" w14:paraId="0D9E0106" w14:textId="77777777" w:rsidTr="00055F37">
        <w:trPr>
          <w:trHeight w:hRule="exact" w:val="866"/>
          <w:jc w:val="center"/>
        </w:trPr>
        <w:tc>
          <w:tcPr>
            <w:tcW w:w="266" w:type="pct"/>
            <w:vMerge w:val="restart"/>
            <w:tcBorders>
              <w:top w:val="single" w:sz="4" w:space="0" w:color="auto"/>
              <w:left w:val="single" w:sz="4" w:space="0" w:color="auto"/>
              <w:bottom w:val="single" w:sz="4" w:space="0" w:color="auto"/>
              <w:right w:val="single" w:sz="4" w:space="0" w:color="auto"/>
            </w:tcBorders>
            <w:noWrap/>
            <w:vAlign w:val="center"/>
            <w:hideMark/>
          </w:tcPr>
          <w:p w14:paraId="29EFAE28" w14:textId="77777777" w:rsidR="00B97221" w:rsidRPr="00055F37" w:rsidRDefault="00B97221">
            <w:pPr>
              <w:spacing w:line="300" w:lineRule="auto"/>
              <w:jc w:val="both"/>
              <w:rPr>
                <w:rFonts w:ascii="Tahoma" w:hAnsi="Tahoma" w:cs="Tahoma"/>
                <w:sz w:val="18"/>
                <w:szCs w:val="18"/>
              </w:rPr>
            </w:pPr>
            <w:r w:rsidRPr="00055F37">
              <w:rPr>
                <w:rFonts w:ascii="Tahoma" w:hAnsi="Tahoma" w:cs="Tahoma"/>
                <w:sz w:val="18"/>
                <w:szCs w:val="18"/>
              </w:rPr>
              <w:t>2</w:t>
            </w:r>
          </w:p>
        </w:tc>
        <w:tc>
          <w:tcPr>
            <w:tcW w:w="1620" w:type="pct"/>
            <w:tcBorders>
              <w:top w:val="single" w:sz="4" w:space="0" w:color="auto"/>
              <w:left w:val="single" w:sz="4" w:space="0" w:color="auto"/>
              <w:bottom w:val="single" w:sz="4" w:space="0" w:color="auto"/>
              <w:right w:val="single" w:sz="4" w:space="0" w:color="auto"/>
            </w:tcBorders>
            <w:noWrap/>
            <w:vAlign w:val="center"/>
            <w:hideMark/>
          </w:tcPr>
          <w:p w14:paraId="5C0B295C" w14:textId="77777777" w:rsidR="00055F37" w:rsidRDefault="00B97221">
            <w:pPr>
              <w:spacing w:line="300" w:lineRule="auto"/>
              <w:rPr>
                <w:rFonts w:ascii="Tahoma" w:hAnsi="Tahoma" w:cs="Tahoma"/>
                <w:sz w:val="18"/>
                <w:szCs w:val="18"/>
                <w:lang w:val="es-ES_tradnl"/>
              </w:rPr>
            </w:pPr>
            <w:r w:rsidRPr="00055F37">
              <w:rPr>
                <w:rFonts w:ascii="Tahoma" w:hAnsi="Tahoma" w:cs="Tahoma"/>
                <w:b/>
                <w:sz w:val="18"/>
                <w:szCs w:val="18"/>
              </w:rPr>
              <w:t>Producto 2</w:t>
            </w:r>
            <w:r w:rsidRPr="00055F37">
              <w:rPr>
                <w:rFonts w:ascii="Tahoma" w:hAnsi="Tahoma" w:cs="Tahoma"/>
                <w:sz w:val="18"/>
                <w:szCs w:val="18"/>
              </w:rPr>
              <w:t xml:space="preserve"> - </w:t>
            </w:r>
            <w:r w:rsidRPr="00055F37">
              <w:rPr>
                <w:rFonts w:ascii="Tahoma" w:hAnsi="Tahoma" w:cs="Tahoma"/>
                <w:sz w:val="18"/>
                <w:szCs w:val="18"/>
                <w:lang w:val="es-ES_tradnl"/>
              </w:rPr>
              <w:t>Informe de avance</w:t>
            </w:r>
          </w:p>
          <w:p w14:paraId="6AF8ECF3" w14:textId="4A528D7F" w:rsidR="00B97221" w:rsidRPr="00055F37" w:rsidRDefault="00B97221">
            <w:pPr>
              <w:spacing w:line="300" w:lineRule="auto"/>
              <w:rPr>
                <w:rFonts w:ascii="Tahoma" w:hAnsi="Tahoma" w:cs="Tahoma"/>
                <w:sz w:val="18"/>
                <w:szCs w:val="18"/>
              </w:rPr>
            </w:pPr>
            <w:r w:rsidRPr="00055F37">
              <w:rPr>
                <w:rFonts w:ascii="Tahoma" w:hAnsi="Tahoma" w:cs="Tahoma"/>
                <w:sz w:val="18"/>
                <w:szCs w:val="18"/>
                <w:lang w:val="es-ES_tradnl"/>
              </w:rPr>
              <w:t xml:space="preserve"> al 50% de ejecución física.</w:t>
            </w:r>
          </w:p>
        </w:tc>
        <w:tc>
          <w:tcPr>
            <w:tcW w:w="563" w:type="pct"/>
            <w:tcBorders>
              <w:top w:val="single" w:sz="4" w:space="0" w:color="auto"/>
              <w:left w:val="single" w:sz="4" w:space="0" w:color="auto"/>
              <w:bottom w:val="single" w:sz="4" w:space="0" w:color="auto"/>
              <w:right w:val="single" w:sz="4" w:space="0" w:color="auto"/>
            </w:tcBorders>
            <w:vAlign w:val="center"/>
            <w:hideMark/>
          </w:tcPr>
          <w:p w14:paraId="6AA71DDC" w14:textId="77777777" w:rsidR="00B97221" w:rsidRDefault="00B97221">
            <w:pPr>
              <w:spacing w:line="200" w:lineRule="exact"/>
              <w:jc w:val="center"/>
              <w:rPr>
                <w:rFonts w:ascii="Tahoma" w:hAnsi="Tahoma" w:cs="Tahoma"/>
                <w:color w:val="FF0000"/>
                <w:highlight w:val="green"/>
              </w:rPr>
            </w:pPr>
            <w:r>
              <w:rPr>
                <w:rFonts w:ascii="Tahoma" w:hAnsi="Tahoma" w:cs="Tahoma"/>
                <w:color w:val="FF0000"/>
                <w:highlight w:val="green"/>
              </w:rPr>
              <w:t>50</w:t>
            </w:r>
          </w:p>
        </w:tc>
        <w:tc>
          <w:tcPr>
            <w:tcW w:w="2552" w:type="pct"/>
            <w:tcBorders>
              <w:top w:val="single" w:sz="4" w:space="0" w:color="auto"/>
              <w:left w:val="single" w:sz="4" w:space="0" w:color="auto"/>
              <w:bottom w:val="single" w:sz="4" w:space="0" w:color="auto"/>
              <w:right w:val="single" w:sz="4" w:space="0" w:color="auto"/>
            </w:tcBorders>
            <w:hideMark/>
          </w:tcPr>
          <w:p w14:paraId="28317D3B" w14:textId="7D92054B" w:rsidR="00B97221" w:rsidRDefault="00B9722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1B532D89" wp14:editId="59ED3EE0">
                      <wp:simplePos x="0" y="0"/>
                      <wp:positionH relativeFrom="column">
                        <wp:posOffset>1413510</wp:posOffset>
                      </wp:positionH>
                      <wp:positionV relativeFrom="paragraph">
                        <wp:posOffset>335915</wp:posOffset>
                      </wp:positionV>
                      <wp:extent cx="1270" cy="471805"/>
                      <wp:effectExtent l="95250" t="19050" r="74930" b="4254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EEB4BD" id="Conector recto de flecha 3"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6106A866" wp14:editId="64579104">
                      <wp:simplePos x="0" y="0"/>
                      <wp:positionH relativeFrom="column">
                        <wp:posOffset>605790</wp:posOffset>
                      </wp:positionH>
                      <wp:positionV relativeFrom="paragraph">
                        <wp:posOffset>188595</wp:posOffset>
                      </wp:positionV>
                      <wp:extent cx="791845" cy="168910"/>
                      <wp:effectExtent l="19050" t="19050" r="46355" b="59690"/>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A857CA" w14:textId="77777777" w:rsidR="002C67B6" w:rsidRDefault="002C67B6" w:rsidP="00B972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6A866" id="Rectángulo: esquinas redondeadas 1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pzug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AngXpz&#10;ugIAAFc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4DA857CA" w14:textId="77777777" w:rsidR="002C67B6" w:rsidRDefault="002C67B6" w:rsidP="00B97221"/>
                        </w:txbxContent>
                      </v:textbox>
                    </v:roundrect>
                  </w:pict>
                </mc:Fallback>
              </mc:AlternateContent>
            </w:r>
          </w:p>
        </w:tc>
      </w:tr>
      <w:tr w:rsidR="00B97221" w14:paraId="68B4D873" w14:textId="77777777" w:rsidTr="00055F37">
        <w:trPr>
          <w:trHeight w:val="1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A0CB0" w14:textId="77777777" w:rsidR="00B97221" w:rsidRPr="00055F37" w:rsidRDefault="00B97221">
            <w:pPr>
              <w:rPr>
                <w:rFonts w:ascii="Tahoma" w:hAnsi="Tahoma" w:cs="Tahoma"/>
                <w:sz w:val="18"/>
                <w:szCs w:val="18"/>
              </w:rPr>
            </w:pPr>
          </w:p>
        </w:tc>
        <w:tc>
          <w:tcPr>
            <w:tcW w:w="1620" w:type="pct"/>
            <w:tcBorders>
              <w:top w:val="single" w:sz="4" w:space="0" w:color="auto"/>
              <w:left w:val="single" w:sz="4" w:space="0" w:color="auto"/>
              <w:bottom w:val="single" w:sz="4" w:space="0" w:color="auto"/>
              <w:right w:val="single" w:sz="4" w:space="0" w:color="auto"/>
            </w:tcBorders>
            <w:noWrap/>
            <w:vAlign w:val="center"/>
            <w:hideMark/>
          </w:tcPr>
          <w:p w14:paraId="3EC68361" w14:textId="77777777" w:rsidR="00055F37" w:rsidRDefault="00B97221">
            <w:pPr>
              <w:rPr>
                <w:rFonts w:ascii="Tahoma" w:hAnsi="Tahoma" w:cs="Tahoma"/>
                <w:sz w:val="18"/>
                <w:szCs w:val="18"/>
                <w:lang w:val="es-ES_tradnl"/>
              </w:rPr>
            </w:pPr>
            <w:r w:rsidRPr="00055F37">
              <w:rPr>
                <w:rFonts w:ascii="Tahoma" w:hAnsi="Tahoma" w:cs="Tahoma"/>
                <w:b/>
                <w:sz w:val="18"/>
                <w:szCs w:val="18"/>
              </w:rPr>
              <w:t>Producto 3</w:t>
            </w:r>
            <w:r w:rsidRPr="00055F37">
              <w:rPr>
                <w:rFonts w:ascii="Tahoma" w:hAnsi="Tahoma" w:cs="Tahoma"/>
                <w:sz w:val="18"/>
                <w:szCs w:val="18"/>
              </w:rPr>
              <w:t xml:space="preserve"> – </w:t>
            </w:r>
            <w:r w:rsidRPr="00055F37">
              <w:rPr>
                <w:rFonts w:ascii="Tahoma" w:hAnsi="Tahoma" w:cs="Tahoma"/>
                <w:sz w:val="18"/>
                <w:szCs w:val="18"/>
                <w:lang w:val="es-ES_tradnl"/>
              </w:rPr>
              <w:t xml:space="preserve">Informe de </w:t>
            </w:r>
          </w:p>
          <w:p w14:paraId="7D9B4FD5" w14:textId="77777777" w:rsidR="00055F37" w:rsidRDefault="00B97221">
            <w:pPr>
              <w:rPr>
                <w:rFonts w:ascii="Tahoma" w:hAnsi="Tahoma" w:cs="Tahoma"/>
                <w:sz w:val="18"/>
                <w:szCs w:val="18"/>
                <w:lang w:val="es-ES_tradnl"/>
              </w:rPr>
            </w:pPr>
            <w:r w:rsidRPr="00055F37">
              <w:rPr>
                <w:rFonts w:ascii="Tahoma" w:hAnsi="Tahoma" w:cs="Tahoma"/>
                <w:sz w:val="18"/>
                <w:szCs w:val="18"/>
                <w:lang w:val="es-ES_tradnl"/>
              </w:rPr>
              <w:t xml:space="preserve">avance al 100% de </w:t>
            </w:r>
          </w:p>
          <w:p w14:paraId="12FD0CC9" w14:textId="77777777" w:rsidR="00055F37" w:rsidRDefault="00B97221">
            <w:pPr>
              <w:rPr>
                <w:rFonts w:ascii="Tahoma" w:hAnsi="Tahoma" w:cs="Tahoma"/>
                <w:sz w:val="18"/>
                <w:szCs w:val="18"/>
                <w:lang w:val="es-ES_tradnl"/>
              </w:rPr>
            </w:pPr>
            <w:r w:rsidRPr="00055F37">
              <w:rPr>
                <w:rFonts w:ascii="Tahoma" w:hAnsi="Tahoma" w:cs="Tahoma"/>
                <w:sz w:val="18"/>
                <w:szCs w:val="18"/>
                <w:lang w:val="es-ES_tradnl"/>
              </w:rPr>
              <w:t xml:space="preserve">ejecución </w:t>
            </w:r>
          </w:p>
          <w:p w14:paraId="0DE576AF" w14:textId="522FE8A6" w:rsidR="00B97221" w:rsidRPr="00055F37" w:rsidRDefault="00B97221">
            <w:pPr>
              <w:rPr>
                <w:rFonts w:ascii="Tahoma" w:hAnsi="Tahoma" w:cs="Tahoma"/>
                <w:sz w:val="18"/>
                <w:szCs w:val="18"/>
                <w:lang w:val="es-ES_tradnl"/>
              </w:rPr>
            </w:pPr>
            <w:r w:rsidRPr="00055F37">
              <w:rPr>
                <w:rFonts w:ascii="Tahoma" w:hAnsi="Tahoma" w:cs="Tahoma"/>
                <w:sz w:val="18"/>
                <w:szCs w:val="18"/>
                <w:lang w:val="es-ES_tradnl"/>
              </w:rPr>
              <w:t xml:space="preserve">física </w:t>
            </w:r>
            <w:r w:rsidRPr="00055F37">
              <w:rPr>
                <w:rFonts w:ascii="Tahoma" w:hAnsi="Tahoma" w:cs="Tahoma"/>
                <w:color w:val="0000FF"/>
                <w:sz w:val="18"/>
                <w:szCs w:val="18"/>
                <w:lang w:val="es-ES_tradnl"/>
              </w:rPr>
              <w:t>(Recepción Provisional).</w:t>
            </w:r>
          </w:p>
        </w:tc>
        <w:tc>
          <w:tcPr>
            <w:tcW w:w="563" w:type="pct"/>
            <w:tcBorders>
              <w:top w:val="single" w:sz="4" w:space="0" w:color="auto"/>
              <w:left w:val="single" w:sz="4" w:space="0" w:color="auto"/>
              <w:bottom w:val="single" w:sz="4" w:space="0" w:color="auto"/>
              <w:right w:val="single" w:sz="4" w:space="0" w:color="auto"/>
            </w:tcBorders>
            <w:vAlign w:val="center"/>
            <w:hideMark/>
          </w:tcPr>
          <w:p w14:paraId="3706DAA3" w14:textId="77777777" w:rsidR="00B97221" w:rsidRDefault="00B97221">
            <w:pPr>
              <w:spacing w:line="200" w:lineRule="exact"/>
              <w:jc w:val="center"/>
              <w:rPr>
                <w:rFonts w:ascii="Tahoma" w:hAnsi="Tahoma" w:cs="Tahoma"/>
                <w:color w:val="FF0000"/>
                <w:highlight w:val="green"/>
              </w:rPr>
            </w:pPr>
            <w:r>
              <w:rPr>
                <w:rFonts w:ascii="Tahoma" w:hAnsi="Tahoma" w:cs="Tahoma"/>
                <w:color w:val="FF0000"/>
                <w:highlight w:val="green"/>
              </w:rPr>
              <w:t>50</w:t>
            </w:r>
          </w:p>
        </w:tc>
        <w:tc>
          <w:tcPr>
            <w:tcW w:w="2552" w:type="pct"/>
            <w:tcBorders>
              <w:top w:val="single" w:sz="4" w:space="0" w:color="auto"/>
              <w:left w:val="single" w:sz="4" w:space="0" w:color="auto"/>
              <w:bottom w:val="single" w:sz="4" w:space="0" w:color="auto"/>
              <w:right w:val="single" w:sz="4" w:space="0" w:color="auto"/>
            </w:tcBorders>
            <w:hideMark/>
          </w:tcPr>
          <w:p w14:paraId="1CFE7400" w14:textId="0B9A9DEF" w:rsidR="00B97221" w:rsidRDefault="00B97221">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577743C5" wp14:editId="73D348BE">
                      <wp:simplePos x="0" y="0"/>
                      <wp:positionH relativeFrom="column">
                        <wp:posOffset>1410970</wp:posOffset>
                      </wp:positionH>
                      <wp:positionV relativeFrom="paragraph">
                        <wp:posOffset>270510</wp:posOffset>
                      </wp:positionV>
                      <wp:extent cx="1007745" cy="192405"/>
                      <wp:effectExtent l="19050" t="19050" r="40005" b="55245"/>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0670B" id="Rectángulo: esquinas redondeadas 1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9M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Tnb9M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B97221" w14:paraId="13AF4285" w14:textId="77777777" w:rsidTr="00055F37">
        <w:trPr>
          <w:trHeight w:hRule="exact" w:val="7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934F" w14:textId="77777777" w:rsidR="00B97221" w:rsidRPr="00055F37" w:rsidRDefault="00B97221">
            <w:pPr>
              <w:rPr>
                <w:rFonts w:ascii="Tahoma" w:hAnsi="Tahoma" w:cs="Tahoma"/>
                <w:sz w:val="18"/>
                <w:szCs w:val="18"/>
              </w:rPr>
            </w:pPr>
          </w:p>
        </w:tc>
        <w:tc>
          <w:tcPr>
            <w:tcW w:w="1620" w:type="pct"/>
            <w:tcBorders>
              <w:top w:val="single" w:sz="4" w:space="0" w:color="auto"/>
              <w:left w:val="single" w:sz="4" w:space="0" w:color="auto"/>
              <w:bottom w:val="single" w:sz="4" w:space="0" w:color="auto"/>
              <w:right w:val="single" w:sz="4" w:space="0" w:color="auto"/>
            </w:tcBorders>
            <w:noWrap/>
            <w:vAlign w:val="center"/>
            <w:hideMark/>
          </w:tcPr>
          <w:p w14:paraId="4E802E3E" w14:textId="77777777" w:rsidR="00B97221" w:rsidRPr="00055F37" w:rsidRDefault="00B97221">
            <w:pPr>
              <w:rPr>
                <w:rFonts w:ascii="Tahoma" w:hAnsi="Tahoma" w:cs="Tahoma"/>
                <w:b/>
                <w:sz w:val="18"/>
                <w:szCs w:val="18"/>
              </w:rPr>
            </w:pPr>
            <w:r w:rsidRPr="00055F37">
              <w:rPr>
                <w:rFonts w:ascii="Tahoma" w:hAnsi="Tahoma" w:cs="Tahoma"/>
                <w:b/>
                <w:sz w:val="18"/>
                <w:szCs w:val="18"/>
              </w:rPr>
              <w:t xml:space="preserve">Plazo de ejecución del Proyecto </w:t>
            </w:r>
          </w:p>
        </w:tc>
        <w:tc>
          <w:tcPr>
            <w:tcW w:w="563" w:type="pct"/>
            <w:tcBorders>
              <w:top w:val="single" w:sz="4" w:space="0" w:color="auto"/>
              <w:left w:val="single" w:sz="4" w:space="0" w:color="auto"/>
              <w:bottom w:val="single" w:sz="4" w:space="0" w:color="auto"/>
              <w:right w:val="single" w:sz="4" w:space="0" w:color="auto"/>
            </w:tcBorders>
            <w:vAlign w:val="center"/>
            <w:hideMark/>
          </w:tcPr>
          <w:p w14:paraId="267AD3C5" w14:textId="77777777" w:rsidR="00B97221" w:rsidRDefault="00B97221">
            <w:pPr>
              <w:spacing w:line="200" w:lineRule="exact"/>
              <w:jc w:val="center"/>
              <w:rPr>
                <w:rFonts w:ascii="Tahoma" w:hAnsi="Tahoma" w:cs="Tahoma"/>
                <w:color w:val="FF0000"/>
                <w:highlight w:val="green"/>
              </w:rPr>
            </w:pPr>
            <w:r>
              <w:rPr>
                <w:rFonts w:ascii="Tahoma" w:hAnsi="Tahoma" w:cs="Tahoma"/>
                <w:color w:val="FF0000"/>
                <w:highlight w:val="green"/>
              </w:rPr>
              <w:t>155</w:t>
            </w:r>
          </w:p>
        </w:tc>
        <w:tc>
          <w:tcPr>
            <w:tcW w:w="2552" w:type="pct"/>
            <w:tcBorders>
              <w:top w:val="single" w:sz="4" w:space="0" w:color="auto"/>
              <w:left w:val="single" w:sz="4" w:space="0" w:color="auto"/>
              <w:bottom w:val="single" w:sz="4" w:space="0" w:color="auto"/>
              <w:right w:val="single" w:sz="4" w:space="0" w:color="auto"/>
            </w:tcBorders>
            <w:hideMark/>
          </w:tcPr>
          <w:p w14:paraId="511AFED6" w14:textId="5CD88D30" w:rsidR="00B97221" w:rsidRDefault="00055F3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7A3C9F5F" wp14:editId="1D958AD7">
                      <wp:simplePos x="0" y="0"/>
                      <wp:positionH relativeFrom="column">
                        <wp:posOffset>14881</wp:posOffset>
                      </wp:positionH>
                      <wp:positionV relativeFrom="paragraph">
                        <wp:posOffset>137160</wp:posOffset>
                      </wp:positionV>
                      <wp:extent cx="2286828" cy="165100"/>
                      <wp:effectExtent l="19050" t="19050" r="37465" b="6350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828"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4E66C" id="Rectángulo: esquinas redondeadas 26" o:spid="_x0000_s1026" style="position:absolute;margin-left:1.15pt;margin-top:10.8pt;width:180.0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" fillcolor="#ed7d31" strokecolor="#f2f2f2" strokeweight="3pt">
                      <v:shadow on="t" color="#843c0c" opacity=".5" offset="1pt"/>
                    </v:roundrect>
                  </w:pict>
                </mc:Fallback>
              </mc:AlternateContent>
            </w:r>
            <w:r w:rsidR="00B97221">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156FB9EE" wp14:editId="7027A619">
                      <wp:simplePos x="0" y="0"/>
                      <wp:positionH relativeFrom="column">
                        <wp:posOffset>2555875</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3CC7A2" w14:textId="77777777" w:rsidR="002C67B6" w:rsidRDefault="002C67B6" w:rsidP="00B972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FB9E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E3CC7A2" w14:textId="77777777" w:rsidR="002C67B6" w:rsidRDefault="002C67B6" w:rsidP="00B972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55F37" w14:paraId="16F292B5" w14:textId="77777777" w:rsidTr="00055F37">
        <w:trPr>
          <w:trHeight w:val="766"/>
          <w:jc w:val="center"/>
        </w:trPr>
        <w:tc>
          <w:tcPr>
            <w:tcW w:w="266" w:type="pct"/>
            <w:vMerge w:val="restart"/>
            <w:tcBorders>
              <w:top w:val="single" w:sz="4" w:space="0" w:color="auto"/>
              <w:left w:val="single" w:sz="4" w:space="0" w:color="auto"/>
              <w:bottom w:val="single" w:sz="4" w:space="0" w:color="auto"/>
              <w:right w:val="single" w:sz="4" w:space="0" w:color="auto"/>
            </w:tcBorders>
            <w:noWrap/>
            <w:vAlign w:val="center"/>
          </w:tcPr>
          <w:p w14:paraId="45979593" w14:textId="77777777" w:rsidR="00B97221" w:rsidRPr="00055F37" w:rsidRDefault="00B97221">
            <w:pPr>
              <w:spacing w:line="300" w:lineRule="auto"/>
              <w:jc w:val="both"/>
              <w:rPr>
                <w:rFonts w:ascii="Tahoma" w:hAnsi="Tahoma" w:cs="Tahoma"/>
                <w:sz w:val="18"/>
                <w:szCs w:val="18"/>
              </w:rPr>
            </w:pPr>
            <w:r w:rsidRPr="00055F37">
              <w:rPr>
                <w:rFonts w:ascii="Tahoma" w:hAnsi="Tahoma" w:cs="Tahoma"/>
                <w:sz w:val="18"/>
                <w:szCs w:val="18"/>
              </w:rPr>
              <w:t>3</w:t>
            </w:r>
          </w:p>
          <w:p w14:paraId="6351F726" w14:textId="77777777" w:rsidR="00B97221" w:rsidRPr="00055F37" w:rsidRDefault="00B97221">
            <w:pPr>
              <w:spacing w:line="300" w:lineRule="auto"/>
              <w:jc w:val="both"/>
              <w:rPr>
                <w:rFonts w:ascii="Tahoma" w:hAnsi="Tahoma" w:cs="Tahoma"/>
                <w:sz w:val="18"/>
                <w:szCs w:val="18"/>
              </w:rPr>
            </w:pPr>
          </w:p>
        </w:tc>
        <w:tc>
          <w:tcPr>
            <w:tcW w:w="1620" w:type="pct"/>
            <w:tcBorders>
              <w:top w:val="single" w:sz="4" w:space="0" w:color="auto"/>
              <w:left w:val="single" w:sz="4" w:space="0" w:color="auto"/>
              <w:bottom w:val="single" w:sz="4" w:space="0" w:color="auto"/>
              <w:right w:val="single" w:sz="4" w:space="0" w:color="auto"/>
            </w:tcBorders>
            <w:noWrap/>
            <w:vAlign w:val="center"/>
            <w:hideMark/>
          </w:tcPr>
          <w:p w14:paraId="1B45978F" w14:textId="77777777" w:rsidR="00055F37" w:rsidRDefault="00B97221">
            <w:pPr>
              <w:rPr>
                <w:rFonts w:ascii="Tahoma" w:hAnsi="Tahoma" w:cs="Tahoma"/>
                <w:sz w:val="18"/>
                <w:szCs w:val="18"/>
              </w:rPr>
            </w:pPr>
            <w:r w:rsidRPr="00055F37">
              <w:rPr>
                <w:rFonts w:ascii="Tahoma" w:hAnsi="Tahoma" w:cs="Tahoma"/>
                <w:b/>
                <w:sz w:val="18"/>
                <w:szCs w:val="18"/>
              </w:rPr>
              <w:t>Producto 4</w:t>
            </w:r>
            <w:r w:rsidRPr="00055F37">
              <w:rPr>
                <w:rFonts w:ascii="Tahoma" w:hAnsi="Tahoma" w:cs="Tahoma"/>
                <w:sz w:val="18"/>
                <w:szCs w:val="18"/>
              </w:rPr>
              <w:t xml:space="preserve"> – Informe de </w:t>
            </w:r>
          </w:p>
          <w:p w14:paraId="5A836956" w14:textId="60AB00AB" w:rsidR="00B97221" w:rsidRPr="00055F37" w:rsidRDefault="00B97221">
            <w:pPr>
              <w:rPr>
                <w:rFonts w:ascii="Tahoma" w:hAnsi="Tahoma" w:cs="Tahoma"/>
                <w:b/>
                <w:sz w:val="18"/>
                <w:szCs w:val="18"/>
              </w:rPr>
            </w:pPr>
            <w:r w:rsidRPr="00055F37">
              <w:rPr>
                <w:rFonts w:ascii="Tahoma" w:hAnsi="Tahoma" w:cs="Tahoma"/>
                <w:sz w:val="18"/>
                <w:szCs w:val="18"/>
              </w:rPr>
              <w:t xml:space="preserve">Producto final </w:t>
            </w:r>
            <w:r w:rsidRPr="00055F37">
              <w:rPr>
                <w:rFonts w:ascii="Tahoma" w:hAnsi="Tahoma" w:cs="Tahoma"/>
                <w:color w:val="0000FF"/>
                <w:sz w:val="18"/>
                <w:szCs w:val="18"/>
              </w:rPr>
              <w:t>(Recepción Definitiva).</w:t>
            </w:r>
          </w:p>
        </w:tc>
        <w:tc>
          <w:tcPr>
            <w:tcW w:w="563" w:type="pct"/>
            <w:tcBorders>
              <w:top w:val="single" w:sz="4" w:space="0" w:color="auto"/>
              <w:left w:val="single" w:sz="4" w:space="0" w:color="auto"/>
              <w:bottom w:val="single" w:sz="4" w:space="0" w:color="auto"/>
              <w:right w:val="single" w:sz="4" w:space="0" w:color="auto"/>
            </w:tcBorders>
            <w:vAlign w:val="center"/>
            <w:hideMark/>
          </w:tcPr>
          <w:p w14:paraId="7E6CDDBB" w14:textId="77777777" w:rsidR="00B97221" w:rsidRDefault="00B97221">
            <w:pPr>
              <w:spacing w:line="200" w:lineRule="exact"/>
              <w:jc w:val="center"/>
              <w:rPr>
                <w:rFonts w:ascii="Tahoma" w:hAnsi="Tahoma" w:cs="Tahoma"/>
                <w:highlight w:val="green"/>
              </w:rPr>
            </w:pPr>
            <w:r>
              <w:rPr>
                <w:rFonts w:ascii="Tahoma" w:hAnsi="Tahoma" w:cs="Tahoma"/>
                <w:highlight w:val="green"/>
              </w:rPr>
              <w:t>10</w:t>
            </w:r>
          </w:p>
        </w:tc>
        <w:tc>
          <w:tcPr>
            <w:tcW w:w="2552" w:type="pct"/>
            <w:tcBorders>
              <w:top w:val="single" w:sz="4" w:space="0" w:color="auto"/>
              <w:left w:val="single" w:sz="4" w:space="0" w:color="auto"/>
              <w:bottom w:val="single" w:sz="4" w:space="0" w:color="auto"/>
              <w:right w:val="single" w:sz="4" w:space="0" w:color="auto"/>
            </w:tcBorders>
            <w:hideMark/>
          </w:tcPr>
          <w:p w14:paraId="318358CE" w14:textId="428FD3F5" w:rsidR="00B97221" w:rsidRDefault="00B97221">
            <w:pPr>
              <w:spacing w:line="300" w:lineRule="auto"/>
              <w:jc w:val="both"/>
              <w:rPr>
                <w:rFonts w:ascii="Tahoma" w:hAnsi="Tahoma" w:cs="Tahoma"/>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5A97C529" wp14:editId="01A63271">
                      <wp:simplePos x="0" y="0"/>
                      <wp:positionH relativeFrom="column">
                        <wp:posOffset>2424126</wp:posOffset>
                      </wp:positionH>
                      <wp:positionV relativeFrom="paragraph">
                        <wp:posOffset>186662</wp:posOffset>
                      </wp:positionV>
                      <wp:extent cx="513688" cy="162560"/>
                      <wp:effectExtent l="19050" t="19050" r="39370" b="6604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88"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C76F2" id="Rectángulo: esquinas redondeadas 31" o:spid="_x0000_s1026" style="position:absolute;margin-left:190.9pt;margin-top:14.7pt;width:40.4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" fillcolor="#70ad47" strokecolor="#f2f2f2" strokeweight="3pt">
                      <v:shadow on="t" color="#385723" opacity=".5" offset="1pt"/>
                    </v:roundrect>
                  </w:pict>
                </mc:Fallback>
              </mc:AlternateContent>
            </w:r>
          </w:p>
        </w:tc>
      </w:tr>
      <w:tr w:rsidR="00B97221" w14:paraId="26DF506D" w14:textId="77777777" w:rsidTr="00055F37">
        <w:trPr>
          <w:trHeight w:hRule="exact" w:val="7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E23F" w14:textId="77777777" w:rsidR="00B97221" w:rsidRPr="00055F37" w:rsidRDefault="00B97221">
            <w:pPr>
              <w:rPr>
                <w:rFonts w:ascii="Tahoma" w:hAnsi="Tahoma" w:cs="Tahoma"/>
                <w:sz w:val="18"/>
                <w:szCs w:val="18"/>
              </w:rPr>
            </w:pPr>
          </w:p>
        </w:tc>
        <w:tc>
          <w:tcPr>
            <w:tcW w:w="1620" w:type="pct"/>
            <w:tcBorders>
              <w:top w:val="single" w:sz="4" w:space="0" w:color="auto"/>
              <w:left w:val="single" w:sz="4" w:space="0" w:color="auto"/>
              <w:bottom w:val="single" w:sz="4" w:space="0" w:color="auto"/>
              <w:right w:val="single" w:sz="4" w:space="0" w:color="auto"/>
            </w:tcBorders>
            <w:noWrap/>
            <w:vAlign w:val="center"/>
            <w:hideMark/>
          </w:tcPr>
          <w:p w14:paraId="6ACCE2CE" w14:textId="77777777" w:rsidR="00055F37" w:rsidRDefault="00B97221">
            <w:pPr>
              <w:spacing w:line="300" w:lineRule="auto"/>
              <w:rPr>
                <w:rFonts w:ascii="Tahoma" w:hAnsi="Tahoma" w:cs="Tahoma"/>
                <w:b/>
                <w:sz w:val="18"/>
                <w:szCs w:val="18"/>
              </w:rPr>
            </w:pPr>
            <w:r w:rsidRPr="00055F37">
              <w:rPr>
                <w:rFonts w:ascii="Tahoma" w:hAnsi="Tahoma" w:cs="Tahoma"/>
                <w:b/>
                <w:sz w:val="18"/>
                <w:szCs w:val="18"/>
              </w:rPr>
              <w:t xml:space="preserve">Plazo de Ejecución de la </w:t>
            </w:r>
          </w:p>
          <w:p w14:paraId="6ADE8970" w14:textId="65D9ACF3" w:rsidR="00B97221" w:rsidRPr="00055F37" w:rsidRDefault="00B97221">
            <w:pPr>
              <w:spacing w:line="300" w:lineRule="auto"/>
              <w:rPr>
                <w:rFonts w:ascii="Tahoma" w:hAnsi="Tahoma" w:cs="Tahoma"/>
                <w:b/>
                <w:sz w:val="18"/>
                <w:szCs w:val="18"/>
              </w:rPr>
            </w:pPr>
            <w:r w:rsidRPr="00055F37">
              <w:rPr>
                <w:rFonts w:ascii="Tahoma" w:hAnsi="Tahoma" w:cs="Tahoma"/>
                <w:b/>
                <w:sz w:val="18"/>
                <w:szCs w:val="18"/>
              </w:rPr>
              <w:t>Consultoría</w:t>
            </w:r>
          </w:p>
        </w:tc>
        <w:tc>
          <w:tcPr>
            <w:tcW w:w="563" w:type="pct"/>
            <w:tcBorders>
              <w:top w:val="single" w:sz="4" w:space="0" w:color="auto"/>
              <w:left w:val="single" w:sz="4" w:space="0" w:color="auto"/>
              <w:bottom w:val="single" w:sz="4" w:space="0" w:color="auto"/>
              <w:right w:val="single" w:sz="4" w:space="0" w:color="auto"/>
            </w:tcBorders>
            <w:vAlign w:val="center"/>
            <w:hideMark/>
          </w:tcPr>
          <w:p w14:paraId="764B85F2" w14:textId="77777777" w:rsidR="00B97221" w:rsidRDefault="00B97221">
            <w:pPr>
              <w:spacing w:line="200" w:lineRule="exact"/>
              <w:jc w:val="center"/>
              <w:rPr>
                <w:rFonts w:ascii="Tahoma" w:hAnsi="Tahoma" w:cs="Tahoma"/>
                <w:color w:val="FF0000"/>
                <w:highlight w:val="green"/>
              </w:rPr>
            </w:pPr>
            <w:r>
              <w:rPr>
                <w:rFonts w:ascii="Tahoma" w:hAnsi="Tahoma" w:cs="Tahoma"/>
                <w:color w:val="FF0000"/>
                <w:highlight w:val="green"/>
              </w:rPr>
              <w:t>165</w:t>
            </w:r>
          </w:p>
        </w:tc>
        <w:tc>
          <w:tcPr>
            <w:tcW w:w="2552" w:type="pct"/>
            <w:tcBorders>
              <w:top w:val="single" w:sz="4" w:space="0" w:color="auto"/>
              <w:left w:val="single" w:sz="4" w:space="0" w:color="auto"/>
              <w:bottom w:val="single" w:sz="4" w:space="0" w:color="auto"/>
              <w:right w:val="single" w:sz="4" w:space="0" w:color="auto"/>
            </w:tcBorders>
            <w:hideMark/>
          </w:tcPr>
          <w:p w14:paraId="4A5E8348" w14:textId="16225B7E" w:rsidR="00B97221" w:rsidRDefault="00055F37">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6D3292E4" wp14:editId="540F52E4">
                      <wp:simplePos x="0" y="0"/>
                      <wp:positionH relativeFrom="column">
                        <wp:posOffset>38735</wp:posOffset>
                      </wp:positionH>
                      <wp:positionV relativeFrom="paragraph">
                        <wp:posOffset>142985</wp:posOffset>
                      </wp:positionV>
                      <wp:extent cx="2883176" cy="155879"/>
                      <wp:effectExtent l="19050" t="19050" r="31750" b="53975"/>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176" cy="155879"/>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DBD90" id="Rectángulo: esquinas redondeadas 33" o:spid="_x0000_s1026" style="position:absolute;margin-left:3.05pt;margin-top:11.25pt;width:227pt;height:1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" fillcolor="#ed7d31" strokecolor="#f2f2f2" strokeweight="3pt">
                      <v:shadow on="t" color="#843c0c" opacity=".5" offset="1pt"/>
                    </v:roundrect>
                  </w:pict>
                </mc:Fallback>
              </mc:AlternateContent>
            </w:r>
            <w:r w:rsidR="00B97221">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0B739BF4" wp14:editId="55F67B7C">
                      <wp:simplePos x="0" y="0"/>
                      <wp:positionH relativeFrom="column">
                        <wp:posOffset>3000375</wp:posOffset>
                      </wp:positionH>
                      <wp:positionV relativeFrom="paragraph">
                        <wp:posOffset>92075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CC3773C" w14:textId="77777777" w:rsidR="002C67B6" w:rsidRDefault="002C67B6" w:rsidP="00B972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9BF4"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CC3773C" w14:textId="77777777" w:rsidR="002C67B6" w:rsidRDefault="002C67B6" w:rsidP="00B972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8"/>
    <w:p w14:paraId="601D3552" w14:textId="22C33898" w:rsidR="00B97221" w:rsidRDefault="00055F37" w:rsidP="00B97221">
      <w:pPr>
        <w:spacing w:line="260" w:lineRule="atLeast"/>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02BAFD65" wp14:editId="15010A85">
                <wp:simplePos x="0" y="0"/>
                <wp:positionH relativeFrom="column">
                  <wp:posOffset>5274476</wp:posOffset>
                </wp:positionH>
                <wp:positionV relativeFrom="paragraph">
                  <wp:posOffset>-1744345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043B02" id="Conector recto de flecha 30" o:spid="_x0000_s1026" type="#_x0000_t32" style="position:absolute;margin-left:415.3pt;margin-top:-137.3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" strokecolor="#ed7d31" strokeweight="2.5pt">
                <v:stroke endarrow="block" joinstyle="miter"/>
              </v:shape>
            </w:pict>
          </mc:Fallback>
        </mc:AlternateContent>
      </w:r>
    </w:p>
    <w:p w14:paraId="5B936ED1" w14:textId="77777777" w:rsidR="00B97221" w:rsidRDefault="00B97221" w:rsidP="00B97221">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420F3492" w14:textId="77777777" w:rsidR="00B97221" w:rsidRDefault="00B97221" w:rsidP="00055F37">
      <w:pPr>
        <w:numPr>
          <w:ilvl w:val="1"/>
          <w:numId w:val="73"/>
        </w:numPr>
        <w:spacing w:line="240" w:lineRule="atLeast"/>
        <w:ind w:left="426"/>
        <w:jc w:val="both"/>
        <w:rPr>
          <w:rFonts w:ascii="Tahoma" w:hAnsi="Tahoma" w:cs="Tahoma"/>
          <w:lang w:val="es-ES_tradnl"/>
        </w:rPr>
      </w:pPr>
      <w:bookmarkStart w:id="69" w:name="_Toc71811154"/>
      <w:r>
        <w:rPr>
          <w:rFonts w:ascii="Tahoma" w:hAnsi="Tahoma" w:cs="Tahoma"/>
          <w:lang w:val="es-ES_tradnl"/>
        </w:rPr>
        <w:t>El método de la ruta crítica (CPM) programa los alcances de la consultoría basado en:</w:t>
      </w:r>
    </w:p>
    <w:p w14:paraId="5C60AD6A" w14:textId="77777777" w:rsidR="00B97221" w:rsidRDefault="00B97221" w:rsidP="00055F37">
      <w:pPr>
        <w:numPr>
          <w:ilvl w:val="2"/>
          <w:numId w:val="7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3E99653" w14:textId="77777777" w:rsidR="00B97221" w:rsidRDefault="00B97221" w:rsidP="00055F37">
      <w:pPr>
        <w:numPr>
          <w:ilvl w:val="2"/>
          <w:numId w:val="7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338A753" w14:textId="77777777" w:rsidR="00B97221" w:rsidRDefault="00B97221" w:rsidP="00055F37">
      <w:pPr>
        <w:numPr>
          <w:ilvl w:val="2"/>
          <w:numId w:val="7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1F77E555" w14:textId="77777777" w:rsidR="00B97221" w:rsidRDefault="00B97221" w:rsidP="00055F37">
      <w:pPr>
        <w:numPr>
          <w:ilvl w:val="1"/>
          <w:numId w:val="7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A5C0F9" w14:textId="77777777" w:rsidR="00B97221" w:rsidRDefault="00B97221" w:rsidP="00055F37">
      <w:pPr>
        <w:numPr>
          <w:ilvl w:val="1"/>
          <w:numId w:val="7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52E8FB27" w14:textId="77777777" w:rsidR="00B97221" w:rsidRDefault="00B97221" w:rsidP="00055F37">
      <w:pPr>
        <w:numPr>
          <w:ilvl w:val="1"/>
          <w:numId w:val="73"/>
        </w:numPr>
        <w:spacing w:line="240" w:lineRule="atLeast"/>
        <w:ind w:left="426"/>
        <w:jc w:val="both"/>
        <w:rPr>
          <w:rFonts w:ascii="Tahoma" w:hAnsi="Tahoma" w:cs="Tahoma"/>
          <w:lang w:val="es-ES_tradnl"/>
        </w:rPr>
      </w:pPr>
      <w:bookmarkStart w:id="70" w:name="_Hlk179908470"/>
      <w:bookmarkStart w:id="71" w:name="_Hlk170197918"/>
      <w:r>
        <w:rPr>
          <w:rFonts w:ascii="Tahoma" w:hAnsi="Tahoma" w:cs="Tahoma"/>
          <w:lang w:val="es-ES_tradnl"/>
        </w:rPr>
        <w:t xml:space="preserve">La </w:t>
      </w:r>
      <w:bookmarkStart w:id="72"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0000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0000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ampliación de </w:t>
      </w:r>
      <w:r>
        <w:rPr>
          <w:rFonts w:ascii="Tahoma" w:hAnsi="Tahoma" w:cs="Tahoma"/>
          <w:color w:val="0000FF"/>
          <w:lang w:val="es-ES_tradnl"/>
        </w:rPr>
        <w:t xml:space="preserve">plazo o suspensión de actividades </w:t>
      </w:r>
      <w:r>
        <w:rPr>
          <w:rFonts w:ascii="Tahoma" w:hAnsi="Tahoma" w:cs="Tahoma"/>
          <w:lang w:val="es-ES_tradnl"/>
        </w:rPr>
        <w:t>del proyecto a cuyo efecto, el Inspector preparará la respectiva Orden de Cambio.</w:t>
      </w:r>
    </w:p>
    <w:p w14:paraId="4EF7FA2F" w14:textId="77777777" w:rsidR="00B97221" w:rsidRDefault="00B97221" w:rsidP="00055F37">
      <w:pPr>
        <w:numPr>
          <w:ilvl w:val="1"/>
          <w:numId w:val="73"/>
        </w:numPr>
        <w:spacing w:line="240" w:lineRule="atLeast"/>
        <w:ind w:left="426"/>
        <w:jc w:val="both"/>
        <w:rPr>
          <w:rFonts w:ascii="Tahoma" w:hAnsi="Tahoma" w:cs="Tahoma"/>
          <w:lang w:val="es-ES_tradnl"/>
        </w:rPr>
      </w:pPr>
      <w:bookmarkStart w:id="73" w:name="_Hlk180160536"/>
      <w:bookmarkEnd w:id="70"/>
      <w:r>
        <w:rPr>
          <w:rFonts w:ascii="Tahoma" w:hAnsi="Tahoma" w:cs="Tahoma"/>
        </w:rPr>
        <w:t>(En caso que la presentación de los documentos de los Productos remitida al Fiscal de Proyecto se encuentre en fin de semana o feriado este deberá ser presentado el primer día hábil)</w:t>
      </w:r>
    </w:p>
    <w:bookmarkEnd w:id="72"/>
    <w:bookmarkEnd w:id="73"/>
    <w:p w14:paraId="1A45AFF3" w14:textId="77777777" w:rsidR="00B97221" w:rsidRDefault="00B97221" w:rsidP="00B97221">
      <w:pPr>
        <w:spacing w:line="240" w:lineRule="atLeast"/>
        <w:jc w:val="both"/>
        <w:rPr>
          <w:rFonts w:ascii="Tahoma" w:hAnsi="Tahoma" w:cs="Tahoma"/>
        </w:rPr>
      </w:pPr>
      <w:r>
        <w:rPr>
          <w:rFonts w:ascii="Tahoma" w:hAnsi="Tahoma" w:cs="Tahoma"/>
        </w:rPr>
        <w:t>(*) Periodo constructivo de la obra.</w:t>
      </w:r>
    </w:p>
    <w:p w14:paraId="7E7BACB4" w14:textId="77777777" w:rsidR="00B97221" w:rsidRDefault="00B97221" w:rsidP="00B97221">
      <w:pPr>
        <w:spacing w:line="240" w:lineRule="atLeast"/>
        <w:jc w:val="both"/>
        <w:rPr>
          <w:rFonts w:ascii="Tahoma" w:hAnsi="Tahoma" w:cs="Tahoma"/>
        </w:rPr>
      </w:pPr>
      <w:r>
        <w:rPr>
          <w:rFonts w:ascii="Tahoma" w:hAnsi="Tahoma" w:cs="Tahoma"/>
        </w:rPr>
        <w:t>(**) Periodo administrativo de la consultoría.</w:t>
      </w:r>
    </w:p>
    <w:p w14:paraId="699D74C4" w14:textId="77777777" w:rsidR="00B97221" w:rsidRDefault="00B97221" w:rsidP="00B97221">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58957B50" w14:textId="77777777" w:rsidR="00B97221" w:rsidRDefault="00B97221" w:rsidP="00B97221">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71"/>
    <w:p w14:paraId="79A88C6B"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9"/>
    </w:p>
    <w:p w14:paraId="521FD556" w14:textId="77777777" w:rsidR="00B97221" w:rsidRDefault="00B97221" w:rsidP="00B97221">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 xml:space="preserve">Bs. </w:t>
      </w:r>
      <w:r>
        <w:rPr>
          <w:rFonts w:ascii="Tahoma" w:hAnsi="Tahoma" w:cs="Tahoma"/>
          <w:bCs/>
          <w:color w:val="FF0000"/>
        </w:rPr>
        <w:t>3.042.075,65</w:t>
      </w:r>
      <w:r>
        <w:rPr>
          <w:rFonts w:ascii="Tahoma" w:hAnsi="Tahoma" w:cs="Tahoma"/>
          <w:b/>
          <w:color w:val="FF0000"/>
        </w:rPr>
        <w:t xml:space="preserve"> (TRES MILLONES CUARENTA Y DOS MIL SETENTA Y CINCO 65/100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A4836CF"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5"/>
      <w:r>
        <w:rPr>
          <w:rFonts w:ascii="Tahoma" w:hAnsi="Tahoma" w:cs="Tahoma"/>
          <w:b/>
          <w:bCs/>
          <w:color w:val="000000"/>
          <w:kern w:val="32"/>
          <w:lang w:val="es-ES_tradnl"/>
        </w:rPr>
        <w:t>FORMA DE PAGO.</w:t>
      </w:r>
      <w:bookmarkEnd w:id="74"/>
    </w:p>
    <w:p w14:paraId="2F6B72A0" w14:textId="77777777" w:rsidR="00B97221" w:rsidRDefault="00B97221" w:rsidP="00B97221">
      <w:pPr>
        <w:spacing w:after="120" w:line="300" w:lineRule="auto"/>
        <w:jc w:val="both"/>
        <w:rPr>
          <w:rFonts w:ascii="Tahoma" w:hAnsi="Tahoma" w:cs="Tahoma"/>
          <w:lang w:val="es-ES_tradnl"/>
        </w:rPr>
      </w:pPr>
      <w:r>
        <w:rPr>
          <w:rFonts w:ascii="Tahoma" w:hAnsi="Tahoma" w:cs="Tahoma"/>
          <w:lang w:val="es-ES_tradnl"/>
        </w:rPr>
        <w:t>Se realizará el pago según el siguiente detalle: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35"/>
        <w:gridCol w:w="789"/>
        <w:gridCol w:w="1350"/>
        <w:gridCol w:w="1220"/>
        <w:gridCol w:w="1305"/>
        <w:gridCol w:w="1474"/>
        <w:gridCol w:w="2380"/>
      </w:tblGrid>
      <w:tr w:rsidR="00B97221" w14:paraId="6AF7BB44" w14:textId="77777777" w:rsidTr="00B97221">
        <w:trPr>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48192C48" w14:textId="77777777" w:rsidR="00B97221" w:rsidRDefault="00B97221">
            <w:pPr>
              <w:jc w:val="center"/>
              <w:rPr>
                <w:rFonts w:ascii="Tahoma" w:hAnsi="Tahoma" w:cs="Tahoma"/>
                <w:b/>
                <w:bCs/>
                <w:color w:val="FFFFFF" w:themeColor="background1"/>
                <w:lang w:val="es-BO" w:eastAsia="es-BO"/>
              </w:rPr>
            </w:pPr>
            <w:bookmarkStart w:id="75" w:name="_Hlk195103761"/>
            <w:bookmarkStart w:id="76" w:name="_Hlk174093530"/>
            <w:proofErr w:type="spellStart"/>
            <w:r>
              <w:rPr>
                <w:rFonts w:ascii="Tahoma" w:hAnsi="Tahoma" w:cs="Tahoma"/>
                <w:b/>
                <w:bCs/>
                <w:color w:val="FFFFFF" w:themeColor="background1"/>
                <w:lang w:eastAsia="es-BO"/>
              </w:rPr>
              <w:t>N°</w:t>
            </w:r>
            <w:proofErr w:type="spellEnd"/>
            <w:r>
              <w:rPr>
                <w:rFonts w:ascii="Tahoma" w:hAnsi="Tahoma" w:cs="Tahoma"/>
                <w:b/>
                <w:bCs/>
                <w:color w:val="FFFFFF" w:themeColor="background1"/>
                <w:lang w:eastAsia="es-BO"/>
              </w:rPr>
              <w:t xml:space="preserve"> de </w:t>
            </w:r>
            <w:r>
              <w:rPr>
                <w:rFonts w:ascii="Tahoma" w:hAnsi="Tahoma" w:cs="Tahoma"/>
                <w:b/>
                <w:bCs/>
                <w:color w:val="FFFFFF" w:themeColor="background1"/>
                <w:lang w:eastAsia="es-BO"/>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08C49CED"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79C4F09C"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134F7993"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Requisito para proceder con el pago </w:t>
            </w:r>
            <w:r>
              <w:rPr>
                <w:rFonts w:ascii="Tahoma" w:hAnsi="Tahoma" w:cs="Tahoma"/>
                <w:b/>
                <w:bCs/>
                <w:color w:val="FFFFFF" w:themeColor="background1"/>
                <w:lang w:eastAsia="es-BO"/>
              </w:rPr>
              <w:br/>
              <w:t>(*)</w:t>
            </w:r>
          </w:p>
        </w:tc>
      </w:tr>
      <w:tr w:rsidR="00B97221" w14:paraId="79115E7D" w14:textId="77777777" w:rsidTr="00B9722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D808C1" w14:textId="77777777" w:rsidR="00B97221" w:rsidRDefault="00B97221">
            <w:pPr>
              <w:rPr>
                <w:rFonts w:ascii="Tahoma" w:hAnsi="Tahoma" w:cs="Tahoma"/>
                <w:b/>
                <w:bCs/>
                <w:color w:val="FFFFFF" w:themeColor="background1"/>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6D4A111" w14:textId="77777777" w:rsidR="00B97221" w:rsidRDefault="00B9722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33D18E" w14:textId="77777777" w:rsidR="00B97221" w:rsidRDefault="00B9722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B2041" w14:textId="77777777" w:rsidR="00B97221" w:rsidRDefault="00B97221">
            <w:pPr>
              <w:rPr>
                <w:rFonts w:ascii="Tahoma" w:hAnsi="Tahoma" w:cs="Tahoma"/>
                <w:b/>
                <w:bCs/>
                <w:color w:val="FFFFFF" w:themeColor="background1"/>
                <w:lang w:val="es-BO" w:eastAsia="es-BO"/>
              </w:rPr>
            </w:pPr>
          </w:p>
        </w:tc>
      </w:tr>
      <w:tr w:rsidR="00B97221" w14:paraId="3EAFB16B" w14:textId="77777777" w:rsidTr="00B9722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62CB6F" w14:textId="77777777" w:rsidR="00B97221" w:rsidRDefault="00B97221">
            <w:pPr>
              <w:rPr>
                <w:rFonts w:ascii="Tahoma" w:hAnsi="Tahoma" w:cs="Tahoma"/>
                <w:b/>
                <w:bCs/>
                <w:color w:val="FFFFFF" w:themeColor="background1"/>
                <w:lang w:val="es-BO" w:eastAsia="es-BO"/>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2B233C10"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Capacitación, Asistencia </w:t>
            </w:r>
            <w:r>
              <w:rPr>
                <w:rFonts w:ascii="Tahoma" w:hAnsi="Tahoma" w:cs="Tahoma"/>
                <w:b/>
                <w:bCs/>
                <w:color w:val="FFFFFF" w:themeColor="background1"/>
                <w:lang w:eastAsia="es-BO"/>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01C40A62"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 xml:space="preserve">Provisión/dotación de </w:t>
            </w:r>
            <w:r>
              <w:rPr>
                <w:rFonts w:ascii="Tahoma" w:hAnsi="Tahoma" w:cs="Tahoma"/>
                <w:b/>
                <w:bCs/>
                <w:color w:val="FFFFFF" w:themeColor="background1"/>
                <w:lang w:eastAsia="es-BO"/>
              </w:rPr>
              <w:br/>
              <w:t xml:space="preserve"> Materiales de </w:t>
            </w:r>
            <w:r>
              <w:rPr>
                <w:rFonts w:ascii="Tahoma" w:hAnsi="Tahoma" w:cs="Tahoma"/>
                <w:b/>
                <w:bCs/>
                <w:color w:val="FFFFFF" w:themeColor="background1"/>
                <w:lang w:eastAsia="es-BO"/>
              </w:rPr>
              <w:br/>
              <w:t xml:space="preserve"> Construcción </w:t>
            </w:r>
            <w:r>
              <w:rPr>
                <w:rFonts w:ascii="Tahoma" w:hAnsi="Tahoma" w:cs="Tahoma"/>
                <w:b/>
                <w:bCs/>
                <w:color w:val="FFFFFF" w:themeColor="background1"/>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EF98A" w14:textId="77777777" w:rsidR="00B97221" w:rsidRDefault="00B9722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47F5DC" w14:textId="77777777" w:rsidR="00B97221" w:rsidRDefault="00B97221">
            <w:pPr>
              <w:rPr>
                <w:rFonts w:ascii="Tahoma" w:hAnsi="Tahoma" w:cs="Tahoma"/>
                <w:b/>
                <w:bCs/>
                <w:color w:val="FFFFFF" w:themeColor="background1"/>
                <w:lang w:val="es-BO" w:eastAsia="es-BO"/>
              </w:rPr>
            </w:pPr>
          </w:p>
        </w:tc>
      </w:tr>
      <w:tr w:rsidR="00B97221" w14:paraId="167A088F" w14:textId="77777777" w:rsidTr="00B97221">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362E0F" w14:textId="77777777" w:rsidR="00B97221" w:rsidRDefault="00B97221">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A91EDA3" w14:textId="77777777" w:rsidR="00B97221" w:rsidRDefault="00B97221">
            <w:pPr>
              <w:rPr>
                <w:rFonts w:ascii="Tahoma" w:hAnsi="Tahoma" w:cs="Tahoma"/>
                <w:b/>
                <w:bCs/>
                <w:color w:val="FFFFFF" w:themeColor="background1"/>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B56472E" w14:textId="77777777" w:rsidR="00B97221" w:rsidRDefault="00B9722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575B3" w14:textId="77777777" w:rsidR="00B97221" w:rsidRDefault="00B97221">
            <w:pPr>
              <w:rPr>
                <w:rFonts w:ascii="Tahoma" w:hAnsi="Tahoma" w:cs="Tahoma"/>
                <w:b/>
                <w:bCs/>
                <w:color w:val="FFFFFF" w:themeColor="background1"/>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B0FA2A" w14:textId="77777777" w:rsidR="00B97221" w:rsidRDefault="00B97221">
            <w:pPr>
              <w:rPr>
                <w:rFonts w:ascii="Tahoma" w:hAnsi="Tahoma" w:cs="Tahoma"/>
                <w:b/>
                <w:bCs/>
                <w:color w:val="FFFFFF" w:themeColor="background1"/>
                <w:lang w:val="es-BO" w:eastAsia="es-BO"/>
              </w:rPr>
            </w:pPr>
          </w:p>
        </w:tc>
      </w:tr>
      <w:tr w:rsidR="00B97221" w14:paraId="148029C9" w14:textId="77777777" w:rsidTr="00B97221">
        <w:trPr>
          <w:trHeight w:val="2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A70D9F" w14:textId="77777777" w:rsidR="00B97221" w:rsidRDefault="00B97221">
            <w:pPr>
              <w:rPr>
                <w:rFonts w:ascii="Tahoma" w:hAnsi="Tahoma" w:cs="Tahoma"/>
                <w:b/>
                <w:bCs/>
                <w:color w:val="FFFFFF" w:themeColor="background1"/>
                <w:lang w:val="es-BO" w:eastAsia="es-BO"/>
              </w:rPr>
            </w:pP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3DC26507"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5AA9655"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5C561E15"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6ECCF859"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48605DAD" w14:textId="77777777" w:rsidR="00B97221" w:rsidRDefault="00B97221">
            <w:pPr>
              <w:jc w:val="center"/>
              <w:rPr>
                <w:rFonts w:ascii="Tahoma" w:hAnsi="Tahoma" w:cs="Tahoma"/>
                <w:b/>
                <w:bCs/>
                <w:color w:val="FFFFFF" w:themeColor="background1"/>
                <w:lang w:eastAsia="es-BO"/>
              </w:rPr>
            </w:pPr>
            <w:r>
              <w:rPr>
                <w:rFonts w:ascii="Tahoma" w:hAnsi="Tahoma" w:cs="Tahoma"/>
                <w:b/>
                <w:bCs/>
                <w:color w:val="FFFFFF" w:themeColor="background1"/>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68CB1" w14:textId="77777777" w:rsidR="00B97221" w:rsidRDefault="00B97221">
            <w:pPr>
              <w:rPr>
                <w:rFonts w:ascii="Tahoma" w:hAnsi="Tahoma" w:cs="Tahoma"/>
                <w:b/>
                <w:bCs/>
                <w:color w:val="FFFFFF" w:themeColor="background1"/>
                <w:lang w:val="es-BO" w:eastAsia="es-BO"/>
              </w:rPr>
            </w:pPr>
          </w:p>
        </w:tc>
      </w:tr>
      <w:tr w:rsidR="00B97221" w14:paraId="790B0A98" w14:textId="77777777" w:rsidTr="00B97221">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3CFC270" w14:textId="77777777" w:rsidR="00B97221" w:rsidRDefault="00B97221">
            <w:pPr>
              <w:jc w:val="center"/>
              <w:rPr>
                <w:rFonts w:ascii="Tahoma" w:hAnsi="Tahoma" w:cs="Tahoma"/>
                <w:color w:val="FF0000"/>
                <w:lang w:val="es-ES_tradnl"/>
              </w:rPr>
            </w:pPr>
            <w:r>
              <w:rPr>
                <w:rFonts w:ascii="Tahoma" w:hAnsi="Tahoma" w:cs="Tahoma"/>
                <w:color w:val="FF0000"/>
                <w:lang w:val="es-ES_tradnl"/>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6301EE" w14:textId="77777777" w:rsidR="00B97221" w:rsidRDefault="00B97221">
            <w:pPr>
              <w:jc w:val="right"/>
              <w:rPr>
                <w:rFonts w:ascii="Tahoma" w:hAnsi="Tahoma" w:cs="Tahoma"/>
                <w:color w:val="FF0000"/>
                <w:lang w:val="es-ES_tradnl"/>
              </w:rPr>
            </w:pPr>
            <w:r>
              <w:rPr>
                <w:rFonts w:ascii="Tahoma" w:hAnsi="Tahoma" w:cs="Tahoma"/>
                <w:color w:val="FF0000"/>
                <w:lang w:val="es-ES_tradnl"/>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4DC6A1" w14:textId="77777777" w:rsidR="00B97221" w:rsidRDefault="00B97221">
            <w:pPr>
              <w:jc w:val="right"/>
              <w:rPr>
                <w:rFonts w:ascii="Tahoma" w:hAnsi="Tahoma" w:cs="Tahoma"/>
                <w:color w:val="FF0000"/>
                <w:lang w:val="es-ES_tradnl"/>
              </w:rPr>
            </w:pPr>
            <w:r>
              <w:rPr>
                <w:rFonts w:ascii="Tahoma" w:hAnsi="Tahoma" w:cs="Tahoma"/>
                <w:color w:val="FF0000"/>
                <w:lang w:val="es-ES_tradnl"/>
              </w:rPr>
              <w:t>40.808,88</w:t>
            </w:r>
          </w:p>
        </w:tc>
        <w:tc>
          <w:tcPr>
            <w:tcW w:w="0" w:type="auto"/>
            <w:tcBorders>
              <w:top w:val="single" w:sz="4" w:space="0" w:color="000000"/>
              <w:left w:val="single" w:sz="4" w:space="0" w:color="000000"/>
              <w:bottom w:val="single" w:sz="4" w:space="0" w:color="000000"/>
              <w:right w:val="single" w:sz="4" w:space="0" w:color="000000"/>
            </w:tcBorders>
            <w:noWrap/>
            <w:hideMark/>
          </w:tcPr>
          <w:p w14:paraId="13C9C6B0" w14:textId="77777777" w:rsidR="00B97221" w:rsidRDefault="00B97221">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D80A41" w14:textId="77777777" w:rsidR="00B97221" w:rsidRDefault="00B97221">
            <w:pPr>
              <w:jc w:val="right"/>
              <w:rPr>
                <w:rFonts w:ascii="Tahoma" w:hAnsi="Tahoma" w:cs="Tahoma"/>
                <w:color w:val="FF0000"/>
                <w:lang w:val="es-ES_tradnl"/>
              </w:rPr>
            </w:pPr>
            <w:r>
              <w:rPr>
                <w:rFonts w:ascii="Tahoma" w:hAnsi="Tahoma" w:cs="Tahoma"/>
                <w:color w:val="FF0000"/>
                <w:lang w:val="es-ES_tradnl"/>
              </w:rPr>
              <w:t>1.316.993,43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0E41EC" w14:textId="77777777" w:rsidR="00B97221" w:rsidRDefault="00B97221">
            <w:pPr>
              <w:jc w:val="right"/>
              <w:rPr>
                <w:rFonts w:ascii="Tahoma" w:hAnsi="Tahoma" w:cs="Tahoma"/>
                <w:b/>
                <w:bCs/>
                <w:color w:val="FF0000"/>
                <w:lang w:val="es-ES_tradnl"/>
              </w:rPr>
            </w:pPr>
            <w:r>
              <w:rPr>
                <w:rFonts w:ascii="Tahoma" w:hAnsi="Tahoma" w:cs="Tahoma"/>
                <w:b/>
                <w:bCs/>
                <w:color w:val="FF0000"/>
                <w:lang w:val="es-ES_tradnl"/>
              </w:rPr>
              <w:t>1.357.802,31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03BA34" w14:textId="77777777" w:rsidR="00B97221" w:rsidRDefault="00B97221">
            <w:pPr>
              <w:rPr>
                <w:rFonts w:ascii="Tahoma" w:hAnsi="Tahoma" w:cs="Tahoma"/>
                <w:color w:val="FF0000"/>
                <w:lang w:val="es-ES_tradnl"/>
              </w:rPr>
            </w:pPr>
            <w:r>
              <w:rPr>
                <w:rFonts w:ascii="Tahoma" w:hAnsi="Tahoma" w:cs="Tahoma"/>
                <w:color w:val="FF0000"/>
                <w:lang w:val="es-ES_tradnl"/>
              </w:rPr>
              <w:t>Aprobación del informe Inicial</w:t>
            </w:r>
          </w:p>
        </w:tc>
      </w:tr>
      <w:tr w:rsidR="00B97221" w14:paraId="1D11A80B" w14:textId="77777777" w:rsidTr="00B97221">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7A26D48" w14:textId="77777777" w:rsidR="00B97221" w:rsidRDefault="00B97221">
            <w:pPr>
              <w:jc w:val="center"/>
              <w:rPr>
                <w:rFonts w:ascii="Tahoma" w:hAnsi="Tahoma" w:cs="Tahoma"/>
                <w:color w:val="FF0000"/>
                <w:lang w:val="es-ES_tradnl"/>
              </w:rPr>
            </w:pPr>
            <w:r>
              <w:rPr>
                <w:rFonts w:ascii="Tahoma" w:hAnsi="Tahoma" w:cs="Tahoma"/>
                <w:color w:val="FF0000"/>
                <w:lang w:val="es-ES_tradnl"/>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472F5B" w14:textId="77777777" w:rsidR="00B97221" w:rsidRDefault="00B97221">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F0ABD8" w14:textId="77777777" w:rsidR="00B97221" w:rsidRDefault="00B97221">
            <w:pPr>
              <w:jc w:val="right"/>
              <w:rPr>
                <w:rFonts w:ascii="Tahoma" w:hAnsi="Tahoma" w:cs="Tahoma"/>
                <w:color w:val="FF0000"/>
                <w:lang w:val="es-ES_tradnl"/>
              </w:rPr>
            </w:pPr>
            <w:r>
              <w:rPr>
                <w:rFonts w:ascii="Tahoma" w:hAnsi="Tahoma" w:cs="Tahoma"/>
                <w:color w:val="FF0000"/>
                <w:lang w:val="es-ES_tradnl"/>
              </w:rPr>
              <w:t>81.617,76</w:t>
            </w:r>
          </w:p>
        </w:tc>
        <w:tc>
          <w:tcPr>
            <w:tcW w:w="0" w:type="auto"/>
            <w:tcBorders>
              <w:top w:val="single" w:sz="4" w:space="0" w:color="000000"/>
              <w:left w:val="single" w:sz="4" w:space="0" w:color="000000"/>
              <w:bottom w:val="single" w:sz="4" w:space="0" w:color="000000"/>
              <w:right w:val="single" w:sz="4" w:space="0" w:color="000000"/>
            </w:tcBorders>
            <w:noWrap/>
            <w:hideMark/>
          </w:tcPr>
          <w:p w14:paraId="51FD6BFD" w14:textId="77777777" w:rsidR="00B97221" w:rsidRDefault="00B97221">
            <w:pPr>
              <w:jc w:val="right"/>
              <w:rPr>
                <w:rFonts w:ascii="Tahoma" w:hAnsi="Tahoma" w:cs="Tahoma"/>
                <w:color w:val="FF0000"/>
                <w:lang w:val="es-ES_tradnl"/>
              </w:rPr>
            </w:pPr>
            <w:r>
              <w:rPr>
                <w:rFonts w:ascii="Tahoma" w:hAnsi="Tahoma" w:cs="Tahoma"/>
                <w:color w:val="FF0000"/>
                <w:lang w:val="es-ES_tradnl"/>
              </w:rPr>
              <w:t>HASTA 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249FAE" w14:textId="77777777" w:rsidR="00B97221" w:rsidRDefault="00B97221">
            <w:pPr>
              <w:jc w:val="right"/>
              <w:rPr>
                <w:rFonts w:ascii="Tahoma" w:hAnsi="Tahoma" w:cs="Tahoma"/>
                <w:color w:val="FF0000"/>
                <w:lang w:val="es-ES_tradnl"/>
              </w:rPr>
            </w:pPr>
            <w:r>
              <w:rPr>
                <w:rFonts w:ascii="Tahoma" w:hAnsi="Tahoma" w:cs="Tahoma"/>
                <w:color w:val="FF0000"/>
                <w:lang w:val="es-ES_tradnl"/>
              </w:rPr>
              <w:t>1.316.993,42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0E96B9" w14:textId="77777777" w:rsidR="00B97221" w:rsidRDefault="00B97221">
            <w:pPr>
              <w:jc w:val="right"/>
              <w:rPr>
                <w:rFonts w:ascii="Tahoma" w:hAnsi="Tahoma" w:cs="Tahoma"/>
                <w:b/>
                <w:bCs/>
                <w:color w:val="FF0000"/>
                <w:lang w:val="es-ES_tradnl"/>
              </w:rPr>
            </w:pPr>
            <w:r>
              <w:rPr>
                <w:rFonts w:ascii="Tahoma" w:hAnsi="Tahoma" w:cs="Tahoma"/>
                <w:b/>
                <w:bCs/>
                <w:color w:val="FF0000"/>
                <w:lang w:val="es-ES_tradnl"/>
              </w:rPr>
              <w:t>1.398.611,18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B9201D" w14:textId="77777777" w:rsidR="00B97221" w:rsidRDefault="00B97221">
            <w:pPr>
              <w:rPr>
                <w:rFonts w:ascii="Tahoma" w:hAnsi="Tahoma" w:cs="Tahoma"/>
                <w:color w:val="FF0000"/>
                <w:lang w:val="es-ES_tradnl"/>
              </w:rPr>
            </w:pPr>
            <w:r>
              <w:rPr>
                <w:rFonts w:ascii="Tahoma" w:hAnsi="Tahoma" w:cs="Tahoma"/>
                <w:color w:val="FF0000"/>
                <w:lang w:val="es-ES_tradnl"/>
              </w:rPr>
              <w:t>Aprobación del informe de avance al 50%</w:t>
            </w:r>
          </w:p>
        </w:tc>
      </w:tr>
      <w:tr w:rsidR="00B97221" w14:paraId="44B8472C" w14:textId="77777777" w:rsidTr="00B97221">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968679E" w14:textId="77777777" w:rsidR="00B97221" w:rsidRDefault="00B97221">
            <w:pPr>
              <w:jc w:val="center"/>
              <w:rPr>
                <w:rFonts w:ascii="Tahoma" w:hAnsi="Tahoma" w:cs="Tahoma"/>
                <w:color w:val="FF0000"/>
                <w:lang w:val="es-ES_tradnl"/>
              </w:rPr>
            </w:pPr>
            <w:r>
              <w:rPr>
                <w:rFonts w:ascii="Tahoma" w:hAnsi="Tahoma" w:cs="Tahoma"/>
                <w:color w:val="FF0000"/>
                <w:lang w:val="es-ES_tradnl"/>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5BE606" w14:textId="77777777" w:rsidR="00B97221" w:rsidRDefault="00B97221">
            <w:pPr>
              <w:jc w:val="right"/>
              <w:rPr>
                <w:rFonts w:ascii="Tahoma" w:hAnsi="Tahoma" w:cs="Tahoma"/>
                <w:color w:val="FF0000"/>
                <w:lang w:val="es-ES_tradnl"/>
              </w:rPr>
            </w:pPr>
            <w:r>
              <w:rPr>
                <w:rFonts w:ascii="Tahoma" w:hAnsi="Tahoma" w:cs="Tahoma"/>
                <w:color w:val="FF0000"/>
                <w:lang w:val="es-ES_tradnl"/>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9454E9" w14:textId="77777777" w:rsidR="00B97221" w:rsidRDefault="00B97221">
            <w:pPr>
              <w:jc w:val="right"/>
              <w:rPr>
                <w:rFonts w:ascii="Tahoma" w:hAnsi="Tahoma" w:cs="Tahoma"/>
                <w:color w:val="FF0000"/>
                <w:lang w:val="es-ES_tradnl"/>
              </w:rPr>
            </w:pPr>
            <w:r>
              <w:rPr>
                <w:rFonts w:ascii="Tahoma" w:hAnsi="Tahoma" w:cs="Tahoma"/>
                <w:color w:val="FF0000"/>
                <w:lang w:val="es-ES_tradnl"/>
              </w:rPr>
              <w:t>81.617,76</w:t>
            </w:r>
          </w:p>
        </w:tc>
        <w:tc>
          <w:tcPr>
            <w:tcW w:w="0" w:type="auto"/>
            <w:tcBorders>
              <w:top w:val="single" w:sz="4" w:space="0" w:color="000000"/>
              <w:left w:val="single" w:sz="4" w:space="0" w:color="000000"/>
              <w:bottom w:val="single" w:sz="4" w:space="0" w:color="000000"/>
              <w:right w:val="single" w:sz="4" w:space="0" w:color="000000"/>
            </w:tcBorders>
            <w:noWrap/>
            <w:hideMark/>
          </w:tcPr>
          <w:p w14:paraId="628A5B97" w14:textId="77777777" w:rsidR="00B97221" w:rsidRDefault="00B97221">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E88DE3" w14:textId="77777777" w:rsidR="00B97221" w:rsidRDefault="00B97221">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983C18" w14:textId="77777777" w:rsidR="00B97221" w:rsidRDefault="00B97221">
            <w:pPr>
              <w:jc w:val="right"/>
              <w:rPr>
                <w:rFonts w:ascii="Tahoma" w:hAnsi="Tahoma" w:cs="Tahoma"/>
                <w:b/>
                <w:bCs/>
                <w:color w:val="FF0000"/>
                <w:lang w:val="es-ES_tradnl"/>
              </w:rPr>
            </w:pPr>
            <w:r>
              <w:rPr>
                <w:rFonts w:ascii="Tahoma" w:hAnsi="Tahoma" w:cs="Tahoma"/>
                <w:b/>
                <w:bCs/>
                <w:color w:val="FF0000"/>
                <w:lang w:val="es-ES_tradnl"/>
              </w:rPr>
              <w:t>81.617,76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463DA8" w14:textId="77777777" w:rsidR="00B97221" w:rsidRDefault="00B97221">
            <w:pPr>
              <w:rPr>
                <w:rFonts w:ascii="Tahoma" w:hAnsi="Tahoma" w:cs="Tahoma"/>
                <w:color w:val="FF0000"/>
                <w:lang w:val="es-ES_tradnl"/>
              </w:rPr>
            </w:pPr>
            <w:r>
              <w:rPr>
                <w:rFonts w:ascii="Tahoma" w:hAnsi="Tahoma" w:cs="Tahoma"/>
                <w:color w:val="FF0000"/>
                <w:lang w:val="es-ES_tradnl"/>
              </w:rPr>
              <w:t>Aprobación del informe de avance al 100%</w:t>
            </w:r>
          </w:p>
        </w:tc>
      </w:tr>
      <w:tr w:rsidR="00B97221" w14:paraId="73931274" w14:textId="77777777" w:rsidTr="00B97221">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C8F479C" w14:textId="77777777" w:rsidR="00B97221" w:rsidRDefault="00B97221">
            <w:pPr>
              <w:jc w:val="center"/>
              <w:rPr>
                <w:rFonts w:ascii="Tahoma" w:hAnsi="Tahoma" w:cs="Tahoma"/>
                <w:color w:val="FF0000"/>
                <w:lang w:val="es-ES_tradnl"/>
              </w:rPr>
            </w:pPr>
            <w:r>
              <w:rPr>
                <w:rFonts w:ascii="Tahoma" w:hAnsi="Tahoma" w:cs="Tahoma"/>
                <w:color w:val="FF0000"/>
                <w:lang w:val="es-ES_tradnl"/>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BB29B3" w14:textId="77777777" w:rsidR="00B97221" w:rsidRDefault="00B97221">
            <w:pPr>
              <w:jc w:val="right"/>
              <w:rPr>
                <w:rFonts w:ascii="Tahoma" w:hAnsi="Tahoma" w:cs="Tahoma"/>
                <w:color w:val="FF0000"/>
                <w:lang w:val="es-ES_tradnl"/>
              </w:rPr>
            </w:pPr>
            <w:r>
              <w:rPr>
                <w:rFonts w:ascii="Tahoma" w:hAnsi="Tahoma" w:cs="Tahoma"/>
                <w:color w:val="FF0000"/>
                <w:lang w:val="es-ES_tradnl"/>
              </w:rPr>
              <w:t>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3BA5F2" w14:textId="77777777" w:rsidR="00B97221" w:rsidRDefault="00B97221">
            <w:pPr>
              <w:jc w:val="right"/>
              <w:rPr>
                <w:rFonts w:ascii="Tahoma" w:hAnsi="Tahoma" w:cs="Tahoma"/>
                <w:color w:val="FF0000"/>
                <w:lang w:val="es-ES_tradnl"/>
              </w:rPr>
            </w:pPr>
            <w:r>
              <w:rPr>
                <w:rFonts w:ascii="Tahoma" w:hAnsi="Tahoma" w:cs="Tahoma"/>
                <w:color w:val="FF0000"/>
                <w:lang w:val="es-ES_tradnl"/>
              </w:rPr>
              <w:t>204.044,40</w:t>
            </w:r>
          </w:p>
        </w:tc>
        <w:tc>
          <w:tcPr>
            <w:tcW w:w="0" w:type="auto"/>
            <w:tcBorders>
              <w:top w:val="single" w:sz="4" w:space="0" w:color="000000"/>
              <w:left w:val="single" w:sz="4" w:space="0" w:color="000000"/>
              <w:bottom w:val="single" w:sz="4" w:space="0" w:color="000000"/>
              <w:right w:val="single" w:sz="4" w:space="0" w:color="000000"/>
            </w:tcBorders>
            <w:noWrap/>
            <w:hideMark/>
          </w:tcPr>
          <w:p w14:paraId="3D5A20A9" w14:textId="77777777" w:rsidR="00B97221" w:rsidRDefault="00B97221">
            <w:pPr>
              <w:jc w:val="right"/>
              <w:rPr>
                <w:rFonts w:ascii="Tahoma" w:hAnsi="Tahoma" w:cs="Tahoma"/>
                <w:color w:val="FF0000"/>
                <w:lang w:val="es-ES_tradnl"/>
              </w:rPr>
            </w:pPr>
            <w:r>
              <w:rPr>
                <w:rFonts w:ascii="Tahoma" w:hAnsi="Tahoma" w:cs="Tahoma"/>
                <w:color w:val="FF0000"/>
                <w:lang w:val="es-ES_tradnl"/>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A3D4E0" w14:textId="77777777" w:rsidR="00B97221" w:rsidRDefault="00B97221">
            <w:pPr>
              <w:jc w:val="right"/>
              <w:rPr>
                <w:rFonts w:ascii="Tahoma" w:hAnsi="Tahoma" w:cs="Tahoma"/>
                <w:color w:val="FF0000"/>
                <w:lang w:val="es-ES_tradnl"/>
              </w:rPr>
            </w:pPr>
            <w:r>
              <w:rPr>
                <w:rFonts w:ascii="Tahoma" w:hAnsi="Tahoma" w:cs="Tahoma"/>
                <w:color w:val="FF0000"/>
                <w:lang w:val="es-ES_tradnl"/>
              </w:rPr>
              <w:t>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2A7B47" w14:textId="77777777" w:rsidR="00B97221" w:rsidRDefault="00B97221">
            <w:pPr>
              <w:jc w:val="right"/>
              <w:rPr>
                <w:rFonts w:ascii="Tahoma" w:hAnsi="Tahoma" w:cs="Tahoma"/>
                <w:b/>
                <w:bCs/>
                <w:color w:val="FF0000"/>
                <w:lang w:val="es-ES_tradnl"/>
              </w:rPr>
            </w:pPr>
            <w:r>
              <w:rPr>
                <w:rFonts w:ascii="Tahoma" w:hAnsi="Tahoma" w:cs="Tahoma"/>
                <w:b/>
                <w:bCs/>
                <w:color w:val="FF0000"/>
                <w:lang w:val="es-ES_tradnl"/>
              </w:rPr>
              <w:t>204.044,40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C82DD5" w14:textId="77777777" w:rsidR="00B97221" w:rsidRDefault="00B97221">
            <w:pPr>
              <w:rPr>
                <w:rFonts w:ascii="Tahoma" w:hAnsi="Tahoma" w:cs="Tahoma"/>
                <w:color w:val="FF0000"/>
                <w:lang w:val="es-ES_tradnl"/>
              </w:rPr>
            </w:pPr>
            <w:r>
              <w:rPr>
                <w:rFonts w:ascii="Tahoma" w:hAnsi="Tahoma" w:cs="Tahoma"/>
                <w:color w:val="FF0000"/>
                <w:lang w:val="es-ES_tradnl"/>
              </w:rPr>
              <w:t>Aprobación del informe de Producto final</w:t>
            </w:r>
          </w:p>
        </w:tc>
      </w:tr>
      <w:tr w:rsidR="00B97221" w14:paraId="5B0A1A72" w14:textId="77777777" w:rsidTr="00B97221">
        <w:trPr>
          <w:trHeight w:val="23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C37D051" w14:textId="77777777" w:rsidR="00B97221" w:rsidRDefault="00B97221">
            <w:pPr>
              <w:jc w:val="center"/>
              <w:rPr>
                <w:rFonts w:ascii="Tahoma" w:hAnsi="Tahoma" w:cs="Tahoma"/>
                <w:color w:val="FF0000"/>
                <w:lang w:val="es-ES_tradnl"/>
              </w:rPr>
            </w:pPr>
            <w:r>
              <w:rPr>
                <w:rFonts w:ascii="Tahoma" w:hAnsi="Tahoma" w:cs="Tahoma"/>
                <w:color w:val="FF0000"/>
                <w:lang w:val="es-ES_tradnl"/>
              </w:rPr>
              <w:t>TOTAL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3FAE16" w14:textId="77777777" w:rsidR="00B97221" w:rsidRDefault="00B97221">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0642CF" w14:textId="77777777" w:rsidR="00B97221" w:rsidRDefault="00B97221">
            <w:pPr>
              <w:jc w:val="right"/>
              <w:rPr>
                <w:rFonts w:ascii="Tahoma" w:hAnsi="Tahoma" w:cs="Tahoma"/>
                <w:color w:val="FF0000"/>
                <w:lang w:val="es-ES_tradnl"/>
              </w:rPr>
            </w:pPr>
            <w:r>
              <w:rPr>
                <w:rFonts w:ascii="Tahoma" w:hAnsi="Tahoma" w:cs="Tahoma"/>
                <w:color w:val="FF0000"/>
                <w:lang w:val="es-ES_tradnl"/>
              </w:rPr>
              <w:t>408.088,80</w:t>
            </w:r>
          </w:p>
        </w:tc>
        <w:tc>
          <w:tcPr>
            <w:tcW w:w="0" w:type="auto"/>
            <w:tcBorders>
              <w:top w:val="single" w:sz="4" w:space="0" w:color="000000"/>
              <w:left w:val="single" w:sz="4" w:space="0" w:color="000000"/>
              <w:bottom w:val="single" w:sz="4" w:space="0" w:color="000000"/>
              <w:right w:val="single" w:sz="4" w:space="0" w:color="000000"/>
            </w:tcBorders>
            <w:noWrap/>
            <w:hideMark/>
          </w:tcPr>
          <w:p w14:paraId="2D3DB73F" w14:textId="77777777" w:rsidR="00B97221" w:rsidRDefault="00B97221">
            <w:pPr>
              <w:jc w:val="right"/>
              <w:rPr>
                <w:rFonts w:ascii="Tahoma" w:hAnsi="Tahoma" w:cs="Tahoma"/>
                <w:color w:val="FF0000"/>
                <w:lang w:val="es-ES_tradnl"/>
              </w:rPr>
            </w:pPr>
            <w:r>
              <w:rPr>
                <w:rFonts w:ascii="Tahoma" w:hAnsi="Tahoma" w:cs="Tahoma"/>
                <w:color w:val="FF0000"/>
                <w:lang w:val="es-ES_tradnl"/>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ABC0A2" w14:textId="77777777" w:rsidR="00B97221" w:rsidRDefault="00B97221">
            <w:pPr>
              <w:jc w:val="right"/>
              <w:rPr>
                <w:rFonts w:ascii="Tahoma" w:hAnsi="Tahoma" w:cs="Tahoma"/>
                <w:color w:val="FF0000"/>
                <w:lang w:val="es-ES_tradnl"/>
              </w:rPr>
            </w:pPr>
            <w:r>
              <w:rPr>
                <w:rFonts w:ascii="Tahoma" w:hAnsi="Tahoma" w:cs="Tahoma"/>
                <w:color w:val="FF0000"/>
                <w:lang w:val="es-ES_tradnl"/>
              </w:rPr>
              <w:t>2.633.986,85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09CB09" w14:textId="77777777" w:rsidR="00B97221" w:rsidRDefault="00B97221">
            <w:pPr>
              <w:jc w:val="right"/>
              <w:rPr>
                <w:rFonts w:ascii="Tahoma" w:hAnsi="Tahoma" w:cs="Tahoma"/>
                <w:b/>
                <w:bCs/>
                <w:color w:val="FF0000"/>
                <w:lang w:val="es-ES_tradnl"/>
              </w:rPr>
            </w:pPr>
            <w:r>
              <w:rPr>
                <w:rFonts w:ascii="Tahoma" w:hAnsi="Tahoma" w:cs="Tahoma"/>
                <w:b/>
                <w:bCs/>
                <w:color w:val="FF0000"/>
                <w:lang w:val="es-ES_tradnl"/>
              </w:rPr>
              <w:t>3.042.075,65</w:t>
            </w:r>
          </w:p>
        </w:tc>
        <w:tc>
          <w:tcPr>
            <w:tcW w:w="0" w:type="auto"/>
            <w:tcBorders>
              <w:top w:val="single" w:sz="4" w:space="0" w:color="000000"/>
              <w:left w:val="single" w:sz="4" w:space="0" w:color="000000"/>
              <w:bottom w:val="single" w:sz="4" w:space="0" w:color="000000"/>
              <w:right w:val="single" w:sz="4" w:space="0" w:color="000000"/>
            </w:tcBorders>
            <w:vAlign w:val="center"/>
          </w:tcPr>
          <w:p w14:paraId="15BEFD5A" w14:textId="77777777" w:rsidR="00B97221" w:rsidRDefault="00B97221">
            <w:pPr>
              <w:rPr>
                <w:rFonts w:ascii="Tahoma" w:hAnsi="Tahoma" w:cs="Tahoma"/>
                <w:color w:val="FF0000"/>
                <w:lang w:val="es-ES_tradnl"/>
              </w:rPr>
            </w:pPr>
          </w:p>
        </w:tc>
      </w:tr>
      <w:bookmarkEnd w:id="75"/>
    </w:tbl>
    <w:p w14:paraId="2DA55C76" w14:textId="77777777" w:rsidR="00B97221" w:rsidRDefault="00B97221" w:rsidP="00B97221">
      <w:pPr>
        <w:spacing w:line="260" w:lineRule="atLeast"/>
        <w:jc w:val="center"/>
        <w:rPr>
          <w:rFonts w:ascii="Tahoma" w:hAnsi="Tahoma" w:cs="Tahoma"/>
          <w:b/>
          <w:color w:val="FF0000"/>
          <w:lang w:val="es-ES_tradnl"/>
        </w:rPr>
      </w:pPr>
    </w:p>
    <w:bookmarkEnd w:id="76"/>
    <w:p w14:paraId="3BD8D490" w14:textId="77777777" w:rsidR="00B97221" w:rsidRDefault="00B97221" w:rsidP="00B97221">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85F6CE9" w14:textId="77777777" w:rsidR="00B97221" w:rsidRDefault="00B97221" w:rsidP="00B97221">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4FE1DCE4" w14:textId="77777777" w:rsidR="00B97221" w:rsidRDefault="00B97221" w:rsidP="00B97221">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6E40426" w14:textId="77777777" w:rsidR="00B97221" w:rsidRDefault="00B97221" w:rsidP="00B97221">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480002C" w14:textId="77777777" w:rsidR="00B97221" w:rsidRDefault="00B97221" w:rsidP="00B97221">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D934DB6"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56"/>
      <w:r>
        <w:rPr>
          <w:rFonts w:ascii="Tahoma" w:hAnsi="Tahoma" w:cs="Tahoma"/>
          <w:b/>
          <w:bCs/>
          <w:color w:val="000000"/>
          <w:kern w:val="32"/>
          <w:lang w:val="es-ES_tradnl"/>
        </w:rPr>
        <w:t>SEGUROS</w:t>
      </w:r>
      <w:bookmarkEnd w:id="77"/>
    </w:p>
    <w:p w14:paraId="6718FBA8" w14:textId="77777777" w:rsidR="00B97221" w:rsidRDefault="00B97221" w:rsidP="00B97221">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7B533E" w14:textId="77777777" w:rsidR="00B97221" w:rsidRDefault="00B97221" w:rsidP="00055F37">
      <w:pPr>
        <w:numPr>
          <w:ilvl w:val="0"/>
          <w:numId w:val="49"/>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4A354AFD" w14:textId="77777777" w:rsidR="00B97221" w:rsidRDefault="00B97221" w:rsidP="00055F37">
      <w:pPr>
        <w:numPr>
          <w:ilvl w:val="0"/>
          <w:numId w:val="49"/>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98AA11A" w14:textId="77777777" w:rsidR="00B97221" w:rsidRDefault="00B97221" w:rsidP="00055F37">
      <w:pPr>
        <w:numPr>
          <w:ilvl w:val="0"/>
          <w:numId w:val="49"/>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56535070" w14:textId="77777777" w:rsidR="00B97221" w:rsidRDefault="00B97221" w:rsidP="00B97221">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8" w:name="_Hlk144978880"/>
      <w:r>
        <w:rPr>
          <w:rFonts w:ascii="Tahoma" w:hAnsi="Tahoma" w:cs="Tahoma"/>
          <w:lang w:eastAsia="es-BO"/>
        </w:rPr>
        <w:t xml:space="preserve">hábiles </w:t>
      </w:r>
      <w:bookmarkEnd w:id="78"/>
      <w:r>
        <w:rPr>
          <w:rFonts w:ascii="Tahoma" w:hAnsi="Tahoma" w:cs="Tahoma"/>
          <w:lang w:eastAsia="es-BO"/>
        </w:rPr>
        <w:t>después de emitida la orden de proceder.</w:t>
      </w:r>
    </w:p>
    <w:p w14:paraId="5541CB67"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9" w:name="_Toc71811157"/>
      <w:r>
        <w:rPr>
          <w:rFonts w:ascii="Tahoma" w:hAnsi="Tahoma" w:cs="Tahoma"/>
          <w:b/>
          <w:bCs/>
          <w:color w:val="000000"/>
          <w:kern w:val="32"/>
          <w:lang w:val="es-ES_tradnl"/>
        </w:rPr>
        <w:t>PAGO DE IMPUESTOS</w:t>
      </w:r>
      <w:bookmarkEnd w:id="79"/>
    </w:p>
    <w:p w14:paraId="58250BC7"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041B793"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58"/>
      <w:r>
        <w:rPr>
          <w:rFonts w:ascii="Tahoma" w:hAnsi="Tahoma" w:cs="Tahoma"/>
          <w:b/>
          <w:bCs/>
          <w:color w:val="000000"/>
          <w:kern w:val="32"/>
          <w:lang w:val="es-ES_tradnl"/>
        </w:rPr>
        <w:t>APORTES AL SISTEMA INTEGRADO DE PENSIONES</w:t>
      </w:r>
      <w:bookmarkEnd w:id="80"/>
    </w:p>
    <w:p w14:paraId="142C338F"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EC2AE6A"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Hlk132898907"/>
      <w:r>
        <w:rPr>
          <w:rFonts w:ascii="Tahoma" w:hAnsi="Tahoma" w:cs="Tahoma"/>
          <w:b/>
          <w:bCs/>
          <w:color w:val="000000"/>
          <w:kern w:val="32"/>
          <w:lang w:val="es-ES_tradnl"/>
        </w:rPr>
        <w:t>GARANTÍAS</w:t>
      </w:r>
    </w:p>
    <w:p w14:paraId="0DAA24ED" w14:textId="77777777" w:rsidR="00B97221" w:rsidRDefault="00B97221" w:rsidP="00B97221">
      <w:pPr>
        <w:jc w:val="both"/>
        <w:rPr>
          <w:rFonts w:ascii="Tahoma" w:hAnsi="Tahoma" w:cs="Tahoma"/>
          <w:lang w:val="es-ES_tradnl"/>
        </w:rPr>
      </w:pPr>
      <w:bookmarkStart w:id="82" w:name="_Toc81229595"/>
      <w:bookmarkStart w:id="83" w:name="_Toc81314437"/>
      <w:bookmarkStart w:id="84" w:name="_Hlk180160903"/>
      <w:bookmarkEnd w:id="81"/>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Pr>
          <w:rFonts w:ascii="Tahoma" w:hAnsi="Tahoma" w:cs="Tahoma"/>
          <w:lang w:eastAsia="es-BO"/>
        </w:rPr>
        <w:lastRenderedPageBreak/>
        <w:t xml:space="preserve">Estatales de Vivienda, </w:t>
      </w:r>
      <w:bookmarkStart w:id="85" w:name="_Hlk127960441"/>
      <w:r>
        <w:rPr>
          <w:rFonts w:ascii="Tahoma" w:hAnsi="Tahoma" w:cs="Tahoma"/>
          <w:lang w:eastAsia="es-BO"/>
        </w:rPr>
        <w:t xml:space="preserve">se establece las </w:t>
      </w:r>
      <w:bookmarkEnd w:id="82"/>
      <w:bookmarkEnd w:id="83"/>
      <w:bookmarkEnd w:id="85"/>
      <w:r>
        <w:rPr>
          <w:rFonts w:ascii="Tahoma" w:hAnsi="Tahoma" w:cs="Tahoma"/>
          <w:lang w:eastAsia="es-BO"/>
        </w:rPr>
        <w:t>garantías según el objeto, las cuales deberán ser presentadas de acuerdo a lo solicitado en el DCD.</w:t>
      </w:r>
    </w:p>
    <w:p w14:paraId="53575ADC" w14:textId="77777777" w:rsidR="00B97221" w:rsidRDefault="00B97221" w:rsidP="00B97221">
      <w:pPr>
        <w:rPr>
          <w:rFonts w:ascii="Tahoma" w:hAnsi="Tahoma" w:cs="Tahoma"/>
          <w:b/>
          <w:lang w:val="es-ES_tradnl"/>
        </w:rPr>
      </w:pPr>
      <w:bookmarkStart w:id="86" w:name="_Toc100250575"/>
      <w:bookmarkStart w:id="87" w:name="_Toc81314438"/>
      <w:bookmarkEnd w:id="84"/>
      <w:r>
        <w:rPr>
          <w:rFonts w:ascii="Tahoma" w:hAnsi="Tahoma" w:cs="Tahoma"/>
          <w:b/>
          <w:lang w:val="es-ES_tradnl"/>
        </w:rPr>
        <w:t>GARANTÍA DE SERIEDAD DE PROPUESTA:</w:t>
      </w:r>
      <w:bookmarkEnd w:id="86"/>
      <w:bookmarkEnd w:id="87"/>
    </w:p>
    <w:p w14:paraId="59457DB1" w14:textId="77777777" w:rsidR="00B97221" w:rsidRDefault="00B97221" w:rsidP="00B97221">
      <w:pPr>
        <w:spacing w:line="260" w:lineRule="atLeast"/>
        <w:jc w:val="both"/>
        <w:rPr>
          <w:rFonts w:ascii="Tahoma" w:hAnsi="Tahoma" w:cs="Tahoma"/>
          <w:lang w:val="es-BO" w:eastAsia="es-BO"/>
        </w:rPr>
      </w:pPr>
      <w:bookmarkStart w:id="88" w:name="_Toc81229597"/>
      <w:bookmarkStart w:id="89"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90" w:name="_Hlk144978940"/>
      <w:r>
        <w:rPr>
          <w:rFonts w:ascii="Tahoma" w:hAnsi="Tahoma" w:cs="Tahoma"/>
          <w:color w:val="0000FF"/>
          <w:lang w:eastAsia="es-BO"/>
        </w:rPr>
        <w:t xml:space="preserve">cero punto veinticinco </w:t>
      </w:r>
      <w:r>
        <w:rPr>
          <w:rFonts w:ascii="Tahoma" w:hAnsi="Tahoma" w:cs="Tahoma"/>
          <w:lang w:eastAsia="es-BO"/>
        </w:rPr>
        <w:t xml:space="preserve">por ciento </w:t>
      </w:r>
      <w:r>
        <w:rPr>
          <w:rFonts w:ascii="Tahoma" w:hAnsi="Tahoma" w:cs="Tahoma"/>
          <w:color w:val="0000FF"/>
          <w:lang w:eastAsia="es-BO"/>
        </w:rPr>
        <w:t xml:space="preserve">(0.25%) </w:t>
      </w:r>
      <w:bookmarkEnd w:id="90"/>
      <w:r>
        <w:rPr>
          <w:rFonts w:ascii="Tahoma" w:hAnsi="Tahoma" w:cs="Tahoma"/>
          <w:lang w:eastAsia="es-BO"/>
        </w:rPr>
        <w:t xml:space="preserve">del precio referencial de la contratación.  </w:t>
      </w:r>
    </w:p>
    <w:p w14:paraId="59F3CBFC" w14:textId="77777777" w:rsidR="00B97221" w:rsidRDefault="00B97221" w:rsidP="00B97221">
      <w:pPr>
        <w:spacing w:line="260" w:lineRule="atLeast"/>
        <w:jc w:val="both"/>
        <w:rPr>
          <w:rFonts w:ascii="Tahoma" w:hAnsi="Tahoma" w:cs="Tahoma"/>
          <w:lang w:eastAsia="es-BO"/>
        </w:rPr>
      </w:pPr>
      <w:bookmarkStart w:id="91" w:name="_Toc81314440"/>
      <w:bookmarkStart w:id="92" w:name="_Toc81229598"/>
      <w:bookmarkEnd w:id="88"/>
      <w:bookmarkEnd w:id="89"/>
      <w:r>
        <w:rPr>
          <w:rFonts w:ascii="Tahoma" w:hAnsi="Tahoma" w:cs="Tahoma"/>
          <w:lang w:eastAsia="es-BO"/>
        </w:rPr>
        <w:t xml:space="preserve">La vigencia de esta garantía deberá tener noventa (90) días calendario a partir de la apertura de la propuesta establecida en el DCD. </w:t>
      </w:r>
      <w:bookmarkEnd w:id="91"/>
      <w:bookmarkEnd w:id="92"/>
    </w:p>
    <w:p w14:paraId="78E576D5" w14:textId="77777777" w:rsidR="00B97221" w:rsidRDefault="00B97221" w:rsidP="00B97221">
      <w:pPr>
        <w:spacing w:line="260" w:lineRule="atLeast"/>
        <w:jc w:val="both"/>
        <w:rPr>
          <w:rFonts w:ascii="Tahoma" w:hAnsi="Tahoma" w:cs="Tahoma"/>
          <w:lang w:eastAsia="es-BO"/>
        </w:rPr>
      </w:pPr>
      <w:bookmarkStart w:id="93" w:name="_Toc81314441"/>
      <w:bookmarkStart w:id="94" w:name="_Toc81229599"/>
      <w:r>
        <w:rPr>
          <w:rFonts w:ascii="Tahoma" w:hAnsi="Tahoma" w:cs="Tahoma"/>
          <w:lang w:eastAsia="es-BO"/>
        </w:rPr>
        <w:t>La Garantía de Seriedad de Propuesta será devuelta conforme a lo establecido en el DCD.</w:t>
      </w:r>
      <w:bookmarkEnd w:id="93"/>
      <w:bookmarkEnd w:id="94"/>
    </w:p>
    <w:p w14:paraId="160CC5FD" w14:textId="77777777" w:rsidR="00B97221" w:rsidRDefault="00B97221" w:rsidP="00B97221">
      <w:pPr>
        <w:spacing w:line="260" w:lineRule="atLeast"/>
        <w:jc w:val="both"/>
        <w:rPr>
          <w:rFonts w:ascii="Tahoma" w:hAnsi="Tahoma" w:cs="Tahoma"/>
          <w:lang w:eastAsia="es-BO"/>
        </w:rPr>
      </w:pPr>
    </w:p>
    <w:p w14:paraId="03143116" w14:textId="77777777" w:rsidR="00B97221" w:rsidRDefault="00B97221" w:rsidP="00B97221">
      <w:pPr>
        <w:rPr>
          <w:rFonts w:ascii="Tahoma" w:hAnsi="Tahoma" w:cs="Tahoma"/>
          <w:b/>
          <w:bCs/>
          <w:color w:val="000000"/>
          <w:kern w:val="32"/>
          <w:lang w:val="es-ES_tradnl"/>
        </w:rPr>
      </w:pPr>
      <w:bookmarkStart w:id="95" w:name="_Toc71811161"/>
      <w:r>
        <w:rPr>
          <w:rFonts w:ascii="Tahoma" w:hAnsi="Tahoma" w:cs="Tahoma"/>
          <w:b/>
          <w:bCs/>
          <w:color w:val="000000"/>
          <w:kern w:val="32"/>
          <w:lang w:val="es-ES_tradnl"/>
        </w:rPr>
        <w:t>GARANTÍA DE CUMPLIMIENTO DE CONTRATO</w:t>
      </w:r>
      <w:bookmarkEnd w:id="95"/>
    </w:p>
    <w:p w14:paraId="38ABD8FB" w14:textId="77777777" w:rsidR="00B97221" w:rsidRDefault="00B97221" w:rsidP="00B97221">
      <w:pPr>
        <w:autoSpaceDE w:val="0"/>
        <w:autoSpaceDN w:val="0"/>
        <w:adjustRightInd w:val="0"/>
        <w:spacing w:line="260" w:lineRule="atLeast"/>
        <w:jc w:val="both"/>
        <w:rPr>
          <w:rFonts w:ascii="Tahoma" w:eastAsia="Calibri" w:hAnsi="Tahoma" w:cs="Tahoma"/>
          <w:color w:val="000000"/>
        </w:rPr>
      </w:pPr>
      <w:bookmarkStart w:id="96"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3AFF3AC" w14:textId="77777777" w:rsidR="00B97221" w:rsidRDefault="00B97221" w:rsidP="00B97221">
      <w:pPr>
        <w:autoSpaceDE w:val="0"/>
        <w:autoSpaceDN w:val="0"/>
        <w:adjustRightInd w:val="0"/>
        <w:spacing w:line="260" w:lineRule="atLeast"/>
        <w:jc w:val="both"/>
        <w:rPr>
          <w:rFonts w:ascii="Tahoma" w:eastAsia="Calibri" w:hAnsi="Tahoma" w:cs="Tahoma"/>
          <w:strike/>
          <w:color w:val="000000"/>
        </w:rPr>
      </w:pPr>
      <w:bookmarkStart w:id="97"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023D9D7" w14:textId="77777777" w:rsidR="00B97221" w:rsidRDefault="00B97221" w:rsidP="00B97221">
      <w:pPr>
        <w:autoSpaceDE w:val="0"/>
        <w:autoSpaceDN w:val="0"/>
        <w:adjustRightInd w:val="0"/>
        <w:spacing w:line="260" w:lineRule="atLeast"/>
        <w:jc w:val="both"/>
        <w:rPr>
          <w:rFonts w:ascii="Tahoma" w:eastAsia="Calibri" w:hAnsi="Tahoma" w:cs="Tahoma"/>
          <w:lang w:val="es-BO" w:eastAsia="es-BO"/>
        </w:rPr>
      </w:pPr>
      <w:bookmarkStart w:id="98" w:name="_Hlk144978977"/>
      <w:r>
        <w:rPr>
          <w:rFonts w:ascii="Tahoma" w:eastAsia="Calibri" w:hAnsi="Tahoma" w:cs="Tahoma"/>
          <w:lang w:eastAsia="es-BO"/>
        </w:rPr>
        <w:t>La garantía, será devuelta a la Entidad Ejecutora, una vez que se cuente con el pago final del servicio de consultoría</w:t>
      </w:r>
      <w:bookmarkEnd w:id="98"/>
      <w:r>
        <w:rPr>
          <w:rFonts w:ascii="Tahoma" w:eastAsia="Calibri" w:hAnsi="Tahoma" w:cs="Tahoma"/>
          <w:lang w:eastAsia="es-BO"/>
        </w:rPr>
        <w:t>.</w:t>
      </w:r>
    </w:p>
    <w:bookmarkEnd w:id="96"/>
    <w:bookmarkEnd w:id="97"/>
    <w:p w14:paraId="7A68C419" w14:textId="77777777" w:rsidR="00B97221" w:rsidRDefault="00B97221" w:rsidP="00B97221">
      <w:pPr>
        <w:autoSpaceDE w:val="0"/>
        <w:autoSpaceDN w:val="0"/>
        <w:adjustRightInd w:val="0"/>
        <w:spacing w:line="260" w:lineRule="atLeast"/>
        <w:jc w:val="both"/>
        <w:rPr>
          <w:rFonts w:ascii="Tahoma" w:eastAsia="Calibri" w:hAnsi="Tahoma" w:cs="Tahoma"/>
          <w:lang w:eastAsia="es-BO"/>
        </w:rPr>
      </w:pPr>
    </w:p>
    <w:p w14:paraId="2037FFBA" w14:textId="77777777" w:rsidR="00B97221" w:rsidRDefault="00B97221" w:rsidP="00B97221">
      <w:pPr>
        <w:rPr>
          <w:rFonts w:ascii="Tahoma" w:hAnsi="Tahoma" w:cs="Tahoma"/>
          <w:b/>
          <w:bCs/>
          <w:color w:val="000000"/>
          <w:kern w:val="32"/>
          <w:lang w:val="es-ES_tradnl"/>
        </w:rPr>
      </w:pPr>
      <w:bookmarkStart w:id="99" w:name="_Toc71811159"/>
      <w:r>
        <w:rPr>
          <w:rFonts w:ascii="Tahoma" w:hAnsi="Tahoma" w:cs="Tahoma"/>
          <w:b/>
          <w:bCs/>
          <w:color w:val="000000"/>
          <w:kern w:val="32"/>
          <w:lang w:val="es-ES_tradnl"/>
        </w:rPr>
        <w:t>GARANTÍA DE CORRECTA INVERSIÓN DE ANTICIPO PARA EL COMPONENTE DE PROVISIÓN/DOTACIÓN DE MATERIALES DE CONSTRUCCIÓN</w:t>
      </w:r>
      <w:bookmarkEnd w:id="99"/>
    </w:p>
    <w:p w14:paraId="1F5A4230" w14:textId="77777777" w:rsidR="00B97221" w:rsidRDefault="00B97221" w:rsidP="00B97221">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4A9E714" w14:textId="77777777" w:rsidR="00B97221" w:rsidRDefault="00B97221" w:rsidP="00B97221">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512DA95" w14:textId="77777777" w:rsidR="00B97221" w:rsidRDefault="00B97221" w:rsidP="00B97221">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586AAF" w14:textId="77777777" w:rsidR="00B97221" w:rsidRDefault="00B97221" w:rsidP="00B97221">
      <w:pPr>
        <w:autoSpaceDE w:val="0"/>
        <w:autoSpaceDN w:val="0"/>
        <w:adjustRightInd w:val="0"/>
        <w:spacing w:line="260" w:lineRule="atLeast"/>
        <w:jc w:val="both"/>
        <w:rPr>
          <w:rFonts w:ascii="Tahoma" w:hAnsi="Tahoma" w:cs="Tahoma"/>
          <w:lang w:val="es-BO" w:eastAsia="es-BO"/>
        </w:rPr>
      </w:pPr>
      <w:bookmarkStart w:id="100"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0"/>
      <w:r>
        <w:rPr>
          <w:rFonts w:ascii="Tahoma" w:hAnsi="Tahoma" w:cs="Tahoma"/>
          <w:lang w:eastAsia="es-BO"/>
        </w:rPr>
        <w:t>.</w:t>
      </w:r>
    </w:p>
    <w:p w14:paraId="1E018C46" w14:textId="77777777" w:rsidR="00B97221" w:rsidRDefault="00B97221" w:rsidP="00B9722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6F24F5" w14:textId="77777777" w:rsidR="00B97221" w:rsidRDefault="00B97221" w:rsidP="00055F37">
      <w:pPr>
        <w:numPr>
          <w:ilvl w:val="1"/>
          <w:numId w:val="7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0EE9A871" w14:textId="77777777" w:rsidR="00B97221" w:rsidRDefault="00B97221" w:rsidP="00055F37">
      <w:pPr>
        <w:numPr>
          <w:ilvl w:val="1"/>
          <w:numId w:val="7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EFBDEF" w14:textId="77777777" w:rsidR="00B97221" w:rsidRDefault="00B97221" w:rsidP="00B97221">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C564D38" w14:textId="77777777" w:rsidR="00B97221" w:rsidRDefault="00B97221" w:rsidP="00B97221">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5DD3D8D"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71811160"/>
      <w:r>
        <w:rPr>
          <w:rFonts w:ascii="Tahoma" w:hAnsi="Tahoma" w:cs="Tahoma"/>
          <w:b/>
          <w:bCs/>
          <w:color w:val="000000"/>
          <w:kern w:val="32"/>
          <w:lang w:val="es-ES_tradnl"/>
        </w:rPr>
        <w:lastRenderedPageBreak/>
        <w:t>LIBERACIÓN DE GARANTÍA DE ANTICIPO</w:t>
      </w:r>
      <w:bookmarkEnd w:id="101"/>
    </w:p>
    <w:p w14:paraId="538F2CC1" w14:textId="77777777" w:rsidR="00B97221" w:rsidRDefault="00B97221" w:rsidP="00B9722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36B4BC7C" w14:textId="77777777" w:rsidR="00B97221" w:rsidRDefault="00B97221" w:rsidP="00B9722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71811162"/>
      <w:r>
        <w:rPr>
          <w:rFonts w:ascii="Tahoma" w:hAnsi="Tahoma" w:cs="Tahoma"/>
          <w:b/>
          <w:bCs/>
          <w:color w:val="000000"/>
          <w:kern w:val="32"/>
          <w:lang w:val="es-ES_tradnl"/>
        </w:rPr>
        <w:t>MULTAS</w:t>
      </w:r>
      <w:bookmarkEnd w:id="102"/>
      <w:r>
        <w:rPr>
          <w:rFonts w:ascii="Tahoma" w:hAnsi="Tahoma" w:cs="Tahoma"/>
          <w:b/>
          <w:bCs/>
          <w:color w:val="000000"/>
          <w:kern w:val="32"/>
          <w:lang w:val="es-ES_tradnl"/>
        </w:rPr>
        <w:t xml:space="preserve"> Y SANCIONES</w:t>
      </w:r>
    </w:p>
    <w:p w14:paraId="4EAFA8C1" w14:textId="77777777" w:rsidR="00B97221" w:rsidRDefault="00B97221" w:rsidP="00055F37">
      <w:pPr>
        <w:numPr>
          <w:ilvl w:val="1"/>
          <w:numId w:val="50"/>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43E9C76F" w14:textId="77777777" w:rsidR="00B97221" w:rsidRDefault="00B97221" w:rsidP="00B97221">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7A94C690" w14:textId="77777777" w:rsidR="00B97221" w:rsidRDefault="00B97221" w:rsidP="00055F37">
      <w:pPr>
        <w:numPr>
          <w:ilvl w:val="0"/>
          <w:numId w:val="75"/>
        </w:numPr>
        <w:spacing w:line="260" w:lineRule="atLeast"/>
        <w:ind w:left="567" w:hanging="283"/>
        <w:jc w:val="both"/>
        <w:rPr>
          <w:rFonts w:ascii="Tahoma" w:hAnsi="Tahoma" w:cs="Tahoma"/>
          <w:lang w:val="es-ES_tradnl"/>
        </w:rPr>
      </w:pPr>
      <w:bookmarkStart w:id="103" w:name="_Hlk118649982"/>
      <w:r>
        <w:rPr>
          <w:rFonts w:ascii="Tahoma" w:hAnsi="Tahoma" w:cs="Tahoma"/>
          <w:lang w:val="es-ES_tradnl"/>
        </w:rPr>
        <w:t>Cuando la Entidad Ejecutora, no cumpla con la entrega de los productos en los plazos establecidos.</w:t>
      </w:r>
    </w:p>
    <w:p w14:paraId="389268F7" w14:textId="77777777" w:rsidR="00B97221" w:rsidRDefault="00B97221" w:rsidP="00055F37">
      <w:pPr>
        <w:numPr>
          <w:ilvl w:val="0"/>
          <w:numId w:val="7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D19FE0" w14:textId="77777777" w:rsidR="00B97221" w:rsidRDefault="00B97221" w:rsidP="00055F37">
      <w:pPr>
        <w:numPr>
          <w:ilvl w:val="0"/>
          <w:numId w:val="7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3"/>
    <w:p w14:paraId="7BEF2D89" w14:textId="77777777" w:rsidR="00B97221" w:rsidRDefault="00B97221" w:rsidP="00055F37">
      <w:pPr>
        <w:numPr>
          <w:ilvl w:val="0"/>
          <w:numId w:val="7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1B2E6D2" w14:textId="77777777" w:rsidR="00B97221" w:rsidRDefault="00B97221" w:rsidP="00055F37">
      <w:pPr>
        <w:numPr>
          <w:ilvl w:val="0"/>
          <w:numId w:val="7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4" w:name="_Hlk144979071"/>
      <w:r>
        <w:rPr>
          <w:rFonts w:ascii="Tahoma" w:hAnsi="Tahoma" w:cs="Tahoma"/>
          <w:lang w:val="es-ES_tradnl"/>
        </w:rPr>
        <w:t xml:space="preserve">no se encuentre en obra </w:t>
      </w:r>
      <w:bookmarkEnd w:id="104"/>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74DB81D" w14:textId="77777777" w:rsidR="00B97221" w:rsidRDefault="00B97221" w:rsidP="00B97221">
      <w:pPr>
        <w:spacing w:line="260" w:lineRule="atLeast"/>
        <w:jc w:val="both"/>
        <w:rPr>
          <w:rFonts w:ascii="Tahoma" w:hAnsi="Tahoma" w:cs="Tahoma"/>
          <w:strike/>
          <w:color w:val="000000" w:themeColor="text1"/>
          <w:lang w:val="es-ES_tradnl"/>
        </w:rPr>
      </w:pPr>
      <w:bookmarkStart w:id="105" w:name="_Hlk118650022"/>
    </w:p>
    <w:p w14:paraId="2B9D28B9" w14:textId="77777777" w:rsidR="00B97221" w:rsidRDefault="00B97221" w:rsidP="00055F37">
      <w:pPr>
        <w:numPr>
          <w:ilvl w:val="1"/>
          <w:numId w:val="50"/>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6"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6"/>
    </w:p>
    <w:p w14:paraId="4730022B" w14:textId="77777777" w:rsidR="00B97221" w:rsidRDefault="00B97221" w:rsidP="00B97221">
      <w:pPr>
        <w:ind w:left="720"/>
        <w:rPr>
          <w:rFonts w:ascii="Tahoma" w:hAnsi="Tahoma" w:cs="Tahoma"/>
        </w:rPr>
      </w:pPr>
    </w:p>
    <w:p w14:paraId="17D017F8" w14:textId="77777777" w:rsidR="00B97221" w:rsidRDefault="00B97221" w:rsidP="00055F37">
      <w:pPr>
        <w:numPr>
          <w:ilvl w:val="0"/>
          <w:numId w:val="75"/>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5345199" w14:textId="77777777" w:rsidR="00B97221" w:rsidRDefault="00B97221" w:rsidP="00055F37">
      <w:pPr>
        <w:numPr>
          <w:ilvl w:val="0"/>
          <w:numId w:val="75"/>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632B1F84" w14:textId="77777777" w:rsidR="00B97221" w:rsidRDefault="00B97221" w:rsidP="00055F37">
      <w:pPr>
        <w:numPr>
          <w:ilvl w:val="1"/>
          <w:numId w:val="50"/>
        </w:numPr>
        <w:spacing w:line="260" w:lineRule="atLeast"/>
        <w:ind w:left="567" w:hanging="283"/>
        <w:jc w:val="both"/>
        <w:rPr>
          <w:rFonts w:ascii="Tahoma" w:hAnsi="Tahoma" w:cs="Tahoma"/>
          <w:color w:val="000000"/>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0864E8FE" w14:textId="77777777" w:rsidR="00B97221" w:rsidRDefault="00B97221" w:rsidP="00055F37">
      <w:pPr>
        <w:numPr>
          <w:ilvl w:val="0"/>
          <w:numId w:val="7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24B0A2E" w14:textId="77777777" w:rsidR="00B97221" w:rsidRDefault="00B97221" w:rsidP="00055F37">
      <w:pPr>
        <w:numPr>
          <w:ilvl w:val="0"/>
          <w:numId w:val="7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5"/>
    <w:p w14:paraId="33D23924" w14:textId="77777777" w:rsidR="00B97221" w:rsidRDefault="00B97221" w:rsidP="00B97221">
      <w:pPr>
        <w:spacing w:line="260" w:lineRule="atLeast"/>
        <w:jc w:val="both"/>
        <w:rPr>
          <w:rFonts w:ascii="Tahoma" w:hAnsi="Tahoma" w:cs="Tahoma"/>
          <w:i/>
        </w:rPr>
      </w:pPr>
      <w:r>
        <w:rPr>
          <w:rFonts w:ascii="Tahoma" w:hAnsi="Tahoma" w:cs="Tahoma"/>
          <w:i/>
        </w:rPr>
        <w:t xml:space="preserve">Nota: </w:t>
      </w:r>
    </w:p>
    <w:p w14:paraId="22E6D6EC" w14:textId="77777777" w:rsidR="00B97221" w:rsidRDefault="00B97221" w:rsidP="00B97221">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CCFE218" w14:textId="77777777" w:rsidR="00B97221" w:rsidRDefault="00B97221" w:rsidP="00B97221">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E217BB4" w14:textId="77777777" w:rsidR="00B97221" w:rsidRDefault="00B97221" w:rsidP="00B97221">
      <w:pPr>
        <w:spacing w:line="260" w:lineRule="atLeast"/>
        <w:jc w:val="both"/>
        <w:rPr>
          <w:rFonts w:ascii="Tahoma" w:hAnsi="Tahoma" w:cs="Tahoma"/>
          <w:i/>
        </w:rPr>
      </w:pPr>
    </w:p>
    <w:p w14:paraId="059358B9" w14:textId="77777777" w:rsidR="00B97221" w:rsidRDefault="00B97221" w:rsidP="00055F37">
      <w:pPr>
        <w:numPr>
          <w:ilvl w:val="1"/>
          <w:numId w:val="50"/>
        </w:numPr>
        <w:spacing w:line="260" w:lineRule="atLeast"/>
        <w:ind w:left="567" w:hanging="283"/>
        <w:jc w:val="both"/>
        <w:rPr>
          <w:rFonts w:ascii="Tahoma" w:hAnsi="Tahoma" w:cs="Tahoma"/>
          <w:b/>
          <w:bCs/>
        </w:rPr>
      </w:pPr>
      <w:r>
        <w:rPr>
          <w:rFonts w:ascii="Tahoma" w:hAnsi="Tahoma" w:cs="Tahoma"/>
          <w:b/>
          <w:bCs/>
        </w:rPr>
        <w:t>Llamadas de Atención:</w:t>
      </w:r>
    </w:p>
    <w:p w14:paraId="00BF6AC2" w14:textId="77777777" w:rsidR="00B97221" w:rsidRDefault="00B97221" w:rsidP="00B97221">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4A6F34C5" w14:textId="77777777" w:rsidR="00B97221" w:rsidRDefault="00B97221" w:rsidP="00055F37">
      <w:pPr>
        <w:widowControl w:val="0"/>
        <w:numPr>
          <w:ilvl w:val="0"/>
          <w:numId w:val="76"/>
        </w:numPr>
        <w:spacing w:line="260" w:lineRule="atLeast"/>
        <w:ind w:left="567" w:hanging="284"/>
        <w:contextualSpacing/>
        <w:jc w:val="both"/>
        <w:rPr>
          <w:rFonts w:ascii="Tahoma" w:hAnsi="Tahoma" w:cs="Tahoma"/>
          <w:iCs/>
        </w:rPr>
      </w:pPr>
      <w:r>
        <w:rPr>
          <w:rFonts w:ascii="Tahoma" w:hAnsi="Tahoma" w:cs="Tahoma"/>
          <w:iCs/>
        </w:rPr>
        <w:lastRenderedPageBreak/>
        <w:t xml:space="preserve">Incumplimiento a las instrucciones impartidas por el </w:t>
      </w:r>
      <w:r>
        <w:rPr>
          <w:rFonts w:ascii="Tahoma" w:eastAsia="Calibri" w:hAnsi="Tahoma" w:cs="Tahoma"/>
          <w:iCs/>
        </w:rPr>
        <w:t>Inspector del proyecto</w:t>
      </w:r>
      <w:r>
        <w:rPr>
          <w:rFonts w:ascii="Tahoma" w:hAnsi="Tahoma" w:cs="Tahoma"/>
          <w:iCs/>
        </w:rPr>
        <w:t>.</w:t>
      </w:r>
    </w:p>
    <w:p w14:paraId="27484E6C" w14:textId="77777777" w:rsidR="00B97221" w:rsidRDefault="00B97221" w:rsidP="00055F37">
      <w:pPr>
        <w:widowControl w:val="0"/>
        <w:numPr>
          <w:ilvl w:val="0"/>
          <w:numId w:val="76"/>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1BF556E9" w14:textId="77777777" w:rsidR="00B97221" w:rsidRDefault="00B97221" w:rsidP="00055F37">
      <w:pPr>
        <w:widowControl w:val="0"/>
        <w:numPr>
          <w:ilvl w:val="0"/>
          <w:numId w:val="76"/>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E13DBAC" w14:textId="77777777" w:rsidR="00B97221" w:rsidRDefault="00B97221" w:rsidP="00055F37">
      <w:pPr>
        <w:widowControl w:val="0"/>
        <w:numPr>
          <w:ilvl w:val="0"/>
          <w:numId w:val="76"/>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4ADF23B6" w14:textId="77777777" w:rsidR="00B97221" w:rsidRDefault="00B97221" w:rsidP="00055F37">
      <w:pPr>
        <w:widowControl w:val="0"/>
        <w:numPr>
          <w:ilvl w:val="0"/>
          <w:numId w:val="76"/>
        </w:numPr>
        <w:spacing w:line="260" w:lineRule="atLeast"/>
        <w:ind w:left="567" w:hanging="284"/>
        <w:contextualSpacing/>
        <w:jc w:val="both"/>
        <w:rPr>
          <w:rFonts w:ascii="Tahoma" w:hAnsi="Tahoma" w:cs="Tahoma"/>
          <w:iCs/>
        </w:rPr>
      </w:pPr>
      <w:bookmarkStart w:id="107"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7"/>
    </w:p>
    <w:p w14:paraId="6D69C8DE" w14:textId="77777777" w:rsidR="00B97221" w:rsidRDefault="00B97221" w:rsidP="00B97221">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0E4BDEFE" w14:textId="77777777" w:rsidR="00B97221" w:rsidRDefault="00B97221" w:rsidP="00B97221">
      <w:pPr>
        <w:spacing w:line="260" w:lineRule="atLeast"/>
        <w:jc w:val="both"/>
        <w:rPr>
          <w:rFonts w:ascii="Tahoma" w:hAnsi="Tahoma" w:cs="Tahoma"/>
          <w:i/>
        </w:rPr>
      </w:pPr>
      <w:bookmarkStart w:id="108" w:name="_Hlk144979166"/>
    </w:p>
    <w:p w14:paraId="0FB670F2" w14:textId="77777777" w:rsidR="00B97221" w:rsidRDefault="00B97221" w:rsidP="00055F37">
      <w:pPr>
        <w:widowControl w:val="0"/>
        <w:numPr>
          <w:ilvl w:val="1"/>
          <w:numId w:val="50"/>
        </w:numPr>
        <w:spacing w:line="276" w:lineRule="auto"/>
        <w:ind w:left="567"/>
        <w:contextualSpacing/>
        <w:jc w:val="both"/>
        <w:rPr>
          <w:rFonts w:ascii="Tahoma" w:hAnsi="Tahoma" w:cs="Tahoma"/>
        </w:rPr>
      </w:pPr>
      <w:r>
        <w:rPr>
          <w:rFonts w:ascii="Tahoma" w:eastAsia="Calibri" w:hAnsi="Tahoma" w:cs="Tahoma"/>
          <w:b/>
          <w:iCs/>
        </w:rPr>
        <w:t>Resolución de Contrato:</w:t>
      </w:r>
    </w:p>
    <w:bookmarkEnd w:id="108"/>
    <w:p w14:paraId="6517B001" w14:textId="77777777" w:rsidR="00B97221" w:rsidRDefault="00B97221" w:rsidP="00B97221">
      <w:pPr>
        <w:widowControl w:val="0"/>
        <w:ind w:left="207"/>
        <w:contextualSpacing/>
        <w:jc w:val="both"/>
        <w:rPr>
          <w:rFonts w:ascii="Tahoma" w:hAnsi="Tahoma" w:cs="Tahoma"/>
        </w:rPr>
      </w:pPr>
      <w:r>
        <w:rPr>
          <w:rFonts w:ascii="Tahoma" w:hAnsi="Tahoma" w:cs="Tahoma"/>
        </w:rPr>
        <w:t>Se procederá al trámite de resolución del Contrato, cuando:</w:t>
      </w:r>
    </w:p>
    <w:p w14:paraId="58C80A20" w14:textId="77777777" w:rsidR="00B97221" w:rsidRDefault="00B97221" w:rsidP="00055F37">
      <w:pPr>
        <w:numPr>
          <w:ilvl w:val="0"/>
          <w:numId w:val="75"/>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D395FD2" w14:textId="77777777" w:rsidR="00B97221" w:rsidRDefault="00B97221" w:rsidP="00055F37">
      <w:pPr>
        <w:numPr>
          <w:ilvl w:val="0"/>
          <w:numId w:val="75"/>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1DA7DE" w14:textId="77777777" w:rsidR="00B97221" w:rsidRDefault="00B97221" w:rsidP="00B97221">
      <w:pPr>
        <w:spacing w:line="260" w:lineRule="atLeast"/>
        <w:jc w:val="both"/>
        <w:rPr>
          <w:rFonts w:ascii="Tahoma" w:hAnsi="Tahoma" w:cs="Tahoma"/>
          <w:i/>
        </w:rPr>
      </w:pPr>
      <w:r>
        <w:rPr>
          <w:rFonts w:ascii="Tahoma" w:hAnsi="Tahoma" w:cs="Tahoma"/>
          <w:i/>
        </w:rPr>
        <w:t>NOTA: Las multas serán aplicadas de acuerdo al último contrato vigente.</w:t>
      </w:r>
    </w:p>
    <w:p w14:paraId="25BDF2C6" w14:textId="77777777" w:rsidR="00B97221" w:rsidRDefault="00B97221" w:rsidP="00B97221">
      <w:pPr>
        <w:keepNext/>
        <w:numPr>
          <w:ilvl w:val="0"/>
          <w:numId w:val="45"/>
        </w:numPr>
        <w:spacing w:before="240"/>
        <w:ind w:left="360" w:hanging="360"/>
        <w:outlineLvl w:val="0"/>
        <w:rPr>
          <w:rFonts w:ascii="Tahoma" w:hAnsi="Tahoma" w:cs="Tahoma"/>
          <w:lang w:val="es-ES_tradnl"/>
        </w:rPr>
      </w:pPr>
      <w:bookmarkStart w:id="109" w:name="_Toc71811163"/>
      <w:r>
        <w:rPr>
          <w:rFonts w:ascii="Tahoma" w:hAnsi="Tahoma" w:cs="Tahoma"/>
          <w:b/>
          <w:bCs/>
          <w:color w:val="000000"/>
          <w:kern w:val="32"/>
          <w:lang w:val="es-ES_tradnl"/>
        </w:rPr>
        <w:t>MODIFICACIONES AL CONTRATO</w:t>
      </w:r>
      <w:bookmarkEnd w:id="109"/>
    </w:p>
    <w:p w14:paraId="03176AFA" w14:textId="77777777" w:rsidR="00B97221" w:rsidRDefault="00B97221" w:rsidP="00055F37">
      <w:pPr>
        <w:numPr>
          <w:ilvl w:val="0"/>
          <w:numId w:val="51"/>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346FB284" w14:textId="77777777" w:rsidR="00B97221" w:rsidRDefault="00B97221" w:rsidP="00B97221">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0"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10"/>
    </w:p>
    <w:p w14:paraId="3C20468D" w14:textId="77777777" w:rsidR="00B97221" w:rsidRDefault="00B97221" w:rsidP="00B97221">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3D3F5C79" w14:textId="77777777" w:rsidR="00B97221" w:rsidRDefault="00B97221" w:rsidP="00B97221">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CB7236" w14:textId="77777777" w:rsidR="00B97221" w:rsidRDefault="00B97221" w:rsidP="00B97221">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11E95CCF" w14:textId="77777777" w:rsidR="00B97221" w:rsidRDefault="00B97221" w:rsidP="00B97221">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09A26D9" w14:textId="77777777" w:rsidR="00B97221" w:rsidRDefault="00B97221" w:rsidP="00B97221">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74D12EC4"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7FC108A" w14:textId="77777777" w:rsidR="00B97221" w:rsidRDefault="00B97221" w:rsidP="00B97221">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11"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11"/>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C133102" w14:textId="77777777" w:rsidR="00B97221" w:rsidRDefault="00B97221" w:rsidP="00055F37">
      <w:pPr>
        <w:numPr>
          <w:ilvl w:val="0"/>
          <w:numId w:val="51"/>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74C0061" w14:textId="77777777" w:rsidR="00B97221" w:rsidRDefault="00B97221" w:rsidP="00B97221">
      <w:pPr>
        <w:spacing w:line="260" w:lineRule="atLeast"/>
        <w:jc w:val="both"/>
        <w:rPr>
          <w:rFonts w:ascii="Tahoma" w:hAnsi="Tahoma" w:cs="Tahoma"/>
          <w:color w:val="000000"/>
          <w:lang w:val="es-ES_tradnl"/>
        </w:rPr>
      </w:pPr>
      <w:r>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B75D3C" w14:textId="77777777" w:rsidR="00B97221" w:rsidRDefault="00B97221" w:rsidP="00B97221">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A809207" w14:textId="77777777" w:rsidR="00B97221" w:rsidRDefault="00B97221" w:rsidP="00B97221">
      <w:pPr>
        <w:spacing w:line="260" w:lineRule="atLeast"/>
        <w:jc w:val="both"/>
        <w:rPr>
          <w:rFonts w:ascii="Tahoma" w:hAnsi="Tahoma" w:cs="Tahoma"/>
          <w:color w:val="000000"/>
          <w:lang w:val="es-ES_tradnl"/>
        </w:rPr>
      </w:pPr>
      <w:bookmarkStart w:id="112" w:name="_Hlk179909082"/>
      <w:bookmarkStart w:id="113" w:name="_Hlk144979257"/>
      <w:r>
        <w:rPr>
          <w:rFonts w:ascii="Tahoma" w:hAnsi="Tahoma" w:cs="Tahoma"/>
          <w:color w:val="000000"/>
          <w:lang w:val="es-ES_tradnl"/>
        </w:rPr>
        <w:t xml:space="preserve">Se </w:t>
      </w:r>
      <w:bookmarkStart w:id="114"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5" w:name="_Hlk179960020"/>
      <w:r>
        <w:rPr>
          <w:rFonts w:ascii="Tahoma" w:hAnsi="Tahoma" w:cs="Tahoma"/>
          <w:color w:val="000000"/>
          <w:lang w:val="es-ES_tradnl"/>
        </w:rPr>
        <w:t>en el caso de decremento el porcentaje deberá concertarse con la entidad ejecutora para evitar reclamos posteriores.</w:t>
      </w:r>
      <w:bookmarkEnd w:id="114"/>
      <w:bookmarkEnd w:id="115"/>
    </w:p>
    <w:bookmarkEnd w:id="112"/>
    <w:p w14:paraId="516ED81B" w14:textId="77777777" w:rsidR="00B97221" w:rsidRDefault="00B97221" w:rsidP="00B97221">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13"/>
    <w:p w14:paraId="24655B2D" w14:textId="77777777" w:rsidR="00B97221" w:rsidRDefault="00B97221" w:rsidP="00B97221">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F679F3E" w14:textId="77777777" w:rsidR="00B97221" w:rsidRDefault="00B97221" w:rsidP="00B97221">
      <w:pPr>
        <w:spacing w:line="260" w:lineRule="atLeast"/>
        <w:jc w:val="both"/>
        <w:rPr>
          <w:rFonts w:ascii="Tahoma" w:hAnsi="Tahoma" w:cs="Tahoma"/>
          <w:color w:val="0000FF"/>
          <w:lang w:val="es-ES_tradnl"/>
        </w:rPr>
      </w:pPr>
    </w:p>
    <w:p w14:paraId="2554FBD2" w14:textId="77777777" w:rsidR="00B97221" w:rsidRDefault="00B97221" w:rsidP="00055F37">
      <w:pPr>
        <w:numPr>
          <w:ilvl w:val="0"/>
          <w:numId w:val="77"/>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84D6927" w14:textId="77777777" w:rsidR="00B97221" w:rsidRDefault="00B97221" w:rsidP="00B97221">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6" w:name="_Hlk144979275"/>
      <w:r>
        <w:rPr>
          <w:rFonts w:ascii="Tahoma" w:hAnsi="Tahoma" w:cs="Tahoma"/>
          <w:color w:val="000000"/>
        </w:rPr>
        <w:t xml:space="preserve">directa </w:t>
      </w:r>
      <w:bookmarkEnd w:id="116"/>
      <w:r>
        <w:rPr>
          <w:rFonts w:ascii="Tahoma" w:hAnsi="Tahoma" w:cs="Tahoma"/>
          <w:color w:val="000000"/>
        </w:rPr>
        <w:t xml:space="preserve">consecuencia sobre el cumplimiento del presente Contrato. </w:t>
      </w:r>
    </w:p>
    <w:p w14:paraId="5CC7CA0B" w14:textId="77777777" w:rsidR="00B97221" w:rsidRDefault="00B97221" w:rsidP="00B97221">
      <w:pPr>
        <w:shd w:val="clear" w:color="auto" w:fill="FFFFFF"/>
        <w:jc w:val="both"/>
        <w:rPr>
          <w:rFonts w:ascii="Tahoma" w:hAnsi="Tahoma" w:cs="Tahoma"/>
          <w:color w:val="333333"/>
          <w:lang w:val="es-BO"/>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0000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9EEFC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61485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21CB8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D8B1A7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3C84430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390CCCB8"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17" w:name="_Toc71811164"/>
      <w:r>
        <w:rPr>
          <w:rFonts w:ascii="Tahoma" w:hAnsi="Tahoma" w:cs="Tahoma"/>
          <w:b/>
          <w:bCs/>
          <w:color w:val="000000"/>
          <w:kern w:val="32"/>
          <w:lang w:val="es-ES_tradnl"/>
        </w:rPr>
        <w:t>INFORMES / PRODUCTOS ESPERADOS:</w:t>
      </w:r>
      <w:bookmarkEnd w:id="117"/>
    </w:p>
    <w:p w14:paraId="3B1692E0"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B97221" w14:paraId="352E3AAC" w14:textId="77777777" w:rsidTr="00B97221">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C0D61A8" w14:textId="77777777" w:rsidR="00B97221" w:rsidRDefault="00B97221">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685268" w14:textId="77777777" w:rsidR="00B97221" w:rsidRDefault="00B97221">
            <w:pPr>
              <w:spacing w:line="300" w:lineRule="auto"/>
              <w:jc w:val="center"/>
              <w:rPr>
                <w:rFonts w:ascii="Tahoma" w:hAnsi="Tahoma" w:cs="Tahoma"/>
                <w:b/>
                <w:bCs/>
              </w:rPr>
            </w:pPr>
            <w:r>
              <w:rPr>
                <w:rFonts w:ascii="Tahoma" w:hAnsi="Tahoma" w:cs="Tahoma"/>
                <w:b/>
                <w:bCs/>
              </w:rPr>
              <w:t>INFORMES/ PRODUCTOS</w:t>
            </w:r>
          </w:p>
        </w:tc>
      </w:tr>
      <w:tr w:rsidR="00B97221" w14:paraId="1D51F68C" w14:textId="77777777" w:rsidTr="00B9722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98D989F" w14:textId="77777777" w:rsidR="00B97221" w:rsidRDefault="00B97221">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824F82F" w14:textId="77777777" w:rsidR="00B97221" w:rsidRDefault="00B97221">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B97221" w14:paraId="4AE55AEF" w14:textId="77777777" w:rsidTr="00B9722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C6C19AC" w14:textId="77777777" w:rsidR="00B97221" w:rsidRDefault="00B97221">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A21B9E6" w14:textId="77777777" w:rsidR="00B97221" w:rsidRDefault="00B97221">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B97221" w14:paraId="26010DF8" w14:textId="77777777" w:rsidTr="00B9722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BDE6D5F" w14:textId="77777777" w:rsidR="00B97221" w:rsidRDefault="00B97221">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F16BA96" w14:textId="77777777" w:rsidR="00B97221" w:rsidRDefault="00B97221">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B97221" w14:paraId="6CE4DE85" w14:textId="77777777" w:rsidTr="00B9722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181B824" w14:textId="77777777" w:rsidR="00B97221" w:rsidRDefault="00B97221">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881F6C6" w14:textId="77777777" w:rsidR="00B97221" w:rsidRDefault="00B97221">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2339974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736DDF3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918A841" w14:textId="77777777" w:rsidR="00B97221" w:rsidRDefault="00B97221" w:rsidP="00055F37">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1FBA1DA" w14:textId="77777777" w:rsidR="00B97221" w:rsidRDefault="00B97221" w:rsidP="00055F37">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4D7CF2AC" w14:textId="77777777" w:rsidR="00B97221" w:rsidRDefault="00B97221" w:rsidP="00055F37">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769F74"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ACFFF5A" w14:textId="77777777" w:rsidR="00B97221" w:rsidRDefault="00B97221" w:rsidP="00055F37">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8841435" w14:textId="77777777" w:rsidR="00B97221" w:rsidRDefault="00B97221" w:rsidP="00055F37">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E082066" w14:textId="77777777" w:rsidR="00B97221" w:rsidRDefault="00B97221" w:rsidP="00055F37">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8CFDFA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20"/>
        <w:jc w:val="both"/>
        <w:rPr>
          <w:rFonts w:ascii="Tahoma" w:hAnsi="Tahoma" w:cs="Tahoma"/>
        </w:rPr>
      </w:pPr>
    </w:p>
    <w:p w14:paraId="79C46B4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lastRenderedPageBreak/>
        <w:t xml:space="preserve">Paralelamente a la ejecución de las soluciones </w:t>
      </w:r>
      <w:r>
        <w:rPr>
          <w:rFonts w:ascii="Tahoma" w:hAnsi="Tahoma" w:cs="Tahoma"/>
          <w:color w:val="0000FF"/>
          <w:lang w:val="es-ES_tradnl"/>
        </w:rPr>
        <w:t>habitacionales</w:t>
      </w:r>
      <w:r>
        <w:rPr>
          <w:rFonts w:ascii="Tahoma" w:hAnsi="Tahoma" w:cs="Tahoma"/>
          <w:lang w:val="es-ES_tradnl"/>
        </w:rPr>
        <w:t xml:space="preserve"> la Entidad Ejecutora tiene la obligación de realizar el avance documental de la consultoría, para la entrega de los productos en las fechas establecidas de acuerdo al cronograma.</w:t>
      </w:r>
    </w:p>
    <w:p w14:paraId="7F54598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61FCA9F9"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3511AC5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020E761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FD5A91F"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8"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8"/>
    </w:p>
    <w:p w14:paraId="42C5F6C3"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9861FE"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Nota de Consolidación de la lista de Beneficiarios emitida por la AEVIVIENDA (copia simple).</w:t>
      </w:r>
    </w:p>
    <w:p w14:paraId="53F42E3B"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9"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9"/>
    <w:p w14:paraId="599E68EB"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D2BF742"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Ficha de Diagnóstico</w:t>
      </w:r>
      <w:r>
        <w:rPr>
          <w:rFonts w:ascii="Tahoma" w:hAnsi="Tahoma" w:cs="Tahoma"/>
          <w:color w:val="0000FF"/>
          <w:lang w:val="es-ES_tradnl"/>
        </w:rPr>
        <w:t xml:space="preserve"> Habitacional </w:t>
      </w:r>
      <w:r>
        <w:rPr>
          <w:rFonts w:ascii="Tahoma" w:hAnsi="Tahoma" w:cs="Tahoma"/>
          <w:lang w:val="es-ES_tradnl"/>
        </w:rPr>
        <w:t xml:space="preserve">(Línea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0AB96A6F"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FAI, </w:t>
      </w:r>
      <w:r>
        <w:rPr>
          <w:rFonts w:ascii="Tahoma" w:hAnsi="Tahoma" w:cs="Tahoma"/>
          <w:color w:val="0000FF"/>
          <w:lang w:val="es-ES_tradnl"/>
        </w:rPr>
        <w:t>o Nota de solicitud de FAI,</w:t>
      </w:r>
      <w:r>
        <w:rPr>
          <w:rFonts w:ascii="Tahoma" w:hAnsi="Tahoma" w:cs="Tahoma"/>
          <w:lang w:val="es-ES_tradnl"/>
        </w:rPr>
        <w:t xml:space="preserve"> al Parque Nacional o al Parque Sub Nacional, debidamente sellado por la oficina pertinente (si corresponde).</w:t>
      </w:r>
    </w:p>
    <w:p w14:paraId="0634D46F"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3C64AF7"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936B8C0"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235A817B"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62261C74"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6B1E86FF"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D2DE451"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49CBEAF" w14:textId="77777777" w:rsidR="00B97221" w:rsidRDefault="00B97221" w:rsidP="00055F37">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ahoma" w:hAnsi="Tahoma" w:cs="Tahoma"/>
          <w:bCs/>
          <w:lang w:val="es-ES_tradnl" w:eastAsia="es-ES_tradnl"/>
        </w:rPr>
      </w:pPr>
      <w:bookmarkStart w:id="120"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20"/>
    </w:p>
    <w:p w14:paraId="7C4C0F72"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CF97A62"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9D8BFB7"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6B3FBF92" w14:textId="77777777" w:rsidR="00B97221" w:rsidRDefault="00B97221" w:rsidP="00B97221">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07A53A0E" w14:textId="77777777" w:rsidR="00B97221" w:rsidRDefault="00B97221" w:rsidP="00B97221">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8B0E1DB" w14:textId="77777777" w:rsidR="00B97221" w:rsidRDefault="00B97221" w:rsidP="00055F37">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D5864B" w14:textId="77777777" w:rsidR="00B97221" w:rsidRDefault="00B97221" w:rsidP="00055F37">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bookmarkStart w:id="121"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21"/>
    <w:p w14:paraId="6E8DCF1F" w14:textId="77777777" w:rsidR="00B97221" w:rsidRDefault="00B97221" w:rsidP="00055F37">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4FDD55" w14:textId="77777777" w:rsidR="00B97221" w:rsidRDefault="00B97221" w:rsidP="00055F37">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FEAF67E" w14:textId="77777777" w:rsidR="00B97221" w:rsidRDefault="00B97221" w:rsidP="00055F37">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3FF4033" w14:textId="77777777" w:rsidR="00B97221" w:rsidRDefault="00B97221" w:rsidP="00055F37">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24ECB42"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3D857A7"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lang w:val="es-ES_tradnl"/>
        </w:rPr>
      </w:pPr>
    </w:p>
    <w:p w14:paraId="5DA76FB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B76B03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528F1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6149054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2" w:name="_Hlk128047540"/>
      <w:bookmarkStart w:id="123" w:name="_Hlk158993206"/>
      <w:r>
        <w:rPr>
          <w:rFonts w:ascii="Tahoma" w:hAnsi="Tahoma" w:cs="Tahoma"/>
          <w:color w:val="000000"/>
          <w:lang w:val="es-ES_tradnl"/>
        </w:rPr>
        <w:lastRenderedPageBreak/>
        <w:t xml:space="preserve">La Entidad Ejecutora deberá solicitar la </w:t>
      </w:r>
      <w:r>
        <w:rPr>
          <w:rFonts w:ascii="Tahoma" w:hAnsi="Tahoma" w:cs="Tahoma"/>
          <w:lang w:val="es-ES_tradnl"/>
        </w:rPr>
        <w:t xml:space="preserve">RECEPCIÓN </w:t>
      </w:r>
      <w:r>
        <w:rPr>
          <w:rFonts w:ascii="Tahoma" w:hAnsi="Tahoma" w:cs="Tahoma"/>
          <w:color w:val="000000"/>
          <w:lang w:val="es-ES_tradnl"/>
        </w:rPr>
        <w:t xml:space="preserve">PROVISIONAL de las Viviendas Sociales al Inspector del Proyecto en un plazo máximo de </w:t>
      </w:r>
      <w:r>
        <w:rPr>
          <w:rFonts w:ascii="Tahoma" w:hAnsi="Tahoma" w:cs="Tahoma"/>
          <w:b/>
          <w:lang w:val="es-ES_tradnl"/>
        </w:rPr>
        <w:t xml:space="preserve">cinco (5) </w:t>
      </w:r>
      <w:r>
        <w:rPr>
          <w:rFonts w:ascii="Tahoma" w:hAnsi="Tahoma" w:cs="Tahoma"/>
          <w:b/>
          <w:color w:val="000000"/>
          <w:lang w:val="es-ES_tradnl"/>
        </w:rPr>
        <w:t xml:space="preserve">días calendario </w:t>
      </w:r>
      <w:r>
        <w:rPr>
          <w:rFonts w:ascii="Tahoma" w:hAnsi="Tahoma" w:cs="Tahoma"/>
          <w:bCs/>
          <w:color w:val="000000"/>
          <w:lang w:val="es-ES_tradnl"/>
        </w:rPr>
        <w:t xml:space="preserve">de anticipación al cumplimiento del plazo </w:t>
      </w:r>
      <w:r>
        <w:rPr>
          <w:rFonts w:ascii="Tahoma" w:hAnsi="Tahoma" w:cs="Tahoma"/>
          <w:bCs/>
          <w:color w:val="0000FF"/>
          <w:lang w:val="es-ES_tradnl"/>
        </w:rPr>
        <w:t>para</w:t>
      </w:r>
      <w:r>
        <w:rPr>
          <w:rFonts w:ascii="Tahoma" w:hAnsi="Tahoma" w:cs="Tahoma"/>
          <w:bCs/>
          <w:color w:val="000000"/>
          <w:lang w:val="es-ES_tradnl"/>
        </w:rPr>
        <w:t xml:space="preserve"> la Recepción Provisional</w:t>
      </w:r>
      <w:r>
        <w:rPr>
          <w:rFonts w:ascii="Tahoma" w:hAnsi="Tahoma" w:cs="Tahoma"/>
          <w:color w:val="000000"/>
          <w:lang w:val="es-ES_tradnl"/>
        </w:rPr>
        <w:t>, el Inspector deberá revisar y validar la solicitud,</w:t>
      </w:r>
      <w:r>
        <w:rPr>
          <w:rFonts w:ascii="Tahoma" w:hAnsi="Tahoma" w:cs="Tahoma"/>
          <w:b/>
          <w:color w:val="000000"/>
          <w:lang w:val="es-ES_tradnl"/>
        </w:rPr>
        <w:t xml:space="preserve"> </w:t>
      </w:r>
      <w:r>
        <w:rPr>
          <w:rFonts w:ascii="Tahoma" w:hAnsi="Tahoma" w:cs="Tahoma"/>
          <w:color w:val="000000"/>
          <w:lang w:val="es-ES_tradnl"/>
        </w:rPr>
        <w:t xml:space="preserve">debiendo remitir la nota de solicitud de </w:t>
      </w:r>
      <w:r>
        <w:rPr>
          <w:rFonts w:ascii="Tahoma" w:hAnsi="Tahoma" w:cs="Tahoma"/>
          <w:bCs/>
          <w:color w:val="000000"/>
          <w:lang w:val="es-ES_tradnl"/>
        </w:rPr>
        <w:t xml:space="preserve">Recepción </w:t>
      </w:r>
      <w:r>
        <w:rPr>
          <w:rFonts w:ascii="Tahoma" w:hAnsi="Tahoma" w:cs="Tahoma"/>
          <w:color w:val="000000"/>
          <w:lang w:val="es-ES_tradnl"/>
        </w:rPr>
        <w:t xml:space="preserve">Provisional a la AEVIVIENDA en un plazo máximo de </w:t>
      </w:r>
      <w:r>
        <w:rPr>
          <w:rFonts w:ascii="Tahoma" w:hAnsi="Tahoma" w:cs="Tahoma"/>
          <w:b/>
          <w:bCs/>
          <w:color w:val="000000"/>
          <w:lang w:val="es-ES_tradnl"/>
        </w:rPr>
        <w:t>dos (2) días calendario</w:t>
      </w:r>
      <w:r>
        <w:rPr>
          <w:rFonts w:ascii="Tahoma" w:hAnsi="Tahoma" w:cs="Tahoma"/>
          <w:color w:val="000000"/>
          <w:lang w:val="es-ES_tradnl"/>
        </w:rPr>
        <w:t xml:space="preserve"> </w:t>
      </w:r>
      <w:bookmarkStart w:id="124" w:name="_Hlk158887837"/>
      <w:r>
        <w:rPr>
          <w:rFonts w:ascii="Tahoma" w:hAnsi="Tahoma" w:cs="Tahoma"/>
          <w:color w:val="000000"/>
          <w:lang w:val="es-ES_tradnl"/>
        </w:rPr>
        <w:t>posteriores a la recepción de la solicitud</w:t>
      </w:r>
      <w:bookmarkEnd w:id="124"/>
      <w:r>
        <w:rPr>
          <w:rFonts w:ascii="Tahoma" w:hAnsi="Tahoma" w:cs="Tahoma"/>
          <w:color w:val="000000"/>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lang w:val="es-ES_tradnl"/>
        </w:rPr>
        <w:t xml:space="preserve">Recepción </w:t>
      </w:r>
      <w:r>
        <w:rPr>
          <w:rFonts w:ascii="Tahoma" w:hAnsi="Tahoma" w:cs="Tahoma"/>
          <w:lang w:eastAsia="es-ES"/>
        </w:rPr>
        <w:t>Provisional hasta la fecha establecida en el cronograma.</w:t>
      </w:r>
    </w:p>
    <w:bookmarkEnd w:id="122"/>
    <w:bookmarkEnd w:id="123"/>
    <w:p w14:paraId="495D5CE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1DC1BC0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En caso que la Comisión de Recepción rechazará la </w:t>
      </w:r>
      <w:r>
        <w:rPr>
          <w:rFonts w:ascii="Tahoma" w:hAnsi="Tahoma" w:cs="Tahoma"/>
          <w:bCs/>
          <w:color w:val="000000"/>
          <w:lang w:val="es-ES_tradnl"/>
        </w:rPr>
        <w:t xml:space="preserve">Recepción </w:t>
      </w:r>
      <w:r>
        <w:rPr>
          <w:rFonts w:ascii="Tahoma" w:hAnsi="Tahoma" w:cs="Tahoma"/>
          <w:lang w:val="es-ES_tradnl"/>
        </w:rPr>
        <w:t>Provisional del proyecto, se aplicará las multas correspondientes por incumplimiento al plazo de presentación del producto.</w:t>
      </w:r>
    </w:p>
    <w:p w14:paraId="2C57DFB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Aprobada y realizada la </w:t>
      </w:r>
      <w:r>
        <w:rPr>
          <w:rFonts w:ascii="Tahoma" w:hAnsi="Tahoma" w:cs="Tahoma"/>
          <w:bCs/>
          <w:color w:val="000000"/>
          <w:lang w:val="es-ES_tradnl"/>
        </w:rPr>
        <w:t xml:space="preserve">Recepción </w:t>
      </w:r>
      <w:r>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lang w:val="es-ES_tradnl"/>
        </w:rPr>
        <w:t>Recepción D</w:t>
      </w:r>
      <w:r>
        <w:rPr>
          <w:rFonts w:ascii="Tahoma" w:hAnsi="Tahoma" w:cs="Tahoma"/>
          <w:lang w:val="es-ES_tradnl"/>
        </w:rPr>
        <w:t>efinitiva, considerando el plazo señalado según cronograma.</w:t>
      </w:r>
    </w:p>
    <w:p w14:paraId="422D602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61CE32E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bookmarkStart w:id="125" w:name="_Hlk126147331"/>
      <w:r>
        <w:rPr>
          <w:rFonts w:ascii="Tahoma" w:hAnsi="Tahoma" w:cs="Tahoma"/>
          <w:lang w:val="es-ES_tradnl"/>
        </w:rPr>
        <w:t xml:space="preserve">Para la presentación del producto, la </w:t>
      </w:r>
      <w:r>
        <w:rPr>
          <w:rFonts w:ascii="Tahoma" w:hAnsi="Tahoma" w:cs="Tahoma"/>
        </w:rPr>
        <w:t xml:space="preserve">Entidad Ejecutora </w:t>
      </w:r>
      <w:r>
        <w:rPr>
          <w:rFonts w:ascii="Tahoma" w:hAnsi="Tahoma" w:cs="Tahoma"/>
          <w:lang w:val="es-ES_tradnl"/>
        </w:rPr>
        <w:t xml:space="preserve">deberá alcanzar </w:t>
      </w:r>
      <w:r>
        <w:rPr>
          <w:rFonts w:ascii="Tahoma" w:hAnsi="Tahoma" w:cs="Tahoma"/>
          <w:b/>
          <w:lang w:val="es-ES_tradnl"/>
        </w:rPr>
        <w:t>el requisito del 100%</w:t>
      </w:r>
      <w:r>
        <w:rPr>
          <w:rFonts w:ascii="Tahoma" w:hAnsi="Tahoma" w:cs="Tahoma"/>
          <w:lang w:val="es-ES_tradnl"/>
        </w:rPr>
        <w:t xml:space="preserve"> de ejecución Física de las viviendas sociales. </w:t>
      </w:r>
    </w:p>
    <w:bookmarkEnd w:id="125"/>
    <w:p w14:paraId="3E846C83" w14:textId="77777777" w:rsidR="00B97221" w:rsidRDefault="00B97221" w:rsidP="00B97221">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943C330" w14:textId="77777777" w:rsidR="00B97221" w:rsidRDefault="00B97221" w:rsidP="00B97221">
      <w:pPr>
        <w:tabs>
          <w:tab w:val="num" w:pos="360"/>
          <w:tab w:val="num" w:pos="1260"/>
        </w:tabs>
        <w:spacing w:line="260" w:lineRule="atLeast"/>
        <w:jc w:val="both"/>
        <w:rPr>
          <w:rFonts w:ascii="Tahoma" w:hAnsi="Tahoma" w:cs="Tahoma"/>
          <w:lang w:val="es-ES_tradnl"/>
        </w:rPr>
      </w:pPr>
    </w:p>
    <w:p w14:paraId="37A41454"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CACB927"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bookmarkStart w:id="126"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7947D073"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ahoma" w:hAnsi="Tahoma" w:cs="Tahoma"/>
        </w:rPr>
      </w:pPr>
      <w:bookmarkStart w:id="127" w:name="_Hlk179909116"/>
      <w:bookmarkEnd w:id="126"/>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7"/>
    <w:p w14:paraId="5314D053"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088E66E"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7EFCE179"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4662E527"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AFDEF4B"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AD20030"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55E1983"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46059BE5" w14:textId="77777777" w:rsidR="00B97221" w:rsidRDefault="00B97221" w:rsidP="00055F37">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603A69D8"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BFB728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bookmarkStart w:id="128" w:name="_Hlk146908551"/>
      <w:r>
        <w:rPr>
          <w:rFonts w:ascii="Tahoma" w:hAnsi="Tahoma" w:cs="Tahoma"/>
        </w:rPr>
        <w:t>Se debe mencionar que, una vez entregado el penúltimo producto se dará inicio al periodo contractual del plazo para el ultimo producto.</w:t>
      </w:r>
    </w:p>
    <w:bookmarkEnd w:id="128"/>
    <w:p w14:paraId="3864ECC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rPr>
          <w:rFonts w:ascii="Tahoma" w:hAnsi="Tahoma" w:cs="Tahoma"/>
          <w:lang w:val="es-ES_tradnl"/>
        </w:rPr>
      </w:pPr>
    </w:p>
    <w:p w14:paraId="12DC31F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4756F87"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8445A9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Posterior a la fecha de Recepción Provisional (conclusión real) de las viviendas sociales y en el plazo establecido por la Comisión de Recepción, la </w:t>
      </w:r>
      <w:r>
        <w:rPr>
          <w:rFonts w:ascii="Tahoma" w:hAnsi="Tahoma" w:cs="Tahoma"/>
        </w:rPr>
        <w:t xml:space="preserve">Entidad Ejecutora </w:t>
      </w:r>
      <w:r>
        <w:rPr>
          <w:rFonts w:ascii="Tahoma" w:hAnsi="Tahoma" w:cs="Tahoma"/>
          <w:lang w:val="es-ES_tradnl"/>
        </w:rPr>
        <w:t xml:space="preserve">deberá verificar que las observaciones señaladas en la </w:t>
      </w:r>
      <w:r>
        <w:rPr>
          <w:rFonts w:ascii="Tahoma" w:hAnsi="Tahoma" w:cs="Tahoma"/>
          <w:bCs/>
          <w:color w:val="000000"/>
          <w:lang w:val="es-ES_tradnl"/>
        </w:rPr>
        <w:t>Recepción P</w:t>
      </w:r>
      <w:r>
        <w:rPr>
          <w:rFonts w:ascii="Tahoma" w:hAnsi="Tahoma" w:cs="Tahoma"/>
          <w:lang w:val="es-ES_tradnl"/>
        </w:rPr>
        <w:t xml:space="preserve">rovisional, han sido subsanadas por los beneficiarios con el apoyo y asistencia técnica de la Entidad Ejecutora y se procederá con la </w:t>
      </w:r>
      <w:r>
        <w:rPr>
          <w:rFonts w:ascii="Tahoma" w:hAnsi="Tahoma" w:cs="Tahoma"/>
          <w:b/>
          <w:lang w:val="es-ES_tradnl"/>
        </w:rPr>
        <w:t>RECEPCIÓN DEFINITIVA</w:t>
      </w:r>
      <w:r>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015551A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412AC0A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9" w:name="_Hlk158993268"/>
      <w:r>
        <w:rPr>
          <w:rFonts w:ascii="Tahoma" w:hAnsi="Tahoma" w:cs="Tahoma"/>
          <w:color w:val="000000"/>
          <w:lang w:val="es-ES_tradnl"/>
        </w:rPr>
        <w:t xml:space="preserve">La Entidad Ejecutora deberá solicitar la </w:t>
      </w:r>
      <w:r>
        <w:rPr>
          <w:rFonts w:ascii="Tahoma" w:hAnsi="Tahoma" w:cs="Tahoma"/>
          <w:b/>
          <w:lang w:val="es-ES_tradnl"/>
        </w:rPr>
        <w:t xml:space="preserve">RECEPCIÓN </w:t>
      </w:r>
      <w:r>
        <w:rPr>
          <w:rFonts w:ascii="Tahoma" w:hAnsi="Tahoma" w:cs="Tahoma"/>
          <w:b/>
          <w:bCs/>
          <w:color w:val="000000"/>
          <w:lang w:val="es-ES_tradnl"/>
        </w:rPr>
        <w:t>DEFINITIVA</w:t>
      </w:r>
      <w:r>
        <w:rPr>
          <w:rFonts w:ascii="Tahoma" w:hAnsi="Tahoma" w:cs="Tahoma"/>
          <w:color w:val="000000"/>
          <w:lang w:val="es-ES_tradnl"/>
        </w:rPr>
        <w:t xml:space="preserve"> de las Viviendas Sociales al Inspector del Proyecto en un plazo máximo de </w:t>
      </w:r>
      <w:r>
        <w:rPr>
          <w:rFonts w:ascii="Tahoma" w:hAnsi="Tahoma" w:cs="Tahoma"/>
          <w:b/>
          <w:lang w:val="es-ES_tradnl"/>
        </w:rPr>
        <w:t xml:space="preserve">cinco (5) </w:t>
      </w:r>
      <w:r>
        <w:rPr>
          <w:rFonts w:ascii="Tahoma" w:hAnsi="Tahoma" w:cs="Tahoma"/>
          <w:b/>
          <w:color w:val="000000"/>
          <w:lang w:val="es-ES_tradnl"/>
        </w:rPr>
        <w:t xml:space="preserve">días calendario </w:t>
      </w:r>
      <w:r>
        <w:rPr>
          <w:rFonts w:ascii="Tahoma" w:hAnsi="Tahoma" w:cs="Tahoma"/>
          <w:bCs/>
          <w:color w:val="000000"/>
          <w:lang w:val="es-ES_tradnl"/>
        </w:rPr>
        <w:t xml:space="preserve">de anticipación al cumplimiento del plazo </w:t>
      </w:r>
      <w:r>
        <w:rPr>
          <w:rFonts w:ascii="Tahoma" w:hAnsi="Tahoma" w:cs="Tahoma"/>
          <w:bCs/>
          <w:color w:val="0000FF"/>
          <w:lang w:val="es-ES_tradnl"/>
        </w:rPr>
        <w:t>para</w:t>
      </w:r>
      <w:r>
        <w:rPr>
          <w:rFonts w:ascii="Tahoma" w:hAnsi="Tahoma" w:cs="Tahoma"/>
          <w:bCs/>
          <w:color w:val="000000"/>
          <w:lang w:val="es-ES_tradnl"/>
        </w:rPr>
        <w:t xml:space="preserve"> la Recepción Definitiva</w:t>
      </w:r>
      <w:r>
        <w:rPr>
          <w:rFonts w:ascii="Tahoma" w:hAnsi="Tahoma" w:cs="Tahoma"/>
          <w:color w:val="000000"/>
          <w:lang w:val="es-ES_tradnl"/>
        </w:rPr>
        <w:t>, el Inspector deberá revisar y validar la solicitud,</w:t>
      </w:r>
      <w:r>
        <w:rPr>
          <w:rFonts w:ascii="Tahoma" w:hAnsi="Tahoma" w:cs="Tahoma"/>
          <w:b/>
          <w:color w:val="000000"/>
          <w:lang w:val="es-ES_tradnl"/>
        </w:rPr>
        <w:t xml:space="preserve"> </w:t>
      </w:r>
      <w:r>
        <w:rPr>
          <w:rFonts w:ascii="Tahoma" w:hAnsi="Tahoma" w:cs="Tahoma"/>
          <w:color w:val="000000"/>
          <w:lang w:val="es-ES_tradnl"/>
        </w:rPr>
        <w:t xml:space="preserve">debiendo remitir la nota de solicitud de </w:t>
      </w:r>
      <w:r>
        <w:rPr>
          <w:rFonts w:ascii="Tahoma" w:hAnsi="Tahoma" w:cs="Tahoma"/>
          <w:bCs/>
          <w:color w:val="000000"/>
          <w:lang w:val="es-ES_tradnl"/>
        </w:rPr>
        <w:t xml:space="preserve">Recepción </w:t>
      </w:r>
      <w:r>
        <w:rPr>
          <w:rFonts w:ascii="Tahoma" w:hAnsi="Tahoma" w:cs="Tahoma"/>
          <w:color w:val="000000"/>
          <w:lang w:val="es-ES_tradnl"/>
        </w:rPr>
        <w:t xml:space="preserve">Definitiva a la AEVIVIENDA en un plazo máximo de </w:t>
      </w:r>
      <w:bookmarkStart w:id="130" w:name="_Hlk158887966"/>
      <w:r>
        <w:rPr>
          <w:rFonts w:ascii="Tahoma" w:hAnsi="Tahoma" w:cs="Tahoma"/>
          <w:b/>
          <w:bCs/>
          <w:color w:val="000000"/>
          <w:lang w:val="es-ES_tradnl"/>
        </w:rPr>
        <w:t>dos (2) días calendario</w:t>
      </w:r>
      <w:r>
        <w:rPr>
          <w:rFonts w:ascii="Tahoma" w:hAnsi="Tahoma" w:cs="Tahoma"/>
          <w:color w:val="000000"/>
          <w:lang w:val="es-ES_tradnl"/>
        </w:rPr>
        <w:t xml:space="preserve"> </w:t>
      </w:r>
      <w:bookmarkStart w:id="131" w:name="_Hlk158887989"/>
      <w:bookmarkEnd w:id="130"/>
      <w:r>
        <w:rPr>
          <w:rFonts w:ascii="Tahoma" w:hAnsi="Tahoma" w:cs="Tahoma"/>
          <w:color w:val="000000"/>
          <w:lang w:val="es-ES_tradnl"/>
        </w:rPr>
        <w:t>posteriores a la recepción de la solicitud</w:t>
      </w:r>
      <w:bookmarkEnd w:id="131"/>
      <w:r>
        <w:rPr>
          <w:rFonts w:ascii="Tahoma" w:hAnsi="Tahoma" w:cs="Tahoma"/>
          <w:color w:val="000000"/>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lang w:val="es-ES_tradnl"/>
        </w:rPr>
        <w:t xml:space="preserve">Recepción </w:t>
      </w:r>
      <w:r>
        <w:rPr>
          <w:rFonts w:ascii="Tahoma" w:hAnsi="Tahoma" w:cs="Tahoma"/>
          <w:lang w:eastAsia="es-ES"/>
        </w:rPr>
        <w:t>Definitiva hasta la fecha establecida en el cronograma.</w:t>
      </w:r>
    </w:p>
    <w:bookmarkEnd w:id="129"/>
    <w:p w14:paraId="202E5F2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p>
    <w:p w14:paraId="2E042F5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En caso que la Comisión de Recepción rechazará la </w:t>
      </w:r>
      <w:r>
        <w:rPr>
          <w:rFonts w:ascii="Tahoma" w:hAnsi="Tahoma" w:cs="Tahoma"/>
          <w:b/>
          <w:lang w:val="es-ES_tradnl"/>
        </w:rPr>
        <w:t xml:space="preserve">RECEPCIÓN DEFINITIVA </w:t>
      </w:r>
      <w:r>
        <w:rPr>
          <w:rFonts w:ascii="Tahoma" w:hAnsi="Tahoma" w:cs="Tahoma"/>
          <w:lang w:val="es-ES_tradnl"/>
        </w:rPr>
        <w:t>del proyecto, se aplicará las multas correspondientes por incumplimiento al plazo de presentación del producto.</w:t>
      </w:r>
    </w:p>
    <w:p w14:paraId="7199A300"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2E0F3B40" w14:textId="77777777" w:rsidR="00B97221" w:rsidRDefault="00B97221" w:rsidP="00B97221">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1960D0A8" w14:textId="77777777" w:rsidR="00B97221" w:rsidRDefault="00B97221" w:rsidP="00055F3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2317EAB" w14:textId="77777777" w:rsidR="00B97221" w:rsidRDefault="00B97221" w:rsidP="00055F3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D54475" w14:textId="77777777" w:rsidR="00B97221" w:rsidRDefault="00B97221" w:rsidP="00055F3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2" w:name="_Hlk117853558"/>
      <w:r>
        <w:rPr>
          <w:rFonts w:ascii="Tahoma" w:hAnsi="Tahoma" w:cs="Tahoma"/>
          <w:lang w:val="es-ES_tradnl"/>
        </w:rPr>
        <w:t xml:space="preserve">Acta de Recepción Definitiva del proyecto (3 ejemplares originales). </w:t>
      </w:r>
    </w:p>
    <w:p w14:paraId="23B00A48" w14:textId="77777777" w:rsidR="00B97221" w:rsidRDefault="00B97221" w:rsidP="00055F3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3" w:name="_Hlk117853529"/>
      <w:bookmarkEnd w:id="132"/>
      <w:r>
        <w:rPr>
          <w:rFonts w:ascii="Tahoma" w:hAnsi="Tahoma" w:cs="Tahoma"/>
          <w:lang w:val="es-ES_tradnl"/>
        </w:rPr>
        <w:t xml:space="preserve">Actas de Recepción Individual a los beneficiarios (3 ejemplares originales más fotocopia de carnet de identidad del titular y del cónyuge vigentes). </w:t>
      </w:r>
    </w:p>
    <w:bookmarkEnd w:id="133"/>
    <w:p w14:paraId="33873477" w14:textId="77777777" w:rsidR="00B97221" w:rsidRDefault="00B97221" w:rsidP="00055F3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F47792" w14:textId="77777777" w:rsidR="00B97221" w:rsidRDefault="00B97221" w:rsidP="00055F3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9BFAAD" w14:textId="77777777" w:rsidR="00B97221" w:rsidRDefault="00B97221" w:rsidP="00055F37">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7EC8223" w14:textId="77777777" w:rsidR="00B97221" w:rsidRDefault="00B97221" w:rsidP="00B97221">
      <w:pPr>
        <w:tabs>
          <w:tab w:val="left" w:pos="1260"/>
        </w:tabs>
        <w:spacing w:line="260" w:lineRule="atLeast"/>
        <w:jc w:val="both"/>
        <w:rPr>
          <w:rFonts w:ascii="Tahoma" w:hAnsi="Tahoma" w:cs="Tahoma"/>
          <w:i/>
          <w:color w:val="FF0000"/>
        </w:rPr>
      </w:pPr>
    </w:p>
    <w:p w14:paraId="3749308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u w:val="single"/>
          <w:lang w:val="es-ES_tradnl"/>
        </w:rPr>
        <w:t xml:space="preserve"> </w:t>
      </w:r>
    </w:p>
    <w:p w14:paraId="0DD7DDF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u w:val="single"/>
          <w:lang w:val="es-ES_tradnl"/>
        </w:rPr>
      </w:pPr>
    </w:p>
    <w:p w14:paraId="2D6B6A02"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u w:val="single"/>
          <w:lang w:val="es-ES_tradnl"/>
        </w:rPr>
      </w:pPr>
      <w:r>
        <w:rPr>
          <w:rFonts w:ascii="Tahoma" w:hAnsi="Tahoma" w:cs="Tahoma"/>
          <w:b/>
          <w:u w:val="single"/>
          <w:lang w:val="es-ES_tradnl"/>
        </w:rPr>
        <w:t>CONDICIONES TÉCNICAS:</w:t>
      </w:r>
    </w:p>
    <w:p w14:paraId="0CCE8C52"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34" w:name="_Toc71811165"/>
      <w:bookmarkStart w:id="135" w:name="_Toc536520830"/>
      <w:r>
        <w:rPr>
          <w:rFonts w:ascii="Tahoma" w:hAnsi="Tahoma" w:cs="Tahoma"/>
          <w:b/>
          <w:bCs/>
          <w:color w:val="000000"/>
          <w:kern w:val="32"/>
          <w:lang w:val="es-ES_tradnl"/>
        </w:rPr>
        <w:t>PERFIL DEL PROPONENTE</w:t>
      </w:r>
      <w:bookmarkEnd w:id="134"/>
      <w:bookmarkEnd w:id="135"/>
    </w:p>
    <w:p w14:paraId="6AE9E51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ahoma" w:hAnsi="Tahoma" w:cs="Tahoma"/>
          <w:b/>
          <w:lang w:val="es-ES_tradnl"/>
        </w:rPr>
      </w:pPr>
    </w:p>
    <w:p w14:paraId="2A0702F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r>
        <w:rPr>
          <w:rFonts w:ascii="Tahoma" w:hAnsi="Tahoma" w:cs="Tahoma"/>
          <w:b/>
          <w:lang w:val="es-ES_tradnl"/>
        </w:rPr>
        <w:t>Experiencia de la Entidad Ejecutora.</w:t>
      </w:r>
    </w:p>
    <w:p w14:paraId="6A08B1F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p>
    <w:p w14:paraId="6AA119F7" w14:textId="77777777" w:rsidR="00B97221" w:rsidRDefault="00B97221" w:rsidP="00055F37">
      <w:pPr>
        <w:numPr>
          <w:ilvl w:val="3"/>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16DF784"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2BD542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color w:val="FF0000"/>
        </w:rPr>
      </w:pPr>
    </w:p>
    <w:p w14:paraId="2453184B" w14:textId="77777777" w:rsidR="00B97221" w:rsidRDefault="00B97221" w:rsidP="00055F37">
      <w:pPr>
        <w:numPr>
          <w:ilvl w:val="3"/>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D7B5D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8679C3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p>
    <w:p w14:paraId="49E1FDF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r>
        <w:rPr>
          <w:rFonts w:ascii="Tahoma" w:hAnsi="Tahoma" w:cs="Tahoma"/>
          <w:b/>
          <w:i/>
        </w:rPr>
        <w:t>Nota:</w:t>
      </w:r>
    </w:p>
    <w:p w14:paraId="7DD9E2B2"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SIMILARES: Se tienen las siguientes:</w:t>
      </w:r>
    </w:p>
    <w:p w14:paraId="2ADAB64F" w14:textId="77777777" w:rsidR="00B97221" w:rsidRDefault="00B97221" w:rsidP="00055F37">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POR SU SIMILITUD</w:t>
      </w:r>
    </w:p>
    <w:p w14:paraId="2390C10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34AED1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6C7624E7"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0B72AFC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49CF1C0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Viales: Accesos, Puentes, Viaductos.</w:t>
      </w:r>
    </w:p>
    <w:p w14:paraId="2972CFC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34999E3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6" w:name="_Hlk179909267"/>
      <w:bookmarkStart w:id="137" w:name="_Hlk179960635"/>
      <w:bookmarkStart w:id="138" w:name="_Toc71811166"/>
      <w:bookmarkStart w:id="139"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4589D0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bookmarkEnd w:id="136"/>
    <w:p w14:paraId="568CA341" w14:textId="77777777" w:rsidR="00B97221" w:rsidRDefault="00B97221" w:rsidP="00055F37">
      <w:pPr>
        <w:pStyle w:val="Prrafodelista"/>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Tahoma" w:hAnsi="Tahoma" w:cs="Tahoma"/>
          <w:i/>
          <w:iCs/>
        </w:rPr>
        <w:t>Contrato con documento de respaldo de conclusión</w:t>
      </w:r>
      <w:r>
        <w:rPr>
          <w:rFonts w:ascii="Tahoma" w:hAnsi="Tahoma" w:cs="Tahoma"/>
        </w:rPr>
        <w:t xml:space="preserve"> u otro documento que acredite su experiencia. </w:t>
      </w:r>
    </w:p>
    <w:p w14:paraId="6C5FD7AB" w14:textId="77777777" w:rsidR="00B97221" w:rsidRDefault="00B97221" w:rsidP="00055F37">
      <w:pPr>
        <w:pStyle w:val="Prrafodelista"/>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Tahoma" w:hAnsi="Tahoma" w:cs="Tahoma"/>
          <w:i/>
          <w:iCs/>
        </w:rPr>
        <w:t>con documento de respaldo de conclusión.</w:t>
      </w:r>
      <w:r>
        <w:rPr>
          <w:rFonts w:ascii="Tahoma" w:hAnsi="Tahoma" w:cs="Tahoma"/>
        </w:rPr>
        <w:t xml:space="preserve"> </w:t>
      </w:r>
    </w:p>
    <w:bookmarkEnd w:id="137"/>
    <w:p w14:paraId="33E199E8"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8"/>
      <w:bookmarkEnd w:id="139"/>
    </w:p>
    <w:p w14:paraId="70DA2A9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7CA04CA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40" w:name="_Hlk144979420"/>
    </w:p>
    <w:p w14:paraId="2CAA6BA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lastRenderedPageBreak/>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76"/>
        <w:gridCol w:w="1293"/>
        <w:gridCol w:w="583"/>
        <w:gridCol w:w="1803"/>
        <w:gridCol w:w="1224"/>
        <w:gridCol w:w="1220"/>
        <w:gridCol w:w="1361"/>
      </w:tblGrid>
      <w:tr w:rsidR="00B97221" w14:paraId="51B51A64" w14:textId="77777777" w:rsidTr="00B97221">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F1BC2B" w14:textId="77777777" w:rsidR="00B97221" w:rsidRDefault="00B97221">
            <w:pPr>
              <w:jc w:val="center"/>
              <w:rPr>
                <w:rFonts w:ascii="Tahoma" w:hAnsi="Tahoma" w:cs="Tahoma"/>
                <w:b/>
              </w:rPr>
            </w:pPr>
            <w:r>
              <w:rPr>
                <w:rFonts w:ascii="Tahoma" w:hAnsi="Tahoma" w:cs="Tahoma"/>
                <w:b/>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CC7BCF" w14:textId="77777777" w:rsidR="00B97221" w:rsidRDefault="00B97221">
            <w:pPr>
              <w:jc w:val="center"/>
              <w:rPr>
                <w:rFonts w:ascii="Tahoma" w:hAnsi="Tahoma" w:cs="Tahoma"/>
                <w:b/>
              </w:rPr>
            </w:pPr>
            <w:r>
              <w:rPr>
                <w:rFonts w:ascii="Tahoma" w:hAnsi="Tahoma" w:cs="Tahoma"/>
                <w:b/>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B6AB42" w14:textId="77777777" w:rsidR="00B97221" w:rsidRDefault="00B97221">
            <w:pPr>
              <w:jc w:val="both"/>
              <w:rPr>
                <w:rFonts w:ascii="Tahoma" w:hAnsi="Tahoma" w:cs="Tahoma"/>
                <w:b/>
              </w:rPr>
            </w:pPr>
            <w:proofErr w:type="spellStart"/>
            <w:r>
              <w:rPr>
                <w:rFonts w:ascii="Tahoma" w:hAnsi="Tahoma" w:cs="Tahoma"/>
                <w:b/>
              </w:rPr>
              <w:t>Cant</w:t>
            </w:r>
            <w:proofErr w:type="spellEnd"/>
            <w:r>
              <w:rPr>
                <w:rFonts w:ascii="Tahoma" w:hAnsi="Tahoma" w:cs="Tahoma"/>
                <w:b/>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D4F4F1" w14:textId="77777777" w:rsidR="00B97221" w:rsidRDefault="00B97221">
            <w:pPr>
              <w:jc w:val="center"/>
              <w:rPr>
                <w:rFonts w:ascii="Tahoma" w:hAnsi="Tahoma" w:cs="Tahoma"/>
                <w:b/>
              </w:rPr>
            </w:pPr>
            <w:r>
              <w:rPr>
                <w:rFonts w:ascii="Tahoma" w:hAnsi="Tahoma" w:cs="Tahoma"/>
                <w:b/>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1C5A5F5" w14:textId="77777777" w:rsidR="00B97221" w:rsidRDefault="00B97221">
            <w:pPr>
              <w:jc w:val="center"/>
              <w:rPr>
                <w:rFonts w:ascii="Tahoma" w:hAnsi="Tahoma" w:cs="Tahoma"/>
                <w:b/>
              </w:rPr>
            </w:pPr>
            <w:r>
              <w:rPr>
                <w:rFonts w:ascii="Tahoma" w:hAnsi="Tahoma" w:cs="Tahoma"/>
                <w:b/>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67C6AC3" w14:textId="77777777" w:rsidR="00B97221" w:rsidRDefault="00B97221">
            <w:pPr>
              <w:jc w:val="center"/>
              <w:rPr>
                <w:rFonts w:ascii="Tahoma" w:hAnsi="Tahoma" w:cs="Tahoma"/>
                <w:b/>
              </w:rPr>
            </w:pPr>
          </w:p>
          <w:p w14:paraId="4E18B4F9" w14:textId="77777777" w:rsidR="00B97221" w:rsidRDefault="00B97221">
            <w:pPr>
              <w:jc w:val="center"/>
              <w:rPr>
                <w:rFonts w:ascii="Tahoma" w:hAnsi="Tahoma" w:cs="Tahoma"/>
                <w:b/>
              </w:rPr>
            </w:pPr>
          </w:p>
          <w:p w14:paraId="24E39125" w14:textId="77777777" w:rsidR="00B97221" w:rsidRDefault="00B97221">
            <w:pPr>
              <w:jc w:val="center"/>
              <w:rPr>
                <w:rFonts w:ascii="Tahoma" w:hAnsi="Tahoma" w:cs="Tahoma"/>
                <w:b/>
              </w:rPr>
            </w:pPr>
            <w:r>
              <w:rPr>
                <w:rFonts w:ascii="Tahoma" w:hAnsi="Tahoma" w:cs="Tahoma"/>
                <w:b/>
              </w:rPr>
              <w:t>Tiempo de participación en este Proyecto</w:t>
            </w:r>
          </w:p>
          <w:p w14:paraId="4944065E" w14:textId="77777777" w:rsidR="00B97221" w:rsidRDefault="00B97221">
            <w:pPr>
              <w:jc w:val="center"/>
              <w:rPr>
                <w:rFonts w:ascii="Tahoma" w:hAnsi="Tahoma" w:cs="Tahoma"/>
                <w:b/>
              </w:rPr>
            </w:pPr>
            <w:r>
              <w:rPr>
                <w:rFonts w:ascii="Tahoma" w:hAnsi="Tahoma" w:cs="Tahoma"/>
                <w:b/>
              </w:rPr>
              <w:t xml:space="preserve">(meses) </w:t>
            </w:r>
            <w:r>
              <w:rPr>
                <w:rFonts w:ascii="Tahoma" w:hAnsi="Tahoma" w:cs="Tahoma"/>
                <w:b/>
                <w:color w:val="FF0000"/>
              </w:rPr>
              <w:t>AL MENOS</w:t>
            </w:r>
          </w:p>
        </w:tc>
      </w:tr>
      <w:tr w:rsidR="00B97221" w14:paraId="43CBC6A6" w14:textId="77777777" w:rsidTr="00B97221">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24ACB" w14:textId="77777777" w:rsidR="00B97221" w:rsidRDefault="00B97221">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C06C4" w14:textId="77777777" w:rsidR="00B97221" w:rsidRDefault="00B97221">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C6FCF" w14:textId="77777777" w:rsidR="00B97221" w:rsidRDefault="00B97221">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A3389" w14:textId="77777777" w:rsidR="00B97221" w:rsidRDefault="00B97221">
            <w:pPr>
              <w:rPr>
                <w:rFonts w:ascii="Tahoma" w:hAnsi="Tahoma" w:cs="Tahoma"/>
                <w:b/>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FD7F8B9" w14:textId="77777777" w:rsidR="00B97221" w:rsidRDefault="00B97221">
            <w:pPr>
              <w:jc w:val="center"/>
              <w:rPr>
                <w:rFonts w:ascii="Tahoma" w:hAnsi="Tahoma" w:cs="Tahoma"/>
                <w:b/>
              </w:rPr>
            </w:pPr>
          </w:p>
          <w:p w14:paraId="6B6D7EB0" w14:textId="77777777" w:rsidR="00B97221" w:rsidRDefault="00B97221">
            <w:pPr>
              <w:jc w:val="center"/>
              <w:rPr>
                <w:rFonts w:ascii="Tahoma" w:hAnsi="Tahoma" w:cs="Tahoma"/>
                <w:b/>
              </w:rPr>
            </w:pPr>
          </w:p>
          <w:p w14:paraId="62A20997" w14:textId="77777777" w:rsidR="00B97221" w:rsidRDefault="00B97221">
            <w:pPr>
              <w:jc w:val="center"/>
              <w:rPr>
                <w:rFonts w:ascii="Tahoma" w:hAnsi="Tahoma" w:cs="Tahoma"/>
                <w:b/>
              </w:rPr>
            </w:pPr>
            <w:r>
              <w:rPr>
                <w:rFonts w:ascii="Tahoma" w:hAnsi="Tahoma" w:cs="Tahoma"/>
                <w:b/>
              </w:rPr>
              <w:t xml:space="preserve">Experiencia </w:t>
            </w:r>
          </w:p>
          <w:p w14:paraId="7D56D62B" w14:textId="77777777" w:rsidR="00B97221" w:rsidRDefault="00B97221">
            <w:pPr>
              <w:jc w:val="center"/>
              <w:rPr>
                <w:rFonts w:ascii="Tahoma" w:hAnsi="Tahoma" w:cs="Tahoma"/>
                <w:b/>
              </w:rPr>
            </w:pPr>
            <w:r>
              <w:rPr>
                <w:rFonts w:ascii="Tahoma" w:hAnsi="Tahoma" w:cs="Tahoma"/>
                <w:b/>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633A8B" w14:textId="77777777" w:rsidR="00B97221" w:rsidRDefault="00B97221">
            <w:pPr>
              <w:jc w:val="center"/>
              <w:rPr>
                <w:rFonts w:ascii="Tahoma" w:hAnsi="Tahoma" w:cs="Tahoma"/>
                <w:b/>
              </w:rPr>
            </w:pPr>
            <w:r>
              <w:rPr>
                <w:rFonts w:ascii="Tahoma" w:hAnsi="Tahoma" w:cs="Tahoma"/>
                <w:b/>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990FC" w14:textId="77777777" w:rsidR="00B97221" w:rsidRDefault="00B97221">
            <w:pPr>
              <w:rPr>
                <w:rFonts w:ascii="Tahoma" w:hAnsi="Tahoma" w:cs="Tahoma"/>
                <w:b/>
              </w:rPr>
            </w:pPr>
          </w:p>
        </w:tc>
      </w:tr>
      <w:tr w:rsidR="00B97221" w14:paraId="5BC3FEF0" w14:textId="77777777" w:rsidTr="00B97221">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7B90A37F" w14:textId="77777777" w:rsidR="00B97221" w:rsidRDefault="00B97221">
            <w:pPr>
              <w:jc w:val="both"/>
              <w:rPr>
                <w:rFonts w:ascii="Tahoma" w:hAnsi="Tahoma" w:cs="Tahoma"/>
              </w:rPr>
            </w:pPr>
          </w:p>
          <w:p w14:paraId="76DD2D21" w14:textId="77777777" w:rsidR="00B97221" w:rsidRDefault="00B97221">
            <w:pPr>
              <w:jc w:val="center"/>
              <w:rPr>
                <w:rFonts w:ascii="Tahoma" w:hAnsi="Tahoma" w:cs="Tahoma"/>
                <w:b/>
              </w:rPr>
            </w:pPr>
            <w:r>
              <w:rPr>
                <w:rFonts w:ascii="Tahoma" w:hAnsi="Tahoma" w:cs="Tahoma"/>
                <w:b/>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1E193DB5" w14:textId="77777777" w:rsidR="00B97221" w:rsidRDefault="00B97221">
            <w:pPr>
              <w:jc w:val="center"/>
              <w:rPr>
                <w:rFonts w:ascii="Tahoma" w:hAnsi="Tahoma" w:cs="Tahoma"/>
                <w:b/>
                <w:color w:val="0000FF"/>
              </w:rPr>
            </w:pPr>
            <w:r>
              <w:rPr>
                <w:rFonts w:ascii="Tahoma" w:hAnsi="Tahoma" w:cs="Tahoma"/>
                <w:b/>
                <w:color w:val="0000FF"/>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4960FFD3" w14:textId="77777777" w:rsidR="00B97221" w:rsidRDefault="00B97221">
            <w:pPr>
              <w:rPr>
                <w:rFonts w:ascii="Tahoma" w:hAnsi="Tahoma" w:cs="Tahoma"/>
                <w:bCs/>
                <w:color w:val="FF0000"/>
              </w:rPr>
            </w:pPr>
            <w:r>
              <w:rPr>
                <w:rFonts w:ascii="Tahoma" w:hAnsi="Tahom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9432EE6" w14:textId="77777777" w:rsidR="00B97221" w:rsidRDefault="00B97221">
            <w:pPr>
              <w:spacing w:line="300" w:lineRule="auto"/>
              <w:rPr>
                <w:rFonts w:ascii="Tahoma" w:hAnsi="Tahoma" w:cs="Tahoma"/>
              </w:rPr>
            </w:pPr>
            <w:r>
              <w:rPr>
                <w:rFonts w:ascii="Tahoma" w:hAnsi="Tahoma" w:cs="Tahoma"/>
              </w:rPr>
              <w:t>Supervisión, Fiscalización,</w:t>
            </w:r>
          </w:p>
          <w:p w14:paraId="116B00F4" w14:textId="77777777" w:rsidR="00B97221" w:rsidRDefault="00B97221">
            <w:pPr>
              <w:jc w:val="both"/>
              <w:rPr>
                <w:rFonts w:ascii="Tahoma" w:hAnsi="Tahoma" w:cs="Tahoma"/>
                <w:color w:val="0000FF"/>
              </w:rPr>
            </w:pPr>
            <w:r>
              <w:rPr>
                <w:rFonts w:ascii="Tahoma" w:hAnsi="Tahoma" w:cs="Tahoma"/>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51104A7C" w14:textId="77777777" w:rsidR="00B97221" w:rsidRDefault="00B97221">
            <w:pPr>
              <w:jc w:val="both"/>
              <w:rPr>
                <w:rFonts w:ascii="Tahoma" w:hAnsi="Tahoma" w:cs="Tahoma"/>
                <w:b/>
              </w:rPr>
            </w:pPr>
          </w:p>
          <w:p w14:paraId="79065993" w14:textId="77777777" w:rsidR="00B97221" w:rsidRDefault="00B97221">
            <w:pPr>
              <w:jc w:val="both"/>
              <w:rPr>
                <w:rFonts w:ascii="Tahoma" w:hAnsi="Tahoma" w:cs="Tahoma"/>
                <w:b/>
              </w:rPr>
            </w:pPr>
          </w:p>
          <w:p w14:paraId="03A75724" w14:textId="77777777" w:rsidR="00B97221" w:rsidRDefault="00B97221">
            <w:pPr>
              <w:jc w:val="both"/>
              <w:rPr>
                <w:rFonts w:ascii="Tahoma" w:hAnsi="Tahoma" w:cs="Tahoma"/>
                <w:b/>
              </w:rPr>
            </w:pPr>
          </w:p>
          <w:p w14:paraId="45C6A192" w14:textId="77777777" w:rsidR="00B97221" w:rsidRDefault="00B97221">
            <w:pPr>
              <w:jc w:val="both"/>
              <w:rPr>
                <w:rFonts w:ascii="Tahoma" w:hAnsi="Tahoma" w:cs="Tahoma"/>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70313F4B" w14:textId="77777777" w:rsidR="00B97221" w:rsidRDefault="00B97221">
            <w:pPr>
              <w:jc w:val="both"/>
              <w:rPr>
                <w:rFonts w:ascii="Tahoma" w:hAnsi="Tahoma" w:cs="Tahoma"/>
                <w:b/>
              </w:rPr>
            </w:pPr>
            <w:r>
              <w:rPr>
                <w:rFonts w:ascii="Tahoma" w:hAnsi="Tahoma" w:cs="Tahoma"/>
                <w:b/>
              </w:rPr>
              <w:t>24 meses</w:t>
            </w:r>
          </w:p>
          <w:p w14:paraId="2C56179C" w14:textId="77777777" w:rsidR="00B97221" w:rsidRDefault="00B97221">
            <w:pPr>
              <w:jc w:val="both"/>
              <w:rPr>
                <w:rFonts w:ascii="Tahoma" w:hAnsi="Tahoma" w:cs="Tahoma"/>
                <w:b/>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7DD47CC8" w14:textId="77777777" w:rsidR="00B97221" w:rsidRDefault="00B97221">
            <w:pPr>
              <w:rPr>
                <w:rFonts w:ascii="Tahoma" w:hAnsi="Tahoma" w:cs="Tahoma"/>
                <w:color w:val="FF0000"/>
              </w:rPr>
            </w:pPr>
            <w:r>
              <w:rPr>
                <w:rFonts w:ascii="Tahoma" w:hAnsi="Tahoma" w:cs="Tahoma"/>
                <w:color w:val="FF0000"/>
              </w:rPr>
              <w:t>5.5 meses</w:t>
            </w:r>
          </w:p>
        </w:tc>
      </w:tr>
      <w:tr w:rsidR="00B97221" w14:paraId="6DBD7D72" w14:textId="77777777" w:rsidTr="00B97221">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091827D0" w14:textId="77777777" w:rsidR="00B97221" w:rsidRDefault="00B97221">
            <w:pPr>
              <w:jc w:val="both"/>
              <w:rPr>
                <w:rFonts w:ascii="Tahoma" w:hAnsi="Tahoma" w:cs="Tahoma"/>
              </w:rPr>
            </w:pPr>
            <w:r>
              <w:rPr>
                <w:rFonts w:ascii="Tahoma" w:hAnsi="Tahoma" w:cs="Tahoma"/>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EBC1C3E" w14:textId="77777777" w:rsidR="00B97221" w:rsidRDefault="00B97221">
            <w:pPr>
              <w:jc w:val="center"/>
              <w:rPr>
                <w:rFonts w:ascii="Tahoma" w:hAnsi="Tahoma" w:cs="Tahoma"/>
                <w:b/>
                <w:color w:val="0000FF"/>
              </w:rPr>
            </w:pPr>
            <w:r>
              <w:rPr>
                <w:rFonts w:ascii="Tahoma" w:hAnsi="Tahoma" w:cs="Tahoma"/>
                <w:b/>
                <w:color w:val="0000FF"/>
              </w:rPr>
              <w:t>Educador Social</w:t>
            </w:r>
          </w:p>
          <w:p w14:paraId="119473E2" w14:textId="77777777" w:rsidR="00B97221" w:rsidRDefault="00B97221">
            <w:pPr>
              <w:jc w:val="center"/>
              <w:rPr>
                <w:rFonts w:ascii="Tahoma" w:hAnsi="Tahoma" w:cs="Tahoma"/>
                <w:b/>
                <w:color w:val="0000FF"/>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072E543C" w14:textId="77777777" w:rsidR="00B97221" w:rsidRDefault="00B97221">
            <w:pPr>
              <w:rPr>
                <w:rFonts w:ascii="Tahoma" w:hAnsi="Tahoma" w:cs="Tahoma"/>
                <w:bCs/>
                <w:color w:val="FF0000"/>
              </w:rPr>
            </w:pPr>
            <w:r>
              <w:rPr>
                <w:rFonts w:ascii="Tahoma" w:hAnsi="Tahom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7623EF1" w14:textId="77777777" w:rsidR="00B97221" w:rsidRDefault="00B97221">
            <w:pPr>
              <w:jc w:val="both"/>
              <w:rPr>
                <w:rFonts w:ascii="Tahoma" w:hAnsi="Tahoma" w:cs="Tahoma"/>
              </w:rPr>
            </w:pPr>
            <w:r>
              <w:rPr>
                <w:rFonts w:ascii="Tahoma" w:hAnsi="Tahoma" w:cs="Tahoma"/>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155F6B" w14:textId="77777777" w:rsidR="00B97221" w:rsidRDefault="00B97221">
            <w:pPr>
              <w:jc w:val="both"/>
              <w:rPr>
                <w:rFonts w:ascii="Tahoma" w:hAnsi="Tahoma" w:cs="Tahoma"/>
                <w:b/>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1FA6ABB" w14:textId="77777777" w:rsidR="00B97221" w:rsidRDefault="00B97221">
            <w:pPr>
              <w:jc w:val="both"/>
              <w:rPr>
                <w:rFonts w:ascii="Tahoma" w:hAnsi="Tahoma" w:cs="Tahoma"/>
                <w:b/>
              </w:rPr>
            </w:pPr>
            <w:r>
              <w:rPr>
                <w:rFonts w:ascii="Tahoma" w:hAnsi="Tahoma" w:cs="Tahoma"/>
                <w:b/>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5EDD601F" w14:textId="77777777" w:rsidR="00B97221" w:rsidRDefault="00B97221">
            <w:pPr>
              <w:rPr>
                <w:rFonts w:ascii="Tahoma" w:hAnsi="Tahoma" w:cs="Tahoma"/>
                <w:color w:val="FF0000"/>
              </w:rPr>
            </w:pPr>
            <w:r>
              <w:rPr>
                <w:rFonts w:ascii="Tahoma" w:hAnsi="Tahoma" w:cs="Tahoma"/>
                <w:color w:val="FF0000"/>
              </w:rPr>
              <w:t>5.5 meses</w:t>
            </w:r>
          </w:p>
        </w:tc>
      </w:tr>
      <w:tr w:rsidR="00B97221" w14:paraId="6D755DD5" w14:textId="77777777" w:rsidTr="00B97221">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198265BE" w14:textId="77777777" w:rsidR="00B97221" w:rsidRDefault="00B97221">
            <w:pPr>
              <w:jc w:val="both"/>
              <w:rPr>
                <w:rFonts w:ascii="Tahoma" w:hAnsi="Tahoma" w:cs="Tahoma"/>
              </w:rPr>
            </w:pPr>
            <w:r>
              <w:rPr>
                <w:rFonts w:ascii="Tahoma" w:hAnsi="Tahoma" w:cs="Tahoma"/>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A85F015" w14:textId="77777777" w:rsidR="00B97221" w:rsidRDefault="00B97221">
            <w:pPr>
              <w:jc w:val="center"/>
              <w:rPr>
                <w:rFonts w:ascii="Tahoma" w:hAnsi="Tahoma" w:cs="Tahoma"/>
                <w:b/>
                <w:color w:val="0000FF"/>
              </w:rPr>
            </w:pPr>
            <w:r>
              <w:rPr>
                <w:rFonts w:ascii="Tahoma" w:hAnsi="Tahoma" w:cs="Tahoma"/>
                <w:b/>
                <w:color w:val="0000FF"/>
              </w:rPr>
              <w:t>Técnico Almacenero</w:t>
            </w:r>
          </w:p>
          <w:p w14:paraId="3F582919" w14:textId="77777777" w:rsidR="00B97221" w:rsidRDefault="00B97221">
            <w:pPr>
              <w:jc w:val="center"/>
              <w:rPr>
                <w:rFonts w:ascii="Tahoma" w:hAnsi="Tahoma" w:cs="Tahoma"/>
                <w:b/>
                <w:color w:val="0000FF"/>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342D8B42" w14:textId="77777777" w:rsidR="00B97221" w:rsidRDefault="00B97221">
            <w:pPr>
              <w:rPr>
                <w:rFonts w:ascii="Tahoma" w:hAnsi="Tahoma" w:cs="Tahoma"/>
                <w:bCs/>
                <w:color w:val="FF0000"/>
              </w:rPr>
            </w:pPr>
            <w:r>
              <w:rPr>
                <w:rFonts w:ascii="Tahoma" w:hAnsi="Tahom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2444163" w14:textId="77777777" w:rsidR="00B97221" w:rsidRDefault="00B97221">
            <w:pPr>
              <w:jc w:val="both"/>
              <w:rPr>
                <w:rFonts w:ascii="Tahoma" w:hAnsi="Tahoma" w:cs="Tahoma"/>
              </w:rPr>
            </w:pPr>
            <w:r>
              <w:rPr>
                <w:rFonts w:ascii="Tahoma" w:hAnsi="Tahoma" w:cs="Tahoma"/>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1F8D47B6" w14:textId="77777777" w:rsidR="00B97221" w:rsidRDefault="00B97221">
            <w:pPr>
              <w:jc w:val="both"/>
              <w:rPr>
                <w:rFonts w:ascii="Tahoma" w:hAnsi="Tahoma" w:cs="Tahoma"/>
                <w:b/>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A04D54E" w14:textId="77777777" w:rsidR="00B97221" w:rsidRDefault="00B97221">
            <w:pPr>
              <w:jc w:val="both"/>
              <w:rPr>
                <w:rFonts w:ascii="Tahoma" w:hAnsi="Tahoma" w:cs="Tahoma"/>
                <w:b/>
              </w:rPr>
            </w:pPr>
            <w:r>
              <w:rPr>
                <w:rFonts w:ascii="Tahoma" w:hAnsi="Tahoma" w:cs="Tahoma"/>
                <w:b/>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677D00C" w14:textId="77777777" w:rsidR="00B97221" w:rsidRDefault="00B97221">
            <w:pPr>
              <w:rPr>
                <w:rFonts w:ascii="Tahoma" w:hAnsi="Tahoma" w:cs="Tahoma"/>
                <w:color w:val="FF0000"/>
              </w:rPr>
            </w:pPr>
            <w:r>
              <w:rPr>
                <w:rFonts w:ascii="Tahoma" w:hAnsi="Tahoma" w:cs="Tahoma"/>
                <w:color w:val="FF0000"/>
              </w:rPr>
              <w:t>4 meses</w:t>
            </w:r>
          </w:p>
        </w:tc>
      </w:tr>
    </w:tbl>
    <w:p w14:paraId="4A9DAFC9"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1E6D9228"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lang w:val="es-BO"/>
        </w:rPr>
      </w:pPr>
      <w:bookmarkStart w:id="141" w:name="_Hlk179481936"/>
      <w:r>
        <w:rPr>
          <w:rFonts w:ascii="Tahoma" w:hAnsi="Tahoma" w:cs="Tahoma"/>
          <w:i/>
          <w:iCs/>
        </w:rPr>
        <w:t xml:space="preserve">La experiencia del personal será computada considerando el conjunto de contratos en los cuales el profesional ha </w:t>
      </w:r>
      <w:bookmarkStart w:id="142" w:name="_Hlk179909354"/>
      <w:r>
        <w:rPr>
          <w:rFonts w:ascii="Tahoma" w:hAnsi="Tahoma" w:cs="Tahoma"/>
          <w:i/>
          <w:iCs/>
        </w:rPr>
        <w:t>desempeñado cargos similares o superiores al requerido por la AEVIVIENDA, que deberán ser acreditados con:</w:t>
      </w:r>
    </w:p>
    <w:p w14:paraId="6C8CBDB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rPr>
      </w:pPr>
    </w:p>
    <w:p w14:paraId="6E57876C" w14:textId="77777777" w:rsidR="00B97221" w:rsidRDefault="00B97221" w:rsidP="00055F37">
      <w:pPr>
        <w:pStyle w:val="Prrafodelista"/>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rPr>
      </w:pPr>
      <w:r>
        <w:rPr>
          <w:rFonts w:ascii="Tahoma" w:hAnsi="Tahoma" w:cs="Tahoma"/>
          <w:i/>
          <w:iCs/>
        </w:rPr>
        <w:t>Para entidades públicas, certificados suscritos por el contratante, con Actas de R</w:t>
      </w:r>
      <w:proofErr w:type="spellStart"/>
      <w:r>
        <w:rPr>
          <w:rFonts w:ascii="Tahoma" w:hAnsi="Tahoma" w:cs="Tahoma"/>
          <w:i/>
          <w:iCs/>
          <w:lang w:val="es-ES_tradnl"/>
        </w:rPr>
        <w:t>ecepción</w:t>
      </w:r>
      <w:proofErr w:type="spellEnd"/>
      <w:r>
        <w:rPr>
          <w:rFonts w:ascii="Tahoma" w:hAnsi="Tahoma" w:cs="Tahoma"/>
          <w:i/>
          <w:iCs/>
          <w:lang w:val="es-ES_tradnl"/>
        </w:rPr>
        <w:t xml:space="preserve"> </w:t>
      </w:r>
      <w:r>
        <w:rPr>
          <w:rFonts w:ascii="Tahoma" w:hAnsi="Tahoma" w:cs="Tahoma"/>
          <w:i/>
          <w:iCs/>
        </w:rPr>
        <w:t>Definitiva, Certificados de Terminación de Obra, Certificados de Trabajo, Contrato con documento de respaldo que acredite su participación hasta la conclusión del objeto del contrato.</w:t>
      </w:r>
    </w:p>
    <w:p w14:paraId="2EF32801" w14:textId="77777777" w:rsidR="00B97221" w:rsidRDefault="00B97221" w:rsidP="00055F37">
      <w:pPr>
        <w:pStyle w:val="Prrafodelista"/>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rPr>
      </w:pPr>
      <w:r>
        <w:rPr>
          <w:rFonts w:ascii="Tahoma" w:hAnsi="Tahoma" w:cs="Tahoma"/>
          <w:i/>
          <w:iCs/>
        </w:rPr>
        <w:t>Para trabajos con particulares: contratos con documento de respaldo de conclusión, certificados de trabajo, el mismo que indique inicio y fin, especificando el monto y/o plazo ejecutado, según corresponda.</w:t>
      </w:r>
    </w:p>
    <w:bookmarkEnd w:id="141"/>
    <w:bookmarkEnd w:id="142"/>
    <w:p w14:paraId="41528C40"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16DB3D9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CONSTRUCTORES Y </w:t>
      </w:r>
      <w:bookmarkStart w:id="143" w:name="_Hlk180329296"/>
      <w:r>
        <w:rPr>
          <w:rFonts w:ascii="Tahoma" w:hAnsi="Tahoma" w:cs="Tahoma"/>
          <w:b/>
        </w:rPr>
        <w:t>ESPECIALISTAS (NO SE CONSIDERA COMO PERSONAL CLAVE)</w:t>
      </w:r>
      <w:bookmarkEnd w:id="143"/>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26"/>
        <w:gridCol w:w="2120"/>
        <w:gridCol w:w="636"/>
        <w:gridCol w:w="3217"/>
        <w:gridCol w:w="1361"/>
      </w:tblGrid>
      <w:tr w:rsidR="00B97221" w14:paraId="001E84E6" w14:textId="77777777" w:rsidTr="00B97221">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D637CC" w14:textId="77777777" w:rsidR="00B97221" w:rsidRDefault="00B97221">
            <w:pPr>
              <w:jc w:val="center"/>
              <w:rPr>
                <w:rFonts w:ascii="Tahoma" w:hAnsi="Tahoma" w:cs="Tahoma"/>
                <w:b/>
              </w:rPr>
            </w:pPr>
            <w:r>
              <w:rPr>
                <w:rFonts w:ascii="Tahoma" w:hAnsi="Tahoma" w:cs="Tahoma"/>
                <w:b/>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276F90" w14:textId="77777777" w:rsidR="00B97221" w:rsidRDefault="00B97221">
            <w:pPr>
              <w:jc w:val="center"/>
              <w:rPr>
                <w:rFonts w:ascii="Tahoma" w:hAnsi="Tahoma" w:cs="Tahoma"/>
                <w:b/>
              </w:rPr>
            </w:pPr>
            <w:r>
              <w:rPr>
                <w:rFonts w:ascii="Tahoma" w:hAnsi="Tahoma" w:cs="Tahoma"/>
                <w:b/>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EFDB3B" w14:textId="77777777" w:rsidR="00B97221" w:rsidRDefault="00B97221">
            <w:pPr>
              <w:jc w:val="center"/>
              <w:rPr>
                <w:rFonts w:ascii="Tahoma" w:hAnsi="Tahoma" w:cs="Tahoma"/>
                <w:b/>
              </w:rPr>
            </w:pPr>
            <w:proofErr w:type="spellStart"/>
            <w:r>
              <w:rPr>
                <w:rFonts w:ascii="Tahoma" w:hAnsi="Tahoma" w:cs="Tahoma"/>
                <w:b/>
              </w:rPr>
              <w:t>Cant</w:t>
            </w:r>
            <w:proofErr w:type="spellEnd"/>
            <w:r>
              <w:rPr>
                <w:rFonts w:ascii="Tahoma" w:hAnsi="Tahoma" w:cs="Tahoma"/>
                <w:b/>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FBA19E8" w14:textId="77777777" w:rsidR="00B97221" w:rsidRDefault="00B97221">
            <w:pPr>
              <w:jc w:val="center"/>
              <w:rPr>
                <w:rFonts w:ascii="Tahoma" w:hAnsi="Tahoma" w:cs="Tahoma"/>
                <w:b/>
              </w:rPr>
            </w:pPr>
            <w:r>
              <w:rPr>
                <w:rFonts w:ascii="Tahoma" w:hAnsi="Tahoma" w:cs="Tahoma"/>
                <w:b/>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80D152" w14:textId="77777777" w:rsidR="00B97221" w:rsidRDefault="00B97221">
            <w:pPr>
              <w:jc w:val="center"/>
              <w:rPr>
                <w:rFonts w:ascii="Tahoma" w:hAnsi="Tahoma" w:cs="Tahoma"/>
                <w:b/>
              </w:rPr>
            </w:pPr>
            <w:r>
              <w:rPr>
                <w:rFonts w:ascii="Tahoma" w:hAnsi="Tahoma" w:cs="Tahoma"/>
                <w:b/>
              </w:rPr>
              <w:t>Tiempo de participación en este Proyecto</w:t>
            </w:r>
          </w:p>
          <w:p w14:paraId="65EAE9F7" w14:textId="77777777" w:rsidR="00B97221" w:rsidRDefault="00B97221">
            <w:pPr>
              <w:jc w:val="center"/>
              <w:rPr>
                <w:rFonts w:ascii="Tahoma" w:hAnsi="Tahoma" w:cs="Tahoma"/>
                <w:b/>
              </w:rPr>
            </w:pPr>
            <w:r>
              <w:rPr>
                <w:rFonts w:ascii="Tahoma" w:hAnsi="Tahoma" w:cs="Tahoma"/>
                <w:b/>
              </w:rPr>
              <w:t xml:space="preserve">(meses) </w:t>
            </w:r>
            <w:r>
              <w:rPr>
                <w:rFonts w:ascii="Tahoma" w:hAnsi="Tahoma" w:cs="Tahoma"/>
                <w:b/>
                <w:color w:val="FF0000"/>
              </w:rPr>
              <w:t>AL MENOS</w:t>
            </w:r>
          </w:p>
        </w:tc>
      </w:tr>
      <w:tr w:rsidR="00B97221" w14:paraId="077DD43A" w14:textId="77777777" w:rsidTr="00B97221">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D08B4" w14:textId="77777777" w:rsidR="00B97221" w:rsidRDefault="00B97221">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3AE1F" w14:textId="77777777" w:rsidR="00B97221" w:rsidRDefault="00B97221">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5B9D21" w14:textId="77777777" w:rsidR="00B97221" w:rsidRDefault="00B97221">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7A181" w14:textId="77777777" w:rsidR="00B97221" w:rsidRDefault="00B97221">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B9347" w14:textId="77777777" w:rsidR="00B97221" w:rsidRDefault="00B97221">
            <w:pPr>
              <w:rPr>
                <w:rFonts w:ascii="Tahoma" w:hAnsi="Tahoma" w:cs="Tahoma"/>
                <w:b/>
              </w:rPr>
            </w:pPr>
          </w:p>
        </w:tc>
      </w:tr>
      <w:tr w:rsidR="00B97221" w14:paraId="6584187E" w14:textId="77777777" w:rsidTr="00B97221">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14368DA" w14:textId="77777777" w:rsidR="00B97221" w:rsidRDefault="00B97221">
            <w:pPr>
              <w:jc w:val="both"/>
              <w:rPr>
                <w:rFonts w:ascii="Tahoma" w:hAnsi="Tahoma" w:cs="Tahoma"/>
              </w:rPr>
            </w:pPr>
            <w:r>
              <w:rPr>
                <w:rFonts w:ascii="Tahoma" w:hAnsi="Tahoma" w:cs="Tahoma"/>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21A1404" w14:textId="77777777" w:rsidR="00B97221" w:rsidRDefault="00B97221">
            <w:pPr>
              <w:rPr>
                <w:rFonts w:ascii="Tahoma" w:hAnsi="Tahoma" w:cs="Tahoma"/>
                <w:b/>
                <w:color w:val="0000FF"/>
              </w:rPr>
            </w:pPr>
            <w:r>
              <w:rPr>
                <w:rFonts w:ascii="Tahoma" w:hAnsi="Tahoma" w:cs="Tahoma"/>
                <w:b/>
                <w:color w:val="0000FF"/>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D7EA65D" w14:textId="77777777" w:rsidR="00B97221" w:rsidRDefault="00B97221">
            <w:pPr>
              <w:rPr>
                <w:rFonts w:ascii="Tahoma" w:hAnsi="Tahoma" w:cs="Tahoma"/>
                <w:bCs/>
                <w:color w:val="FF0000"/>
              </w:rPr>
            </w:pPr>
            <w:r>
              <w:rPr>
                <w:rFonts w:ascii="Tahoma" w:hAnsi="Tahom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EC0F2A6" w14:textId="77777777" w:rsidR="00B97221" w:rsidRDefault="00B97221">
            <w:pPr>
              <w:jc w:val="both"/>
              <w:rPr>
                <w:rFonts w:ascii="Tahoma" w:hAnsi="Tahoma" w:cs="Tahoma"/>
                <w:color w:val="0000FF"/>
              </w:rPr>
            </w:pPr>
            <w:r>
              <w:rPr>
                <w:rFonts w:ascii="Tahoma" w:hAnsi="Tahoma" w:cs="Tahoma"/>
              </w:rPr>
              <w:t xml:space="preserve">Construcción albañilería en </w:t>
            </w:r>
            <w:r>
              <w:rPr>
                <w:rFonts w:ascii="Tahoma" w:hAnsi="Tahoma" w:cs="Tahoma"/>
                <w:lang w:val="es-ES_tradnl"/>
              </w:rPr>
              <w:t xml:space="preserve">viviendas </w:t>
            </w:r>
            <w:r>
              <w:rPr>
                <w:rFonts w:ascii="Tahoma" w:hAnsi="Tahoma" w:cs="Tahoma"/>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B29969E" w14:textId="77777777" w:rsidR="00B97221" w:rsidRDefault="00B97221">
            <w:pPr>
              <w:rPr>
                <w:rFonts w:ascii="Tahoma" w:hAnsi="Tahoma" w:cs="Tahoma"/>
                <w:color w:val="FF0000"/>
              </w:rPr>
            </w:pPr>
            <w:r>
              <w:rPr>
                <w:rFonts w:ascii="Tahoma" w:hAnsi="Tahoma" w:cs="Tahoma"/>
                <w:color w:val="FF0000"/>
              </w:rPr>
              <w:t>4 meses</w:t>
            </w:r>
          </w:p>
        </w:tc>
      </w:tr>
      <w:tr w:rsidR="00B97221" w14:paraId="299F07A6" w14:textId="77777777" w:rsidTr="00B97221">
        <w:trPr>
          <w:trHeight w:val="959"/>
        </w:trPr>
        <w:tc>
          <w:tcPr>
            <w:tcW w:w="1018" w:type="pct"/>
            <w:tcBorders>
              <w:top w:val="single" w:sz="4" w:space="0" w:color="auto"/>
              <w:left w:val="single" w:sz="4" w:space="0" w:color="auto"/>
              <w:bottom w:val="single" w:sz="4" w:space="0" w:color="auto"/>
              <w:right w:val="single" w:sz="4" w:space="0" w:color="auto"/>
            </w:tcBorders>
            <w:hideMark/>
          </w:tcPr>
          <w:p w14:paraId="17AC8599" w14:textId="77777777" w:rsidR="00B97221" w:rsidRDefault="00B97221">
            <w:pPr>
              <w:rPr>
                <w:rFonts w:ascii="Tahoma" w:hAnsi="Tahoma" w:cs="Tahoma"/>
              </w:rPr>
            </w:pPr>
            <w:r>
              <w:rPr>
                <w:rFonts w:ascii="Tahoma" w:hAnsi="Tahoma" w:cs="Tahoma"/>
              </w:rPr>
              <w:t>Formación no excluyente</w:t>
            </w:r>
          </w:p>
          <w:p w14:paraId="508E00AB" w14:textId="77777777" w:rsidR="00B97221" w:rsidRDefault="00B97221">
            <w:pPr>
              <w:rPr>
                <w:rFonts w:ascii="Tahoma" w:hAnsi="Tahoma" w:cs="Tahoma"/>
              </w:rPr>
            </w:pP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2BC81E6" w14:textId="77777777" w:rsidR="00B97221" w:rsidRDefault="00B97221">
            <w:pPr>
              <w:jc w:val="both"/>
              <w:rPr>
                <w:rFonts w:ascii="Tahoma" w:hAnsi="Tahoma" w:cs="Tahoma"/>
                <w:b/>
                <w:color w:val="0000FF"/>
              </w:rPr>
            </w:pPr>
            <w:r>
              <w:rPr>
                <w:rFonts w:ascii="Tahoma" w:hAnsi="Tahoma" w:cs="Tahoma"/>
                <w:b/>
                <w:color w:val="0000FF"/>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44D05655" w14:textId="77777777" w:rsidR="00B97221" w:rsidRDefault="00B97221">
            <w:pPr>
              <w:rPr>
                <w:rFonts w:ascii="Tahoma" w:hAnsi="Tahoma" w:cs="Tahoma"/>
                <w:bCs/>
                <w:color w:val="FF0000"/>
              </w:rPr>
            </w:pPr>
            <w:r>
              <w:rPr>
                <w:rFonts w:ascii="Tahoma" w:hAnsi="Tahom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78CC570" w14:textId="77777777" w:rsidR="00B97221" w:rsidRDefault="00B97221">
            <w:pPr>
              <w:jc w:val="both"/>
              <w:rPr>
                <w:rFonts w:ascii="Tahoma" w:hAnsi="Tahoma" w:cs="Tahoma"/>
              </w:rPr>
            </w:pPr>
            <w:r>
              <w:rPr>
                <w:rFonts w:ascii="Tahoma" w:hAnsi="Tahoma" w:cs="Tahoma"/>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7F02E6" w14:textId="77777777" w:rsidR="00B97221" w:rsidRDefault="00B97221">
            <w:pPr>
              <w:rPr>
                <w:rFonts w:ascii="Tahoma" w:hAnsi="Tahoma" w:cs="Tahoma"/>
                <w:color w:val="FF0000"/>
              </w:rPr>
            </w:pPr>
            <w:r>
              <w:rPr>
                <w:rFonts w:ascii="Tahoma" w:hAnsi="Tahoma" w:cs="Tahoma"/>
                <w:color w:val="FF0000"/>
              </w:rPr>
              <w:t>2 meses</w:t>
            </w:r>
          </w:p>
        </w:tc>
      </w:tr>
      <w:tr w:rsidR="00B97221" w14:paraId="0EF0819D" w14:textId="77777777" w:rsidTr="00B97221">
        <w:trPr>
          <w:trHeight w:val="1098"/>
        </w:trPr>
        <w:tc>
          <w:tcPr>
            <w:tcW w:w="1018" w:type="pct"/>
            <w:tcBorders>
              <w:top w:val="single" w:sz="4" w:space="0" w:color="auto"/>
              <w:left w:val="single" w:sz="4" w:space="0" w:color="auto"/>
              <w:bottom w:val="single" w:sz="4" w:space="0" w:color="auto"/>
              <w:right w:val="single" w:sz="4" w:space="0" w:color="auto"/>
            </w:tcBorders>
            <w:hideMark/>
          </w:tcPr>
          <w:p w14:paraId="54F539D4" w14:textId="77777777" w:rsidR="00B97221" w:rsidRDefault="00B97221">
            <w:pPr>
              <w:rPr>
                <w:rFonts w:ascii="Tahoma" w:hAnsi="Tahoma" w:cs="Tahoma"/>
              </w:rPr>
            </w:pPr>
            <w:r>
              <w:rPr>
                <w:rFonts w:ascii="Tahoma" w:hAnsi="Tahoma" w:cs="Tahoma"/>
              </w:rPr>
              <w:t>Formación no excluyente</w:t>
            </w:r>
          </w:p>
          <w:p w14:paraId="5EB861A4" w14:textId="77777777" w:rsidR="00B97221" w:rsidRDefault="00B97221">
            <w:pPr>
              <w:rPr>
                <w:rFonts w:ascii="Tahoma" w:hAnsi="Tahoma" w:cs="Tahoma"/>
              </w:rPr>
            </w:pP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286B26F" w14:textId="77777777" w:rsidR="00B97221" w:rsidRDefault="00B97221">
            <w:pPr>
              <w:jc w:val="both"/>
              <w:rPr>
                <w:rFonts w:ascii="Tahoma" w:hAnsi="Tahoma" w:cs="Tahoma"/>
                <w:b/>
                <w:color w:val="0000FF"/>
              </w:rPr>
            </w:pPr>
            <w:r>
              <w:rPr>
                <w:rFonts w:ascii="Tahoma" w:hAnsi="Tahoma" w:cs="Tahoma"/>
                <w:b/>
                <w:color w:val="0000FF"/>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4782EB4" w14:textId="77777777" w:rsidR="00B97221" w:rsidRDefault="00B97221">
            <w:pPr>
              <w:rPr>
                <w:rFonts w:ascii="Tahoma" w:hAnsi="Tahoma" w:cs="Tahoma"/>
                <w:bCs/>
                <w:color w:val="FF0000"/>
              </w:rPr>
            </w:pPr>
            <w:r>
              <w:rPr>
                <w:rFonts w:ascii="Tahoma" w:hAnsi="Tahom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1A49C2F" w14:textId="77777777" w:rsidR="00B97221" w:rsidRDefault="00B97221">
            <w:pPr>
              <w:jc w:val="both"/>
              <w:rPr>
                <w:rFonts w:ascii="Tahoma" w:hAnsi="Tahoma" w:cs="Tahoma"/>
              </w:rPr>
            </w:pPr>
            <w:r>
              <w:rPr>
                <w:rFonts w:ascii="Tahoma" w:hAnsi="Tahoma" w:cs="Tahoma"/>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5308AD63" w14:textId="77777777" w:rsidR="00B97221" w:rsidRDefault="00B97221">
            <w:pPr>
              <w:rPr>
                <w:rFonts w:ascii="Tahoma" w:hAnsi="Tahoma" w:cs="Tahoma"/>
                <w:color w:val="FF0000"/>
              </w:rPr>
            </w:pPr>
            <w:r>
              <w:rPr>
                <w:rFonts w:ascii="Tahoma" w:hAnsi="Tahoma" w:cs="Tahoma"/>
                <w:color w:val="FF0000"/>
              </w:rPr>
              <w:t>2 meses</w:t>
            </w:r>
          </w:p>
        </w:tc>
      </w:tr>
      <w:tr w:rsidR="00B97221" w14:paraId="23B5B5B0" w14:textId="77777777" w:rsidTr="00B97221">
        <w:trPr>
          <w:trHeight w:val="1102"/>
        </w:trPr>
        <w:tc>
          <w:tcPr>
            <w:tcW w:w="1018" w:type="pct"/>
            <w:tcBorders>
              <w:top w:val="single" w:sz="4" w:space="0" w:color="auto"/>
              <w:left w:val="single" w:sz="4" w:space="0" w:color="auto"/>
              <w:bottom w:val="single" w:sz="4" w:space="0" w:color="auto"/>
              <w:right w:val="single" w:sz="4" w:space="0" w:color="auto"/>
            </w:tcBorders>
            <w:hideMark/>
          </w:tcPr>
          <w:p w14:paraId="3BA924EC" w14:textId="77777777" w:rsidR="00B97221" w:rsidRDefault="00B97221">
            <w:pPr>
              <w:rPr>
                <w:rFonts w:ascii="Tahoma" w:hAnsi="Tahoma" w:cs="Tahoma"/>
              </w:rPr>
            </w:pPr>
            <w:r>
              <w:rPr>
                <w:rFonts w:ascii="Tahoma" w:hAnsi="Tahoma" w:cs="Tahoma"/>
              </w:rPr>
              <w:t xml:space="preserve">Formación no excluyente </w:t>
            </w: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2FA571C" w14:textId="77777777" w:rsidR="00B97221" w:rsidRDefault="00B97221">
            <w:pPr>
              <w:jc w:val="both"/>
              <w:rPr>
                <w:rFonts w:ascii="Tahoma" w:hAnsi="Tahoma" w:cs="Tahoma"/>
                <w:b/>
                <w:color w:val="0000FF"/>
                <w:lang w:val="es-ES_tradnl"/>
              </w:rPr>
            </w:pPr>
            <w:r>
              <w:rPr>
                <w:rFonts w:ascii="Tahoma" w:hAnsi="Tahoma" w:cs="Tahoma"/>
                <w:b/>
                <w:color w:val="0000FF"/>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38ECC429" w14:textId="77777777" w:rsidR="00B97221" w:rsidRDefault="00B97221">
            <w:pPr>
              <w:rPr>
                <w:rFonts w:ascii="Tahoma" w:hAnsi="Tahoma" w:cs="Tahoma"/>
                <w:bCs/>
                <w:color w:val="FF0000"/>
                <w:lang w:val="es-ES_tradnl"/>
              </w:rPr>
            </w:pPr>
            <w:r>
              <w:rPr>
                <w:rFonts w:ascii="Tahoma" w:hAnsi="Tahom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E2E1D74" w14:textId="77777777" w:rsidR="00B97221" w:rsidRDefault="00B97221">
            <w:pPr>
              <w:jc w:val="both"/>
              <w:rPr>
                <w:rFonts w:ascii="Tahoma" w:hAnsi="Tahoma" w:cs="Tahoma"/>
              </w:rPr>
            </w:pPr>
            <w:r>
              <w:rPr>
                <w:rFonts w:ascii="Tahoma" w:hAnsi="Tahoma" w:cs="Tahoma"/>
              </w:rPr>
              <w:t xml:space="preserve">Constructores especialistas en materiales prefabricados de cualquier tipo (en </w:t>
            </w:r>
            <w:r>
              <w:rPr>
                <w:rFonts w:ascii="Tahoma" w:hAnsi="Tahoma" w:cs="Tahoma"/>
                <w:lang w:val="es-ES_tradnl"/>
              </w:rPr>
              <w:t xml:space="preserve">viviendas </w:t>
            </w:r>
            <w:r>
              <w:rPr>
                <w:rFonts w:ascii="Tahoma" w:hAnsi="Tahoma" w:cs="Tahoma"/>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7A2CCCB2" w14:textId="77777777" w:rsidR="00B97221" w:rsidRDefault="00B97221">
            <w:pPr>
              <w:rPr>
                <w:rFonts w:ascii="Tahoma" w:hAnsi="Tahoma" w:cs="Tahoma"/>
                <w:color w:val="FF0000"/>
              </w:rPr>
            </w:pPr>
            <w:r>
              <w:rPr>
                <w:rFonts w:ascii="Tahoma" w:hAnsi="Tahoma" w:cs="Tahoma"/>
                <w:color w:val="FF0000"/>
              </w:rPr>
              <w:t>2 meses</w:t>
            </w:r>
          </w:p>
        </w:tc>
      </w:tr>
      <w:tr w:rsidR="00B97221" w14:paraId="56369996" w14:textId="77777777" w:rsidTr="00B97221">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0D07DF82" w14:textId="77777777" w:rsidR="00B97221" w:rsidRDefault="00B97221">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0216250B" w14:textId="77777777" w:rsidR="00B97221" w:rsidRDefault="00B97221">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2697CDEC" w14:textId="77777777" w:rsidR="00B97221" w:rsidRDefault="00B97221">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28C38FAF" w14:textId="77777777" w:rsidR="00B97221" w:rsidRDefault="00B97221">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716BF8D9" w14:textId="77777777" w:rsidR="00B97221" w:rsidRDefault="00B97221">
            <w:pPr>
              <w:jc w:val="right"/>
              <w:rPr>
                <w:rFonts w:ascii="Tahoma" w:hAnsi="Tahoma" w:cs="Tahoma"/>
                <w:color w:val="FF0000"/>
              </w:rPr>
            </w:pPr>
          </w:p>
        </w:tc>
      </w:tr>
      <w:bookmarkEnd w:id="140"/>
    </w:tbl>
    <w:p w14:paraId="07AEF9F8"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jc w:val="both"/>
        <w:rPr>
          <w:rFonts w:ascii="Tahoma" w:hAnsi="Tahoma" w:cs="Tahoma"/>
          <w:b/>
          <w:i/>
        </w:rPr>
      </w:pPr>
    </w:p>
    <w:p w14:paraId="5EB856D7"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rPr>
      </w:pPr>
      <w:r>
        <w:rPr>
          <w:rFonts w:ascii="Tahoma" w:hAnsi="Tahoma" w:cs="Tahoma"/>
          <w:b/>
          <w:i/>
        </w:rPr>
        <w:t>NOTAS:</w:t>
      </w:r>
    </w:p>
    <w:p w14:paraId="60E8555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rPr>
        <w:t>Técnico Operativo de Área (TOA), Educador Social y Técnico Almacenero</w:t>
      </w:r>
      <w:r>
        <w:rPr>
          <w:rFonts w:ascii="Tahoma" w:hAnsi="Tahoma" w:cs="Tahoma"/>
        </w:rPr>
        <w:t xml:space="preserve">) </w:t>
      </w:r>
      <w:bookmarkStart w:id="144" w:name="_Hlk179541717"/>
      <w:r>
        <w:rPr>
          <w:rFonts w:ascii="Tahoma" w:hAnsi="Tahoma" w:cs="Tahoma"/>
        </w:rPr>
        <w:t>debe anexar fotocopia de carnet de identidad y documentos de respaldos declarados en el formulario A-4.</w:t>
      </w:r>
    </w:p>
    <w:bookmarkEnd w:id="144"/>
    <w:p w14:paraId="4C1EBF4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29CC402" w14:textId="77777777" w:rsidR="00B97221" w:rsidRDefault="00B97221" w:rsidP="00055F37">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31869ED" w14:textId="77777777" w:rsidR="00B97221" w:rsidRDefault="00B97221" w:rsidP="00055F37">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bookmarkStart w:id="145"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5"/>
      <w:r>
        <w:rPr>
          <w:rFonts w:ascii="Tahoma" w:hAnsi="Tahoma" w:cs="Tahoma"/>
        </w:rPr>
        <w:t>.</w:t>
      </w:r>
    </w:p>
    <w:p w14:paraId="3AA483D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lang w:val="es-ES_tradnl"/>
        </w:rPr>
      </w:pPr>
      <w:r>
        <w:rPr>
          <w:rFonts w:ascii="Tahoma" w:hAnsi="Tahoma" w:cs="Tahoma"/>
        </w:rPr>
        <w:lastRenderedPageBreak/>
        <w:t xml:space="preserve">•  </w:t>
      </w:r>
      <w:r>
        <w:rPr>
          <w:rFonts w:ascii="Tahoma" w:hAnsi="Tahoma" w:cs="Tahoma"/>
          <w:b/>
        </w:rPr>
        <w:t>En caso de sustitución del personal clave</w:t>
      </w:r>
      <w:r>
        <w:rPr>
          <w:rFonts w:ascii="Tahoma" w:hAnsi="Tahoma" w:cs="Tahoma"/>
        </w:rPr>
        <w:t xml:space="preserve">, </w:t>
      </w:r>
      <w:bookmarkStart w:id="146" w:name="_Hlk143872192"/>
      <w:r>
        <w:rPr>
          <w:rFonts w:ascii="Tahoma" w:hAnsi="Tahoma" w:cs="Tahoma"/>
        </w:rPr>
        <w:t>el reemplazante deberá tener un perfil igual o mayor al profesional ofertado en su propuesta.</w:t>
      </w:r>
      <w:bookmarkEnd w:id="146"/>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5462814E" w14:textId="77777777" w:rsidR="00B97221" w:rsidRDefault="00B97221" w:rsidP="00055F37">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20781F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5130CB8"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56DBDD10"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BBC9012"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1BEFD38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A93162B" w14:textId="77777777" w:rsidR="00B97221" w:rsidRDefault="00B97221" w:rsidP="00055F37">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7C662E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7" w:name="_Toc71811167"/>
      <w:bookmarkStart w:id="148" w:name="_Toc536520832"/>
    </w:p>
    <w:p w14:paraId="70CE599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74EFB59"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7"/>
      <w:bookmarkEnd w:id="148"/>
    </w:p>
    <w:p w14:paraId="6C0D5FE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5825AB5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97221" w14:paraId="6787FDCD" w14:textId="77777777" w:rsidTr="00B97221">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82BE554" w14:textId="77777777" w:rsidR="00B97221" w:rsidRDefault="00B97221">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709997E" w14:textId="77777777" w:rsidR="00B97221" w:rsidRDefault="00B97221">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6521F50" w14:textId="77777777" w:rsidR="00B97221" w:rsidRDefault="00B97221">
            <w:pPr>
              <w:jc w:val="center"/>
              <w:rPr>
                <w:rFonts w:ascii="Tahoma" w:hAnsi="Tahoma" w:cs="Tahoma"/>
                <w:b/>
                <w:lang w:eastAsia="es-ES"/>
              </w:rPr>
            </w:pPr>
            <w:r>
              <w:rPr>
                <w:rFonts w:ascii="Tahoma" w:hAnsi="Tahoma" w:cs="Tahoma"/>
                <w:b/>
                <w:lang w:eastAsia="es-ES"/>
              </w:rPr>
              <w:t>Almacén</w:t>
            </w:r>
          </w:p>
        </w:tc>
      </w:tr>
      <w:tr w:rsidR="00B97221" w14:paraId="0BA1E9EB" w14:textId="77777777" w:rsidTr="00B97221">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67209516" w14:textId="77777777" w:rsidR="00B97221" w:rsidRDefault="00B97221">
            <w:pPr>
              <w:spacing w:line="300" w:lineRule="auto"/>
              <w:jc w:val="both"/>
              <w:rPr>
                <w:rFonts w:ascii="Tahoma" w:hAnsi="Tahoma" w:cs="Tahoma"/>
                <w:color w:val="FF0000"/>
                <w:highlight w:val="green"/>
                <w:lang w:eastAsia="es-ES"/>
              </w:rPr>
            </w:pPr>
            <w:r>
              <w:rPr>
                <w:rFonts w:ascii="Tahoma" w:hAnsi="Tahoma" w:cs="Tahoma"/>
                <w:color w:val="FF0000"/>
                <w:highlight w:val="green"/>
                <w:lang w:val="en-US" w:eastAsia="es-BO"/>
              </w:rPr>
              <w:t>SEGUN ORRESPONDA</w:t>
            </w:r>
          </w:p>
        </w:tc>
        <w:tc>
          <w:tcPr>
            <w:tcW w:w="2010" w:type="dxa"/>
            <w:tcBorders>
              <w:top w:val="single" w:sz="4" w:space="0" w:color="auto"/>
              <w:left w:val="single" w:sz="4" w:space="0" w:color="auto"/>
              <w:bottom w:val="single" w:sz="4" w:space="0" w:color="auto"/>
              <w:right w:val="single" w:sz="4" w:space="0" w:color="auto"/>
            </w:tcBorders>
            <w:hideMark/>
          </w:tcPr>
          <w:p w14:paraId="6804513E" w14:textId="77777777" w:rsidR="00B97221" w:rsidRDefault="00B97221">
            <w:pPr>
              <w:spacing w:line="300" w:lineRule="auto"/>
              <w:jc w:val="center"/>
              <w:rPr>
                <w:rFonts w:ascii="Tahoma" w:hAnsi="Tahoma" w:cs="Tahoma"/>
                <w:color w:val="FF0000"/>
                <w:highlight w:val="green"/>
                <w:lang w:eastAsia="es-ES"/>
              </w:rPr>
            </w:pPr>
            <w:r>
              <w:rPr>
                <w:rFonts w:ascii="Tahoma" w:hAnsi="Tahoma" w:cs="Tahoma"/>
                <w:color w:val="FF0000"/>
                <w:highlight w:val="green"/>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08ADB914" w14:textId="77777777" w:rsidR="00B97221" w:rsidRDefault="00B97221">
            <w:pPr>
              <w:jc w:val="center"/>
              <w:rPr>
                <w:rFonts w:ascii="Tahoma" w:hAnsi="Tahoma" w:cs="Tahoma"/>
                <w:color w:val="FF0000"/>
                <w:highlight w:val="green"/>
              </w:rPr>
            </w:pPr>
            <w:r>
              <w:rPr>
                <w:rFonts w:ascii="Tahoma" w:hAnsi="Tahoma" w:cs="Tahoma"/>
                <w:color w:val="FF0000"/>
                <w:highlight w:val="green"/>
                <w:lang w:eastAsia="es-ES"/>
              </w:rPr>
              <w:t>SI</w:t>
            </w:r>
          </w:p>
        </w:tc>
      </w:tr>
      <w:tr w:rsidR="00B97221" w14:paraId="2AB85884" w14:textId="77777777" w:rsidTr="00B97221">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D9791F1" w14:textId="77777777" w:rsidR="00B97221" w:rsidRDefault="00B97221">
            <w:pPr>
              <w:spacing w:line="300" w:lineRule="auto"/>
              <w:jc w:val="right"/>
              <w:rPr>
                <w:rFonts w:ascii="Tahoma" w:hAnsi="Tahoma" w:cs="Tahoma"/>
                <w:b/>
                <w:highlight w:val="green"/>
                <w:lang w:eastAsia="es-ES"/>
              </w:rPr>
            </w:pPr>
            <w:r>
              <w:rPr>
                <w:rFonts w:ascii="Tahoma" w:hAnsi="Tahoma" w:cs="Tahoma"/>
                <w:b/>
                <w:highlight w:val="green"/>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1AC6C5E3" w14:textId="77777777" w:rsidR="00B97221" w:rsidRDefault="00B97221">
            <w:pPr>
              <w:spacing w:line="300" w:lineRule="auto"/>
              <w:jc w:val="center"/>
              <w:rPr>
                <w:rFonts w:ascii="Tahoma" w:hAnsi="Tahoma" w:cs="Tahoma"/>
                <w:b/>
                <w:bCs/>
                <w:color w:val="FF0000"/>
                <w:highlight w:val="green"/>
                <w:lang w:eastAsia="es-ES"/>
              </w:rPr>
            </w:pPr>
            <w:r>
              <w:rPr>
                <w:rFonts w:ascii="Tahoma" w:hAnsi="Tahoma" w:cs="Tahoma"/>
                <w:b/>
                <w:bCs/>
                <w:color w:val="FF0000"/>
                <w:highlight w:val="green"/>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56A24831" w14:textId="77777777" w:rsidR="00B97221" w:rsidRDefault="00B97221">
            <w:pPr>
              <w:jc w:val="center"/>
              <w:rPr>
                <w:rFonts w:ascii="Tahoma" w:hAnsi="Tahoma" w:cs="Tahoma"/>
                <w:b/>
                <w:bCs/>
                <w:color w:val="FF0000"/>
                <w:highlight w:val="green"/>
              </w:rPr>
            </w:pPr>
            <w:r>
              <w:rPr>
                <w:rFonts w:ascii="Tahoma" w:hAnsi="Tahoma" w:cs="Tahoma"/>
                <w:b/>
                <w:bCs/>
                <w:color w:val="FF0000"/>
                <w:highlight w:val="green"/>
                <w:lang w:eastAsia="es-ES"/>
              </w:rPr>
              <w:t>2</w:t>
            </w:r>
          </w:p>
        </w:tc>
      </w:tr>
    </w:tbl>
    <w:p w14:paraId="7D289C30"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9FCCE48"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128268EA"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FFF9ACC"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highlight w:val="green"/>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7BE24A04"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33E675A"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Tanto la oficina como los almacenes deberán estar debidamente identificados.</w:t>
      </w:r>
    </w:p>
    <w:p w14:paraId="7C0FB0BF"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kern w:val="32"/>
          <w:lang w:val="es-ES_tradnl"/>
        </w:rPr>
      </w:pPr>
      <w:bookmarkStart w:id="149" w:name="_Toc71811168"/>
      <w:bookmarkStart w:id="150" w:name="_Toc536520833"/>
      <w:r>
        <w:rPr>
          <w:rFonts w:ascii="Tahoma" w:hAnsi="Tahoma" w:cs="Tahoma"/>
          <w:b/>
          <w:bCs/>
          <w:color w:val="000000"/>
          <w:kern w:val="32"/>
          <w:lang w:val="es-ES_tradnl"/>
        </w:rPr>
        <w:lastRenderedPageBreak/>
        <w:t>EQUIPO, MAQUINARIA, VEHÍCULOS Y OTROS</w:t>
      </w:r>
      <w:bookmarkEnd w:id="149"/>
      <w:bookmarkEnd w:id="150"/>
    </w:p>
    <w:p w14:paraId="00FC936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B97221" w14:paraId="40821002" w14:textId="77777777" w:rsidTr="00B97221">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AFFF14" w14:textId="77777777" w:rsidR="00B97221" w:rsidRDefault="00B97221">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D99D9A" w14:textId="77777777" w:rsidR="00B97221" w:rsidRDefault="00B97221">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7FDB37" w14:textId="77777777" w:rsidR="00B97221" w:rsidRDefault="00B97221">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097E48" w14:textId="77777777" w:rsidR="00B97221" w:rsidRDefault="00B97221">
            <w:pPr>
              <w:jc w:val="center"/>
              <w:rPr>
                <w:rFonts w:ascii="Tahoma" w:hAnsi="Tahoma" w:cs="Tahoma"/>
                <w:b/>
              </w:rPr>
            </w:pPr>
          </w:p>
          <w:p w14:paraId="003E7DEE" w14:textId="77777777" w:rsidR="00B97221" w:rsidRDefault="00B97221">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871CAE8" w14:textId="77777777" w:rsidR="00B97221" w:rsidRDefault="00B97221">
            <w:pPr>
              <w:jc w:val="center"/>
              <w:rPr>
                <w:rFonts w:ascii="Tahoma" w:hAnsi="Tahoma" w:cs="Tahoma"/>
                <w:b/>
              </w:rPr>
            </w:pPr>
            <w:r>
              <w:rPr>
                <w:rFonts w:ascii="Tahoma" w:hAnsi="Tahoma" w:cs="Tahoma"/>
                <w:b/>
              </w:rPr>
              <w:t>Tiempo de participación en este Proyecto</w:t>
            </w:r>
          </w:p>
        </w:tc>
      </w:tr>
      <w:tr w:rsidR="00B97221" w14:paraId="7D8BF4C8" w14:textId="77777777" w:rsidTr="00B9722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8ACE9FA" w14:textId="77777777" w:rsidR="00B97221" w:rsidRDefault="00B97221">
            <w:pPr>
              <w:spacing w:line="300" w:lineRule="auto"/>
              <w:jc w:val="center"/>
              <w:rPr>
                <w:rFonts w:ascii="Tahoma" w:hAnsi="Tahoma" w:cs="Tahoma"/>
              </w:rPr>
            </w:pPr>
            <w:r>
              <w:rPr>
                <w:rFonts w:ascii="Tahoma" w:hAnsi="Tahoma" w:cs="Tahoma"/>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C990012" w14:textId="77777777" w:rsidR="00B97221" w:rsidRDefault="00B97221">
            <w:pPr>
              <w:jc w:val="both"/>
              <w:rPr>
                <w:rFonts w:ascii="Tahoma" w:hAnsi="Tahoma" w:cs="Tahoma"/>
              </w:rPr>
            </w:pPr>
            <w:r>
              <w:rPr>
                <w:rFonts w:ascii="Tahoma" w:hAnsi="Tahoma" w:cs="Tahoma"/>
              </w:rPr>
              <w:t xml:space="preserve">Camioneta mayor o igual a </w:t>
            </w:r>
            <w:r>
              <w:rPr>
                <w:rFonts w:ascii="Tahoma" w:hAnsi="Tahoma" w:cs="Tahoma"/>
                <w:lang w:eastAsia="es-BO"/>
              </w:rPr>
              <w:t xml:space="preserve">2350 </w:t>
            </w:r>
            <w:proofErr w:type="spellStart"/>
            <w:r>
              <w:rPr>
                <w:rFonts w:ascii="Tahoma" w:hAnsi="Tahoma" w:cs="Tahoma"/>
                <w:lang w:eastAsia="es-BO"/>
              </w:rPr>
              <w:t>cc.</w:t>
            </w:r>
            <w:proofErr w:type="spellEnd"/>
            <w:r>
              <w:rPr>
                <w:rFonts w:ascii="Tahoma" w:hAnsi="Tahoma" w:cs="Tahoma"/>
                <w:lang w:eastAsia="es-BO"/>
              </w:rPr>
              <w:t>,</w:t>
            </w:r>
            <w:r>
              <w:rPr>
                <w:rFonts w:ascii="Tahoma" w:hAnsi="Tahoma" w:cs="Tahoma"/>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A4B418" w14:textId="77777777" w:rsidR="00B97221" w:rsidRDefault="00B97221">
            <w:pPr>
              <w:spacing w:line="300" w:lineRule="auto"/>
              <w:jc w:val="center"/>
              <w:rPr>
                <w:rFonts w:ascii="Tahoma" w:hAnsi="Tahoma" w:cs="Tahoma"/>
                <w:b/>
                <w:bCs/>
                <w:highlight w:val="green"/>
              </w:rPr>
            </w:pPr>
            <w:r>
              <w:rPr>
                <w:rFonts w:ascii="Tahoma" w:hAnsi="Tahoma" w:cs="Tahoma"/>
                <w:b/>
                <w:bCs/>
                <w:color w:val="FF0000"/>
                <w:highlight w:val="green"/>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D9DB272" w14:textId="77777777" w:rsidR="00B97221" w:rsidRDefault="00B97221">
            <w:pPr>
              <w:spacing w:line="300" w:lineRule="auto"/>
              <w:contextualSpacing/>
              <w:jc w:val="center"/>
              <w:rPr>
                <w:rFonts w:ascii="Tahoma" w:hAnsi="Tahoma" w:cs="Tahoma"/>
                <w:b/>
              </w:rPr>
            </w:pPr>
          </w:p>
          <w:p w14:paraId="75D37BF4" w14:textId="77777777" w:rsidR="00B97221" w:rsidRDefault="00B97221">
            <w:pPr>
              <w:spacing w:line="300" w:lineRule="auto"/>
              <w:contextualSpacing/>
              <w:jc w:val="center"/>
              <w:rPr>
                <w:rFonts w:ascii="Tahoma" w:hAnsi="Tahoma" w:cs="Tahoma"/>
                <w:b/>
              </w:rPr>
            </w:pPr>
          </w:p>
          <w:p w14:paraId="4D4736DA" w14:textId="77777777" w:rsidR="00B97221" w:rsidRDefault="00B97221">
            <w:pPr>
              <w:spacing w:line="300" w:lineRule="auto"/>
              <w:contextualSpacing/>
              <w:jc w:val="center"/>
              <w:rPr>
                <w:rFonts w:ascii="Tahoma" w:hAnsi="Tahoma" w:cs="Tahoma"/>
                <w:b/>
              </w:rPr>
            </w:pPr>
            <w:r>
              <w:rPr>
                <w:rFonts w:ascii="Tahoma" w:hAnsi="Tahoma" w:cs="Tahoma"/>
                <w:b/>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01022BC" w14:textId="77777777" w:rsidR="00B97221" w:rsidRDefault="00B97221">
            <w:pPr>
              <w:spacing w:line="300" w:lineRule="auto"/>
              <w:jc w:val="center"/>
              <w:rPr>
                <w:rFonts w:ascii="Tahoma" w:hAnsi="Tahoma" w:cs="Tahoma"/>
                <w:b/>
              </w:rPr>
            </w:pPr>
          </w:p>
          <w:p w14:paraId="46116275" w14:textId="77777777" w:rsidR="00B97221" w:rsidRDefault="00B97221">
            <w:pPr>
              <w:spacing w:line="300" w:lineRule="auto"/>
              <w:jc w:val="center"/>
              <w:rPr>
                <w:rFonts w:ascii="Tahoma" w:hAnsi="Tahoma" w:cs="Tahoma"/>
                <w:b/>
              </w:rPr>
            </w:pPr>
          </w:p>
          <w:p w14:paraId="23FB0C61" w14:textId="77777777" w:rsidR="00B97221" w:rsidRDefault="00B97221">
            <w:pPr>
              <w:spacing w:line="300" w:lineRule="auto"/>
              <w:jc w:val="center"/>
              <w:rPr>
                <w:rFonts w:ascii="Tahoma" w:hAnsi="Tahoma" w:cs="Tahoma"/>
                <w:b/>
              </w:rPr>
            </w:pPr>
          </w:p>
          <w:p w14:paraId="7116B1F6" w14:textId="77777777" w:rsidR="00B97221" w:rsidRDefault="00B97221">
            <w:pPr>
              <w:spacing w:line="300" w:lineRule="auto"/>
              <w:jc w:val="center"/>
              <w:rPr>
                <w:rFonts w:ascii="Tahoma" w:hAnsi="Tahoma" w:cs="Tahoma"/>
                <w:b/>
              </w:rPr>
            </w:pPr>
          </w:p>
          <w:p w14:paraId="0EB62A93" w14:textId="77777777" w:rsidR="00B97221" w:rsidRDefault="00B97221">
            <w:pPr>
              <w:spacing w:line="300" w:lineRule="auto"/>
              <w:jc w:val="center"/>
              <w:rPr>
                <w:rFonts w:ascii="Tahoma" w:hAnsi="Tahoma" w:cs="Tahoma"/>
              </w:rPr>
            </w:pPr>
            <w:r>
              <w:rPr>
                <w:rFonts w:ascii="Tahoma" w:hAnsi="Tahoma" w:cs="Tahoma"/>
                <w:b/>
              </w:rPr>
              <w:t>PLAZO TOTAL DE LA CONSULTORÍA</w:t>
            </w:r>
          </w:p>
        </w:tc>
      </w:tr>
      <w:tr w:rsidR="00B97221" w14:paraId="7CA77879" w14:textId="77777777" w:rsidTr="00B9722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D3AA360" w14:textId="77777777" w:rsidR="00B97221" w:rsidRDefault="00B97221">
            <w:pPr>
              <w:spacing w:line="300" w:lineRule="auto"/>
              <w:jc w:val="center"/>
              <w:rPr>
                <w:rFonts w:ascii="Tahoma" w:hAnsi="Tahoma" w:cs="Tahoma"/>
              </w:rPr>
            </w:pPr>
            <w:r>
              <w:rPr>
                <w:rFonts w:ascii="Tahoma" w:hAnsi="Tahoma" w:cs="Tahoma"/>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D9A8A7E" w14:textId="77777777" w:rsidR="00B97221" w:rsidRDefault="00B97221">
            <w:pPr>
              <w:jc w:val="both"/>
              <w:rPr>
                <w:rFonts w:ascii="Tahoma" w:hAnsi="Tahoma" w:cs="Tahoma"/>
              </w:rPr>
            </w:pPr>
            <w:r>
              <w:rPr>
                <w:rFonts w:ascii="Tahoma" w:hAnsi="Tahoma" w:cs="Tahoma"/>
              </w:rPr>
              <w:t xml:space="preserve">Volqueta </w:t>
            </w:r>
            <w:r>
              <w:rPr>
                <w:rFonts w:ascii="Tahoma" w:hAnsi="Tahoma" w:cs="Tahoma"/>
                <w:lang w:eastAsia="es-BO"/>
              </w:rPr>
              <w:t xml:space="preserve">o Camión </w:t>
            </w:r>
            <w:r>
              <w:rPr>
                <w:rFonts w:ascii="Tahoma" w:hAnsi="Tahoma" w:cs="Tahoma"/>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BFDDEA" w14:textId="77777777" w:rsidR="00B97221" w:rsidRDefault="00B97221">
            <w:pPr>
              <w:jc w:val="center"/>
              <w:rPr>
                <w:rFonts w:ascii="Tahoma" w:hAnsi="Tahoma" w:cs="Tahoma"/>
                <w:b/>
                <w:bCs/>
                <w:highlight w:val="green"/>
              </w:rPr>
            </w:pPr>
            <w:r>
              <w:rPr>
                <w:rFonts w:ascii="Tahoma" w:hAnsi="Tahoma" w:cs="Tahoma"/>
                <w:b/>
                <w:bCs/>
                <w:color w:val="FF0000"/>
                <w:highlight w:val="green"/>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7B12131" w14:textId="77777777" w:rsidR="00B97221" w:rsidRDefault="00B97221">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531DB5" w14:textId="77777777" w:rsidR="00B97221" w:rsidRDefault="00B97221">
            <w:pPr>
              <w:rPr>
                <w:rFonts w:ascii="Tahoma" w:hAnsi="Tahoma" w:cs="Tahoma"/>
              </w:rPr>
            </w:pPr>
          </w:p>
        </w:tc>
      </w:tr>
      <w:tr w:rsidR="00B97221" w14:paraId="09F1CB9C" w14:textId="77777777" w:rsidTr="00B9722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FC5C45A" w14:textId="77777777" w:rsidR="00B97221" w:rsidRDefault="00B97221">
            <w:pPr>
              <w:spacing w:line="300" w:lineRule="auto"/>
              <w:jc w:val="center"/>
              <w:rPr>
                <w:rFonts w:ascii="Tahoma" w:hAnsi="Tahoma" w:cs="Tahoma"/>
              </w:rPr>
            </w:pPr>
            <w:r>
              <w:rPr>
                <w:rFonts w:ascii="Tahoma" w:hAnsi="Tahoma" w:cs="Tahoma"/>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10A770E" w14:textId="77777777" w:rsidR="00B97221" w:rsidRDefault="00B97221">
            <w:pPr>
              <w:jc w:val="both"/>
              <w:rPr>
                <w:rFonts w:ascii="Tahoma" w:hAnsi="Tahoma" w:cs="Tahoma"/>
              </w:rPr>
            </w:pPr>
            <w:r>
              <w:rPr>
                <w:rFonts w:ascii="Tahoma" w:hAnsi="Tahoma" w:cs="Tahoma"/>
              </w:rPr>
              <w:t xml:space="preserve">Mezcladora de 120 </w:t>
            </w:r>
            <w:proofErr w:type="spellStart"/>
            <w:r>
              <w:rPr>
                <w:rFonts w:ascii="Tahoma" w:hAnsi="Tahoma" w:cs="Tahoma"/>
              </w:rPr>
              <w:t>lt</w:t>
            </w:r>
            <w:proofErr w:type="spellEnd"/>
            <w:r>
              <w:rPr>
                <w:rFonts w:ascii="Tahoma" w:hAnsi="Tahoma" w:cs="Tahom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861D11" w14:textId="77777777" w:rsidR="00B97221" w:rsidRDefault="00B97221">
            <w:pPr>
              <w:jc w:val="center"/>
              <w:rPr>
                <w:rFonts w:ascii="Tahoma" w:hAnsi="Tahoma" w:cs="Tahoma"/>
                <w:b/>
                <w:bCs/>
                <w:highlight w:val="green"/>
              </w:rPr>
            </w:pPr>
            <w:r>
              <w:rPr>
                <w:rFonts w:ascii="Tahoma" w:hAnsi="Tahoma" w:cs="Tahoma"/>
                <w:b/>
                <w:bCs/>
                <w:color w:val="FF0000"/>
                <w:highlight w:val="green"/>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915EBDF" w14:textId="77777777" w:rsidR="00B97221" w:rsidRDefault="00B97221">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06838E" w14:textId="77777777" w:rsidR="00B97221" w:rsidRDefault="00B97221">
            <w:pPr>
              <w:rPr>
                <w:rFonts w:ascii="Tahoma" w:hAnsi="Tahoma" w:cs="Tahoma"/>
              </w:rPr>
            </w:pPr>
          </w:p>
        </w:tc>
      </w:tr>
      <w:tr w:rsidR="00B97221" w14:paraId="140E0557" w14:textId="77777777" w:rsidTr="00B97221">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C1CDE3D" w14:textId="77777777" w:rsidR="00B97221" w:rsidRDefault="00B97221">
            <w:pPr>
              <w:spacing w:line="300" w:lineRule="auto"/>
              <w:jc w:val="center"/>
              <w:rPr>
                <w:rFonts w:ascii="Tahoma" w:hAnsi="Tahoma" w:cs="Tahoma"/>
              </w:rPr>
            </w:pPr>
            <w:r>
              <w:rPr>
                <w:rFonts w:ascii="Tahoma" w:hAnsi="Tahoma" w:cs="Tahoma"/>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A869757" w14:textId="77777777" w:rsidR="00B97221" w:rsidRDefault="00B97221">
            <w:pPr>
              <w:jc w:val="both"/>
              <w:rPr>
                <w:rFonts w:ascii="Tahoma" w:hAnsi="Tahoma" w:cs="Tahoma"/>
              </w:rPr>
            </w:pPr>
            <w:r>
              <w:rPr>
                <w:rFonts w:ascii="Tahoma" w:hAnsi="Tahoma" w:cs="Tahoma"/>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689B87" w14:textId="77777777" w:rsidR="00B97221" w:rsidRDefault="00B97221">
            <w:pPr>
              <w:jc w:val="center"/>
              <w:rPr>
                <w:rFonts w:ascii="Tahoma" w:hAnsi="Tahoma" w:cs="Tahoma"/>
                <w:b/>
                <w:bCs/>
                <w:highlight w:val="green"/>
              </w:rPr>
            </w:pPr>
            <w:r>
              <w:rPr>
                <w:rFonts w:ascii="Tahoma" w:hAnsi="Tahoma" w:cs="Tahoma"/>
                <w:b/>
                <w:bCs/>
                <w:color w:val="FF0000"/>
                <w:highlight w:val="green"/>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23695B" w14:textId="77777777" w:rsidR="00B97221" w:rsidRDefault="00B97221">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8D7D56" w14:textId="77777777" w:rsidR="00B97221" w:rsidRDefault="00B97221">
            <w:pPr>
              <w:rPr>
                <w:rFonts w:ascii="Tahoma" w:hAnsi="Tahoma" w:cs="Tahoma"/>
              </w:rPr>
            </w:pPr>
          </w:p>
        </w:tc>
      </w:tr>
      <w:tr w:rsidR="00B97221" w14:paraId="0AA2CCCD" w14:textId="77777777" w:rsidTr="00B97221">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8EF9DD0" w14:textId="77777777" w:rsidR="00B97221" w:rsidRDefault="00B97221">
            <w:pPr>
              <w:spacing w:line="300" w:lineRule="auto"/>
              <w:jc w:val="center"/>
              <w:rPr>
                <w:rFonts w:ascii="Tahoma" w:hAnsi="Tahoma" w:cs="Tahoma"/>
              </w:rPr>
            </w:pPr>
            <w:r>
              <w:rPr>
                <w:rFonts w:ascii="Tahoma" w:hAnsi="Tahoma" w:cs="Tahoma"/>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B863225" w14:textId="77777777" w:rsidR="00B97221" w:rsidRDefault="00B97221">
            <w:pPr>
              <w:jc w:val="both"/>
              <w:rPr>
                <w:rFonts w:ascii="Tahoma" w:hAnsi="Tahoma" w:cs="Tahoma"/>
              </w:rPr>
            </w:pPr>
            <w:r>
              <w:rPr>
                <w:rFonts w:ascii="Tahoma" w:hAnsi="Tahoma" w:cs="Tahoma"/>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3E7968" w14:textId="77777777" w:rsidR="00B97221" w:rsidRDefault="00B97221">
            <w:pPr>
              <w:jc w:val="center"/>
              <w:rPr>
                <w:rFonts w:ascii="Tahoma" w:hAnsi="Tahoma" w:cs="Tahoma"/>
                <w:b/>
                <w:bCs/>
                <w:color w:val="FF0000"/>
                <w:highlight w:val="green"/>
              </w:rPr>
            </w:pPr>
            <w:r>
              <w:rPr>
                <w:rFonts w:ascii="Tahoma" w:hAnsi="Tahoma" w:cs="Tahoma"/>
                <w:b/>
                <w:bCs/>
                <w:color w:val="FF0000"/>
                <w:highlight w:val="green"/>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5C43498" w14:textId="77777777" w:rsidR="00B97221" w:rsidRDefault="00B97221">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226C54" w14:textId="77777777" w:rsidR="00B97221" w:rsidRDefault="00B97221">
            <w:pPr>
              <w:rPr>
                <w:rFonts w:ascii="Tahoma" w:hAnsi="Tahoma" w:cs="Tahoma"/>
              </w:rPr>
            </w:pPr>
          </w:p>
        </w:tc>
      </w:tr>
      <w:tr w:rsidR="00B97221" w14:paraId="1F1FD004" w14:textId="77777777" w:rsidTr="00B9722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29798BC" w14:textId="77777777" w:rsidR="00B97221" w:rsidRDefault="00B97221">
            <w:pPr>
              <w:spacing w:line="300" w:lineRule="auto"/>
              <w:jc w:val="center"/>
              <w:rPr>
                <w:rFonts w:ascii="Tahoma" w:hAnsi="Tahoma" w:cs="Tahoma"/>
              </w:rPr>
            </w:pPr>
            <w:r>
              <w:rPr>
                <w:rFonts w:ascii="Tahoma" w:hAnsi="Tahoma" w:cs="Tahoma"/>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CCB29FB" w14:textId="77777777" w:rsidR="00B97221" w:rsidRDefault="00B97221">
            <w:pPr>
              <w:jc w:val="both"/>
              <w:rPr>
                <w:rFonts w:ascii="Tahoma" w:hAnsi="Tahoma" w:cs="Tahoma"/>
              </w:rPr>
            </w:pPr>
            <w:r>
              <w:rPr>
                <w:rFonts w:ascii="Tahoma" w:hAnsi="Tahoma" w:cs="Tahoma"/>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16592E" w14:textId="77777777" w:rsidR="00B97221" w:rsidRDefault="00B97221">
            <w:pPr>
              <w:jc w:val="center"/>
              <w:rPr>
                <w:rFonts w:ascii="Tahoma" w:hAnsi="Tahoma" w:cs="Tahoma"/>
                <w:b/>
                <w:bCs/>
                <w:highlight w:val="green"/>
              </w:rPr>
            </w:pPr>
            <w:r>
              <w:rPr>
                <w:rFonts w:ascii="Tahoma" w:hAnsi="Tahoma" w:cs="Tahoma"/>
                <w:b/>
                <w:bCs/>
                <w:color w:val="FF0000"/>
                <w:highlight w:val="green"/>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967E8C4" w14:textId="77777777" w:rsidR="00B97221" w:rsidRDefault="00B97221">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5983BD" w14:textId="77777777" w:rsidR="00B97221" w:rsidRDefault="00B97221">
            <w:pPr>
              <w:rPr>
                <w:rFonts w:ascii="Tahoma" w:hAnsi="Tahoma" w:cs="Tahoma"/>
              </w:rPr>
            </w:pPr>
          </w:p>
        </w:tc>
      </w:tr>
      <w:tr w:rsidR="00B97221" w14:paraId="60CE798A" w14:textId="77777777" w:rsidTr="00B97221">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BE194" w14:textId="77777777" w:rsidR="00B97221" w:rsidRDefault="00B97221">
            <w:pPr>
              <w:spacing w:line="300" w:lineRule="auto"/>
              <w:jc w:val="center"/>
              <w:rPr>
                <w:rFonts w:ascii="Tahoma" w:hAnsi="Tahoma" w:cs="Tahoma"/>
              </w:rPr>
            </w:pPr>
            <w:r>
              <w:rPr>
                <w:rFonts w:ascii="Tahoma" w:hAnsi="Tahoma" w:cs="Tahoma"/>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89A01E" w14:textId="77777777" w:rsidR="00B97221" w:rsidRDefault="00B97221">
            <w:pPr>
              <w:jc w:val="both"/>
              <w:rPr>
                <w:rFonts w:ascii="Tahoma" w:hAnsi="Tahoma" w:cs="Tahoma"/>
              </w:rPr>
            </w:pPr>
            <w:r>
              <w:rPr>
                <w:rFonts w:ascii="Tahoma" w:hAnsi="Tahoma" w:cs="Tahoma"/>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05EF7" w14:textId="77777777" w:rsidR="00B97221" w:rsidRDefault="00B97221">
            <w:pPr>
              <w:jc w:val="center"/>
              <w:rPr>
                <w:rFonts w:ascii="Tahoma" w:hAnsi="Tahoma" w:cs="Tahoma"/>
                <w:b/>
                <w:bCs/>
                <w:highlight w:val="green"/>
              </w:rPr>
            </w:pPr>
            <w:r>
              <w:rPr>
                <w:rFonts w:ascii="Tahoma" w:hAnsi="Tahoma" w:cs="Tahoma"/>
                <w:b/>
                <w:bCs/>
                <w:color w:val="FF0000"/>
                <w:highlight w:val="green"/>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D7E8D2" w14:textId="77777777" w:rsidR="00B97221" w:rsidRDefault="00B97221">
            <w:pPr>
              <w:spacing w:line="300" w:lineRule="auto"/>
              <w:jc w:val="center"/>
              <w:rPr>
                <w:rFonts w:ascii="Tahoma" w:hAnsi="Tahoma" w:cs="Tahoma"/>
                <w:b/>
              </w:rPr>
            </w:pPr>
            <w:r>
              <w:rPr>
                <w:rFonts w:ascii="Tahoma" w:hAnsi="Tahoma" w:cs="Tahoma"/>
                <w:b/>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0B97E2" w14:textId="77777777" w:rsidR="00B97221" w:rsidRDefault="00B97221">
            <w:pPr>
              <w:spacing w:line="300" w:lineRule="auto"/>
              <w:jc w:val="center"/>
              <w:rPr>
                <w:rFonts w:ascii="Tahoma" w:hAnsi="Tahoma" w:cs="Tahoma"/>
                <w:b/>
              </w:rPr>
            </w:pPr>
            <w:r>
              <w:rPr>
                <w:rFonts w:ascii="Tahoma" w:hAnsi="Tahoma" w:cs="Tahoma"/>
                <w:b/>
              </w:rPr>
              <w:t>SEGÚN REQUERIMIENTO</w:t>
            </w:r>
          </w:p>
        </w:tc>
      </w:tr>
      <w:tr w:rsidR="00B97221" w14:paraId="64B65DE6" w14:textId="77777777" w:rsidTr="00B97221">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C198510" w14:textId="77777777" w:rsidR="00B97221" w:rsidRDefault="00B97221">
            <w:pPr>
              <w:spacing w:line="300" w:lineRule="auto"/>
              <w:jc w:val="center"/>
              <w:rPr>
                <w:rFonts w:ascii="Tahoma" w:hAnsi="Tahoma" w:cs="Tahoma"/>
              </w:rPr>
            </w:pPr>
            <w:r>
              <w:rPr>
                <w:rFonts w:ascii="Tahoma" w:hAnsi="Tahoma" w:cs="Tahoma"/>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A12A02A" w14:textId="77777777" w:rsidR="00B97221" w:rsidRDefault="00B97221">
            <w:pPr>
              <w:jc w:val="both"/>
              <w:rPr>
                <w:rFonts w:ascii="Tahoma" w:hAnsi="Tahoma" w:cs="Tahoma"/>
              </w:rPr>
            </w:pPr>
            <w:r>
              <w:rPr>
                <w:rFonts w:ascii="Tahoma" w:hAnsi="Tahoma" w:cs="Tahoma"/>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972DB9" w14:textId="77777777" w:rsidR="00B97221" w:rsidRDefault="00B97221">
            <w:pPr>
              <w:jc w:val="center"/>
              <w:rPr>
                <w:rFonts w:ascii="Tahoma" w:hAnsi="Tahoma" w:cs="Tahoma"/>
                <w:b/>
                <w:bCs/>
                <w:highlight w:val="green"/>
              </w:rPr>
            </w:pPr>
            <w:r>
              <w:rPr>
                <w:rFonts w:ascii="Tahoma" w:hAnsi="Tahoma" w:cs="Tahoma"/>
                <w:b/>
                <w:bCs/>
                <w:color w:val="FF0000"/>
                <w:highlight w:val="green"/>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DC1CA1A" w14:textId="77777777" w:rsidR="00B97221" w:rsidRDefault="00B97221">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73349E" w14:textId="77777777" w:rsidR="00B97221" w:rsidRDefault="00B97221">
            <w:pPr>
              <w:rPr>
                <w:rFonts w:ascii="Tahoma" w:hAnsi="Tahoma" w:cs="Tahoma"/>
                <w:b/>
              </w:rPr>
            </w:pPr>
          </w:p>
        </w:tc>
      </w:tr>
      <w:tr w:rsidR="00B97221" w14:paraId="1A98901A" w14:textId="77777777" w:rsidTr="00B97221">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33D2BDA" w14:textId="77777777" w:rsidR="00B97221" w:rsidRDefault="00B97221">
            <w:pPr>
              <w:spacing w:line="300" w:lineRule="auto"/>
              <w:jc w:val="center"/>
              <w:rPr>
                <w:rFonts w:ascii="Tahoma" w:hAnsi="Tahoma" w:cs="Tahoma"/>
              </w:rPr>
            </w:pPr>
            <w:r>
              <w:rPr>
                <w:rFonts w:ascii="Tahoma" w:hAnsi="Tahoma" w:cs="Tahoma"/>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CC8283C" w14:textId="77777777" w:rsidR="00B97221" w:rsidRDefault="00B97221">
            <w:pPr>
              <w:jc w:val="both"/>
              <w:rPr>
                <w:rFonts w:ascii="Tahoma" w:hAnsi="Tahoma" w:cs="Tahoma"/>
                <w:highlight w:val="green"/>
              </w:rPr>
            </w:pPr>
            <w:r>
              <w:rPr>
                <w:rFonts w:ascii="Tahoma" w:hAnsi="Tahoma" w:cs="Tahoma"/>
                <w:highlight w:val="green"/>
              </w:rPr>
              <w:t xml:space="preserve">Otros </w:t>
            </w:r>
          </w:p>
          <w:p w14:paraId="45BC37B3" w14:textId="77777777" w:rsidR="00B97221" w:rsidRDefault="00B97221">
            <w:pPr>
              <w:jc w:val="both"/>
              <w:rPr>
                <w:rFonts w:ascii="Tahoma" w:hAnsi="Tahoma" w:cs="Tahoma"/>
              </w:rPr>
            </w:pPr>
            <w:r>
              <w:rPr>
                <w:rFonts w:ascii="Tahoma" w:hAnsi="Tahoma" w:cs="Tahoma"/>
                <w:color w:val="FF0000"/>
                <w:highlight w:val="green"/>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60B1A6D1" w14:textId="77777777" w:rsidR="00B97221" w:rsidRDefault="00B97221">
            <w:pPr>
              <w:jc w:val="center"/>
              <w:rPr>
                <w:rFonts w:ascii="Tahoma" w:hAnsi="Tahoma" w:cs="Tahoma"/>
                <w:b/>
                <w:bCs/>
                <w:highlight w:val="green"/>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A598322" w14:textId="77777777" w:rsidR="00B97221" w:rsidRDefault="00B97221">
            <w:pPr>
              <w:rPr>
                <w:rFonts w:ascii="Tahoma" w:hAnsi="Tahoma" w:cs="Tahoma"/>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0875B5" w14:textId="77777777" w:rsidR="00B97221" w:rsidRDefault="00B97221">
            <w:pPr>
              <w:rPr>
                <w:rFonts w:ascii="Tahoma" w:hAnsi="Tahoma" w:cs="Tahoma"/>
                <w:b/>
              </w:rPr>
            </w:pPr>
          </w:p>
        </w:tc>
      </w:tr>
      <w:tr w:rsidR="00B97221" w14:paraId="3C7D17D7" w14:textId="77777777" w:rsidTr="00B97221">
        <w:trPr>
          <w:trHeight w:val="1302"/>
          <w:jc w:val="center"/>
        </w:trPr>
        <w:tc>
          <w:tcPr>
            <w:tcW w:w="9644" w:type="dxa"/>
            <w:gridSpan w:val="5"/>
            <w:tcBorders>
              <w:top w:val="single" w:sz="4" w:space="0" w:color="auto"/>
              <w:left w:val="nil"/>
              <w:bottom w:val="nil"/>
              <w:right w:val="nil"/>
            </w:tcBorders>
            <w:vAlign w:val="center"/>
          </w:tcPr>
          <w:p w14:paraId="69DCE5EC" w14:textId="77777777" w:rsidR="00B97221" w:rsidRDefault="00B97221">
            <w:pPr>
              <w:jc w:val="both"/>
              <w:rPr>
                <w:rFonts w:ascii="Tahoma" w:hAnsi="Tahoma" w:cs="Tahoma"/>
                <w:b/>
                <w:bCs/>
                <w:i/>
                <w:iCs/>
                <w:lang w:val="es-BO"/>
              </w:rPr>
            </w:pPr>
            <w:bookmarkStart w:id="151" w:name="_Hlk142555946"/>
            <w:bookmarkStart w:id="152" w:name="_Hlk144980305"/>
            <w:r>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bookmarkEnd w:id="151"/>
          </w:p>
          <w:p w14:paraId="5A6D7C94" w14:textId="77777777" w:rsidR="00B97221" w:rsidRDefault="00B97221">
            <w:pPr>
              <w:jc w:val="both"/>
              <w:rPr>
                <w:rFonts w:ascii="Tahoma" w:hAnsi="Tahoma" w:cs="Tahoma"/>
                <w:b/>
                <w:bCs/>
                <w:i/>
              </w:rPr>
            </w:pPr>
          </w:p>
          <w:p w14:paraId="35511E8C" w14:textId="77777777" w:rsidR="00B97221" w:rsidRDefault="00B97221">
            <w:pPr>
              <w:tabs>
                <w:tab w:val="left" w:pos="709"/>
              </w:tabs>
              <w:jc w:val="both"/>
              <w:outlineLvl w:val="0"/>
              <w:rPr>
                <w:rFonts w:ascii="Tahoma" w:hAnsi="Tahoma" w:cs="Tahoma"/>
                <w:b/>
                <w:i/>
                <w:lang w:val="es-ES_tradnl"/>
              </w:rPr>
            </w:pPr>
            <w:r>
              <w:rPr>
                <w:rFonts w:ascii="Tahoma" w:hAnsi="Tahoma" w:cs="Tahoma"/>
                <w:b/>
                <w:i/>
                <w:lang w:val="es-ES_tradnl"/>
              </w:rPr>
              <w:t xml:space="preserve">En caso de adjudicación debe presentar: </w:t>
            </w:r>
          </w:p>
          <w:p w14:paraId="040DA01A" w14:textId="77777777" w:rsidR="00B97221" w:rsidRDefault="00B97221">
            <w:pPr>
              <w:tabs>
                <w:tab w:val="left" w:pos="709"/>
              </w:tabs>
              <w:jc w:val="both"/>
              <w:outlineLvl w:val="0"/>
              <w:rPr>
                <w:rFonts w:ascii="Tahoma" w:hAnsi="Tahoma" w:cs="Tahoma"/>
                <w:b/>
                <w:i/>
                <w:lang w:val="es-ES_tradnl"/>
              </w:rPr>
            </w:pPr>
            <w:r>
              <w:rPr>
                <w:rFonts w:ascii="Tahoma" w:hAnsi="Tahoma" w:cs="Tahoma"/>
                <w:b/>
                <w:i/>
                <w:lang w:val="es-ES_tradnl"/>
              </w:rPr>
              <w:t xml:space="preserve">• Para Vehículos livianos, pesados y motocicletas PROPIOS, presentar Original o Fotocopia Legalizada o Notariado de RUAT. </w:t>
            </w:r>
          </w:p>
          <w:p w14:paraId="19C3C49D" w14:textId="77777777" w:rsidR="00B97221" w:rsidRDefault="00B97221">
            <w:pPr>
              <w:tabs>
                <w:tab w:val="left" w:pos="709"/>
              </w:tabs>
              <w:jc w:val="both"/>
              <w:outlineLvl w:val="0"/>
              <w:rPr>
                <w:rFonts w:ascii="Tahoma" w:hAnsi="Tahoma" w:cs="Tahoma"/>
                <w:b/>
                <w:i/>
                <w:lang w:val="es-ES_tradnl"/>
              </w:rPr>
            </w:pPr>
            <w:r>
              <w:rPr>
                <w:rFonts w:ascii="Tahoma" w:hAnsi="Tahoma" w:cs="Tahoma"/>
                <w:b/>
                <w:i/>
                <w:lang w:val="es-ES_tradnl"/>
              </w:rPr>
              <w:t xml:space="preserve"> • Para Vehículos livianos, pesados y motocicletas ALQUILADOS, presentar el Contrato de Alquiler Original.</w:t>
            </w:r>
          </w:p>
          <w:p w14:paraId="065A733C" w14:textId="77777777" w:rsidR="00B97221" w:rsidRDefault="00B97221">
            <w:pPr>
              <w:jc w:val="both"/>
              <w:rPr>
                <w:rFonts w:ascii="Tahoma" w:hAnsi="Tahoma" w:cs="Tahoma"/>
                <w:b/>
                <w:bCs/>
                <w:i/>
                <w:lang w:val="es-ES_tradnl"/>
              </w:rPr>
            </w:pPr>
          </w:p>
          <w:p w14:paraId="5703811D" w14:textId="77777777" w:rsidR="00B97221" w:rsidRDefault="00B97221">
            <w:pPr>
              <w:tabs>
                <w:tab w:val="left" w:pos="709"/>
              </w:tabs>
              <w:jc w:val="both"/>
              <w:outlineLvl w:val="0"/>
              <w:rPr>
                <w:rFonts w:ascii="Tahoma" w:hAnsi="Tahoma" w:cs="Tahoma"/>
                <w:b/>
                <w:i/>
                <w:lang w:val="es-BO"/>
              </w:rPr>
            </w:pPr>
            <w:r>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2"/>
          </w:p>
        </w:tc>
      </w:tr>
    </w:tbl>
    <w:p w14:paraId="260878EF"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3" w:name="_Toc71811169"/>
      <w:bookmarkStart w:id="154" w:name="_Toc536520834"/>
      <w:r>
        <w:rPr>
          <w:rFonts w:ascii="Tahoma" w:hAnsi="Tahoma" w:cs="Tahoma"/>
          <w:b/>
          <w:bCs/>
          <w:color w:val="000000"/>
          <w:kern w:val="32"/>
          <w:lang w:val="es-ES_tradnl"/>
        </w:rPr>
        <w:t>HERRAMIENTAS E INSUMOS</w:t>
      </w:r>
      <w:bookmarkEnd w:id="153"/>
      <w:bookmarkEnd w:id="154"/>
      <w:r>
        <w:rPr>
          <w:rFonts w:ascii="Tahoma" w:hAnsi="Tahoma" w:cs="Tahoma"/>
          <w:b/>
          <w:bCs/>
          <w:color w:val="000000"/>
          <w:kern w:val="32"/>
          <w:lang w:val="es-ES_tradnl"/>
        </w:rPr>
        <w:t xml:space="preserve"> OPERATIVOS</w:t>
      </w:r>
    </w:p>
    <w:p w14:paraId="2E143CE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5" w:name="_Toc536520840"/>
      <w:r>
        <w:rPr>
          <w:rFonts w:ascii="Tahoma" w:hAnsi="Tahoma" w:cs="Tahoma"/>
          <w:color w:val="000000"/>
          <w:lang w:val="es-ES_tradnl" w:eastAsia="es-BO"/>
        </w:rPr>
        <w:t xml:space="preserve"> </w:t>
      </w:r>
    </w:p>
    <w:p w14:paraId="5970EF6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9C8CC5"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6" w:name="_Toc71811170"/>
      <w:r>
        <w:rPr>
          <w:rFonts w:ascii="Tahoma" w:hAnsi="Tahoma" w:cs="Tahoma"/>
          <w:b/>
          <w:bCs/>
          <w:color w:val="000000"/>
          <w:kern w:val="32"/>
          <w:lang w:val="es-ES_tradnl"/>
        </w:rPr>
        <w:lastRenderedPageBreak/>
        <w:t>CONTROL Y SEGUIMIENTO DE LA CONSULTORÍA</w:t>
      </w:r>
      <w:bookmarkEnd w:id="155"/>
      <w:bookmarkEnd w:id="156"/>
    </w:p>
    <w:p w14:paraId="7CD1394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905A14"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19DC64BE"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7119EB3"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01F78E"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7882DF7E" w14:textId="77777777" w:rsidR="00B97221" w:rsidRDefault="00B97221" w:rsidP="00055F37">
      <w:pPr>
        <w:numPr>
          <w:ilvl w:val="1"/>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4FC4EDF7" w14:textId="77777777" w:rsidR="00B97221" w:rsidRDefault="00B97221" w:rsidP="00055F37">
      <w:pPr>
        <w:numPr>
          <w:ilvl w:val="1"/>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50EA0D0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E0369E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7" w:name="_Toc536520844"/>
      <w:r>
        <w:rPr>
          <w:rFonts w:ascii="Tahoma" w:hAnsi="Tahoma" w:cs="Tahoma"/>
          <w:color w:val="000000"/>
          <w:lang w:val="es-ES_tradnl"/>
        </w:rPr>
        <w:t xml:space="preserve"> </w:t>
      </w:r>
      <w:bookmarkStart w:id="158" w:name="_Toc536520845"/>
      <w:bookmarkEnd w:id="157"/>
    </w:p>
    <w:p w14:paraId="240306B5"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9" w:name="_Toc49774783"/>
      <w:bookmarkStart w:id="160" w:name="_Toc71811171"/>
      <w:r>
        <w:rPr>
          <w:rFonts w:ascii="Tahoma" w:hAnsi="Tahoma" w:cs="Tahoma"/>
          <w:b/>
          <w:bCs/>
          <w:color w:val="000000"/>
          <w:kern w:val="32"/>
          <w:lang w:val="es-ES_tradnl"/>
        </w:rPr>
        <w:t>DETALLE REFERENCIAL DE LOS COMPONENTE</w:t>
      </w:r>
      <w:bookmarkEnd w:id="159"/>
      <w:r>
        <w:rPr>
          <w:rFonts w:ascii="Tahoma" w:hAnsi="Tahoma" w:cs="Tahoma"/>
          <w:b/>
          <w:bCs/>
          <w:color w:val="000000"/>
          <w:kern w:val="32"/>
          <w:lang w:val="es-ES_tradnl"/>
        </w:rPr>
        <w:t>S (PROVISIÓN Y DOTACIÓN DE MATERIALES DE CONSTRUCCIÓN Y APORTE PROPIO).</w:t>
      </w:r>
      <w:bookmarkEnd w:id="160"/>
    </w:p>
    <w:p w14:paraId="23251949"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lang w:val="es-ES_tradnl"/>
        </w:rPr>
      </w:pPr>
    </w:p>
    <w:p w14:paraId="6147BC97" w14:textId="77777777" w:rsidR="00B97221" w:rsidRDefault="00B97221" w:rsidP="00055F37">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181ADA1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6277"/>
        <w:gridCol w:w="979"/>
        <w:gridCol w:w="1598"/>
      </w:tblGrid>
      <w:tr w:rsidR="00B97221" w14:paraId="5682509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92DEAD7" w14:textId="77777777" w:rsidR="00B97221" w:rsidRDefault="00B97221">
            <w:pPr>
              <w:spacing w:line="320" w:lineRule="exact"/>
              <w:jc w:val="center"/>
              <w:rPr>
                <w:rFonts w:ascii="Tahoma" w:hAnsi="Tahoma" w:cs="Tahoma"/>
                <w:b/>
              </w:rPr>
            </w:pPr>
            <w:bookmarkStart w:id="161" w:name="_Hlk194317406"/>
            <w:proofErr w:type="spellStart"/>
            <w:r>
              <w:rPr>
                <w:rFonts w:ascii="Tahoma" w:hAnsi="Tahoma" w:cs="Tahoma"/>
                <w:b/>
              </w:rPr>
              <w:t>N°</w:t>
            </w:r>
            <w:proofErr w:type="spellEnd"/>
            <w:r>
              <w:rPr>
                <w:rFonts w:ascii="Tahoma" w:hAnsi="Tahoma" w:cs="Tahoma"/>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1971A50" w14:textId="77777777" w:rsidR="00B97221" w:rsidRDefault="00B97221">
            <w:pPr>
              <w:spacing w:line="320" w:lineRule="exact"/>
              <w:jc w:val="center"/>
              <w:rPr>
                <w:rFonts w:ascii="Tahoma" w:hAnsi="Tahoma" w:cs="Tahoma"/>
                <w:b/>
              </w:rPr>
            </w:pPr>
            <w:r>
              <w:rPr>
                <w:rFonts w:ascii="Tahoma" w:hAnsi="Tahoma" w:cs="Tahoma"/>
                <w:b/>
              </w:rPr>
              <w:t>DESCRIPCIÓN DE INSUMOS</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CD95198" w14:textId="77777777" w:rsidR="00B97221" w:rsidRDefault="00B97221">
            <w:pPr>
              <w:spacing w:line="320" w:lineRule="exact"/>
              <w:jc w:val="center"/>
              <w:rPr>
                <w:rFonts w:ascii="Tahoma" w:hAnsi="Tahoma" w:cs="Tahoma"/>
                <w:b/>
              </w:rPr>
            </w:pPr>
            <w:r>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1C0897" w14:textId="77777777" w:rsidR="00B97221" w:rsidRDefault="00B97221">
            <w:pPr>
              <w:spacing w:line="320" w:lineRule="exact"/>
              <w:jc w:val="center"/>
              <w:rPr>
                <w:rFonts w:ascii="Tahoma" w:hAnsi="Tahoma" w:cs="Tahoma"/>
                <w:b/>
              </w:rPr>
            </w:pPr>
            <w:r>
              <w:rPr>
                <w:rFonts w:ascii="Tahoma" w:hAnsi="Tahoma" w:cs="Tahoma"/>
                <w:b/>
              </w:rPr>
              <w:t xml:space="preserve">CANTIDAD (para el total de las viviendas) </w:t>
            </w:r>
          </w:p>
        </w:tc>
      </w:tr>
      <w:tr w:rsidR="00B97221" w14:paraId="634F5B17" w14:textId="77777777" w:rsidTr="00B97221">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05977A2" w14:textId="77777777" w:rsidR="00B97221" w:rsidRDefault="00B97221">
            <w:pPr>
              <w:spacing w:line="320" w:lineRule="exact"/>
              <w:jc w:val="center"/>
              <w:rPr>
                <w:rFonts w:ascii="Tahoma" w:hAnsi="Tahoma" w:cs="Tahoma"/>
                <w:bCs/>
                <w:color w:val="FF0000"/>
              </w:rPr>
            </w:pPr>
            <w:r>
              <w:rPr>
                <w:rFonts w:ascii="Tahoma" w:hAnsi="Tahoma" w:cs="Tahoma"/>
                <w:lang w:eastAsia="es-ES"/>
              </w:rPr>
              <w:t xml:space="preserve">(*) </w:t>
            </w:r>
            <w:r>
              <w:rPr>
                <w:rFonts w:ascii="Tahoma" w:hAnsi="Tahoma" w:cs="Tahoma"/>
                <w:b/>
                <w:lang w:eastAsia="es-ES"/>
              </w:rPr>
              <w:t>Componente PROVISIÓN Y DOTACIÓN DE MATERIALES DE CONSTRUCCIÓN</w:t>
            </w:r>
          </w:p>
        </w:tc>
      </w:tr>
      <w:tr w:rsidR="00B97221" w14:paraId="038C2683"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666801" w14:textId="77777777" w:rsidR="00B97221" w:rsidRDefault="00B97221">
            <w:pPr>
              <w:spacing w:line="320" w:lineRule="exact"/>
              <w:jc w:val="center"/>
              <w:rPr>
                <w:rFonts w:ascii="Tahoma" w:hAnsi="Tahoma" w:cs="Tahoma"/>
                <w:b/>
              </w:rPr>
            </w:pPr>
            <w:r>
              <w:rPr>
                <w:rFonts w:ascii="Tahoma" w:hAnsi="Tahoma" w:cs="Tahoma"/>
                <w:bCs/>
                <w:color w:val="FF0000"/>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0E8B8" w14:textId="77777777" w:rsidR="00B97221" w:rsidRDefault="00B97221">
            <w:pPr>
              <w:spacing w:line="320" w:lineRule="exact"/>
              <w:rPr>
                <w:rFonts w:ascii="Tahoma" w:hAnsi="Tahoma" w:cs="Tahoma"/>
                <w:bCs/>
                <w:color w:val="FF0000"/>
              </w:rPr>
            </w:pPr>
            <w:r>
              <w:rPr>
                <w:rFonts w:ascii="Tahoma" w:hAnsi="Tahoma" w:cs="Tahoma"/>
                <w:bCs/>
                <w:color w:val="FF0000"/>
              </w:rPr>
              <w:t>ABRAZADERA DE 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DCCC83"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E861F" w14:textId="77777777" w:rsidR="00B97221" w:rsidRDefault="00B97221">
            <w:pPr>
              <w:spacing w:line="320" w:lineRule="exact"/>
              <w:jc w:val="right"/>
              <w:rPr>
                <w:rFonts w:ascii="Tahoma" w:hAnsi="Tahoma" w:cs="Tahoma"/>
                <w:bCs/>
                <w:color w:val="FF0000"/>
              </w:rPr>
            </w:pPr>
            <w:r>
              <w:rPr>
                <w:rFonts w:ascii="Tahoma" w:hAnsi="Tahoma" w:cs="Tahoma"/>
                <w:bCs/>
                <w:color w:val="FF0000"/>
              </w:rPr>
              <w:t>379.00</w:t>
            </w:r>
          </w:p>
        </w:tc>
      </w:tr>
      <w:tr w:rsidR="00B97221" w14:paraId="75C5CE4E"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2AE1B80" w14:textId="77777777" w:rsidR="00B97221" w:rsidRDefault="00B97221">
            <w:pPr>
              <w:spacing w:line="320" w:lineRule="exact"/>
              <w:jc w:val="center"/>
              <w:rPr>
                <w:rFonts w:ascii="Tahoma" w:hAnsi="Tahoma" w:cs="Tahoma"/>
                <w:b/>
              </w:rPr>
            </w:pPr>
            <w:r>
              <w:rPr>
                <w:rFonts w:ascii="Tahoma" w:hAnsi="Tahoma" w:cs="Tahoma"/>
                <w:bCs/>
                <w:color w:val="FF0000"/>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61C1E8" w14:textId="77777777" w:rsidR="00B97221" w:rsidRDefault="00B97221">
            <w:pPr>
              <w:spacing w:line="320" w:lineRule="exact"/>
              <w:rPr>
                <w:rFonts w:ascii="Tahoma" w:hAnsi="Tahoma" w:cs="Tahoma"/>
                <w:bCs/>
                <w:color w:val="FF0000"/>
              </w:rPr>
            </w:pPr>
            <w:r>
              <w:rPr>
                <w:rFonts w:ascii="Tahoma" w:hAnsi="Tahoma" w:cs="Tahoma"/>
                <w:bCs/>
                <w:color w:val="FF0000"/>
              </w:rPr>
              <w:t>ALAMBRE DE AMARRE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58DB44" w14:textId="77777777" w:rsidR="00B97221" w:rsidRDefault="00B97221">
            <w:pPr>
              <w:spacing w:line="320" w:lineRule="exact"/>
              <w:rPr>
                <w:rFonts w:ascii="Tahoma" w:hAnsi="Tahoma" w:cs="Tahoma"/>
                <w:bCs/>
                <w:color w:val="FF0000"/>
              </w:rPr>
            </w:pPr>
            <w:r>
              <w:rPr>
                <w:rFonts w:ascii="Tahoma" w:hAnsi="Tahoma" w:cs="Tahoma"/>
                <w:bCs/>
                <w:color w:val="FF0000"/>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44E08E74" w14:textId="77777777" w:rsidR="00B97221" w:rsidRDefault="00B97221">
            <w:pPr>
              <w:spacing w:line="320" w:lineRule="exact"/>
              <w:jc w:val="right"/>
              <w:rPr>
                <w:rFonts w:ascii="Tahoma" w:hAnsi="Tahoma" w:cs="Tahoma"/>
                <w:bCs/>
                <w:color w:val="FF0000"/>
              </w:rPr>
            </w:pPr>
            <w:r>
              <w:rPr>
                <w:rFonts w:ascii="Tahoma" w:hAnsi="Tahoma" w:cs="Tahoma"/>
                <w:bCs/>
                <w:color w:val="FF0000"/>
              </w:rPr>
              <w:t>427.56</w:t>
            </w:r>
          </w:p>
        </w:tc>
      </w:tr>
      <w:tr w:rsidR="00B97221" w14:paraId="4707302A"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0888231" w14:textId="77777777" w:rsidR="00B97221" w:rsidRDefault="00B97221">
            <w:pPr>
              <w:spacing w:line="320" w:lineRule="exact"/>
              <w:jc w:val="center"/>
              <w:rPr>
                <w:rFonts w:ascii="Tahoma" w:hAnsi="Tahoma" w:cs="Tahoma"/>
                <w:b/>
              </w:rPr>
            </w:pPr>
            <w:r>
              <w:rPr>
                <w:rFonts w:ascii="Tahoma" w:hAnsi="Tahoma" w:cs="Tahoma"/>
                <w:bCs/>
                <w:color w:val="FF0000"/>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F77561" w14:textId="77777777" w:rsidR="00B97221" w:rsidRDefault="00B97221">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10 AWG</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EF370"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CADEA6D" w14:textId="77777777" w:rsidR="00B97221" w:rsidRDefault="00B97221">
            <w:pPr>
              <w:spacing w:line="320" w:lineRule="exact"/>
              <w:jc w:val="right"/>
              <w:rPr>
                <w:rFonts w:ascii="Tahoma" w:hAnsi="Tahoma" w:cs="Tahoma"/>
                <w:bCs/>
                <w:color w:val="FF0000"/>
              </w:rPr>
            </w:pPr>
            <w:r>
              <w:rPr>
                <w:rFonts w:ascii="Tahoma" w:hAnsi="Tahoma" w:cs="Tahoma"/>
                <w:bCs/>
                <w:color w:val="FF0000"/>
              </w:rPr>
              <w:t>1040.00</w:t>
            </w:r>
          </w:p>
        </w:tc>
      </w:tr>
      <w:tr w:rsidR="00B97221" w14:paraId="22A8884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9CF898E" w14:textId="77777777" w:rsidR="00B97221" w:rsidRDefault="00B97221">
            <w:pPr>
              <w:spacing w:line="320" w:lineRule="exact"/>
              <w:jc w:val="center"/>
              <w:rPr>
                <w:rFonts w:ascii="Tahoma" w:hAnsi="Tahoma" w:cs="Tahoma"/>
                <w:b/>
              </w:rPr>
            </w:pPr>
            <w:r>
              <w:rPr>
                <w:rFonts w:ascii="Tahoma" w:hAnsi="Tahoma" w:cs="Tahoma"/>
                <w:bCs/>
                <w:color w:val="FF0000"/>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DD05AC" w14:textId="77777777" w:rsidR="00B97221" w:rsidRDefault="00B97221">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12 AWG</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F5F58"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96DDC" w14:textId="77777777" w:rsidR="00B97221" w:rsidRDefault="00B97221">
            <w:pPr>
              <w:spacing w:line="320" w:lineRule="exact"/>
              <w:jc w:val="right"/>
              <w:rPr>
                <w:rFonts w:ascii="Tahoma" w:hAnsi="Tahoma" w:cs="Tahoma"/>
                <w:bCs/>
                <w:color w:val="FF0000"/>
              </w:rPr>
            </w:pPr>
            <w:r>
              <w:rPr>
                <w:rFonts w:ascii="Tahoma" w:hAnsi="Tahoma" w:cs="Tahoma"/>
                <w:bCs/>
                <w:color w:val="FF0000"/>
              </w:rPr>
              <w:t>5720.00</w:t>
            </w:r>
          </w:p>
        </w:tc>
      </w:tr>
      <w:tr w:rsidR="00B97221" w14:paraId="293BD00A"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8119A2" w14:textId="77777777" w:rsidR="00B97221" w:rsidRDefault="00B97221">
            <w:pPr>
              <w:spacing w:line="320" w:lineRule="exact"/>
              <w:jc w:val="center"/>
              <w:rPr>
                <w:rFonts w:ascii="Tahoma" w:hAnsi="Tahoma" w:cs="Tahoma"/>
                <w:b/>
              </w:rPr>
            </w:pPr>
            <w:r>
              <w:rPr>
                <w:rFonts w:ascii="Tahoma" w:hAnsi="Tahoma" w:cs="Tahoma"/>
                <w:bCs/>
                <w:color w:val="FF0000"/>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C12FC6" w14:textId="77777777" w:rsidR="00B97221" w:rsidRDefault="00B97221">
            <w:pPr>
              <w:spacing w:line="320" w:lineRule="exact"/>
              <w:rPr>
                <w:rFonts w:ascii="Tahoma" w:hAnsi="Tahoma" w:cs="Tahoma"/>
                <w:bCs/>
                <w:color w:val="FF0000"/>
              </w:rPr>
            </w:pPr>
            <w:r>
              <w:rPr>
                <w:rFonts w:ascii="Tahoma" w:hAnsi="Tahoma" w:cs="Tahoma"/>
                <w:bCs/>
                <w:color w:val="FF0000"/>
              </w:rPr>
              <w:t xml:space="preserve">ALAMBRE DE COBRE </w:t>
            </w:r>
            <w:proofErr w:type="spellStart"/>
            <w:r>
              <w:rPr>
                <w:rFonts w:ascii="Tahoma" w:hAnsi="Tahoma" w:cs="Tahoma"/>
                <w:bCs/>
                <w:color w:val="FF0000"/>
              </w:rPr>
              <w:t>Nº</w:t>
            </w:r>
            <w:proofErr w:type="spellEnd"/>
            <w:r>
              <w:rPr>
                <w:rFonts w:ascii="Tahoma" w:hAnsi="Tahoma" w:cs="Tahoma"/>
                <w:bCs/>
                <w:color w:val="FF0000"/>
              </w:rPr>
              <w:t xml:space="preserve"> 14 AWG</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528331"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FB47B" w14:textId="77777777" w:rsidR="00B97221" w:rsidRDefault="00B97221">
            <w:pPr>
              <w:spacing w:line="320" w:lineRule="exact"/>
              <w:jc w:val="right"/>
              <w:rPr>
                <w:rFonts w:ascii="Tahoma" w:hAnsi="Tahoma" w:cs="Tahoma"/>
                <w:bCs/>
                <w:color w:val="FF0000"/>
              </w:rPr>
            </w:pPr>
            <w:r>
              <w:rPr>
                <w:rFonts w:ascii="Tahoma" w:hAnsi="Tahoma" w:cs="Tahoma"/>
                <w:bCs/>
                <w:color w:val="FF0000"/>
              </w:rPr>
              <w:t>3850.00</w:t>
            </w:r>
          </w:p>
        </w:tc>
      </w:tr>
      <w:tr w:rsidR="00B97221" w14:paraId="20FF609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6A8E50C" w14:textId="77777777" w:rsidR="00B97221" w:rsidRDefault="00B97221">
            <w:pPr>
              <w:spacing w:line="320" w:lineRule="exact"/>
              <w:jc w:val="center"/>
              <w:rPr>
                <w:rFonts w:ascii="Tahoma" w:hAnsi="Tahoma" w:cs="Tahoma"/>
                <w:b/>
              </w:rPr>
            </w:pPr>
            <w:r>
              <w:rPr>
                <w:rFonts w:ascii="Tahoma" w:hAnsi="Tahoma" w:cs="Tahoma"/>
                <w:bCs/>
                <w:color w:val="FF0000"/>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680042" w14:textId="77777777" w:rsidR="00B97221" w:rsidRDefault="00B97221">
            <w:pPr>
              <w:spacing w:line="320" w:lineRule="exact"/>
              <w:rPr>
                <w:rFonts w:ascii="Tahoma" w:hAnsi="Tahoma" w:cs="Tahoma"/>
                <w:bCs/>
                <w:color w:val="FF0000"/>
              </w:rPr>
            </w:pPr>
            <w:r>
              <w:rPr>
                <w:rFonts w:ascii="Tahoma" w:hAnsi="Tahoma" w:cs="Tahoma"/>
                <w:bCs/>
                <w:color w:val="FF0000"/>
              </w:rPr>
              <w:t>ALAMBRE TEJIDO (ROLLO 40M X 0,80M)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DECA67" w14:textId="77777777" w:rsidR="00B97221" w:rsidRDefault="00B97221">
            <w:pPr>
              <w:spacing w:line="320" w:lineRule="exact"/>
              <w:rPr>
                <w:rFonts w:ascii="Tahoma" w:hAnsi="Tahoma" w:cs="Tahoma"/>
                <w:bCs/>
                <w:color w:val="FF0000"/>
              </w:rPr>
            </w:pPr>
            <w:r>
              <w:rPr>
                <w:rFonts w:ascii="Tahoma" w:hAnsi="Tahoma" w:cs="Tahoma"/>
                <w:bCs/>
                <w:color w:val="FF0000"/>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07B6DE" w14:textId="77777777" w:rsidR="00B97221" w:rsidRDefault="00B97221">
            <w:pPr>
              <w:spacing w:line="320" w:lineRule="exact"/>
              <w:jc w:val="right"/>
              <w:rPr>
                <w:rFonts w:ascii="Tahoma" w:hAnsi="Tahoma" w:cs="Tahoma"/>
                <w:bCs/>
                <w:color w:val="FF0000"/>
              </w:rPr>
            </w:pPr>
            <w:r>
              <w:rPr>
                <w:rFonts w:ascii="Tahoma" w:hAnsi="Tahoma" w:cs="Tahoma"/>
                <w:bCs/>
                <w:color w:val="FF0000"/>
              </w:rPr>
              <w:t>755.90</w:t>
            </w:r>
          </w:p>
        </w:tc>
      </w:tr>
      <w:tr w:rsidR="00B97221" w14:paraId="0D5B782C"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29DAD3" w14:textId="77777777" w:rsidR="00B97221" w:rsidRDefault="00B97221">
            <w:pPr>
              <w:spacing w:line="320" w:lineRule="exact"/>
              <w:jc w:val="center"/>
              <w:rPr>
                <w:rFonts w:ascii="Tahoma" w:hAnsi="Tahoma" w:cs="Tahoma"/>
                <w:b/>
              </w:rPr>
            </w:pPr>
            <w:r>
              <w:rPr>
                <w:rFonts w:ascii="Tahoma" w:hAnsi="Tahoma" w:cs="Tahoma"/>
                <w:bCs/>
                <w:color w:val="FF0000"/>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BC9330" w14:textId="77777777" w:rsidR="00B97221" w:rsidRDefault="00B97221">
            <w:pPr>
              <w:spacing w:line="320" w:lineRule="exact"/>
              <w:rPr>
                <w:rFonts w:ascii="Tahoma" w:hAnsi="Tahoma" w:cs="Tahoma"/>
                <w:bCs/>
                <w:color w:val="FF0000"/>
              </w:rPr>
            </w:pPr>
            <w:r>
              <w:rPr>
                <w:rFonts w:ascii="Tahoma" w:hAnsi="Tahoma" w:cs="Tahoma"/>
                <w:bCs/>
                <w:color w:val="FF0000"/>
              </w:rPr>
              <w:t>ALQUITRÁN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677DAB" w14:textId="77777777" w:rsidR="00B97221" w:rsidRDefault="00B97221">
            <w:pPr>
              <w:spacing w:line="320" w:lineRule="exact"/>
              <w:rPr>
                <w:rFonts w:ascii="Tahoma" w:hAnsi="Tahoma" w:cs="Tahoma"/>
                <w:bCs/>
                <w:color w:val="FF0000"/>
              </w:rPr>
            </w:pPr>
            <w:r>
              <w:rPr>
                <w:rFonts w:ascii="Tahoma" w:hAnsi="Tahoma" w:cs="Tahoma"/>
                <w:bCs/>
                <w:color w:val="FF0000"/>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464CDA32" w14:textId="77777777" w:rsidR="00B97221" w:rsidRDefault="00B97221">
            <w:pPr>
              <w:spacing w:line="320" w:lineRule="exact"/>
              <w:jc w:val="right"/>
              <w:rPr>
                <w:rFonts w:ascii="Tahoma" w:hAnsi="Tahoma" w:cs="Tahoma"/>
                <w:bCs/>
                <w:color w:val="FF0000"/>
              </w:rPr>
            </w:pPr>
            <w:r>
              <w:rPr>
                <w:rFonts w:ascii="Tahoma" w:hAnsi="Tahoma" w:cs="Tahoma"/>
                <w:bCs/>
                <w:color w:val="FF0000"/>
              </w:rPr>
              <w:t>218.40</w:t>
            </w:r>
          </w:p>
        </w:tc>
      </w:tr>
      <w:tr w:rsidR="00B97221" w14:paraId="330F4033"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91DF8D1" w14:textId="77777777" w:rsidR="00B97221" w:rsidRDefault="00B97221">
            <w:pPr>
              <w:spacing w:line="320" w:lineRule="exact"/>
              <w:jc w:val="center"/>
              <w:rPr>
                <w:rFonts w:ascii="Tahoma" w:hAnsi="Tahoma" w:cs="Tahoma"/>
                <w:b/>
              </w:rPr>
            </w:pPr>
            <w:r>
              <w:rPr>
                <w:rFonts w:ascii="Tahoma" w:hAnsi="Tahoma" w:cs="Tahoma"/>
                <w:bCs/>
                <w:color w:val="FF0000"/>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DF32AE" w14:textId="77777777" w:rsidR="00B97221" w:rsidRDefault="00B97221">
            <w:pPr>
              <w:spacing w:line="320" w:lineRule="exact"/>
              <w:rPr>
                <w:rFonts w:ascii="Tahoma" w:hAnsi="Tahoma" w:cs="Tahoma"/>
                <w:bCs/>
                <w:color w:val="FF0000"/>
              </w:rPr>
            </w:pPr>
            <w:r>
              <w:rPr>
                <w:rFonts w:ascii="Tahoma" w:hAnsi="Tahoma" w:cs="Tahoma"/>
                <w:bCs/>
                <w:color w:val="FF0000"/>
              </w:rPr>
              <w:t>BARNIZ</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8255C" w14:textId="77777777" w:rsidR="00B97221" w:rsidRDefault="00B97221">
            <w:pPr>
              <w:spacing w:line="320" w:lineRule="exact"/>
              <w:rPr>
                <w:rFonts w:ascii="Tahoma" w:hAnsi="Tahoma" w:cs="Tahoma"/>
                <w:bCs/>
                <w:color w:val="FF0000"/>
              </w:rPr>
            </w:pPr>
            <w:r>
              <w:rPr>
                <w:rFonts w:ascii="Tahoma" w:hAnsi="Tahoma" w:cs="Tahoma"/>
                <w:bCs/>
                <w:color w:val="FF0000"/>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AE26B2" w14:textId="77777777" w:rsidR="00B97221" w:rsidRDefault="00B97221">
            <w:pPr>
              <w:spacing w:line="320" w:lineRule="exact"/>
              <w:jc w:val="right"/>
              <w:rPr>
                <w:rFonts w:ascii="Tahoma" w:hAnsi="Tahoma" w:cs="Tahoma"/>
                <w:bCs/>
                <w:color w:val="FF0000"/>
              </w:rPr>
            </w:pPr>
            <w:r>
              <w:rPr>
                <w:rFonts w:ascii="Tahoma" w:hAnsi="Tahoma" w:cs="Tahoma"/>
                <w:bCs/>
                <w:color w:val="FF0000"/>
              </w:rPr>
              <w:t>169.90</w:t>
            </w:r>
          </w:p>
        </w:tc>
      </w:tr>
      <w:tr w:rsidR="00B97221" w14:paraId="4D95EC9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B1EAD95" w14:textId="77777777" w:rsidR="00B97221" w:rsidRDefault="00B97221">
            <w:pPr>
              <w:spacing w:line="320" w:lineRule="exact"/>
              <w:jc w:val="center"/>
              <w:rPr>
                <w:rFonts w:ascii="Tahoma" w:hAnsi="Tahoma" w:cs="Tahoma"/>
                <w:b/>
              </w:rPr>
            </w:pPr>
            <w:r>
              <w:rPr>
                <w:rFonts w:ascii="Tahoma" w:hAnsi="Tahoma" w:cs="Tahoma"/>
                <w:bCs/>
                <w:color w:val="FF0000"/>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F60ACB" w14:textId="77777777" w:rsidR="00B97221" w:rsidRDefault="00B97221">
            <w:pPr>
              <w:spacing w:line="320" w:lineRule="exact"/>
              <w:rPr>
                <w:rFonts w:ascii="Tahoma" w:hAnsi="Tahoma" w:cs="Tahoma"/>
                <w:bCs/>
                <w:color w:val="FF0000"/>
              </w:rPr>
            </w:pPr>
            <w:r>
              <w:rPr>
                <w:rFonts w:ascii="Tahoma" w:hAnsi="Tahoma" w:cs="Tahoma"/>
                <w:bCs/>
                <w:color w:val="FF0000"/>
              </w:rPr>
              <w:t>BISAGRA DE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08C353"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F39F5C2" w14:textId="77777777" w:rsidR="00B97221" w:rsidRDefault="00B97221">
            <w:pPr>
              <w:spacing w:line="320" w:lineRule="exact"/>
              <w:jc w:val="right"/>
              <w:rPr>
                <w:rFonts w:ascii="Tahoma" w:hAnsi="Tahoma" w:cs="Tahoma"/>
                <w:bCs/>
                <w:color w:val="FF0000"/>
              </w:rPr>
            </w:pPr>
            <w:r>
              <w:rPr>
                <w:rFonts w:ascii="Tahoma" w:hAnsi="Tahoma" w:cs="Tahoma"/>
                <w:bCs/>
                <w:color w:val="FF0000"/>
              </w:rPr>
              <w:t>450.00</w:t>
            </w:r>
          </w:p>
        </w:tc>
      </w:tr>
      <w:tr w:rsidR="00B97221" w14:paraId="557F87ED"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BA14F65" w14:textId="77777777" w:rsidR="00B97221" w:rsidRDefault="00B97221">
            <w:pPr>
              <w:spacing w:line="320" w:lineRule="exact"/>
              <w:jc w:val="center"/>
              <w:rPr>
                <w:rFonts w:ascii="Tahoma" w:hAnsi="Tahoma" w:cs="Tahoma"/>
                <w:b/>
              </w:rPr>
            </w:pPr>
            <w:r>
              <w:rPr>
                <w:rFonts w:ascii="Tahoma" w:hAnsi="Tahoma" w:cs="Tahoma"/>
                <w:bCs/>
                <w:color w:val="FF0000"/>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6F8B91" w14:textId="77777777" w:rsidR="00B97221" w:rsidRDefault="00B97221">
            <w:pPr>
              <w:spacing w:line="320" w:lineRule="exact"/>
              <w:rPr>
                <w:rFonts w:ascii="Tahoma" w:hAnsi="Tahoma" w:cs="Tahoma"/>
                <w:bCs/>
                <w:color w:val="FF0000"/>
              </w:rPr>
            </w:pPr>
            <w:r>
              <w:rPr>
                <w:rFonts w:ascii="Tahoma" w:hAnsi="Tahoma" w:cs="Tahoma"/>
                <w:bCs/>
                <w:color w:val="FF0000"/>
              </w:rPr>
              <w:t>CAJA DE REGISTRO DE PVC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4A0428"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E3B22"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467C09FF"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8E839D" w14:textId="77777777" w:rsidR="00B97221" w:rsidRDefault="00B97221">
            <w:pPr>
              <w:spacing w:line="320" w:lineRule="exact"/>
              <w:jc w:val="center"/>
              <w:rPr>
                <w:rFonts w:ascii="Tahoma" w:hAnsi="Tahoma" w:cs="Tahoma"/>
                <w:b/>
              </w:rPr>
            </w:pPr>
            <w:r>
              <w:rPr>
                <w:rFonts w:ascii="Tahoma" w:hAnsi="Tahoma" w:cs="Tahoma"/>
                <w:bCs/>
                <w:color w:val="FF0000"/>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5BE2D2" w14:textId="77777777" w:rsidR="00B97221" w:rsidRDefault="00B97221">
            <w:pPr>
              <w:spacing w:line="320" w:lineRule="exact"/>
              <w:rPr>
                <w:rFonts w:ascii="Tahoma" w:hAnsi="Tahoma" w:cs="Tahoma"/>
                <w:bCs/>
                <w:color w:val="FF0000"/>
              </w:rPr>
            </w:pPr>
            <w:r>
              <w:rPr>
                <w:rFonts w:ascii="Tahoma" w:hAnsi="Tahoma" w:cs="Tahoma"/>
                <w:bCs/>
                <w:color w:val="FF0000"/>
              </w:rPr>
              <w:t>CAJA PARA 1 TÉRMICO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196264"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6E05078"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3DEE6B1C"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F9865E3" w14:textId="77777777" w:rsidR="00B97221" w:rsidRDefault="00B97221">
            <w:pPr>
              <w:spacing w:line="320" w:lineRule="exact"/>
              <w:jc w:val="center"/>
              <w:rPr>
                <w:rFonts w:ascii="Tahoma" w:hAnsi="Tahoma" w:cs="Tahoma"/>
                <w:b/>
              </w:rPr>
            </w:pPr>
            <w:r>
              <w:rPr>
                <w:rFonts w:ascii="Tahoma" w:hAnsi="Tahoma" w:cs="Tahoma"/>
                <w:bCs/>
                <w:color w:val="FF0000"/>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897EAC" w14:textId="77777777" w:rsidR="00B97221" w:rsidRDefault="00B97221">
            <w:pPr>
              <w:spacing w:line="320" w:lineRule="exact"/>
              <w:rPr>
                <w:rFonts w:ascii="Tahoma" w:hAnsi="Tahoma" w:cs="Tahoma"/>
                <w:bCs/>
                <w:color w:val="FF0000"/>
              </w:rPr>
            </w:pPr>
            <w:r>
              <w:rPr>
                <w:rFonts w:ascii="Tahoma" w:hAnsi="Tahoma" w:cs="Tahoma"/>
                <w:bCs/>
                <w:color w:val="FF0000"/>
              </w:rPr>
              <w:t>CAJA PARA 3 TÉRMICOS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CD51B9"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4C4D363"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16D7CFC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E8FEB9B" w14:textId="77777777" w:rsidR="00B97221" w:rsidRDefault="00B97221">
            <w:pPr>
              <w:spacing w:line="320" w:lineRule="exact"/>
              <w:jc w:val="center"/>
              <w:rPr>
                <w:rFonts w:ascii="Tahoma" w:hAnsi="Tahoma" w:cs="Tahoma"/>
                <w:b/>
              </w:rPr>
            </w:pPr>
            <w:r>
              <w:rPr>
                <w:rFonts w:ascii="Tahoma" w:hAnsi="Tahoma" w:cs="Tahoma"/>
                <w:bCs/>
                <w:color w:val="FF0000"/>
              </w:rPr>
              <w:lastRenderedPageBreak/>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4EA2B9" w14:textId="77777777" w:rsidR="00B97221" w:rsidRDefault="00B97221">
            <w:pPr>
              <w:spacing w:line="320" w:lineRule="exact"/>
              <w:rPr>
                <w:rFonts w:ascii="Tahoma" w:hAnsi="Tahoma" w:cs="Tahoma"/>
                <w:bCs/>
                <w:color w:val="FF0000"/>
              </w:rPr>
            </w:pPr>
            <w:r>
              <w:rPr>
                <w:rFonts w:ascii="Tahoma" w:hAnsi="Tahoma" w:cs="Tahoma"/>
                <w:bCs/>
                <w:color w:val="FF0000"/>
              </w:rPr>
              <w:t>CAJA PLÁSTICA CIRCULAR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C59881"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86C19" w14:textId="77777777" w:rsidR="00B97221" w:rsidRDefault="00B97221">
            <w:pPr>
              <w:spacing w:line="320" w:lineRule="exact"/>
              <w:jc w:val="right"/>
              <w:rPr>
                <w:rFonts w:ascii="Tahoma" w:hAnsi="Tahoma" w:cs="Tahoma"/>
                <w:bCs/>
                <w:color w:val="FF0000"/>
              </w:rPr>
            </w:pPr>
            <w:r>
              <w:rPr>
                <w:rFonts w:ascii="Tahoma" w:hAnsi="Tahoma" w:cs="Tahoma"/>
                <w:bCs/>
                <w:color w:val="FF0000"/>
              </w:rPr>
              <w:t>760.00</w:t>
            </w:r>
          </w:p>
        </w:tc>
      </w:tr>
      <w:tr w:rsidR="00B97221" w14:paraId="24615AF2"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49DC54" w14:textId="77777777" w:rsidR="00B97221" w:rsidRDefault="00B97221">
            <w:pPr>
              <w:spacing w:line="320" w:lineRule="exact"/>
              <w:jc w:val="center"/>
              <w:rPr>
                <w:rFonts w:ascii="Tahoma" w:hAnsi="Tahoma" w:cs="Tahoma"/>
                <w:b/>
              </w:rPr>
            </w:pPr>
            <w:r>
              <w:rPr>
                <w:rFonts w:ascii="Tahoma" w:hAnsi="Tahoma" w:cs="Tahoma"/>
                <w:bCs/>
                <w:color w:val="FF0000"/>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966BB7" w14:textId="77777777" w:rsidR="00B97221" w:rsidRDefault="00B97221">
            <w:pPr>
              <w:spacing w:line="320" w:lineRule="exact"/>
              <w:rPr>
                <w:rFonts w:ascii="Tahoma" w:hAnsi="Tahoma" w:cs="Tahoma"/>
                <w:bCs/>
                <w:color w:val="FF0000"/>
              </w:rPr>
            </w:pPr>
            <w:r>
              <w:rPr>
                <w:rFonts w:ascii="Tahoma" w:hAnsi="Tahoma" w:cs="Tahoma"/>
                <w:bCs/>
                <w:color w:val="FF0000"/>
              </w:rPr>
              <w:t>CAJA PLÁSTICA RECTANGULAR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AF2639"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75A0AEA" w14:textId="77777777" w:rsidR="00B97221" w:rsidRDefault="00B97221">
            <w:pPr>
              <w:spacing w:line="320" w:lineRule="exact"/>
              <w:jc w:val="right"/>
              <w:rPr>
                <w:rFonts w:ascii="Tahoma" w:hAnsi="Tahoma" w:cs="Tahoma"/>
                <w:bCs/>
                <w:color w:val="FF0000"/>
              </w:rPr>
            </w:pPr>
            <w:r>
              <w:rPr>
                <w:rFonts w:ascii="Tahoma" w:hAnsi="Tahoma" w:cs="Tahoma"/>
                <w:bCs/>
                <w:color w:val="FF0000"/>
              </w:rPr>
              <w:t>760.00</w:t>
            </w:r>
          </w:p>
        </w:tc>
      </w:tr>
      <w:tr w:rsidR="00B97221" w14:paraId="298EA64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EAC8A3" w14:textId="77777777" w:rsidR="00B97221" w:rsidRDefault="00B97221">
            <w:pPr>
              <w:spacing w:line="320" w:lineRule="exact"/>
              <w:jc w:val="center"/>
              <w:rPr>
                <w:rFonts w:ascii="Tahoma" w:hAnsi="Tahoma" w:cs="Tahoma"/>
                <w:b/>
              </w:rPr>
            </w:pPr>
            <w:r>
              <w:rPr>
                <w:rFonts w:ascii="Tahoma" w:hAnsi="Tahoma" w:cs="Tahoma"/>
                <w:bCs/>
                <w:color w:val="FF000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1FDD12" w14:textId="77777777" w:rsidR="00B97221" w:rsidRDefault="00B97221">
            <w:pPr>
              <w:spacing w:line="320" w:lineRule="exact"/>
              <w:rPr>
                <w:rFonts w:ascii="Tahoma" w:hAnsi="Tahoma" w:cs="Tahoma"/>
                <w:bCs/>
                <w:color w:val="FF0000"/>
              </w:rPr>
            </w:pPr>
            <w:r>
              <w:rPr>
                <w:rFonts w:ascii="Tahoma" w:hAnsi="Tahoma" w:cs="Tahoma"/>
                <w:bCs/>
                <w:color w:val="FF0000"/>
              </w:rPr>
              <w:t>CAJA SIFONADA PVC INC/REJILLA DE PISO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70DCCB"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34F1C"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6E00BFB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8E1270" w14:textId="77777777" w:rsidR="00B97221" w:rsidRDefault="00B97221">
            <w:pPr>
              <w:spacing w:line="320" w:lineRule="exact"/>
              <w:jc w:val="center"/>
              <w:rPr>
                <w:rFonts w:ascii="Tahoma" w:hAnsi="Tahoma" w:cs="Tahoma"/>
                <w:b/>
              </w:rPr>
            </w:pPr>
            <w:r>
              <w:rPr>
                <w:rFonts w:ascii="Tahoma" w:hAnsi="Tahoma" w:cs="Tahoma"/>
                <w:bCs/>
                <w:color w:val="FF0000"/>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663D4F" w14:textId="77777777" w:rsidR="00B97221" w:rsidRDefault="00B97221">
            <w:pPr>
              <w:spacing w:line="320" w:lineRule="exact"/>
              <w:rPr>
                <w:rFonts w:ascii="Tahoma" w:hAnsi="Tahoma" w:cs="Tahoma"/>
                <w:bCs/>
                <w:color w:val="FF0000"/>
              </w:rPr>
            </w:pPr>
            <w:r>
              <w:rPr>
                <w:rFonts w:ascii="Tahoma" w:hAnsi="Tahoma" w:cs="Tahoma"/>
                <w:bCs/>
                <w:color w:val="FF0000"/>
              </w:rPr>
              <w:t>CAJONERÍA ALTA MAS 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4AEBBE"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1B42D562" w14:textId="77777777" w:rsidR="00B97221" w:rsidRDefault="00B97221">
            <w:pPr>
              <w:spacing w:line="320" w:lineRule="exact"/>
              <w:jc w:val="right"/>
              <w:rPr>
                <w:rFonts w:ascii="Tahoma" w:hAnsi="Tahoma" w:cs="Tahoma"/>
                <w:bCs/>
                <w:color w:val="FF0000"/>
              </w:rPr>
            </w:pPr>
            <w:r>
              <w:rPr>
                <w:rFonts w:ascii="Tahoma" w:hAnsi="Tahoma" w:cs="Tahoma"/>
                <w:bCs/>
                <w:color w:val="FF0000"/>
              </w:rPr>
              <w:t>115.00</w:t>
            </w:r>
          </w:p>
        </w:tc>
      </w:tr>
      <w:tr w:rsidR="00B97221" w14:paraId="3682C2B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DC84C71" w14:textId="77777777" w:rsidR="00B97221" w:rsidRDefault="00B97221">
            <w:pPr>
              <w:spacing w:line="320" w:lineRule="exact"/>
              <w:jc w:val="center"/>
              <w:rPr>
                <w:rFonts w:ascii="Tahoma" w:hAnsi="Tahoma" w:cs="Tahoma"/>
                <w:b/>
              </w:rPr>
            </w:pPr>
            <w:r>
              <w:rPr>
                <w:rFonts w:ascii="Tahoma" w:hAnsi="Tahoma" w:cs="Tahoma"/>
                <w:bCs/>
                <w:color w:val="FF0000"/>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2946EA" w14:textId="77777777" w:rsidR="00B97221" w:rsidRDefault="00B97221">
            <w:pPr>
              <w:spacing w:line="320" w:lineRule="exact"/>
              <w:rPr>
                <w:rFonts w:ascii="Tahoma" w:hAnsi="Tahoma" w:cs="Tahoma"/>
                <w:bCs/>
                <w:color w:val="FF0000"/>
              </w:rPr>
            </w:pPr>
            <w:r>
              <w:rPr>
                <w:rFonts w:ascii="Tahoma" w:hAnsi="Tahoma" w:cs="Tahoma"/>
                <w:bCs/>
                <w:color w:val="FF0000"/>
              </w:rPr>
              <w:t>CAJONERÍA BAJA PARA COCINA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92843B"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7A3C7" w14:textId="77777777" w:rsidR="00B97221" w:rsidRDefault="00B97221">
            <w:pPr>
              <w:spacing w:line="320" w:lineRule="exact"/>
              <w:jc w:val="right"/>
              <w:rPr>
                <w:rFonts w:ascii="Tahoma" w:hAnsi="Tahoma" w:cs="Tahoma"/>
                <w:bCs/>
                <w:color w:val="FF0000"/>
              </w:rPr>
            </w:pPr>
            <w:r>
              <w:rPr>
                <w:rFonts w:ascii="Tahoma" w:hAnsi="Tahoma" w:cs="Tahoma"/>
                <w:bCs/>
                <w:color w:val="FF0000"/>
              </w:rPr>
              <w:t>25.00</w:t>
            </w:r>
          </w:p>
        </w:tc>
      </w:tr>
      <w:tr w:rsidR="00B97221" w14:paraId="017A08FF"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173B905" w14:textId="77777777" w:rsidR="00B97221" w:rsidRDefault="00B97221">
            <w:pPr>
              <w:spacing w:line="320" w:lineRule="exact"/>
              <w:jc w:val="center"/>
              <w:rPr>
                <w:rFonts w:ascii="Tahoma" w:hAnsi="Tahoma" w:cs="Tahoma"/>
                <w:b/>
              </w:rPr>
            </w:pPr>
            <w:r>
              <w:rPr>
                <w:rFonts w:ascii="Tahoma" w:hAnsi="Tahoma" w:cs="Tahoma"/>
                <w:bCs/>
                <w:color w:val="FF0000"/>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8DE1E9" w14:textId="77777777" w:rsidR="00B97221" w:rsidRDefault="00B97221">
            <w:pPr>
              <w:spacing w:line="320" w:lineRule="exact"/>
              <w:rPr>
                <w:rFonts w:ascii="Tahoma" w:hAnsi="Tahoma" w:cs="Tahoma"/>
                <w:bCs/>
                <w:color w:val="FF0000"/>
              </w:rPr>
            </w:pPr>
            <w:r>
              <w:rPr>
                <w:rFonts w:ascii="Tahoma" w:hAnsi="Tahoma" w:cs="Tahoma"/>
                <w:bCs/>
                <w:color w:val="FF0000"/>
              </w:rPr>
              <w:t>CANALETA DE CALAMINA GALVANIZADA NRO 28 CORTE 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209377"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9C624AE" w14:textId="77777777" w:rsidR="00B97221" w:rsidRDefault="00B97221">
            <w:pPr>
              <w:spacing w:line="320" w:lineRule="exact"/>
              <w:jc w:val="right"/>
              <w:rPr>
                <w:rFonts w:ascii="Tahoma" w:hAnsi="Tahoma" w:cs="Tahoma"/>
                <w:bCs/>
                <w:color w:val="FF0000"/>
              </w:rPr>
            </w:pPr>
            <w:r>
              <w:rPr>
                <w:rFonts w:ascii="Tahoma" w:hAnsi="Tahoma" w:cs="Tahoma"/>
                <w:bCs/>
                <w:color w:val="FF0000"/>
              </w:rPr>
              <w:t>749.80</w:t>
            </w:r>
          </w:p>
        </w:tc>
      </w:tr>
      <w:tr w:rsidR="00B97221" w14:paraId="3A577765"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B7D3B0" w14:textId="77777777" w:rsidR="00B97221" w:rsidRDefault="00B97221">
            <w:pPr>
              <w:spacing w:line="320" w:lineRule="exact"/>
              <w:jc w:val="center"/>
              <w:rPr>
                <w:rFonts w:ascii="Tahoma" w:hAnsi="Tahoma" w:cs="Tahoma"/>
                <w:b/>
              </w:rPr>
            </w:pPr>
            <w:r>
              <w:rPr>
                <w:rFonts w:ascii="Tahoma" w:hAnsi="Tahoma" w:cs="Tahoma"/>
                <w:bCs/>
                <w:color w:val="FF0000"/>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40D17E" w14:textId="77777777" w:rsidR="00B97221" w:rsidRDefault="00B97221">
            <w:pPr>
              <w:spacing w:line="320" w:lineRule="exact"/>
              <w:rPr>
                <w:rFonts w:ascii="Tahoma" w:hAnsi="Tahoma" w:cs="Tahoma"/>
                <w:bCs/>
                <w:color w:val="FF0000"/>
              </w:rPr>
            </w:pPr>
            <w:r>
              <w:rPr>
                <w:rFonts w:ascii="Tahoma" w:hAnsi="Tahoma" w:cs="Tahoma"/>
                <w:bCs/>
                <w:color w:val="FF0000"/>
              </w:rPr>
              <w:t>CAÑERÍA DE ALUMINIO 1/2" (BRAZO DE DUCHA)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B1A9D1"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C5EA4"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4906440E"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88C31E9" w14:textId="77777777" w:rsidR="00B97221" w:rsidRDefault="00B97221">
            <w:pPr>
              <w:spacing w:line="320" w:lineRule="exact"/>
              <w:jc w:val="center"/>
              <w:rPr>
                <w:rFonts w:ascii="Tahoma" w:hAnsi="Tahoma" w:cs="Tahoma"/>
                <w:b/>
              </w:rPr>
            </w:pPr>
            <w:r>
              <w:rPr>
                <w:rFonts w:ascii="Tahoma" w:hAnsi="Tahoma" w:cs="Tahoma"/>
                <w:bCs/>
                <w:color w:val="FF0000"/>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6397C7" w14:textId="77777777" w:rsidR="00B97221" w:rsidRDefault="00B97221">
            <w:pPr>
              <w:spacing w:line="320" w:lineRule="exact"/>
              <w:rPr>
                <w:rFonts w:ascii="Tahoma" w:hAnsi="Tahoma" w:cs="Tahoma"/>
                <w:bCs/>
                <w:color w:val="FF0000"/>
              </w:rPr>
            </w:pPr>
            <w:r>
              <w:rPr>
                <w:rFonts w:ascii="Tahoma" w:hAnsi="Tahoma" w:cs="Tahoma"/>
                <w:bCs/>
                <w:color w:val="FF0000"/>
              </w:rPr>
              <w:t>CARTÓN ASFALTICO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288DC" w14:textId="77777777" w:rsidR="00B97221" w:rsidRDefault="00B97221">
            <w:pPr>
              <w:spacing w:line="320" w:lineRule="exact"/>
              <w:rPr>
                <w:rFonts w:ascii="Tahoma" w:hAnsi="Tahoma" w:cs="Tahoma"/>
                <w:bCs/>
                <w:color w:val="FF0000"/>
              </w:rPr>
            </w:pPr>
            <w:r>
              <w:rPr>
                <w:rFonts w:ascii="Tahoma" w:hAnsi="Tahoma" w:cs="Tahoma"/>
                <w:bCs/>
                <w:color w:val="FF0000"/>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7A09120C" w14:textId="77777777" w:rsidR="00B97221" w:rsidRDefault="00B97221">
            <w:pPr>
              <w:spacing w:line="320" w:lineRule="exact"/>
              <w:jc w:val="right"/>
              <w:rPr>
                <w:rFonts w:ascii="Tahoma" w:hAnsi="Tahoma" w:cs="Tahoma"/>
                <w:bCs/>
                <w:color w:val="FF0000"/>
              </w:rPr>
            </w:pPr>
            <w:r>
              <w:rPr>
                <w:rFonts w:ascii="Tahoma" w:hAnsi="Tahoma" w:cs="Tahoma"/>
                <w:bCs/>
                <w:color w:val="FF0000"/>
              </w:rPr>
              <w:t>305.76</w:t>
            </w:r>
          </w:p>
        </w:tc>
      </w:tr>
      <w:tr w:rsidR="00B97221" w14:paraId="2B014A6E"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6DA3EE" w14:textId="77777777" w:rsidR="00B97221" w:rsidRDefault="00B97221">
            <w:pPr>
              <w:spacing w:line="320" w:lineRule="exact"/>
              <w:jc w:val="center"/>
              <w:rPr>
                <w:rFonts w:ascii="Tahoma" w:hAnsi="Tahoma" w:cs="Tahoma"/>
                <w:b/>
              </w:rPr>
            </w:pPr>
            <w:r>
              <w:rPr>
                <w:rFonts w:ascii="Tahoma" w:hAnsi="Tahoma" w:cs="Tahoma"/>
                <w:bCs/>
                <w:color w:val="FF0000"/>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36A8F1" w14:textId="77777777" w:rsidR="00B97221" w:rsidRDefault="00B97221">
            <w:pPr>
              <w:spacing w:line="320" w:lineRule="exact"/>
              <w:rPr>
                <w:rFonts w:ascii="Tahoma" w:hAnsi="Tahoma" w:cs="Tahoma"/>
                <w:bCs/>
                <w:color w:val="FF0000"/>
              </w:rPr>
            </w:pPr>
            <w:r>
              <w:rPr>
                <w:rFonts w:ascii="Tahoma" w:hAnsi="Tahoma" w:cs="Tahoma"/>
                <w:bCs/>
                <w:color w:val="FF0000"/>
              </w:rPr>
              <w:t>CEMENTO BLANCO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FC0A55" w14:textId="77777777" w:rsidR="00B97221" w:rsidRDefault="00B97221">
            <w:pPr>
              <w:spacing w:line="320" w:lineRule="exact"/>
              <w:rPr>
                <w:rFonts w:ascii="Tahoma" w:hAnsi="Tahoma" w:cs="Tahoma"/>
                <w:bCs/>
                <w:color w:val="FF0000"/>
              </w:rPr>
            </w:pPr>
            <w:r>
              <w:rPr>
                <w:rFonts w:ascii="Tahoma" w:hAnsi="Tahoma" w:cs="Tahoma"/>
                <w:bCs/>
                <w:color w:val="FF0000"/>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00251E1F" w14:textId="77777777" w:rsidR="00B97221" w:rsidRDefault="00B97221">
            <w:pPr>
              <w:spacing w:line="320" w:lineRule="exact"/>
              <w:jc w:val="right"/>
              <w:rPr>
                <w:rFonts w:ascii="Tahoma" w:hAnsi="Tahoma" w:cs="Tahoma"/>
                <w:bCs/>
                <w:color w:val="FF0000"/>
              </w:rPr>
            </w:pPr>
            <w:r>
              <w:rPr>
                <w:rFonts w:ascii="Tahoma" w:hAnsi="Tahoma" w:cs="Tahoma"/>
                <w:bCs/>
                <w:color w:val="FF0000"/>
              </w:rPr>
              <w:t>1339.94</w:t>
            </w:r>
          </w:p>
        </w:tc>
      </w:tr>
      <w:tr w:rsidR="00B97221" w14:paraId="3EDF2C34"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B911628" w14:textId="77777777" w:rsidR="00B97221" w:rsidRDefault="00B97221">
            <w:pPr>
              <w:spacing w:line="320" w:lineRule="exact"/>
              <w:jc w:val="center"/>
              <w:rPr>
                <w:rFonts w:ascii="Tahoma" w:hAnsi="Tahoma" w:cs="Tahoma"/>
                <w:b/>
              </w:rPr>
            </w:pPr>
            <w:r>
              <w:rPr>
                <w:rFonts w:ascii="Tahoma" w:hAnsi="Tahoma" w:cs="Tahoma"/>
                <w:bCs/>
                <w:color w:val="FF0000"/>
              </w:rPr>
              <w:t>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0BED99" w14:textId="77777777" w:rsidR="00B97221" w:rsidRDefault="00B97221">
            <w:pPr>
              <w:spacing w:line="320" w:lineRule="exact"/>
              <w:rPr>
                <w:rFonts w:ascii="Tahoma" w:hAnsi="Tahoma" w:cs="Tahoma"/>
                <w:bCs/>
                <w:color w:val="FF0000"/>
              </w:rPr>
            </w:pPr>
            <w:r>
              <w:rPr>
                <w:rFonts w:ascii="Tahoma" w:hAnsi="Tahoma" w:cs="Tahoma"/>
                <w:bCs/>
                <w:color w:val="FF0000"/>
              </w:rPr>
              <w:t>CEMENTO COLA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A6E42B" w14:textId="77777777" w:rsidR="00B97221" w:rsidRDefault="00B97221">
            <w:pPr>
              <w:spacing w:line="320" w:lineRule="exact"/>
              <w:rPr>
                <w:rFonts w:ascii="Tahoma" w:hAnsi="Tahoma" w:cs="Tahoma"/>
                <w:bCs/>
                <w:color w:val="FF0000"/>
              </w:rPr>
            </w:pPr>
            <w:r>
              <w:rPr>
                <w:rFonts w:ascii="Tahoma" w:hAnsi="Tahoma" w:cs="Tahoma"/>
                <w:bCs/>
                <w:color w:val="FF0000"/>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698C1A70" w14:textId="77777777" w:rsidR="00B97221" w:rsidRDefault="00B97221">
            <w:pPr>
              <w:spacing w:line="320" w:lineRule="exact"/>
              <w:jc w:val="right"/>
              <w:rPr>
                <w:rFonts w:ascii="Tahoma" w:hAnsi="Tahoma" w:cs="Tahoma"/>
                <w:bCs/>
                <w:color w:val="FF0000"/>
              </w:rPr>
            </w:pPr>
            <w:r>
              <w:rPr>
                <w:rFonts w:ascii="Tahoma" w:hAnsi="Tahoma" w:cs="Tahoma"/>
                <w:bCs/>
                <w:color w:val="FF0000"/>
              </w:rPr>
              <w:t>22369.19</w:t>
            </w:r>
          </w:p>
        </w:tc>
      </w:tr>
      <w:tr w:rsidR="00B97221" w14:paraId="7DF1B06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2AFA7DA" w14:textId="77777777" w:rsidR="00B97221" w:rsidRDefault="00B97221">
            <w:pPr>
              <w:spacing w:line="320" w:lineRule="exact"/>
              <w:jc w:val="center"/>
              <w:rPr>
                <w:rFonts w:ascii="Tahoma" w:hAnsi="Tahoma" w:cs="Tahoma"/>
                <w:b/>
              </w:rPr>
            </w:pPr>
            <w:r>
              <w:rPr>
                <w:rFonts w:ascii="Tahoma" w:hAnsi="Tahoma" w:cs="Tahoma"/>
                <w:bCs/>
                <w:color w:val="FF0000"/>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C70B51" w14:textId="77777777" w:rsidR="00B97221" w:rsidRDefault="00B97221">
            <w:pPr>
              <w:spacing w:line="320" w:lineRule="exact"/>
              <w:rPr>
                <w:rFonts w:ascii="Tahoma" w:hAnsi="Tahoma" w:cs="Tahoma"/>
                <w:bCs/>
                <w:color w:val="FF0000"/>
              </w:rPr>
            </w:pPr>
            <w:r>
              <w:rPr>
                <w:rFonts w:ascii="Tahoma" w:hAnsi="Tahoma" w:cs="Tahoma"/>
                <w:bCs/>
                <w:color w:val="FF0000"/>
              </w:rPr>
              <w:t>CEMENTO PORTLAND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A1A50" w14:textId="77777777" w:rsidR="00B97221" w:rsidRDefault="00B97221">
            <w:pPr>
              <w:spacing w:line="320" w:lineRule="exact"/>
              <w:rPr>
                <w:rFonts w:ascii="Tahoma" w:hAnsi="Tahoma" w:cs="Tahoma"/>
                <w:bCs/>
                <w:color w:val="FF0000"/>
              </w:rPr>
            </w:pPr>
            <w:r>
              <w:rPr>
                <w:rFonts w:ascii="Tahoma" w:hAnsi="Tahoma" w:cs="Tahoma"/>
                <w:bCs/>
                <w:color w:val="FF0000"/>
              </w:rPr>
              <w:t>BL</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03A83" w14:textId="77777777" w:rsidR="00B97221" w:rsidRDefault="00B97221">
            <w:pPr>
              <w:spacing w:line="320" w:lineRule="exact"/>
              <w:jc w:val="right"/>
              <w:rPr>
                <w:rFonts w:ascii="Tahoma" w:hAnsi="Tahoma" w:cs="Tahoma"/>
                <w:bCs/>
                <w:color w:val="FF0000"/>
              </w:rPr>
            </w:pPr>
            <w:r>
              <w:rPr>
                <w:rFonts w:ascii="Tahoma" w:hAnsi="Tahoma" w:cs="Tahoma"/>
                <w:bCs/>
                <w:color w:val="FF0000"/>
              </w:rPr>
              <w:t>5735.94</w:t>
            </w:r>
          </w:p>
        </w:tc>
      </w:tr>
      <w:tr w:rsidR="00B97221" w14:paraId="7E75095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09EA3D" w14:textId="77777777" w:rsidR="00B97221" w:rsidRDefault="00B97221">
            <w:pPr>
              <w:spacing w:line="320" w:lineRule="exact"/>
              <w:jc w:val="center"/>
              <w:rPr>
                <w:rFonts w:ascii="Tahoma" w:hAnsi="Tahoma" w:cs="Tahoma"/>
                <w:b/>
              </w:rPr>
            </w:pPr>
            <w:r>
              <w:rPr>
                <w:rFonts w:ascii="Tahoma" w:hAnsi="Tahoma" w:cs="Tahoma"/>
                <w:bCs/>
                <w:color w:val="FF0000"/>
              </w:rPr>
              <w:t>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BF941" w14:textId="77777777" w:rsidR="00B97221" w:rsidRDefault="00B97221">
            <w:pPr>
              <w:spacing w:line="320" w:lineRule="exact"/>
              <w:rPr>
                <w:rFonts w:ascii="Tahoma" w:hAnsi="Tahoma" w:cs="Tahoma"/>
                <w:bCs/>
                <w:color w:val="FF0000"/>
              </w:rPr>
            </w:pPr>
            <w:r>
              <w:rPr>
                <w:rFonts w:ascii="Tahoma" w:hAnsi="Tahoma" w:cs="Tahoma"/>
                <w:bCs/>
                <w:color w:val="FF0000"/>
              </w:rPr>
              <w:t>CERÁMICA NACIONAL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461D50" w14:textId="77777777" w:rsidR="00B97221" w:rsidRDefault="00B97221">
            <w:pPr>
              <w:spacing w:line="320" w:lineRule="exact"/>
              <w:rPr>
                <w:rFonts w:ascii="Tahoma" w:hAnsi="Tahoma" w:cs="Tahoma"/>
                <w:bCs/>
                <w:color w:val="FF0000"/>
              </w:rPr>
            </w:pPr>
            <w:r>
              <w:rPr>
                <w:rFonts w:ascii="Tahoma" w:hAnsi="Tahoma" w:cs="Tahoma"/>
                <w:bCs/>
                <w:color w:val="FF0000"/>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F52B6" w14:textId="77777777" w:rsidR="00B97221" w:rsidRDefault="00B97221">
            <w:pPr>
              <w:spacing w:line="320" w:lineRule="exact"/>
              <w:jc w:val="right"/>
              <w:rPr>
                <w:rFonts w:ascii="Tahoma" w:hAnsi="Tahoma" w:cs="Tahoma"/>
                <w:bCs/>
                <w:color w:val="FF0000"/>
              </w:rPr>
            </w:pPr>
            <w:r>
              <w:rPr>
                <w:rFonts w:ascii="Tahoma" w:hAnsi="Tahoma" w:cs="Tahoma"/>
                <w:bCs/>
                <w:color w:val="FF0000"/>
              </w:rPr>
              <w:t>4026.34</w:t>
            </w:r>
          </w:p>
        </w:tc>
      </w:tr>
      <w:tr w:rsidR="00B97221" w14:paraId="75E0B4B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AF4977C" w14:textId="77777777" w:rsidR="00B97221" w:rsidRDefault="00B97221">
            <w:pPr>
              <w:spacing w:line="320" w:lineRule="exact"/>
              <w:jc w:val="center"/>
              <w:rPr>
                <w:rFonts w:ascii="Tahoma" w:hAnsi="Tahoma" w:cs="Tahoma"/>
                <w:b/>
              </w:rPr>
            </w:pPr>
            <w:r>
              <w:rPr>
                <w:rFonts w:ascii="Tahoma" w:hAnsi="Tahoma" w:cs="Tahoma"/>
                <w:bCs/>
                <w:color w:val="FF0000"/>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646F80" w14:textId="77777777" w:rsidR="00B97221" w:rsidRDefault="00B97221">
            <w:pPr>
              <w:spacing w:line="320" w:lineRule="exact"/>
              <w:rPr>
                <w:rFonts w:ascii="Tahoma" w:hAnsi="Tahoma" w:cs="Tahoma"/>
                <w:bCs/>
                <w:color w:val="FF0000"/>
              </w:rPr>
            </w:pPr>
            <w:r>
              <w:rPr>
                <w:rFonts w:ascii="Tahoma" w:hAnsi="Tahoma" w:cs="Tahoma"/>
                <w:bCs/>
                <w:color w:val="FF0000"/>
              </w:rPr>
              <w:t>CERÁMICA NACIONAL TIPO PORCELANATO (60X60)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165A4A" w14:textId="77777777" w:rsidR="00B97221" w:rsidRDefault="00B97221">
            <w:pPr>
              <w:spacing w:line="320" w:lineRule="exact"/>
              <w:rPr>
                <w:rFonts w:ascii="Tahoma" w:hAnsi="Tahoma" w:cs="Tahoma"/>
                <w:bCs/>
                <w:color w:val="FF0000"/>
              </w:rPr>
            </w:pPr>
            <w:r>
              <w:rPr>
                <w:rFonts w:ascii="Tahoma" w:hAnsi="Tahoma" w:cs="Tahoma"/>
                <w:bCs/>
                <w:color w:val="FF0000"/>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6092AC16" w14:textId="77777777" w:rsidR="00B97221" w:rsidRDefault="00B97221">
            <w:pPr>
              <w:spacing w:line="320" w:lineRule="exact"/>
              <w:jc w:val="right"/>
              <w:rPr>
                <w:rFonts w:ascii="Tahoma" w:hAnsi="Tahoma" w:cs="Tahoma"/>
                <w:bCs/>
                <w:color w:val="FF0000"/>
              </w:rPr>
            </w:pPr>
            <w:r>
              <w:rPr>
                <w:rFonts w:ascii="Tahoma" w:hAnsi="Tahoma" w:cs="Tahoma"/>
                <w:bCs/>
                <w:color w:val="FF0000"/>
              </w:rPr>
              <w:t>153.12</w:t>
            </w:r>
          </w:p>
        </w:tc>
      </w:tr>
      <w:tr w:rsidR="00B97221" w14:paraId="5432B00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8819976" w14:textId="77777777" w:rsidR="00B97221" w:rsidRDefault="00B97221">
            <w:pPr>
              <w:spacing w:line="320" w:lineRule="exact"/>
              <w:jc w:val="center"/>
              <w:rPr>
                <w:rFonts w:ascii="Tahoma" w:hAnsi="Tahoma" w:cs="Tahoma"/>
                <w:b/>
              </w:rPr>
            </w:pPr>
            <w:r>
              <w:rPr>
                <w:rFonts w:ascii="Tahoma" w:hAnsi="Tahoma" w:cs="Tahoma"/>
                <w:bCs/>
                <w:color w:val="FF0000"/>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E91AB6" w14:textId="77777777" w:rsidR="00B97221" w:rsidRDefault="00B97221">
            <w:pPr>
              <w:spacing w:line="320" w:lineRule="exact"/>
              <w:rPr>
                <w:rFonts w:ascii="Tahoma" w:hAnsi="Tahoma" w:cs="Tahoma"/>
                <w:bCs/>
                <w:color w:val="FF0000"/>
              </w:rPr>
            </w:pPr>
            <w:r>
              <w:rPr>
                <w:rFonts w:ascii="Tahoma" w:hAnsi="Tahoma" w:cs="Tahoma"/>
                <w:bCs/>
                <w:color w:val="FF0000"/>
              </w:rPr>
              <w:t>CHAPA EXTERIOR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B27F99"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5F55C"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1020435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97BBB5" w14:textId="77777777" w:rsidR="00B97221" w:rsidRDefault="00B97221">
            <w:pPr>
              <w:spacing w:line="320" w:lineRule="exact"/>
              <w:jc w:val="center"/>
              <w:rPr>
                <w:rFonts w:ascii="Tahoma" w:hAnsi="Tahoma" w:cs="Tahoma"/>
                <w:b/>
              </w:rPr>
            </w:pPr>
            <w:r>
              <w:rPr>
                <w:rFonts w:ascii="Tahoma" w:hAnsi="Tahoma" w:cs="Tahoma"/>
                <w:bCs/>
                <w:color w:val="FF0000"/>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08ED50" w14:textId="77777777" w:rsidR="00B97221" w:rsidRDefault="00B97221">
            <w:pPr>
              <w:spacing w:line="320" w:lineRule="exact"/>
              <w:rPr>
                <w:rFonts w:ascii="Tahoma" w:hAnsi="Tahoma" w:cs="Tahoma"/>
                <w:bCs/>
                <w:color w:val="FF0000"/>
              </w:rPr>
            </w:pPr>
            <w:r>
              <w:rPr>
                <w:rFonts w:ascii="Tahoma" w:hAnsi="Tahoma" w:cs="Tahoma"/>
                <w:bCs/>
                <w:color w:val="FF0000"/>
              </w:rPr>
              <w:t>CHAPA INTERIOR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84F8BF"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0477354" w14:textId="77777777" w:rsidR="00B97221" w:rsidRDefault="00B97221">
            <w:pPr>
              <w:spacing w:line="320" w:lineRule="exact"/>
              <w:jc w:val="right"/>
              <w:rPr>
                <w:rFonts w:ascii="Tahoma" w:hAnsi="Tahoma" w:cs="Tahoma"/>
                <w:bCs/>
                <w:color w:val="FF0000"/>
              </w:rPr>
            </w:pPr>
            <w:r>
              <w:rPr>
                <w:rFonts w:ascii="Tahoma" w:hAnsi="Tahoma" w:cs="Tahoma"/>
                <w:bCs/>
                <w:color w:val="FF0000"/>
              </w:rPr>
              <w:t>110.00</w:t>
            </w:r>
          </w:p>
        </w:tc>
      </w:tr>
      <w:tr w:rsidR="00B97221" w14:paraId="6E99D947"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0C45B0A" w14:textId="77777777" w:rsidR="00B97221" w:rsidRDefault="00B97221">
            <w:pPr>
              <w:spacing w:line="320" w:lineRule="exact"/>
              <w:jc w:val="center"/>
              <w:rPr>
                <w:rFonts w:ascii="Tahoma" w:hAnsi="Tahoma" w:cs="Tahoma"/>
                <w:b/>
              </w:rPr>
            </w:pPr>
            <w:r>
              <w:rPr>
                <w:rFonts w:ascii="Tahoma" w:hAnsi="Tahoma" w:cs="Tahoma"/>
                <w:bCs/>
                <w:color w:val="FF0000"/>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E560D4" w14:textId="77777777" w:rsidR="00B97221" w:rsidRDefault="00B97221">
            <w:pPr>
              <w:spacing w:line="320" w:lineRule="exact"/>
              <w:rPr>
                <w:rFonts w:ascii="Tahoma" w:hAnsi="Tahoma" w:cs="Tahoma"/>
                <w:bCs/>
                <w:color w:val="FF0000"/>
              </w:rPr>
            </w:pPr>
            <w:r>
              <w:rPr>
                <w:rFonts w:ascii="Tahoma" w:hAnsi="Tahoma" w:cs="Tahoma"/>
                <w:bCs/>
                <w:color w:val="FF0000"/>
              </w:rPr>
              <w:t>CHICOTILLO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C088D2"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64DB809"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7CD15158"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F3178D9" w14:textId="77777777" w:rsidR="00B97221" w:rsidRDefault="00B97221">
            <w:pPr>
              <w:spacing w:line="320" w:lineRule="exact"/>
              <w:jc w:val="center"/>
              <w:rPr>
                <w:rFonts w:ascii="Tahoma" w:hAnsi="Tahoma" w:cs="Tahoma"/>
                <w:b/>
              </w:rPr>
            </w:pPr>
            <w:r>
              <w:rPr>
                <w:rFonts w:ascii="Tahoma" w:hAnsi="Tahoma" w:cs="Tahoma"/>
                <w:bCs/>
                <w:color w:val="FF0000"/>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5E0A4" w14:textId="77777777" w:rsidR="00B97221" w:rsidRDefault="00B97221">
            <w:pPr>
              <w:spacing w:line="320" w:lineRule="exact"/>
              <w:rPr>
                <w:rFonts w:ascii="Tahoma" w:hAnsi="Tahoma" w:cs="Tahoma"/>
                <w:bCs/>
                <w:color w:val="FF0000"/>
              </w:rPr>
            </w:pPr>
            <w:r>
              <w:rPr>
                <w:rFonts w:ascii="Tahoma" w:hAnsi="Tahoma" w:cs="Tahoma"/>
                <w:bCs/>
                <w:color w:val="FF0000"/>
              </w:rPr>
              <w:t>CIELO PVC TIPO MACHIHEMBRE MAS ESTRUCTURA GALVANIZADA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B7DC2E" w14:textId="77777777" w:rsidR="00B97221" w:rsidRDefault="00B97221">
            <w:pPr>
              <w:spacing w:line="320" w:lineRule="exact"/>
              <w:rPr>
                <w:rFonts w:ascii="Tahoma" w:hAnsi="Tahoma" w:cs="Tahoma"/>
                <w:bCs/>
                <w:color w:val="FF0000"/>
              </w:rPr>
            </w:pPr>
            <w:r>
              <w:rPr>
                <w:rFonts w:ascii="Tahoma" w:hAnsi="Tahoma" w:cs="Tahoma"/>
                <w:bCs/>
                <w:color w:val="FF0000"/>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69A11" w14:textId="77777777" w:rsidR="00B97221" w:rsidRDefault="00B97221">
            <w:pPr>
              <w:spacing w:line="320" w:lineRule="exact"/>
              <w:jc w:val="right"/>
              <w:rPr>
                <w:rFonts w:ascii="Tahoma" w:hAnsi="Tahoma" w:cs="Tahoma"/>
                <w:bCs/>
                <w:color w:val="FF0000"/>
              </w:rPr>
            </w:pPr>
            <w:r>
              <w:rPr>
                <w:rFonts w:ascii="Tahoma" w:hAnsi="Tahoma" w:cs="Tahoma"/>
                <w:bCs/>
                <w:color w:val="FF0000"/>
              </w:rPr>
              <w:t>2192.70</w:t>
            </w:r>
          </w:p>
        </w:tc>
      </w:tr>
      <w:tr w:rsidR="00B97221" w14:paraId="56446E3C"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52A8EA4" w14:textId="77777777" w:rsidR="00B97221" w:rsidRDefault="00B97221">
            <w:pPr>
              <w:spacing w:line="320" w:lineRule="exact"/>
              <w:jc w:val="center"/>
              <w:rPr>
                <w:rFonts w:ascii="Tahoma" w:hAnsi="Tahoma" w:cs="Tahoma"/>
                <w:b/>
              </w:rPr>
            </w:pPr>
            <w:r>
              <w:rPr>
                <w:rFonts w:ascii="Tahoma" w:hAnsi="Tahoma" w:cs="Tahoma"/>
                <w:bCs/>
                <w:color w:val="FF0000"/>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ECBD2" w14:textId="77777777" w:rsidR="00B97221" w:rsidRDefault="00B97221">
            <w:pPr>
              <w:spacing w:line="320" w:lineRule="exact"/>
              <w:rPr>
                <w:rFonts w:ascii="Tahoma" w:hAnsi="Tahoma" w:cs="Tahoma"/>
                <w:bCs/>
                <w:color w:val="FF0000"/>
              </w:rPr>
            </w:pPr>
            <w:r>
              <w:rPr>
                <w:rFonts w:ascii="Tahoma" w:hAnsi="Tahoma" w:cs="Tahoma"/>
                <w:bCs/>
                <w:color w:val="FF0000"/>
              </w:rPr>
              <w:t>CLAVOS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CE1180" w14:textId="77777777" w:rsidR="00B97221" w:rsidRDefault="00B97221">
            <w:pPr>
              <w:spacing w:line="320" w:lineRule="exact"/>
              <w:rPr>
                <w:rFonts w:ascii="Tahoma" w:hAnsi="Tahoma" w:cs="Tahoma"/>
                <w:bCs/>
                <w:color w:val="FF0000"/>
              </w:rPr>
            </w:pPr>
            <w:r>
              <w:rPr>
                <w:rFonts w:ascii="Tahoma" w:hAnsi="Tahoma" w:cs="Tahoma"/>
                <w:bCs/>
                <w:color w:val="FF0000"/>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44825003" w14:textId="77777777" w:rsidR="00B97221" w:rsidRDefault="00B97221">
            <w:pPr>
              <w:spacing w:line="320" w:lineRule="exact"/>
              <w:jc w:val="right"/>
              <w:rPr>
                <w:rFonts w:ascii="Tahoma" w:hAnsi="Tahoma" w:cs="Tahoma"/>
                <w:bCs/>
                <w:color w:val="FF0000"/>
              </w:rPr>
            </w:pPr>
            <w:r>
              <w:rPr>
                <w:rFonts w:ascii="Tahoma" w:hAnsi="Tahoma" w:cs="Tahoma"/>
                <w:bCs/>
                <w:color w:val="FF0000"/>
              </w:rPr>
              <w:t>738.44</w:t>
            </w:r>
          </w:p>
        </w:tc>
      </w:tr>
      <w:tr w:rsidR="00B97221" w14:paraId="5AEF24BA"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45EA43" w14:textId="77777777" w:rsidR="00B97221" w:rsidRDefault="00B97221">
            <w:pPr>
              <w:spacing w:line="320" w:lineRule="exact"/>
              <w:jc w:val="center"/>
              <w:rPr>
                <w:rFonts w:ascii="Tahoma" w:hAnsi="Tahoma" w:cs="Tahoma"/>
                <w:b/>
              </w:rPr>
            </w:pPr>
            <w:r>
              <w:rPr>
                <w:rFonts w:ascii="Tahoma" w:hAnsi="Tahoma" w:cs="Tahoma"/>
                <w:bCs/>
                <w:color w:val="FF0000"/>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38C67D" w14:textId="77777777" w:rsidR="00B97221" w:rsidRDefault="00B97221">
            <w:pPr>
              <w:spacing w:line="320" w:lineRule="exact"/>
              <w:rPr>
                <w:rFonts w:ascii="Tahoma" w:hAnsi="Tahoma" w:cs="Tahoma"/>
                <w:bCs/>
                <w:color w:val="FF0000"/>
              </w:rPr>
            </w:pPr>
            <w:r>
              <w:rPr>
                <w:rFonts w:ascii="Tahoma" w:hAnsi="Tahoma" w:cs="Tahoma"/>
                <w:bCs/>
                <w:color w:val="FF0000"/>
              </w:rPr>
              <w:t>CODO FG GALVANIZADO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235B17"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A453D"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58297A3E"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60DF3F" w14:textId="77777777" w:rsidR="00B97221" w:rsidRDefault="00B97221">
            <w:pPr>
              <w:spacing w:line="320" w:lineRule="exact"/>
              <w:jc w:val="center"/>
              <w:rPr>
                <w:rFonts w:ascii="Tahoma" w:hAnsi="Tahoma" w:cs="Tahoma"/>
                <w:b/>
              </w:rPr>
            </w:pPr>
            <w:r>
              <w:rPr>
                <w:rFonts w:ascii="Tahoma" w:hAnsi="Tahoma" w:cs="Tahoma"/>
                <w:bCs/>
                <w:color w:val="FF0000"/>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12809" w14:textId="77777777" w:rsidR="00B97221" w:rsidRDefault="00B97221">
            <w:pPr>
              <w:spacing w:line="320" w:lineRule="exact"/>
              <w:rPr>
                <w:rFonts w:ascii="Tahoma" w:hAnsi="Tahoma" w:cs="Tahoma"/>
                <w:bCs/>
                <w:color w:val="FF0000"/>
              </w:rPr>
            </w:pPr>
            <w:r>
              <w:rPr>
                <w:rFonts w:ascii="Tahoma" w:hAnsi="Tahoma" w:cs="Tahoma"/>
                <w:bCs/>
                <w:color w:val="FF0000"/>
              </w:rPr>
              <w:t>CODO PVC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49CB4A"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08D6E8" w14:textId="77777777" w:rsidR="00B97221" w:rsidRDefault="00B97221">
            <w:pPr>
              <w:spacing w:line="320" w:lineRule="exact"/>
              <w:jc w:val="right"/>
              <w:rPr>
                <w:rFonts w:ascii="Tahoma" w:hAnsi="Tahoma" w:cs="Tahoma"/>
                <w:bCs/>
                <w:color w:val="FF0000"/>
              </w:rPr>
            </w:pPr>
            <w:r>
              <w:rPr>
                <w:rFonts w:ascii="Tahoma" w:hAnsi="Tahoma" w:cs="Tahoma"/>
                <w:bCs/>
                <w:color w:val="FF0000"/>
              </w:rPr>
              <w:t>400.00</w:t>
            </w:r>
          </w:p>
        </w:tc>
      </w:tr>
      <w:tr w:rsidR="00B97221" w14:paraId="0E94E977"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A436F05" w14:textId="77777777" w:rsidR="00B97221" w:rsidRDefault="00B97221">
            <w:pPr>
              <w:spacing w:line="320" w:lineRule="exact"/>
              <w:jc w:val="center"/>
              <w:rPr>
                <w:rFonts w:ascii="Tahoma" w:hAnsi="Tahoma" w:cs="Tahoma"/>
                <w:b/>
              </w:rPr>
            </w:pPr>
            <w:r>
              <w:rPr>
                <w:rFonts w:ascii="Tahoma" w:hAnsi="Tahoma" w:cs="Tahoma"/>
                <w:bCs/>
                <w:color w:val="FF0000"/>
              </w:rPr>
              <w:t>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06EC22" w14:textId="77777777" w:rsidR="00B97221" w:rsidRDefault="00B97221">
            <w:pPr>
              <w:spacing w:line="320" w:lineRule="exact"/>
              <w:rPr>
                <w:rFonts w:ascii="Tahoma" w:hAnsi="Tahoma" w:cs="Tahoma"/>
                <w:bCs/>
                <w:color w:val="FF0000"/>
              </w:rPr>
            </w:pPr>
            <w:r>
              <w:rPr>
                <w:rFonts w:ascii="Tahoma" w:hAnsi="Tahoma" w:cs="Tahoma"/>
                <w:bCs/>
                <w:color w:val="FF0000"/>
              </w:rPr>
              <w:t>CODO PVC DE 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9D9B9B"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5677F8C" w14:textId="77777777" w:rsidR="00B97221" w:rsidRDefault="00B97221">
            <w:pPr>
              <w:spacing w:line="320" w:lineRule="exact"/>
              <w:jc w:val="right"/>
              <w:rPr>
                <w:rFonts w:ascii="Tahoma" w:hAnsi="Tahoma" w:cs="Tahoma"/>
                <w:bCs/>
                <w:color w:val="FF0000"/>
              </w:rPr>
            </w:pPr>
            <w:r>
              <w:rPr>
                <w:rFonts w:ascii="Tahoma" w:hAnsi="Tahoma" w:cs="Tahoma"/>
                <w:bCs/>
                <w:color w:val="FF0000"/>
              </w:rPr>
              <w:t>1990.00</w:t>
            </w:r>
          </w:p>
        </w:tc>
      </w:tr>
      <w:tr w:rsidR="00B97221" w14:paraId="596389C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CD3846" w14:textId="77777777" w:rsidR="00B97221" w:rsidRDefault="00B97221">
            <w:pPr>
              <w:spacing w:line="320" w:lineRule="exact"/>
              <w:jc w:val="center"/>
              <w:rPr>
                <w:rFonts w:ascii="Tahoma" w:hAnsi="Tahoma" w:cs="Tahoma"/>
                <w:b/>
              </w:rPr>
            </w:pPr>
            <w:r>
              <w:rPr>
                <w:rFonts w:ascii="Tahoma" w:hAnsi="Tahoma" w:cs="Tahoma"/>
                <w:bCs/>
                <w:color w:val="FF0000"/>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F49831" w14:textId="77777777" w:rsidR="00B97221" w:rsidRDefault="00B97221">
            <w:pPr>
              <w:spacing w:line="320" w:lineRule="exact"/>
              <w:rPr>
                <w:rFonts w:ascii="Tahoma" w:hAnsi="Tahoma" w:cs="Tahoma"/>
                <w:bCs/>
                <w:color w:val="FF0000"/>
              </w:rPr>
            </w:pPr>
            <w:r>
              <w:rPr>
                <w:rFonts w:ascii="Tahoma" w:hAnsi="Tahoma" w:cs="Tahoma"/>
                <w:bCs/>
                <w:color w:val="FF0000"/>
              </w:rPr>
              <w:t>CODO PVC DESAGÜE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7F6393"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41BCBBB" w14:textId="77777777" w:rsidR="00B97221" w:rsidRDefault="00B97221">
            <w:pPr>
              <w:spacing w:line="320" w:lineRule="exact"/>
              <w:jc w:val="right"/>
              <w:rPr>
                <w:rFonts w:ascii="Tahoma" w:hAnsi="Tahoma" w:cs="Tahoma"/>
                <w:bCs/>
                <w:color w:val="FF0000"/>
              </w:rPr>
            </w:pPr>
            <w:r>
              <w:rPr>
                <w:rFonts w:ascii="Tahoma" w:hAnsi="Tahoma" w:cs="Tahoma"/>
                <w:bCs/>
                <w:color w:val="FF0000"/>
              </w:rPr>
              <w:t>160.00</w:t>
            </w:r>
          </w:p>
        </w:tc>
      </w:tr>
      <w:tr w:rsidR="00B97221" w14:paraId="47EA2C95"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AAA07D0" w14:textId="77777777" w:rsidR="00B97221" w:rsidRDefault="00B97221">
            <w:pPr>
              <w:spacing w:line="320" w:lineRule="exact"/>
              <w:jc w:val="center"/>
              <w:rPr>
                <w:rFonts w:ascii="Tahoma" w:hAnsi="Tahoma" w:cs="Tahoma"/>
                <w:b/>
              </w:rPr>
            </w:pPr>
            <w:r>
              <w:rPr>
                <w:rFonts w:ascii="Tahoma" w:hAnsi="Tahoma" w:cs="Tahoma"/>
                <w:bCs/>
                <w:color w:val="FF0000"/>
              </w:rPr>
              <w:t>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A92F3" w14:textId="77777777" w:rsidR="00B97221" w:rsidRDefault="00B97221">
            <w:pPr>
              <w:spacing w:line="320" w:lineRule="exact"/>
              <w:rPr>
                <w:rFonts w:ascii="Tahoma" w:hAnsi="Tahoma" w:cs="Tahoma"/>
                <w:bCs/>
                <w:color w:val="FF0000"/>
              </w:rPr>
            </w:pPr>
            <w:r>
              <w:rPr>
                <w:rFonts w:ascii="Tahoma" w:hAnsi="Tahoma" w:cs="Tahoma"/>
                <w:bCs/>
                <w:color w:val="FF0000"/>
              </w:rPr>
              <w:t>CODO PVC DESAGÜE 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E44CB1"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B5F0907" w14:textId="77777777" w:rsidR="00B97221" w:rsidRDefault="00B97221">
            <w:pPr>
              <w:spacing w:line="320" w:lineRule="exact"/>
              <w:jc w:val="right"/>
              <w:rPr>
                <w:rFonts w:ascii="Tahoma" w:hAnsi="Tahoma" w:cs="Tahoma"/>
                <w:bCs/>
                <w:color w:val="FF0000"/>
              </w:rPr>
            </w:pPr>
            <w:r>
              <w:rPr>
                <w:rFonts w:ascii="Tahoma" w:hAnsi="Tahoma" w:cs="Tahoma"/>
                <w:bCs/>
                <w:color w:val="FF0000"/>
              </w:rPr>
              <w:t>379.00</w:t>
            </w:r>
          </w:p>
        </w:tc>
      </w:tr>
      <w:tr w:rsidR="00B97221" w14:paraId="3C48AF2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DBD1E33" w14:textId="77777777" w:rsidR="00B97221" w:rsidRDefault="00B97221">
            <w:pPr>
              <w:spacing w:line="320" w:lineRule="exact"/>
              <w:jc w:val="center"/>
              <w:rPr>
                <w:rFonts w:ascii="Tahoma" w:hAnsi="Tahoma" w:cs="Tahoma"/>
                <w:b/>
              </w:rPr>
            </w:pPr>
            <w:r>
              <w:rPr>
                <w:rFonts w:ascii="Tahoma" w:hAnsi="Tahoma" w:cs="Tahoma"/>
                <w:bCs/>
                <w:color w:val="FF0000"/>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3C9512" w14:textId="77777777" w:rsidR="00B97221" w:rsidRDefault="00B97221">
            <w:pPr>
              <w:spacing w:line="320" w:lineRule="exact"/>
              <w:rPr>
                <w:rFonts w:ascii="Tahoma" w:hAnsi="Tahoma" w:cs="Tahoma"/>
                <w:bCs/>
                <w:color w:val="FF0000"/>
              </w:rPr>
            </w:pPr>
            <w:r>
              <w:rPr>
                <w:rFonts w:ascii="Tahoma" w:hAnsi="Tahoma" w:cs="Tahoma"/>
                <w:bCs/>
                <w:color w:val="FF0000"/>
              </w:rPr>
              <w:t>CODO PVC DESAGÜE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2FA7D5"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67D7B"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3152592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B73377D" w14:textId="77777777" w:rsidR="00B97221" w:rsidRDefault="00B97221">
            <w:pPr>
              <w:spacing w:line="320" w:lineRule="exact"/>
              <w:jc w:val="center"/>
              <w:rPr>
                <w:rFonts w:ascii="Tahoma" w:hAnsi="Tahoma" w:cs="Tahoma"/>
                <w:b/>
              </w:rPr>
            </w:pPr>
            <w:r>
              <w:rPr>
                <w:rFonts w:ascii="Tahoma" w:hAnsi="Tahoma" w:cs="Tahoma"/>
                <w:bCs/>
                <w:color w:val="FF0000"/>
              </w:rPr>
              <w:t>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24A096" w14:textId="77777777" w:rsidR="00B97221" w:rsidRDefault="00B97221">
            <w:pPr>
              <w:spacing w:line="320" w:lineRule="exact"/>
              <w:rPr>
                <w:rFonts w:ascii="Tahoma" w:hAnsi="Tahoma" w:cs="Tahoma"/>
                <w:bCs/>
                <w:color w:val="FF0000"/>
              </w:rPr>
            </w:pPr>
            <w:r>
              <w:rPr>
                <w:rFonts w:ascii="Tahoma" w:hAnsi="Tahoma" w:cs="Tahoma"/>
                <w:bCs/>
                <w:color w:val="FF0000"/>
              </w:rPr>
              <w:t>COPLA PVC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15CBA"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F3B4A"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2A816F82"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F321943" w14:textId="77777777" w:rsidR="00B97221" w:rsidRDefault="00B97221">
            <w:pPr>
              <w:spacing w:line="320" w:lineRule="exact"/>
              <w:jc w:val="center"/>
              <w:rPr>
                <w:rFonts w:ascii="Tahoma" w:hAnsi="Tahoma" w:cs="Tahoma"/>
                <w:b/>
              </w:rPr>
            </w:pPr>
            <w:r>
              <w:rPr>
                <w:rFonts w:ascii="Tahoma" w:hAnsi="Tahoma" w:cs="Tahoma"/>
                <w:bCs/>
                <w:color w:val="FF0000"/>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FE3BF" w14:textId="77777777" w:rsidR="00B97221" w:rsidRDefault="00B97221">
            <w:pPr>
              <w:spacing w:line="320" w:lineRule="exact"/>
              <w:rPr>
                <w:rFonts w:ascii="Tahoma" w:hAnsi="Tahoma" w:cs="Tahoma"/>
                <w:bCs/>
                <w:color w:val="FF0000"/>
              </w:rPr>
            </w:pPr>
            <w:r>
              <w:rPr>
                <w:rFonts w:ascii="Tahoma" w:hAnsi="Tahoma" w:cs="Tahoma"/>
                <w:bCs/>
                <w:color w:val="FF0000"/>
              </w:rPr>
              <w:t>DUCHA PLÁSTICA ELÉCTRICA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D1105F"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D6DDB42"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70BC4A6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9FA3DF" w14:textId="77777777" w:rsidR="00B97221" w:rsidRDefault="00B97221">
            <w:pPr>
              <w:spacing w:line="320" w:lineRule="exact"/>
              <w:jc w:val="center"/>
              <w:rPr>
                <w:rFonts w:ascii="Tahoma" w:hAnsi="Tahoma" w:cs="Tahoma"/>
                <w:b/>
              </w:rPr>
            </w:pPr>
            <w:r>
              <w:rPr>
                <w:rFonts w:ascii="Tahoma" w:hAnsi="Tahoma" w:cs="Tahoma"/>
                <w:bCs/>
                <w:color w:val="FF0000"/>
              </w:rPr>
              <w:t>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5E6D18" w14:textId="77777777" w:rsidR="00B97221" w:rsidRDefault="00B97221">
            <w:pPr>
              <w:spacing w:line="320" w:lineRule="exact"/>
              <w:rPr>
                <w:rFonts w:ascii="Tahoma" w:hAnsi="Tahoma" w:cs="Tahoma"/>
                <w:bCs/>
                <w:color w:val="FF0000"/>
              </w:rPr>
            </w:pPr>
            <w:r>
              <w:rPr>
                <w:rFonts w:ascii="Tahoma" w:hAnsi="Tahoma" w:cs="Tahoma"/>
                <w:bCs/>
                <w:color w:val="FF0000"/>
              </w:rPr>
              <w:t>ESQUINERO DE ALUMINIO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8BE559"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7EA4093" w14:textId="77777777" w:rsidR="00B97221" w:rsidRDefault="00B97221">
            <w:pPr>
              <w:spacing w:line="320" w:lineRule="exact"/>
              <w:jc w:val="right"/>
              <w:rPr>
                <w:rFonts w:ascii="Tahoma" w:hAnsi="Tahoma" w:cs="Tahoma"/>
                <w:bCs/>
                <w:color w:val="FF0000"/>
              </w:rPr>
            </w:pPr>
            <w:r>
              <w:rPr>
                <w:rFonts w:ascii="Tahoma" w:hAnsi="Tahoma" w:cs="Tahoma"/>
                <w:bCs/>
                <w:color w:val="FF0000"/>
              </w:rPr>
              <w:t>222.72</w:t>
            </w:r>
          </w:p>
        </w:tc>
      </w:tr>
      <w:tr w:rsidR="00B97221" w14:paraId="3247CBE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27FA23F" w14:textId="77777777" w:rsidR="00B97221" w:rsidRDefault="00B97221">
            <w:pPr>
              <w:spacing w:line="320" w:lineRule="exact"/>
              <w:jc w:val="center"/>
              <w:rPr>
                <w:rFonts w:ascii="Tahoma" w:hAnsi="Tahoma" w:cs="Tahoma"/>
                <w:b/>
              </w:rPr>
            </w:pPr>
            <w:r>
              <w:rPr>
                <w:rFonts w:ascii="Tahoma" w:hAnsi="Tahoma" w:cs="Tahoma"/>
                <w:bCs/>
                <w:color w:val="FF0000"/>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80075A" w14:textId="77777777" w:rsidR="00B97221" w:rsidRDefault="00B97221">
            <w:pPr>
              <w:spacing w:line="320" w:lineRule="exact"/>
              <w:rPr>
                <w:rFonts w:ascii="Tahoma" w:hAnsi="Tahoma" w:cs="Tahoma"/>
                <w:bCs/>
                <w:color w:val="FF0000"/>
              </w:rPr>
            </w:pPr>
            <w:r>
              <w:rPr>
                <w:rFonts w:ascii="Tahoma" w:hAnsi="Tahoma" w:cs="Tahoma"/>
                <w:bCs/>
                <w:color w:val="FF0000"/>
              </w:rPr>
              <w:t>FIERRO CORRUGADO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A6F7F1" w14:textId="77777777" w:rsidR="00B97221" w:rsidRDefault="00B97221">
            <w:pPr>
              <w:spacing w:line="320" w:lineRule="exact"/>
              <w:rPr>
                <w:rFonts w:ascii="Tahoma" w:hAnsi="Tahoma" w:cs="Tahoma"/>
                <w:bCs/>
                <w:color w:val="FF0000"/>
              </w:rPr>
            </w:pPr>
            <w:r>
              <w:rPr>
                <w:rFonts w:ascii="Tahoma" w:hAnsi="Tahoma" w:cs="Tahoma"/>
                <w:bCs/>
                <w:color w:val="FF0000"/>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5F82A6D9" w14:textId="77777777" w:rsidR="00B97221" w:rsidRDefault="00B97221">
            <w:pPr>
              <w:spacing w:line="320" w:lineRule="exact"/>
              <w:jc w:val="right"/>
              <w:rPr>
                <w:rFonts w:ascii="Tahoma" w:hAnsi="Tahoma" w:cs="Tahoma"/>
                <w:bCs/>
                <w:color w:val="FF0000"/>
              </w:rPr>
            </w:pPr>
            <w:r>
              <w:rPr>
                <w:rFonts w:ascii="Tahoma" w:hAnsi="Tahoma" w:cs="Tahoma"/>
                <w:bCs/>
                <w:color w:val="FF0000"/>
              </w:rPr>
              <w:t>613.09</w:t>
            </w:r>
          </w:p>
        </w:tc>
      </w:tr>
      <w:tr w:rsidR="00B97221" w14:paraId="04001C3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66BE3B" w14:textId="77777777" w:rsidR="00B97221" w:rsidRDefault="00B97221">
            <w:pPr>
              <w:spacing w:line="320" w:lineRule="exact"/>
              <w:jc w:val="center"/>
              <w:rPr>
                <w:rFonts w:ascii="Tahoma" w:hAnsi="Tahoma" w:cs="Tahoma"/>
                <w:b/>
              </w:rPr>
            </w:pPr>
            <w:r>
              <w:rPr>
                <w:rFonts w:ascii="Tahoma" w:hAnsi="Tahoma" w:cs="Tahoma"/>
                <w:bCs/>
                <w:color w:val="FF0000"/>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9C9855" w14:textId="77777777" w:rsidR="00B97221" w:rsidRDefault="00B97221">
            <w:pPr>
              <w:spacing w:line="320" w:lineRule="exact"/>
              <w:rPr>
                <w:rFonts w:ascii="Tahoma" w:hAnsi="Tahoma" w:cs="Tahoma"/>
                <w:bCs/>
                <w:color w:val="FF0000"/>
              </w:rPr>
            </w:pPr>
            <w:r>
              <w:rPr>
                <w:rFonts w:ascii="Tahoma" w:hAnsi="Tahoma" w:cs="Tahoma"/>
                <w:bCs/>
                <w:color w:val="FF0000"/>
              </w:rPr>
              <w:t>FIERRO CORRUGADO 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8C9F84" w14:textId="77777777" w:rsidR="00B97221" w:rsidRDefault="00B97221">
            <w:pPr>
              <w:spacing w:line="320" w:lineRule="exact"/>
              <w:rPr>
                <w:rFonts w:ascii="Tahoma" w:hAnsi="Tahoma" w:cs="Tahoma"/>
                <w:bCs/>
                <w:color w:val="FF0000"/>
              </w:rPr>
            </w:pPr>
            <w:r>
              <w:rPr>
                <w:rFonts w:ascii="Tahoma" w:hAnsi="Tahoma" w:cs="Tahoma"/>
                <w:bCs/>
                <w:color w:val="FF0000"/>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04BFD" w14:textId="77777777" w:rsidR="00B97221" w:rsidRDefault="00B97221">
            <w:pPr>
              <w:spacing w:line="320" w:lineRule="exact"/>
              <w:jc w:val="right"/>
              <w:rPr>
                <w:rFonts w:ascii="Tahoma" w:hAnsi="Tahoma" w:cs="Tahoma"/>
                <w:bCs/>
                <w:color w:val="FF0000"/>
              </w:rPr>
            </w:pPr>
            <w:r>
              <w:rPr>
                <w:rFonts w:ascii="Tahoma" w:hAnsi="Tahoma" w:cs="Tahoma"/>
                <w:bCs/>
                <w:color w:val="FF0000"/>
              </w:rPr>
              <w:t>1289.05</w:t>
            </w:r>
          </w:p>
        </w:tc>
      </w:tr>
      <w:tr w:rsidR="00B97221" w14:paraId="59B45CF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347A574" w14:textId="77777777" w:rsidR="00B97221" w:rsidRDefault="00B97221">
            <w:pPr>
              <w:spacing w:line="320" w:lineRule="exact"/>
              <w:jc w:val="center"/>
              <w:rPr>
                <w:rFonts w:ascii="Tahoma" w:hAnsi="Tahoma" w:cs="Tahoma"/>
                <w:b/>
              </w:rPr>
            </w:pPr>
            <w:r>
              <w:rPr>
                <w:rFonts w:ascii="Tahoma" w:hAnsi="Tahoma" w:cs="Tahoma"/>
                <w:bCs/>
                <w:color w:val="FF0000"/>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A31873" w14:textId="77777777" w:rsidR="00B97221" w:rsidRDefault="00B97221">
            <w:pPr>
              <w:spacing w:line="320" w:lineRule="exact"/>
              <w:rPr>
                <w:rFonts w:ascii="Tahoma" w:hAnsi="Tahoma" w:cs="Tahoma"/>
                <w:bCs/>
                <w:color w:val="FF0000"/>
              </w:rPr>
            </w:pPr>
            <w:r>
              <w:rPr>
                <w:rFonts w:ascii="Tahoma" w:hAnsi="Tahoma" w:cs="Tahoma"/>
                <w:bCs/>
                <w:color w:val="FF0000"/>
              </w:rPr>
              <w:t>FIERRO CORRUGADO 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EDCE4B" w14:textId="77777777" w:rsidR="00B97221" w:rsidRDefault="00B97221">
            <w:pPr>
              <w:spacing w:line="320" w:lineRule="exact"/>
              <w:rPr>
                <w:rFonts w:ascii="Tahoma" w:hAnsi="Tahoma" w:cs="Tahoma"/>
                <w:bCs/>
                <w:color w:val="FF0000"/>
              </w:rPr>
            </w:pPr>
            <w:r>
              <w:rPr>
                <w:rFonts w:ascii="Tahoma" w:hAnsi="Tahoma" w:cs="Tahoma"/>
                <w:bCs/>
                <w:color w:val="FF0000"/>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FD6E7" w14:textId="77777777" w:rsidR="00B97221" w:rsidRDefault="00B97221">
            <w:pPr>
              <w:spacing w:line="320" w:lineRule="exact"/>
              <w:jc w:val="right"/>
              <w:rPr>
                <w:rFonts w:ascii="Tahoma" w:hAnsi="Tahoma" w:cs="Tahoma"/>
                <w:bCs/>
                <w:color w:val="FF0000"/>
              </w:rPr>
            </w:pPr>
            <w:r>
              <w:rPr>
                <w:rFonts w:ascii="Tahoma" w:hAnsi="Tahoma" w:cs="Tahoma"/>
                <w:bCs/>
                <w:color w:val="FF0000"/>
              </w:rPr>
              <w:t>582.58</w:t>
            </w:r>
          </w:p>
        </w:tc>
      </w:tr>
      <w:tr w:rsidR="00B97221" w14:paraId="5F44441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75E81A8" w14:textId="77777777" w:rsidR="00B97221" w:rsidRDefault="00B97221">
            <w:pPr>
              <w:spacing w:line="320" w:lineRule="exact"/>
              <w:jc w:val="center"/>
              <w:rPr>
                <w:rFonts w:ascii="Tahoma" w:hAnsi="Tahoma" w:cs="Tahoma"/>
                <w:b/>
              </w:rPr>
            </w:pPr>
            <w:r>
              <w:rPr>
                <w:rFonts w:ascii="Tahoma" w:hAnsi="Tahoma" w:cs="Tahoma"/>
                <w:bCs/>
                <w:color w:val="FF0000"/>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A110C0" w14:textId="77777777" w:rsidR="00B97221" w:rsidRDefault="00B97221">
            <w:pPr>
              <w:spacing w:line="320" w:lineRule="exact"/>
              <w:rPr>
                <w:rFonts w:ascii="Tahoma" w:hAnsi="Tahoma" w:cs="Tahoma"/>
                <w:bCs/>
                <w:color w:val="FF0000"/>
              </w:rPr>
            </w:pPr>
            <w:r>
              <w:rPr>
                <w:rFonts w:ascii="Tahoma" w:hAnsi="Tahoma" w:cs="Tahoma"/>
                <w:bCs/>
                <w:color w:val="FF0000"/>
              </w:rPr>
              <w:t>FIERRO CORRUGADO 5/16"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0C865E" w14:textId="77777777" w:rsidR="00B97221" w:rsidRDefault="00B97221">
            <w:pPr>
              <w:spacing w:line="320" w:lineRule="exact"/>
              <w:rPr>
                <w:rFonts w:ascii="Tahoma" w:hAnsi="Tahoma" w:cs="Tahoma"/>
                <w:bCs/>
                <w:color w:val="FF0000"/>
              </w:rPr>
            </w:pPr>
            <w:r>
              <w:rPr>
                <w:rFonts w:ascii="Tahoma" w:hAnsi="Tahoma" w:cs="Tahoma"/>
                <w:bCs/>
                <w:color w:val="FF0000"/>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B9E4A" w14:textId="77777777" w:rsidR="00B97221" w:rsidRDefault="00B97221">
            <w:pPr>
              <w:spacing w:line="320" w:lineRule="exact"/>
              <w:jc w:val="right"/>
              <w:rPr>
                <w:rFonts w:ascii="Tahoma" w:hAnsi="Tahoma" w:cs="Tahoma"/>
                <w:bCs/>
                <w:color w:val="FF0000"/>
              </w:rPr>
            </w:pPr>
            <w:r>
              <w:rPr>
                <w:rFonts w:ascii="Tahoma" w:hAnsi="Tahoma" w:cs="Tahoma"/>
                <w:bCs/>
                <w:color w:val="FF0000"/>
              </w:rPr>
              <w:t>156.12</w:t>
            </w:r>
          </w:p>
        </w:tc>
      </w:tr>
      <w:tr w:rsidR="00B97221" w14:paraId="3E970692"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F40914" w14:textId="77777777" w:rsidR="00B97221" w:rsidRDefault="00B97221">
            <w:pPr>
              <w:spacing w:line="320" w:lineRule="exact"/>
              <w:jc w:val="center"/>
              <w:rPr>
                <w:rFonts w:ascii="Tahoma" w:hAnsi="Tahoma" w:cs="Tahoma"/>
                <w:b/>
              </w:rPr>
            </w:pPr>
            <w:r>
              <w:rPr>
                <w:rFonts w:ascii="Tahoma" w:hAnsi="Tahoma" w:cs="Tahoma"/>
                <w:bCs/>
                <w:color w:val="FF0000"/>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0D3A5B" w14:textId="77777777" w:rsidR="00B97221" w:rsidRDefault="00B97221">
            <w:pPr>
              <w:spacing w:line="320" w:lineRule="exact"/>
              <w:rPr>
                <w:rFonts w:ascii="Tahoma" w:hAnsi="Tahoma" w:cs="Tahoma"/>
                <w:bCs/>
                <w:color w:val="FF0000"/>
              </w:rPr>
            </w:pPr>
            <w:r>
              <w:rPr>
                <w:rFonts w:ascii="Tahoma" w:hAnsi="Tahoma" w:cs="Tahoma"/>
                <w:bCs/>
                <w:color w:val="FF0000"/>
              </w:rPr>
              <w:t>FOCOS LED 18W</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8472BA"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F320FD9" w14:textId="77777777" w:rsidR="00B97221" w:rsidRDefault="00B97221">
            <w:pPr>
              <w:spacing w:line="320" w:lineRule="exact"/>
              <w:jc w:val="right"/>
              <w:rPr>
                <w:rFonts w:ascii="Tahoma" w:hAnsi="Tahoma" w:cs="Tahoma"/>
                <w:bCs/>
                <w:color w:val="FF0000"/>
              </w:rPr>
            </w:pPr>
            <w:r>
              <w:rPr>
                <w:rFonts w:ascii="Tahoma" w:hAnsi="Tahoma" w:cs="Tahoma"/>
                <w:bCs/>
                <w:color w:val="FF0000"/>
              </w:rPr>
              <w:t>310.00</w:t>
            </w:r>
          </w:p>
        </w:tc>
      </w:tr>
      <w:tr w:rsidR="00B97221" w14:paraId="7083BC8D"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E3E9ED" w14:textId="77777777" w:rsidR="00B97221" w:rsidRDefault="00B97221">
            <w:pPr>
              <w:spacing w:line="320" w:lineRule="exact"/>
              <w:jc w:val="center"/>
              <w:rPr>
                <w:rFonts w:ascii="Tahoma" w:hAnsi="Tahoma" w:cs="Tahoma"/>
                <w:b/>
              </w:rPr>
            </w:pPr>
            <w:r>
              <w:rPr>
                <w:rFonts w:ascii="Tahoma" w:hAnsi="Tahoma" w:cs="Tahoma"/>
                <w:bCs/>
                <w:color w:val="FF0000"/>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920F9A" w14:textId="77777777" w:rsidR="00B97221" w:rsidRDefault="00B97221">
            <w:pPr>
              <w:spacing w:line="320" w:lineRule="exact"/>
              <w:rPr>
                <w:rFonts w:ascii="Tahoma" w:hAnsi="Tahoma" w:cs="Tahoma"/>
                <w:bCs/>
                <w:color w:val="FF0000"/>
              </w:rPr>
            </w:pPr>
            <w:r>
              <w:rPr>
                <w:rFonts w:ascii="Tahoma" w:hAnsi="Tahoma" w:cs="Tahoma"/>
                <w:bCs/>
                <w:color w:val="FF0000"/>
              </w:rPr>
              <w:t>GRIFERÍA PARA LAVAMANOS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6D4D01"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E2FF2D5"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631CD13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E57200" w14:textId="77777777" w:rsidR="00B97221" w:rsidRDefault="00B97221">
            <w:pPr>
              <w:spacing w:line="320" w:lineRule="exact"/>
              <w:jc w:val="center"/>
              <w:rPr>
                <w:rFonts w:ascii="Tahoma" w:hAnsi="Tahoma" w:cs="Tahoma"/>
                <w:b/>
              </w:rPr>
            </w:pPr>
            <w:r>
              <w:rPr>
                <w:rFonts w:ascii="Tahoma" w:hAnsi="Tahoma" w:cs="Tahoma"/>
                <w:bCs/>
                <w:color w:val="FF0000"/>
              </w:rPr>
              <w:t>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531861" w14:textId="77777777" w:rsidR="00B97221" w:rsidRDefault="00B97221">
            <w:pPr>
              <w:spacing w:line="320" w:lineRule="exact"/>
              <w:rPr>
                <w:rFonts w:ascii="Tahoma" w:hAnsi="Tahoma" w:cs="Tahoma"/>
                <w:bCs/>
                <w:color w:val="FF0000"/>
              </w:rPr>
            </w:pPr>
            <w:r>
              <w:rPr>
                <w:rFonts w:ascii="Tahoma" w:hAnsi="Tahoma" w:cs="Tahoma"/>
                <w:bCs/>
                <w:color w:val="FF0000"/>
              </w:rPr>
              <w:t>GRIFERÍA PARA LAVAPLATOS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DB2BC9"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62BA319"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54EF13D8"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3924035" w14:textId="77777777" w:rsidR="00B97221" w:rsidRDefault="00B97221">
            <w:pPr>
              <w:spacing w:line="320" w:lineRule="exact"/>
              <w:jc w:val="center"/>
              <w:rPr>
                <w:rFonts w:ascii="Tahoma" w:hAnsi="Tahoma" w:cs="Tahoma"/>
                <w:b/>
              </w:rPr>
            </w:pPr>
            <w:r>
              <w:rPr>
                <w:rFonts w:ascii="Tahoma" w:hAnsi="Tahoma" w:cs="Tahoma"/>
                <w:bCs/>
                <w:color w:val="FF0000"/>
              </w:rPr>
              <w:t>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B6114F" w14:textId="77777777" w:rsidR="00B97221" w:rsidRDefault="00B97221">
            <w:pPr>
              <w:spacing w:line="320" w:lineRule="exact"/>
              <w:rPr>
                <w:rFonts w:ascii="Tahoma" w:hAnsi="Tahoma" w:cs="Tahoma"/>
                <w:bCs/>
                <w:color w:val="FF0000"/>
              </w:rPr>
            </w:pPr>
            <w:r>
              <w:rPr>
                <w:rFonts w:ascii="Tahoma" w:hAnsi="Tahoma" w:cs="Tahoma"/>
                <w:bCs/>
                <w:color w:val="FF0000"/>
              </w:rPr>
              <w:t>IMPERMEABILIZANTE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C2FEA7" w14:textId="77777777" w:rsidR="00B97221" w:rsidRDefault="00B97221">
            <w:pPr>
              <w:spacing w:line="320" w:lineRule="exact"/>
              <w:rPr>
                <w:rFonts w:ascii="Tahoma" w:hAnsi="Tahoma" w:cs="Tahoma"/>
                <w:bCs/>
                <w:color w:val="FF0000"/>
              </w:rPr>
            </w:pPr>
            <w:r>
              <w:rPr>
                <w:rFonts w:ascii="Tahoma" w:hAnsi="Tahoma" w:cs="Tahoma"/>
                <w:bCs/>
                <w:color w:val="FF0000"/>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04FB8" w14:textId="77777777" w:rsidR="00B97221" w:rsidRDefault="00B97221">
            <w:pPr>
              <w:spacing w:line="320" w:lineRule="exact"/>
              <w:jc w:val="right"/>
              <w:rPr>
                <w:rFonts w:ascii="Tahoma" w:hAnsi="Tahoma" w:cs="Tahoma"/>
                <w:bCs/>
                <w:color w:val="FF0000"/>
              </w:rPr>
            </w:pPr>
            <w:r>
              <w:rPr>
                <w:rFonts w:ascii="Tahoma" w:hAnsi="Tahoma" w:cs="Tahoma"/>
                <w:bCs/>
                <w:color w:val="FF0000"/>
              </w:rPr>
              <w:t>200.00</w:t>
            </w:r>
          </w:p>
        </w:tc>
      </w:tr>
      <w:tr w:rsidR="00B97221" w14:paraId="511BECB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2D922AD" w14:textId="77777777" w:rsidR="00B97221" w:rsidRDefault="00B97221">
            <w:pPr>
              <w:spacing w:line="320" w:lineRule="exact"/>
              <w:jc w:val="center"/>
              <w:rPr>
                <w:rFonts w:ascii="Tahoma" w:hAnsi="Tahoma" w:cs="Tahoma"/>
                <w:b/>
              </w:rPr>
            </w:pPr>
            <w:r>
              <w:rPr>
                <w:rFonts w:ascii="Tahoma" w:hAnsi="Tahoma" w:cs="Tahoma"/>
                <w:bCs/>
                <w:color w:val="FF0000"/>
              </w:rPr>
              <w:t>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4458E" w14:textId="77777777" w:rsidR="00B97221" w:rsidRDefault="00B97221">
            <w:pPr>
              <w:spacing w:line="320" w:lineRule="exact"/>
              <w:rPr>
                <w:rFonts w:ascii="Tahoma" w:hAnsi="Tahoma" w:cs="Tahoma"/>
                <w:bCs/>
                <w:color w:val="FF0000"/>
              </w:rPr>
            </w:pPr>
            <w:r>
              <w:rPr>
                <w:rFonts w:ascii="Tahoma" w:hAnsi="Tahoma" w:cs="Tahoma"/>
                <w:bCs/>
                <w:color w:val="FF0000"/>
              </w:rPr>
              <w:t>INODORO T/BAJO MAS 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BD120F"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B6A8923"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3011249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540823" w14:textId="77777777" w:rsidR="00B97221" w:rsidRDefault="00B97221">
            <w:pPr>
              <w:spacing w:line="320" w:lineRule="exact"/>
              <w:jc w:val="center"/>
              <w:rPr>
                <w:rFonts w:ascii="Tahoma" w:hAnsi="Tahoma" w:cs="Tahoma"/>
                <w:b/>
              </w:rPr>
            </w:pPr>
            <w:r>
              <w:rPr>
                <w:rFonts w:ascii="Tahoma" w:hAnsi="Tahoma" w:cs="Tahoma"/>
                <w:bCs/>
                <w:color w:val="FF0000"/>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C8E548" w14:textId="77777777" w:rsidR="00B97221" w:rsidRDefault="00B97221">
            <w:pPr>
              <w:spacing w:line="320" w:lineRule="exact"/>
              <w:rPr>
                <w:rFonts w:ascii="Tahoma" w:hAnsi="Tahoma" w:cs="Tahoma"/>
                <w:bCs/>
                <w:color w:val="FF0000"/>
              </w:rPr>
            </w:pPr>
            <w:r>
              <w:rPr>
                <w:rFonts w:ascii="Tahoma" w:hAnsi="Tahoma" w:cs="Tahoma"/>
                <w:bCs/>
                <w:color w:val="FF0000"/>
              </w:rPr>
              <w:t>INTERRUPTOR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0C856"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2422B" w14:textId="77777777" w:rsidR="00B97221" w:rsidRDefault="00B97221">
            <w:pPr>
              <w:spacing w:line="320" w:lineRule="exact"/>
              <w:jc w:val="right"/>
              <w:rPr>
                <w:rFonts w:ascii="Tahoma" w:hAnsi="Tahoma" w:cs="Tahoma"/>
                <w:bCs/>
                <w:color w:val="FF0000"/>
              </w:rPr>
            </w:pPr>
            <w:r>
              <w:rPr>
                <w:rFonts w:ascii="Tahoma" w:hAnsi="Tahoma" w:cs="Tahoma"/>
                <w:bCs/>
                <w:color w:val="FF0000"/>
              </w:rPr>
              <w:t>310.00</w:t>
            </w:r>
          </w:p>
        </w:tc>
      </w:tr>
      <w:tr w:rsidR="00B97221" w14:paraId="11332F53"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CB4AA51" w14:textId="77777777" w:rsidR="00B97221" w:rsidRDefault="00B97221">
            <w:pPr>
              <w:spacing w:line="320" w:lineRule="exact"/>
              <w:jc w:val="center"/>
              <w:rPr>
                <w:rFonts w:ascii="Tahoma" w:hAnsi="Tahoma" w:cs="Tahoma"/>
                <w:b/>
              </w:rPr>
            </w:pPr>
            <w:r>
              <w:rPr>
                <w:rFonts w:ascii="Tahoma" w:hAnsi="Tahoma" w:cs="Tahoma"/>
                <w:bCs/>
                <w:color w:val="FF0000"/>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F69E85" w14:textId="77777777" w:rsidR="00B97221" w:rsidRDefault="00B97221">
            <w:pPr>
              <w:spacing w:line="320" w:lineRule="exact"/>
              <w:rPr>
                <w:rFonts w:ascii="Tahoma" w:hAnsi="Tahoma" w:cs="Tahoma"/>
                <w:bCs/>
                <w:color w:val="FF0000"/>
              </w:rPr>
            </w:pPr>
            <w:r>
              <w:rPr>
                <w:rFonts w:ascii="Tahoma" w:hAnsi="Tahoma" w:cs="Tahoma"/>
                <w:bCs/>
                <w:color w:val="FF0000"/>
              </w:rPr>
              <w:t>JABALINA 5/8" X 60 CM MAS CONECTOR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2C3DE3"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F2B0B"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3AD7D3B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3AB2D09" w14:textId="77777777" w:rsidR="00B97221" w:rsidRDefault="00B97221">
            <w:pPr>
              <w:spacing w:line="320" w:lineRule="exact"/>
              <w:jc w:val="center"/>
              <w:rPr>
                <w:rFonts w:ascii="Tahoma" w:hAnsi="Tahoma" w:cs="Tahoma"/>
                <w:b/>
              </w:rPr>
            </w:pPr>
            <w:r>
              <w:rPr>
                <w:rFonts w:ascii="Tahoma" w:hAnsi="Tahoma" w:cs="Tahoma"/>
                <w:bCs/>
                <w:color w:val="FF0000"/>
              </w:rPr>
              <w:t>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BA0B8" w14:textId="77777777" w:rsidR="00B97221" w:rsidRDefault="00B97221">
            <w:pPr>
              <w:spacing w:line="320" w:lineRule="exact"/>
              <w:rPr>
                <w:rFonts w:ascii="Tahoma" w:hAnsi="Tahoma" w:cs="Tahoma"/>
                <w:bCs/>
                <w:color w:val="FF0000"/>
              </w:rPr>
            </w:pPr>
            <w:r>
              <w:rPr>
                <w:rFonts w:ascii="Tahoma" w:hAnsi="Tahoma" w:cs="Tahoma"/>
                <w:bCs/>
                <w:color w:val="FF0000"/>
              </w:rPr>
              <w:t>LADRILLO 6H (25X15X10)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815C6E"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7C3BA88" w14:textId="77777777" w:rsidR="00B97221" w:rsidRDefault="00B97221">
            <w:pPr>
              <w:spacing w:line="320" w:lineRule="exact"/>
              <w:jc w:val="right"/>
              <w:rPr>
                <w:rFonts w:ascii="Tahoma" w:hAnsi="Tahoma" w:cs="Tahoma"/>
                <w:bCs/>
                <w:color w:val="FF0000"/>
              </w:rPr>
            </w:pPr>
            <w:r>
              <w:rPr>
                <w:rFonts w:ascii="Tahoma" w:hAnsi="Tahoma" w:cs="Tahoma"/>
                <w:bCs/>
                <w:color w:val="FF0000"/>
              </w:rPr>
              <w:t>102103.20</w:t>
            </w:r>
          </w:p>
        </w:tc>
      </w:tr>
      <w:tr w:rsidR="00B97221" w14:paraId="240BB64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4E0F071" w14:textId="77777777" w:rsidR="00B97221" w:rsidRDefault="00B97221">
            <w:pPr>
              <w:spacing w:line="320" w:lineRule="exact"/>
              <w:jc w:val="center"/>
              <w:rPr>
                <w:rFonts w:ascii="Tahoma" w:hAnsi="Tahoma" w:cs="Tahoma"/>
                <w:b/>
              </w:rPr>
            </w:pPr>
            <w:r>
              <w:rPr>
                <w:rFonts w:ascii="Tahoma" w:hAnsi="Tahoma" w:cs="Tahoma"/>
                <w:bCs/>
                <w:color w:val="FF0000"/>
              </w:rPr>
              <w:lastRenderedPageBreak/>
              <w:t>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74C8F0" w14:textId="77777777" w:rsidR="00B97221" w:rsidRDefault="00B97221">
            <w:pPr>
              <w:spacing w:line="320" w:lineRule="exact"/>
              <w:rPr>
                <w:rFonts w:ascii="Tahoma" w:hAnsi="Tahoma" w:cs="Tahoma"/>
                <w:bCs/>
                <w:color w:val="FF0000"/>
              </w:rPr>
            </w:pPr>
            <w:r>
              <w:rPr>
                <w:rFonts w:ascii="Tahoma" w:hAnsi="Tahoma" w:cs="Tahoma"/>
                <w:bCs/>
                <w:color w:val="FF0000"/>
              </w:rPr>
              <w:t>LADRILLO GAMBOTE (24X12X6)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4D6745"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77F91DD" w14:textId="77777777" w:rsidR="00B97221" w:rsidRDefault="00B97221">
            <w:pPr>
              <w:spacing w:line="320" w:lineRule="exact"/>
              <w:jc w:val="right"/>
              <w:rPr>
                <w:rFonts w:ascii="Tahoma" w:hAnsi="Tahoma" w:cs="Tahoma"/>
                <w:bCs/>
                <w:color w:val="FF0000"/>
              </w:rPr>
            </w:pPr>
            <w:r>
              <w:rPr>
                <w:rFonts w:ascii="Tahoma" w:hAnsi="Tahoma" w:cs="Tahoma"/>
                <w:bCs/>
                <w:color w:val="FF0000"/>
              </w:rPr>
              <w:t>27350.00</w:t>
            </w:r>
          </w:p>
        </w:tc>
      </w:tr>
      <w:tr w:rsidR="00B97221" w14:paraId="452E00FC"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05CD0AE" w14:textId="77777777" w:rsidR="00B97221" w:rsidRDefault="00B97221">
            <w:pPr>
              <w:spacing w:line="320" w:lineRule="exact"/>
              <w:jc w:val="center"/>
              <w:rPr>
                <w:rFonts w:ascii="Tahoma" w:hAnsi="Tahoma" w:cs="Tahoma"/>
                <w:b/>
              </w:rPr>
            </w:pPr>
            <w:r>
              <w:rPr>
                <w:rFonts w:ascii="Tahoma" w:hAnsi="Tahoma" w:cs="Tahoma"/>
                <w:bCs/>
                <w:color w:val="FF0000"/>
              </w:rPr>
              <w:t>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BE8BF6" w14:textId="77777777" w:rsidR="00B97221" w:rsidRDefault="00B97221">
            <w:pPr>
              <w:spacing w:line="320" w:lineRule="exact"/>
              <w:rPr>
                <w:rFonts w:ascii="Tahoma" w:hAnsi="Tahoma" w:cs="Tahoma"/>
                <w:bCs/>
                <w:color w:val="FF0000"/>
              </w:rPr>
            </w:pPr>
            <w:r>
              <w:rPr>
                <w:rFonts w:ascii="Tahoma" w:hAnsi="Tahoma" w:cs="Tahoma"/>
                <w:bCs/>
                <w:color w:val="FF0000"/>
              </w:rPr>
              <w:t>LAVAMANOS CON PEDESTAL MAS 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0C33CF"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F2C6510"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45355D37"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E8AC26" w14:textId="77777777" w:rsidR="00B97221" w:rsidRDefault="00B97221">
            <w:pPr>
              <w:spacing w:line="320" w:lineRule="exact"/>
              <w:jc w:val="center"/>
              <w:rPr>
                <w:rFonts w:ascii="Tahoma" w:hAnsi="Tahoma" w:cs="Tahoma"/>
                <w:b/>
              </w:rPr>
            </w:pPr>
            <w:r>
              <w:rPr>
                <w:rFonts w:ascii="Tahoma" w:hAnsi="Tahoma" w:cs="Tahoma"/>
                <w:bCs/>
                <w:color w:val="FF0000"/>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0F729" w14:textId="77777777" w:rsidR="00B97221" w:rsidRDefault="00B97221">
            <w:pPr>
              <w:spacing w:line="320" w:lineRule="exact"/>
              <w:rPr>
                <w:rFonts w:ascii="Tahoma" w:hAnsi="Tahoma" w:cs="Tahoma"/>
                <w:bCs/>
                <w:color w:val="FF0000"/>
              </w:rPr>
            </w:pPr>
            <w:r>
              <w:rPr>
                <w:rFonts w:ascii="Tahoma" w:hAnsi="Tahoma" w:cs="Tahoma"/>
                <w:bCs/>
                <w:color w:val="FF0000"/>
              </w:rPr>
              <w:t>LAVAPLATOS 2 FOSAS Y 1 FREGADERO MAS SOPAPA Y SIFÓN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B6B311"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C005E7A"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7DCB4FA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B45DA3A" w14:textId="77777777" w:rsidR="00B97221" w:rsidRDefault="00B97221">
            <w:pPr>
              <w:spacing w:line="320" w:lineRule="exact"/>
              <w:jc w:val="center"/>
              <w:rPr>
                <w:rFonts w:ascii="Tahoma" w:hAnsi="Tahoma" w:cs="Tahoma"/>
                <w:b/>
              </w:rPr>
            </w:pPr>
            <w:r>
              <w:rPr>
                <w:rFonts w:ascii="Tahoma" w:hAnsi="Tahoma" w:cs="Tahoma"/>
                <w:bCs/>
                <w:color w:val="FF0000"/>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D1B558" w14:textId="77777777" w:rsidR="00B97221" w:rsidRDefault="00B97221">
            <w:pPr>
              <w:spacing w:line="320" w:lineRule="exact"/>
              <w:rPr>
                <w:rFonts w:ascii="Tahoma" w:hAnsi="Tahoma" w:cs="Tahoma"/>
                <w:bCs/>
                <w:color w:val="FF0000"/>
              </w:rPr>
            </w:pPr>
            <w:r>
              <w:rPr>
                <w:rFonts w:ascii="Tahoma" w:hAnsi="Tahoma" w:cs="Tahoma"/>
                <w:bCs/>
                <w:color w:val="FF0000"/>
              </w:rPr>
              <w:t>LISTON DE MADERA SEMIDURA (2"X2")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26B561" w14:textId="77777777" w:rsidR="00B97221" w:rsidRDefault="00B97221">
            <w:pPr>
              <w:spacing w:line="320" w:lineRule="exact"/>
              <w:rPr>
                <w:rFonts w:ascii="Tahoma" w:hAnsi="Tahoma" w:cs="Tahoma"/>
                <w:bCs/>
                <w:color w:val="FF0000"/>
              </w:rPr>
            </w:pPr>
            <w:r>
              <w:rPr>
                <w:rFonts w:ascii="Tahoma" w:hAnsi="Tahoma" w:cs="Tahoma"/>
                <w:bCs/>
                <w:color w:val="FF0000"/>
              </w:rPr>
              <w:t>P2</w:t>
            </w:r>
          </w:p>
        </w:tc>
        <w:tc>
          <w:tcPr>
            <w:tcW w:w="0" w:type="auto"/>
            <w:tcBorders>
              <w:top w:val="single" w:sz="4" w:space="0" w:color="auto"/>
              <w:left w:val="single" w:sz="4" w:space="0" w:color="auto"/>
              <w:bottom w:val="single" w:sz="4" w:space="0" w:color="auto"/>
              <w:right w:val="single" w:sz="4" w:space="0" w:color="auto"/>
            </w:tcBorders>
            <w:vAlign w:val="center"/>
            <w:hideMark/>
          </w:tcPr>
          <w:p w14:paraId="49091DDC" w14:textId="77777777" w:rsidR="00B97221" w:rsidRDefault="00B97221">
            <w:pPr>
              <w:spacing w:line="320" w:lineRule="exact"/>
              <w:jc w:val="right"/>
              <w:rPr>
                <w:rFonts w:ascii="Tahoma" w:hAnsi="Tahoma" w:cs="Tahoma"/>
                <w:bCs/>
                <w:color w:val="FF0000"/>
              </w:rPr>
            </w:pPr>
            <w:r>
              <w:rPr>
                <w:rFonts w:ascii="Tahoma" w:hAnsi="Tahoma" w:cs="Tahoma"/>
                <w:bCs/>
                <w:color w:val="FF0000"/>
              </w:rPr>
              <w:t>8246.95</w:t>
            </w:r>
          </w:p>
        </w:tc>
      </w:tr>
      <w:tr w:rsidR="00B97221" w14:paraId="7690A2AD"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BBC4FA6" w14:textId="77777777" w:rsidR="00B97221" w:rsidRDefault="00B97221">
            <w:pPr>
              <w:spacing w:line="320" w:lineRule="exact"/>
              <w:jc w:val="center"/>
              <w:rPr>
                <w:rFonts w:ascii="Tahoma" w:hAnsi="Tahoma" w:cs="Tahoma"/>
                <w:b/>
              </w:rPr>
            </w:pPr>
            <w:r>
              <w:rPr>
                <w:rFonts w:ascii="Tahoma" w:hAnsi="Tahoma" w:cs="Tahoma"/>
                <w:bCs/>
                <w:color w:val="FF0000"/>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488F51" w14:textId="77777777" w:rsidR="00B97221" w:rsidRDefault="00B97221">
            <w:pPr>
              <w:spacing w:line="320" w:lineRule="exact"/>
              <w:rPr>
                <w:rFonts w:ascii="Tahoma" w:hAnsi="Tahoma" w:cs="Tahoma"/>
                <w:bCs/>
                <w:color w:val="FF0000"/>
              </w:rPr>
            </w:pPr>
            <w:r>
              <w:rPr>
                <w:rFonts w:ascii="Tahoma" w:hAnsi="Tahoma" w:cs="Tahoma"/>
                <w:bCs/>
                <w:color w:val="FF0000"/>
              </w:rPr>
              <w:t>LLAVE DE PASO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AEBB37"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10DF1"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6D08EDA5"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5BDB5AB" w14:textId="77777777" w:rsidR="00B97221" w:rsidRDefault="00B97221">
            <w:pPr>
              <w:spacing w:line="320" w:lineRule="exact"/>
              <w:jc w:val="center"/>
              <w:rPr>
                <w:rFonts w:ascii="Tahoma" w:hAnsi="Tahoma" w:cs="Tahoma"/>
                <w:b/>
              </w:rPr>
            </w:pPr>
            <w:r>
              <w:rPr>
                <w:rFonts w:ascii="Tahoma" w:hAnsi="Tahoma" w:cs="Tahoma"/>
                <w:bCs/>
                <w:color w:val="FF0000"/>
              </w:rPr>
              <w:t>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EF2D78" w14:textId="77777777" w:rsidR="00B97221" w:rsidRDefault="00B97221">
            <w:pPr>
              <w:spacing w:line="320" w:lineRule="exact"/>
              <w:rPr>
                <w:rFonts w:ascii="Tahoma" w:hAnsi="Tahoma" w:cs="Tahoma"/>
                <w:bCs/>
                <w:color w:val="FF0000"/>
              </w:rPr>
            </w:pPr>
            <w:r>
              <w:rPr>
                <w:rFonts w:ascii="Tahoma" w:hAnsi="Tahoma" w:cs="Tahoma"/>
                <w:bCs/>
                <w:color w:val="FF0000"/>
              </w:rPr>
              <w:t>LLAVE DE PASO 1/2" PARA DUCHA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B05851"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33901DA"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262A54DA"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A91D10D" w14:textId="77777777" w:rsidR="00B97221" w:rsidRDefault="00B97221">
            <w:pPr>
              <w:spacing w:line="320" w:lineRule="exact"/>
              <w:jc w:val="center"/>
              <w:rPr>
                <w:rFonts w:ascii="Tahoma" w:hAnsi="Tahoma" w:cs="Tahoma"/>
                <w:b/>
              </w:rPr>
            </w:pPr>
            <w:r>
              <w:rPr>
                <w:rFonts w:ascii="Tahoma" w:hAnsi="Tahoma" w:cs="Tahoma"/>
                <w:bCs/>
                <w:color w:val="FF0000"/>
              </w:rPr>
              <w:t>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0D87D0" w14:textId="77777777" w:rsidR="00B97221" w:rsidRDefault="00B97221">
            <w:pPr>
              <w:spacing w:line="320" w:lineRule="exact"/>
              <w:rPr>
                <w:rFonts w:ascii="Tahoma" w:hAnsi="Tahoma" w:cs="Tahoma"/>
                <w:bCs/>
                <w:color w:val="FF0000"/>
              </w:rPr>
            </w:pPr>
            <w:r>
              <w:rPr>
                <w:rFonts w:ascii="Tahoma" w:hAnsi="Tahoma" w:cs="Tahoma"/>
                <w:bCs/>
                <w:color w:val="FF0000"/>
              </w:rPr>
              <w:t>MADERA DURA (2"X6")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1FF0DA" w14:textId="77777777" w:rsidR="00B97221" w:rsidRDefault="00B97221">
            <w:pPr>
              <w:spacing w:line="320" w:lineRule="exact"/>
              <w:rPr>
                <w:rFonts w:ascii="Tahoma" w:hAnsi="Tahoma" w:cs="Tahoma"/>
                <w:bCs/>
                <w:color w:val="FF0000"/>
              </w:rPr>
            </w:pPr>
            <w:r>
              <w:rPr>
                <w:rFonts w:ascii="Tahoma" w:hAnsi="Tahoma" w:cs="Tahoma"/>
                <w:bCs/>
                <w:color w:val="FF0000"/>
              </w:rPr>
              <w:t>P2</w:t>
            </w:r>
          </w:p>
        </w:tc>
        <w:tc>
          <w:tcPr>
            <w:tcW w:w="0" w:type="auto"/>
            <w:tcBorders>
              <w:top w:val="single" w:sz="4" w:space="0" w:color="auto"/>
              <w:left w:val="single" w:sz="4" w:space="0" w:color="auto"/>
              <w:bottom w:val="single" w:sz="4" w:space="0" w:color="auto"/>
              <w:right w:val="single" w:sz="4" w:space="0" w:color="auto"/>
            </w:tcBorders>
            <w:vAlign w:val="center"/>
            <w:hideMark/>
          </w:tcPr>
          <w:p w14:paraId="4D67E789" w14:textId="77777777" w:rsidR="00B97221" w:rsidRDefault="00B97221">
            <w:pPr>
              <w:spacing w:line="320" w:lineRule="exact"/>
              <w:jc w:val="right"/>
              <w:rPr>
                <w:rFonts w:ascii="Tahoma" w:hAnsi="Tahoma" w:cs="Tahoma"/>
                <w:bCs/>
                <w:color w:val="FF0000"/>
              </w:rPr>
            </w:pPr>
            <w:r>
              <w:rPr>
                <w:rFonts w:ascii="Tahoma" w:hAnsi="Tahoma" w:cs="Tahoma"/>
                <w:bCs/>
                <w:color w:val="FF0000"/>
              </w:rPr>
              <w:t>12147.29</w:t>
            </w:r>
          </w:p>
        </w:tc>
      </w:tr>
      <w:tr w:rsidR="00B97221" w14:paraId="0CC03124"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06001E" w14:textId="77777777" w:rsidR="00B97221" w:rsidRDefault="00B97221">
            <w:pPr>
              <w:spacing w:line="320" w:lineRule="exact"/>
              <w:jc w:val="center"/>
              <w:rPr>
                <w:rFonts w:ascii="Tahoma" w:hAnsi="Tahoma" w:cs="Tahoma"/>
                <w:b/>
              </w:rPr>
            </w:pPr>
            <w:r>
              <w:rPr>
                <w:rFonts w:ascii="Tahoma" w:hAnsi="Tahoma" w:cs="Tahoma"/>
                <w:bCs/>
                <w:color w:val="FF0000"/>
              </w:rPr>
              <w:t>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3F5F55" w14:textId="77777777" w:rsidR="00B97221" w:rsidRDefault="00B97221">
            <w:pPr>
              <w:spacing w:line="320" w:lineRule="exact"/>
              <w:rPr>
                <w:rFonts w:ascii="Tahoma" w:hAnsi="Tahoma" w:cs="Tahoma"/>
                <w:bCs/>
                <w:color w:val="FF0000"/>
              </w:rPr>
            </w:pPr>
            <w:r>
              <w:rPr>
                <w:rFonts w:ascii="Tahoma" w:hAnsi="Tahoma" w:cs="Tahoma"/>
                <w:bCs/>
                <w:color w:val="FF0000"/>
              </w:rPr>
              <w:t>MASA ACRÍLICA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3910F5" w14:textId="77777777" w:rsidR="00B97221" w:rsidRDefault="00B97221">
            <w:pPr>
              <w:spacing w:line="320" w:lineRule="exact"/>
              <w:rPr>
                <w:rFonts w:ascii="Tahoma" w:hAnsi="Tahoma" w:cs="Tahoma"/>
                <w:bCs/>
                <w:color w:val="FF0000"/>
              </w:rPr>
            </w:pPr>
            <w:r>
              <w:rPr>
                <w:rFonts w:ascii="Tahoma" w:hAnsi="Tahoma" w:cs="Tahoma"/>
                <w:bCs/>
                <w:color w:val="FF0000"/>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C28A6" w14:textId="77777777" w:rsidR="00B97221" w:rsidRDefault="00B97221">
            <w:pPr>
              <w:spacing w:line="320" w:lineRule="exact"/>
              <w:jc w:val="right"/>
              <w:rPr>
                <w:rFonts w:ascii="Tahoma" w:hAnsi="Tahoma" w:cs="Tahoma"/>
                <w:bCs/>
                <w:color w:val="FF0000"/>
              </w:rPr>
            </w:pPr>
            <w:r>
              <w:rPr>
                <w:rFonts w:ascii="Tahoma" w:hAnsi="Tahoma" w:cs="Tahoma"/>
                <w:bCs/>
                <w:color w:val="FF0000"/>
              </w:rPr>
              <w:t>471.45</w:t>
            </w:r>
          </w:p>
        </w:tc>
      </w:tr>
      <w:tr w:rsidR="00B97221" w14:paraId="7C069057"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429E2DB" w14:textId="77777777" w:rsidR="00B97221" w:rsidRDefault="00B97221">
            <w:pPr>
              <w:spacing w:line="320" w:lineRule="exact"/>
              <w:jc w:val="center"/>
              <w:rPr>
                <w:rFonts w:ascii="Tahoma" w:hAnsi="Tahoma" w:cs="Tahoma"/>
                <w:b/>
              </w:rPr>
            </w:pPr>
            <w:r>
              <w:rPr>
                <w:rFonts w:ascii="Tahoma" w:hAnsi="Tahoma" w:cs="Tahoma"/>
                <w:bCs/>
                <w:color w:val="FF0000"/>
              </w:rPr>
              <w:t>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F0CEEB" w14:textId="77777777" w:rsidR="00B97221" w:rsidRDefault="00B97221">
            <w:pPr>
              <w:spacing w:line="320" w:lineRule="exact"/>
              <w:rPr>
                <w:rFonts w:ascii="Tahoma" w:hAnsi="Tahoma" w:cs="Tahoma"/>
                <w:bCs/>
                <w:color w:val="FF0000"/>
              </w:rPr>
            </w:pPr>
            <w:r>
              <w:rPr>
                <w:rFonts w:ascii="Tahoma" w:hAnsi="Tahoma" w:cs="Tahoma"/>
                <w:bCs/>
                <w:color w:val="FF0000"/>
              </w:rPr>
              <w:t>NIPLE PVC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3EBB4D"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46013"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782F5A0A"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2DC58D6" w14:textId="77777777" w:rsidR="00B97221" w:rsidRDefault="00B97221">
            <w:pPr>
              <w:spacing w:line="320" w:lineRule="exact"/>
              <w:jc w:val="center"/>
              <w:rPr>
                <w:rFonts w:ascii="Tahoma" w:hAnsi="Tahoma" w:cs="Tahoma"/>
                <w:b/>
              </w:rPr>
            </w:pPr>
            <w:r>
              <w:rPr>
                <w:rFonts w:ascii="Tahoma" w:hAnsi="Tahoma" w:cs="Tahoma"/>
                <w:bCs/>
                <w:color w:val="FF0000"/>
              </w:rPr>
              <w:t>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48CDB3" w14:textId="77777777" w:rsidR="00B97221" w:rsidRDefault="00B97221">
            <w:pPr>
              <w:spacing w:line="320" w:lineRule="exact"/>
              <w:rPr>
                <w:rFonts w:ascii="Tahoma" w:hAnsi="Tahoma" w:cs="Tahoma"/>
                <w:bCs/>
                <w:color w:val="FF0000"/>
              </w:rPr>
            </w:pPr>
            <w:r>
              <w:rPr>
                <w:rFonts w:ascii="Tahoma" w:hAnsi="Tahoma" w:cs="Tahoma"/>
                <w:bCs/>
                <w:color w:val="FF0000"/>
              </w:rPr>
              <w:t>PEGAMENTO PARA PVC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084290" w14:textId="77777777" w:rsidR="00B97221" w:rsidRDefault="00B97221">
            <w:pPr>
              <w:spacing w:line="320" w:lineRule="exact"/>
              <w:rPr>
                <w:rFonts w:ascii="Tahoma" w:hAnsi="Tahoma" w:cs="Tahoma"/>
                <w:bCs/>
                <w:color w:val="FF0000"/>
              </w:rPr>
            </w:pPr>
            <w:r>
              <w:rPr>
                <w:rFonts w:ascii="Tahoma" w:hAnsi="Tahoma" w:cs="Tahoma"/>
                <w:bCs/>
                <w:color w:val="FF0000"/>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E75F1" w14:textId="77777777" w:rsidR="00B97221" w:rsidRDefault="00B97221">
            <w:pPr>
              <w:spacing w:line="320" w:lineRule="exact"/>
              <w:jc w:val="right"/>
              <w:rPr>
                <w:rFonts w:ascii="Tahoma" w:hAnsi="Tahoma" w:cs="Tahoma"/>
                <w:bCs/>
                <w:color w:val="FF0000"/>
              </w:rPr>
            </w:pPr>
            <w:r>
              <w:rPr>
                <w:rFonts w:ascii="Tahoma" w:hAnsi="Tahoma" w:cs="Tahoma"/>
                <w:bCs/>
                <w:color w:val="FF0000"/>
              </w:rPr>
              <w:t>28.57</w:t>
            </w:r>
          </w:p>
        </w:tc>
      </w:tr>
      <w:tr w:rsidR="00B97221" w14:paraId="2F3450C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B9E3A60" w14:textId="77777777" w:rsidR="00B97221" w:rsidRDefault="00B97221">
            <w:pPr>
              <w:spacing w:line="320" w:lineRule="exact"/>
              <w:jc w:val="center"/>
              <w:rPr>
                <w:rFonts w:ascii="Tahoma" w:hAnsi="Tahoma" w:cs="Tahoma"/>
                <w:b/>
              </w:rPr>
            </w:pPr>
            <w:r>
              <w:rPr>
                <w:rFonts w:ascii="Tahoma" w:hAnsi="Tahoma" w:cs="Tahoma"/>
                <w:bCs/>
                <w:color w:val="FF0000"/>
              </w:rPr>
              <w:t>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3261C0" w14:textId="77777777" w:rsidR="00B97221" w:rsidRDefault="00B97221">
            <w:pPr>
              <w:spacing w:line="320" w:lineRule="exact"/>
              <w:rPr>
                <w:rFonts w:ascii="Tahoma" w:hAnsi="Tahoma" w:cs="Tahoma"/>
                <w:bCs/>
                <w:color w:val="FF0000"/>
              </w:rPr>
            </w:pPr>
            <w:r>
              <w:rPr>
                <w:rFonts w:ascii="Tahoma" w:hAnsi="Tahoma" w:cs="Tahoma"/>
                <w:bCs/>
                <w:color w:val="FF0000"/>
              </w:rPr>
              <w:t>PINTURA LATEX</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DCB34D" w14:textId="77777777" w:rsidR="00B97221" w:rsidRDefault="00B97221">
            <w:pPr>
              <w:spacing w:line="320" w:lineRule="exact"/>
              <w:rPr>
                <w:rFonts w:ascii="Tahoma" w:hAnsi="Tahoma" w:cs="Tahoma"/>
                <w:bCs/>
                <w:color w:val="FF0000"/>
              </w:rPr>
            </w:pPr>
            <w:r>
              <w:rPr>
                <w:rFonts w:ascii="Tahoma" w:hAnsi="Tahoma" w:cs="Tahoma"/>
                <w:bCs/>
                <w:color w:val="FF0000"/>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68D785C9" w14:textId="77777777" w:rsidR="00B97221" w:rsidRDefault="00B97221">
            <w:pPr>
              <w:spacing w:line="320" w:lineRule="exact"/>
              <w:jc w:val="right"/>
              <w:rPr>
                <w:rFonts w:ascii="Tahoma" w:hAnsi="Tahoma" w:cs="Tahoma"/>
                <w:bCs/>
                <w:color w:val="FF0000"/>
              </w:rPr>
            </w:pPr>
            <w:r>
              <w:rPr>
                <w:rFonts w:ascii="Tahoma" w:hAnsi="Tahoma" w:cs="Tahoma"/>
                <w:bCs/>
                <w:color w:val="FF0000"/>
              </w:rPr>
              <w:t>2509.03</w:t>
            </w:r>
          </w:p>
        </w:tc>
      </w:tr>
      <w:tr w:rsidR="00B97221" w14:paraId="0B49F12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50AC2B3" w14:textId="77777777" w:rsidR="00B97221" w:rsidRDefault="00B97221">
            <w:pPr>
              <w:spacing w:line="320" w:lineRule="exact"/>
              <w:jc w:val="center"/>
              <w:rPr>
                <w:rFonts w:ascii="Tahoma" w:hAnsi="Tahoma" w:cs="Tahoma"/>
                <w:b/>
              </w:rPr>
            </w:pPr>
            <w:r>
              <w:rPr>
                <w:rFonts w:ascii="Tahoma" w:hAnsi="Tahoma" w:cs="Tahoma"/>
                <w:bCs/>
                <w:color w:val="FF0000"/>
              </w:rPr>
              <w:t>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DC048E" w14:textId="77777777" w:rsidR="00B97221" w:rsidRDefault="00B97221">
            <w:pPr>
              <w:spacing w:line="320" w:lineRule="exact"/>
              <w:rPr>
                <w:rFonts w:ascii="Tahoma" w:hAnsi="Tahoma" w:cs="Tahoma"/>
                <w:bCs/>
                <w:color w:val="FF0000"/>
              </w:rPr>
            </w:pPr>
            <w:r>
              <w:rPr>
                <w:rFonts w:ascii="Tahoma" w:hAnsi="Tahoma" w:cs="Tahoma"/>
                <w:bCs/>
                <w:color w:val="FF0000"/>
              </w:rPr>
              <w:t>PLACA ONDULADA PREPINTADA DE FIBROCEMENTO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A75F8C" w14:textId="77777777" w:rsidR="00B97221" w:rsidRDefault="00B97221">
            <w:pPr>
              <w:spacing w:line="320" w:lineRule="exact"/>
              <w:rPr>
                <w:rFonts w:ascii="Tahoma" w:hAnsi="Tahoma" w:cs="Tahoma"/>
                <w:bCs/>
                <w:color w:val="FF0000"/>
              </w:rPr>
            </w:pPr>
            <w:r>
              <w:rPr>
                <w:rFonts w:ascii="Tahoma" w:hAnsi="Tahoma" w:cs="Tahoma"/>
                <w:bCs/>
                <w:color w:val="FF0000"/>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98541" w14:textId="77777777" w:rsidR="00B97221" w:rsidRDefault="00B97221">
            <w:pPr>
              <w:spacing w:line="320" w:lineRule="exact"/>
              <w:jc w:val="right"/>
              <w:rPr>
                <w:rFonts w:ascii="Tahoma" w:hAnsi="Tahoma" w:cs="Tahoma"/>
                <w:bCs/>
                <w:color w:val="FF0000"/>
              </w:rPr>
            </w:pPr>
            <w:r>
              <w:rPr>
                <w:rFonts w:ascii="Tahoma" w:hAnsi="Tahoma" w:cs="Tahoma"/>
                <w:bCs/>
                <w:color w:val="FF0000"/>
              </w:rPr>
              <w:t>3701.39</w:t>
            </w:r>
          </w:p>
        </w:tc>
      </w:tr>
      <w:tr w:rsidR="00B97221" w14:paraId="58ABA98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EB4ECD0" w14:textId="77777777" w:rsidR="00B97221" w:rsidRDefault="00B97221">
            <w:pPr>
              <w:spacing w:line="320" w:lineRule="exact"/>
              <w:jc w:val="center"/>
              <w:rPr>
                <w:rFonts w:ascii="Tahoma" w:hAnsi="Tahoma" w:cs="Tahoma"/>
                <w:b/>
              </w:rPr>
            </w:pPr>
            <w:r>
              <w:rPr>
                <w:rFonts w:ascii="Tahoma" w:hAnsi="Tahoma" w:cs="Tahoma"/>
                <w:bCs/>
                <w:color w:val="FF0000"/>
              </w:rPr>
              <w:t>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DAF44" w14:textId="77777777" w:rsidR="00B97221" w:rsidRDefault="00B97221">
            <w:pPr>
              <w:spacing w:line="320" w:lineRule="exact"/>
              <w:rPr>
                <w:rFonts w:ascii="Tahoma" w:hAnsi="Tahoma" w:cs="Tahoma"/>
                <w:bCs/>
                <w:color w:val="FF0000"/>
              </w:rPr>
            </w:pPr>
            <w:r>
              <w:rPr>
                <w:rFonts w:ascii="Tahoma" w:hAnsi="Tahoma" w:cs="Tahoma"/>
                <w:bCs/>
                <w:color w:val="FF0000"/>
              </w:rPr>
              <w:t>PLETINA DE 1/8" X 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69BD63"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D935834" w14:textId="77777777" w:rsidR="00B97221" w:rsidRDefault="00B97221">
            <w:pPr>
              <w:spacing w:line="320" w:lineRule="exact"/>
              <w:jc w:val="right"/>
              <w:rPr>
                <w:rFonts w:ascii="Tahoma" w:hAnsi="Tahoma" w:cs="Tahoma"/>
                <w:bCs/>
                <w:color w:val="FF0000"/>
              </w:rPr>
            </w:pPr>
            <w:r>
              <w:rPr>
                <w:rFonts w:ascii="Tahoma" w:hAnsi="Tahoma" w:cs="Tahoma"/>
                <w:bCs/>
                <w:color w:val="FF0000"/>
              </w:rPr>
              <w:t>374.90</w:t>
            </w:r>
          </w:p>
        </w:tc>
      </w:tr>
      <w:tr w:rsidR="00B97221" w14:paraId="59BE132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940D7E" w14:textId="77777777" w:rsidR="00B97221" w:rsidRDefault="00B97221">
            <w:pPr>
              <w:spacing w:line="320" w:lineRule="exact"/>
              <w:jc w:val="center"/>
              <w:rPr>
                <w:rFonts w:ascii="Tahoma" w:hAnsi="Tahoma" w:cs="Tahoma"/>
                <w:b/>
              </w:rPr>
            </w:pPr>
            <w:r>
              <w:rPr>
                <w:rFonts w:ascii="Tahoma" w:hAnsi="Tahoma" w:cs="Tahoma"/>
                <w:bCs/>
                <w:color w:val="FF0000"/>
              </w:rPr>
              <w:t>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66600" w14:textId="77777777" w:rsidR="00B97221" w:rsidRDefault="00B97221">
            <w:pPr>
              <w:spacing w:line="320" w:lineRule="exact"/>
              <w:rPr>
                <w:rFonts w:ascii="Tahoma" w:hAnsi="Tahoma" w:cs="Tahoma"/>
                <w:bCs/>
                <w:color w:val="FF0000"/>
              </w:rPr>
            </w:pPr>
            <w:r>
              <w:rPr>
                <w:rFonts w:ascii="Tahoma" w:hAnsi="Tahoma" w:cs="Tahoma"/>
                <w:bCs/>
                <w:color w:val="FF0000"/>
              </w:rPr>
              <w:t>PUERTA TABLERO DE MADERA SEMIDURA (0,80X2,10) INC/MARCO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13F5ED"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E5C76"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12C15FF5"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BF0A0FE" w14:textId="77777777" w:rsidR="00B97221" w:rsidRDefault="00B97221">
            <w:pPr>
              <w:spacing w:line="320" w:lineRule="exact"/>
              <w:jc w:val="center"/>
              <w:rPr>
                <w:rFonts w:ascii="Tahoma" w:hAnsi="Tahoma" w:cs="Tahoma"/>
                <w:b/>
              </w:rPr>
            </w:pPr>
            <w:r>
              <w:rPr>
                <w:rFonts w:ascii="Tahoma" w:hAnsi="Tahoma" w:cs="Tahoma"/>
                <w:bCs/>
                <w:color w:val="FF0000"/>
              </w:rPr>
              <w:t>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5D1F78" w14:textId="77777777" w:rsidR="00B97221" w:rsidRDefault="00B97221">
            <w:pPr>
              <w:spacing w:line="320" w:lineRule="exact"/>
              <w:rPr>
                <w:rFonts w:ascii="Tahoma" w:hAnsi="Tahoma" w:cs="Tahoma"/>
                <w:bCs/>
                <w:color w:val="FF0000"/>
              </w:rPr>
            </w:pPr>
            <w:r>
              <w:rPr>
                <w:rFonts w:ascii="Tahoma" w:hAnsi="Tahoma" w:cs="Tahoma"/>
                <w:bCs/>
                <w:color w:val="FF0000"/>
              </w:rPr>
              <w:t>PUERTA TABLERO DE MADERA SEMIDURA (0,90X2,10) INC/MARCO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8D0759"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FC97C" w14:textId="77777777" w:rsidR="00B97221" w:rsidRDefault="00B97221">
            <w:pPr>
              <w:spacing w:line="320" w:lineRule="exact"/>
              <w:jc w:val="right"/>
              <w:rPr>
                <w:rFonts w:ascii="Tahoma" w:hAnsi="Tahoma" w:cs="Tahoma"/>
                <w:bCs/>
                <w:color w:val="FF0000"/>
              </w:rPr>
            </w:pPr>
            <w:r>
              <w:rPr>
                <w:rFonts w:ascii="Tahoma" w:hAnsi="Tahoma" w:cs="Tahoma"/>
                <w:bCs/>
                <w:color w:val="FF0000"/>
              </w:rPr>
              <w:t>70.00</w:t>
            </w:r>
          </w:p>
        </w:tc>
      </w:tr>
      <w:tr w:rsidR="00B97221" w14:paraId="78976D0A"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F8AFF8A" w14:textId="77777777" w:rsidR="00B97221" w:rsidRDefault="00B97221">
            <w:pPr>
              <w:spacing w:line="320" w:lineRule="exact"/>
              <w:jc w:val="center"/>
              <w:rPr>
                <w:rFonts w:ascii="Tahoma" w:hAnsi="Tahoma" w:cs="Tahoma"/>
                <w:b/>
              </w:rPr>
            </w:pPr>
            <w:r>
              <w:rPr>
                <w:rFonts w:ascii="Tahoma" w:hAnsi="Tahoma" w:cs="Tahoma"/>
                <w:bCs/>
                <w:color w:val="FF0000"/>
              </w:rPr>
              <w:t>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7A1A30" w14:textId="77777777" w:rsidR="00B97221" w:rsidRDefault="00B97221">
            <w:pPr>
              <w:spacing w:line="320" w:lineRule="exact"/>
              <w:rPr>
                <w:rFonts w:ascii="Tahoma" w:hAnsi="Tahoma" w:cs="Tahoma"/>
                <w:bCs/>
                <w:color w:val="FF0000"/>
              </w:rPr>
            </w:pPr>
            <w:r>
              <w:rPr>
                <w:rFonts w:ascii="Tahoma" w:hAnsi="Tahoma" w:cs="Tahoma"/>
                <w:bCs/>
                <w:color w:val="FF0000"/>
              </w:rPr>
              <w:t>PUERTA TABLERO DE MADERA SEMIDURA (1,00X2,10) INC/MARCO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4B811A"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8A477DF"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0AB62084"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3F2053" w14:textId="77777777" w:rsidR="00B97221" w:rsidRDefault="00B97221">
            <w:pPr>
              <w:spacing w:line="320" w:lineRule="exact"/>
              <w:jc w:val="center"/>
              <w:rPr>
                <w:rFonts w:ascii="Tahoma" w:hAnsi="Tahoma" w:cs="Tahoma"/>
                <w:b/>
              </w:rPr>
            </w:pPr>
            <w:r>
              <w:rPr>
                <w:rFonts w:ascii="Tahoma" w:hAnsi="Tahoma" w:cs="Tahoma"/>
                <w:bCs/>
                <w:color w:val="FF0000"/>
              </w:rPr>
              <w:t>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C80E8E" w14:textId="77777777" w:rsidR="00B97221" w:rsidRDefault="00B97221">
            <w:pPr>
              <w:spacing w:line="320" w:lineRule="exact"/>
              <w:rPr>
                <w:rFonts w:ascii="Tahoma" w:hAnsi="Tahoma" w:cs="Tahoma"/>
                <w:bCs/>
                <w:color w:val="FF0000"/>
              </w:rPr>
            </w:pPr>
            <w:r>
              <w:rPr>
                <w:rFonts w:ascii="Tahoma" w:hAnsi="Tahoma" w:cs="Tahoma"/>
                <w:bCs/>
                <w:color w:val="FF0000"/>
              </w:rPr>
              <w:t>REJILLA DE PISO METÁLICA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E347D5"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7A5F2"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09974A83"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0A1523" w14:textId="77777777" w:rsidR="00B97221" w:rsidRDefault="00B97221">
            <w:pPr>
              <w:spacing w:line="320" w:lineRule="exact"/>
              <w:jc w:val="center"/>
              <w:rPr>
                <w:rFonts w:ascii="Tahoma" w:hAnsi="Tahoma" w:cs="Tahoma"/>
                <w:b/>
              </w:rPr>
            </w:pPr>
            <w:r>
              <w:rPr>
                <w:rFonts w:ascii="Tahoma" w:hAnsi="Tahoma" w:cs="Tahoma"/>
                <w:bCs/>
                <w:color w:val="FF0000"/>
              </w:rPr>
              <w:t>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9A780" w14:textId="77777777" w:rsidR="00B97221" w:rsidRDefault="00B97221">
            <w:pPr>
              <w:spacing w:line="320" w:lineRule="exact"/>
              <w:rPr>
                <w:rFonts w:ascii="Tahoma" w:hAnsi="Tahoma" w:cs="Tahoma"/>
                <w:bCs/>
                <w:color w:val="FF0000"/>
              </w:rPr>
            </w:pPr>
            <w:r>
              <w:rPr>
                <w:rFonts w:ascii="Tahoma" w:hAnsi="Tahoma" w:cs="Tahoma"/>
                <w:bCs/>
                <w:color w:val="FF0000"/>
              </w:rPr>
              <w:t>SELLA ROSCA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FB8D6E"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D63B8"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1571F175"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C122DB4" w14:textId="77777777" w:rsidR="00B97221" w:rsidRDefault="00B97221">
            <w:pPr>
              <w:spacing w:line="320" w:lineRule="exact"/>
              <w:jc w:val="center"/>
              <w:rPr>
                <w:rFonts w:ascii="Tahoma" w:hAnsi="Tahoma" w:cs="Tahoma"/>
                <w:b/>
              </w:rPr>
            </w:pPr>
            <w:r>
              <w:rPr>
                <w:rFonts w:ascii="Tahoma" w:hAnsi="Tahoma" w:cs="Tahoma"/>
                <w:bCs/>
                <w:color w:val="FF0000"/>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700904" w14:textId="77777777" w:rsidR="00B97221" w:rsidRDefault="00B97221">
            <w:pPr>
              <w:spacing w:line="320" w:lineRule="exact"/>
              <w:rPr>
                <w:rFonts w:ascii="Tahoma" w:hAnsi="Tahoma" w:cs="Tahoma"/>
                <w:bCs/>
                <w:color w:val="FF0000"/>
              </w:rPr>
            </w:pPr>
            <w:r>
              <w:rPr>
                <w:rFonts w:ascii="Tahoma" w:hAnsi="Tahoma" w:cs="Tahoma"/>
                <w:bCs/>
                <w:color w:val="FF0000"/>
              </w:rPr>
              <w:t>SELLADOR DE PARED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16A1E3" w14:textId="77777777" w:rsidR="00B97221" w:rsidRDefault="00B97221">
            <w:pPr>
              <w:spacing w:line="320" w:lineRule="exact"/>
              <w:rPr>
                <w:rFonts w:ascii="Tahoma" w:hAnsi="Tahoma" w:cs="Tahoma"/>
                <w:bCs/>
                <w:color w:val="FF0000"/>
              </w:rPr>
            </w:pPr>
            <w:r>
              <w:rPr>
                <w:rFonts w:ascii="Tahoma" w:hAnsi="Tahoma" w:cs="Tahoma"/>
                <w:bCs/>
                <w:color w:val="FF0000"/>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D6D96" w14:textId="77777777" w:rsidR="00B97221" w:rsidRDefault="00B97221">
            <w:pPr>
              <w:spacing w:line="320" w:lineRule="exact"/>
              <w:jc w:val="right"/>
              <w:rPr>
                <w:rFonts w:ascii="Tahoma" w:hAnsi="Tahoma" w:cs="Tahoma"/>
                <w:bCs/>
                <w:color w:val="FF0000"/>
              </w:rPr>
            </w:pPr>
            <w:r>
              <w:rPr>
                <w:rFonts w:ascii="Tahoma" w:hAnsi="Tahoma" w:cs="Tahoma"/>
                <w:bCs/>
                <w:color w:val="FF0000"/>
              </w:rPr>
              <w:t>865.19</w:t>
            </w:r>
          </w:p>
        </w:tc>
      </w:tr>
      <w:tr w:rsidR="00B97221" w14:paraId="54DD788D"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F48C070" w14:textId="77777777" w:rsidR="00B97221" w:rsidRDefault="00B97221">
            <w:pPr>
              <w:spacing w:line="320" w:lineRule="exact"/>
              <w:jc w:val="center"/>
              <w:rPr>
                <w:rFonts w:ascii="Tahoma" w:hAnsi="Tahoma" w:cs="Tahoma"/>
                <w:b/>
              </w:rPr>
            </w:pPr>
            <w:r>
              <w:rPr>
                <w:rFonts w:ascii="Tahoma" w:hAnsi="Tahoma" w:cs="Tahoma"/>
                <w:bCs/>
                <w:color w:val="FF0000"/>
              </w:rPr>
              <w:t>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0B6599" w14:textId="77777777" w:rsidR="00B97221" w:rsidRDefault="00B97221">
            <w:pPr>
              <w:spacing w:line="320" w:lineRule="exact"/>
              <w:rPr>
                <w:rFonts w:ascii="Tahoma" w:hAnsi="Tahoma" w:cs="Tahoma"/>
                <w:bCs/>
                <w:color w:val="FF0000"/>
              </w:rPr>
            </w:pPr>
            <w:r>
              <w:rPr>
                <w:rFonts w:ascii="Tahoma" w:hAnsi="Tahoma" w:cs="Tahoma"/>
                <w:bCs/>
                <w:color w:val="FF0000"/>
              </w:rPr>
              <w:t>SIFÓN DE PVC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45816A"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28963"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6625710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F668E0A" w14:textId="77777777" w:rsidR="00B97221" w:rsidRDefault="00B97221">
            <w:pPr>
              <w:spacing w:line="320" w:lineRule="exact"/>
              <w:jc w:val="center"/>
              <w:rPr>
                <w:rFonts w:ascii="Tahoma" w:hAnsi="Tahoma" w:cs="Tahoma"/>
                <w:b/>
              </w:rPr>
            </w:pPr>
            <w:r>
              <w:rPr>
                <w:rFonts w:ascii="Tahoma" w:hAnsi="Tahoma" w:cs="Tahoma"/>
                <w:bCs/>
                <w:color w:val="FF0000"/>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640727" w14:textId="77777777" w:rsidR="00B97221" w:rsidRDefault="00B97221">
            <w:pPr>
              <w:spacing w:line="320" w:lineRule="exact"/>
              <w:rPr>
                <w:rFonts w:ascii="Tahoma" w:hAnsi="Tahoma" w:cs="Tahoma"/>
                <w:bCs/>
                <w:color w:val="FF0000"/>
              </w:rPr>
            </w:pPr>
            <w:r>
              <w:rPr>
                <w:rFonts w:ascii="Tahoma" w:hAnsi="Tahoma" w:cs="Tahoma"/>
                <w:bCs/>
                <w:color w:val="FF0000"/>
              </w:rPr>
              <w:t>SOCKET PLATO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731DC4"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F499D54" w14:textId="77777777" w:rsidR="00B97221" w:rsidRDefault="00B97221">
            <w:pPr>
              <w:spacing w:line="320" w:lineRule="exact"/>
              <w:jc w:val="right"/>
              <w:rPr>
                <w:rFonts w:ascii="Tahoma" w:hAnsi="Tahoma" w:cs="Tahoma"/>
                <w:bCs/>
                <w:color w:val="FF0000"/>
              </w:rPr>
            </w:pPr>
            <w:r>
              <w:rPr>
                <w:rFonts w:ascii="Tahoma" w:hAnsi="Tahoma" w:cs="Tahoma"/>
                <w:bCs/>
                <w:color w:val="FF0000"/>
              </w:rPr>
              <w:t>310.00</w:t>
            </w:r>
          </w:p>
        </w:tc>
      </w:tr>
      <w:tr w:rsidR="00B97221" w14:paraId="25AF1FA3"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6E5816" w14:textId="77777777" w:rsidR="00B97221" w:rsidRDefault="00B97221">
            <w:pPr>
              <w:spacing w:line="320" w:lineRule="exact"/>
              <w:jc w:val="center"/>
              <w:rPr>
                <w:rFonts w:ascii="Tahoma" w:hAnsi="Tahoma" w:cs="Tahoma"/>
                <w:b/>
              </w:rPr>
            </w:pPr>
            <w:r>
              <w:rPr>
                <w:rFonts w:ascii="Tahoma" w:hAnsi="Tahoma" w:cs="Tahoma"/>
                <w:bCs/>
                <w:color w:val="FF0000"/>
              </w:rPr>
              <w:t>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361A76" w14:textId="77777777" w:rsidR="00B97221" w:rsidRDefault="00B97221">
            <w:pPr>
              <w:spacing w:line="320" w:lineRule="exact"/>
              <w:rPr>
                <w:rFonts w:ascii="Tahoma" w:hAnsi="Tahoma" w:cs="Tahoma"/>
                <w:bCs/>
                <w:color w:val="FF0000"/>
              </w:rPr>
            </w:pPr>
            <w:r>
              <w:rPr>
                <w:rFonts w:ascii="Tahoma" w:hAnsi="Tahoma" w:cs="Tahoma"/>
                <w:bCs/>
                <w:color w:val="FF0000"/>
              </w:rPr>
              <w:t>TANQUE PLÁSTICO DE AGUA 450 LITROS C/ACCESORIOS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A1EBDE" w14:textId="77777777" w:rsidR="00B97221" w:rsidRDefault="00B97221">
            <w:pPr>
              <w:spacing w:line="320" w:lineRule="exact"/>
              <w:rPr>
                <w:rFonts w:ascii="Tahoma" w:hAnsi="Tahoma" w:cs="Tahoma"/>
                <w:bCs/>
                <w:color w:val="FF0000"/>
              </w:rPr>
            </w:pPr>
            <w:r>
              <w:rPr>
                <w:rFonts w:ascii="Tahoma" w:hAnsi="Tahoma" w:cs="Tahoma"/>
                <w:bCs/>
                <w:color w:val="FF0000"/>
              </w:rPr>
              <w:t>GLB</w:t>
            </w:r>
          </w:p>
        </w:tc>
        <w:tc>
          <w:tcPr>
            <w:tcW w:w="0" w:type="auto"/>
            <w:tcBorders>
              <w:top w:val="single" w:sz="4" w:space="0" w:color="auto"/>
              <w:left w:val="single" w:sz="4" w:space="0" w:color="auto"/>
              <w:bottom w:val="single" w:sz="4" w:space="0" w:color="auto"/>
              <w:right w:val="single" w:sz="4" w:space="0" w:color="auto"/>
            </w:tcBorders>
            <w:vAlign w:val="center"/>
            <w:hideMark/>
          </w:tcPr>
          <w:p w14:paraId="19E29D09"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6FF7E8F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A5D80FD" w14:textId="77777777" w:rsidR="00B97221" w:rsidRDefault="00B97221">
            <w:pPr>
              <w:spacing w:line="320" w:lineRule="exact"/>
              <w:jc w:val="center"/>
              <w:rPr>
                <w:rFonts w:ascii="Tahoma" w:hAnsi="Tahoma" w:cs="Tahoma"/>
                <w:b/>
              </w:rPr>
            </w:pPr>
            <w:r>
              <w:rPr>
                <w:rFonts w:ascii="Tahoma" w:hAnsi="Tahoma" w:cs="Tahoma"/>
                <w:bCs/>
                <w:color w:val="FF0000"/>
              </w:rPr>
              <w:t>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2A3C69" w14:textId="77777777" w:rsidR="00B97221" w:rsidRDefault="00B97221">
            <w:pPr>
              <w:spacing w:line="320" w:lineRule="exact"/>
              <w:rPr>
                <w:rFonts w:ascii="Tahoma" w:hAnsi="Tahoma" w:cs="Tahoma"/>
                <w:bCs/>
                <w:color w:val="FF0000"/>
              </w:rPr>
            </w:pPr>
            <w:r>
              <w:rPr>
                <w:rFonts w:ascii="Tahoma" w:hAnsi="Tahoma" w:cs="Tahoma"/>
                <w:bCs/>
                <w:color w:val="FF0000"/>
              </w:rPr>
              <w:t>TEE PVC D=1/2"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5C3B18"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3F557" w14:textId="77777777" w:rsidR="00B97221" w:rsidRDefault="00B97221">
            <w:pPr>
              <w:spacing w:line="320" w:lineRule="exact"/>
              <w:jc w:val="right"/>
              <w:rPr>
                <w:rFonts w:ascii="Tahoma" w:hAnsi="Tahoma" w:cs="Tahoma"/>
                <w:bCs/>
                <w:color w:val="FF0000"/>
              </w:rPr>
            </w:pPr>
            <w:r>
              <w:rPr>
                <w:rFonts w:ascii="Tahoma" w:hAnsi="Tahoma" w:cs="Tahoma"/>
                <w:bCs/>
                <w:color w:val="FF0000"/>
              </w:rPr>
              <w:t>120.00</w:t>
            </w:r>
          </w:p>
        </w:tc>
      </w:tr>
      <w:tr w:rsidR="00B97221" w14:paraId="47AA795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4B03354" w14:textId="77777777" w:rsidR="00B97221" w:rsidRDefault="00B97221">
            <w:pPr>
              <w:spacing w:line="320" w:lineRule="exact"/>
              <w:jc w:val="center"/>
              <w:rPr>
                <w:rFonts w:ascii="Tahoma" w:hAnsi="Tahoma" w:cs="Tahoma"/>
                <w:b/>
              </w:rPr>
            </w:pPr>
            <w:r>
              <w:rPr>
                <w:rFonts w:ascii="Tahoma" w:hAnsi="Tahoma" w:cs="Tahoma"/>
                <w:bCs/>
                <w:color w:val="FF0000"/>
              </w:rPr>
              <w:t>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ADE5F9" w14:textId="77777777" w:rsidR="00B97221" w:rsidRDefault="00B97221">
            <w:pPr>
              <w:spacing w:line="320" w:lineRule="exact"/>
              <w:rPr>
                <w:rFonts w:ascii="Tahoma" w:hAnsi="Tahoma" w:cs="Tahoma"/>
                <w:bCs/>
                <w:color w:val="FF0000"/>
              </w:rPr>
            </w:pPr>
            <w:r>
              <w:rPr>
                <w:rFonts w:ascii="Tahoma" w:hAnsi="Tahoma" w:cs="Tahoma"/>
                <w:bCs/>
                <w:color w:val="FF0000"/>
              </w:rPr>
              <w:t>TEE PVC DESAGÜE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5C4DBD"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81EFBB1"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7627AF5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FDAF62" w14:textId="77777777" w:rsidR="00B97221" w:rsidRDefault="00B97221">
            <w:pPr>
              <w:spacing w:line="320" w:lineRule="exact"/>
              <w:jc w:val="center"/>
              <w:rPr>
                <w:rFonts w:ascii="Tahoma" w:hAnsi="Tahoma" w:cs="Tahoma"/>
                <w:b/>
              </w:rPr>
            </w:pPr>
            <w:r>
              <w:rPr>
                <w:rFonts w:ascii="Tahoma" w:hAnsi="Tahoma" w:cs="Tahoma"/>
                <w:bCs/>
                <w:color w:val="FF0000"/>
              </w:rPr>
              <w:t>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3E25F5" w14:textId="77777777" w:rsidR="00B97221" w:rsidRDefault="00B97221">
            <w:pPr>
              <w:spacing w:line="320" w:lineRule="exact"/>
              <w:rPr>
                <w:rFonts w:ascii="Tahoma" w:hAnsi="Tahoma" w:cs="Tahoma"/>
                <w:bCs/>
                <w:color w:val="FF0000"/>
              </w:rPr>
            </w:pPr>
            <w:r>
              <w:rPr>
                <w:rFonts w:ascii="Tahoma" w:hAnsi="Tahoma" w:cs="Tahoma"/>
                <w:bCs/>
                <w:color w:val="FF0000"/>
              </w:rPr>
              <w:t>TEE PVC DESAGÜE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42FC72"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FDB9675"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55E1A36C"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B7E7638" w14:textId="77777777" w:rsidR="00B97221" w:rsidRDefault="00B97221">
            <w:pPr>
              <w:spacing w:line="320" w:lineRule="exact"/>
              <w:jc w:val="center"/>
              <w:rPr>
                <w:rFonts w:ascii="Tahoma" w:hAnsi="Tahoma" w:cs="Tahoma"/>
                <w:b/>
              </w:rPr>
            </w:pPr>
            <w:r>
              <w:rPr>
                <w:rFonts w:ascii="Tahoma" w:hAnsi="Tahoma" w:cs="Tahoma"/>
                <w:bCs/>
                <w:color w:val="FF0000"/>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8A2579" w14:textId="77777777" w:rsidR="00B97221" w:rsidRDefault="00B97221">
            <w:pPr>
              <w:spacing w:line="320" w:lineRule="exact"/>
              <w:rPr>
                <w:rFonts w:ascii="Tahoma" w:hAnsi="Tahoma" w:cs="Tahoma"/>
                <w:bCs/>
                <w:color w:val="FF0000"/>
              </w:rPr>
            </w:pPr>
            <w:r>
              <w:rPr>
                <w:rFonts w:ascii="Tahoma" w:hAnsi="Tahoma" w:cs="Tahoma"/>
                <w:bCs/>
                <w:color w:val="FF0000"/>
              </w:rPr>
              <w:t>TEE PVC DESAGÜE 4" A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C78C8"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428B2A"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6A28E1FD"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4745EB" w14:textId="77777777" w:rsidR="00B97221" w:rsidRDefault="00B97221">
            <w:pPr>
              <w:spacing w:line="320" w:lineRule="exact"/>
              <w:jc w:val="center"/>
              <w:rPr>
                <w:rFonts w:ascii="Tahoma" w:hAnsi="Tahoma" w:cs="Tahoma"/>
                <w:b/>
              </w:rPr>
            </w:pPr>
            <w:r>
              <w:rPr>
                <w:rFonts w:ascii="Tahoma" w:hAnsi="Tahoma" w:cs="Tahoma"/>
                <w:bCs/>
                <w:color w:val="FF0000"/>
              </w:rPr>
              <w:t>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52207C" w14:textId="77777777" w:rsidR="00B97221" w:rsidRDefault="00B97221">
            <w:pPr>
              <w:spacing w:line="320" w:lineRule="exact"/>
              <w:rPr>
                <w:rFonts w:ascii="Tahoma" w:hAnsi="Tahoma" w:cs="Tahoma"/>
                <w:bCs/>
                <w:color w:val="FF0000"/>
              </w:rPr>
            </w:pPr>
            <w:r>
              <w:rPr>
                <w:rFonts w:ascii="Tahoma" w:hAnsi="Tahoma" w:cs="Tahoma"/>
                <w:bCs/>
                <w:color w:val="FF0000"/>
              </w:rPr>
              <w:t>TEFLÓN 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B52644"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9C3CA" w14:textId="77777777" w:rsidR="00B97221" w:rsidRDefault="00B97221">
            <w:pPr>
              <w:spacing w:line="320" w:lineRule="exact"/>
              <w:jc w:val="right"/>
              <w:rPr>
                <w:rFonts w:ascii="Tahoma" w:hAnsi="Tahoma" w:cs="Tahoma"/>
                <w:bCs/>
                <w:color w:val="FF0000"/>
              </w:rPr>
            </w:pPr>
            <w:r>
              <w:rPr>
                <w:rFonts w:ascii="Tahoma" w:hAnsi="Tahoma" w:cs="Tahoma"/>
                <w:bCs/>
                <w:color w:val="FF0000"/>
              </w:rPr>
              <w:t>140.00</w:t>
            </w:r>
          </w:p>
        </w:tc>
      </w:tr>
      <w:tr w:rsidR="00B97221" w14:paraId="3202F2C7"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729D4C" w14:textId="77777777" w:rsidR="00B97221" w:rsidRDefault="00B97221">
            <w:pPr>
              <w:spacing w:line="320" w:lineRule="exact"/>
              <w:jc w:val="center"/>
              <w:rPr>
                <w:rFonts w:ascii="Tahoma" w:hAnsi="Tahoma" w:cs="Tahoma"/>
                <w:b/>
              </w:rPr>
            </w:pPr>
            <w:r>
              <w:rPr>
                <w:rFonts w:ascii="Tahoma" w:hAnsi="Tahoma" w:cs="Tahoma"/>
                <w:bCs/>
                <w:color w:val="FF0000"/>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094625" w14:textId="77777777" w:rsidR="00B97221" w:rsidRDefault="00B97221">
            <w:pPr>
              <w:spacing w:line="320" w:lineRule="exact"/>
              <w:rPr>
                <w:rFonts w:ascii="Tahoma" w:hAnsi="Tahoma" w:cs="Tahoma"/>
                <w:bCs/>
                <w:color w:val="FF0000"/>
              </w:rPr>
            </w:pPr>
            <w:r>
              <w:rPr>
                <w:rFonts w:ascii="Tahoma" w:hAnsi="Tahoma" w:cs="Tahoma"/>
                <w:bCs/>
                <w:color w:val="FF0000"/>
              </w:rPr>
              <w:t>TÉRMICO DE 20 AMP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D4FBF8"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31CC2"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580203DD"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288DE4" w14:textId="77777777" w:rsidR="00B97221" w:rsidRDefault="00B97221">
            <w:pPr>
              <w:spacing w:line="320" w:lineRule="exact"/>
              <w:jc w:val="center"/>
              <w:rPr>
                <w:rFonts w:ascii="Tahoma" w:hAnsi="Tahoma" w:cs="Tahoma"/>
                <w:b/>
              </w:rPr>
            </w:pPr>
            <w:r>
              <w:rPr>
                <w:rFonts w:ascii="Tahoma" w:hAnsi="Tahoma" w:cs="Tahoma"/>
                <w:bCs/>
                <w:color w:val="FF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D83640" w14:textId="77777777" w:rsidR="00B97221" w:rsidRDefault="00B97221">
            <w:pPr>
              <w:spacing w:line="320" w:lineRule="exact"/>
              <w:rPr>
                <w:rFonts w:ascii="Tahoma" w:hAnsi="Tahoma" w:cs="Tahoma"/>
                <w:bCs/>
                <w:color w:val="FF0000"/>
              </w:rPr>
            </w:pPr>
            <w:r>
              <w:rPr>
                <w:rFonts w:ascii="Tahoma" w:hAnsi="Tahoma" w:cs="Tahoma"/>
                <w:bCs/>
                <w:color w:val="FF0000"/>
              </w:rPr>
              <w:t>TÉRMICO DE 25 AMP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60799"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E43F7" w14:textId="77777777" w:rsidR="00B97221" w:rsidRDefault="00B97221">
            <w:pPr>
              <w:spacing w:line="320" w:lineRule="exact"/>
              <w:jc w:val="right"/>
              <w:rPr>
                <w:rFonts w:ascii="Tahoma" w:hAnsi="Tahoma" w:cs="Tahoma"/>
                <w:bCs/>
                <w:color w:val="FF0000"/>
              </w:rPr>
            </w:pPr>
            <w:r>
              <w:rPr>
                <w:rFonts w:ascii="Tahoma" w:hAnsi="Tahoma" w:cs="Tahoma"/>
                <w:bCs/>
                <w:color w:val="FF0000"/>
              </w:rPr>
              <w:t>40.00</w:t>
            </w:r>
          </w:p>
        </w:tc>
      </w:tr>
      <w:tr w:rsidR="00B97221" w14:paraId="6F97F6F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5B2AC5" w14:textId="77777777" w:rsidR="00B97221" w:rsidRDefault="00B97221">
            <w:pPr>
              <w:spacing w:line="320" w:lineRule="exact"/>
              <w:jc w:val="center"/>
              <w:rPr>
                <w:rFonts w:ascii="Tahoma" w:hAnsi="Tahoma" w:cs="Tahoma"/>
                <w:b/>
              </w:rPr>
            </w:pPr>
            <w:r>
              <w:rPr>
                <w:rFonts w:ascii="Tahoma" w:hAnsi="Tahoma" w:cs="Tahoma"/>
                <w:bCs/>
                <w:color w:val="FF0000"/>
              </w:rPr>
              <w:t>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84C094" w14:textId="77777777" w:rsidR="00B97221" w:rsidRDefault="00B97221">
            <w:pPr>
              <w:spacing w:line="320" w:lineRule="exact"/>
              <w:rPr>
                <w:rFonts w:ascii="Tahoma" w:hAnsi="Tahoma" w:cs="Tahoma"/>
                <w:bCs/>
                <w:color w:val="FF0000"/>
              </w:rPr>
            </w:pPr>
            <w:r>
              <w:rPr>
                <w:rFonts w:ascii="Tahoma" w:hAnsi="Tahoma" w:cs="Tahoma"/>
                <w:bCs/>
                <w:color w:val="FF0000"/>
              </w:rPr>
              <w:t>TÉRMICO DE 32 AMP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DCAEA8"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425220D"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1D0DC2EF"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EAE61B" w14:textId="77777777" w:rsidR="00B97221" w:rsidRDefault="00B97221">
            <w:pPr>
              <w:spacing w:line="320" w:lineRule="exact"/>
              <w:jc w:val="center"/>
              <w:rPr>
                <w:rFonts w:ascii="Tahoma" w:hAnsi="Tahoma" w:cs="Tahoma"/>
                <w:b/>
              </w:rPr>
            </w:pPr>
            <w:r>
              <w:rPr>
                <w:rFonts w:ascii="Tahoma" w:hAnsi="Tahoma" w:cs="Tahoma"/>
                <w:bCs/>
                <w:color w:val="FF0000"/>
              </w:rPr>
              <w:t>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8A7B70" w14:textId="77777777" w:rsidR="00B97221" w:rsidRDefault="00B97221">
            <w:pPr>
              <w:spacing w:line="320" w:lineRule="exact"/>
              <w:rPr>
                <w:rFonts w:ascii="Tahoma" w:hAnsi="Tahoma" w:cs="Tahoma"/>
                <w:bCs/>
                <w:color w:val="FF0000"/>
              </w:rPr>
            </w:pPr>
            <w:r>
              <w:rPr>
                <w:rFonts w:ascii="Tahoma" w:hAnsi="Tahoma" w:cs="Tahoma"/>
                <w:bCs/>
                <w:color w:val="FF0000"/>
              </w:rPr>
              <w:t>TIRAFONDOS DE 4"(1/2X1/4)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AE6B87"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FECD8" w14:textId="77777777" w:rsidR="00B97221" w:rsidRDefault="00B97221">
            <w:pPr>
              <w:spacing w:line="320" w:lineRule="exact"/>
              <w:jc w:val="right"/>
              <w:rPr>
                <w:rFonts w:ascii="Tahoma" w:hAnsi="Tahoma" w:cs="Tahoma"/>
                <w:bCs/>
                <w:color w:val="FF0000"/>
              </w:rPr>
            </w:pPr>
            <w:r>
              <w:rPr>
                <w:rFonts w:ascii="Tahoma" w:hAnsi="Tahoma" w:cs="Tahoma"/>
                <w:bCs/>
                <w:color w:val="FF0000"/>
              </w:rPr>
              <w:t>4037.88</w:t>
            </w:r>
          </w:p>
        </w:tc>
      </w:tr>
      <w:tr w:rsidR="00B97221" w14:paraId="4024EACC"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FC0199" w14:textId="77777777" w:rsidR="00B97221" w:rsidRDefault="00B97221">
            <w:pPr>
              <w:spacing w:line="320" w:lineRule="exact"/>
              <w:jc w:val="center"/>
              <w:rPr>
                <w:rFonts w:ascii="Tahoma" w:hAnsi="Tahoma" w:cs="Tahoma"/>
                <w:b/>
              </w:rPr>
            </w:pPr>
            <w:r>
              <w:rPr>
                <w:rFonts w:ascii="Tahoma" w:hAnsi="Tahoma" w:cs="Tahoma"/>
                <w:bCs/>
                <w:color w:val="FF0000"/>
              </w:rPr>
              <w:t>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D61BF4" w14:textId="77777777" w:rsidR="00B97221" w:rsidRDefault="00B97221">
            <w:pPr>
              <w:spacing w:line="320" w:lineRule="exact"/>
              <w:rPr>
                <w:rFonts w:ascii="Tahoma" w:hAnsi="Tahoma" w:cs="Tahoma"/>
                <w:bCs/>
                <w:color w:val="FF0000"/>
              </w:rPr>
            </w:pPr>
            <w:r>
              <w:rPr>
                <w:rFonts w:ascii="Tahoma" w:hAnsi="Tahoma" w:cs="Tahoma"/>
                <w:bCs/>
                <w:color w:val="FF0000"/>
              </w:rPr>
              <w:t>TOMACORRIENTE DOBLE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FB4385"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A2406" w14:textId="77777777" w:rsidR="00B97221" w:rsidRDefault="00B97221">
            <w:pPr>
              <w:spacing w:line="320" w:lineRule="exact"/>
              <w:jc w:val="right"/>
              <w:rPr>
                <w:rFonts w:ascii="Tahoma" w:hAnsi="Tahoma" w:cs="Tahoma"/>
                <w:bCs/>
                <w:color w:val="FF0000"/>
              </w:rPr>
            </w:pPr>
            <w:r>
              <w:rPr>
                <w:rFonts w:ascii="Tahoma" w:hAnsi="Tahoma" w:cs="Tahoma"/>
                <w:bCs/>
                <w:color w:val="FF0000"/>
              </w:rPr>
              <w:t>220.00</w:t>
            </w:r>
          </w:p>
        </w:tc>
      </w:tr>
      <w:tr w:rsidR="00B97221" w14:paraId="2B9E349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3506E3F" w14:textId="77777777" w:rsidR="00B97221" w:rsidRDefault="00B97221">
            <w:pPr>
              <w:spacing w:line="320" w:lineRule="exact"/>
              <w:jc w:val="center"/>
              <w:rPr>
                <w:rFonts w:ascii="Tahoma" w:hAnsi="Tahoma" w:cs="Tahoma"/>
                <w:b/>
              </w:rPr>
            </w:pPr>
            <w:r>
              <w:rPr>
                <w:rFonts w:ascii="Tahoma" w:hAnsi="Tahoma" w:cs="Tahoma"/>
                <w:bCs/>
                <w:color w:val="FF0000"/>
              </w:rPr>
              <w:t>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A2546F" w14:textId="77777777" w:rsidR="00B97221" w:rsidRDefault="00B97221">
            <w:pPr>
              <w:spacing w:line="320" w:lineRule="exact"/>
              <w:rPr>
                <w:rFonts w:ascii="Tahoma" w:hAnsi="Tahoma" w:cs="Tahoma"/>
                <w:bCs/>
                <w:color w:val="FF0000"/>
              </w:rPr>
            </w:pPr>
            <w:r>
              <w:rPr>
                <w:rFonts w:ascii="Tahoma" w:hAnsi="Tahoma" w:cs="Tahoma"/>
                <w:bCs/>
                <w:color w:val="FF0000"/>
              </w:rPr>
              <w:t>TOMACORRIENTE SIMPLE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8DEF3B"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1F7A29" w14:textId="77777777" w:rsidR="00B97221" w:rsidRDefault="00B97221">
            <w:pPr>
              <w:spacing w:line="320" w:lineRule="exact"/>
              <w:jc w:val="right"/>
              <w:rPr>
                <w:rFonts w:ascii="Tahoma" w:hAnsi="Tahoma" w:cs="Tahoma"/>
                <w:bCs/>
                <w:color w:val="FF0000"/>
              </w:rPr>
            </w:pPr>
            <w:r>
              <w:rPr>
                <w:rFonts w:ascii="Tahoma" w:hAnsi="Tahoma" w:cs="Tahoma"/>
                <w:bCs/>
                <w:color w:val="FF0000"/>
              </w:rPr>
              <w:t>230.00</w:t>
            </w:r>
          </w:p>
        </w:tc>
      </w:tr>
      <w:tr w:rsidR="00B97221" w14:paraId="3612E81F"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F533E98" w14:textId="77777777" w:rsidR="00B97221" w:rsidRDefault="00B97221">
            <w:pPr>
              <w:spacing w:line="320" w:lineRule="exact"/>
              <w:jc w:val="center"/>
              <w:rPr>
                <w:rFonts w:ascii="Tahoma" w:hAnsi="Tahoma" w:cs="Tahoma"/>
                <w:b/>
              </w:rPr>
            </w:pPr>
            <w:r>
              <w:rPr>
                <w:rFonts w:ascii="Tahoma" w:hAnsi="Tahoma" w:cs="Tahoma"/>
                <w:bCs/>
                <w:color w:val="FF0000"/>
              </w:rPr>
              <w:t>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53597" w14:textId="77777777" w:rsidR="00B97221" w:rsidRDefault="00B97221">
            <w:pPr>
              <w:spacing w:line="320" w:lineRule="exact"/>
              <w:rPr>
                <w:rFonts w:ascii="Tahoma" w:hAnsi="Tahoma" w:cs="Tahoma"/>
                <w:bCs/>
                <w:color w:val="FF0000"/>
              </w:rPr>
            </w:pPr>
            <w:r>
              <w:rPr>
                <w:rFonts w:ascii="Tahoma" w:hAnsi="Tahoma" w:cs="Tahoma"/>
                <w:bCs/>
                <w:color w:val="FF0000"/>
              </w:rPr>
              <w:t>TOPE DE PUERTA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5E31B"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856694F" w14:textId="77777777" w:rsidR="00B97221" w:rsidRDefault="00B97221">
            <w:pPr>
              <w:spacing w:line="320" w:lineRule="exact"/>
              <w:jc w:val="right"/>
              <w:rPr>
                <w:rFonts w:ascii="Tahoma" w:hAnsi="Tahoma" w:cs="Tahoma"/>
                <w:bCs/>
                <w:color w:val="FF0000"/>
              </w:rPr>
            </w:pPr>
            <w:r>
              <w:rPr>
                <w:rFonts w:ascii="Tahoma" w:hAnsi="Tahoma" w:cs="Tahoma"/>
                <w:bCs/>
                <w:color w:val="FF0000"/>
              </w:rPr>
              <w:t>150.00</w:t>
            </w:r>
          </w:p>
        </w:tc>
      </w:tr>
      <w:tr w:rsidR="00B97221" w14:paraId="1279CE9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5FC0BC" w14:textId="77777777" w:rsidR="00B97221" w:rsidRDefault="00B97221">
            <w:pPr>
              <w:spacing w:line="320" w:lineRule="exact"/>
              <w:jc w:val="center"/>
              <w:rPr>
                <w:rFonts w:ascii="Tahoma" w:hAnsi="Tahoma" w:cs="Tahoma"/>
                <w:b/>
              </w:rPr>
            </w:pPr>
            <w:r>
              <w:rPr>
                <w:rFonts w:ascii="Tahoma" w:hAnsi="Tahoma" w:cs="Tahoma"/>
                <w:bCs/>
                <w:color w:val="FF0000"/>
              </w:rPr>
              <w:t>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1AD1D" w14:textId="77777777" w:rsidR="00B97221" w:rsidRDefault="00B97221">
            <w:pPr>
              <w:spacing w:line="320" w:lineRule="exact"/>
              <w:rPr>
                <w:rFonts w:ascii="Tahoma" w:hAnsi="Tahoma" w:cs="Tahoma"/>
                <w:bCs/>
                <w:color w:val="FF0000"/>
              </w:rPr>
            </w:pPr>
            <w:r>
              <w:rPr>
                <w:rFonts w:ascii="Tahoma" w:hAnsi="Tahoma" w:cs="Tahoma"/>
                <w:bCs/>
                <w:color w:val="FF0000"/>
              </w:rPr>
              <w:t>TORNILLO MAS RAMPLUG DE 2"X6MM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0AE995"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FCDE0" w14:textId="77777777" w:rsidR="00B97221" w:rsidRDefault="00B97221">
            <w:pPr>
              <w:spacing w:line="320" w:lineRule="exact"/>
              <w:jc w:val="right"/>
              <w:rPr>
                <w:rFonts w:ascii="Tahoma" w:hAnsi="Tahoma" w:cs="Tahoma"/>
                <w:bCs/>
                <w:color w:val="FF0000"/>
              </w:rPr>
            </w:pPr>
            <w:r>
              <w:rPr>
                <w:rFonts w:ascii="Tahoma" w:hAnsi="Tahoma" w:cs="Tahoma"/>
                <w:bCs/>
                <w:color w:val="FF0000"/>
              </w:rPr>
              <w:t>1137.00</w:t>
            </w:r>
          </w:p>
        </w:tc>
      </w:tr>
      <w:tr w:rsidR="00B97221" w14:paraId="54BD17F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F62907" w14:textId="77777777" w:rsidR="00B97221" w:rsidRDefault="00B97221">
            <w:pPr>
              <w:spacing w:line="320" w:lineRule="exact"/>
              <w:jc w:val="center"/>
              <w:rPr>
                <w:rFonts w:ascii="Tahoma" w:hAnsi="Tahoma" w:cs="Tahoma"/>
                <w:b/>
              </w:rPr>
            </w:pPr>
            <w:r>
              <w:rPr>
                <w:rFonts w:ascii="Tahoma" w:hAnsi="Tahoma" w:cs="Tahoma"/>
                <w:bCs/>
                <w:color w:val="FF0000"/>
              </w:rPr>
              <w:t>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90CCA8" w14:textId="77777777" w:rsidR="00B97221" w:rsidRDefault="00B97221">
            <w:pPr>
              <w:spacing w:line="320" w:lineRule="exact"/>
              <w:rPr>
                <w:rFonts w:ascii="Tahoma" w:hAnsi="Tahoma" w:cs="Tahoma"/>
                <w:bCs/>
                <w:color w:val="FF0000"/>
              </w:rPr>
            </w:pPr>
            <w:r>
              <w:rPr>
                <w:rFonts w:ascii="Tahoma" w:hAnsi="Tahoma" w:cs="Tahoma"/>
                <w:bCs/>
                <w:color w:val="FF0000"/>
              </w:rPr>
              <w:t>TUBO PVC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081E13"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69EF7" w14:textId="77777777" w:rsidR="00B97221" w:rsidRDefault="00B97221">
            <w:pPr>
              <w:spacing w:line="320" w:lineRule="exact"/>
              <w:jc w:val="right"/>
              <w:rPr>
                <w:rFonts w:ascii="Tahoma" w:hAnsi="Tahoma" w:cs="Tahoma"/>
                <w:bCs/>
                <w:color w:val="FF0000"/>
              </w:rPr>
            </w:pPr>
            <w:r>
              <w:rPr>
                <w:rFonts w:ascii="Tahoma" w:hAnsi="Tahoma" w:cs="Tahoma"/>
                <w:bCs/>
                <w:color w:val="FF0000"/>
              </w:rPr>
              <w:t>408.00</w:t>
            </w:r>
          </w:p>
        </w:tc>
      </w:tr>
      <w:tr w:rsidR="00B97221" w14:paraId="23390983"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4D14FA" w14:textId="77777777" w:rsidR="00B97221" w:rsidRDefault="00B97221">
            <w:pPr>
              <w:spacing w:line="320" w:lineRule="exact"/>
              <w:jc w:val="center"/>
              <w:rPr>
                <w:rFonts w:ascii="Tahoma" w:hAnsi="Tahoma" w:cs="Tahoma"/>
                <w:b/>
              </w:rPr>
            </w:pPr>
            <w:r>
              <w:rPr>
                <w:rFonts w:ascii="Tahoma" w:hAnsi="Tahoma" w:cs="Tahoma"/>
                <w:bCs/>
                <w:color w:val="FF0000"/>
              </w:rPr>
              <w:t>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2AA824" w14:textId="77777777" w:rsidR="00B97221" w:rsidRDefault="00B97221">
            <w:pPr>
              <w:spacing w:line="320" w:lineRule="exact"/>
              <w:rPr>
                <w:rFonts w:ascii="Tahoma" w:hAnsi="Tahoma" w:cs="Tahoma"/>
                <w:bCs/>
                <w:color w:val="FF0000"/>
              </w:rPr>
            </w:pPr>
            <w:r>
              <w:rPr>
                <w:rFonts w:ascii="Tahoma" w:hAnsi="Tahoma" w:cs="Tahoma"/>
                <w:bCs/>
                <w:color w:val="FF0000"/>
              </w:rPr>
              <w:t>TUBO PVC 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814784"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17602" w14:textId="77777777" w:rsidR="00B97221" w:rsidRDefault="00B97221">
            <w:pPr>
              <w:spacing w:line="320" w:lineRule="exact"/>
              <w:jc w:val="right"/>
              <w:rPr>
                <w:rFonts w:ascii="Tahoma" w:hAnsi="Tahoma" w:cs="Tahoma"/>
                <w:bCs/>
                <w:color w:val="FF0000"/>
              </w:rPr>
            </w:pPr>
            <w:r>
              <w:rPr>
                <w:rFonts w:ascii="Tahoma" w:hAnsi="Tahoma" w:cs="Tahoma"/>
                <w:bCs/>
                <w:color w:val="FF0000"/>
              </w:rPr>
              <w:t>4735.00</w:t>
            </w:r>
          </w:p>
        </w:tc>
      </w:tr>
      <w:tr w:rsidR="00B97221" w14:paraId="6E6AEB24"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E2EB7D0" w14:textId="77777777" w:rsidR="00B97221" w:rsidRDefault="00B97221">
            <w:pPr>
              <w:spacing w:line="320" w:lineRule="exact"/>
              <w:jc w:val="center"/>
              <w:rPr>
                <w:rFonts w:ascii="Tahoma" w:hAnsi="Tahoma" w:cs="Tahoma"/>
                <w:b/>
              </w:rPr>
            </w:pPr>
            <w:r>
              <w:rPr>
                <w:rFonts w:ascii="Tahoma" w:hAnsi="Tahoma" w:cs="Tahoma"/>
                <w:bCs/>
                <w:color w:val="FF0000"/>
              </w:rPr>
              <w:t>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4E7C81" w14:textId="77777777" w:rsidR="00B97221" w:rsidRDefault="00B97221">
            <w:pPr>
              <w:spacing w:line="320" w:lineRule="exact"/>
              <w:rPr>
                <w:rFonts w:ascii="Tahoma" w:hAnsi="Tahoma" w:cs="Tahoma"/>
                <w:bCs/>
                <w:color w:val="FF0000"/>
              </w:rPr>
            </w:pPr>
            <w:r>
              <w:rPr>
                <w:rFonts w:ascii="Tahoma" w:hAnsi="Tahoma" w:cs="Tahoma"/>
                <w:bCs/>
                <w:color w:val="FF0000"/>
              </w:rPr>
              <w:t>TUBO PVC DESAGUE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0B47D0"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EE66D" w14:textId="77777777" w:rsidR="00B97221" w:rsidRDefault="00B97221">
            <w:pPr>
              <w:spacing w:line="320" w:lineRule="exact"/>
              <w:jc w:val="right"/>
              <w:rPr>
                <w:rFonts w:ascii="Tahoma" w:hAnsi="Tahoma" w:cs="Tahoma"/>
                <w:bCs/>
                <w:color w:val="FF0000"/>
              </w:rPr>
            </w:pPr>
            <w:r>
              <w:rPr>
                <w:rFonts w:ascii="Tahoma" w:hAnsi="Tahoma" w:cs="Tahoma"/>
                <w:bCs/>
                <w:color w:val="FF0000"/>
              </w:rPr>
              <w:t>400.00</w:t>
            </w:r>
          </w:p>
        </w:tc>
      </w:tr>
      <w:tr w:rsidR="00B97221" w14:paraId="39042A32"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CBB48C" w14:textId="77777777" w:rsidR="00B97221" w:rsidRDefault="00B97221">
            <w:pPr>
              <w:spacing w:line="320" w:lineRule="exact"/>
              <w:jc w:val="center"/>
              <w:rPr>
                <w:rFonts w:ascii="Tahoma" w:hAnsi="Tahoma" w:cs="Tahoma"/>
                <w:b/>
              </w:rPr>
            </w:pPr>
            <w:r>
              <w:rPr>
                <w:rFonts w:ascii="Tahoma" w:hAnsi="Tahoma" w:cs="Tahoma"/>
                <w:bCs/>
                <w:color w:val="FF0000"/>
              </w:rPr>
              <w:t>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DA2B10" w14:textId="77777777" w:rsidR="00B97221" w:rsidRDefault="00B97221">
            <w:pPr>
              <w:spacing w:line="320" w:lineRule="exact"/>
              <w:rPr>
                <w:rFonts w:ascii="Tahoma" w:hAnsi="Tahoma" w:cs="Tahoma"/>
                <w:bCs/>
                <w:color w:val="FF0000"/>
              </w:rPr>
            </w:pPr>
            <w:r>
              <w:rPr>
                <w:rFonts w:ascii="Tahoma" w:hAnsi="Tahoma" w:cs="Tahoma"/>
                <w:bCs/>
                <w:color w:val="FF0000"/>
              </w:rPr>
              <w:t>TUBO PVC DESAGÜE 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2D43D"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A84F051" w14:textId="77777777" w:rsidR="00B97221" w:rsidRDefault="00B97221">
            <w:pPr>
              <w:spacing w:line="320" w:lineRule="exact"/>
              <w:jc w:val="right"/>
              <w:rPr>
                <w:rFonts w:ascii="Tahoma" w:hAnsi="Tahoma" w:cs="Tahoma"/>
                <w:bCs/>
                <w:color w:val="FF0000"/>
              </w:rPr>
            </w:pPr>
            <w:r>
              <w:rPr>
                <w:rFonts w:ascii="Tahoma" w:hAnsi="Tahoma" w:cs="Tahoma"/>
                <w:bCs/>
                <w:color w:val="FF0000"/>
              </w:rPr>
              <w:t>397.95</w:t>
            </w:r>
          </w:p>
        </w:tc>
      </w:tr>
      <w:tr w:rsidR="00B97221" w14:paraId="274F15CC"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FD380AD" w14:textId="77777777" w:rsidR="00B97221" w:rsidRDefault="00B97221">
            <w:pPr>
              <w:spacing w:line="320" w:lineRule="exact"/>
              <w:jc w:val="center"/>
              <w:rPr>
                <w:rFonts w:ascii="Tahoma" w:hAnsi="Tahoma" w:cs="Tahoma"/>
                <w:b/>
              </w:rPr>
            </w:pPr>
            <w:r>
              <w:rPr>
                <w:rFonts w:ascii="Tahoma" w:hAnsi="Tahoma" w:cs="Tahoma"/>
                <w:bCs/>
                <w:color w:val="FF0000"/>
              </w:rPr>
              <w:lastRenderedPageBreak/>
              <w:t>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FC55C0" w14:textId="77777777" w:rsidR="00B97221" w:rsidRDefault="00B97221">
            <w:pPr>
              <w:spacing w:line="320" w:lineRule="exact"/>
              <w:rPr>
                <w:rFonts w:ascii="Tahoma" w:hAnsi="Tahoma" w:cs="Tahoma"/>
                <w:bCs/>
                <w:color w:val="FF0000"/>
              </w:rPr>
            </w:pPr>
            <w:r>
              <w:rPr>
                <w:rFonts w:ascii="Tahoma" w:hAnsi="Tahoma" w:cs="Tahoma"/>
                <w:bCs/>
                <w:color w:val="FF0000"/>
              </w:rPr>
              <w:t>TUBO PVC DESAGÜE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72659E" w14:textId="77777777" w:rsidR="00B97221" w:rsidRDefault="00B97221">
            <w:pPr>
              <w:spacing w:line="320" w:lineRule="exact"/>
              <w:rPr>
                <w:rFonts w:ascii="Tahoma" w:hAnsi="Tahoma" w:cs="Tahoma"/>
                <w:bCs/>
                <w:color w:val="FF0000"/>
              </w:rPr>
            </w:pPr>
            <w:r>
              <w:rPr>
                <w:rFonts w:ascii="Tahoma" w:hAnsi="Tahoma" w:cs="Tahoma"/>
                <w:bCs/>
                <w:color w:val="FF0000"/>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5B12115" w14:textId="77777777" w:rsidR="00B97221" w:rsidRDefault="00B97221">
            <w:pPr>
              <w:spacing w:line="320" w:lineRule="exact"/>
              <w:jc w:val="right"/>
              <w:rPr>
                <w:rFonts w:ascii="Tahoma" w:hAnsi="Tahoma" w:cs="Tahoma"/>
                <w:bCs/>
                <w:color w:val="FF0000"/>
              </w:rPr>
            </w:pPr>
            <w:r>
              <w:rPr>
                <w:rFonts w:ascii="Tahoma" w:hAnsi="Tahoma" w:cs="Tahoma"/>
                <w:bCs/>
                <w:color w:val="FF0000"/>
              </w:rPr>
              <w:t>640.00</w:t>
            </w:r>
          </w:p>
        </w:tc>
      </w:tr>
      <w:tr w:rsidR="00B97221" w14:paraId="7218FDD7"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03EDA1" w14:textId="77777777" w:rsidR="00B97221" w:rsidRDefault="00B97221">
            <w:pPr>
              <w:spacing w:line="320" w:lineRule="exact"/>
              <w:jc w:val="center"/>
              <w:rPr>
                <w:rFonts w:ascii="Tahoma" w:hAnsi="Tahoma" w:cs="Tahoma"/>
                <w:b/>
              </w:rPr>
            </w:pPr>
            <w:r>
              <w:rPr>
                <w:rFonts w:ascii="Tahoma" w:hAnsi="Tahoma" w:cs="Tahoma"/>
                <w:bCs/>
                <w:color w:val="FF0000"/>
              </w:rPr>
              <w:t>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C00E02" w14:textId="77777777" w:rsidR="00B97221" w:rsidRDefault="00B97221">
            <w:pPr>
              <w:spacing w:line="320" w:lineRule="exact"/>
              <w:rPr>
                <w:rFonts w:ascii="Tahoma" w:hAnsi="Tahoma" w:cs="Tahoma"/>
                <w:bCs/>
                <w:color w:val="FF0000"/>
              </w:rPr>
            </w:pPr>
            <w:r>
              <w:rPr>
                <w:rFonts w:ascii="Tahoma" w:hAnsi="Tahoma" w:cs="Tahoma"/>
                <w:bCs/>
                <w:color w:val="FF0000"/>
              </w:rPr>
              <w:t>VENTANA DE ALUMINIO LÍNEA 25 C/VIDRIO 4MM MAS 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E6385E" w14:textId="77777777" w:rsidR="00B97221" w:rsidRDefault="00B97221">
            <w:pPr>
              <w:spacing w:line="320" w:lineRule="exact"/>
              <w:rPr>
                <w:rFonts w:ascii="Tahoma" w:hAnsi="Tahoma" w:cs="Tahoma"/>
                <w:bCs/>
                <w:color w:val="FF0000"/>
              </w:rPr>
            </w:pPr>
            <w:r>
              <w:rPr>
                <w:rFonts w:ascii="Tahoma" w:hAnsi="Tahoma" w:cs="Tahoma"/>
                <w:bCs/>
                <w:color w:val="FF0000"/>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0D5F97" w14:textId="77777777" w:rsidR="00B97221" w:rsidRDefault="00B97221">
            <w:pPr>
              <w:spacing w:line="320" w:lineRule="exact"/>
              <w:jc w:val="right"/>
              <w:rPr>
                <w:rFonts w:ascii="Tahoma" w:hAnsi="Tahoma" w:cs="Tahoma"/>
                <w:bCs/>
                <w:color w:val="FF0000"/>
              </w:rPr>
            </w:pPr>
            <w:r>
              <w:rPr>
                <w:rFonts w:ascii="Tahoma" w:hAnsi="Tahoma" w:cs="Tahoma"/>
                <w:bCs/>
                <w:color w:val="FF0000"/>
              </w:rPr>
              <w:t>449.10</w:t>
            </w:r>
          </w:p>
        </w:tc>
      </w:tr>
      <w:tr w:rsidR="00B97221" w14:paraId="0A9BD05A"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3CF2714" w14:textId="77777777" w:rsidR="00B97221" w:rsidRDefault="00B97221">
            <w:pPr>
              <w:spacing w:line="320" w:lineRule="exact"/>
              <w:jc w:val="center"/>
              <w:rPr>
                <w:rFonts w:ascii="Tahoma" w:hAnsi="Tahoma" w:cs="Tahoma"/>
                <w:b/>
              </w:rPr>
            </w:pPr>
            <w:r>
              <w:rPr>
                <w:rFonts w:ascii="Tahoma" w:hAnsi="Tahoma" w:cs="Tahoma"/>
                <w:bCs/>
                <w:color w:val="FF0000"/>
              </w:rPr>
              <w:t>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1AFB69" w14:textId="77777777" w:rsidR="00B97221" w:rsidRDefault="00B97221">
            <w:pPr>
              <w:spacing w:line="320" w:lineRule="exact"/>
              <w:rPr>
                <w:rFonts w:ascii="Tahoma" w:hAnsi="Tahoma" w:cs="Tahoma"/>
                <w:bCs/>
                <w:color w:val="FF0000"/>
              </w:rPr>
            </w:pPr>
            <w:r>
              <w:rPr>
                <w:rFonts w:ascii="Tahoma" w:hAnsi="Tahoma" w:cs="Tahoma"/>
                <w:bCs/>
                <w:color w:val="FF0000"/>
              </w:rPr>
              <w:t>YEE PVC DESAGÜE 4" A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2BE07C" w14:textId="77777777" w:rsidR="00B97221" w:rsidRDefault="00B97221">
            <w:pPr>
              <w:spacing w:line="320" w:lineRule="exact"/>
              <w:rPr>
                <w:rFonts w:ascii="Tahoma" w:hAnsi="Tahoma" w:cs="Tahoma"/>
                <w:bCs/>
                <w:color w:val="FF0000"/>
              </w:rPr>
            </w:pPr>
            <w:r>
              <w:rPr>
                <w:rFonts w:ascii="Tahoma" w:hAnsi="Tahoma" w:cs="Tahoma"/>
                <w:bCs/>
                <w:color w:val="FF0000"/>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14FB9E8" w14:textId="77777777" w:rsidR="00B97221" w:rsidRDefault="00B97221">
            <w:pPr>
              <w:spacing w:line="320" w:lineRule="exact"/>
              <w:jc w:val="right"/>
              <w:rPr>
                <w:rFonts w:ascii="Tahoma" w:hAnsi="Tahoma" w:cs="Tahoma"/>
                <w:bCs/>
                <w:color w:val="FF0000"/>
              </w:rPr>
            </w:pPr>
            <w:r>
              <w:rPr>
                <w:rFonts w:ascii="Tahoma" w:hAnsi="Tahoma" w:cs="Tahoma"/>
                <w:bCs/>
                <w:color w:val="FF0000"/>
              </w:rPr>
              <w:t>80.00</w:t>
            </w:r>
          </w:p>
        </w:tc>
      </w:tr>
      <w:tr w:rsidR="00B97221" w14:paraId="05F3812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94C2B9" w14:textId="77777777" w:rsidR="00B97221" w:rsidRDefault="00B97221">
            <w:pPr>
              <w:spacing w:line="320" w:lineRule="exact"/>
              <w:jc w:val="center"/>
              <w:rPr>
                <w:rFonts w:ascii="Tahoma" w:hAnsi="Tahoma" w:cs="Tahoma"/>
                <w:b/>
              </w:rPr>
            </w:pPr>
            <w:r>
              <w:rPr>
                <w:rFonts w:ascii="Tahoma" w:hAnsi="Tahoma" w:cs="Tahoma"/>
                <w:bCs/>
                <w:color w:val="FF0000"/>
              </w:rPr>
              <w:t>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FEE542" w14:textId="77777777" w:rsidR="00B97221" w:rsidRDefault="00B97221">
            <w:pPr>
              <w:spacing w:line="320" w:lineRule="exact"/>
              <w:rPr>
                <w:rFonts w:ascii="Tahoma" w:hAnsi="Tahoma" w:cs="Tahoma"/>
                <w:bCs/>
                <w:color w:val="FF0000"/>
              </w:rPr>
            </w:pPr>
            <w:r>
              <w:rPr>
                <w:rFonts w:ascii="Tahoma" w:hAnsi="Tahoma" w:cs="Tahoma"/>
                <w:bCs/>
                <w:color w:val="FF0000"/>
              </w:rPr>
              <w:t>YESO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ADFBB4" w14:textId="77777777" w:rsidR="00B97221" w:rsidRDefault="00B97221">
            <w:pPr>
              <w:spacing w:line="320" w:lineRule="exact"/>
              <w:rPr>
                <w:rFonts w:ascii="Tahoma" w:hAnsi="Tahoma" w:cs="Tahoma"/>
                <w:bCs/>
                <w:color w:val="FF0000"/>
              </w:rPr>
            </w:pPr>
            <w:r>
              <w:rPr>
                <w:rFonts w:ascii="Tahoma" w:hAnsi="Tahoma" w:cs="Tahoma"/>
                <w:bCs/>
                <w:color w:val="FF0000"/>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E035A" w14:textId="77777777" w:rsidR="00B97221" w:rsidRDefault="00B97221">
            <w:pPr>
              <w:spacing w:line="320" w:lineRule="exact"/>
              <w:jc w:val="right"/>
              <w:rPr>
                <w:rFonts w:ascii="Tahoma" w:hAnsi="Tahoma" w:cs="Tahoma"/>
                <w:bCs/>
                <w:color w:val="FF0000"/>
              </w:rPr>
            </w:pPr>
            <w:r>
              <w:rPr>
                <w:rFonts w:ascii="Tahoma" w:hAnsi="Tahoma" w:cs="Tahoma"/>
                <w:bCs/>
                <w:color w:val="FF0000"/>
              </w:rPr>
              <w:t>79463.94</w:t>
            </w:r>
          </w:p>
        </w:tc>
      </w:tr>
      <w:bookmarkEnd w:id="161"/>
    </w:tbl>
    <w:p w14:paraId="69AF108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B97221" w14:paraId="35867C67" w14:textId="77777777" w:rsidTr="00B9722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C1B11CA" w14:textId="77777777" w:rsidR="00B97221" w:rsidRDefault="00B97221">
            <w:pPr>
              <w:jc w:val="center"/>
              <w:rPr>
                <w:rFonts w:ascii="Tahoma" w:hAnsi="Tahoma" w:cs="Tahoma"/>
                <w:lang w:eastAsia="es-ES"/>
              </w:rPr>
            </w:pPr>
            <w:bookmarkStart w:id="162" w:name="_Hlk194317415"/>
            <w:r>
              <w:rPr>
                <w:rFonts w:ascii="Tahoma" w:hAnsi="Tahoma" w:cs="Tahoma"/>
                <w:lang w:eastAsia="es-ES"/>
              </w:rPr>
              <w:t xml:space="preserve">(**) </w:t>
            </w:r>
            <w:r>
              <w:rPr>
                <w:rFonts w:ascii="Tahoma" w:hAnsi="Tahoma" w:cs="Tahoma"/>
                <w:b/>
                <w:lang w:eastAsia="es-ES"/>
              </w:rPr>
              <w:t>Componente CAPACITACIÓN, ASISTENCIA TÉCNICA, SEGUIMIENTO</w:t>
            </w:r>
          </w:p>
        </w:tc>
      </w:tr>
      <w:tr w:rsidR="00B97221" w14:paraId="2DB03CB4" w14:textId="77777777" w:rsidTr="00B97221">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5F4560" w14:textId="77777777" w:rsidR="00B97221" w:rsidRDefault="00B97221">
            <w:pPr>
              <w:jc w:val="center"/>
              <w:rPr>
                <w:rFonts w:ascii="Tahoma" w:hAnsi="Tahoma" w:cs="Tahoma"/>
                <w:lang w:eastAsia="es-ES"/>
              </w:rPr>
            </w:pPr>
            <w:r>
              <w:rPr>
                <w:rFonts w:ascii="Tahoma" w:hAnsi="Tahoma" w:cs="Tahoma"/>
                <w:color w:val="FF0000"/>
              </w:rPr>
              <w:t>95</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53210" w14:textId="77777777" w:rsidR="00B97221" w:rsidRDefault="00B97221">
            <w:pPr>
              <w:rPr>
                <w:rFonts w:ascii="Tahoma" w:hAnsi="Tahoma" w:cs="Tahoma"/>
                <w:lang w:eastAsia="es-ES"/>
              </w:rPr>
            </w:pPr>
            <w:r>
              <w:rPr>
                <w:rFonts w:ascii="Tahoma" w:hAnsi="Tahom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8E86DF" w14:textId="77777777" w:rsidR="00B97221" w:rsidRDefault="00B97221">
            <w:pPr>
              <w:rPr>
                <w:rFonts w:ascii="Tahoma" w:hAnsi="Tahoma" w:cs="Tahoma"/>
                <w:lang w:eastAsia="es-ES"/>
              </w:rPr>
            </w:pPr>
            <w:proofErr w:type="spellStart"/>
            <w:r>
              <w:rPr>
                <w:rFonts w:ascii="Tahoma" w:hAnsi="Tahoma" w:cs="Tahoma"/>
                <w:lang w:eastAsia="es-ES"/>
              </w:rPr>
              <w:t>glb</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D90AFB" w14:textId="77777777" w:rsidR="00B97221" w:rsidRDefault="00B97221">
            <w:pPr>
              <w:jc w:val="right"/>
              <w:rPr>
                <w:rFonts w:ascii="Tahoma" w:hAnsi="Tahoma" w:cs="Tahoma"/>
                <w:color w:val="FF0000"/>
                <w:lang w:eastAsia="es-ES"/>
              </w:rPr>
            </w:pPr>
            <w:r>
              <w:rPr>
                <w:rFonts w:ascii="Tahoma" w:hAnsi="Tahom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86FD4D" w14:textId="77777777" w:rsidR="00B97221" w:rsidRDefault="00B97221">
            <w:pPr>
              <w:jc w:val="right"/>
              <w:rPr>
                <w:rFonts w:ascii="Tahoma" w:hAnsi="Tahoma" w:cs="Tahoma"/>
                <w:color w:val="FF0000"/>
                <w:lang w:eastAsia="es-ES"/>
              </w:rPr>
            </w:pPr>
            <w:r>
              <w:rPr>
                <w:rFonts w:ascii="Tahoma" w:hAnsi="Tahoma" w:cs="Tahoma"/>
                <w:color w:val="FF0000"/>
                <w:lang w:eastAsia="es-ES"/>
              </w:rPr>
              <w:t>408.088,80</w:t>
            </w:r>
          </w:p>
        </w:tc>
      </w:tr>
      <w:bookmarkEnd w:id="162"/>
    </w:tbl>
    <w:p w14:paraId="5D15950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lang w:val="es-ES_tradnl"/>
        </w:rPr>
      </w:pPr>
    </w:p>
    <w:p w14:paraId="20037DB2"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0F9E01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D15D42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5979A0AE"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2A16275A" w14:textId="77777777" w:rsidR="00B97221" w:rsidRDefault="00B97221" w:rsidP="00055F37">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0" w:lineRule="atLeast"/>
        <w:ind w:left="425" w:hanging="357"/>
        <w:rPr>
          <w:rFonts w:ascii="Tahoma" w:hAnsi="Tahoma" w:cs="Tahoma"/>
          <w:b/>
          <w:lang w:eastAsia="es-BO"/>
        </w:rPr>
      </w:pPr>
      <w:r>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707"/>
        <w:gridCol w:w="1055"/>
      </w:tblGrid>
      <w:tr w:rsidR="00B97221" w14:paraId="46269C06" w14:textId="77777777" w:rsidTr="00B97221">
        <w:trPr>
          <w:trHeight w:val="431"/>
          <w:jc w:val="cent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F07001" w14:textId="77777777" w:rsidR="00B97221" w:rsidRDefault="00B97221">
            <w:pPr>
              <w:spacing w:line="260" w:lineRule="atLeast"/>
              <w:jc w:val="center"/>
              <w:rPr>
                <w:rFonts w:ascii="Tahoma" w:hAnsi="Tahoma" w:cs="Tahoma"/>
                <w:b/>
                <w:lang w:val="es-BO" w:eastAsia="es-BO"/>
              </w:rPr>
            </w:pPr>
            <w:bookmarkStart w:id="163" w:name="_Hlk194317437"/>
            <w:r>
              <w:rPr>
                <w:rFonts w:ascii="Tahoma" w:hAnsi="Tahoma" w:cs="Tahoma"/>
                <w:b/>
                <w:lang w:eastAsia="es-BO"/>
              </w:rPr>
              <w:t>NOMBRE DEL INSUMO</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90594B4" w14:textId="77777777" w:rsidR="00B97221" w:rsidRDefault="00B97221">
            <w:pPr>
              <w:spacing w:line="260" w:lineRule="atLeast"/>
              <w:jc w:val="center"/>
              <w:rPr>
                <w:rFonts w:ascii="Tahoma" w:hAnsi="Tahoma" w:cs="Tahoma"/>
                <w:b/>
                <w:lang w:eastAsia="es-BO"/>
              </w:rPr>
            </w:pPr>
            <w:r>
              <w:rPr>
                <w:rFonts w:ascii="Tahoma" w:hAnsi="Tahoma" w:cs="Tahoma"/>
                <w:b/>
                <w:lang w:eastAsia="es-BO"/>
              </w:rPr>
              <w:t>UNIDAD</w:t>
            </w:r>
          </w:p>
        </w:tc>
      </w:tr>
      <w:tr w:rsidR="00B97221" w14:paraId="17C954B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523C7BD4"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ALBAÑIL</w:t>
            </w:r>
          </w:p>
        </w:tc>
        <w:tc>
          <w:tcPr>
            <w:tcW w:w="0" w:type="auto"/>
            <w:tcBorders>
              <w:top w:val="single" w:sz="4" w:space="0" w:color="auto"/>
              <w:left w:val="single" w:sz="4" w:space="0" w:color="auto"/>
              <w:bottom w:val="single" w:sz="4" w:space="0" w:color="auto"/>
              <w:right w:val="single" w:sz="4" w:space="0" w:color="auto"/>
            </w:tcBorders>
            <w:hideMark/>
          </w:tcPr>
          <w:p w14:paraId="75675233"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HR</w:t>
            </w:r>
          </w:p>
        </w:tc>
      </w:tr>
      <w:tr w:rsidR="00B97221" w14:paraId="3B4EC6E5"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21C45A7C"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ARENA</w:t>
            </w:r>
          </w:p>
        </w:tc>
        <w:tc>
          <w:tcPr>
            <w:tcW w:w="0" w:type="auto"/>
            <w:tcBorders>
              <w:top w:val="single" w:sz="4" w:space="0" w:color="auto"/>
              <w:left w:val="single" w:sz="4" w:space="0" w:color="auto"/>
              <w:bottom w:val="single" w:sz="4" w:space="0" w:color="auto"/>
              <w:right w:val="single" w:sz="4" w:space="0" w:color="auto"/>
            </w:tcBorders>
            <w:hideMark/>
          </w:tcPr>
          <w:p w14:paraId="04D004A4"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M3</w:t>
            </w:r>
          </w:p>
        </w:tc>
      </w:tr>
      <w:tr w:rsidR="00B97221" w14:paraId="5E7D52E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58310553"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ARENA FINA</w:t>
            </w:r>
          </w:p>
        </w:tc>
        <w:tc>
          <w:tcPr>
            <w:tcW w:w="0" w:type="auto"/>
            <w:tcBorders>
              <w:top w:val="single" w:sz="4" w:space="0" w:color="auto"/>
              <w:left w:val="single" w:sz="4" w:space="0" w:color="auto"/>
              <w:bottom w:val="single" w:sz="4" w:space="0" w:color="auto"/>
              <w:right w:val="single" w:sz="4" w:space="0" w:color="auto"/>
            </w:tcBorders>
            <w:hideMark/>
          </w:tcPr>
          <w:p w14:paraId="6BA61B97"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M3</w:t>
            </w:r>
          </w:p>
        </w:tc>
      </w:tr>
      <w:tr w:rsidR="00B97221" w14:paraId="182018CD"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08E29395"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AYUDANTE</w:t>
            </w:r>
          </w:p>
        </w:tc>
        <w:tc>
          <w:tcPr>
            <w:tcW w:w="0" w:type="auto"/>
            <w:tcBorders>
              <w:top w:val="single" w:sz="4" w:space="0" w:color="auto"/>
              <w:left w:val="single" w:sz="4" w:space="0" w:color="auto"/>
              <w:bottom w:val="single" w:sz="4" w:space="0" w:color="auto"/>
              <w:right w:val="single" w:sz="4" w:space="0" w:color="auto"/>
            </w:tcBorders>
            <w:hideMark/>
          </w:tcPr>
          <w:p w14:paraId="774473EC"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HR</w:t>
            </w:r>
          </w:p>
        </w:tc>
      </w:tr>
      <w:tr w:rsidR="00B97221" w14:paraId="75751D54"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226431E3"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CARPINTERO</w:t>
            </w:r>
          </w:p>
        </w:tc>
        <w:tc>
          <w:tcPr>
            <w:tcW w:w="0" w:type="auto"/>
            <w:tcBorders>
              <w:top w:val="single" w:sz="4" w:space="0" w:color="auto"/>
              <w:left w:val="single" w:sz="4" w:space="0" w:color="auto"/>
              <w:bottom w:val="single" w:sz="4" w:space="0" w:color="auto"/>
              <w:right w:val="single" w:sz="4" w:space="0" w:color="auto"/>
            </w:tcBorders>
            <w:hideMark/>
          </w:tcPr>
          <w:p w14:paraId="78DA9AE4"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HR</w:t>
            </w:r>
          </w:p>
        </w:tc>
      </w:tr>
      <w:tr w:rsidR="00B97221" w14:paraId="69379754"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28F30D23"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CINTA AISLANTE</w:t>
            </w:r>
          </w:p>
        </w:tc>
        <w:tc>
          <w:tcPr>
            <w:tcW w:w="0" w:type="auto"/>
            <w:tcBorders>
              <w:top w:val="single" w:sz="4" w:space="0" w:color="auto"/>
              <w:left w:val="single" w:sz="4" w:space="0" w:color="auto"/>
              <w:bottom w:val="single" w:sz="4" w:space="0" w:color="auto"/>
              <w:right w:val="single" w:sz="4" w:space="0" w:color="auto"/>
            </w:tcBorders>
            <w:hideMark/>
          </w:tcPr>
          <w:p w14:paraId="0F4BC7AB"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PZA</w:t>
            </w:r>
          </w:p>
        </w:tc>
      </w:tr>
      <w:tr w:rsidR="00B97221" w14:paraId="7C5B78EB"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14B551CD"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CORDEL</w:t>
            </w:r>
          </w:p>
        </w:tc>
        <w:tc>
          <w:tcPr>
            <w:tcW w:w="0" w:type="auto"/>
            <w:tcBorders>
              <w:top w:val="single" w:sz="4" w:space="0" w:color="auto"/>
              <w:left w:val="single" w:sz="4" w:space="0" w:color="auto"/>
              <w:bottom w:val="single" w:sz="4" w:space="0" w:color="auto"/>
              <w:right w:val="single" w:sz="4" w:space="0" w:color="auto"/>
            </w:tcBorders>
            <w:hideMark/>
          </w:tcPr>
          <w:p w14:paraId="0B0FE89D"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w:t>
            </w:r>
          </w:p>
        </w:tc>
      </w:tr>
      <w:tr w:rsidR="00B97221" w14:paraId="51C3C5F2"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5C3ABDD0"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ELECTRICISTA</w:t>
            </w:r>
          </w:p>
        </w:tc>
        <w:tc>
          <w:tcPr>
            <w:tcW w:w="0" w:type="auto"/>
            <w:tcBorders>
              <w:top w:val="single" w:sz="4" w:space="0" w:color="auto"/>
              <w:left w:val="single" w:sz="4" w:space="0" w:color="auto"/>
              <w:bottom w:val="single" w:sz="4" w:space="0" w:color="auto"/>
              <w:right w:val="single" w:sz="4" w:space="0" w:color="auto"/>
            </w:tcBorders>
            <w:hideMark/>
          </w:tcPr>
          <w:p w14:paraId="5490CAE0"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HR</w:t>
            </w:r>
          </w:p>
        </w:tc>
      </w:tr>
      <w:tr w:rsidR="00B97221" w14:paraId="5FBDD201"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5E8DB532"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GRAVA</w:t>
            </w:r>
          </w:p>
        </w:tc>
        <w:tc>
          <w:tcPr>
            <w:tcW w:w="0" w:type="auto"/>
            <w:tcBorders>
              <w:top w:val="single" w:sz="4" w:space="0" w:color="auto"/>
              <w:left w:val="single" w:sz="4" w:space="0" w:color="auto"/>
              <w:bottom w:val="single" w:sz="4" w:space="0" w:color="auto"/>
              <w:right w:val="single" w:sz="4" w:space="0" w:color="auto"/>
            </w:tcBorders>
            <w:hideMark/>
          </w:tcPr>
          <w:p w14:paraId="7D6D28A9"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M3</w:t>
            </w:r>
          </w:p>
        </w:tc>
      </w:tr>
      <w:tr w:rsidR="00B97221" w14:paraId="7BAB5D8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102E5EE3"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LIJA P/PARED</w:t>
            </w:r>
          </w:p>
        </w:tc>
        <w:tc>
          <w:tcPr>
            <w:tcW w:w="0" w:type="auto"/>
            <w:tcBorders>
              <w:top w:val="single" w:sz="4" w:space="0" w:color="auto"/>
              <w:left w:val="single" w:sz="4" w:space="0" w:color="auto"/>
              <w:bottom w:val="single" w:sz="4" w:space="0" w:color="auto"/>
              <w:right w:val="single" w:sz="4" w:space="0" w:color="auto"/>
            </w:tcBorders>
            <w:hideMark/>
          </w:tcPr>
          <w:p w14:paraId="5DFADADE"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w:t>
            </w:r>
          </w:p>
        </w:tc>
      </w:tr>
      <w:tr w:rsidR="00B97221" w14:paraId="084CF967"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782FC694"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MADERA DE CONSTRUCCIÓN (3 USOS)</w:t>
            </w:r>
          </w:p>
        </w:tc>
        <w:tc>
          <w:tcPr>
            <w:tcW w:w="0" w:type="auto"/>
            <w:tcBorders>
              <w:top w:val="single" w:sz="4" w:space="0" w:color="auto"/>
              <w:left w:val="single" w:sz="4" w:space="0" w:color="auto"/>
              <w:bottom w:val="single" w:sz="4" w:space="0" w:color="auto"/>
              <w:right w:val="single" w:sz="4" w:space="0" w:color="auto"/>
            </w:tcBorders>
            <w:hideMark/>
          </w:tcPr>
          <w:p w14:paraId="5BE200FE"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P2</w:t>
            </w:r>
          </w:p>
        </w:tc>
      </w:tr>
      <w:tr w:rsidR="00B97221" w14:paraId="094B5F8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0C0891D4"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MASA CORRIDA</w:t>
            </w:r>
          </w:p>
        </w:tc>
        <w:tc>
          <w:tcPr>
            <w:tcW w:w="0" w:type="auto"/>
            <w:tcBorders>
              <w:top w:val="single" w:sz="4" w:space="0" w:color="auto"/>
              <w:left w:val="single" w:sz="4" w:space="0" w:color="auto"/>
              <w:bottom w:val="single" w:sz="4" w:space="0" w:color="auto"/>
              <w:right w:val="single" w:sz="4" w:space="0" w:color="auto"/>
            </w:tcBorders>
            <w:hideMark/>
          </w:tcPr>
          <w:p w14:paraId="3FCF2857"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LT</w:t>
            </w:r>
          </w:p>
        </w:tc>
      </w:tr>
      <w:tr w:rsidR="00B97221" w14:paraId="4B279496"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2B9CBAA6"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PAJA</w:t>
            </w:r>
          </w:p>
        </w:tc>
        <w:tc>
          <w:tcPr>
            <w:tcW w:w="0" w:type="auto"/>
            <w:tcBorders>
              <w:top w:val="single" w:sz="4" w:space="0" w:color="auto"/>
              <w:left w:val="single" w:sz="4" w:space="0" w:color="auto"/>
              <w:bottom w:val="single" w:sz="4" w:space="0" w:color="auto"/>
              <w:right w:val="single" w:sz="4" w:space="0" w:color="auto"/>
            </w:tcBorders>
            <w:hideMark/>
          </w:tcPr>
          <w:p w14:paraId="36B14EC4"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KG</w:t>
            </w:r>
          </w:p>
        </w:tc>
      </w:tr>
      <w:tr w:rsidR="00B97221" w14:paraId="13D3CDD3"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487C2119"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PIEDRA</w:t>
            </w:r>
          </w:p>
        </w:tc>
        <w:tc>
          <w:tcPr>
            <w:tcW w:w="0" w:type="auto"/>
            <w:tcBorders>
              <w:top w:val="single" w:sz="4" w:space="0" w:color="auto"/>
              <w:left w:val="single" w:sz="4" w:space="0" w:color="auto"/>
              <w:bottom w:val="single" w:sz="4" w:space="0" w:color="auto"/>
              <w:right w:val="single" w:sz="4" w:space="0" w:color="auto"/>
            </w:tcBorders>
            <w:hideMark/>
          </w:tcPr>
          <w:p w14:paraId="5D0E976B"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M3</w:t>
            </w:r>
          </w:p>
        </w:tc>
      </w:tr>
      <w:tr w:rsidR="00B97221" w14:paraId="4F9F7BC0"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3F8BC4FC"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PIEDRA MANZANA</w:t>
            </w:r>
          </w:p>
        </w:tc>
        <w:tc>
          <w:tcPr>
            <w:tcW w:w="0" w:type="auto"/>
            <w:tcBorders>
              <w:top w:val="single" w:sz="4" w:space="0" w:color="auto"/>
              <w:left w:val="single" w:sz="4" w:space="0" w:color="auto"/>
              <w:bottom w:val="single" w:sz="4" w:space="0" w:color="auto"/>
              <w:right w:val="single" w:sz="4" w:space="0" w:color="auto"/>
            </w:tcBorders>
            <w:hideMark/>
          </w:tcPr>
          <w:p w14:paraId="7010CD43"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M3</w:t>
            </w:r>
          </w:p>
        </w:tc>
      </w:tr>
      <w:tr w:rsidR="00B97221" w14:paraId="09E63A1F"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345B4AB2"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PINTOR</w:t>
            </w:r>
          </w:p>
        </w:tc>
        <w:tc>
          <w:tcPr>
            <w:tcW w:w="0" w:type="auto"/>
            <w:tcBorders>
              <w:top w:val="single" w:sz="4" w:space="0" w:color="auto"/>
              <w:left w:val="single" w:sz="4" w:space="0" w:color="auto"/>
              <w:bottom w:val="single" w:sz="4" w:space="0" w:color="auto"/>
              <w:right w:val="single" w:sz="4" w:space="0" w:color="auto"/>
            </w:tcBorders>
            <w:hideMark/>
          </w:tcPr>
          <w:p w14:paraId="2D4D4F41"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HR</w:t>
            </w:r>
          </w:p>
        </w:tc>
      </w:tr>
      <w:tr w:rsidR="00B97221" w14:paraId="707703A9" w14:textId="77777777" w:rsidTr="00B97221">
        <w:trPr>
          <w:jc w:val="center"/>
        </w:trPr>
        <w:tc>
          <w:tcPr>
            <w:tcW w:w="0" w:type="auto"/>
            <w:tcBorders>
              <w:top w:val="single" w:sz="4" w:space="0" w:color="auto"/>
              <w:left w:val="single" w:sz="4" w:space="0" w:color="auto"/>
              <w:bottom w:val="single" w:sz="4" w:space="0" w:color="auto"/>
              <w:right w:val="single" w:sz="4" w:space="0" w:color="auto"/>
            </w:tcBorders>
            <w:hideMark/>
          </w:tcPr>
          <w:p w14:paraId="60507201"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PLOMERO</w:t>
            </w:r>
          </w:p>
        </w:tc>
        <w:tc>
          <w:tcPr>
            <w:tcW w:w="0" w:type="auto"/>
            <w:tcBorders>
              <w:top w:val="single" w:sz="4" w:space="0" w:color="auto"/>
              <w:left w:val="single" w:sz="4" w:space="0" w:color="auto"/>
              <w:bottom w:val="single" w:sz="4" w:space="0" w:color="auto"/>
              <w:right w:val="single" w:sz="4" w:space="0" w:color="auto"/>
            </w:tcBorders>
            <w:hideMark/>
          </w:tcPr>
          <w:p w14:paraId="093279CB" w14:textId="77777777" w:rsidR="00B97221" w:rsidRDefault="00B97221">
            <w:pPr>
              <w:spacing w:line="260" w:lineRule="atLeast"/>
              <w:rPr>
                <w:rFonts w:ascii="Tahoma" w:hAnsi="Tahoma" w:cs="Tahoma"/>
                <w:bCs/>
                <w:color w:val="FF0000"/>
                <w:lang w:eastAsia="es-BO"/>
              </w:rPr>
            </w:pPr>
            <w:r>
              <w:rPr>
                <w:rFonts w:ascii="Tahoma" w:hAnsi="Tahoma" w:cs="Tahoma"/>
                <w:bCs/>
                <w:color w:val="FF0000"/>
                <w:lang w:eastAsia="es-BO"/>
              </w:rPr>
              <w:t>HR</w:t>
            </w:r>
          </w:p>
        </w:tc>
      </w:tr>
    </w:tbl>
    <w:p w14:paraId="20D45CF6"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4" w:name="_Toc71811172"/>
      <w:bookmarkStart w:id="165" w:name="_Toc536520829"/>
      <w:bookmarkEnd w:id="163"/>
      <w:r>
        <w:rPr>
          <w:rFonts w:ascii="Tahoma" w:hAnsi="Tahoma" w:cs="Tahoma"/>
          <w:b/>
          <w:bCs/>
          <w:color w:val="000000"/>
          <w:kern w:val="32"/>
          <w:lang w:val="es-ES_tradnl"/>
        </w:rPr>
        <w:t>PLANILLA DE INSUMOS OPERATIVOS DE LA ENTIDAD EJECUTORA</w:t>
      </w:r>
      <w:bookmarkEnd w:id="164"/>
      <w:bookmarkEnd w:id="165"/>
    </w:p>
    <w:tbl>
      <w:tblPr>
        <w:tblStyle w:val="Tablaconcuadrcula"/>
        <w:tblW w:w="0" w:type="auto"/>
        <w:tblLook w:val="04A0" w:firstRow="1" w:lastRow="0" w:firstColumn="1" w:lastColumn="0" w:noHBand="0" w:noVBand="1"/>
      </w:tblPr>
      <w:tblGrid>
        <w:gridCol w:w="7077"/>
        <w:gridCol w:w="984"/>
        <w:gridCol w:w="1192"/>
      </w:tblGrid>
      <w:tr w:rsidR="00B97221" w14:paraId="293617A8" w14:textId="77777777" w:rsidTr="00B97221">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FF18DF" w14:textId="77777777" w:rsidR="00B97221" w:rsidRDefault="00B97221">
            <w:pPr>
              <w:jc w:val="center"/>
              <w:rPr>
                <w:rFonts w:ascii="Tahoma" w:eastAsiaTheme="minorHAnsi" w:hAnsi="Tahoma" w:cs="Tahoma"/>
                <w:b/>
                <w:bCs/>
                <w:sz w:val="18"/>
                <w:lang w:val="es-BO"/>
              </w:rPr>
            </w:pPr>
            <w:bookmarkStart w:id="166" w:name="_Hlk194317472"/>
            <w:r>
              <w:rPr>
                <w:rFonts w:ascii="Tahoma" w:hAnsi="Tahoma" w:cs="Tahoma"/>
                <w:b/>
                <w:bCs/>
                <w:sz w:val="18"/>
              </w:rPr>
              <w:t>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69CBC7" w14:textId="77777777" w:rsidR="00B97221" w:rsidRDefault="00B97221">
            <w:pPr>
              <w:jc w:val="center"/>
              <w:rPr>
                <w:rFonts w:ascii="Tahoma" w:hAnsi="Tahoma" w:cs="Tahoma"/>
                <w:b/>
                <w:bCs/>
                <w:sz w:val="18"/>
              </w:rPr>
            </w:pPr>
            <w:r>
              <w:rPr>
                <w:rFonts w:ascii="Tahoma" w:hAnsi="Tahoma" w:cs="Tahoma"/>
                <w:b/>
                <w:bCs/>
                <w:sz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BB3D94" w14:textId="77777777" w:rsidR="00B97221" w:rsidRDefault="00B97221">
            <w:pPr>
              <w:jc w:val="center"/>
              <w:rPr>
                <w:rFonts w:ascii="Tahoma" w:hAnsi="Tahoma" w:cs="Tahoma"/>
                <w:b/>
                <w:bCs/>
                <w:sz w:val="18"/>
              </w:rPr>
            </w:pPr>
            <w:r>
              <w:rPr>
                <w:rFonts w:ascii="Tahoma" w:hAnsi="Tahoma" w:cs="Tahoma"/>
                <w:b/>
                <w:bCs/>
                <w:sz w:val="18"/>
              </w:rPr>
              <w:t>CANTIDAD</w:t>
            </w:r>
          </w:p>
        </w:tc>
      </w:tr>
      <w:tr w:rsidR="00B97221" w14:paraId="5CC8345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B36470C" w14:textId="77777777" w:rsidR="00B97221" w:rsidRDefault="00B97221">
            <w:pPr>
              <w:rPr>
                <w:rFonts w:ascii="Tahoma" w:hAnsi="Tahoma" w:cs="Tahoma"/>
                <w:color w:val="FF0000"/>
                <w:sz w:val="18"/>
              </w:rPr>
            </w:pPr>
            <w:r>
              <w:rPr>
                <w:rFonts w:ascii="Tahoma" w:hAnsi="Tahoma" w:cs="Tahoma"/>
                <w:color w:val="FF0000"/>
                <w:sz w:val="18"/>
              </w:rPr>
              <w:t>MUEBLES Y ENSERES</w:t>
            </w:r>
          </w:p>
        </w:tc>
        <w:tc>
          <w:tcPr>
            <w:tcW w:w="0" w:type="auto"/>
            <w:tcBorders>
              <w:top w:val="single" w:sz="4" w:space="0" w:color="auto"/>
              <w:left w:val="single" w:sz="4" w:space="0" w:color="auto"/>
              <w:bottom w:val="single" w:sz="4" w:space="0" w:color="auto"/>
              <w:right w:val="single" w:sz="4" w:space="0" w:color="auto"/>
            </w:tcBorders>
          </w:tcPr>
          <w:p w14:paraId="0C5067FC"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03B1F31C" w14:textId="77777777" w:rsidR="00B97221" w:rsidRDefault="00B97221">
            <w:pPr>
              <w:rPr>
                <w:rFonts w:ascii="Tahoma" w:hAnsi="Tahoma" w:cs="Tahoma"/>
                <w:color w:val="FF0000"/>
                <w:sz w:val="18"/>
              </w:rPr>
            </w:pPr>
          </w:p>
        </w:tc>
      </w:tr>
      <w:tr w:rsidR="00B97221" w14:paraId="0C2E333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78DC0A9" w14:textId="77777777" w:rsidR="00B97221" w:rsidRDefault="00B97221">
            <w:pPr>
              <w:rPr>
                <w:rFonts w:ascii="Tahoma" w:hAnsi="Tahoma" w:cs="Tahoma"/>
                <w:color w:val="FF0000"/>
                <w:sz w:val="18"/>
              </w:rPr>
            </w:pPr>
            <w:r>
              <w:rPr>
                <w:rFonts w:ascii="Tahoma" w:hAnsi="Tahoma" w:cs="Tahoma"/>
                <w:color w:val="FF0000"/>
                <w:sz w:val="18"/>
              </w:rPr>
              <w:t>SILLA DE PLÁSTICO</w:t>
            </w:r>
          </w:p>
        </w:tc>
        <w:tc>
          <w:tcPr>
            <w:tcW w:w="0" w:type="auto"/>
            <w:tcBorders>
              <w:top w:val="single" w:sz="4" w:space="0" w:color="auto"/>
              <w:left w:val="single" w:sz="4" w:space="0" w:color="auto"/>
              <w:bottom w:val="single" w:sz="4" w:space="0" w:color="auto"/>
              <w:right w:val="single" w:sz="4" w:space="0" w:color="auto"/>
            </w:tcBorders>
            <w:hideMark/>
          </w:tcPr>
          <w:p w14:paraId="6424C3F2"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717E0FB9" w14:textId="77777777" w:rsidR="00B97221" w:rsidRDefault="00B97221">
            <w:pPr>
              <w:rPr>
                <w:rFonts w:ascii="Tahoma" w:hAnsi="Tahoma" w:cs="Tahoma"/>
                <w:color w:val="FF0000"/>
                <w:sz w:val="18"/>
              </w:rPr>
            </w:pPr>
            <w:r>
              <w:rPr>
                <w:rFonts w:ascii="Tahoma" w:hAnsi="Tahoma" w:cs="Tahoma"/>
                <w:color w:val="FF0000"/>
                <w:sz w:val="18"/>
              </w:rPr>
              <w:t>4</w:t>
            </w:r>
          </w:p>
        </w:tc>
      </w:tr>
      <w:tr w:rsidR="00B97221" w14:paraId="2149FE6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3701E32" w14:textId="77777777" w:rsidR="00B97221" w:rsidRDefault="00B97221">
            <w:pPr>
              <w:rPr>
                <w:rFonts w:ascii="Tahoma" w:hAnsi="Tahoma" w:cs="Tahoma"/>
                <w:color w:val="FF0000"/>
                <w:sz w:val="18"/>
              </w:rPr>
            </w:pPr>
            <w:r>
              <w:rPr>
                <w:rFonts w:ascii="Tahoma" w:hAnsi="Tahoma" w:cs="Tahoma"/>
                <w:color w:val="FF0000"/>
                <w:sz w:val="18"/>
              </w:rPr>
              <w:t>PIZARRA ACRÍLICA</w:t>
            </w:r>
          </w:p>
        </w:tc>
        <w:tc>
          <w:tcPr>
            <w:tcW w:w="0" w:type="auto"/>
            <w:tcBorders>
              <w:top w:val="single" w:sz="4" w:space="0" w:color="auto"/>
              <w:left w:val="single" w:sz="4" w:space="0" w:color="auto"/>
              <w:bottom w:val="single" w:sz="4" w:space="0" w:color="auto"/>
              <w:right w:val="single" w:sz="4" w:space="0" w:color="auto"/>
            </w:tcBorders>
            <w:hideMark/>
          </w:tcPr>
          <w:p w14:paraId="5F43541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4FE77E3"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33353F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EB1A570" w14:textId="77777777" w:rsidR="00B97221" w:rsidRDefault="00B97221">
            <w:pPr>
              <w:rPr>
                <w:rFonts w:ascii="Tahoma" w:hAnsi="Tahoma" w:cs="Tahoma"/>
                <w:color w:val="FF0000"/>
                <w:sz w:val="18"/>
              </w:rPr>
            </w:pPr>
            <w:r>
              <w:rPr>
                <w:rFonts w:ascii="Tahoma" w:hAnsi="Tahoma" w:cs="Tahoma"/>
                <w:color w:val="FF0000"/>
                <w:sz w:val="18"/>
              </w:rPr>
              <w:t>MESA DE PLÁSTICO REUNIONES</w:t>
            </w:r>
          </w:p>
        </w:tc>
        <w:tc>
          <w:tcPr>
            <w:tcW w:w="0" w:type="auto"/>
            <w:tcBorders>
              <w:top w:val="single" w:sz="4" w:space="0" w:color="auto"/>
              <w:left w:val="single" w:sz="4" w:space="0" w:color="auto"/>
              <w:bottom w:val="single" w:sz="4" w:space="0" w:color="auto"/>
              <w:right w:val="single" w:sz="4" w:space="0" w:color="auto"/>
            </w:tcBorders>
            <w:hideMark/>
          </w:tcPr>
          <w:p w14:paraId="7024825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3AA3155"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7D77146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329B6AD" w14:textId="77777777" w:rsidR="00B97221" w:rsidRDefault="00B97221">
            <w:pPr>
              <w:rPr>
                <w:rFonts w:ascii="Tahoma" w:hAnsi="Tahoma" w:cs="Tahoma"/>
                <w:color w:val="FF0000"/>
                <w:sz w:val="18"/>
              </w:rPr>
            </w:pPr>
            <w:r>
              <w:rPr>
                <w:rFonts w:ascii="Tahoma" w:hAnsi="Tahoma" w:cs="Tahoma"/>
                <w:color w:val="FF0000"/>
                <w:sz w:val="18"/>
              </w:rPr>
              <w:t>ESTANTES METÁLICO TIPO MECANO</w:t>
            </w:r>
          </w:p>
        </w:tc>
        <w:tc>
          <w:tcPr>
            <w:tcW w:w="0" w:type="auto"/>
            <w:tcBorders>
              <w:top w:val="single" w:sz="4" w:space="0" w:color="auto"/>
              <w:left w:val="single" w:sz="4" w:space="0" w:color="auto"/>
              <w:bottom w:val="single" w:sz="4" w:space="0" w:color="auto"/>
              <w:right w:val="single" w:sz="4" w:space="0" w:color="auto"/>
            </w:tcBorders>
            <w:hideMark/>
          </w:tcPr>
          <w:p w14:paraId="4251D34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5824239D"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3443399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C5783FF" w14:textId="77777777" w:rsidR="00B97221" w:rsidRDefault="00B97221">
            <w:pPr>
              <w:rPr>
                <w:rFonts w:ascii="Tahoma" w:hAnsi="Tahoma" w:cs="Tahoma"/>
                <w:color w:val="FF0000"/>
                <w:sz w:val="18"/>
              </w:rPr>
            </w:pPr>
            <w:r>
              <w:rPr>
                <w:rFonts w:ascii="Tahoma" w:hAnsi="Tahoma" w:cs="Tahoma"/>
                <w:color w:val="FF0000"/>
                <w:sz w:val="18"/>
              </w:rPr>
              <w:t>ESCRITORIO DE MADERA</w:t>
            </w:r>
          </w:p>
        </w:tc>
        <w:tc>
          <w:tcPr>
            <w:tcW w:w="0" w:type="auto"/>
            <w:tcBorders>
              <w:top w:val="single" w:sz="4" w:space="0" w:color="auto"/>
              <w:left w:val="single" w:sz="4" w:space="0" w:color="auto"/>
              <w:bottom w:val="single" w:sz="4" w:space="0" w:color="auto"/>
              <w:right w:val="single" w:sz="4" w:space="0" w:color="auto"/>
            </w:tcBorders>
            <w:hideMark/>
          </w:tcPr>
          <w:p w14:paraId="246FA4C8"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A1149A5"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5E447DBF"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20589B0" w14:textId="77777777" w:rsidR="00B97221" w:rsidRDefault="00B97221">
            <w:pPr>
              <w:rPr>
                <w:rFonts w:ascii="Tahoma" w:hAnsi="Tahoma" w:cs="Tahoma"/>
                <w:color w:val="FF0000"/>
                <w:sz w:val="18"/>
              </w:rPr>
            </w:pPr>
            <w:r>
              <w:rPr>
                <w:rFonts w:ascii="Tahoma" w:hAnsi="Tahoma" w:cs="Tahoma"/>
                <w:color w:val="FF0000"/>
                <w:sz w:val="18"/>
              </w:rPr>
              <w:t>EQUIPO DE COMPUTACIÓN</w:t>
            </w:r>
          </w:p>
        </w:tc>
        <w:tc>
          <w:tcPr>
            <w:tcW w:w="0" w:type="auto"/>
            <w:tcBorders>
              <w:top w:val="single" w:sz="4" w:space="0" w:color="auto"/>
              <w:left w:val="single" w:sz="4" w:space="0" w:color="auto"/>
              <w:bottom w:val="single" w:sz="4" w:space="0" w:color="auto"/>
              <w:right w:val="single" w:sz="4" w:space="0" w:color="auto"/>
            </w:tcBorders>
          </w:tcPr>
          <w:p w14:paraId="797FD603"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38423052" w14:textId="77777777" w:rsidR="00B97221" w:rsidRDefault="00B97221">
            <w:pPr>
              <w:rPr>
                <w:rFonts w:ascii="Tahoma" w:hAnsi="Tahoma" w:cs="Tahoma"/>
                <w:color w:val="FF0000"/>
                <w:sz w:val="18"/>
              </w:rPr>
            </w:pPr>
          </w:p>
        </w:tc>
      </w:tr>
      <w:tr w:rsidR="00B97221" w14:paraId="7AE0F464"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498FEED" w14:textId="77777777" w:rsidR="00B97221" w:rsidRDefault="00B97221">
            <w:pPr>
              <w:rPr>
                <w:rFonts w:ascii="Tahoma" w:hAnsi="Tahoma" w:cs="Tahoma"/>
                <w:color w:val="FF0000"/>
                <w:sz w:val="18"/>
              </w:rPr>
            </w:pPr>
            <w:r>
              <w:rPr>
                <w:rFonts w:ascii="Tahoma" w:hAnsi="Tahoma" w:cs="Tahoma"/>
                <w:color w:val="FF0000"/>
                <w:sz w:val="18"/>
              </w:rPr>
              <w:t>IMPRESORA DE TINTA CONTINUA - MULTIUSO (DEPRECIACIÓN)</w:t>
            </w:r>
          </w:p>
        </w:tc>
        <w:tc>
          <w:tcPr>
            <w:tcW w:w="0" w:type="auto"/>
            <w:tcBorders>
              <w:top w:val="single" w:sz="4" w:space="0" w:color="auto"/>
              <w:left w:val="single" w:sz="4" w:space="0" w:color="auto"/>
              <w:bottom w:val="single" w:sz="4" w:space="0" w:color="auto"/>
              <w:right w:val="single" w:sz="4" w:space="0" w:color="auto"/>
            </w:tcBorders>
            <w:hideMark/>
          </w:tcPr>
          <w:p w14:paraId="7C788B35" w14:textId="77777777" w:rsidR="00B97221" w:rsidRDefault="00B97221">
            <w:pPr>
              <w:rPr>
                <w:rFonts w:ascii="Tahoma" w:hAnsi="Tahoma" w:cs="Tahoma"/>
                <w:color w:val="FF0000"/>
                <w:sz w:val="18"/>
              </w:rPr>
            </w:pPr>
            <w:r>
              <w:rPr>
                <w:rFonts w:ascii="Tahoma" w:hAnsi="Tahoma" w:cs="Tahoma"/>
                <w:color w:val="FF0000"/>
                <w:sz w:val="18"/>
              </w:rPr>
              <w:t>EQP</w:t>
            </w:r>
          </w:p>
        </w:tc>
        <w:tc>
          <w:tcPr>
            <w:tcW w:w="0" w:type="auto"/>
            <w:tcBorders>
              <w:top w:val="single" w:sz="4" w:space="0" w:color="auto"/>
              <w:left w:val="single" w:sz="4" w:space="0" w:color="auto"/>
              <w:bottom w:val="single" w:sz="4" w:space="0" w:color="auto"/>
              <w:right w:val="single" w:sz="4" w:space="0" w:color="auto"/>
            </w:tcBorders>
            <w:hideMark/>
          </w:tcPr>
          <w:p w14:paraId="37816A8A"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84B2B7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30C8C60" w14:textId="77777777" w:rsidR="00B97221" w:rsidRDefault="00B97221">
            <w:pPr>
              <w:rPr>
                <w:rFonts w:ascii="Tahoma" w:hAnsi="Tahoma" w:cs="Tahoma"/>
                <w:color w:val="FF0000"/>
                <w:sz w:val="18"/>
              </w:rPr>
            </w:pPr>
            <w:r>
              <w:rPr>
                <w:rFonts w:ascii="Tahoma" w:hAnsi="Tahoma" w:cs="Tahoma"/>
                <w:color w:val="FF0000"/>
                <w:sz w:val="18"/>
              </w:rPr>
              <w:lastRenderedPageBreak/>
              <w:t>FLASH MEMORY 8GB</w:t>
            </w:r>
          </w:p>
        </w:tc>
        <w:tc>
          <w:tcPr>
            <w:tcW w:w="0" w:type="auto"/>
            <w:tcBorders>
              <w:top w:val="single" w:sz="4" w:space="0" w:color="auto"/>
              <w:left w:val="single" w:sz="4" w:space="0" w:color="auto"/>
              <w:bottom w:val="single" w:sz="4" w:space="0" w:color="auto"/>
              <w:right w:val="single" w:sz="4" w:space="0" w:color="auto"/>
            </w:tcBorders>
            <w:hideMark/>
          </w:tcPr>
          <w:p w14:paraId="3372160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AC37ACF"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4236FC6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6D067DF" w14:textId="77777777" w:rsidR="00B97221" w:rsidRDefault="00B97221">
            <w:pPr>
              <w:rPr>
                <w:rFonts w:ascii="Tahoma" w:hAnsi="Tahoma" w:cs="Tahoma"/>
                <w:color w:val="FF0000"/>
                <w:sz w:val="18"/>
              </w:rPr>
            </w:pPr>
            <w:r>
              <w:rPr>
                <w:rFonts w:ascii="Tahoma" w:hAnsi="Tahoma" w:cs="Tahoma"/>
                <w:color w:val="FF0000"/>
                <w:sz w:val="18"/>
              </w:rPr>
              <w:t>COMPUTADORA PORTÁTIL (DEPRECIACIÓN)</w:t>
            </w:r>
          </w:p>
        </w:tc>
        <w:tc>
          <w:tcPr>
            <w:tcW w:w="0" w:type="auto"/>
            <w:tcBorders>
              <w:top w:val="single" w:sz="4" w:space="0" w:color="auto"/>
              <w:left w:val="single" w:sz="4" w:space="0" w:color="auto"/>
              <w:bottom w:val="single" w:sz="4" w:space="0" w:color="auto"/>
              <w:right w:val="single" w:sz="4" w:space="0" w:color="auto"/>
            </w:tcBorders>
            <w:hideMark/>
          </w:tcPr>
          <w:p w14:paraId="342DD3D1" w14:textId="77777777" w:rsidR="00B97221" w:rsidRDefault="00B97221">
            <w:pPr>
              <w:rPr>
                <w:rFonts w:ascii="Tahoma" w:hAnsi="Tahoma" w:cs="Tahoma"/>
                <w:color w:val="FF0000"/>
                <w:sz w:val="18"/>
              </w:rPr>
            </w:pPr>
            <w:r>
              <w:rPr>
                <w:rFonts w:ascii="Tahoma" w:hAnsi="Tahoma" w:cs="Tahoma"/>
                <w:color w:val="FF0000"/>
                <w:sz w:val="18"/>
              </w:rPr>
              <w:t>EQP</w:t>
            </w:r>
          </w:p>
        </w:tc>
        <w:tc>
          <w:tcPr>
            <w:tcW w:w="0" w:type="auto"/>
            <w:tcBorders>
              <w:top w:val="single" w:sz="4" w:space="0" w:color="auto"/>
              <w:left w:val="single" w:sz="4" w:space="0" w:color="auto"/>
              <w:bottom w:val="single" w:sz="4" w:space="0" w:color="auto"/>
              <w:right w:val="single" w:sz="4" w:space="0" w:color="auto"/>
            </w:tcBorders>
            <w:hideMark/>
          </w:tcPr>
          <w:p w14:paraId="5D23D1DD"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06BAE19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27EC613" w14:textId="77777777" w:rsidR="00B97221" w:rsidRDefault="00B97221">
            <w:pPr>
              <w:rPr>
                <w:rFonts w:ascii="Tahoma" w:hAnsi="Tahoma" w:cs="Tahoma"/>
                <w:color w:val="FF0000"/>
                <w:sz w:val="18"/>
              </w:rPr>
            </w:pPr>
            <w:r>
              <w:rPr>
                <w:rFonts w:ascii="Tahoma" w:hAnsi="Tahoma" w:cs="Tahoma"/>
                <w:color w:val="FF0000"/>
                <w:sz w:val="18"/>
              </w:rPr>
              <w:t>EQUIPO ELECTRÓNICO</w:t>
            </w:r>
          </w:p>
        </w:tc>
        <w:tc>
          <w:tcPr>
            <w:tcW w:w="0" w:type="auto"/>
            <w:tcBorders>
              <w:top w:val="single" w:sz="4" w:space="0" w:color="auto"/>
              <w:left w:val="single" w:sz="4" w:space="0" w:color="auto"/>
              <w:bottom w:val="single" w:sz="4" w:space="0" w:color="auto"/>
              <w:right w:val="single" w:sz="4" w:space="0" w:color="auto"/>
            </w:tcBorders>
          </w:tcPr>
          <w:p w14:paraId="6481B6FE"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5F562449" w14:textId="77777777" w:rsidR="00B97221" w:rsidRDefault="00B97221">
            <w:pPr>
              <w:rPr>
                <w:rFonts w:ascii="Tahoma" w:hAnsi="Tahoma" w:cs="Tahoma"/>
                <w:color w:val="FF0000"/>
                <w:sz w:val="18"/>
              </w:rPr>
            </w:pPr>
          </w:p>
        </w:tc>
      </w:tr>
      <w:tr w:rsidR="00B97221" w14:paraId="04DF08A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A6CDB88" w14:textId="77777777" w:rsidR="00B97221" w:rsidRDefault="00B97221">
            <w:pPr>
              <w:rPr>
                <w:rFonts w:ascii="Tahoma" w:hAnsi="Tahoma" w:cs="Tahoma"/>
                <w:color w:val="FF0000"/>
                <w:sz w:val="18"/>
              </w:rPr>
            </w:pPr>
            <w:r>
              <w:rPr>
                <w:rFonts w:ascii="Tahoma" w:hAnsi="Tahoma" w:cs="Tahoma"/>
                <w:color w:val="FF0000"/>
                <w:sz w:val="18"/>
              </w:rPr>
              <w:t>GPS (DEPRECIACIÓN)</w:t>
            </w:r>
          </w:p>
        </w:tc>
        <w:tc>
          <w:tcPr>
            <w:tcW w:w="0" w:type="auto"/>
            <w:tcBorders>
              <w:top w:val="single" w:sz="4" w:space="0" w:color="auto"/>
              <w:left w:val="single" w:sz="4" w:space="0" w:color="auto"/>
              <w:bottom w:val="single" w:sz="4" w:space="0" w:color="auto"/>
              <w:right w:val="single" w:sz="4" w:space="0" w:color="auto"/>
            </w:tcBorders>
            <w:hideMark/>
          </w:tcPr>
          <w:p w14:paraId="4D2ED868" w14:textId="77777777" w:rsidR="00B97221" w:rsidRDefault="00B97221">
            <w:pPr>
              <w:rPr>
                <w:rFonts w:ascii="Tahoma" w:hAnsi="Tahoma" w:cs="Tahoma"/>
                <w:color w:val="FF0000"/>
                <w:sz w:val="18"/>
              </w:rPr>
            </w:pPr>
            <w:r>
              <w:rPr>
                <w:rFonts w:ascii="Tahoma" w:hAnsi="Tahoma" w:cs="Tahoma"/>
                <w:color w:val="FF0000"/>
                <w:sz w:val="18"/>
              </w:rPr>
              <w:t>EQP</w:t>
            </w:r>
          </w:p>
        </w:tc>
        <w:tc>
          <w:tcPr>
            <w:tcW w:w="0" w:type="auto"/>
            <w:tcBorders>
              <w:top w:val="single" w:sz="4" w:space="0" w:color="auto"/>
              <w:left w:val="single" w:sz="4" w:space="0" w:color="auto"/>
              <w:bottom w:val="single" w:sz="4" w:space="0" w:color="auto"/>
              <w:right w:val="single" w:sz="4" w:space="0" w:color="auto"/>
            </w:tcBorders>
            <w:hideMark/>
          </w:tcPr>
          <w:p w14:paraId="1930EC1E"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5EC4D59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B5C9D26" w14:textId="77777777" w:rsidR="00B97221" w:rsidRDefault="00B97221">
            <w:pPr>
              <w:rPr>
                <w:rFonts w:ascii="Tahoma" w:hAnsi="Tahoma" w:cs="Tahoma"/>
                <w:color w:val="FF0000"/>
                <w:sz w:val="18"/>
              </w:rPr>
            </w:pPr>
            <w:r>
              <w:rPr>
                <w:rFonts w:ascii="Tahoma" w:hAnsi="Tahoma" w:cs="Tahoma"/>
                <w:color w:val="FF0000"/>
                <w:sz w:val="18"/>
              </w:rPr>
              <w:t>DATA SHOW (DEPRECIACIÓN)</w:t>
            </w:r>
          </w:p>
        </w:tc>
        <w:tc>
          <w:tcPr>
            <w:tcW w:w="0" w:type="auto"/>
            <w:tcBorders>
              <w:top w:val="single" w:sz="4" w:space="0" w:color="auto"/>
              <w:left w:val="single" w:sz="4" w:space="0" w:color="auto"/>
              <w:bottom w:val="single" w:sz="4" w:space="0" w:color="auto"/>
              <w:right w:val="single" w:sz="4" w:space="0" w:color="auto"/>
            </w:tcBorders>
            <w:hideMark/>
          </w:tcPr>
          <w:p w14:paraId="2B05C5E0" w14:textId="77777777" w:rsidR="00B97221" w:rsidRDefault="00B97221">
            <w:pPr>
              <w:rPr>
                <w:rFonts w:ascii="Tahoma" w:hAnsi="Tahoma" w:cs="Tahoma"/>
                <w:color w:val="FF0000"/>
                <w:sz w:val="18"/>
              </w:rPr>
            </w:pPr>
            <w:r>
              <w:rPr>
                <w:rFonts w:ascii="Tahoma" w:hAnsi="Tahoma" w:cs="Tahoma"/>
                <w:color w:val="FF0000"/>
                <w:sz w:val="18"/>
              </w:rPr>
              <w:t>EQP</w:t>
            </w:r>
          </w:p>
        </w:tc>
        <w:tc>
          <w:tcPr>
            <w:tcW w:w="0" w:type="auto"/>
            <w:tcBorders>
              <w:top w:val="single" w:sz="4" w:space="0" w:color="auto"/>
              <w:left w:val="single" w:sz="4" w:space="0" w:color="auto"/>
              <w:bottom w:val="single" w:sz="4" w:space="0" w:color="auto"/>
              <w:right w:val="single" w:sz="4" w:space="0" w:color="auto"/>
            </w:tcBorders>
            <w:hideMark/>
          </w:tcPr>
          <w:p w14:paraId="1784DAA6"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E1EC1D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042E00A" w14:textId="77777777" w:rsidR="00B97221" w:rsidRDefault="00B97221">
            <w:pPr>
              <w:rPr>
                <w:rFonts w:ascii="Tahoma" w:hAnsi="Tahoma" w:cs="Tahoma"/>
                <w:color w:val="FF0000"/>
                <w:sz w:val="18"/>
              </w:rPr>
            </w:pPr>
            <w:r>
              <w:rPr>
                <w:rFonts w:ascii="Tahoma" w:hAnsi="Tahoma" w:cs="Tahoma"/>
                <w:color w:val="FF0000"/>
                <w:sz w:val="18"/>
              </w:rPr>
              <w:t>MATERIAL INFORMATIVO</w:t>
            </w:r>
          </w:p>
        </w:tc>
        <w:tc>
          <w:tcPr>
            <w:tcW w:w="0" w:type="auto"/>
            <w:tcBorders>
              <w:top w:val="single" w:sz="4" w:space="0" w:color="auto"/>
              <w:left w:val="single" w:sz="4" w:space="0" w:color="auto"/>
              <w:bottom w:val="single" w:sz="4" w:space="0" w:color="auto"/>
              <w:right w:val="single" w:sz="4" w:space="0" w:color="auto"/>
            </w:tcBorders>
          </w:tcPr>
          <w:p w14:paraId="6099C5D5"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0647734B" w14:textId="77777777" w:rsidR="00B97221" w:rsidRDefault="00B97221">
            <w:pPr>
              <w:rPr>
                <w:rFonts w:ascii="Tahoma" w:hAnsi="Tahoma" w:cs="Tahoma"/>
                <w:color w:val="FF0000"/>
                <w:sz w:val="18"/>
              </w:rPr>
            </w:pPr>
          </w:p>
        </w:tc>
      </w:tr>
      <w:tr w:rsidR="00B97221" w14:paraId="0C0E985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CFF146B" w14:textId="77777777" w:rsidR="00B97221" w:rsidRDefault="00B97221">
            <w:pPr>
              <w:rPr>
                <w:rFonts w:ascii="Tahoma" w:hAnsi="Tahoma" w:cs="Tahoma"/>
                <w:color w:val="FF0000"/>
                <w:sz w:val="18"/>
              </w:rPr>
            </w:pPr>
            <w:r>
              <w:rPr>
                <w:rFonts w:ascii="Tahoma" w:hAnsi="Tahoma" w:cs="Tahoma"/>
                <w:color w:val="FF0000"/>
                <w:sz w:val="18"/>
              </w:rPr>
              <w:t>VALLA DE GESTIÓN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60BF3971"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30B8589"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0D29998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6F5E9BD" w14:textId="77777777" w:rsidR="00B97221" w:rsidRDefault="00B97221">
            <w:pPr>
              <w:rPr>
                <w:rFonts w:ascii="Tahoma" w:hAnsi="Tahoma" w:cs="Tahoma"/>
                <w:color w:val="FF0000"/>
                <w:sz w:val="18"/>
              </w:rPr>
            </w:pPr>
            <w:r>
              <w:rPr>
                <w:rFonts w:ascii="Tahoma" w:hAnsi="Tahoma" w:cs="Tahoma"/>
                <w:color w:val="FF0000"/>
                <w:sz w:val="18"/>
              </w:rPr>
              <w:t>VALLA DE GESTIÓN BANNER (2.00 X 3.00)</w:t>
            </w:r>
          </w:p>
        </w:tc>
        <w:tc>
          <w:tcPr>
            <w:tcW w:w="0" w:type="auto"/>
            <w:tcBorders>
              <w:top w:val="single" w:sz="4" w:space="0" w:color="auto"/>
              <w:left w:val="single" w:sz="4" w:space="0" w:color="auto"/>
              <w:bottom w:val="single" w:sz="4" w:space="0" w:color="auto"/>
              <w:right w:val="single" w:sz="4" w:space="0" w:color="auto"/>
            </w:tcBorders>
            <w:hideMark/>
          </w:tcPr>
          <w:p w14:paraId="4314C5BC"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EF2A17B"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ED9A57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FF42345" w14:textId="77777777" w:rsidR="00B97221" w:rsidRDefault="00B97221">
            <w:pPr>
              <w:rPr>
                <w:rFonts w:ascii="Tahoma" w:hAnsi="Tahoma" w:cs="Tahoma"/>
                <w:color w:val="FF0000"/>
                <w:sz w:val="18"/>
              </w:rPr>
            </w:pPr>
            <w:r>
              <w:rPr>
                <w:rFonts w:ascii="Tahoma" w:hAnsi="Tahoma" w:cs="Tahoma"/>
                <w:color w:val="FF0000"/>
                <w:sz w:val="18"/>
              </w:rPr>
              <w:t>PLACA DE NUMERACIÓN</w:t>
            </w:r>
          </w:p>
        </w:tc>
        <w:tc>
          <w:tcPr>
            <w:tcW w:w="0" w:type="auto"/>
            <w:tcBorders>
              <w:top w:val="single" w:sz="4" w:space="0" w:color="auto"/>
              <w:left w:val="single" w:sz="4" w:space="0" w:color="auto"/>
              <w:bottom w:val="single" w:sz="4" w:space="0" w:color="auto"/>
              <w:right w:val="single" w:sz="4" w:space="0" w:color="auto"/>
            </w:tcBorders>
            <w:hideMark/>
          </w:tcPr>
          <w:p w14:paraId="23F9C344"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FC4E032" w14:textId="77777777" w:rsidR="00B97221" w:rsidRDefault="00B97221">
            <w:pPr>
              <w:rPr>
                <w:rFonts w:ascii="Tahoma" w:hAnsi="Tahoma" w:cs="Tahoma"/>
                <w:color w:val="FF0000"/>
                <w:sz w:val="18"/>
              </w:rPr>
            </w:pPr>
            <w:r>
              <w:rPr>
                <w:rFonts w:ascii="Tahoma" w:hAnsi="Tahoma" w:cs="Tahoma"/>
                <w:color w:val="FF0000"/>
                <w:sz w:val="18"/>
              </w:rPr>
              <w:t>40</w:t>
            </w:r>
          </w:p>
        </w:tc>
      </w:tr>
      <w:tr w:rsidR="00B97221" w14:paraId="6AD56C2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EAECFFA" w14:textId="77777777" w:rsidR="00B97221" w:rsidRDefault="00B97221">
            <w:pPr>
              <w:rPr>
                <w:rFonts w:ascii="Tahoma" w:hAnsi="Tahoma" w:cs="Tahoma"/>
                <w:color w:val="FF0000"/>
                <w:sz w:val="18"/>
              </w:rPr>
            </w:pPr>
            <w:r>
              <w:rPr>
                <w:rFonts w:ascii="Tahoma" w:hAnsi="Tahoma" w:cs="Tahoma"/>
                <w:color w:val="FF0000"/>
                <w:sz w:val="18"/>
              </w:rPr>
              <w:t>PLACA DE ENTREGA DE PROYECTO</w:t>
            </w:r>
          </w:p>
        </w:tc>
        <w:tc>
          <w:tcPr>
            <w:tcW w:w="0" w:type="auto"/>
            <w:tcBorders>
              <w:top w:val="single" w:sz="4" w:space="0" w:color="auto"/>
              <w:left w:val="single" w:sz="4" w:space="0" w:color="auto"/>
              <w:bottom w:val="single" w:sz="4" w:space="0" w:color="auto"/>
              <w:right w:val="single" w:sz="4" w:space="0" w:color="auto"/>
            </w:tcBorders>
            <w:hideMark/>
          </w:tcPr>
          <w:p w14:paraId="136D97B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E63197B"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3649AA5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8A23649" w14:textId="77777777" w:rsidR="00B97221" w:rsidRDefault="00B97221">
            <w:pPr>
              <w:rPr>
                <w:rFonts w:ascii="Tahoma" w:hAnsi="Tahoma" w:cs="Tahoma"/>
                <w:color w:val="FF0000"/>
                <w:sz w:val="18"/>
              </w:rPr>
            </w:pPr>
            <w:r>
              <w:rPr>
                <w:rFonts w:ascii="Tahoma" w:hAnsi="Tahoma" w:cs="Tahoma"/>
                <w:color w:val="FF0000"/>
                <w:sz w:val="18"/>
              </w:rPr>
              <w:t>LETRERO DE PROYECTO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2209519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5A8B8A68"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02B0CA4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318E7C2" w14:textId="77777777" w:rsidR="00B97221" w:rsidRDefault="00B97221">
            <w:pPr>
              <w:rPr>
                <w:rFonts w:ascii="Tahoma" w:hAnsi="Tahoma" w:cs="Tahoma"/>
                <w:color w:val="FF0000"/>
                <w:sz w:val="18"/>
              </w:rPr>
            </w:pPr>
            <w:r>
              <w:rPr>
                <w:rFonts w:ascii="Tahoma" w:hAnsi="Tahoma" w:cs="Tahoma"/>
                <w:color w:val="FF0000"/>
                <w:sz w:val="18"/>
              </w:rPr>
              <w:t>BANNER EDUCATIVO SEGÚN MODELO PROPORCIONADO POR LA AEVIVIENDA</w:t>
            </w:r>
          </w:p>
        </w:tc>
        <w:tc>
          <w:tcPr>
            <w:tcW w:w="0" w:type="auto"/>
            <w:tcBorders>
              <w:top w:val="single" w:sz="4" w:space="0" w:color="auto"/>
              <w:left w:val="single" w:sz="4" w:space="0" w:color="auto"/>
              <w:bottom w:val="single" w:sz="4" w:space="0" w:color="auto"/>
              <w:right w:val="single" w:sz="4" w:space="0" w:color="auto"/>
            </w:tcBorders>
            <w:hideMark/>
          </w:tcPr>
          <w:p w14:paraId="2D7FC5A2" w14:textId="77777777" w:rsidR="00B97221" w:rsidRDefault="00B97221">
            <w:pPr>
              <w:rPr>
                <w:rFonts w:ascii="Tahoma" w:hAnsi="Tahoma" w:cs="Tahoma"/>
                <w:color w:val="FF0000"/>
                <w:sz w:val="18"/>
              </w:rPr>
            </w:pPr>
            <w:r>
              <w:rPr>
                <w:rFonts w:ascii="Tahoma" w:hAnsi="Tahoma" w:cs="Tahoma"/>
                <w:color w:val="FF0000"/>
                <w:sz w:val="18"/>
              </w:rPr>
              <w:t>HJA</w:t>
            </w:r>
          </w:p>
        </w:tc>
        <w:tc>
          <w:tcPr>
            <w:tcW w:w="0" w:type="auto"/>
            <w:tcBorders>
              <w:top w:val="single" w:sz="4" w:space="0" w:color="auto"/>
              <w:left w:val="single" w:sz="4" w:space="0" w:color="auto"/>
              <w:bottom w:val="single" w:sz="4" w:space="0" w:color="auto"/>
              <w:right w:val="single" w:sz="4" w:space="0" w:color="auto"/>
            </w:tcBorders>
            <w:hideMark/>
          </w:tcPr>
          <w:p w14:paraId="19CDAE9F"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1A7330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34CC854" w14:textId="77777777" w:rsidR="00B97221" w:rsidRDefault="00B97221">
            <w:pPr>
              <w:rPr>
                <w:rFonts w:ascii="Tahoma" w:hAnsi="Tahoma" w:cs="Tahoma"/>
                <w:color w:val="FF0000"/>
                <w:sz w:val="18"/>
              </w:rPr>
            </w:pPr>
            <w:r>
              <w:rPr>
                <w:rFonts w:ascii="Tahoma" w:hAnsi="Tahoma" w:cs="Tahoma"/>
                <w:color w:val="FF0000"/>
                <w:sz w:val="18"/>
              </w:rPr>
              <w:t>AFICHE DE MEJORAMIENTO DE VIVIENDA</w:t>
            </w:r>
          </w:p>
        </w:tc>
        <w:tc>
          <w:tcPr>
            <w:tcW w:w="0" w:type="auto"/>
            <w:tcBorders>
              <w:top w:val="single" w:sz="4" w:space="0" w:color="auto"/>
              <w:left w:val="single" w:sz="4" w:space="0" w:color="auto"/>
              <w:bottom w:val="single" w:sz="4" w:space="0" w:color="auto"/>
              <w:right w:val="single" w:sz="4" w:space="0" w:color="auto"/>
            </w:tcBorders>
            <w:hideMark/>
          </w:tcPr>
          <w:p w14:paraId="43AE23BF" w14:textId="77777777" w:rsidR="00B97221" w:rsidRDefault="00B97221">
            <w:pPr>
              <w:rPr>
                <w:rFonts w:ascii="Tahoma" w:hAnsi="Tahoma" w:cs="Tahoma"/>
                <w:color w:val="FF0000"/>
                <w:sz w:val="18"/>
              </w:rPr>
            </w:pPr>
            <w:r>
              <w:rPr>
                <w:rFonts w:ascii="Tahoma" w:hAnsi="Tahoma" w:cs="Tahoma"/>
                <w:color w:val="FF0000"/>
                <w:sz w:val="18"/>
              </w:rPr>
              <w:t>HJA</w:t>
            </w:r>
          </w:p>
        </w:tc>
        <w:tc>
          <w:tcPr>
            <w:tcW w:w="0" w:type="auto"/>
            <w:tcBorders>
              <w:top w:val="single" w:sz="4" w:space="0" w:color="auto"/>
              <w:left w:val="single" w:sz="4" w:space="0" w:color="auto"/>
              <w:bottom w:val="single" w:sz="4" w:space="0" w:color="auto"/>
              <w:right w:val="single" w:sz="4" w:space="0" w:color="auto"/>
            </w:tcBorders>
            <w:hideMark/>
          </w:tcPr>
          <w:p w14:paraId="0A9E3014"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3C1F16C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65C68A2" w14:textId="77777777" w:rsidR="00B97221" w:rsidRDefault="00B97221">
            <w:pPr>
              <w:rPr>
                <w:rFonts w:ascii="Tahoma" w:hAnsi="Tahoma" w:cs="Tahoma"/>
                <w:color w:val="FF0000"/>
                <w:sz w:val="18"/>
              </w:rPr>
            </w:pPr>
            <w:r>
              <w:rPr>
                <w:rFonts w:ascii="Tahoma" w:hAnsi="Tahoma" w:cs="Tahoma"/>
                <w:color w:val="FF0000"/>
                <w:sz w:val="18"/>
              </w:rPr>
              <w:t>MATERIAL DE ESCRITORIO</w:t>
            </w:r>
          </w:p>
        </w:tc>
        <w:tc>
          <w:tcPr>
            <w:tcW w:w="0" w:type="auto"/>
            <w:tcBorders>
              <w:top w:val="single" w:sz="4" w:space="0" w:color="auto"/>
              <w:left w:val="single" w:sz="4" w:space="0" w:color="auto"/>
              <w:bottom w:val="single" w:sz="4" w:space="0" w:color="auto"/>
              <w:right w:val="single" w:sz="4" w:space="0" w:color="auto"/>
            </w:tcBorders>
          </w:tcPr>
          <w:p w14:paraId="1226DC68"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77E2352E" w14:textId="77777777" w:rsidR="00B97221" w:rsidRDefault="00B97221">
            <w:pPr>
              <w:rPr>
                <w:rFonts w:ascii="Tahoma" w:hAnsi="Tahoma" w:cs="Tahoma"/>
                <w:color w:val="FF0000"/>
                <w:sz w:val="18"/>
              </w:rPr>
            </w:pPr>
          </w:p>
        </w:tc>
      </w:tr>
      <w:tr w:rsidR="00B97221" w14:paraId="28A5C86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FB9ADE2" w14:textId="77777777" w:rsidR="00B97221" w:rsidRDefault="00B97221">
            <w:pPr>
              <w:rPr>
                <w:rFonts w:ascii="Tahoma" w:hAnsi="Tahoma" w:cs="Tahoma"/>
                <w:color w:val="FF0000"/>
                <w:sz w:val="18"/>
              </w:rPr>
            </w:pPr>
            <w:r>
              <w:rPr>
                <w:rFonts w:ascii="Tahoma" w:hAnsi="Tahoma" w:cs="Tahoma"/>
                <w:color w:val="FF0000"/>
                <w:sz w:val="18"/>
              </w:rPr>
              <w:t>TAJADOR</w:t>
            </w:r>
          </w:p>
        </w:tc>
        <w:tc>
          <w:tcPr>
            <w:tcW w:w="0" w:type="auto"/>
            <w:tcBorders>
              <w:top w:val="single" w:sz="4" w:space="0" w:color="auto"/>
              <w:left w:val="single" w:sz="4" w:space="0" w:color="auto"/>
              <w:bottom w:val="single" w:sz="4" w:space="0" w:color="auto"/>
              <w:right w:val="single" w:sz="4" w:space="0" w:color="auto"/>
            </w:tcBorders>
            <w:hideMark/>
          </w:tcPr>
          <w:p w14:paraId="6150658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454EA1A"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1BBB665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B05F2E7" w14:textId="77777777" w:rsidR="00B97221" w:rsidRDefault="00B97221">
            <w:pPr>
              <w:rPr>
                <w:rFonts w:ascii="Tahoma" w:hAnsi="Tahoma" w:cs="Tahoma"/>
                <w:color w:val="FF0000"/>
                <w:sz w:val="18"/>
              </w:rPr>
            </w:pPr>
            <w:r>
              <w:rPr>
                <w:rFonts w:ascii="Tahoma" w:hAnsi="Tahoma" w:cs="Tahoma"/>
                <w:color w:val="FF0000"/>
                <w:sz w:val="18"/>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2E447FC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4E7CD4B"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6D39322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F5255B2" w14:textId="77777777" w:rsidR="00B97221" w:rsidRDefault="00B97221">
            <w:pPr>
              <w:rPr>
                <w:rFonts w:ascii="Tahoma" w:hAnsi="Tahoma" w:cs="Tahoma"/>
                <w:color w:val="FF0000"/>
                <w:sz w:val="18"/>
              </w:rPr>
            </w:pPr>
            <w:r>
              <w:rPr>
                <w:rFonts w:ascii="Tahoma" w:hAnsi="Tahoma" w:cs="Tahoma"/>
                <w:color w:val="FF0000"/>
                <w:sz w:val="18"/>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14AE870D"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67FBB18"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4E5F5EC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644EE7C" w14:textId="77777777" w:rsidR="00B97221" w:rsidRDefault="00B97221">
            <w:pPr>
              <w:rPr>
                <w:rFonts w:ascii="Tahoma" w:hAnsi="Tahoma" w:cs="Tahoma"/>
                <w:color w:val="FF0000"/>
                <w:sz w:val="18"/>
              </w:rPr>
            </w:pPr>
            <w:r>
              <w:rPr>
                <w:rFonts w:ascii="Tahoma" w:hAnsi="Tahoma" w:cs="Tahoma"/>
                <w:color w:val="FF0000"/>
                <w:sz w:val="18"/>
              </w:rPr>
              <w:t>PERFORADORA</w:t>
            </w:r>
          </w:p>
        </w:tc>
        <w:tc>
          <w:tcPr>
            <w:tcW w:w="0" w:type="auto"/>
            <w:tcBorders>
              <w:top w:val="single" w:sz="4" w:space="0" w:color="auto"/>
              <w:left w:val="single" w:sz="4" w:space="0" w:color="auto"/>
              <w:bottom w:val="single" w:sz="4" w:space="0" w:color="auto"/>
              <w:right w:val="single" w:sz="4" w:space="0" w:color="auto"/>
            </w:tcBorders>
            <w:hideMark/>
          </w:tcPr>
          <w:p w14:paraId="5D7DE46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1B16AEA"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0289517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BC32AD1" w14:textId="77777777" w:rsidR="00B97221" w:rsidRDefault="00B97221">
            <w:pPr>
              <w:rPr>
                <w:rFonts w:ascii="Tahoma" w:hAnsi="Tahoma" w:cs="Tahoma"/>
                <w:color w:val="FF0000"/>
                <w:sz w:val="18"/>
              </w:rPr>
            </w:pPr>
            <w:r>
              <w:rPr>
                <w:rFonts w:ascii="Tahoma" w:hAnsi="Tahoma" w:cs="Tahoma"/>
                <w:color w:val="FF0000"/>
                <w:sz w:val="18"/>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494E74CF" w14:textId="77777777" w:rsidR="00B97221" w:rsidRDefault="00B97221">
            <w:pPr>
              <w:rPr>
                <w:rFonts w:ascii="Tahoma" w:hAnsi="Tahoma" w:cs="Tahoma"/>
                <w:color w:val="FF0000"/>
                <w:sz w:val="18"/>
              </w:rPr>
            </w:pPr>
            <w:r>
              <w:rPr>
                <w:rFonts w:ascii="Tahoma" w:hAnsi="Tahoma" w:cs="Tahoma"/>
                <w:color w:val="FF0000"/>
                <w:sz w:val="18"/>
              </w:rPr>
              <w:t>PLI</w:t>
            </w:r>
          </w:p>
        </w:tc>
        <w:tc>
          <w:tcPr>
            <w:tcW w:w="0" w:type="auto"/>
            <w:tcBorders>
              <w:top w:val="single" w:sz="4" w:space="0" w:color="auto"/>
              <w:left w:val="single" w:sz="4" w:space="0" w:color="auto"/>
              <w:bottom w:val="single" w:sz="4" w:space="0" w:color="auto"/>
              <w:right w:val="single" w:sz="4" w:space="0" w:color="auto"/>
            </w:tcBorders>
            <w:hideMark/>
          </w:tcPr>
          <w:p w14:paraId="61E3FDB7"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7990074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907F37C" w14:textId="77777777" w:rsidR="00B97221" w:rsidRDefault="00B97221">
            <w:pPr>
              <w:rPr>
                <w:rFonts w:ascii="Tahoma" w:hAnsi="Tahoma" w:cs="Tahoma"/>
                <w:color w:val="FF0000"/>
                <w:sz w:val="18"/>
              </w:rPr>
            </w:pPr>
            <w:r>
              <w:rPr>
                <w:rFonts w:ascii="Tahoma" w:hAnsi="Tahoma" w:cs="Tahoma"/>
                <w:color w:val="FF0000"/>
                <w:sz w:val="18"/>
              </w:rPr>
              <w:t>PAPEL CARBÓNICO</w:t>
            </w:r>
          </w:p>
        </w:tc>
        <w:tc>
          <w:tcPr>
            <w:tcW w:w="0" w:type="auto"/>
            <w:tcBorders>
              <w:top w:val="single" w:sz="4" w:space="0" w:color="auto"/>
              <w:left w:val="single" w:sz="4" w:space="0" w:color="auto"/>
              <w:bottom w:val="single" w:sz="4" w:space="0" w:color="auto"/>
              <w:right w:val="single" w:sz="4" w:space="0" w:color="auto"/>
            </w:tcBorders>
            <w:hideMark/>
          </w:tcPr>
          <w:p w14:paraId="7114DC66" w14:textId="77777777" w:rsidR="00B97221" w:rsidRDefault="00B97221">
            <w:pPr>
              <w:rPr>
                <w:rFonts w:ascii="Tahoma" w:hAnsi="Tahoma" w:cs="Tahoma"/>
                <w:color w:val="FF0000"/>
                <w:sz w:val="18"/>
              </w:rPr>
            </w:pPr>
            <w:r>
              <w:rPr>
                <w:rFonts w:ascii="Tahoma" w:hAnsi="Tahoma" w:cs="Tahoma"/>
                <w:color w:val="FF0000"/>
                <w:sz w:val="18"/>
              </w:rPr>
              <w:t>HJA</w:t>
            </w:r>
          </w:p>
        </w:tc>
        <w:tc>
          <w:tcPr>
            <w:tcW w:w="0" w:type="auto"/>
            <w:tcBorders>
              <w:top w:val="single" w:sz="4" w:space="0" w:color="auto"/>
              <w:left w:val="single" w:sz="4" w:space="0" w:color="auto"/>
              <w:bottom w:val="single" w:sz="4" w:space="0" w:color="auto"/>
              <w:right w:val="single" w:sz="4" w:space="0" w:color="auto"/>
            </w:tcBorders>
            <w:hideMark/>
          </w:tcPr>
          <w:p w14:paraId="48582BAA"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4309F26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5740590" w14:textId="77777777" w:rsidR="00B97221" w:rsidRDefault="00B97221">
            <w:pPr>
              <w:rPr>
                <w:rFonts w:ascii="Tahoma" w:hAnsi="Tahoma" w:cs="Tahoma"/>
                <w:color w:val="FF0000"/>
                <w:sz w:val="18"/>
              </w:rPr>
            </w:pPr>
            <w:r>
              <w:rPr>
                <w:rFonts w:ascii="Tahoma" w:hAnsi="Tahoma" w:cs="Tahoma"/>
                <w:color w:val="FF0000"/>
                <w:sz w:val="18"/>
              </w:rPr>
              <w:t>PAPEL BOND TAMAÑO CARTA</w:t>
            </w:r>
          </w:p>
        </w:tc>
        <w:tc>
          <w:tcPr>
            <w:tcW w:w="0" w:type="auto"/>
            <w:tcBorders>
              <w:top w:val="single" w:sz="4" w:space="0" w:color="auto"/>
              <w:left w:val="single" w:sz="4" w:space="0" w:color="auto"/>
              <w:bottom w:val="single" w:sz="4" w:space="0" w:color="auto"/>
              <w:right w:val="single" w:sz="4" w:space="0" w:color="auto"/>
            </w:tcBorders>
            <w:hideMark/>
          </w:tcPr>
          <w:p w14:paraId="6F0625F9" w14:textId="77777777" w:rsidR="00B97221" w:rsidRDefault="00B97221">
            <w:pPr>
              <w:rPr>
                <w:rFonts w:ascii="Tahoma" w:hAnsi="Tahoma" w:cs="Tahoma"/>
                <w:color w:val="FF0000"/>
                <w:sz w:val="18"/>
              </w:rPr>
            </w:pPr>
            <w:r>
              <w:rPr>
                <w:rFonts w:ascii="Tahoma" w:hAnsi="Tahoma" w:cs="Tahoma"/>
                <w:color w:val="FF0000"/>
                <w:sz w:val="18"/>
              </w:rPr>
              <w:t>PQT</w:t>
            </w:r>
          </w:p>
        </w:tc>
        <w:tc>
          <w:tcPr>
            <w:tcW w:w="0" w:type="auto"/>
            <w:tcBorders>
              <w:top w:val="single" w:sz="4" w:space="0" w:color="auto"/>
              <w:left w:val="single" w:sz="4" w:space="0" w:color="auto"/>
              <w:bottom w:val="single" w:sz="4" w:space="0" w:color="auto"/>
              <w:right w:val="single" w:sz="4" w:space="0" w:color="auto"/>
            </w:tcBorders>
            <w:hideMark/>
          </w:tcPr>
          <w:p w14:paraId="59EBB84B" w14:textId="77777777" w:rsidR="00B97221" w:rsidRDefault="00B97221">
            <w:pPr>
              <w:rPr>
                <w:rFonts w:ascii="Tahoma" w:hAnsi="Tahoma" w:cs="Tahoma"/>
                <w:color w:val="FF0000"/>
                <w:sz w:val="18"/>
              </w:rPr>
            </w:pPr>
            <w:r>
              <w:rPr>
                <w:rFonts w:ascii="Tahoma" w:hAnsi="Tahoma" w:cs="Tahoma"/>
                <w:color w:val="FF0000"/>
                <w:sz w:val="18"/>
              </w:rPr>
              <w:t>20</w:t>
            </w:r>
          </w:p>
        </w:tc>
      </w:tr>
      <w:tr w:rsidR="00B97221" w14:paraId="7C0A3DC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FA46AF9" w14:textId="77777777" w:rsidR="00B97221" w:rsidRDefault="00B97221">
            <w:pPr>
              <w:rPr>
                <w:rFonts w:ascii="Tahoma" w:hAnsi="Tahoma" w:cs="Tahoma"/>
                <w:color w:val="FF0000"/>
                <w:sz w:val="18"/>
              </w:rPr>
            </w:pPr>
            <w:r>
              <w:rPr>
                <w:rFonts w:ascii="Tahoma" w:hAnsi="Tahoma" w:cs="Tahoma"/>
                <w:color w:val="FF0000"/>
                <w:sz w:val="18"/>
              </w:rPr>
              <w:t>MARCADOR INDELEBLE</w:t>
            </w:r>
          </w:p>
        </w:tc>
        <w:tc>
          <w:tcPr>
            <w:tcW w:w="0" w:type="auto"/>
            <w:tcBorders>
              <w:top w:val="single" w:sz="4" w:space="0" w:color="auto"/>
              <w:left w:val="single" w:sz="4" w:space="0" w:color="auto"/>
              <w:bottom w:val="single" w:sz="4" w:space="0" w:color="auto"/>
              <w:right w:val="single" w:sz="4" w:space="0" w:color="auto"/>
            </w:tcBorders>
            <w:hideMark/>
          </w:tcPr>
          <w:p w14:paraId="11A8B657"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067E008"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284EDD2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FF05E26" w14:textId="77777777" w:rsidR="00B97221" w:rsidRDefault="00B97221">
            <w:pPr>
              <w:rPr>
                <w:rFonts w:ascii="Tahoma" w:hAnsi="Tahoma" w:cs="Tahoma"/>
                <w:color w:val="FF0000"/>
                <w:sz w:val="18"/>
              </w:rPr>
            </w:pPr>
            <w:r>
              <w:rPr>
                <w:rFonts w:ascii="Tahoma" w:hAnsi="Tahoma" w:cs="Tahoma"/>
                <w:color w:val="FF0000"/>
                <w:sz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33589878"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8DE0411"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7B521D54"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48757B1" w14:textId="77777777" w:rsidR="00B97221" w:rsidRDefault="00B97221">
            <w:pPr>
              <w:rPr>
                <w:rFonts w:ascii="Tahoma" w:hAnsi="Tahoma" w:cs="Tahoma"/>
                <w:color w:val="FF0000"/>
                <w:sz w:val="18"/>
              </w:rPr>
            </w:pPr>
            <w:r>
              <w:rPr>
                <w:rFonts w:ascii="Tahoma" w:hAnsi="Tahoma" w:cs="Tahoma"/>
                <w:color w:val="FF0000"/>
                <w:sz w:val="18"/>
              </w:rPr>
              <w:t>LÁPIZ NEGRO</w:t>
            </w:r>
          </w:p>
        </w:tc>
        <w:tc>
          <w:tcPr>
            <w:tcW w:w="0" w:type="auto"/>
            <w:tcBorders>
              <w:top w:val="single" w:sz="4" w:space="0" w:color="auto"/>
              <w:left w:val="single" w:sz="4" w:space="0" w:color="auto"/>
              <w:bottom w:val="single" w:sz="4" w:space="0" w:color="auto"/>
              <w:right w:val="single" w:sz="4" w:space="0" w:color="auto"/>
            </w:tcBorders>
            <w:hideMark/>
          </w:tcPr>
          <w:p w14:paraId="073C0D6D"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5DBC645"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4CE3A13F"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83C1EAC" w14:textId="77777777" w:rsidR="00B97221" w:rsidRDefault="00B97221">
            <w:pPr>
              <w:rPr>
                <w:rFonts w:ascii="Tahoma" w:hAnsi="Tahoma" w:cs="Tahoma"/>
                <w:color w:val="FF0000"/>
                <w:sz w:val="18"/>
              </w:rPr>
            </w:pPr>
            <w:r>
              <w:rPr>
                <w:rFonts w:ascii="Tahoma" w:hAnsi="Tahoma" w:cs="Tahoma"/>
                <w:color w:val="FF0000"/>
                <w:sz w:val="18"/>
              </w:rPr>
              <w:t>GRAMPAS</w:t>
            </w:r>
          </w:p>
        </w:tc>
        <w:tc>
          <w:tcPr>
            <w:tcW w:w="0" w:type="auto"/>
            <w:tcBorders>
              <w:top w:val="single" w:sz="4" w:space="0" w:color="auto"/>
              <w:left w:val="single" w:sz="4" w:space="0" w:color="auto"/>
              <w:bottom w:val="single" w:sz="4" w:space="0" w:color="auto"/>
              <w:right w:val="single" w:sz="4" w:space="0" w:color="auto"/>
            </w:tcBorders>
            <w:hideMark/>
          </w:tcPr>
          <w:p w14:paraId="55716966" w14:textId="77777777" w:rsidR="00B97221" w:rsidRDefault="00B97221">
            <w:pPr>
              <w:rPr>
                <w:rFonts w:ascii="Tahoma" w:hAnsi="Tahoma" w:cs="Tahoma"/>
                <w:color w:val="FF0000"/>
                <w:sz w:val="18"/>
              </w:rPr>
            </w:pPr>
            <w:r>
              <w:rPr>
                <w:rFonts w:ascii="Tahoma" w:hAnsi="Tahoma" w:cs="Tahoma"/>
                <w:color w:val="FF0000"/>
                <w:sz w:val="18"/>
              </w:rPr>
              <w:t>CJA</w:t>
            </w:r>
          </w:p>
        </w:tc>
        <w:tc>
          <w:tcPr>
            <w:tcW w:w="0" w:type="auto"/>
            <w:tcBorders>
              <w:top w:val="single" w:sz="4" w:space="0" w:color="auto"/>
              <w:left w:val="single" w:sz="4" w:space="0" w:color="auto"/>
              <w:bottom w:val="single" w:sz="4" w:space="0" w:color="auto"/>
              <w:right w:val="single" w:sz="4" w:space="0" w:color="auto"/>
            </w:tcBorders>
            <w:hideMark/>
          </w:tcPr>
          <w:p w14:paraId="7AE561BE"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1C2E2AF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3ADC507" w14:textId="77777777" w:rsidR="00B97221" w:rsidRDefault="00B97221">
            <w:pPr>
              <w:rPr>
                <w:rFonts w:ascii="Tahoma" w:hAnsi="Tahoma" w:cs="Tahoma"/>
                <w:color w:val="FF0000"/>
                <w:sz w:val="18"/>
              </w:rPr>
            </w:pPr>
            <w:r>
              <w:rPr>
                <w:rFonts w:ascii="Tahoma" w:hAnsi="Tahoma" w:cs="Tahoma"/>
                <w:color w:val="FF0000"/>
                <w:sz w:val="18"/>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4C6C80E6"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7999CBD9"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709FA46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231EA44" w14:textId="77777777" w:rsidR="00B97221" w:rsidRDefault="00B97221">
            <w:pPr>
              <w:rPr>
                <w:rFonts w:ascii="Tahoma" w:hAnsi="Tahoma" w:cs="Tahoma"/>
                <w:color w:val="FF0000"/>
                <w:sz w:val="18"/>
              </w:rPr>
            </w:pPr>
            <w:r>
              <w:rPr>
                <w:rFonts w:ascii="Tahoma" w:hAnsi="Tahoma" w:cs="Tahoma"/>
                <w:color w:val="FF0000"/>
                <w:sz w:val="18"/>
              </w:rPr>
              <w:t>FOLDERS DE PLÁSTICO</w:t>
            </w:r>
          </w:p>
        </w:tc>
        <w:tc>
          <w:tcPr>
            <w:tcW w:w="0" w:type="auto"/>
            <w:tcBorders>
              <w:top w:val="single" w:sz="4" w:space="0" w:color="auto"/>
              <w:left w:val="single" w:sz="4" w:space="0" w:color="auto"/>
              <w:bottom w:val="single" w:sz="4" w:space="0" w:color="auto"/>
              <w:right w:val="single" w:sz="4" w:space="0" w:color="auto"/>
            </w:tcBorders>
            <w:hideMark/>
          </w:tcPr>
          <w:p w14:paraId="3FF50B92"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6C9A3DA"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7B61D9D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773FFAE" w14:textId="77777777" w:rsidR="00B97221" w:rsidRDefault="00B97221">
            <w:pPr>
              <w:rPr>
                <w:rFonts w:ascii="Tahoma" w:hAnsi="Tahoma" w:cs="Tahoma"/>
                <w:color w:val="FF0000"/>
                <w:sz w:val="18"/>
              </w:rPr>
            </w:pPr>
            <w:r>
              <w:rPr>
                <w:rFonts w:ascii="Tahoma" w:hAnsi="Tahoma" w:cs="Tahoma"/>
                <w:color w:val="FF0000"/>
                <w:sz w:val="18"/>
              </w:rPr>
              <w:t>ENGRAMPADORA</w:t>
            </w:r>
          </w:p>
        </w:tc>
        <w:tc>
          <w:tcPr>
            <w:tcW w:w="0" w:type="auto"/>
            <w:tcBorders>
              <w:top w:val="single" w:sz="4" w:space="0" w:color="auto"/>
              <w:left w:val="single" w:sz="4" w:space="0" w:color="auto"/>
              <w:bottom w:val="single" w:sz="4" w:space="0" w:color="auto"/>
              <w:right w:val="single" w:sz="4" w:space="0" w:color="auto"/>
            </w:tcBorders>
            <w:hideMark/>
          </w:tcPr>
          <w:p w14:paraId="78248974"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CBA1FC7"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69DFFE5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3EF61C0" w14:textId="77777777" w:rsidR="00B97221" w:rsidRDefault="00B97221">
            <w:pPr>
              <w:rPr>
                <w:rFonts w:ascii="Tahoma" w:hAnsi="Tahoma" w:cs="Tahoma"/>
                <w:color w:val="FF0000"/>
                <w:sz w:val="18"/>
              </w:rPr>
            </w:pPr>
            <w:r>
              <w:rPr>
                <w:rFonts w:ascii="Tahoma" w:hAnsi="Tahoma" w:cs="Tahoma"/>
                <w:color w:val="FF0000"/>
                <w:sz w:val="18"/>
              </w:rPr>
              <w:t>CUADERNO DE ACTAS</w:t>
            </w:r>
          </w:p>
        </w:tc>
        <w:tc>
          <w:tcPr>
            <w:tcW w:w="0" w:type="auto"/>
            <w:tcBorders>
              <w:top w:val="single" w:sz="4" w:space="0" w:color="auto"/>
              <w:left w:val="single" w:sz="4" w:space="0" w:color="auto"/>
              <w:bottom w:val="single" w:sz="4" w:space="0" w:color="auto"/>
              <w:right w:val="single" w:sz="4" w:space="0" w:color="auto"/>
            </w:tcBorders>
            <w:hideMark/>
          </w:tcPr>
          <w:p w14:paraId="4185EFC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A4C3D7F"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20B9AD7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12C2059" w14:textId="77777777" w:rsidR="00B97221" w:rsidRDefault="00B97221">
            <w:pPr>
              <w:rPr>
                <w:rFonts w:ascii="Tahoma" w:hAnsi="Tahoma" w:cs="Tahoma"/>
                <w:color w:val="FF0000"/>
                <w:sz w:val="18"/>
              </w:rPr>
            </w:pPr>
            <w:r>
              <w:rPr>
                <w:rFonts w:ascii="Tahoma" w:hAnsi="Tahoma" w:cs="Tahoma"/>
                <w:color w:val="FF0000"/>
                <w:sz w:val="18"/>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24E1D5A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6CDD038"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0ECAE7D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E3F8B44" w14:textId="77777777" w:rsidR="00B97221" w:rsidRDefault="00B97221">
            <w:pPr>
              <w:rPr>
                <w:rFonts w:ascii="Tahoma" w:hAnsi="Tahoma" w:cs="Tahoma"/>
                <w:color w:val="FF0000"/>
                <w:sz w:val="18"/>
              </w:rPr>
            </w:pPr>
            <w:r>
              <w:rPr>
                <w:rFonts w:ascii="Tahoma" w:hAnsi="Tahoma" w:cs="Tahoma"/>
                <w:color w:val="FF0000"/>
                <w:sz w:val="18"/>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36CE608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65B11E9"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119FD25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92C2468" w14:textId="77777777" w:rsidR="00B97221" w:rsidRDefault="00B97221">
            <w:pPr>
              <w:rPr>
                <w:rFonts w:ascii="Tahoma" w:hAnsi="Tahoma" w:cs="Tahoma"/>
                <w:color w:val="FF0000"/>
                <w:sz w:val="18"/>
              </w:rPr>
            </w:pPr>
            <w:r>
              <w:rPr>
                <w:rFonts w:ascii="Tahoma" w:hAnsi="Tahoma" w:cs="Tahoma"/>
                <w:color w:val="FF0000"/>
                <w:sz w:val="18"/>
              </w:rPr>
              <w:t>CLIPS</w:t>
            </w:r>
          </w:p>
        </w:tc>
        <w:tc>
          <w:tcPr>
            <w:tcW w:w="0" w:type="auto"/>
            <w:tcBorders>
              <w:top w:val="single" w:sz="4" w:space="0" w:color="auto"/>
              <w:left w:val="single" w:sz="4" w:space="0" w:color="auto"/>
              <w:bottom w:val="single" w:sz="4" w:space="0" w:color="auto"/>
              <w:right w:val="single" w:sz="4" w:space="0" w:color="auto"/>
            </w:tcBorders>
            <w:hideMark/>
          </w:tcPr>
          <w:p w14:paraId="4D7D5756" w14:textId="77777777" w:rsidR="00B97221" w:rsidRDefault="00B97221">
            <w:pPr>
              <w:rPr>
                <w:rFonts w:ascii="Tahoma" w:hAnsi="Tahoma" w:cs="Tahoma"/>
                <w:color w:val="FF0000"/>
                <w:sz w:val="18"/>
              </w:rPr>
            </w:pPr>
            <w:r>
              <w:rPr>
                <w:rFonts w:ascii="Tahoma" w:hAnsi="Tahoma" w:cs="Tahoma"/>
                <w:color w:val="FF0000"/>
                <w:sz w:val="18"/>
              </w:rPr>
              <w:t>CJA</w:t>
            </w:r>
          </w:p>
        </w:tc>
        <w:tc>
          <w:tcPr>
            <w:tcW w:w="0" w:type="auto"/>
            <w:tcBorders>
              <w:top w:val="single" w:sz="4" w:space="0" w:color="auto"/>
              <w:left w:val="single" w:sz="4" w:space="0" w:color="auto"/>
              <w:bottom w:val="single" w:sz="4" w:space="0" w:color="auto"/>
              <w:right w:val="single" w:sz="4" w:space="0" w:color="auto"/>
            </w:tcBorders>
            <w:hideMark/>
          </w:tcPr>
          <w:p w14:paraId="5C8C68DD"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28B9777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B54DDDF" w14:textId="77777777" w:rsidR="00B97221" w:rsidRDefault="00B97221">
            <w:pPr>
              <w:rPr>
                <w:rFonts w:ascii="Tahoma" w:hAnsi="Tahoma" w:cs="Tahoma"/>
                <w:color w:val="FF0000"/>
                <w:sz w:val="18"/>
              </w:rPr>
            </w:pPr>
            <w:r>
              <w:rPr>
                <w:rFonts w:ascii="Tahoma" w:hAnsi="Tahoma" w:cs="Tahoma"/>
                <w:color w:val="FF0000"/>
                <w:sz w:val="18"/>
              </w:rPr>
              <w:t>CINTA SCOTCH TRANSPARENTE</w:t>
            </w:r>
          </w:p>
        </w:tc>
        <w:tc>
          <w:tcPr>
            <w:tcW w:w="0" w:type="auto"/>
            <w:tcBorders>
              <w:top w:val="single" w:sz="4" w:space="0" w:color="auto"/>
              <w:left w:val="single" w:sz="4" w:space="0" w:color="auto"/>
              <w:bottom w:val="single" w:sz="4" w:space="0" w:color="auto"/>
              <w:right w:val="single" w:sz="4" w:space="0" w:color="auto"/>
            </w:tcBorders>
            <w:hideMark/>
          </w:tcPr>
          <w:p w14:paraId="41D0896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78351D7F"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1F8A199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E29D50B" w14:textId="77777777" w:rsidR="00B97221" w:rsidRDefault="00B97221">
            <w:pPr>
              <w:rPr>
                <w:rFonts w:ascii="Tahoma" w:hAnsi="Tahoma" w:cs="Tahoma"/>
                <w:color w:val="FF0000"/>
                <w:sz w:val="18"/>
              </w:rPr>
            </w:pPr>
            <w:r>
              <w:rPr>
                <w:rFonts w:ascii="Tahoma" w:hAnsi="Tahoma" w:cs="Tahoma"/>
                <w:color w:val="FF0000"/>
                <w:sz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55DEF0A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4C2C846"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7F59C39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003BE59" w14:textId="77777777" w:rsidR="00B97221" w:rsidRDefault="00B97221">
            <w:pPr>
              <w:rPr>
                <w:rFonts w:ascii="Tahoma" w:hAnsi="Tahoma" w:cs="Tahoma"/>
                <w:color w:val="FF0000"/>
                <w:sz w:val="18"/>
              </w:rPr>
            </w:pPr>
            <w:r>
              <w:rPr>
                <w:rFonts w:ascii="Tahoma" w:hAnsi="Tahoma" w:cs="Tahoma"/>
                <w:color w:val="FF0000"/>
                <w:sz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7AAA1AA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ACE171E"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2CC62B5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1B28FFE" w14:textId="77777777" w:rsidR="00B97221" w:rsidRDefault="00B97221">
            <w:pPr>
              <w:rPr>
                <w:rFonts w:ascii="Tahoma" w:hAnsi="Tahoma" w:cs="Tahoma"/>
                <w:color w:val="FF0000"/>
                <w:sz w:val="18"/>
              </w:rPr>
            </w:pPr>
            <w:r>
              <w:rPr>
                <w:rFonts w:ascii="Tahoma" w:hAnsi="Tahoma" w:cs="Tahoma"/>
                <w:color w:val="FF0000"/>
                <w:sz w:val="18"/>
              </w:rPr>
              <w:t>ARCHIVADORES DE PALANCA</w:t>
            </w:r>
          </w:p>
        </w:tc>
        <w:tc>
          <w:tcPr>
            <w:tcW w:w="0" w:type="auto"/>
            <w:tcBorders>
              <w:top w:val="single" w:sz="4" w:space="0" w:color="auto"/>
              <w:left w:val="single" w:sz="4" w:space="0" w:color="auto"/>
              <w:bottom w:val="single" w:sz="4" w:space="0" w:color="auto"/>
              <w:right w:val="single" w:sz="4" w:space="0" w:color="auto"/>
            </w:tcBorders>
            <w:hideMark/>
          </w:tcPr>
          <w:p w14:paraId="2A4AC609"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19C1B0B"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07E4008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978B6B7" w14:textId="77777777" w:rsidR="00B97221" w:rsidRDefault="00B97221">
            <w:pPr>
              <w:rPr>
                <w:rFonts w:ascii="Tahoma" w:hAnsi="Tahoma" w:cs="Tahoma"/>
                <w:color w:val="FF0000"/>
                <w:sz w:val="18"/>
              </w:rPr>
            </w:pPr>
            <w:r>
              <w:rPr>
                <w:rFonts w:ascii="Tahoma" w:hAnsi="Tahoma" w:cs="Tahoma"/>
                <w:color w:val="FF0000"/>
                <w:sz w:val="18"/>
              </w:rPr>
              <w:t>MATERIAL DE APOYO AL MEJORAMIENTO DE VIVIENDA</w:t>
            </w:r>
          </w:p>
        </w:tc>
        <w:tc>
          <w:tcPr>
            <w:tcW w:w="0" w:type="auto"/>
            <w:tcBorders>
              <w:top w:val="single" w:sz="4" w:space="0" w:color="auto"/>
              <w:left w:val="single" w:sz="4" w:space="0" w:color="auto"/>
              <w:bottom w:val="single" w:sz="4" w:space="0" w:color="auto"/>
              <w:right w:val="single" w:sz="4" w:space="0" w:color="auto"/>
            </w:tcBorders>
          </w:tcPr>
          <w:p w14:paraId="370660B9"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0AB975AC" w14:textId="77777777" w:rsidR="00B97221" w:rsidRDefault="00B97221">
            <w:pPr>
              <w:rPr>
                <w:rFonts w:ascii="Tahoma" w:hAnsi="Tahoma" w:cs="Tahoma"/>
                <w:color w:val="FF0000"/>
                <w:sz w:val="18"/>
              </w:rPr>
            </w:pPr>
          </w:p>
        </w:tc>
      </w:tr>
      <w:tr w:rsidR="00B97221" w14:paraId="1FAB6CD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0F43778" w14:textId="77777777" w:rsidR="00B97221" w:rsidRDefault="00B97221">
            <w:pPr>
              <w:rPr>
                <w:rFonts w:ascii="Tahoma" w:hAnsi="Tahoma" w:cs="Tahoma"/>
                <w:color w:val="FF0000"/>
                <w:sz w:val="18"/>
              </w:rPr>
            </w:pPr>
            <w:r>
              <w:rPr>
                <w:rFonts w:ascii="Tahoma" w:hAnsi="Tahoma" w:cs="Tahoma"/>
                <w:color w:val="FF0000"/>
                <w:sz w:val="18"/>
              </w:rPr>
              <w:t>MALETÍN ALMACENEROS (LIBROS DE ACTAS, CALCULADORA, TAMPOS, SELLOS, ENGRAMPADORAS, ETC.)</w:t>
            </w:r>
          </w:p>
        </w:tc>
        <w:tc>
          <w:tcPr>
            <w:tcW w:w="0" w:type="auto"/>
            <w:tcBorders>
              <w:top w:val="single" w:sz="4" w:space="0" w:color="auto"/>
              <w:left w:val="single" w:sz="4" w:space="0" w:color="auto"/>
              <w:bottom w:val="single" w:sz="4" w:space="0" w:color="auto"/>
              <w:right w:val="single" w:sz="4" w:space="0" w:color="auto"/>
            </w:tcBorders>
            <w:hideMark/>
          </w:tcPr>
          <w:p w14:paraId="4400D1EE" w14:textId="77777777" w:rsidR="00B97221" w:rsidRDefault="00B97221">
            <w:pPr>
              <w:rPr>
                <w:rFonts w:ascii="Tahoma" w:hAnsi="Tahoma" w:cs="Tahoma"/>
                <w:color w:val="FF0000"/>
                <w:sz w:val="18"/>
              </w:rPr>
            </w:pPr>
            <w:r>
              <w:rPr>
                <w:rFonts w:ascii="Tahoma" w:hAnsi="Tahoma" w:cs="Tahoma"/>
                <w:color w:val="FF0000"/>
                <w:sz w:val="18"/>
              </w:rPr>
              <w:t>STK</w:t>
            </w:r>
          </w:p>
        </w:tc>
        <w:tc>
          <w:tcPr>
            <w:tcW w:w="0" w:type="auto"/>
            <w:tcBorders>
              <w:top w:val="single" w:sz="4" w:space="0" w:color="auto"/>
              <w:left w:val="single" w:sz="4" w:space="0" w:color="auto"/>
              <w:bottom w:val="single" w:sz="4" w:space="0" w:color="auto"/>
              <w:right w:val="single" w:sz="4" w:space="0" w:color="auto"/>
            </w:tcBorders>
            <w:hideMark/>
          </w:tcPr>
          <w:p w14:paraId="6E828168"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57D7E66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E7B49E7" w14:textId="77777777" w:rsidR="00B97221" w:rsidRDefault="00B97221">
            <w:pPr>
              <w:rPr>
                <w:rFonts w:ascii="Tahoma" w:hAnsi="Tahoma" w:cs="Tahoma"/>
                <w:color w:val="FF0000"/>
                <w:sz w:val="18"/>
              </w:rPr>
            </w:pPr>
            <w:r>
              <w:rPr>
                <w:rFonts w:ascii="Tahoma" w:hAnsi="Tahoma" w:cs="Tahoma"/>
                <w:color w:val="FF0000"/>
                <w:sz w:val="18"/>
              </w:rPr>
              <w:t>IMPRESIÓN DE TARJETAS FAMILIARES</w:t>
            </w:r>
          </w:p>
        </w:tc>
        <w:tc>
          <w:tcPr>
            <w:tcW w:w="0" w:type="auto"/>
            <w:tcBorders>
              <w:top w:val="single" w:sz="4" w:space="0" w:color="auto"/>
              <w:left w:val="single" w:sz="4" w:space="0" w:color="auto"/>
              <w:bottom w:val="single" w:sz="4" w:space="0" w:color="auto"/>
              <w:right w:val="single" w:sz="4" w:space="0" w:color="auto"/>
            </w:tcBorders>
            <w:hideMark/>
          </w:tcPr>
          <w:p w14:paraId="2ACED592" w14:textId="77777777" w:rsidR="00B97221" w:rsidRDefault="00B97221">
            <w:pPr>
              <w:rPr>
                <w:rFonts w:ascii="Tahoma" w:hAnsi="Tahoma" w:cs="Tahoma"/>
                <w:color w:val="FF0000"/>
                <w:sz w:val="18"/>
              </w:rPr>
            </w:pPr>
            <w:r>
              <w:rPr>
                <w:rFonts w:ascii="Tahoma" w:hAnsi="Tahoma" w:cs="Tahoma"/>
                <w:color w:val="FF0000"/>
                <w:sz w:val="18"/>
              </w:rPr>
              <w:t>HJA</w:t>
            </w:r>
          </w:p>
        </w:tc>
        <w:tc>
          <w:tcPr>
            <w:tcW w:w="0" w:type="auto"/>
            <w:tcBorders>
              <w:top w:val="single" w:sz="4" w:space="0" w:color="auto"/>
              <w:left w:val="single" w:sz="4" w:space="0" w:color="auto"/>
              <w:bottom w:val="single" w:sz="4" w:space="0" w:color="auto"/>
              <w:right w:val="single" w:sz="4" w:space="0" w:color="auto"/>
            </w:tcBorders>
            <w:hideMark/>
          </w:tcPr>
          <w:p w14:paraId="5BE413C9" w14:textId="77777777" w:rsidR="00B97221" w:rsidRDefault="00B97221">
            <w:pPr>
              <w:rPr>
                <w:rFonts w:ascii="Tahoma" w:hAnsi="Tahoma" w:cs="Tahoma"/>
                <w:color w:val="FF0000"/>
                <w:sz w:val="18"/>
              </w:rPr>
            </w:pPr>
            <w:r>
              <w:rPr>
                <w:rFonts w:ascii="Tahoma" w:hAnsi="Tahoma" w:cs="Tahoma"/>
                <w:color w:val="FF0000"/>
                <w:sz w:val="18"/>
              </w:rPr>
              <w:t>40</w:t>
            </w:r>
          </w:p>
        </w:tc>
      </w:tr>
      <w:tr w:rsidR="00B97221" w14:paraId="7CCCC67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0ADE158" w14:textId="77777777" w:rsidR="00B97221" w:rsidRDefault="00B97221">
            <w:pPr>
              <w:rPr>
                <w:rFonts w:ascii="Tahoma" w:hAnsi="Tahoma" w:cs="Tahoma"/>
                <w:color w:val="FF0000"/>
                <w:sz w:val="18"/>
              </w:rPr>
            </w:pPr>
            <w:r>
              <w:rPr>
                <w:rFonts w:ascii="Tahoma" w:hAnsi="Tahoma" w:cs="Tahoma"/>
                <w:color w:val="FF0000"/>
                <w:sz w:val="18"/>
              </w:rPr>
              <w:t>FORMULARIOS IMPRESOS CONTROL DE ALMACENES</w:t>
            </w:r>
          </w:p>
        </w:tc>
        <w:tc>
          <w:tcPr>
            <w:tcW w:w="0" w:type="auto"/>
            <w:tcBorders>
              <w:top w:val="single" w:sz="4" w:space="0" w:color="auto"/>
              <w:left w:val="single" w:sz="4" w:space="0" w:color="auto"/>
              <w:bottom w:val="single" w:sz="4" w:space="0" w:color="auto"/>
              <w:right w:val="single" w:sz="4" w:space="0" w:color="auto"/>
            </w:tcBorders>
            <w:hideMark/>
          </w:tcPr>
          <w:p w14:paraId="79AAB918"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58BBC8A" w14:textId="77777777" w:rsidR="00B97221" w:rsidRDefault="00B97221">
            <w:pPr>
              <w:rPr>
                <w:rFonts w:ascii="Tahoma" w:hAnsi="Tahoma" w:cs="Tahoma"/>
                <w:color w:val="FF0000"/>
                <w:sz w:val="18"/>
              </w:rPr>
            </w:pPr>
            <w:r>
              <w:rPr>
                <w:rFonts w:ascii="Tahoma" w:hAnsi="Tahoma" w:cs="Tahoma"/>
                <w:color w:val="FF0000"/>
                <w:sz w:val="18"/>
              </w:rPr>
              <w:t>40</w:t>
            </w:r>
          </w:p>
        </w:tc>
      </w:tr>
      <w:tr w:rsidR="00B97221" w14:paraId="73EBF15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6E76068" w14:textId="77777777" w:rsidR="00B97221" w:rsidRDefault="00B97221">
            <w:pPr>
              <w:rPr>
                <w:rFonts w:ascii="Tahoma" w:hAnsi="Tahoma" w:cs="Tahoma"/>
                <w:color w:val="FF0000"/>
                <w:sz w:val="18"/>
              </w:rPr>
            </w:pPr>
            <w:r>
              <w:rPr>
                <w:rFonts w:ascii="Tahoma" w:hAnsi="Tahoma" w:cs="Tahoma"/>
                <w:color w:val="FF0000"/>
                <w:sz w:val="18"/>
              </w:rPr>
              <w:t>CARPETAS FAMILIARES PLÁSTICAS</w:t>
            </w:r>
          </w:p>
        </w:tc>
        <w:tc>
          <w:tcPr>
            <w:tcW w:w="0" w:type="auto"/>
            <w:tcBorders>
              <w:top w:val="single" w:sz="4" w:space="0" w:color="auto"/>
              <w:left w:val="single" w:sz="4" w:space="0" w:color="auto"/>
              <w:bottom w:val="single" w:sz="4" w:space="0" w:color="auto"/>
              <w:right w:val="single" w:sz="4" w:space="0" w:color="auto"/>
            </w:tcBorders>
            <w:hideMark/>
          </w:tcPr>
          <w:p w14:paraId="056A5C36"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5C6042B5" w14:textId="77777777" w:rsidR="00B97221" w:rsidRDefault="00B97221">
            <w:pPr>
              <w:rPr>
                <w:rFonts w:ascii="Tahoma" w:hAnsi="Tahoma" w:cs="Tahoma"/>
                <w:color w:val="FF0000"/>
                <w:sz w:val="18"/>
              </w:rPr>
            </w:pPr>
            <w:r>
              <w:rPr>
                <w:rFonts w:ascii="Tahoma" w:hAnsi="Tahoma" w:cs="Tahoma"/>
                <w:color w:val="FF0000"/>
                <w:sz w:val="18"/>
              </w:rPr>
              <w:t>80</w:t>
            </w:r>
          </w:p>
        </w:tc>
      </w:tr>
      <w:tr w:rsidR="00B97221" w14:paraId="6B1F18B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D96A3C5" w14:textId="77777777" w:rsidR="00B97221" w:rsidRDefault="00B97221">
            <w:pPr>
              <w:rPr>
                <w:rFonts w:ascii="Tahoma" w:hAnsi="Tahoma" w:cs="Tahoma"/>
                <w:color w:val="FF0000"/>
                <w:sz w:val="18"/>
              </w:rPr>
            </w:pPr>
            <w:r>
              <w:rPr>
                <w:rFonts w:ascii="Tahoma" w:hAnsi="Tahoma" w:cs="Tahoma"/>
                <w:color w:val="FF0000"/>
                <w:sz w:val="18"/>
              </w:rPr>
              <w:t>CAPACITACIÓN TALLER PARA PROMOTORES Y ALMACENEROS</w:t>
            </w:r>
          </w:p>
        </w:tc>
        <w:tc>
          <w:tcPr>
            <w:tcW w:w="0" w:type="auto"/>
            <w:tcBorders>
              <w:top w:val="single" w:sz="4" w:space="0" w:color="auto"/>
              <w:left w:val="single" w:sz="4" w:space="0" w:color="auto"/>
              <w:bottom w:val="single" w:sz="4" w:space="0" w:color="auto"/>
              <w:right w:val="single" w:sz="4" w:space="0" w:color="auto"/>
            </w:tcBorders>
          </w:tcPr>
          <w:p w14:paraId="57159E7F"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736E577C" w14:textId="77777777" w:rsidR="00B97221" w:rsidRDefault="00B97221">
            <w:pPr>
              <w:rPr>
                <w:rFonts w:ascii="Tahoma" w:hAnsi="Tahoma" w:cs="Tahoma"/>
                <w:color w:val="FF0000"/>
                <w:sz w:val="18"/>
              </w:rPr>
            </w:pPr>
          </w:p>
        </w:tc>
      </w:tr>
      <w:tr w:rsidR="00B97221" w14:paraId="197F032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304419B" w14:textId="77777777" w:rsidR="00B97221" w:rsidRDefault="00B97221">
            <w:pPr>
              <w:rPr>
                <w:rFonts w:ascii="Tahoma" w:hAnsi="Tahoma" w:cs="Tahoma"/>
                <w:color w:val="FF0000"/>
                <w:sz w:val="18"/>
              </w:rPr>
            </w:pPr>
            <w:r>
              <w:rPr>
                <w:rFonts w:ascii="Tahoma" w:hAnsi="Tahoma" w:cs="Tahoma"/>
                <w:color w:val="FF0000"/>
                <w:sz w:val="18"/>
              </w:rPr>
              <w:t>TAJADOR</w:t>
            </w:r>
          </w:p>
        </w:tc>
        <w:tc>
          <w:tcPr>
            <w:tcW w:w="0" w:type="auto"/>
            <w:tcBorders>
              <w:top w:val="single" w:sz="4" w:space="0" w:color="auto"/>
              <w:left w:val="single" w:sz="4" w:space="0" w:color="auto"/>
              <w:bottom w:val="single" w:sz="4" w:space="0" w:color="auto"/>
              <w:right w:val="single" w:sz="4" w:space="0" w:color="auto"/>
            </w:tcBorders>
            <w:hideMark/>
          </w:tcPr>
          <w:p w14:paraId="7555AD66"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72EA16F1"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0B1CFD7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8A9B748" w14:textId="77777777" w:rsidR="00B97221" w:rsidRDefault="00B97221">
            <w:pPr>
              <w:rPr>
                <w:rFonts w:ascii="Tahoma" w:hAnsi="Tahoma" w:cs="Tahoma"/>
                <w:color w:val="FF0000"/>
                <w:sz w:val="18"/>
              </w:rPr>
            </w:pPr>
            <w:r>
              <w:rPr>
                <w:rFonts w:ascii="Tahoma" w:hAnsi="Tahoma" w:cs="Tahoma"/>
                <w:color w:val="FF0000"/>
                <w:sz w:val="18"/>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61E90824" w14:textId="77777777" w:rsidR="00B97221" w:rsidRDefault="00B97221">
            <w:pPr>
              <w:rPr>
                <w:rFonts w:ascii="Tahoma" w:hAnsi="Tahoma" w:cs="Tahoma"/>
                <w:color w:val="FF0000"/>
                <w:sz w:val="18"/>
              </w:rPr>
            </w:pPr>
            <w:r>
              <w:rPr>
                <w:rFonts w:ascii="Tahoma" w:hAnsi="Tahoma" w:cs="Tahoma"/>
                <w:color w:val="FF0000"/>
                <w:sz w:val="18"/>
              </w:rPr>
              <w:t>PLI</w:t>
            </w:r>
          </w:p>
        </w:tc>
        <w:tc>
          <w:tcPr>
            <w:tcW w:w="0" w:type="auto"/>
            <w:tcBorders>
              <w:top w:val="single" w:sz="4" w:space="0" w:color="auto"/>
              <w:left w:val="single" w:sz="4" w:space="0" w:color="auto"/>
              <w:bottom w:val="single" w:sz="4" w:space="0" w:color="auto"/>
              <w:right w:val="single" w:sz="4" w:space="0" w:color="auto"/>
            </w:tcBorders>
            <w:hideMark/>
          </w:tcPr>
          <w:p w14:paraId="43EA35C1" w14:textId="77777777" w:rsidR="00B97221" w:rsidRDefault="00B97221">
            <w:pPr>
              <w:rPr>
                <w:rFonts w:ascii="Tahoma" w:hAnsi="Tahoma" w:cs="Tahoma"/>
                <w:color w:val="FF0000"/>
                <w:sz w:val="18"/>
              </w:rPr>
            </w:pPr>
            <w:r>
              <w:rPr>
                <w:rFonts w:ascii="Tahoma" w:hAnsi="Tahoma" w:cs="Tahoma"/>
                <w:color w:val="FF0000"/>
                <w:sz w:val="18"/>
              </w:rPr>
              <w:t>2</w:t>
            </w:r>
          </w:p>
        </w:tc>
      </w:tr>
      <w:tr w:rsidR="00B97221" w14:paraId="4F8E0FC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23380BC" w14:textId="77777777" w:rsidR="00B97221" w:rsidRDefault="00B97221">
            <w:pPr>
              <w:rPr>
                <w:rFonts w:ascii="Tahoma" w:hAnsi="Tahoma" w:cs="Tahoma"/>
                <w:color w:val="FF0000"/>
                <w:sz w:val="18"/>
              </w:rPr>
            </w:pPr>
            <w:r>
              <w:rPr>
                <w:rFonts w:ascii="Tahoma" w:hAnsi="Tahoma" w:cs="Tahoma"/>
                <w:color w:val="FF0000"/>
                <w:sz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3CDE9E57"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36D34C4"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5AB4895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8003790" w14:textId="77777777" w:rsidR="00B97221" w:rsidRDefault="00B97221">
            <w:pPr>
              <w:rPr>
                <w:rFonts w:ascii="Tahoma" w:hAnsi="Tahoma" w:cs="Tahoma"/>
                <w:color w:val="FF0000"/>
                <w:sz w:val="18"/>
              </w:rPr>
            </w:pPr>
            <w:r>
              <w:rPr>
                <w:rFonts w:ascii="Tahoma" w:hAnsi="Tahoma" w:cs="Tahoma"/>
                <w:color w:val="FF0000"/>
                <w:sz w:val="18"/>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5B6042DD"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6F1F0EE" w14:textId="77777777" w:rsidR="00B97221" w:rsidRDefault="00B97221">
            <w:pPr>
              <w:rPr>
                <w:rFonts w:ascii="Tahoma" w:hAnsi="Tahoma" w:cs="Tahoma"/>
                <w:color w:val="FF0000"/>
                <w:sz w:val="18"/>
              </w:rPr>
            </w:pPr>
            <w:r>
              <w:rPr>
                <w:rFonts w:ascii="Tahoma" w:hAnsi="Tahoma" w:cs="Tahoma"/>
                <w:color w:val="FF0000"/>
                <w:sz w:val="18"/>
              </w:rPr>
              <w:t>2</w:t>
            </w:r>
          </w:p>
        </w:tc>
      </w:tr>
      <w:tr w:rsidR="00B97221" w14:paraId="74846E2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B06A9BF" w14:textId="77777777" w:rsidR="00B97221" w:rsidRDefault="00B97221">
            <w:pPr>
              <w:rPr>
                <w:rFonts w:ascii="Tahoma" w:hAnsi="Tahoma" w:cs="Tahoma"/>
                <w:color w:val="FF0000"/>
                <w:sz w:val="18"/>
              </w:rPr>
            </w:pPr>
            <w:r>
              <w:rPr>
                <w:rFonts w:ascii="Tahoma" w:hAnsi="Tahoma" w:cs="Tahoma"/>
                <w:color w:val="FF0000"/>
                <w:sz w:val="18"/>
              </w:rPr>
              <w:t>LÁPIZ NEGRO</w:t>
            </w:r>
          </w:p>
        </w:tc>
        <w:tc>
          <w:tcPr>
            <w:tcW w:w="0" w:type="auto"/>
            <w:tcBorders>
              <w:top w:val="single" w:sz="4" w:space="0" w:color="auto"/>
              <w:left w:val="single" w:sz="4" w:space="0" w:color="auto"/>
              <w:bottom w:val="single" w:sz="4" w:space="0" w:color="auto"/>
              <w:right w:val="single" w:sz="4" w:space="0" w:color="auto"/>
            </w:tcBorders>
            <w:hideMark/>
          </w:tcPr>
          <w:p w14:paraId="29AAF2FC"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E3864EC"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59EE309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781AAE7" w14:textId="77777777" w:rsidR="00B97221" w:rsidRDefault="00B97221">
            <w:pPr>
              <w:rPr>
                <w:rFonts w:ascii="Tahoma" w:hAnsi="Tahoma" w:cs="Tahoma"/>
                <w:color w:val="FF0000"/>
                <w:sz w:val="18"/>
              </w:rPr>
            </w:pPr>
            <w:r>
              <w:rPr>
                <w:rFonts w:ascii="Tahoma" w:hAnsi="Tahoma" w:cs="Tahoma"/>
                <w:color w:val="FF0000"/>
                <w:sz w:val="18"/>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64861B56"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7D38DA9"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72BD8D7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1CABA11" w14:textId="77777777" w:rsidR="00B97221" w:rsidRDefault="00B97221">
            <w:pPr>
              <w:rPr>
                <w:rFonts w:ascii="Tahoma" w:hAnsi="Tahoma" w:cs="Tahoma"/>
                <w:color w:val="FF0000"/>
                <w:sz w:val="18"/>
              </w:rPr>
            </w:pPr>
            <w:r>
              <w:rPr>
                <w:rFonts w:ascii="Tahoma" w:hAnsi="Tahoma" w:cs="Tahoma"/>
                <w:color w:val="FF0000"/>
                <w:sz w:val="18"/>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7950F444"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1B7C998" w14:textId="77777777" w:rsidR="00B97221" w:rsidRDefault="00B97221">
            <w:pPr>
              <w:rPr>
                <w:rFonts w:ascii="Tahoma" w:hAnsi="Tahoma" w:cs="Tahoma"/>
                <w:color w:val="FF0000"/>
                <w:sz w:val="18"/>
              </w:rPr>
            </w:pPr>
            <w:r>
              <w:rPr>
                <w:rFonts w:ascii="Tahoma" w:hAnsi="Tahoma" w:cs="Tahoma"/>
                <w:color w:val="FF0000"/>
                <w:sz w:val="18"/>
              </w:rPr>
              <w:t>2</w:t>
            </w:r>
          </w:p>
        </w:tc>
      </w:tr>
      <w:tr w:rsidR="00B97221" w14:paraId="2AD4AC9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CE9898A" w14:textId="77777777" w:rsidR="00B97221" w:rsidRDefault="00B97221">
            <w:pPr>
              <w:rPr>
                <w:rFonts w:ascii="Tahoma" w:hAnsi="Tahoma" w:cs="Tahoma"/>
                <w:color w:val="FF0000"/>
                <w:sz w:val="18"/>
              </w:rPr>
            </w:pPr>
            <w:r>
              <w:rPr>
                <w:rFonts w:ascii="Tahoma" w:hAnsi="Tahoma" w:cs="Tahoma"/>
                <w:color w:val="FF0000"/>
                <w:sz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564E55AA"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6392F34"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2F2D316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BED05E0" w14:textId="77777777" w:rsidR="00B97221" w:rsidRDefault="00B97221">
            <w:pPr>
              <w:rPr>
                <w:rFonts w:ascii="Tahoma" w:hAnsi="Tahoma" w:cs="Tahoma"/>
                <w:color w:val="FF0000"/>
                <w:sz w:val="18"/>
              </w:rPr>
            </w:pPr>
            <w:r>
              <w:rPr>
                <w:rFonts w:ascii="Tahoma" w:hAnsi="Tahoma" w:cs="Tahoma"/>
                <w:color w:val="FF0000"/>
                <w:sz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0F073BF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3953C0B" w14:textId="77777777" w:rsidR="00B97221" w:rsidRDefault="00B97221">
            <w:pPr>
              <w:rPr>
                <w:rFonts w:ascii="Tahoma" w:hAnsi="Tahoma" w:cs="Tahoma"/>
                <w:color w:val="FF0000"/>
                <w:sz w:val="18"/>
              </w:rPr>
            </w:pPr>
            <w:r>
              <w:rPr>
                <w:rFonts w:ascii="Tahoma" w:hAnsi="Tahoma" w:cs="Tahoma"/>
                <w:color w:val="FF0000"/>
                <w:sz w:val="18"/>
              </w:rPr>
              <w:t>5</w:t>
            </w:r>
          </w:p>
        </w:tc>
      </w:tr>
      <w:tr w:rsidR="00B97221" w14:paraId="2FC9592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3CC7010" w14:textId="77777777" w:rsidR="00B97221" w:rsidRDefault="00B97221">
            <w:pPr>
              <w:rPr>
                <w:rFonts w:ascii="Tahoma" w:hAnsi="Tahoma" w:cs="Tahoma"/>
                <w:color w:val="FF0000"/>
                <w:sz w:val="18"/>
              </w:rPr>
            </w:pPr>
            <w:r>
              <w:rPr>
                <w:rFonts w:ascii="Tahoma" w:hAnsi="Tahoma" w:cs="Tahoma"/>
                <w:color w:val="FF0000"/>
                <w:sz w:val="18"/>
              </w:rPr>
              <w:t>CAPACITACIÓN TALLER EN TÉCNICAS CONSTRUCTIVAS</w:t>
            </w:r>
          </w:p>
        </w:tc>
        <w:tc>
          <w:tcPr>
            <w:tcW w:w="0" w:type="auto"/>
            <w:tcBorders>
              <w:top w:val="single" w:sz="4" w:space="0" w:color="auto"/>
              <w:left w:val="single" w:sz="4" w:space="0" w:color="auto"/>
              <w:bottom w:val="single" w:sz="4" w:space="0" w:color="auto"/>
              <w:right w:val="single" w:sz="4" w:space="0" w:color="auto"/>
            </w:tcBorders>
          </w:tcPr>
          <w:p w14:paraId="04F4127F"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22764F35" w14:textId="77777777" w:rsidR="00B97221" w:rsidRDefault="00B97221">
            <w:pPr>
              <w:rPr>
                <w:rFonts w:ascii="Tahoma" w:hAnsi="Tahoma" w:cs="Tahoma"/>
                <w:color w:val="FF0000"/>
                <w:sz w:val="18"/>
              </w:rPr>
            </w:pPr>
          </w:p>
        </w:tc>
      </w:tr>
      <w:tr w:rsidR="00B97221" w14:paraId="00D1276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A6E1026" w14:textId="77777777" w:rsidR="00B97221" w:rsidRDefault="00B97221">
            <w:pPr>
              <w:rPr>
                <w:rFonts w:ascii="Tahoma" w:hAnsi="Tahoma" w:cs="Tahoma"/>
                <w:color w:val="FF0000"/>
                <w:sz w:val="18"/>
              </w:rPr>
            </w:pPr>
            <w:r>
              <w:rPr>
                <w:rFonts w:ascii="Tahoma" w:hAnsi="Tahoma" w:cs="Tahoma"/>
                <w:color w:val="FF0000"/>
                <w:sz w:val="18"/>
              </w:rPr>
              <w:t>TAJADOR</w:t>
            </w:r>
          </w:p>
        </w:tc>
        <w:tc>
          <w:tcPr>
            <w:tcW w:w="0" w:type="auto"/>
            <w:tcBorders>
              <w:top w:val="single" w:sz="4" w:space="0" w:color="auto"/>
              <w:left w:val="single" w:sz="4" w:space="0" w:color="auto"/>
              <w:bottom w:val="single" w:sz="4" w:space="0" w:color="auto"/>
              <w:right w:val="single" w:sz="4" w:space="0" w:color="auto"/>
            </w:tcBorders>
            <w:hideMark/>
          </w:tcPr>
          <w:p w14:paraId="4B6E599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370FE1A"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5353734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2E07858" w14:textId="77777777" w:rsidR="00B97221" w:rsidRDefault="00B97221">
            <w:pPr>
              <w:rPr>
                <w:rFonts w:ascii="Tahoma" w:hAnsi="Tahoma" w:cs="Tahoma"/>
                <w:color w:val="FF0000"/>
                <w:sz w:val="18"/>
              </w:rPr>
            </w:pPr>
            <w:r>
              <w:rPr>
                <w:rFonts w:ascii="Tahoma" w:hAnsi="Tahoma" w:cs="Tahoma"/>
                <w:color w:val="FF0000"/>
                <w:sz w:val="18"/>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2875CC72"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A30F5D3"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55F65CF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37A132E" w14:textId="77777777" w:rsidR="00B97221" w:rsidRDefault="00B97221">
            <w:pPr>
              <w:rPr>
                <w:rFonts w:ascii="Tahoma" w:hAnsi="Tahoma" w:cs="Tahoma"/>
                <w:color w:val="FF0000"/>
                <w:sz w:val="18"/>
              </w:rPr>
            </w:pPr>
            <w:r>
              <w:rPr>
                <w:rFonts w:ascii="Tahoma" w:hAnsi="Tahoma" w:cs="Tahoma"/>
                <w:color w:val="FF0000"/>
                <w:sz w:val="18"/>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3D3EA1E1"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6D50A3C"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5CBBFB7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758456B" w14:textId="77777777" w:rsidR="00B97221" w:rsidRDefault="00B97221">
            <w:pPr>
              <w:rPr>
                <w:rFonts w:ascii="Tahoma" w:hAnsi="Tahoma" w:cs="Tahoma"/>
                <w:color w:val="FF0000"/>
                <w:sz w:val="18"/>
              </w:rPr>
            </w:pPr>
            <w:r>
              <w:rPr>
                <w:rFonts w:ascii="Tahoma" w:hAnsi="Tahoma" w:cs="Tahoma"/>
                <w:color w:val="FF0000"/>
                <w:sz w:val="18"/>
              </w:rPr>
              <w:lastRenderedPageBreak/>
              <w:t>PAPELÓGRAFO</w:t>
            </w:r>
          </w:p>
        </w:tc>
        <w:tc>
          <w:tcPr>
            <w:tcW w:w="0" w:type="auto"/>
            <w:tcBorders>
              <w:top w:val="single" w:sz="4" w:space="0" w:color="auto"/>
              <w:left w:val="single" w:sz="4" w:space="0" w:color="auto"/>
              <w:bottom w:val="single" w:sz="4" w:space="0" w:color="auto"/>
              <w:right w:val="single" w:sz="4" w:space="0" w:color="auto"/>
            </w:tcBorders>
            <w:hideMark/>
          </w:tcPr>
          <w:p w14:paraId="406BF8B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931F621"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085DFF5F"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2AA2BBE" w14:textId="77777777" w:rsidR="00B97221" w:rsidRDefault="00B97221">
            <w:pPr>
              <w:rPr>
                <w:rFonts w:ascii="Tahoma" w:hAnsi="Tahoma" w:cs="Tahoma"/>
                <w:color w:val="FF0000"/>
                <w:sz w:val="18"/>
              </w:rPr>
            </w:pPr>
            <w:r>
              <w:rPr>
                <w:rFonts w:ascii="Tahoma" w:hAnsi="Tahoma" w:cs="Tahoma"/>
                <w:color w:val="FF0000"/>
                <w:sz w:val="18"/>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455CDE02" w14:textId="77777777" w:rsidR="00B97221" w:rsidRDefault="00B97221">
            <w:pPr>
              <w:rPr>
                <w:rFonts w:ascii="Tahoma" w:hAnsi="Tahoma" w:cs="Tahoma"/>
                <w:color w:val="FF0000"/>
                <w:sz w:val="18"/>
              </w:rPr>
            </w:pPr>
            <w:r>
              <w:rPr>
                <w:rFonts w:ascii="Tahoma" w:hAnsi="Tahoma" w:cs="Tahoma"/>
                <w:color w:val="FF0000"/>
                <w:sz w:val="18"/>
              </w:rPr>
              <w:t>PLI</w:t>
            </w:r>
          </w:p>
        </w:tc>
        <w:tc>
          <w:tcPr>
            <w:tcW w:w="0" w:type="auto"/>
            <w:tcBorders>
              <w:top w:val="single" w:sz="4" w:space="0" w:color="auto"/>
              <w:left w:val="single" w:sz="4" w:space="0" w:color="auto"/>
              <w:bottom w:val="single" w:sz="4" w:space="0" w:color="auto"/>
              <w:right w:val="single" w:sz="4" w:space="0" w:color="auto"/>
            </w:tcBorders>
            <w:hideMark/>
          </w:tcPr>
          <w:p w14:paraId="16BDBF3B" w14:textId="77777777" w:rsidR="00B97221" w:rsidRDefault="00B97221">
            <w:pPr>
              <w:rPr>
                <w:rFonts w:ascii="Tahoma" w:hAnsi="Tahoma" w:cs="Tahoma"/>
                <w:color w:val="FF0000"/>
                <w:sz w:val="18"/>
              </w:rPr>
            </w:pPr>
            <w:r>
              <w:rPr>
                <w:rFonts w:ascii="Tahoma" w:hAnsi="Tahoma" w:cs="Tahoma"/>
                <w:color w:val="FF0000"/>
                <w:sz w:val="18"/>
              </w:rPr>
              <w:t>20</w:t>
            </w:r>
          </w:p>
        </w:tc>
      </w:tr>
      <w:tr w:rsidR="00B97221" w14:paraId="51C04DE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91A9730" w14:textId="77777777" w:rsidR="00B97221" w:rsidRDefault="00B97221">
            <w:pPr>
              <w:rPr>
                <w:rFonts w:ascii="Tahoma" w:hAnsi="Tahoma" w:cs="Tahoma"/>
                <w:color w:val="FF0000"/>
                <w:sz w:val="18"/>
              </w:rPr>
            </w:pPr>
            <w:r>
              <w:rPr>
                <w:rFonts w:ascii="Tahoma" w:hAnsi="Tahoma" w:cs="Tahoma"/>
                <w:color w:val="FF0000"/>
                <w:sz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2C26BE57"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560E865" w14:textId="77777777" w:rsidR="00B97221" w:rsidRDefault="00B97221">
            <w:pPr>
              <w:rPr>
                <w:rFonts w:ascii="Tahoma" w:hAnsi="Tahoma" w:cs="Tahoma"/>
                <w:color w:val="FF0000"/>
                <w:sz w:val="18"/>
              </w:rPr>
            </w:pPr>
            <w:r>
              <w:rPr>
                <w:rFonts w:ascii="Tahoma" w:hAnsi="Tahoma" w:cs="Tahoma"/>
                <w:color w:val="FF0000"/>
                <w:sz w:val="18"/>
              </w:rPr>
              <w:t>6</w:t>
            </w:r>
          </w:p>
        </w:tc>
      </w:tr>
      <w:tr w:rsidR="00B97221" w14:paraId="0B6822D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97936E9" w14:textId="77777777" w:rsidR="00B97221" w:rsidRDefault="00B97221">
            <w:pPr>
              <w:rPr>
                <w:rFonts w:ascii="Tahoma" w:hAnsi="Tahoma" w:cs="Tahoma"/>
                <w:color w:val="FF0000"/>
                <w:sz w:val="18"/>
              </w:rPr>
            </w:pPr>
            <w:r>
              <w:rPr>
                <w:rFonts w:ascii="Tahoma" w:hAnsi="Tahoma" w:cs="Tahoma"/>
                <w:color w:val="FF0000"/>
                <w:sz w:val="18"/>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1A3C77F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CD3FB9B"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426CD2C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50DF238" w14:textId="77777777" w:rsidR="00B97221" w:rsidRDefault="00B97221">
            <w:pPr>
              <w:rPr>
                <w:rFonts w:ascii="Tahoma" w:hAnsi="Tahoma" w:cs="Tahoma"/>
                <w:color w:val="FF0000"/>
                <w:sz w:val="18"/>
              </w:rPr>
            </w:pPr>
            <w:r>
              <w:rPr>
                <w:rFonts w:ascii="Tahoma" w:hAnsi="Tahoma" w:cs="Tahoma"/>
                <w:color w:val="FF0000"/>
                <w:sz w:val="18"/>
              </w:rPr>
              <w:t>LÁPIZ NEGRO</w:t>
            </w:r>
          </w:p>
        </w:tc>
        <w:tc>
          <w:tcPr>
            <w:tcW w:w="0" w:type="auto"/>
            <w:tcBorders>
              <w:top w:val="single" w:sz="4" w:space="0" w:color="auto"/>
              <w:left w:val="single" w:sz="4" w:space="0" w:color="auto"/>
              <w:bottom w:val="single" w:sz="4" w:space="0" w:color="auto"/>
              <w:right w:val="single" w:sz="4" w:space="0" w:color="auto"/>
            </w:tcBorders>
            <w:hideMark/>
          </w:tcPr>
          <w:p w14:paraId="73120CD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68333F4"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07B503D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3DE4261" w14:textId="77777777" w:rsidR="00B97221" w:rsidRDefault="00B97221">
            <w:pPr>
              <w:rPr>
                <w:rFonts w:ascii="Tahoma" w:hAnsi="Tahoma" w:cs="Tahoma"/>
                <w:color w:val="FF0000"/>
                <w:sz w:val="18"/>
              </w:rPr>
            </w:pPr>
            <w:r>
              <w:rPr>
                <w:rFonts w:ascii="Tahoma" w:hAnsi="Tahoma" w:cs="Tahoma"/>
                <w:color w:val="FF0000"/>
                <w:sz w:val="18"/>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60A55E46"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31E97DE"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44961A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660B03C" w14:textId="77777777" w:rsidR="00B97221" w:rsidRDefault="00B97221">
            <w:pPr>
              <w:rPr>
                <w:rFonts w:ascii="Tahoma" w:hAnsi="Tahoma" w:cs="Tahoma"/>
                <w:color w:val="FF0000"/>
                <w:sz w:val="18"/>
              </w:rPr>
            </w:pPr>
            <w:r>
              <w:rPr>
                <w:rFonts w:ascii="Tahoma" w:hAnsi="Tahoma" w:cs="Tahoma"/>
                <w:color w:val="FF0000"/>
                <w:sz w:val="18"/>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0655CDE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4C9FF06"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AE6042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E34CAD1" w14:textId="77777777" w:rsidR="00B97221" w:rsidRDefault="00B97221">
            <w:pPr>
              <w:rPr>
                <w:rFonts w:ascii="Tahoma" w:hAnsi="Tahoma" w:cs="Tahoma"/>
                <w:color w:val="FF0000"/>
                <w:sz w:val="18"/>
              </w:rPr>
            </w:pPr>
            <w:r>
              <w:rPr>
                <w:rFonts w:ascii="Tahoma" w:hAnsi="Tahoma" w:cs="Tahoma"/>
                <w:color w:val="FF0000"/>
                <w:sz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0A558AC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EB96F0D"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4CF31A5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5399851" w14:textId="77777777" w:rsidR="00B97221" w:rsidRDefault="00B97221">
            <w:pPr>
              <w:rPr>
                <w:rFonts w:ascii="Tahoma" w:hAnsi="Tahoma" w:cs="Tahoma"/>
                <w:color w:val="FF0000"/>
                <w:sz w:val="18"/>
              </w:rPr>
            </w:pPr>
            <w:r>
              <w:rPr>
                <w:rFonts w:ascii="Tahoma" w:hAnsi="Tahoma" w:cs="Tahoma"/>
                <w:color w:val="FF0000"/>
                <w:sz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6D9540F3"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1E9AF34"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04E742B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547054E" w14:textId="77777777" w:rsidR="00B97221" w:rsidRDefault="00B97221">
            <w:pPr>
              <w:rPr>
                <w:rFonts w:ascii="Tahoma" w:hAnsi="Tahoma" w:cs="Tahoma"/>
                <w:color w:val="FF0000"/>
                <w:sz w:val="18"/>
              </w:rPr>
            </w:pPr>
            <w:r>
              <w:rPr>
                <w:rFonts w:ascii="Tahoma" w:hAnsi="Tahoma" w:cs="Tahoma"/>
                <w:color w:val="FF0000"/>
                <w:sz w:val="18"/>
              </w:rPr>
              <w:t>PERSONAL DE PROYECTO (FACTURADO RURAL)</w:t>
            </w:r>
          </w:p>
        </w:tc>
        <w:tc>
          <w:tcPr>
            <w:tcW w:w="0" w:type="auto"/>
            <w:tcBorders>
              <w:top w:val="single" w:sz="4" w:space="0" w:color="auto"/>
              <w:left w:val="single" w:sz="4" w:space="0" w:color="auto"/>
              <w:bottom w:val="single" w:sz="4" w:space="0" w:color="auto"/>
              <w:right w:val="single" w:sz="4" w:space="0" w:color="auto"/>
            </w:tcBorders>
          </w:tcPr>
          <w:p w14:paraId="30A3388F"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00BD9AC6" w14:textId="77777777" w:rsidR="00B97221" w:rsidRDefault="00B97221">
            <w:pPr>
              <w:rPr>
                <w:rFonts w:ascii="Tahoma" w:hAnsi="Tahoma" w:cs="Tahoma"/>
                <w:color w:val="FF0000"/>
                <w:sz w:val="18"/>
              </w:rPr>
            </w:pPr>
          </w:p>
        </w:tc>
      </w:tr>
      <w:tr w:rsidR="00B97221" w14:paraId="591EB5D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6F76DCE" w14:textId="77777777" w:rsidR="00B97221" w:rsidRDefault="00B97221">
            <w:pPr>
              <w:rPr>
                <w:rFonts w:ascii="Tahoma" w:hAnsi="Tahoma" w:cs="Tahoma"/>
                <w:color w:val="FF0000"/>
                <w:sz w:val="18"/>
              </w:rPr>
            </w:pPr>
            <w:r>
              <w:rPr>
                <w:rFonts w:ascii="Tahoma" w:hAnsi="Tahoma" w:cs="Tahoma"/>
                <w:color w:val="FF0000"/>
                <w:sz w:val="18"/>
              </w:rPr>
              <w:t>TÉCNICO OPERATIVO DE ÁREA (RURAL)</w:t>
            </w:r>
          </w:p>
        </w:tc>
        <w:tc>
          <w:tcPr>
            <w:tcW w:w="0" w:type="auto"/>
            <w:tcBorders>
              <w:top w:val="single" w:sz="4" w:space="0" w:color="auto"/>
              <w:left w:val="single" w:sz="4" w:space="0" w:color="auto"/>
              <w:bottom w:val="single" w:sz="4" w:space="0" w:color="auto"/>
              <w:right w:val="single" w:sz="4" w:space="0" w:color="auto"/>
            </w:tcBorders>
            <w:hideMark/>
          </w:tcPr>
          <w:p w14:paraId="4D3C3875" w14:textId="77777777" w:rsidR="00B97221" w:rsidRDefault="00B97221">
            <w:pPr>
              <w:rPr>
                <w:rFonts w:ascii="Tahoma" w:hAnsi="Tahoma" w:cs="Tahoma"/>
                <w:color w:val="FF0000"/>
                <w:sz w:val="18"/>
              </w:rPr>
            </w:pPr>
            <w:r>
              <w:rPr>
                <w:rFonts w:ascii="Tahoma" w:hAnsi="Tahoma" w:cs="Tahoma"/>
                <w:color w:val="FF0000"/>
                <w:sz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1A4EB912"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3A1CA71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A32CBD4" w14:textId="77777777" w:rsidR="00B97221" w:rsidRDefault="00B97221">
            <w:pPr>
              <w:rPr>
                <w:rFonts w:ascii="Tahoma" w:hAnsi="Tahoma" w:cs="Tahoma"/>
                <w:color w:val="FF0000"/>
                <w:sz w:val="18"/>
              </w:rPr>
            </w:pPr>
            <w:r>
              <w:rPr>
                <w:rFonts w:ascii="Tahoma" w:hAnsi="Tahoma" w:cs="Tahoma"/>
                <w:color w:val="FF0000"/>
                <w:sz w:val="18"/>
              </w:rPr>
              <w:t>TÉCNICO ALMACENERO (RURAL)</w:t>
            </w:r>
          </w:p>
        </w:tc>
        <w:tc>
          <w:tcPr>
            <w:tcW w:w="0" w:type="auto"/>
            <w:tcBorders>
              <w:top w:val="single" w:sz="4" w:space="0" w:color="auto"/>
              <w:left w:val="single" w:sz="4" w:space="0" w:color="auto"/>
              <w:bottom w:val="single" w:sz="4" w:space="0" w:color="auto"/>
              <w:right w:val="single" w:sz="4" w:space="0" w:color="auto"/>
            </w:tcBorders>
            <w:hideMark/>
          </w:tcPr>
          <w:p w14:paraId="59C24BDF" w14:textId="77777777" w:rsidR="00B97221" w:rsidRDefault="00B97221">
            <w:pPr>
              <w:rPr>
                <w:rFonts w:ascii="Tahoma" w:hAnsi="Tahoma" w:cs="Tahoma"/>
                <w:color w:val="FF0000"/>
                <w:sz w:val="18"/>
              </w:rPr>
            </w:pPr>
            <w:r>
              <w:rPr>
                <w:rFonts w:ascii="Tahoma" w:hAnsi="Tahoma" w:cs="Tahoma"/>
                <w:color w:val="FF0000"/>
                <w:sz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0DE58B46"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3F65DD6F"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841F836" w14:textId="77777777" w:rsidR="00B97221" w:rsidRDefault="00B97221">
            <w:pPr>
              <w:rPr>
                <w:rFonts w:ascii="Tahoma" w:hAnsi="Tahoma" w:cs="Tahoma"/>
                <w:color w:val="FF0000"/>
                <w:sz w:val="18"/>
              </w:rPr>
            </w:pPr>
            <w:r>
              <w:rPr>
                <w:rFonts w:ascii="Tahoma" w:hAnsi="Tahoma" w:cs="Tahoma"/>
                <w:color w:val="FF0000"/>
                <w:sz w:val="18"/>
              </w:rPr>
              <w:t>EDUCADOR SOCIAL (RURAL)</w:t>
            </w:r>
          </w:p>
        </w:tc>
        <w:tc>
          <w:tcPr>
            <w:tcW w:w="0" w:type="auto"/>
            <w:tcBorders>
              <w:top w:val="single" w:sz="4" w:space="0" w:color="auto"/>
              <w:left w:val="single" w:sz="4" w:space="0" w:color="auto"/>
              <w:bottom w:val="single" w:sz="4" w:space="0" w:color="auto"/>
              <w:right w:val="single" w:sz="4" w:space="0" w:color="auto"/>
            </w:tcBorders>
            <w:hideMark/>
          </w:tcPr>
          <w:p w14:paraId="15DC22EF" w14:textId="77777777" w:rsidR="00B97221" w:rsidRDefault="00B97221">
            <w:pPr>
              <w:rPr>
                <w:rFonts w:ascii="Tahoma" w:hAnsi="Tahoma" w:cs="Tahoma"/>
                <w:color w:val="FF0000"/>
                <w:sz w:val="18"/>
              </w:rPr>
            </w:pPr>
            <w:r>
              <w:rPr>
                <w:rFonts w:ascii="Tahoma" w:hAnsi="Tahoma" w:cs="Tahoma"/>
                <w:color w:val="FF0000"/>
                <w:sz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3934F348"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BBD7C1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1ECC1B7" w14:textId="77777777" w:rsidR="00B97221" w:rsidRDefault="00B97221">
            <w:pPr>
              <w:rPr>
                <w:rFonts w:ascii="Tahoma" w:hAnsi="Tahoma" w:cs="Tahoma"/>
                <w:color w:val="FF0000"/>
                <w:sz w:val="18"/>
              </w:rPr>
            </w:pPr>
            <w:r>
              <w:rPr>
                <w:rFonts w:ascii="Tahoma" w:hAnsi="Tahoma" w:cs="Tahoma"/>
                <w:color w:val="FF0000"/>
                <w:sz w:val="18"/>
              </w:rPr>
              <w:t>CONSTRUCTOR ESPECIALISTA P/INSTALACIÓN SANITARIA Y AGUA POTABLE (RURAL)</w:t>
            </w:r>
          </w:p>
        </w:tc>
        <w:tc>
          <w:tcPr>
            <w:tcW w:w="0" w:type="auto"/>
            <w:tcBorders>
              <w:top w:val="single" w:sz="4" w:space="0" w:color="auto"/>
              <w:left w:val="single" w:sz="4" w:space="0" w:color="auto"/>
              <w:bottom w:val="single" w:sz="4" w:space="0" w:color="auto"/>
              <w:right w:val="single" w:sz="4" w:space="0" w:color="auto"/>
            </w:tcBorders>
            <w:hideMark/>
          </w:tcPr>
          <w:p w14:paraId="32D073E1" w14:textId="77777777" w:rsidR="00B97221" w:rsidRDefault="00B97221">
            <w:pPr>
              <w:rPr>
                <w:rFonts w:ascii="Tahoma" w:hAnsi="Tahoma" w:cs="Tahoma"/>
                <w:color w:val="FF0000"/>
                <w:sz w:val="18"/>
              </w:rPr>
            </w:pPr>
            <w:r>
              <w:rPr>
                <w:rFonts w:ascii="Tahoma" w:hAnsi="Tahoma" w:cs="Tahoma"/>
                <w:color w:val="FF0000"/>
                <w:sz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01FA55E2"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63D439F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F4E7904" w14:textId="77777777" w:rsidR="00B97221" w:rsidRDefault="00B97221">
            <w:pPr>
              <w:rPr>
                <w:rFonts w:ascii="Tahoma" w:hAnsi="Tahoma" w:cs="Tahoma"/>
                <w:color w:val="FF0000"/>
                <w:sz w:val="18"/>
              </w:rPr>
            </w:pPr>
            <w:r>
              <w:rPr>
                <w:rFonts w:ascii="Tahoma" w:hAnsi="Tahoma" w:cs="Tahoma"/>
                <w:color w:val="FF0000"/>
                <w:sz w:val="18"/>
              </w:rPr>
              <w:t>CONSTRUCTOR ESPECIALISTA P/INSTALACIÓN EN MATERIALES PREFABRICADOS (RURAL)</w:t>
            </w:r>
          </w:p>
        </w:tc>
        <w:tc>
          <w:tcPr>
            <w:tcW w:w="0" w:type="auto"/>
            <w:tcBorders>
              <w:top w:val="single" w:sz="4" w:space="0" w:color="auto"/>
              <w:left w:val="single" w:sz="4" w:space="0" w:color="auto"/>
              <w:bottom w:val="single" w:sz="4" w:space="0" w:color="auto"/>
              <w:right w:val="single" w:sz="4" w:space="0" w:color="auto"/>
            </w:tcBorders>
            <w:hideMark/>
          </w:tcPr>
          <w:p w14:paraId="70856631" w14:textId="77777777" w:rsidR="00B97221" w:rsidRDefault="00B97221">
            <w:pPr>
              <w:rPr>
                <w:rFonts w:ascii="Tahoma" w:hAnsi="Tahoma" w:cs="Tahoma"/>
                <w:color w:val="FF0000"/>
                <w:sz w:val="18"/>
              </w:rPr>
            </w:pPr>
            <w:r>
              <w:rPr>
                <w:rFonts w:ascii="Tahoma" w:hAnsi="Tahoma" w:cs="Tahoma"/>
                <w:color w:val="FF0000"/>
                <w:sz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48AE5A8A"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178AD1F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FC0D721" w14:textId="77777777" w:rsidR="00B97221" w:rsidRDefault="00B97221">
            <w:pPr>
              <w:rPr>
                <w:rFonts w:ascii="Tahoma" w:hAnsi="Tahoma" w:cs="Tahoma"/>
                <w:color w:val="FF0000"/>
                <w:sz w:val="18"/>
              </w:rPr>
            </w:pPr>
            <w:r>
              <w:rPr>
                <w:rFonts w:ascii="Tahoma" w:hAnsi="Tahoma" w:cs="Tahoma"/>
                <w:color w:val="FF0000"/>
                <w:sz w:val="18"/>
              </w:rPr>
              <w:t>CONSTRUCTOR ESPECIALISTA P/INSTALACIÓN ELÉCTRICA (RURAL)</w:t>
            </w:r>
          </w:p>
        </w:tc>
        <w:tc>
          <w:tcPr>
            <w:tcW w:w="0" w:type="auto"/>
            <w:tcBorders>
              <w:top w:val="single" w:sz="4" w:space="0" w:color="auto"/>
              <w:left w:val="single" w:sz="4" w:space="0" w:color="auto"/>
              <w:bottom w:val="single" w:sz="4" w:space="0" w:color="auto"/>
              <w:right w:val="single" w:sz="4" w:space="0" w:color="auto"/>
            </w:tcBorders>
            <w:hideMark/>
          </w:tcPr>
          <w:p w14:paraId="0409E662" w14:textId="77777777" w:rsidR="00B97221" w:rsidRDefault="00B97221">
            <w:pPr>
              <w:rPr>
                <w:rFonts w:ascii="Tahoma" w:hAnsi="Tahoma" w:cs="Tahoma"/>
                <w:color w:val="FF0000"/>
                <w:sz w:val="18"/>
              </w:rPr>
            </w:pPr>
            <w:r>
              <w:rPr>
                <w:rFonts w:ascii="Tahoma" w:hAnsi="Tahoma" w:cs="Tahoma"/>
                <w:color w:val="FF0000"/>
                <w:sz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0AD7E578"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15FE520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3A67C86" w14:textId="77777777" w:rsidR="00B97221" w:rsidRDefault="00B97221">
            <w:pPr>
              <w:rPr>
                <w:rFonts w:ascii="Tahoma" w:hAnsi="Tahoma" w:cs="Tahoma"/>
                <w:color w:val="FF0000"/>
                <w:sz w:val="18"/>
              </w:rPr>
            </w:pPr>
            <w:r>
              <w:rPr>
                <w:rFonts w:ascii="Tahoma" w:hAnsi="Tahoma" w:cs="Tahoma"/>
                <w:color w:val="FF0000"/>
                <w:sz w:val="18"/>
              </w:rPr>
              <w:t>CONSTRUCTOR ALBAÑIL (RURAL)</w:t>
            </w:r>
          </w:p>
        </w:tc>
        <w:tc>
          <w:tcPr>
            <w:tcW w:w="0" w:type="auto"/>
            <w:tcBorders>
              <w:top w:val="single" w:sz="4" w:space="0" w:color="auto"/>
              <w:left w:val="single" w:sz="4" w:space="0" w:color="auto"/>
              <w:bottom w:val="single" w:sz="4" w:space="0" w:color="auto"/>
              <w:right w:val="single" w:sz="4" w:space="0" w:color="auto"/>
            </w:tcBorders>
            <w:hideMark/>
          </w:tcPr>
          <w:p w14:paraId="6504018F" w14:textId="77777777" w:rsidR="00B97221" w:rsidRDefault="00B97221">
            <w:pPr>
              <w:rPr>
                <w:rFonts w:ascii="Tahoma" w:hAnsi="Tahoma" w:cs="Tahoma"/>
                <w:color w:val="FF0000"/>
                <w:sz w:val="18"/>
              </w:rPr>
            </w:pPr>
            <w:r>
              <w:rPr>
                <w:rFonts w:ascii="Tahoma" w:hAnsi="Tahoma" w:cs="Tahoma"/>
                <w:color w:val="FF0000"/>
                <w:sz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65BCC5D4" w14:textId="77777777" w:rsidR="00B97221" w:rsidRDefault="00B97221">
            <w:pPr>
              <w:rPr>
                <w:rFonts w:ascii="Tahoma" w:hAnsi="Tahoma" w:cs="Tahoma"/>
                <w:color w:val="FF0000"/>
                <w:sz w:val="18"/>
              </w:rPr>
            </w:pPr>
            <w:r>
              <w:rPr>
                <w:rFonts w:ascii="Tahoma" w:hAnsi="Tahoma" w:cs="Tahoma"/>
                <w:color w:val="FF0000"/>
                <w:sz w:val="18"/>
              </w:rPr>
              <w:t>5</w:t>
            </w:r>
          </w:p>
        </w:tc>
      </w:tr>
      <w:tr w:rsidR="00B97221" w14:paraId="197A1DC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89D7B42" w14:textId="77777777" w:rsidR="00B97221" w:rsidRDefault="00B97221">
            <w:pPr>
              <w:rPr>
                <w:rFonts w:ascii="Tahoma" w:hAnsi="Tahoma" w:cs="Tahoma"/>
                <w:color w:val="FF0000"/>
                <w:sz w:val="18"/>
              </w:rPr>
            </w:pPr>
            <w:r>
              <w:rPr>
                <w:rFonts w:ascii="Tahoma" w:hAnsi="Tahoma" w:cs="Tahoma"/>
                <w:color w:val="FF0000"/>
                <w:sz w:val="18"/>
              </w:rPr>
              <w:t>HERRAMIENTAS</w:t>
            </w:r>
          </w:p>
        </w:tc>
        <w:tc>
          <w:tcPr>
            <w:tcW w:w="0" w:type="auto"/>
            <w:tcBorders>
              <w:top w:val="single" w:sz="4" w:space="0" w:color="auto"/>
              <w:left w:val="single" w:sz="4" w:space="0" w:color="auto"/>
              <w:bottom w:val="single" w:sz="4" w:space="0" w:color="auto"/>
              <w:right w:val="single" w:sz="4" w:space="0" w:color="auto"/>
            </w:tcBorders>
          </w:tcPr>
          <w:p w14:paraId="2C8E6CF8"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6EF71F56" w14:textId="77777777" w:rsidR="00B97221" w:rsidRDefault="00B97221">
            <w:pPr>
              <w:rPr>
                <w:rFonts w:ascii="Tahoma" w:hAnsi="Tahoma" w:cs="Tahoma"/>
                <w:color w:val="FF0000"/>
                <w:sz w:val="18"/>
              </w:rPr>
            </w:pPr>
          </w:p>
        </w:tc>
      </w:tr>
      <w:tr w:rsidR="00B97221" w14:paraId="4C3608F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CD44429" w14:textId="77777777" w:rsidR="00B97221" w:rsidRDefault="00B97221">
            <w:pPr>
              <w:rPr>
                <w:rFonts w:ascii="Tahoma" w:hAnsi="Tahoma" w:cs="Tahoma"/>
                <w:color w:val="FF0000"/>
                <w:sz w:val="18"/>
              </w:rPr>
            </w:pPr>
            <w:r>
              <w:rPr>
                <w:rFonts w:ascii="Tahoma" w:hAnsi="Tahoma" w:cs="Tahoma"/>
                <w:color w:val="FF0000"/>
                <w:sz w:val="18"/>
              </w:rPr>
              <w:t>ZARANDA (TAMIZ 1X0.8CM)</w:t>
            </w:r>
          </w:p>
        </w:tc>
        <w:tc>
          <w:tcPr>
            <w:tcW w:w="0" w:type="auto"/>
            <w:tcBorders>
              <w:top w:val="single" w:sz="4" w:space="0" w:color="auto"/>
              <w:left w:val="single" w:sz="4" w:space="0" w:color="auto"/>
              <w:bottom w:val="single" w:sz="4" w:space="0" w:color="auto"/>
              <w:right w:val="single" w:sz="4" w:space="0" w:color="auto"/>
            </w:tcBorders>
            <w:hideMark/>
          </w:tcPr>
          <w:p w14:paraId="7647CAE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B411E59"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08540BA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0037E6B" w14:textId="77777777" w:rsidR="00B97221" w:rsidRDefault="00B97221">
            <w:pPr>
              <w:rPr>
                <w:rFonts w:ascii="Tahoma" w:hAnsi="Tahoma" w:cs="Tahoma"/>
                <w:color w:val="FF0000"/>
                <w:sz w:val="18"/>
              </w:rPr>
            </w:pPr>
            <w:r>
              <w:rPr>
                <w:rFonts w:ascii="Tahoma" w:hAnsi="Tahoma" w:cs="Tahoma"/>
                <w:color w:val="FF0000"/>
                <w:sz w:val="18"/>
              </w:rPr>
              <w:t>TESTER MULTÍMETRO</w:t>
            </w:r>
          </w:p>
        </w:tc>
        <w:tc>
          <w:tcPr>
            <w:tcW w:w="0" w:type="auto"/>
            <w:tcBorders>
              <w:top w:val="single" w:sz="4" w:space="0" w:color="auto"/>
              <w:left w:val="single" w:sz="4" w:space="0" w:color="auto"/>
              <w:bottom w:val="single" w:sz="4" w:space="0" w:color="auto"/>
              <w:right w:val="single" w:sz="4" w:space="0" w:color="auto"/>
            </w:tcBorders>
            <w:hideMark/>
          </w:tcPr>
          <w:p w14:paraId="3115A4AA"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65AE6C6"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4831D9A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B50CC35" w14:textId="77777777" w:rsidR="00B97221" w:rsidRDefault="00B97221">
            <w:pPr>
              <w:rPr>
                <w:rFonts w:ascii="Tahoma" w:hAnsi="Tahoma" w:cs="Tahoma"/>
                <w:color w:val="FF0000"/>
                <w:sz w:val="18"/>
              </w:rPr>
            </w:pPr>
            <w:r>
              <w:rPr>
                <w:rFonts w:ascii="Tahoma" w:hAnsi="Tahoma" w:cs="Tahoma"/>
                <w:color w:val="FF0000"/>
                <w:sz w:val="18"/>
              </w:rPr>
              <w:t>TENAZA</w:t>
            </w:r>
          </w:p>
        </w:tc>
        <w:tc>
          <w:tcPr>
            <w:tcW w:w="0" w:type="auto"/>
            <w:tcBorders>
              <w:top w:val="single" w:sz="4" w:space="0" w:color="auto"/>
              <w:left w:val="single" w:sz="4" w:space="0" w:color="auto"/>
              <w:bottom w:val="single" w:sz="4" w:space="0" w:color="auto"/>
              <w:right w:val="single" w:sz="4" w:space="0" w:color="auto"/>
            </w:tcBorders>
            <w:hideMark/>
          </w:tcPr>
          <w:p w14:paraId="05B6D75D"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5270B08C" w14:textId="77777777" w:rsidR="00B97221" w:rsidRDefault="00B97221">
            <w:pPr>
              <w:rPr>
                <w:rFonts w:ascii="Tahoma" w:hAnsi="Tahoma" w:cs="Tahoma"/>
                <w:color w:val="FF0000"/>
                <w:sz w:val="18"/>
              </w:rPr>
            </w:pPr>
            <w:r>
              <w:rPr>
                <w:rFonts w:ascii="Tahoma" w:hAnsi="Tahoma" w:cs="Tahoma"/>
                <w:color w:val="FF0000"/>
                <w:sz w:val="18"/>
              </w:rPr>
              <w:t>4</w:t>
            </w:r>
          </w:p>
        </w:tc>
      </w:tr>
      <w:tr w:rsidR="00B97221" w14:paraId="0EE5792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B78B47D" w14:textId="77777777" w:rsidR="00B97221" w:rsidRDefault="00B97221">
            <w:pPr>
              <w:rPr>
                <w:rFonts w:ascii="Tahoma" w:hAnsi="Tahoma" w:cs="Tahoma"/>
                <w:color w:val="FF0000"/>
                <w:sz w:val="18"/>
              </w:rPr>
            </w:pPr>
            <w:r>
              <w:rPr>
                <w:rFonts w:ascii="Tahoma" w:hAnsi="Tahoma" w:cs="Tahoma"/>
                <w:color w:val="FF0000"/>
                <w:sz w:val="18"/>
              </w:rPr>
              <w:t>TARRAJAS DE PVC DE 1/2</w:t>
            </w:r>
          </w:p>
        </w:tc>
        <w:tc>
          <w:tcPr>
            <w:tcW w:w="0" w:type="auto"/>
            <w:tcBorders>
              <w:top w:val="single" w:sz="4" w:space="0" w:color="auto"/>
              <w:left w:val="single" w:sz="4" w:space="0" w:color="auto"/>
              <w:bottom w:val="single" w:sz="4" w:space="0" w:color="auto"/>
              <w:right w:val="single" w:sz="4" w:space="0" w:color="auto"/>
            </w:tcBorders>
            <w:hideMark/>
          </w:tcPr>
          <w:p w14:paraId="20B0F5C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FD2A3DF" w14:textId="77777777" w:rsidR="00B97221" w:rsidRDefault="00B97221">
            <w:pPr>
              <w:rPr>
                <w:rFonts w:ascii="Tahoma" w:hAnsi="Tahoma" w:cs="Tahoma"/>
                <w:color w:val="FF0000"/>
                <w:sz w:val="18"/>
              </w:rPr>
            </w:pPr>
            <w:r>
              <w:rPr>
                <w:rFonts w:ascii="Tahoma" w:hAnsi="Tahoma" w:cs="Tahoma"/>
                <w:color w:val="FF0000"/>
                <w:sz w:val="18"/>
              </w:rPr>
              <w:t>5</w:t>
            </w:r>
          </w:p>
        </w:tc>
      </w:tr>
      <w:tr w:rsidR="00B97221" w14:paraId="0824D86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465B087" w14:textId="77777777" w:rsidR="00B97221" w:rsidRDefault="00B97221">
            <w:pPr>
              <w:rPr>
                <w:rFonts w:ascii="Tahoma" w:hAnsi="Tahoma" w:cs="Tahoma"/>
                <w:color w:val="FF0000"/>
                <w:sz w:val="18"/>
              </w:rPr>
            </w:pPr>
            <w:r>
              <w:rPr>
                <w:rFonts w:ascii="Tahoma" w:hAnsi="Tahoma" w:cs="Tahoma"/>
                <w:color w:val="FF0000"/>
                <w:sz w:val="18"/>
              </w:rPr>
              <w:t>TALADRO</w:t>
            </w:r>
          </w:p>
        </w:tc>
        <w:tc>
          <w:tcPr>
            <w:tcW w:w="0" w:type="auto"/>
            <w:tcBorders>
              <w:top w:val="single" w:sz="4" w:space="0" w:color="auto"/>
              <w:left w:val="single" w:sz="4" w:space="0" w:color="auto"/>
              <w:bottom w:val="single" w:sz="4" w:space="0" w:color="auto"/>
              <w:right w:val="single" w:sz="4" w:space="0" w:color="auto"/>
            </w:tcBorders>
            <w:hideMark/>
          </w:tcPr>
          <w:p w14:paraId="1C31D8FA"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F5DAF8F"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49747C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88E4D32" w14:textId="77777777" w:rsidR="00B97221" w:rsidRDefault="00B97221">
            <w:pPr>
              <w:rPr>
                <w:rFonts w:ascii="Tahoma" w:hAnsi="Tahoma" w:cs="Tahoma"/>
                <w:color w:val="FF0000"/>
                <w:sz w:val="18"/>
              </w:rPr>
            </w:pPr>
            <w:r>
              <w:rPr>
                <w:rFonts w:ascii="Tahoma" w:hAnsi="Tahoma" w:cs="Tahoma"/>
                <w:color w:val="FF0000"/>
                <w:sz w:val="18"/>
              </w:rPr>
              <w:t>SIERRA METÁLICA</w:t>
            </w:r>
          </w:p>
        </w:tc>
        <w:tc>
          <w:tcPr>
            <w:tcW w:w="0" w:type="auto"/>
            <w:tcBorders>
              <w:top w:val="single" w:sz="4" w:space="0" w:color="auto"/>
              <w:left w:val="single" w:sz="4" w:space="0" w:color="auto"/>
              <w:bottom w:val="single" w:sz="4" w:space="0" w:color="auto"/>
              <w:right w:val="single" w:sz="4" w:space="0" w:color="auto"/>
            </w:tcBorders>
            <w:hideMark/>
          </w:tcPr>
          <w:p w14:paraId="56343AF9"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CC74B0F"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7CFCE7B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AAA7D01" w14:textId="77777777" w:rsidR="00B97221" w:rsidRDefault="00B97221">
            <w:pPr>
              <w:rPr>
                <w:rFonts w:ascii="Tahoma" w:hAnsi="Tahoma" w:cs="Tahoma"/>
                <w:color w:val="FF0000"/>
                <w:sz w:val="18"/>
              </w:rPr>
            </w:pPr>
            <w:r>
              <w:rPr>
                <w:rFonts w:ascii="Tahoma" w:hAnsi="Tahoma" w:cs="Tahoma"/>
                <w:color w:val="FF0000"/>
                <w:sz w:val="18"/>
              </w:rPr>
              <w:t>PLOMADA 300GR</w:t>
            </w:r>
          </w:p>
        </w:tc>
        <w:tc>
          <w:tcPr>
            <w:tcW w:w="0" w:type="auto"/>
            <w:tcBorders>
              <w:top w:val="single" w:sz="4" w:space="0" w:color="auto"/>
              <w:left w:val="single" w:sz="4" w:space="0" w:color="auto"/>
              <w:bottom w:val="single" w:sz="4" w:space="0" w:color="auto"/>
              <w:right w:val="single" w:sz="4" w:space="0" w:color="auto"/>
            </w:tcBorders>
            <w:hideMark/>
          </w:tcPr>
          <w:p w14:paraId="298A812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18A982E"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21C5BFC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D522A81" w14:textId="77777777" w:rsidR="00B97221" w:rsidRDefault="00B97221">
            <w:pPr>
              <w:rPr>
                <w:rFonts w:ascii="Tahoma" w:hAnsi="Tahoma" w:cs="Tahoma"/>
                <w:color w:val="FF0000"/>
                <w:sz w:val="18"/>
              </w:rPr>
            </w:pPr>
            <w:r>
              <w:rPr>
                <w:rFonts w:ascii="Tahoma" w:hAnsi="Tahoma" w:cs="Tahoma"/>
                <w:color w:val="FF0000"/>
                <w:sz w:val="18"/>
              </w:rPr>
              <w:t>PLANCHA</w:t>
            </w:r>
          </w:p>
        </w:tc>
        <w:tc>
          <w:tcPr>
            <w:tcW w:w="0" w:type="auto"/>
            <w:tcBorders>
              <w:top w:val="single" w:sz="4" w:space="0" w:color="auto"/>
              <w:left w:val="single" w:sz="4" w:space="0" w:color="auto"/>
              <w:bottom w:val="single" w:sz="4" w:space="0" w:color="auto"/>
              <w:right w:val="single" w:sz="4" w:space="0" w:color="auto"/>
            </w:tcBorders>
            <w:hideMark/>
          </w:tcPr>
          <w:p w14:paraId="2435543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CED2C35"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6B540F2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A5A0211" w14:textId="77777777" w:rsidR="00B97221" w:rsidRDefault="00B97221">
            <w:pPr>
              <w:rPr>
                <w:rFonts w:ascii="Tahoma" w:hAnsi="Tahoma" w:cs="Tahoma"/>
                <w:color w:val="FF0000"/>
                <w:sz w:val="18"/>
              </w:rPr>
            </w:pPr>
            <w:r>
              <w:rPr>
                <w:rFonts w:ascii="Tahoma" w:hAnsi="Tahoma" w:cs="Tahoma"/>
                <w:color w:val="FF0000"/>
                <w:sz w:val="18"/>
              </w:rPr>
              <w:t>PINZA DE ELECTRICISTA</w:t>
            </w:r>
          </w:p>
        </w:tc>
        <w:tc>
          <w:tcPr>
            <w:tcW w:w="0" w:type="auto"/>
            <w:tcBorders>
              <w:top w:val="single" w:sz="4" w:space="0" w:color="auto"/>
              <w:left w:val="single" w:sz="4" w:space="0" w:color="auto"/>
              <w:bottom w:val="single" w:sz="4" w:space="0" w:color="auto"/>
              <w:right w:val="single" w:sz="4" w:space="0" w:color="auto"/>
            </w:tcBorders>
            <w:hideMark/>
          </w:tcPr>
          <w:p w14:paraId="2A0E0D6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78262B32"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48C3FC6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2D54978" w14:textId="77777777" w:rsidR="00B97221" w:rsidRDefault="00B97221">
            <w:pPr>
              <w:rPr>
                <w:rFonts w:ascii="Tahoma" w:hAnsi="Tahoma" w:cs="Tahoma"/>
                <w:color w:val="FF0000"/>
                <w:sz w:val="18"/>
              </w:rPr>
            </w:pPr>
            <w:r>
              <w:rPr>
                <w:rFonts w:ascii="Tahoma" w:hAnsi="Tahoma" w:cs="Tahoma"/>
                <w:color w:val="FF0000"/>
                <w:sz w:val="18"/>
              </w:rPr>
              <w:t>PINZA DE CORTE LATERAL</w:t>
            </w:r>
          </w:p>
        </w:tc>
        <w:tc>
          <w:tcPr>
            <w:tcW w:w="0" w:type="auto"/>
            <w:tcBorders>
              <w:top w:val="single" w:sz="4" w:space="0" w:color="auto"/>
              <w:left w:val="single" w:sz="4" w:space="0" w:color="auto"/>
              <w:bottom w:val="single" w:sz="4" w:space="0" w:color="auto"/>
              <w:right w:val="single" w:sz="4" w:space="0" w:color="auto"/>
            </w:tcBorders>
            <w:hideMark/>
          </w:tcPr>
          <w:p w14:paraId="1B704A67"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DE301AC"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2F986C0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1B7AC61" w14:textId="77777777" w:rsidR="00B97221" w:rsidRDefault="00B97221">
            <w:pPr>
              <w:rPr>
                <w:rFonts w:ascii="Tahoma" w:hAnsi="Tahoma" w:cs="Tahoma"/>
                <w:color w:val="FF0000"/>
                <w:sz w:val="18"/>
              </w:rPr>
            </w:pPr>
            <w:r>
              <w:rPr>
                <w:rFonts w:ascii="Tahoma" w:hAnsi="Tahoma" w:cs="Tahoma"/>
                <w:color w:val="FF0000"/>
                <w:sz w:val="18"/>
              </w:rPr>
              <w:t>PICO Y MANGO</w:t>
            </w:r>
          </w:p>
        </w:tc>
        <w:tc>
          <w:tcPr>
            <w:tcW w:w="0" w:type="auto"/>
            <w:tcBorders>
              <w:top w:val="single" w:sz="4" w:space="0" w:color="auto"/>
              <w:left w:val="single" w:sz="4" w:space="0" w:color="auto"/>
              <w:bottom w:val="single" w:sz="4" w:space="0" w:color="auto"/>
              <w:right w:val="single" w:sz="4" w:space="0" w:color="auto"/>
            </w:tcBorders>
            <w:hideMark/>
          </w:tcPr>
          <w:p w14:paraId="1E5CC35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7BF43C9"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098B580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5754BF9" w14:textId="77777777" w:rsidR="00B97221" w:rsidRDefault="00B97221">
            <w:pPr>
              <w:rPr>
                <w:rFonts w:ascii="Tahoma" w:hAnsi="Tahoma" w:cs="Tahoma"/>
                <w:color w:val="FF0000"/>
                <w:sz w:val="18"/>
              </w:rPr>
            </w:pPr>
            <w:r>
              <w:rPr>
                <w:rFonts w:ascii="Tahoma" w:hAnsi="Tahoma" w:cs="Tahoma"/>
                <w:color w:val="FF0000"/>
                <w:sz w:val="18"/>
              </w:rPr>
              <w:t>PATA DE CABRA</w:t>
            </w:r>
          </w:p>
        </w:tc>
        <w:tc>
          <w:tcPr>
            <w:tcW w:w="0" w:type="auto"/>
            <w:tcBorders>
              <w:top w:val="single" w:sz="4" w:space="0" w:color="auto"/>
              <w:left w:val="single" w:sz="4" w:space="0" w:color="auto"/>
              <w:bottom w:val="single" w:sz="4" w:space="0" w:color="auto"/>
              <w:right w:val="single" w:sz="4" w:space="0" w:color="auto"/>
            </w:tcBorders>
            <w:hideMark/>
          </w:tcPr>
          <w:p w14:paraId="7FF0337E"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3CF47723"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102421C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1BDB880" w14:textId="77777777" w:rsidR="00B97221" w:rsidRDefault="00B97221">
            <w:pPr>
              <w:rPr>
                <w:rFonts w:ascii="Tahoma" w:hAnsi="Tahoma" w:cs="Tahoma"/>
                <w:color w:val="FF0000"/>
                <w:sz w:val="18"/>
              </w:rPr>
            </w:pPr>
            <w:r>
              <w:rPr>
                <w:rFonts w:ascii="Tahoma" w:hAnsi="Tahoma" w:cs="Tahoma"/>
                <w:color w:val="FF0000"/>
                <w:sz w:val="18"/>
              </w:rPr>
              <w:t>MARTILLO</w:t>
            </w:r>
          </w:p>
        </w:tc>
        <w:tc>
          <w:tcPr>
            <w:tcW w:w="0" w:type="auto"/>
            <w:tcBorders>
              <w:top w:val="single" w:sz="4" w:space="0" w:color="auto"/>
              <w:left w:val="single" w:sz="4" w:space="0" w:color="auto"/>
              <w:bottom w:val="single" w:sz="4" w:space="0" w:color="auto"/>
              <w:right w:val="single" w:sz="4" w:space="0" w:color="auto"/>
            </w:tcBorders>
            <w:hideMark/>
          </w:tcPr>
          <w:p w14:paraId="265BCEC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B19998B"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714DFC9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53045DA" w14:textId="77777777" w:rsidR="00B97221" w:rsidRDefault="00B97221">
            <w:pPr>
              <w:rPr>
                <w:rFonts w:ascii="Tahoma" w:hAnsi="Tahoma" w:cs="Tahoma"/>
                <w:color w:val="FF0000"/>
                <w:sz w:val="18"/>
              </w:rPr>
            </w:pPr>
            <w:r>
              <w:rPr>
                <w:rFonts w:ascii="Tahoma" w:hAnsi="Tahoma" w:cs="Tahoma"/>
                <w:color w:val="FF0000"/>
                <w:sz w:val="18"/>
              </w:rPr>
              <w:t>MANGUERA TRANSPARENTE DE NIVEL 3/8"</w:t>
            </w:r>
          </w:p>
        </w:tc>
        <w:tc>
          <w:tcPr>
            <w:tcW w:w="0" w:type="auto"/>
            <w:tcBorders>
              <w:top w:val="single" w:sz="4" w:space="0" w:color="auto"/>
              <w:left w:val="single" w:sz="4" w:space="0" w:color="auto"/>
              <w:bottom w:val="single" w:sz="4" w:space="0" w:color="auto"/>
              <w:right w:val="single" w:sz="4" w:space="0" w:color="auto"/>
            </w:tcBorders>
            <w:hideMark/>
          </w:tcPr>
          <w:p w14:paraId="37F49A62" w14:textId="77777777" w:rsidR="00B97221" w:rsidRDefault="00B97221">
            <w:pPr>
              <w:rPr>
                <w:rFonts w:ascii="Tahoma" w:hAnsi="Tahoma" w:cs="Tahoma"/>
                <w:color w:val="FF0000"/>
                <w:sz w:val="18"/>
              </w:rPr>
            </w:pPr>
            <w:r>
              <w:rPr>
                <w:rFonts w:ascii="Tahoma" w:hAnsi="Tahoma" w:cs="Tahoma"/>
                <w:color w:val="FF0000"/>
                <w:sz w:val="18"/>
              </w:rPr>
              <w:t>M</w:t>
            </w:r>
          </w:p>
        </w:tc>
        <w:tc>
          <w:tcPr>
            <w:tcW w:w="0" w:type="auto"/>
            <w:tcBorders>
              <w:top w:val="single" w:sz="4" w:space="0" w:color="auto"/>
              <w:left w:val="single" w:sz="4" w:space="0" w:color="auto"/>
              <w:bottom w:val="single" w:sz="4" w:space="0" w:color="auto"/>
              <w:right w:val="single" w:sz="4" w:space="0" w:color="auto"/>
            </w:tcBorders>
            <w:hideMark/>
          </w:tcPr>
          <w:p w14:paraId="3DD36171" w14:textId="77777777" w:rsidR="00B97221" w:rsidRDefault="00B97221">
            <w:pPr>
              <w:rPr>
                <w:rFonts w:ascii="Tahoma" w:hAnsi="Tahoma" w:cs="Tahoma"/>
                <w:color w:val="FF0000"/>
                <w:sz w:val="18"/>
              </w:rPr>
            </w:pPr>
            <w:r>
              <w:rPr>
                <w:rFonts w:ascii="Tahoma" w:hAnsi="Tahoma" w:cs="Tahoma"/>
                <w:color w:val="FF0000"/>
                <w:sz w:val="18"/>
              </w:rPr>
              <w:t>25</w:t>
            </w:r>
          </w:p>
        </w:tc>
      </w:tr>
      <w:tr w:rsidR="00B97221" w14:paraId="3A8A5BD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7E05D89" w14:textId="77777777" w:rsidR="00B97221" w:rsidRDefault="00B97221">
            <w:pPr>
              <w:rPr>
                <w:rFonts w:ascii="Tahoma" w:hAnsi="Tahoma" w:cs="Tahoma"/>
                <w:color w:val="FF0000"/>
                <w:sz w:val="18"/>
              </w:rPr>
            </w:pPr>
            <w:r>
              <w:rPr>
                <w:rFonts w:ascii="Tahoma" w:hAnsi="Tahoma" w:cs="Tahoma"/>
                <w:color w:val="FF0000"/>
                <w:sz w:val="18"/>
              </w:rPr>
              <w:t>MALLA MILIMÉTRICA (H=1M; 1,10M)</w:t>
            </w:r>
          </w:p>
        </w:tc>
        <w:tc>
          <w:tcPr>
            <w:tcW w:w="0" w:type="auto"/>
            <w:tcBorders>
              <w:top w:val="single" w:sz="4" w:space="0" w:color="auto"/>
              <w:left w:val="single" w:sz="4" w:space="0" w:color="auto"/>
              <w:bottom w:val="single" w:sz="4" w:space="0" w:color="auto"/>
              <w:right w:val="single" w:sz="4" w:space="0" w:color="auto"/>
            </w:tcBorders>
            <w:hideMark/>
          </w:tcPr>
          <w:p w14:paraId="55713699" w14:textId="77777777" w:rsidR="00B97221" w:rsidRDefault="00B97221">
            <w:pPr>
              <w:rPr>
                <w:rFonts w:ascii="Tahoma" w:hAnsi="Tahoma" w:cs="Tahoma"/>
                <w:color w:val="FF0000"/>
                <w:sz w:val="18"/>
              </w:rPr>
            </w:pPr>
            <w:r>
              <w:rPr>
                <w:rFonts w:ascii="Tahoma" w:hAnsi="Tahoma" w:cs="Tahoma"/>
                <w:color w:val="FF0000"/>
                <w:sz w:val="18"/>
              </w:rPr>
              <w:t>M2</w:t>
            </w:r>
          </w:p>
        </w:tc>
        <w:tc>
          <w:tcPr>
            <w:tcW w:w="0" w:type="auto"/>
            <w:tcBorders>
              <w:top w:val="single" w:sz="4" w:space="0" w:color="auto"/>
              <w:left w:val="single" w:sz="4" w:space="0" w:color="auto"/>
              <w:bottom w:val="single" w:sz="4" w:space="0" w:color="auto"/>
              <w:right w:val="single" w:sz="4" w:space="0" w:color="auto"/>
            </w:tcBorders>
            <w:hideMark/>
          </w:tcPr>
          <w:p w14:paraId="73485FA6" w14:textId="77777777" w:rsidR="00B97221" w:rsidRDefault="00B97221">
            <w:pPr>
              <w:rPr>
                <w:rFonts w:ascii="Tahoma" w:hAnsi="Tahoma" w:cs="Tahoma"/>
                <w:color w:val="FF0000"/>
                <w:sz w:val="18"/>
              </w:rPr>
            </w:pPr>
            <w:r>
              <w:rPr>
                <w:rFonts w:ascii="Tahoma" w:hAnsi="Tahoma" w:cs="Tahoma"/>
                <w:color w:val="FF0000"/>
                <w:sz w:val="18"/>
              </w:rPr>
              <w:t>5</w:t>
            </w:r>
          </w:p>
        </w:tc>
      </w:tr>
      <w:tr w:rsidR="00B97221" w14:paraId="59CF5A6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8F3112A" w14:textId="77777777" w:rsidR="00B97221" w:rsidRDefault="00B97221">
            <w:pPr>
              <w:rPr>
                <w:rFonts w:ascii="Tahoma" w:hAnsi="Tahoma" w:cs="Tahoma"/>
                <w:color w:val="FF0000"/>
                <w:sz w:val="18"/>
              </w:rPr>
            </w:pPr>
            <w:r>
              <w:rPr>
                <w:rFonts w:ascii="Tahoma" w:hAnsi="Tahoma" w:cs="Tahoma"/>
                <w:color w:val="FF0000"/>
                <w:sz w:val="18"/>
              </w:rPr>
              <w:t>LLAVE UNIVERSAL PARA TUBOS</w:t>
            </w:r>
          </w:p>
        </w:tc>
        <w:tc>
          <w:tcPr>
            <w:tcW w:w="0" w:type="auto"/>
            <w:tcBorders>
              <w:top w:val="single" w:sz="4" w:space="0" w:color="auto"/>
              <w:left w:val="single" w:sz="4" w:space="0" w:color="auto"/>
              <w:bottom w:val="single" w:sz="4" w:space="0" w:color="auto"/>
              <w:right w:val="single" w:sz="4" w:space="0" w:color="auto"/>
            </w:tcBorders>
            <w:hideMark/>
          </w:tcPr>
          <w:p w14:paraId="4FE656F7"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52A33259"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6F473DB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2CBBB46" w14:textId="77777777" w:rsidR="00B97221" w:rsidRDefault="00B97221">
            <w:pPr>
              <w:rPr>
                <w:rFonts w:ascii="Tahoma" w:hAnsi="Tahoma" w:cs="Tahoma"/>
                <w:color w:val="FF0000"/>
                <w:sz w:val="18"/>
              </w:rPr>
            </w:pPr>
            <w:r>
              <w:rPr>
                <w:rFonts w:ascii="Tahoma" w:hAnsi="Tahoma" w:cs="Tahoma"/>
                <w:color w:val="FF0000"/>
                <w:sz w:val="18"/>
              </w:rPr>
              <w:t>LLAVE STILSON</w:t>
            </w:r>
          </w:p>
        </w:tc>
        <w:tc>
          <w:tcPr>
            <w:tcW w:w="0" w:type="auto"/>
            <w:tcBorders>
              <w:top w:val="single" w:sz="4" w:space="0" w:color="auto"/>
              <w:left w:val="single" w:sz="4" w:space="0" w:color="auto"/>
              <w:bottom w:val="single" w:sz="4" w:space="0" w:color="auto"/>
              <w:right w:val="single" w:sz="4" w:space="0" w:color="auto"/>
            </w:tcBorders>
            <w:hideMark/>
          </w:tcPr>
          <w:p w14:paraId="5CDC1317"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1D54F13"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383F81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B1800C3" w14:textId="77777777" w:rsidR="00B97221" w:rsidRDefault="00B97221">
            <w:pPr>
              <w:rPr>
                <w:rFonts w:ascii="Tahoma" w:hAnsi="Tahoma" w:cs="Tahoma"/>
                <w:color w:val="FF0000"/>
                <w:sz w:val="18"/>
              </w:rPr>
            </w:pPr>
            <w:r>
              <w:rPr>
                <w:rFonts w:ascii="Tahoma" w:hAnsi="Tahoma" w:cs="Tahoma"/>
                <w:color w:val="FF0000"/>
                <w:sz w:val="18"/>
              </w:rPr>
              <w:t>LLAVE PERICO</w:t>
            </w:r>
          </w:p>
        </w:tc>
        <w:tc>
          <w:tcPr>
            <w:tcW w:w="0" w:type="auto"/>
            <w:tcBorders>
              <w:top w:val="single" w:sz="4" w:space="0" w:color="auto"/>
              <w:left w:val="single" w:sz="4" w:space="0" w:color="auto"/>
              <w:bottom w:val="single" w:sz="4" w:space="0" w:color="auto"/>
              <w:right w:val="single" w:sz="4" w:space="0" w:color="auto"/>
            </w:tcBorders>
            <w:hideMark/>
          </w:tcPr>
          <w:p w14:paraId="02E1EA8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FEEB434"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2ED2809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8D1B352" w14:textId="77777777" w:rsidR="00B97221" w:rsidRDefault="00B97221">
            <w:pPr>
              <w:rPr>
                <w:rFonts w:ascii="Tahoma" w:hAnsi="Tahoma" w:cs="Tahoma"/>
                <w:color w:val="FF0000"/>
                <w:sz w:val="18"/>
              </w:rPr>
            </w:pPr>
            <w:r>
              <w:rPr>
                <w:rFonts w:ascii="Tahoma" w:hAnsi="Tahoma" w:cs="Tahoma"/>
                <w:color w:val="FF0000"/>
                <w:sz w:val="18"/>
              </w:rPr>
              <w:t>LÁPIZ DE CARPINTERO</w:t>
            </w:r>
          </w:p>
        </w:tc>
        <w:tc>
          <w:tcPr>
            <w:tcW w:w="0" w:type="auto"/>
            <w:tcBorders>
              <w:top w:val="single" w:sz="4" w:space="0" w:color="auto"/>
              <w:left w:val="single" w:sz="4" w:space="0" w:color="auto"/>
              <w:bottom w:val="single" w:sz="4" w:space="0" w:color="auto"/>
              <w:right w:val="single" w:sz="4" w:space="0" w:color="auto"/>
            </w:tcBorders>
            <w:hideMark/>
          </w:tcPr>
          <w:p w14:paraId="0FD91B59"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16FACE8C"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07C6E27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C9BEF61" w14:textId="77777777" w:rsidR="00B97221" w:rsidRDefault="00B97221">
            <w:pPr>
              <w:rPr>
                <w:rFonts w:ascii="Tahoma" w:hAnsi="Tahoma" w:cs="Tahoma"/>
                <w:color w:val="FF0000"/>
                <w:sz w:val="18"/>
              </w:rPr>
            </w:pPr>
            <w:r>
              <w:rPr>
                <w:rFonts w:ascii="Tahoma" w:hAnsi="Tahoma" w:cs="Tahoma"/>
                <w:color w:val="FF0000"/>
                <w:sz w:val="18"/>
              </w:rPr>
              <w:t>HUINCHA DE 50M</w:t>
            </w:r>
          </w:p>
        </w:tc>
        <w:tc>
          <w:tcPr>
            <w:tcW w:w="0" w:type="auto"/>
            <w:tcBorders>
              <w:top w:val="single" w:sz="4" w:space="0" w:color="auto"/>
              <w:left w:val="single" w:sz="4" w:space="0" w:color="auto"/>
              <w:bottom w:val="single" w:sz="4" w:space="0" w:color="auto"/>
              <w:right w:val="single" w:sz="4" w:space="0" w:color="auto"/>
            </w:tcBorders>
            <w:hideMark/>
          </w:tcPr>
          <w:p w14:paraId="653B43DD"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DA75725"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29DC8C7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3EA8F4C" w14:textId="77777777" w:rsidR="00B97221" w:rsidRDefault="00B97221">
            <w:pPr>
              <w:rPr>
                <w:rFonts w:ascii="Tahoma" w:hAnsi="Tahoma" w:cs="Tahoma"/>
                <w:color w:val="FF0000"/>
                <w:sz w:val="18"/>
              </w:rPr>
            </w:pPr>
            <w:r>
              <w:rPr>
                <w:rFonts w:ascii="Tahoma" w:hAnsi="Tahoma" w:cs="Tahoma"/>
                <w:color w:val="FF0000"/>
                <w:sz w:val="18"/>
              </w:rPr>
              <w:t>GUANTES DE SEGURIDAD (ESPECIAL)</w:t>
            </w:r>
          </w:p>
        </w:tc>
        <w:tc>
          <w:tcPr>
            <w:tcW w:w="0" w:type="auto"/>
            <w:tcBorders>
              <w:top w:val="single" w:sz="4" w:space="0" w:color="auto"/>
              <w:left w:val="single" w:sz="4" w:space="0" w:color="auto"/>
              <w:bottom w:val="single" w:sz="4" w:space="0" w:color="auto"/>
              <w:right w:val="single" w:sz="4" w:space="0" w:color="auto"/>
            </w:tcBorders>
            <w:hideMark/>
          </w:tcPr>
          <w:p w14:paraId="08884CED"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FFBCC61"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7A08517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D067CF1" w14:textId="77777777" w:rsidR="00B97221" w:rsidRDefault="00B97221">
            <w:pPr>
              <w:rPr>
                <w:rFonts w:ascii="Tahoma" w:hAnsi="Tahoma" w:cs="Tahoma"/>
                <w:color w:val="FF0000"/>
                <w:sz w:val="18"/>
              </w:rPr>
            </w:pPr>
            <w:r>
              <w:rPr>
                <w:rFonts w:ascii="Tahoma" w:hAnsi="Tahoma" w:cs="Tahoma"/>
                <w:color w:val="FF0000"/>
                <w:sz w:val="18"/>
              </w:rPr>
              <w:t>ESCUADRA (0,40X0,60)</w:t>
            </w:r>
          </w:p>
        </w:tc>
        <w:tc>
          <w:tcPr>
            <w:tcW w:w="0" w:type="auto"/>
            <w:tcBorders>
              <w:top w:val="single" w:sz="4" w:space="0" w:color="auto"/>
              <w:left w:val="single" w:sz="4" w:space="0" w:color="auto"/>
              <w:bottom w:val="single" w:sz="4" w:space="0" w:color="auto"/>
              <w:right w:val="single" w:sz="4" w:space="0" w:color="auto"/>
            </w:tcBorders>
            <w:hideMark/>
          </w:tcPr>
          <w:p w14:paraId="4CF3E1BF"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3283F11"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743E01B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C2AC183" w14:textId="77777777" w:rsidR="00B97221" w:rsidRDefault="00B97221">
            <w:pPr>
              <w:rPr>
                <w:rFonts w:ascii="Tahoma" w:hAnsi="Tahoma" w:cs="Tahoma"/>
                <w:color w:val="FF0000"/>
                <w:sz w:val="18"/>
              </w:rPr>
            </w:pPr>
            <w:r>
              <w:rPr>
                <w:rFonts w:ascii="Tahoma" w:hAnsi="Tahoma" w:cs="Tahoma"/>
                <w:color w:val="FF0000"/>
                <w:sz w:val="18"/>
              </w:rPr>
              <w:t>DESTORNILLADOR PUNTA ESTRELLA</w:t>
            </w:r>
          </w:p>
        </w:tc>
        <w:tc>
          <w:tcPr>
            <w:tcW w:w="0" w:type="auto"/>
            <w:tcBorders>
              <w:top w:val="single" w:sz="4" w:space="0" w:color="auto"/>
              <w:left w:val="single" w:sz="4" w:space="0" w:color="auto"/>
              <w:bottom w:val="single" w:sz="4" w:space="0" w:color="auto"/>
              <w:right w:val="single" w:sz="4" w:space="0" w:color="auto"/>
            </w:tcBorders>
            <w:hideMark/>
          </w:tcPr>
          <w:p w14:paraId="7F4E92B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4600F77"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2F24C1C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9D41615" w14:textId="77777777" w:rsidR="00B97221" w:rsidRDefault="00B97221">
            <w:pPr>
              <w:rPr>
                <w:rFonts w:ascii="Tahoma" w:hAnsi="Tahoma" w:cs="Tahoma"/>
                <w:color w:val="FF0000"/>
                <w:sz w:val="18"/>
              </w:rPr>
            </w:pPr>
            <w:r>
              <w:rPr>
                <w:rFonts w:ascii="Tahoma" w:hAnsi="Tahoma" w:cs="Tahoma"/>
                <w:color w:val="FF0000"/>
                <w:sz w:val="18"/>
              </w:rPr>
              <w:t>DESTORNILLADOR PUNTA PLANA</w:t>
            </w:r>
          </w:p>
        </w:tc>
        <w:tc>
          <w:tcPr>
            <w:tcW w:w="0" w:type="auto"/>
            <w:tcBorders>
              <w:top w:val="single" w:sz="4" w:space="0" w:color="auto"/>
              <w:left w:val="single" w:sz="4" w:space="0" w:color="auto"/>
              <w:bottom w:val="single" w:sz="4" w:space="0" w:color="auto"/>
              <w:right w:val="single" w:sz="4" w:space="0" w:color="auto"/>
            </w:tcBorders>
            <w:hideMark/>
          </w:tcPr>
          <w:p w14:paraId="285FE664"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2165E1A"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13F615D4"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02A707F" w14:textId="77777777" w:rsidR="00B97221" w:rsidRDefault="00B97221">
            <w:pPr>
              <w:rPr>
                <w:rFonts w:ascii="Tahoma" w:hAnsi="Tahoma" w:cs="Tahoma"/>
                <w:color w:val="FF0000"/>
                <w:sz w:val="18"/>
              </w:rPr>
            </w:pPr>
            <w:r>
              <w:rPr>
                <w:rFonts w:ascii="Tahoma" w:hAnsi="Tahoma" w:cs="Tahoma"/>
                <w:color w:val="FF0000"/>
                <w:sz w:val="18"/>
              </w:rPr>
              <w:t>ALICATE</w:t>
            </w:r>
          </w:p>
        </w:tc>
        <w:tc>
          <w:tcPr>
            <w:tcW w:w="0" w:type="auto"/>
            <w:tcBorders>
              <w:top w:val="single" w:sz="4" w:space="0" w:color="auto"/>
              <w:left w:val="single" w:sz="4" w:space="0" w:color="auto"/>
              <w:bottom w:val="single" w:sz="4" w:space="0" w:color="auto"/>
              <w:right w:val="single" w:sz="4" w:space="0" w:color="auto"/>
            </w:tcBorders>
            <w:hideMark/>
          </w:tcPr>
          <w:p w14:paraId="672A7F04"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6457B636"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40F6829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2B0222E" w14:textId="77777777" w:rsidR="00B97221" w:rsidRDefault="00B97221">
            <w:pPr>
              <w:rPr>
                <w:rFonts w:ascii="Tahoma" w:hAnsi="Tahoma" w:cs="Tahoma"/>
                <w:color w:val="FF0000"/>
                <w:sz w:val="18"/>
              </w:rPr>
            </w:pPr>
            <w:r>
              <w:rPr>
                <w:rFonts w:ascii="Tahoma" w:hAnsi="Tahoma" w:cs="Tahoma"/>
                <w:color w:val="FF0000"/>
                <w:sz w:val="18"/>
              </w:rPr>
              <w:t>FLEXO 10M</w:t>
            </w:r>
          </w:p>
        </w:tc>
        <w:tc>
          <w:tcPr>
            <w:tcW w:w="0" w:type="auto"/>
            <w:tcBorders>
              <w:top w:val="single" w:sz="4" w:space="0" w:color="auto"/>
              <w:left w:val="single" w:sz="4" w:space="0" w:color="auto"/>
              <w:bottom w:val="single" w:sz="4" w:space="0" w:color="auto"/>
              <w:right w:val="single" w:sz="4" w:space="0" w:color="auto"/>
            </w:tcBorders>
            <w:hideMark/>
          </w:tcPr>
          <w:p w14:paraId="1A1C3972"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47D4921F"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3A5A81D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BFC675E" w14:textId="77777777" w:rsidR="00B97221" w:rsidRDefault="00B97221">
            <w:pPr>
              <w:rPr>
                <w:rFonts w:ascii="Tahoma" w:hAnsi="Tahoma" w:cs="Tahoma"/>
                <w:color w:val="FF0000"/>
                <w:sz w:val="18"/>
              </w:rPr>
            </w:pPr>
            <w:r>
              <w:rPr>
                <w:rFonts w:ascii="Tahoma" w:hAnsi="Tahoma" w:cs="Tahoma"/>
                <w:color w:val="FF0000"/>
                <w:sz w:val="18"/>
              </w:rPr>
              <w:t>ROPA DE TRABAJO</w:t>
            </w:r>
          </w:p>
        </w:tc>
        <w:tc>
          <w:tcPr>
            <w:tcW w:w="0" w:type="auto"/>
            <w:tcBorders>
              <w:top w:val="single" w:sz="4" w:space="0" w:color="auto"/>
              <w:left w:val="single" w:sz="4" w:space="0" w:color="auto"/>
              <w:bottom w:val="single" w:sz="4" w:space="0" w:color="auto"/>
              <w:right w:val="single" w:sz="4" w:space="0" w:color="auto"/>
            </w:tcBorders>
          </w:tcPr>
          <w:p w14:paraId="2D1667CD"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4F98F777" w14:textId="77777777" w:rsidR="00B97221" w:rsidRDefault="00B97221">
            <w:pPr>
              <w:rPr>
                <w:rFonts w:ascii="Tahoma" w:hAnsi="Tahoma" w:cs="Tahoma"/>
                <w:color w:val="FF0000"/>
                <w:sz w:val="18"/>
              </w:rPr>
            </w:pPr>
          </w:p>
        </w:tc>
      </w:tr>
      <w:tr w:rsidR="00B97221" w14:paraId="553CD57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D333D37" w14:textId="77777777" w:rsidR="00B97221" w:rsidRDefault="00B97221">
            <w:pPr>
              <w:rPr>
                <w:rFonts w:ascii="Tahoma" w:hAnsi="Tahoma" w:cs="Tahoma"/>
                <w:color w:val="FF0000"/>
                <w:sz w:val="18"/>
              </w:rPr>
            </w:pPr>
            <w:r>
              <w:rPr>
                <w:rFonts w:ascii="Tahoma" w:hAnsi="Tahoma" w:cs="Tahoma"/>
                <w:color w:val="FF0000"/>
                <w:sz w:val="18"/>
              </w:rPr>
              <w:t>GUANTES</w:t>
            </w:r>
          </w:p>
        </w:tc>
        <w:tc>
          <w:tcPr>
            <w:tcW w:w="0" w:type="auto"/>
            <w:tcBorders>
              <w:top w:val="single" w:sz="4" w:space="0" w:color="auto"/>
              <w:left w:val="single" w:sz="4" w:space="0" w:color="auto"/>
              <w:bottom w:val="single" w:sz="4" w:space="0" w:color="auto"/>
              <w:right w:val="single" w:sz="4" w:space="0" w:color="auto"/>
            </w:tcBorders>
            <w:hideMark/>
          </w:tcPr>
          <w:p w14:paraId="71C03E58"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7724AE3A" w14:textId="77777777" w:rsidR="00B97221" w:rsidRDefault="00B97221">
            <w:pPr>
              <w:rPr>
                <w:rFonts w:ascii="Tahoma" w:hAnsi="Tahoma" w:cs="Tahoma"/>
                <w:color w:val="FF0000"/>
                <w:sz w:val="18"/>
              </w:rPr>
            </w:pPr>
            <w:r>
              <w:rPr>
                <w:rFonts w:ascii="Tahoma" w:hAnsi="Tahoma" w:cs="Tahoma"/>
                <w:color w:val="FF0000"/>
                <w:sz w:val="18"/>
              </w:rPr>
              <w:t>8</w:t>
            </w:r>
          </w:p>
        </w:tc>
      </w:tr>
      <w:tr w:rsidR="00B97221" w14:paraId="2D9E5F3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9D518F5" w14:textId="77777777" w:rsidR="00B97221" w:rsidRDefault="00B97221">
            <w:pPr>
              <w:rPr>
                <w:rFonts w:ascii="Tahoma" w:hAnsi="Tahoma" w:cs="Tahoma"/>
                <w:color w:val="FF0000"/>
                <w:sz w:val="18"/>
              </w:rPr>
            </w:pPr>
            <w:r>
              <w:rPr>
                <w:rFonts w:ascii="Tahoma" w:hAnsi="Tahoma" w:cs="Tahoma"/>
                <w:color w:val="FF0000"/>
                <w:sz w:val="18"/>
              </w:rPr>
              <w:t>CINTURÓN DE SEGURIDAD</w:t>
            </w:r>
          </w:p>
        </w:tc>
        <w:tc>
          <w:tcPr>
            <w:tcW w:w="0" w:type="auto"/>
            <w:tcBorders>
              <w:top w:val="single" w:sz="4" w:space="0" w:color="auto"/>
              <w:left w:val="single" w:sz="4" w:space="0" w:color="auto"/>
              <w:bottom w:val="single" w:sz="4" w:space="0" w:color="auto"/>
              <w:right w:val="single" w:sz="4" w:space="0" w:color="auto"/>
            </w:tcBorders>
            <w:hideMark/>
          </w:tcPr>
          <w:p w14:paraId="1F2B3EB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59124999"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7283507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FB81C72" w14:textId="77777777" w:rsidR="00B97221" w:rsidRDefault="00B97221">
            <w:pPr>
              <w:rPr>
                <w:rFonts w:ascii="Tahoma" w:hAnsi="Tahoma" w:cs="Tahoma"/>
                <w:color w:val="FF0000"/>
                <w:sz w:val="18"/>
              </w:rPr>
            </w:pPr>
            <w:r>
              <w:rPr>
                <w:rFonts w:ascii="Tahoma" w:hAnsi="Tahoma" w:cs="Tahoma"/>
                <w:color w:val="FF0000"/>
                <w:sz w:val="18"/>
              </w:rPr>
              <w:t>CHALECO DE IDENTIFICACIÓN</w:t>
            </w:r>
          </w:p>
        </w:tc>
        <w:tc>
          <w:tcPr>
            <w:tcW w:w="0" w:type="auto"/>
            <w:tcBorders>
              <w:top w:val="single" w:sz="4" w:space="0" w:color="auto"/>
              <w:left w:val="single" w:sz="4" w:space="0" w:color="auto"/>
              <w:bottom w:val="single" w:sz="4" w:space="0" w:color="auto"/>
              <w:right w:val="single" w:sz="4" w:space="0" w:color="auto"/>
            </w:tcBorders>
            <w:hideMark/>
          </w:tcPr>
          <w:p w14:paraId="45281C3A"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2ECFBC9B"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25FBAD7E"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2B39E82" w14:textId="77777777" w:rsidR="00B97221" w:rsidRDefault="00B97221">
            <w:pPr>
              <w:rPr>
                <w:rFonts w:ascii="Tahoma" w:hAnsi="Tahoma" w:cs="Tahoma"/>
                <w:color w:val="FF0000"/>
                <w:sz w:val="18"/>
              </w:rPr>
            </w:pPr>
            <w:r>
              <w:rPr>
                <w:rFonts w:ascii="Tahoma" w:hAnsi="Tahoma" w:cs="Tahoma"/>
                <w:color w:val="FF0000"/>
                <w:sz w:val="18"/>
              </w:rPr>
              <w:t>CASCO</w:t>
            </w:r>
          </w:p>
        </w:tc>
        <w:tc>
          <w:tcPr>
            <w:tcW w:w="0" w:type="auto"/>
            <w:tcBorders>
              <w:top w:val="single" w:sz="4" w:space="0" w:color="auto"/>
              <w:left w:val="single" w:sz="4" w:space="0" w:color="auto"/>
              <w:bottom w:val="single" w:sz="4" w:space="0" w:color="auto"/>
              <w:right w:val="single" w:sz="4" w:space="0" w:color="auto"/>
            </w:tcBorders>
            <w:hideMark/>
          </w:tcPr>
          <w:p w14:paraId="2FD4A5A3"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0BE331D7" w14:textId="77777777" w:rsidR="00B97221" w:rsidRDefault="00B97221">
            <w:pPr>
              <w:rPr>
                <w:rFonts w:ascii="Tahoma" w:hAnsi="Tahoma" w:cs="Tahoma"/>
                <w:color w:val="FF0000"/>
                <w:sz w:val="18"/>
              </w:rPr>
            </w:pPr>
            <w:r>
              <w:rPr>
                <w:rFonts w:ascii="Tahoma" w:hAnsi="Tahoma" w:cs="Tahoma"/>
                <w:color w:val="FF0000"/>
                <w:sz w:val="18"/>
              </w:rPr>
              <w:t>8</w:t>
            </w:r>
          </w:p>
        </w:tc>
      </w:tr>
      <w:tr w:rsidR="00B97221" w14:paraId="6A3D70B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33B90F1" w14:textId="77777777" w:rsidR="00B97221" w:rsidRDefault="00B97221">
            <w:pPr>
              <w:rPr>
                <w:rFonts w:ascii="Tahoma" w:hAnsi="Tahoma" w:cs="Tahoma"/>
                <w:color w:val="FF0000"/>
                <w:sz w:val="18"/>
              </w:rPr>
            </w:pPr>
            <w:r>
              <w:rPr>
                <w:rFonts w:ascii="Tahoma" w:hAnsi="Tahoma" w:cs="Tahoma"/>
                <w:color w:val="FF0000"/>
                <w:sz w:val="18"/>
              </w:rPr>
              <w:t>BOTAS</w:t>
            </w:r>
          </w:p>
        </w:tc>
        <w:tc>
          <w:tcPr>
            <w:tcW w:w="0" w:type="auto"/>
            <w:tcBorders>
              <w:top w:val="single" w:sz="4" w:space="0" w:color="auto"/>
              <w:left w:val="single" w:sz="4" w:space="0" w:color="auto"/>
              <w:bottom w:val="single" w:sz="4" w:space="0" w:color="auto"/>
              <w:right w:val="single" w:sz="4" w:space="0" w:color="auto"/>
            </w:tcBorders>
            <w:hideMark/>
          </w:tcPr>
          <w:p w14:paraId="5F34430B"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72FCE080"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597C084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21A94DE" w14:textId="77777777" w:rsidR="00B97221" w:rsidRDefault="00B97221">
            <w:pPr>
              <w:rPr>
                <w:rFonts w:ascii="Tahoma" w:hAnsi="Tahoma" w:cs="Tahoma"/>
                <w:color w:val="FF0000"/>
                <w:sz w:val="18"/>
              </w:rPr>
            </w:pPr>
            <w:r>
              <w:rPr>
                <w:rFonts w:ascii="Tahoma" w:hAnsi="Tahoma" w:cs="Tahoma"/>
                <w:color w:val="FF0000"/>
                <w:sz w:val="18"/>
              </w:rPr>
              <w:t>COMBUSTIBLES Y LUBRICANTES</w:t>
            </w:r>
          </w:p>
        </w:tc>
        <w:tc>
          <w:tcPr>
            <w:tcW w:w="0" w:type="auto"/>
            <w:tcBorders>
              <w:top w:val="single" w:sz="4" w:space="0" w:color="auto"/>
              <w:left w:val="single" w:sz="4" w:space="0" w:color="auto"/>
              <w:bottom w:val="single" w:sz="4" w:space="0" w:color="auto"/>
              <w:right w:val="single" w:sz="4" w:space="0" w:color="auto"/>
            </w:tcBorders>
          </w:tcPr>
          <w:p w14:paraId="60CDE7CE"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5642BDE6" w14:textId="77777777" w:rsidR="00B97221" w:rsidRDefault="00B97221">
            <w:pPr>
              <w:rPr>
                <w:rFonts w:ascii="Tahoma" w:hAnsi="Tahoma" w:cs="Tahoma"/>
                <w:color w:val="FF0000"/>
                <w:sz w:val="18"/>
              </w:rPr>
            </w:pPr>
          </w:p>
        </w:tc>
      </w:tr>
      <w:tr w:rsidR="00B97221" w14:paraId="51A6016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6558E71" w14:textId="77777777" w:rsidR="00B97221" w:rsidRDefault="00B97221">
            <w:pPr>
              <w:rPr>
                <w:rFonts w:ascii="Tahoma" w:hAnsi="Tahoma" w:cs="Tahoma"/>
                <w:color w:val="FF0000"/>
                <w:sz w:val="18"/>
              </w:rPr>
            </w:pPr>
            <w:r>
              <w:rPr>
                <w:rFonts w:ascii="Tahoma" w:hAnsi="Tahoma" w:cs="Tahoma"/>
                <w:color w:val="FF0000"/>
                <w:sz w:val="18"/>
              </w:rPr>
              <w:t>GASOLINA PARA MOTOCICLETA(S)</w:t>
            </w:r>
          </w:p>
        </w:tc>
        <w:tc>
          <w:tcPr>
            <w:tcW w:w="0" w:type="auto"/>
            <w:tcBorders>
              <w:top w:val="single" w:sz="4" w:space="0" w:color="auto"/>
              <w:left w:val="single" w:sz="4" w:space="0" w:color="auto"/>
              <w:bottom w:val="single" w:sz="4" w:space="0" w:color="auto"/>
              <w:right w:val="single" w:sz="4" w:space="0" w:color="auto"/>
            </w:tcBorders>
            <w:hideMark/>
          </w:tcPr>
          <w:p w14:paraId="1B463CF3" w14:textId="77777777" w:rsidR="00B97221" w:rsidRDefault="00B97221">
            <w:pPr>
              <w:rPr>
                <w:rFonts w:ascii="Tahoma" w:hAnsi="Tahoma" w:cs="Tahoma"/>
                <w:color w:val="FF0000"/>
                <w:sz w:val="18"/>
              </w:rPr>
            </w:pPr>
            <w:r>
              <w:rPr>
                <w:rFonts w:ascii="Tahoma" w:hAnsi="Tahoma" w:cs="Tahoma"/>
                <w:color w:val="FF0000"/>
                <w:sz w:val="18"/>
              </w:rPr>
              <w:t>LT</w:t>
            </w:r>
          </w:p>
        </w:tc>
        <w:tc>
          <w:tcPr>
            <w:tcW w:w="0" w:type="auto"/>
            <w:tcBorders>
              <w:top w:val="single" w:sz="4" w:space="0" w:color="auto"/>
              <w:left w:val="single" w:sz="4" w:space="0" w:color="auto"/>
              <w:bottom w:val="single" w:sz="4" w:space="0" w:color="auto"/>
              <w:right w:val="single" w:sz="4" w:space="0" w:color="auto"/>
            </w:tcBorders>
            <w:hideMark/>
          </w:tcPr>
          <w:p w14:paraId="709CFD15" w14:textId="77777777" w:rsidR="00B97221" w:rsidRDefault="00B97221">
            <w:pPr>
              <w:rPr>
                <w:rFonts w:ascii="Tahoma" w:hAnsi="Tahoma" w:cs="Tahoma"/>
                <w:color w:val="FF0000"/>
                <w:sz w:val="18"/>
              </w:rPr>
            </w:pPr>
            <w:r>
              <w:rPr>
                <w:rFonts w:ascii="Tahoma" w:hAnsi="Tahoma" w:cs="Tahoma"/>
                <w:color w:val="FF0000"/>
                <w:sz w:val="18"/>
              </w:rPr>
              <w:t>3.460</w:t>
            </w:r>
          </w:p>
        </w:tc>
      </w:tr>
      <w:tr w:rsidR="00B97221" w14:paraId="3387868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8914A33" w14:textId="77777777" w:rsidR="00B97221" w:rsidRDefault="00B97221">
            <w:pPr>
              <w:rPr>
                <w:rFonts w:ascii="Tahoma" w:hAnsi="Tahoma" w:cs="Tahoma"/>
                <w:color w:val="FF0000"/>
                <w:sz w:val="18"/>
              </w:rPr>
            </w:pPr>
            <w:r>
              <w:rPr>
                <w:rFonts w:ascii="Tahoma" w:hAnsi="Tahoma" w:cs="Tahoma"/>
                <w:color w:val="FF0000"/>
                <w:sz w:val="18"/>
              </w:rPr>
              <w:t>GASOLINA PARA CAMIONETA(S)</w:t>
            </w:r>
          </w:p>
        </w:tc>
        <w:tc>
          <w:tcPr>
            <w:tcW w:w="0" w:type="auto"/>
            <w:tcBorders>
              <w:top w:val="single" w:sz="4" w:space="0" w:color="auto"/>
              <w:left w:val="single" w:sz="4" w:space="0" w:color="auto"/>
              <w:bottom w:val="single" w:sz="4" w:space="0" w:color="auto"/>
              <w:right w:val="single" w:sz="4" w:space="0" w:color="auto"/>
            </w:tcBorders>
            <w:hideMark/>
          </w:tcPr>
          <w:p w14:paraId="28D868AF" w14:textId="77777777" w:rsidR="00B97221" w:rsidRDefault="00B97221">
            <w:pPr>
              <w:rPr>
                <w:rFonts w:ascii="Tahoma" w:hAnsi="Tahoma" w:cs="Tahoma"/>
                <w:color w:val="FF0000"/>
                <w:sz w:val="18"/>
              </w:rPr>
            </w:pPr>
            <w:r>
              <w:rPr>
                <w:rFonts w:ascii="Tahoma" w:hAnsi="Tahoma" w:cs="Tahoma"/>
                <w:color w:val="FF0000"/>
                <w:sz w:val="18"/>
              </w:rPr>
              <w:t>LT</w:t>
            </w:r>
          </w:p>
        </w:tc>
        <w:tc>
          <w:tcPr>
            <w:tcW w:w="0" w:type="auto"/>
            <w:tcBorders>
              <w:top w:val="single" w:sz="4" w:space="0" w:color="auto"/>
              <w:left w:val="single" w:sz="4" w:space="0" w:color="auto"/>
              <w:bottom w:val="single" w:sz="4" w:space="0" w:color="auto"/>
              <w:right w:val="single" w:sz="4" w:space="0" w:color="auto"/>
            </w:tcBorders>
            <w:hideMark/>
          </w:tcPr>
          <w:p w14:paraId="1134D978" w14:textId="77777777" w:rsidR="00B97221" w:rsidRDefault="00B97221">
            <w:pPr>
              <w:rPr>
                <w:rFonts w:ascii="Tahoma" w:hAnsi="Tahoma" w:cs="Tahoma"/>
                <w:color w:val="FF0000"/>
                <w:sz w:val="18"/>
              </w:rPr>
            </w:pPr>
            <w:r>
              <w:rPr>
                <w:rFonts w:ascii="Tahoma" w:hAnsi="Tahoma" w:cs="Tahoma"/>
                <w:color w:val="FF0000"/>
                <w:sz w:val="18"/>
              </w:rPr>
              <w:t>3.500</w:t>
            </w:r>
          </w:p>
        </w:tc>
      </w:tr>
      <w:tr w:rsidR="00B97221" w14:paraId="4E1BE26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14153F1" w14:textId="77777777" w:rsidR="00B97221" w:rsidRDefault="00B97221">
            <w:pPr>
              <w:rPr>
                <w:rFonts w:ascii="Tahoma" w:hAnsi="Tahoma" w:cs="Tahoma"/>
                <w:color w:val="FF0000"/>
                <w:sz w:val="18"/>
              </w:rPr>
            </w:pPr>
            <w:r>
              <w:rPr>
                <w:rFonts w:ascii="Tahoma" w:hAnsi="Tahoma" w:cs="Tahoma"/>
                <w:color w:val="FF0000"/>
                <w:sz w:val="18"/>
              </w:rPr>
              <w:t>CAMBIO DE FILTRO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723E2F65" w14:textId="77777777" w:rsidR="00B97221" w:rsidRDefault="00B97221">
            <w:pPr>
              <w:rPr>
                <w:rFonts w:ascii="Tahoma" w:hAnsi="Tahoma" w:cs="Tahoma"/>
                <w:color w:val="FF0000"/>
                <w:sz w:val="18"/>
              </w:rPr>
            </w:pPr>
            <w:r>
              <w:rPr>
                <w:rFonts w:ascii="Tahoma" w:hAnsi="Tahoma" w:cs="Tahoma"/>
                <w:color w:val="FF0000"/>
                <w:sz w:val="18"/>
              </w:rPr>
              <w:t>PZA</w:t>
            </w:r>
          </w:p>
        </w:tc>
        <w:tc>
          <w:tcPr>
            <w:tcW w:w="0" w:type="auto"/>
            <w:tcBorders>
              <w:top w:val="single" w:sz="4" w:space="0" w:color="auto"/>
              <w:left w:val="single" w:sz="4" w:space="0" w:color="auto"/>
              <w:bottom w:val="single" w:sz="4" w:space="0" w:color="auto"/>
              <w:right w:val="single" w:sz="4" w:space="0" w:color="auto"/>
            </w:tcBorders>
            <w:hideMark/>
          </w:tcPr>
          <w:p w14:paraId="56AD36CB" w14:textId="77777777" w:rsidR="00B97221" w:rsidRDefault="00B97221">
            <w:pPr>
              <w:rPr>
                <w:rFonts w:ascii="Tahoma" w:hAnsi="Tahoma" w:cs="Tahoma"/>
                <w:color w:val="FF0000"/>
                <w:sz w:val="18"/>
              </w:rPr>
            </w:pPr>
            <w:r>
              <w:rPr>
                <w:rFonts w:ascii="Tahoma" w:hAnsi="Tahoma" w:cs="Tahoma"/>
                <w:color w:val="FF0000"/>
                <w:sz w:val="18"/>
              </w:rPr>
              <w:t>2</w:t>
            </w:r>
          </w:p>
        </w:tc>
      </w:tr>
      <w:tr w:rsidR="00B97221" w14:paraId="015D004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EC8C53C" w14:textId="77777777" w:rsidR="00B97221" w:rsidRDefault="00B97221">
            <w:pPr>
              <w:rPr>
                <w:rFonts w:ascii="Tahoma" w:hAnsi="Tahoma" w:cs="Tahoma"/>
                <w:color w:val="FF0000"/>
                <w:sz w:val="18"/>
              </w:rPr>
            </w:pPr>
            <w:r>
              <w:rPr>
                <w:rFonts w:ascii="Tahoma" w:hAnsi="Tahoma" w:cs="Tahoma"/>
                <w:color w:val="FF0000"/>
                <w:sz w:val="18"/>
              </w:rPr>
              <w:lastRenderedPageBreak/>
              <w:t>CAMBIO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17435D66" w14:textId="77777777" w:rsidR="00B97221" w:rsidRDefault="00B97221">
            <w:pPr>
              <w:rPr>
                <w:rFonts w:ascii="Tahoma" w:hAnsi="Tahoma" w:cs="Tahoma"/>
                <w:color w:val="FF0000"/>
                <w:sz w:val="18"/>
              </w:rPr>
            </w:pPr>
            <w:r>
              <w:rPr>
                <w:rFonts w:ascii="Tahoma" w:hAnsi="Tahoma" w:cs="Tahoma"/>
                <w:color w:val="FF0000"/>
                <w:sz w:val="18"/>
              </w:rPr>
              <w:t>LT</w:t>
            </w:r>
          </w:p>
        </w:tc>
        <w:tc>
          <w:tcPr>
            <w:tcW w:w="0" w:type="auto"/>
            <w:tcBorders>
              <w:top w:val="single" w:sz="4" w:space="0" w:color="auto"/>
              <w:left w:val="single" w:sz="4" w:space="0" w:color="auto"/>
              <w:bottom w:val="single" w:sz="4" w:space="0" w:color="auto"/>
              <w:right w:val="single" w:sz="4" w:space="0" w:color="auto"/>
            </w:tcBorders>
            <w:hideMark/>
          </w:tcPr>
          <w:p w14:paraId="0E62DA4A" w14:textId="77777777" w:rsidR="00B97221" w:rsidRDefault="00B97221">
            <w:pPr>
              <w:rPr>
                <w:rFonts w:ascii="Tahoma" w:hAnsi="Tahoma" w:cs="Tahoma"/>
                <w:color w:val="FF0000"/>
                <w:sz w:val="18"/>
              </w:rPr>
            </w:pPr>
            <w:r>
              <w:rPr>
                <w:rFonts w:ascii="Tahoma" w:hAnsi="Tahoma" w:cs="Tahoma"/>
                <w:color w:val="FF0000"/>
                <w:sz w:val="18"/>
              </w:rPr>
              <w:t>10</w:t>
            </w:r>
          </w:p>
        </w:tc>
      </w:tr>
      <w:tr w:rsidR="00B97221" w14:paraId="5AAAE53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7DFA05E" w14:textId="77777777" w:rsidR="00B97221" w:rsidRDefault="00B97221">
            <w:pPr>
              <w:rPr>
                <w:rFonts w:ascii="Tahoma" w:hAnsi="Tahoma" w:cs="Tahoma"/>
                <w:color w:val="FF0000"/>
                <w:sz w:val="18"/>
              </w:rPr>
            </w:pPr>
            <w:r>
              <w:rPr>
                <w:rFonts w:ascii="Tahoma" w:hAnsi="Tahoma" w:cs="Tahoma"/>
                <w:color w:val="FF0000"/>
                <w:sz w:val="18"/>
              </w:rPr>
              <w:t>ALQUILERES</w:t>
            </w:r>
          </w:p>
        </w:tc>
        <w:tc>
          <w:tcPr>
            <w:tcW w:w="0" w:type="auto"/>
            <w:tcBorders>
              <w:top w:val="single" w:sz="4" w:space="0" w:color="auto"/>
              <w:left w:val="single" w:sz="4" w:space="0" w:color="auto"/>
              <w:bottom w:val="single" w:sz="4" w:space="0" w:color="auto"/>
              <w:right w:val="single" w:sz="4" w:space="0" w:color="auto"/>
            </w:tcBorders>
          </w:tcPr>
          <w:p w14:paraId="09181F6D"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7D7A5F67" w14:textId="77777777" w:rsidR="00B97221" w:rsidRDefault="00B97221">
            <w:pPr>
              <w:rPr>
                <w:rFonts w:ascii="Tahoma" w:hAnsi="Tahoma" w:cs="Tahoma"/>
                <w:color w:val="FF0000"/>
                <w:sz w:val="18"/>
              </w:rPr>
            </w:pPr>
          </w:p>
        </w:tc>
      </w:tr>
      <w:tr w:rsidR="00B97221" w14:paraId="566BC47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9280695" w14:textId="77777777" w:rsidR="00B97221" w:rsidRDefault="00B97221">
            <w:pPr>
              <w:rPr>
                <w:rFonts w:ascii="Tahoma" w:hAnsi="Tahoma" w:cs="Tahoma"/>
                <w:color w:val="FF0000"/>
                <w:sz w:val="18"/>
              </w:rPr>
            </w:pPr>
            <w:r>
              <w:rPr>
                <w:rFonts w:ascii="Tahoma" w:hAnsi="Tahoma" w:cs="Tahoma"/>
                <w:color w:val="FF0000"/>
                <w:sz w:val="18"/>
              </w:rPr>
              <w:t>ALQUILER DE OFICINA</w:t>
            </w:r>
          </w:p>
        </w:tc>
        <w:tc>
          <w:tcPr>
            <w:tcW w:w="0" w:type="auto"/>
            <w:tcBorders>
              <w:top w:val="single" w:sz="4" w:space="0" w:color="auto"/>
              <w:left w:val="single" w:sz="4" w:space="0" w:color="auto"/>
              <w:bottom w:val="single" w:sz="4" w:space="0" w:color="auto"/>
              <w:right w:val="single" w:sz="4" w:space="0" w:color="auto"/>
            </w:tcBorders>
            <w:hideMark/>
          </w:tcPr>
          <w:p w14:paraId="3F916449" w14:textId="77777777" w:rsidR="00B97221" w:rsidRDefault="00B97221">
            <w:pPr>
              <w:rPr>
                <w:rFonts w:ascii="Tahoma" w:hAnsi="Tahoma" w:cs="Tahoma"/>
                <w:color w:val="FF0000"/>
                <w:sz w:val="18"/>
              </w:rPr>
            </w:pPr>
            <w:r>
              <w:rPr>
                <w:rFonts w:ascii="Tahoma" w:hAnsi="Tahoma" w:cs="Tahoma"/>
                <w:color w:val="FF0000"/>
                <w:sz w:val="18"/>
              </w:rPr>
              <w:t>GLB</w:t>
            </w:r>
          </w:p>
        </w:tc>
        <w:tc>
          <w:tcPr>
            <w:tcW w:w="0" w:type="auto"/>
            <w:tcBorders>
              <w:top w:val="single" w:sz="4" w:space="0" w:color="auto"/>
              <w:left w:val="single" w:sz="4" w:space="0" w:color="auto"/>
              <w:bottom w:val="single" w:sz="4" w:space="0" w:color="auto"/>
              <w:right w:val="single" w:sz="4" w:space="0" w:color="auto"/>
            </w:tcBorders>
            <w:hideMark/>
          </w:tcPr>
          <w:p w14:paraId="47C11C69"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419B945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F5C8DF3" w14:textId="77777777" w:rsidR="00B97221" w:rsidRDefault="00B97221">
            <w:pPr>
              <w:rPr>
                <w:rFonts w:ascii="Tahoma" w:hAnsi="Tahoma" w:cs="Tahoma"/>
                <w:color w:val="FF0000"/>
                <w:sz w:val="18"/>
              </w:rPr>
            </w:pPr>
            <w:r>
              <w:rPr>
                <w:rFonts w:ascii="Tahoma" w:hAnsi="Tahoma" w:cs="Tahoma"/>
                <w:color w:val="FF0000"/>
                <w:sz w:val="18"/>
              </w:rPr>
              <w:t>ALQUILER DE ALMACENES</w:t>
            </w:r>
          </w:p>
        </w:tc>
        <w:tc>
          <w:tcPr>
            <w:tcW w:w="0" w:type="auto"/>
            <w:tcBorders>
              <w:top w:val="single" w:sz="4" w:space="0" w:color="auto"/>
              <w:left w:val="single" w:sz="4" w:space="0" w:color="auto"/>
              <w:bottom w:val="single" w:sz="4" w:space="0" w:color="auto"/>
              <w:right w:val="single" w:sz="4" w:space="0" w:color="auto"/>
            </w:tcBorders>
            <w:hideMark/>
          </w:tcPr>
          <w:p w14:paraId="1CBE8E21" w14:textId="77777777" w:rsidR="00B97221" w:rsidRDefault="00B97221">
            <w:pPr>
              <w:rPr>
                <w:rFonts w:ascii="Tahoma" w:hAnsi="Tahoma" w:cs="Tahoma"/>
                <w:color w:val="FF0000"/>
                <w:sz w:val="18"/>
              </w:rPr>
            </w:pPr>
            <w:r>
              <w:rPr>
                <w:rFonts w:ascii="Tahoma" w:hAnsi="Tahoma" w:cs="Tahoma"/>
                <w:color w:val="FF0000"/>
                <w:sz w:val="18"/>
              </w:rPr>
              <w:t>GLB</w:t>
            </w:r>
          </w:p>
        </w:tc>
        <w:tc>
          <w:tcPr>
            <w:tcW w:w="0" w:type="auto"/>
            <w:tcBorders>
              <w:top w:val="single" w:sz="4" w:space="0" w:color="auto"/>
              <w:left w:val="single" w:sz="4" w:space="0" w:color="auto"/>
              <w:bottom w:val="single" w:sz="4" w:space="0" w:color="auto"/>
              <w:right w:val="single" w:sz="4" w:space="0" w:color="auto"/>
            </w:tcBorders>
            <w:hideMark/>
          </w:tcPr>
          <w:p w14:paraId="555F3C5D" w14:textId="77777777" w:rsidR="00B97221" w:rsidRDefault="00B97221">
            <w:pPr>
              <w:rPr>
                <w:rFonts w:ascii="Tahoma" w:hAnsi="Tahoma" w:cs="Tahoma"/>
                <w:color w:val="FF0000"/>
                <w:sz w:val="18"/>
              </w:rPr>
            </w:pPr>
            <w:r>
              <w:rPr>
                <w:rFonts w:ascii="Tahoma" w:hAnsi="Tahoma" w:cs="Tahoma"/>
                <w:color w:val="FF0000"/>
                <w:sz w:val="18"/>
              </w:rPr>
              <w:t>2</w:t>
            </w:r>
          </w:p>
        </w:tc>
      </w:tr>
      <w:tr w:rsidR="00B97221" w14:paraId="5CDE890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8970F00" w14:textId="77777777" w:rsidR="00B97221" w:rsidRDefault="00B97221">
            <w:pPr>
              <w:rPr>
                <w:rFonts w:ascii="Tahoma" w:hAnsi="Tahoma" w:cs="Tahoma"/>
                <w:color w:val="FF0000"/>
                <w:sz w:val="18"/>
              </w:rPr>
            </w:pPr>
            <w:r>
              <w:rPr>
                <w:rFonts w:ascii="Tahoma" w:hAnsi="Tahoma" w:cs="Tahoma"/>
                <w:color w:val="FF0000"/>
                <w:sz w:val="18"/>
              </w:rPr>
              <w:t>MANTENIMIENTO Y REPARACIÓN DE MOTORIZADOS</w:t>
            </w:r>
          </w:p>
        </w:tc>
        <w:tc>
          <w:tcPr>
            <w:tcW w:w="0" w:type="auto"/>
            <w:tcBorders>
              <w:top w:val="single" w:sz="4" w:space="0" w:color="auto"/>
              <w:left w:val="single" w:sz="4" w:space="0" w:color="auto"/>
              <w:bottom w:val="single" w:sz="4" w:space="0" w:color="auto"/>
              <w:right w:val="single" w:sz="4" w:space="0" w:color="auto"/>
            </w:tcBorders>
          </w:tcPr>
          <w:p w14:paraId="26271F5C"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45EAD447" w14:textId="77777777" w:rsidR="00B97221" w:rsidRDefault="00B97221">
            <w:pPr>
              <w:rPr>
                <w:rFonts w:ascii="Tahoma" w:hAnsi="Tahoma" w:cs="Tahoma"/>
                <w:color w:val="FF0000"/>
                <w:sz w:val="18"/>
              </w:rPr>
            </w:pPr>
          </w:p>
        </w:tc>
      </w:tr>
      <w:tr w:rsidR="00B97221" w14:paraId="3D979B7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03C88B8" w14:textId="77777777" w:rsidR="00B97221" w:rsidRDefault="00B97221">
            <w:pPr>
              <w:rPr>
                <w:rFonts w:ascii="Tahoma" w:hAnsi="Tahoma" w:cs="Tahoma"/>
                <w:color w:val="FF0000"/>
                <w:sz w:val="18"/>
              </w:rPr>
            </w:pPr>
            <w:r>
              <w:rPr>
                <w:rFonts w:ascii="Tahoma" w:hAnsi="Tahoma" w:cs="Tahoma"/>
                <w:color w:val="FF0000"/>
                <w:sz w:val="18"/>
              </w:rPr>
              <w:t>REPUESTOS, ACCESORIOS PARA VEHÍCULO(S) Y/O MOTOCICLETA(S)</w:t>
            </w:r>
          </w:p>
        </w:tc>
        <w:tc>
          <w:tcPr>
            <w:tcW w:w="0" w:type="auto"/>
            <w:tcBorders>
              <w:top w:val="single" w:sz="4" w:space="0" w:color="auto"/>
              <w:left w:val="single" w:sz="4" w:space="0" w:color="auto"/>
              <w:bottom w:val="single" w:sz="4" w:space="0" w:color="auto"/>
              <w:right w:val="single" w:sz="4" w:space="0" w:color="auto"/>
            </w:tcBorders>
            <w:hideMark/>
          </w:tcPr>
          <w:p w14:paraId="0D55E240" w14:textId="77777777" w:rsidR="00B97221" w:rsidRDefault="00B97221">
            <w:pPr>
              <w:rPr>
                <w:rFonts w:ascii="Tahoma" w:hAnsi="Tahoma" w:cs="Tahoma"/>
                <w:color w:val="FF0000"/>
                <w:sz w:val="18"/>
              </w:rPr>
            </w:pPr>
            <w:r>
              <w:rPr>
                <w:rFonts w:ascii="Tahoma" w:hAnsi="Tahoma" w:cs="Tahoma"/>
                <w:color w:val="FF0000"/>
                <w:sz w:val="18"/>
              </w:rPr>
              <w:t>GLB</w:t>
            </w:r>
          </w:p>
        </w:tc>
        <w:tc>
          <w:tcPr>
            <w:tcW w:w="0" w:type="auto"/>
            <w:tcBorders>
              <w:top w:val="single" w:sz="4" w:space="0" w:color="auto"/>
              <w:left w:val="single" w:sz="4" w:space="0" w:color="auto"/>
              <w:bottom w:val="single" w:sz="4" w:space="0" w:color="auto"/>
              <w:right w:val="single" w:sz="4" w:space="0" w:color="auto"/>
            </w:tcBorders>
            <w:hideMark/>
          </w:tcPr>
          <w:p w14:paraId="32D557D7" w14:textId="77777777" w:rsidR="00B97221" w:rsidRDefault="00B97221">
            <w:pPr>
              <w:rPr>
                <w:rFonts w:ascii="Tahoma" w:hAnsi="Tahoma" w:cs="Tahoma"/>
                <w:color w:val="FF0000"/>
                <w:sz w:val="18"/>
              </w:rPr>
            </w:pPr>
            <w:r>
              <w:rPr>
                <w:rFonts w:ascii="Tahoma" w:hAnsi="Tahoma" w:cs="Tahoma"/>
                <w:color w:val="FF0000"/>
                <w:sz w:val="18"/>
              </w:rPr>
              <w:t>2</w:t>
            </w:r>
          </w:p>
        </w:tc>
      </w:tr>
      <w:tr w:rsidR="00B97221" w14:paraId="2E99D94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C34CFB7" w14:textId="77777777" w:rsidR="00B97221" w:rsidRDefault="00B97221">
            <w:pPr>
              <w:rPr>
                <w:rFonts w:ascii="Tahoma" w:hAnsi="Tahoma" w:cs="Tahoma"/>
                <w:color w:val="FF0000"/>
                <w:sz w:val="18"/>
              </w:rPr>
            </w:pPr>
            <w:r>
              <w:rPr>
                <w:rFonts w:ascii="Tahoma" w:hAnsi="Tahoma" w:cs="Tahoma"/>
                <w:color w:val="FF0000"/>
                <w:sz w:val="18"/>
              </w:rPr>
              <w:t>MOTOCICLETA (DEPRECIACIÓN)</w:t>
            </w:r>
          </w:p>
        </w:tc>
        <w:tc>
          <w:tcPr>
            <w:tcW w:w="0" w:type="auto"/>
            <w:tcBorders>
              <w:top w:val="single" w:sz="4" w:space="0" w:color="auto"/>
              <w:left w:val="single" w:sz="4" w:space="0" w:color="auto"/>
              <w:bottom w:val="single" w:sz="4" w:space="0" w:color="auto"/>
              <w:right w:val="single" w:sz="4" w:space="0" w:color="auto"/>
            </w:tcBorders>
            <w:hideMark/>
          </w:tcPr>
          <w:p w14:paraId="1111A05C" w14:textId="77777777" w:rsidR="00B97221" w:rsidRDefault="00B97221">
            <w:pPr>
              <w:rPr>
                <w:rFonts w:ascii="Tahoma" w:hAnsi="Tahoma" w:cs="Tahoma"/>
                <w:color w:val="FF0000"/>
                <w:sz w:val="18"/>
              </w:rPr>
            </w:pPr>
            <w:r>
              <w:rPr>
                <w:rFonts w:ascii="Tahoma" w:hAnsi="Tahoma" w:cs="Tahoma"/>
                <w:color w:val="FF0000"/>
                <w:sz w:val="18"/>
              </w:rPr>
              <w:t>GLB</w:t>
            </w:r>
          </w:p>
        </w:tc>
        <w:tc>
          <w:tcPr>
            <w:tcW w:w="0" w:type="auto"/>
            <w:tcBorders>
              <w:top w:val="single" w:sz="4" w:space="0" w:color="auto"/>
              <w:left w:val="single" w:sz="4" w:space="0" w:color="auto"/>
              <w:bottom w:val="single" w:sz="4" w:space="0" w:color="auto"/>
              <w:right w:val="single" w:sz="4" w:space="0" w:color="auto"/>
            </w:tcBorders>
            <w:hideMark/>
          </w:tcPr>
          <w:p w14:paraId="6C41AD14" w14:textId="77777777" w:rsidR="00B97221" w:rsidRDefault="00B97221">
            <w:pPr>
              <w:rPr>
                <w:rFonts w:ascii="Tahoma" w:hAnsi="Tahoma" w:cs="Tahoma"/>
                <w:color w:val="FF0000"/>
                <w:sz w:val="18"/>
              </w:rPr>
            </w:pPr>
            <w:r>
              <w:rPr>
                <w:rFonts w:ascii="Tahoma" w:hAnsi="Tahoma" w:cs="Tahoma"/>
                <w:color w:val="FF0000"/>
                <w:sz w:val="18"/>
              </w:rPr>
              <w:t>3</w:t>
            </w:r>
          </w:p>
        </w:tc>
      </w:tr>
      <w:tr w:rsidR="00B97221" w14:paraId="6C88322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F31E3FE" w14:textId="77777777" w:rsidR="00B97221" w:rsidRDefault="00B97221">
            <w:pPr>
              <w:rPr>
                <w:rFonts w:ascii="Tahoma" w:hAnsi="Tahoma" w:cs="Tahoma"/>
                <w:color w:val="FF0000"/>
                <w:sz w:val="18"/>
              </w:rPr>
            </w:pPr>
            <w:r>
              <w:rPr>
                <w:rFonts w:ascii="Tahoma" w:hAnsi="Tahoma" w:cs="Tahoma"/>
                <w:color w:val="FF0000"/>
                <w:sz w:val="18"/>
              </w:rPr>
              <w:t>CAMIONETA (DEPRECIACIÓN)</w:t>
            </w:r>
          </w:p>
        </w:tc>
        <w:tc>
          <w:tcPr>
            <w:tcW w:w="0" w:type="auto"/>
            <w:tcBorders>
              <w:top w:val="single" w:sz="4" w:space="0" w:color="auto"/>
              <w:left w:val="single" w:sz="4" w:space="0" w:color="auto"/>
              <w:bottom w:val="single" w:sz="4" w:space="0" w:color="auto"/>
              <w:right w:val="single" w:sz="4" w:space="0" w:color="auto"/>
            </w:tcBorders>
            <w:hideMark/>
          </w:tcPr>
          <w:p w14:paraId="180467A2" w14:textId="77777777" w:rsidR="00B97221" w:rsidRDefault="00B97221">
            <w:pPr>
              <w:rPr>
                <w:rFonts w:ascii="Tahoma" w:hAnsi="Tahoma" w:cs="Tahoma"/>
                <w:color w:val="FF0000"/>
                <w:sz w:val="18"/>
              </w:rPr>
            </w:pPr>
            <w:r>
              <w:rPr>
                <w:rFonts w:ascii="Tahoma" w:hAnsi="Tahoma" w:cs="Tahoma"/>
                <w:color w:val="FF0000"/>
                <w:sz w:val="18"/>
              </w:rPr>
              <w:t>GLB</w:t>
            </w:r>
          </w:p>
        </w:tc>
        <w:tc>
          <w:tcPr>
            <w:tcW w:w="0" w:type="auto"/>
            <w:tcBorders>
              <w:top w:val="single" w:sz="4" w:space="0" w:color="auto"/>
              <w:left w:val="single" w:sz="4" w:space="0" w:color="auto"/>
              <w:bottom w:val="single" w:sz="4" w:space="0" w:color="auto"/>
              <w:right w:val="single" w:sz="4" w:space="0" w:color="auto"/>
            </w:tcBorders>
            <w:hideMark/>
          </w:tcPr>
          <w:p w14:paraId="7C087BF4" w14:textId="77777777" w:rsidR="00B97221" w:rsidRDefault="00B97221">
            <w:pPr>
              <w:rPr>
                <w:rFonts w:ascii="Tahoma" w:hAnsi="Tahoma" w:cs="Tahoma"/>
                <w:color w:val="FF0000"/>
                <w:sz w:val="18"/>
              </w:rPr>
            </w:pPr>
            <w:r>
              <w:rPr>
                <w:rFonts w:ascii="Tahoma" w:hAnsi="Tahoma" w:cs="Tahoma"/>
                <w:color w:val="FF0000"/>
                <w:sz w:val="18"/>
              </w:rPr>
              <w:t>1</w:t>
            </w:r>
          </w:p>
        </w:tc>
      </w:tr>
      <w:tr w:rsidR="00B97221" w14:paraId="658CCB6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FF80ACF" w14:textId="77777777" w:rsidR="00B97221" w:rsidRDefault="00B97221">
            <w:pPr>
              <w:rPr>
                <w:rFonts w:ascii="Tahoma" w:hAnsi="Tahoma" w:cs="Tahoma"/>
                <w:color w:val="FF0000"/>
                <w:sz w:val="18"/>
              </w:rPr>
            </w:pPr>
            <w:r>
              <w:rPr>
                <w:rFonts w:ascii="Tahoma" w:hAnsi="Tahoma" w:cs="Tahoma"/>
                <w:color w:val="FF0000"/>
                <w:sz w:val="18"/>
              </w:rPr>
              <w:t>GASTOS VARIOS</w:t>
            </w:r>
          </w:p>
        </w:tc>
        <w:tc>
          <w:tcPr>
            <w:tcW w:w="0" w:type="auto"/>
            <w:tcBorders>
              <w:top w:val="single" w:sz="4" w:space="0" w:color="auto"/>
              <w:left w:val="single" w:sz="4" w:space="0" w:color="auto"/>
              <w:bottom w:val="single" w:sz="4" w:space="0" w:color="auto"/>
              <w:right w:val="single" w:sz="4" w:space="0" w:color="auto"/>
            </w:tcBorders>
          </w:tcPr>
          <w:p w14:paraId="29C3738E"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4A34C595" w14:textId="77777777" w:rsidR="00B97221" w:rsidRDefault="00B97221">
            <w:pPr>
              <w:rPr>
                <w:rFonts w:ascii="Tahoma" w:hAnsi="Tahoma" w:cs="Tahoma"/>
                <w:color w:val="FF0000"/>
                <w:sz w:val="18"/>
              </w:rPr>
            </w:pPr>
          </w:p>
        </w:tc>
      </w:tr>
      <w:tr w:rsidR="00B97221" w14:paraId="105DA66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5642C4C" w14:textId="77777777" w:rsidR="00B97221" w:rsidRDefault="00B97221">
            <w:pPr>
              <w:rPr>
                <w:rFonts w:ascii="Tahoma" w:hAnsi="Tahoma" w:cs="Tahoma"/>
                <w:color w:val="FF0000"/>
                <w:sz w:val="18"/>
              </w:rPr>
            </w:pPr>
            <w:r>
              <w:rPr>
                <w:rFonts w:ascii="Tahoma" w:hAnsi="Tahoma" w:cs="Tahoma"/>
                <w:color w:val="FF0000"/>
                <w:sz w:val="18"/>
              </w:rPr>
              <w:t>FOTOCOPIAS</w:t>
            </w:r>
          </w:p>
        </w:tc>
        <w:tc>
          <w:tcPr>
            <w:tcW w:w="0" w:type="auto"/>
            <w:tcBorders>
              <w:top w:val="single" w:sz="4" w:space="0" w:color="auto"/>
              <w:left w:val="single" w:sz="4" w:space="0" w:color="auto"/>
              <w:bottom w:val="single" w:sz="4" w:space="0" w:color="auto"/>
              <w:right w:val="single" w:sz="4" w:space="0" w:color="auto"/>
            </w:tcBorders>
            <w:hideMark/>
          </w:tcPr>
          <w:p w14:paraId="4F043F71" w14:textId="77777777" w:rsidR="00B97221" w:rsidRDefault="00B97221">
            <w:pPr>
              <w:rPr>
                <w:rFonts w:ascii="Tahoma" w:hAnsi="Tahoma" w:cs="Tahoma"/>
                <w:color w:val="FF0000"/>
                <w:sz w:val="18"/>
              </w:rPr>
            </w:pPr>
            <w:r>
              <w:rPr>
                <w:rFonts w:ascii="Tahoma" w:hAnsi="Tahoma" w:cs="Tahoma"/>
                <w:color w:val="FF0000"/>
                <w:sz w:val="18"/>
              </w:rPr>
              <w:t>HJA</w:t>
            </w:r>
          </w:p>
        </w:tc>
        <w:tc>
          <w:tcPr>
            <w:tcW w:w="0" w:type="auto"/>
            <w:tcBorders>
              <w:top w:val="single" w:sz="4" w:space="0" w:color="auto"/>
              <w:left w:val="single" w:sz="4" w:space="0" w:color="auto"/>
              <w:bottom w:val="single" w:sz="4" w:space="0" w:color="auto"/>
              <w:right w:val="single" w:sz="4" w:space="0" w:color="auto"/>
            </w:tcBorders>
            <w:hideMark/>
          </w:tcPr>
          <w:p w14:paraId="7102B81A" w14:textId="77777777" w:rsidR="00B97221" w:rsidRDefault="00B97221">
            <w:pPr>
              <w:rPr>
                <w:rFonts w:ascii="Tahoma" w:hAnsi="Tahoma" w:cs="Tahoma"/>
                <w:color w:val="FF0000"/>
                <w:sz w:val="18"/>
              </w:rPr>
            </w:pPr>
            <w:r>
              <w:rPr>
                <w:rFonts w:ascii="Tahoma" w:hAnsi="Tahoma" w:cs="Tahoma"/>
                <w:color w:val="FF0000"/>
                <w:sz w:val="18"/>
              </w:rPr>
              <w:t>1.000</w:t>
            </w:r>
          </w:p>
        </w:tc>
      </w:tr>
      <w:tr w:rsidR="00B97221" w14:paraId="4871710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3C64324" w14:textId="77777777" w:rsidR="00B97221" w:rsidRDefault="00B97221">
            <w:pPr>
              <w:rPr>
                <w:rFonts w:ascii="Tahoma" w:hAnsi="Tahoma" w:cs="Tahoma"/>
                <w:color w:val="FF0000"/>
                <w:sz w:val="18"/>
              </w:rPr>
            </w:pPr>
            <w:r>
              <w:rPr>
                <w:rFonts w:ascii="Tahoma" w:hAnsi="Tahoma" w:cs="Tahoma"/>
                <w:color w:val="FF0000"/>
                <w:sz w:val="18"/>
              </w:rPr>
              <w:t>CERTIFICADO DE NO PROPIEDAD</w:t>
            </w:r>
          </w:p>
        </w:tc>
        <w:tc>
          <w:tcPr>
            <w:tcW w:w="0" w:type="auto"/>
            <w:tcBorders>
              <w:top w:val="single" w:sz="4" w:space="0" w:color="auto"/>
              <w:left w:val="single" w:sz="4" w:space="0" w:color="auto"/>
              <w:bottom w:val="single" w:sz="4" w:space="0" w:color="auto"/>
              <w:right w:val="single" w:sz="4" w:space="0" w:color="auto"/>
            </w:tcBorders>
            <w:hideMark/>
          </w:tcPr>
          <w:p w14:paraId="180AA7FA" w14:textId="77777777" w:rsidR="00B97221" w:rsidRDefault="00B97221">
            <w:pPr>
              <w:rPr>
                <w:rFonts w:ascii="Tahoma" w:hAnsi="Tahoma" w:cs="Tahoma"/>
                <w:color w:val="FF0000"/>
                <w:sz w:val="18"/>
              </w:rPr>
            </w:pPr>
            <w:r>
              <w:rPr>
                <w:rFonts w:ascii="Tahoma" w:hAnsi="Tahoma" w:cs="Tahoma"/>
                <w:color w:val="FF0000"/>
                <w:sz w:val="18"/>
              </w:rPr>
              <w:t>HJA</w:t>
            </w:r>
          </w:p>
        </w:tc>
        <w:tc>
          <w:tcPr>
            <w:tcW w:w="0" w:type="auto"/>
            <w:tcBorders>
              <w:top w:val="single" w:sz="4" w:space="0" w:color="auto"/>
              <w:left w:val="single" w:sz="4" w:space="0" w:color="auto"/>
              <w:bottom w:val="single" w:sz="4" w:space="0" w:color="auto"/>
              <w:right w:val="single" w:sz="4" w:space="0" w:color="auto"/>
            </w:tcBorders>
            <w:hideMark/>
          </w:tcPr>
          <w:p w14:paraId="6BDAEAE0" w14:textId="77777777" w:rsidR="00B97221" w:rsidRDefault="00B97221">
            <w:pPr>
              <w:rPr>
                <w:rFonts w:ascii="Tahoma" w:hAnsi="Tahoma" w:cs="Tahoma"/>
                <w:color w:val="FF0000"/>
                <w:sz w:val="18"/>
              </w:rPr>
            </w:pPr>
            <w:r>
              <w:rPr>
                <w:rFonts w:ascii="Tahoma" w:hAnsi="Tahoma" w:cs="Tahoma"/>
                <w:color w:val="FF0000"/>
                <w:sz w:val="18"/>
              </w:rPr>
              <w:t>80</w:t>
            </w:r>
          </w:p>
        </w:tc>
      </w:tr>
      <w:tr w:rsidR="00B97221" w14:paraId="2AE321E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30A4235" w14:textId="77777777" w:rsidR="00B97221" w:rsidRDefault="00B97221">
            <w:pPr>
              <w:rPr>
                <w:rFonts w:ascii="Tahoma" w:hAnsi="Tahoma" w:cs="Tahoma"/>
                <w:color w:val="FF0000"/>
                <w:sz w:val="18"/>
              </w:rPr>
            </w:pPr>
            <w:r>
              <w:rPr>
                <w:rFonts w:ascii="Tahoma" w:hAnsi="Tahoma" w:cs="Tahoma"/>
                <w:color w:val="FF0000"/>
                <w:sz w:val="18"/>
              </w:rPr>
              <w:t>RODAJES PEAJES Y OTROS</w:t>
            </w:r>
          </w:p>
        </w:tc>
        <w:tc>
          <w:tcPr>
            <w:tcW w:w="0" w:type="auto"/>
            <w:tcBorders>
              <w:top w:val="single" w:sz="4" w:space="0" w:color="auto"/>
              <w:left w:val="single" w:sz="4" w:space="0" w:color="auto"/>
              <w:bottom w:val="single" w:sz="4" w:space="0" w:color="auto"/>
              <w:right w:val="single" w:sz="4" w:space="0" w:color="auto"/>
            </w:tcBorders>
          </w:tcPr>
          <w:p w14:paraId="7B9AC038" w14:textId="77777777" w:rsidR="00B97221" w:rsidRDefault="00B97221">
            <w:pPr>
              <w:rPr>
                <w:rFonts w:ascii="Tahoma" w:hAnsi="Tahoma" w:cs="Tahoma"/>
                <w:color w:val="FF0000"/>
                <w:sz w:val="18"/>
              </w:rPr>
            </w:pPr>
          </w:p>
        </w:tc>
        <w:tc>
          <w:tcPr>
            <w:tcW w:w="0" w:type="auto"/>
            <w:tcBorders>
              <w:top w:val="single" w:sz="4" w:space="0" w:color="auto"/>
              <w:left w:val="single" w:sz="4" w:space="0" w:color="auto"/>
              <w:bottom w:val="single" w:sz="4" w:space="0" w:color="auto"/>
              <w:right w:val="single" w:sz="4" w:space="0" w:color="auto"/>
            </w:tcBorders>
          </w:tcPr>
          <w:p w14:paraId="7ACD23CB" w14:textId="77777777" w:rsidR="00B97221" w:rsidRDefault="00B97221">
            <w:pPr>
              <w:rPr>
                <w:rFonts w:ascii="Tahoma" w:hAnsi="Tahoma" w:cs="Tahoma"/>
                <w:color w:val="FF0000"/>
                <w:sz w:val="18"/>
              </w:rPr>
            </w:pPr>
          </w:p>
        </w:tc>
      </w:tr>
      <w:tr w:rsidR="00B97221" w14:paraId="4D34253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69857D5" w14:textId="77777777" w:rsidR="00B97221" w:rsidRDefault="00B97221">
            <w:pPr>
              <w:rPr>
                <w:rFonts w:ascii="Tahoma" w:hAnsi="Tahoma" w:cs="Tahoma"/>
                <w:color w:val="FF0000"/>
                <w:sz w:val="18"/>
              </w:rPr>
            </w:pPr>
            <w:r>
              <w:rPr>
                <w:rFonts w:ascii="Tahoma" w:hAnsi="Tahoma" w:cs="Tahoma"/>
                <w:color w:val="FF0000"/>
                <w:sz w:val="18"/>
              </w:rPr>
              <w:t>RODAJE, PEAJES, ITF, IMPUESTO VEHÍCULOS Y OTROS</w:t>
            </w:r>
          </w:p>
        </w:tc>
        <w:tc>
          <w:tcPr>
            <w:tcW w:w="0" w:type="auto"/>
            <w:tcBorders>
              <w:top w:val="single" w:sz="4" w:space="0" w:color="auto"/>
              <w:left w:val="single" w:sz="4" w:space="0" w:color="auto"/>
              <w:bottom w:val="single" w:sz="4" w:space="0" w:color="auto"/>
              <w:right w:val="single" w:sz="4" w:space="0" w:color="auto"/>
            </w:tcBorders>
            <w:hideMark/>
          </w:tcPr>
          <w:p w14:paraId="7D6E7A11" w14:textId="77777777" w:rsidR="00B97221" w:rsidRDefault="00B97221">
            <w:pPr>
              <w:rPr>
                <w:rFonts w:ascii="Tahoma" w:hAnsi="Tahoma" w:cs="Tahoma"/>
                <w:color w:val="FF0000"/>
                <w:sz w:val="18"/>
              </w:rPr>
            </w:pPr>
            <w:r>
              <w:rPr>
                <w:rFonts w:ascii="Tahoma" w:hAnsi="Tahoma" w:cs="Tahoma"/>
                <w:color w:val="FF0000"/>
                <w:sz w:val="18"/>
              </w:rPr>
              <w:t>GLB</w:t>
            </w:r>
          </w:p>
        </w:tc>
        <w:tc>
          <w:tcPr>
            <w:tcW w:w="0" w:type="auto"/>
            <w:tcBorders>
              <w:top w:val="single" w:sz="4" w:space="0" w:color="auto"/>
              <w:left w:val="single" w:sz="4" w:space="0" w:color="auto"/>
              <w:bottom w:val="single" w:sz="4" w:space="0" w:color="auto"/>
              <w:right w:val="single" w:sz="4" w:space="0" w:color="auto"/>
            </w:tcBorders>
            <w:hideMark/>
          </w:tcPr>
          <w:p w14:paraId="124DC967" w14:textId="77777777" w:rsidR="00B97221" w:rsidRDefault="00B97221">
            <w:pPr>
              <w:rPr>
                <w:rFonts w:ascii="Tahoma" w:hAnsi="Tahoma" w:cs="Tahoma"/>
                <w:color w:val="FF0000"/>
                <w:sz w:val="18"/>
              </w:rPr>
            </w:pPr>
            <w:r>
              <w:rPr>
                <w:rFonts w:ascii="Tahoma" w:hAnsi="Tahoma" w:cs="Tahoma"/>
                <w:color w:val="FF0000"/>
                <w:sz w:val="18"/>
              </w:rPr>
              <w:t>1</w:t>
            </w:r>
          </w:p>
        </w:tc>
      </w:tr>
    </w:tbl>
    <w:p w14:paraId="6483D284"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7" w:name="_Toc71811173"/>
      <w:bookmarkEnd w:id="166"/>
      <w:r>
        <w:rPr>
          <w:rFonts w:ascii="Tahoma" w:hAnsi="Tahoma" w:cs="Tahoma"/>
          <w:b/>
          <w:bCs/>
          <w:color w:val="000000"/>
          <w:kern w:val="32"/>
          <w:lang w:val="es-ES_tradnl"/>
        </w:rPr>
        <w:t>DETALLE DE ÍTEMS DEL PROYECTO</w:t>
      </w:r>
      <w:bookmarkEnd w:id="167"/>
    </w:p>
    <w:p w14:paraId="30300C9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987"/>
        <w:gridCol w:w="6617"/>
        <w:gridCol w:w="1649"/>
      </w:tblGrid>
      <w:tr w:rsidR="00B97221" w14:paraId="7D62F80C" w14:textId="77777777" w:rsidTr="00B97221">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60A3C6" w14:textId="77777777" w:rsidR="00B97221" w:rsidRDefault="00B97221">
            <w:pPr>
              <w:jc w:val="center"/>
              <w:rPr>
                <w:rFonts w:ascii="Tahoma" w:eastAsiaTheme="minorHAnsi" w:hAnsi="Tahoma" w:cs="Tahoma"/>
                <w:b/>
                <w:bCs/>
                <w:sz w:val="18"/>
                <w:lang w:val="es-BO"/>
              </w:rPr>
            </w:pPr>
            <w:bookmarkStart w:id="168" w:name="_Hlk174093739"/>
            <w:r>
              <w:rPr>
                <w:rFonts w:ascii="Tahoma" w:hAnsi="Tahoma" w:cs="Tahoma"/>
                <w:b/>
                <w:bCs/>
                <w:sz w:val="18"/>
              </w:rPr>
              <w:t>NÚM.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C77BA60" w14:textId="77777777" w:rsidR="00B97221" w:rsidRDefault="00B97221">
            <w:pPr>
              <w:jc w:val="center"/>
              <w:rPr>
                <w:rFonts w:ascii="Tahoma" w:hAnsi="Tahoma" w:cs="Tahoma"/>
                <w:b/>
                <w:bCs/>
                <w:sz w:val="18"/>
              </w:rPr>
            </w:pPr>
            <w:r>
              <w:rPr>
                <w:rFonts w:ascii="Tahoma" w:hAnsi="Tahoma" w:cs="Tahoma"/>
                <w:b/>
                <w:bCs/>
                <w:sz w:val="18"/>
              </w:rPr>
              <w:t>NOMBRE DEL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35A761" w14:textId="77777777" w:rsidR="00B97221" w:rsidRDefault="00B97221">
            <w:pPr>
              <w:jc w:val="center"/>
              <w:rPr>
                <w:rFonts w:ascii="Tahoma" w:hAnsi="Tahoma" w:cs="Tahoma"/>
                <w:b/>
                <w:bCs/>
                <w:sz w:val="18"/>
              </w:rPr>
            </w:pPr>
            <w:r>
              <w:rPr>
                <w:rFonts w:ascii="Tahoma" w:hAnsi="Tahoma" w:cs="Tahoma"/>
                <w:b/>
                <w:bCs/>
                <w:sz w:val="18"/>
              </w:rPr>
              <w:t>UNIDAD DE MEDIDA</w:t>
            </w:r>
          </w:p>
        </w:tc>
      </w:tr>
      <w:tr w:rsidR="00B97221" w14:paraId="68A5828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8D2CCF5" w14:textId="77777777" w:rsidR="00B97221" w:rsidRDefault="00B97221">
            <w:pPr>
              <w:rPr>
                <w:rFonts w:ascii="Tahoma" w:hAnsi="Tahoma" w:cs="Tahoma"/>
                <w:color w:val="FF0000"/>
                <w:sz w:val="18"/>
              </w:rPr>
            </w:pPr>
            <w:r>
              <w:rPr>
                <w:rFonts w:ascii="Tahoma" w:hAnsi="Tahoma" w:cs="Tahoma"/>
                <w:color w:val="FF0000"/>
                <w:sz w:val="18"/>
              </w:rPr>
              <w:t>1</w:t>
            </w:r>
          </w:p>
        </w:tc>
        <w:tc>
          <w:tcPr>
            <w:tcW w:w="0" w:type="auto"/>
            <w:tcBorders>
              <w:top w:val="single" w:sz="4" w:space="0" w:color="auto"/>
              <w:left w:val="single" w:sz="4" w:space="0" w:color="auto"/>
              <w:bottom w:val="single" w:sz="4" w:space="0" w:color="auto"/>
              <w:right w:val="single" w:sz="4" w:space="0" w:color="auto"/>
            </w:tcBorders>
            <w:hideMark/>
          </w:tcPr>
          <w:p w14:paraId="2A0DC2B9" w14:textId="77777777" w:rsidR="00B97221" w:rsidRDefault="00B97221">
            <w:pPr>
              <w:rPr>
                <w:rFonts w:ascii="Tahoma" w:hAnsi="Tahoma" w:cs="Tahoma"/>
                <w:color w:val="FF0000"/>
                <w:sz w:val="18"/>
              </w:rPr>
            </w:pPr>
            <w:r>
              <w:rPr>
                <w:rFonts w:ascii="Tahoma" w:hAnsi="Tahoma" w:cs="Tahoma"/>
                <w:color w:val="FF0000"/>
                <w:sz w:val="18"/>
              </w:rPr>
              <w:t>TRAZADO Y REPLANTEO</w:t>
            </w:r>
          </w:p>
        </w:tc>
        <w:tc>
          <w:tcPr>
            <w:tcW w:w="0" w:type="auto"/>
            <w:tcBorders>
              <w:top w:val="single" w:sz="4" w:space="0" w:color="auto"/>
              <w:left w:val="single" w:sz="4" w:space="0" w:color="auto"/>
              <w:bottom w:val="single" w:sz="4" w:space="0" w:color="auto"/>
              <w:right w:val="single" w:sz="4" w:space="0" w:color="auto"/>
            </w:tcBorders>
            <w:hideMark/>
          </w:tcPr>
          <w:p w14:paraId="6CF40660"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36C7E6A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08DD71A" w14:textId="77777777" w:rsidR="00B97221" w:rsidRDefault="00B97221">
            <w:pPr>
              <w:rPr>
                <w:rFonts w:ascii="Tahoma" w:hAnsi="Tahoma" w:cs="Tahoma"/>
                <w:color w:val="FF0000"/>
                <w:sz w:val="18"/>
              </w:rPr>
            </w:pPr>
            <w:r>
              <w:rPr>
                <w:rFonts w:ascii="Tahoma" w:hAnsi="Tahoma" w:cs="Tahoma"/>
                <w:color w:val="FF0000"/>
                <w:sz w:val="18"/>
              </w:rPr>
              <w:t>2</w:t>
            </w:r>
          </w:p>
        </w:tc>
        <w:tc>
          <w:tcPr>
            <w:tcW w:w="0" w:type="auto"/>
            <w:tcBorders>
              <w:top w:val="single" w:sz="4" w:space="0" w:color="auto"/>
              <w:left w:val="single" w:sz="4" w:space="0" w:color="auto"/>
              <w:bottom w:val="single" w:sz="4" w:space="0" w:color="auto"/>
              <w:right w:val="single" w:sz="4" w:space="0" w:color="auto"/>
            </w:tcBorders>
            <w:hideMark/>
          </w:tcPr>
          <w:p w14:paraId="4C81DAA9" w14:textId="77777777" w:rsidR="00B97221" w:rsidRDefault="00B97221">
            <w:pPr>
              <w:rPr>
                <w:rFonts w:ascii="Tahoma" w:hAnsi="Tahoma" w:cs="Tahoma"/>
                <w:color w:val="FF0000"/>
                <w:sz w:val="18"/>
              </w:rPr>
            </w:pPr>
            <w:r>
              <w:rPr>
                <w:rFonts w:ascii="Tahoma" w:hAnsi="Tahoma" w:cs="Tahoma"/>
                <w:color w:val="FF0000"/>
                <w:sz w:val="18"/>
              </w:rPr>
              <w:t>EXCAVACIÓN DE 0 A 2,50 M (SIN AGOTAMIENTO)</w:t>
            </w:r>
          </w:p>
        </w:tc>
        <w:tc>
          <w:tcPr>
            <w:tcW w:w="0" w:type="auto"/>
            <w:tcBorders>
              <w:top w:val="single" w:sz="4" w:space="0" w:color="auto"/>
              <w:left w:val="single" w:sz="4" w:space="0" w:color="auto"/>
              <w:bottom w:val="single" w:sz="4" w:space="0" w:color="auto"/>
              <w:right w:val="single" w:sz="4" w:space="0" w:color="auto"/>
            </w:tcBorders>
            <w:hideMark/>
          </w:tcPr>
          <w:p w14:paraId="2CAE538C"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21316A2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DE8180B" w14:textId="77777777" w:rsidR="00B97221" w:rsidRDefault="00B97221">
            <w:pPr>
              <w:rPr>
                <w:rFonts w:ascii="Tahoma" w:hAnsi="Tahoma" w:cs="Tahoma"/>
                <w:color w:val="FF0000"/>
                <w:sz w:val="18"/>
              </w:rPr>
            </w:pPr>
            <w:r>
              <w:rPr>
                <w:rFonts w:ascii="Tahoma" w:hAnsi="Tahoma" w:cs="Tahoma"/>
                <w:color w:val="FF0000"/>
                <w:sz w:val="18"/>
              </w:rPr>
              <w:t>3</w:t>
            </w:r>
          </w:p>
        </w:tc>
        <w:tc>
          <w:tcPr>
            <w:tcW w:w="0" w:type="auto"/>
            <w:tcBorders>
              <w:top w:val="single" w:sz="4" w:space="0" w:color="auto"/>
              <w:left w:val="single" w:sz="4" w:space="0" w:color="auto"/>
              <w:bottom w:val="single" w:sz="4" w:space="0" w:color="auto"/>
              <w:right w:val="single" w:sz="4" w:space="0" w:color="auto"/>
            </w:tcBorders>
            <w:hideMark/>
          </w:tcPr>
          <w:p w14:paraId="3BEF1824" w14:textId="77777777" w:rsidR="00B97221" w:rsidRDefault="00B97221">
            <w:pPr>
              <w:rPr>
                <w:rFonts w:ascii="Tahoma" w:hAnsi="Tahoma" w:cs="Tahoma"/>
                <w:color w:val="FF0000"/>
                <w:sz w:val="18"/>
              </w:rPr>
            </w:pPr>
            <w:r>
              <w:rPr>
                <w:rFonts w:ascii="Tahoma" w:hAnsi="Tahoma" w:cs="Tahoma"/>
                <w:color w:val="FF0000"/>
                <w:sz w:val="18"/>
              </w:rPr>
              <w:t>SOLADURA DE PIEDRA MANZANA SIN CONTRAPISO</w:t>
            </w:r>
          </w:p>
        </w:tc>
        <w:tc>
          <w:tcPr>
            <w:tcW w:w="0" w:type="auto"/>
            <w:tcBorders>
              <w:top w:val="single" w:sz="4" w:space="0" w:color="auto"/>
              <w:left w:val="single" w:sz="4" w:space="0" w:color="auto"/>
              <w:bottom w:val="single" w:sz="4" w:space="0" w:color="auto"/>
              <w:right w:val="single" w:sz="4" w:space="0" w:color="auto"/>
            </w:tcBorders>
            <w:hideMark/>
          </w:tcPr>
          <w:p w14:paraId="5E7DF51E"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0E71DAD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FC1FD02" w14:textId="77777777" w:rsidR="00B97221" w:rsidRDefault="00B97221">
            <w:pPr>
              <w:rPr>
                <w:rFonts w:ascii="Tahoma" w:hAnsi="Tahoma" w:cs="Tahoma"/>
                <w:color w:val="FF0000"/>
                <w:sz w:val="18"/>
              </w:rPr>
            </w:pPr>
            <w:r>
              <w:rPr>
                <w:rFonts w:ascii="Tahoma" w:hAnsi="Tahoma" w:cs="Tahoma"/>
                <w:color w:val="FF0000"/>
                <w:sz w:val="18"/>
              </w:rPr>
              <w:t>4</w:t>
            </w:r>
          </w:p>
        </w:tc>
        <w:tc>
          <w:tcPr>
            <w:tcW w:w="0" w:type="auto"/>
            <w:tcBorders>
              <w:top w:val="single" w:sz="4" w:space="0" w:color="auto"/>
              <w:left w:val="single" w:sz="4" w:space="0" w:color="auto"/>
              <w:bottom w:val="single" w:sz="4" w:space="0" w:color="auto"/>
              <w:right w:val="single" w:sz="4" w:space="0" w:color="auto"/>
            </w:tcBorders>
            <w:hideMark/>
          </w:tcPr>
          <w:p w14:paraId="50142153" w14:textId="77777777" w:rsidR="00B97221" w:rsidRDefault="00B97221">
            <w:pPr>
              <w:rPr>
                <w:rFonts w:ascii="Tahoma" w:hAnsi="Tahoma" w:cs="Tahoma"/>
                <w:color w:val="FF0000"/>
                <w:sz w:val="18"/>
              </w:rPr>
            </w:pPr>
            <w:r>
              <w:rPr>
                <w:rFonts w:ascii="Tahoma" w:hAnsi="Tahoma" w:cs="Tahoma"/>
                <w:color w:val="FF0000"/>
                <w:sz w:val="18"/>
              </w:rPr>
              <w:t>ZAPATA DE HORMIGÓN ARMADO</w:t>
            </w:r>
          </w:p>
        </w:tc>
        <w:tc>
          <w:tcPr>
            <w:tcW w:w="0" w:type="auto"/>
            <w:tcBorders>
              <w:top w:val="single" w:sz="4" w:space="0" w:color="auto"/>
              <w:left w:val="single" w:sz="4" w:space="0" w:color="auto"/>
              <w:bottom w:val="single" w:sz="4" w:space="0" w:color="auto"/>
              <w:right w:val="single" w:sz="4" w:space="0" w:color="auto"/>
            </w:tcBorders>
            <w:hideMark/>
          </w:tcPr>
          <w:p w14:paraId="2F4F40B3"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5EF9420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0E4117D" w14:textId="77777777" w:rsidR="00B97221" w:rsidRDefault="00B97221">
            <w:pPr>
              <w:rPr>
                <w:rFonts w:ascii="Tahoma" w:hAnsi="Tahoma" w:cs="Tahoma"/>
                <w:color w:val="FF0000"/>
                <w:sz w:val="18"/>
              </w:rPr>
            </w:pPr>
            <w:r>
              <w:rPr>
                <w:rFonts w:ascii="Tahoma" w:hAnsi="Tahoma" w:cs="Tahoma"/>
                <w:color w:val="FF0000"/>
                <w:sz w:val="18"/>
              </w:rPr>
              <w:t>5</w:t>
            </w:r>
          </w:p>
        </w:tc>
        <w:tc>
          <w:tcPr>
            <w:tcW w:w="0" w:type="auto"/>
            <w:tcBorders>
              <w:top w:val="single" w:sz="4" w:space="0" w:color="auto"/>
              <w:left w:val="single" w:sz="4" w:space="0" w:color="auto"/>
              <w:bottom w:val="single" w:sz="4" w:space="0" w:color="auto"/>
              <w:right w:val="single" w:sz="4" w:space="0" w:color="auto"/>
            </w:tcBorders>
            <w:hideMark/>
          </w:tcPr>
          <w:p w14:paraId="087FBD88" w14:textId="77777777" w:rsidR="00B97221" w:rsidRDefault="00B97221">
            <w:pPr>
              <w:rPr>
                <w:rFonts w:ascii="Tahoma" w:hAnsi="Tahoma" w:cs="Tahoma"/>
                <w:color w:val="FF0000"/>
                <w:sz w:val="18"/>
              </w:rPr>
            </w:pPr>
            <w:r>
              <w:rPr>
                <w:rFonts w:ascii="Tahoma" w:hAnsi="Tahoma" w:cs="Tahoma"/>
                <w:color w:val="FF0000"/>
                <w:sz w:val="18"/>
              </w:rPr>
              <w:t>COLUMNA DE HORMIGÓN ARMADO (0,25X0,25)</w:t>
            </w:r>
          </w:p>
        </w:tc>
        <w:tc>
          <w:tcPr>
            <w:tcW w:w="0" w:type="auto"/>
            <w:tcBorders>
              <w:top w:val="single" w:sz="4" w:space="0" w:color="auto"/>
              <w:left w:val="single" w:sz="4" w:space="0" w:color="auto"/>
              <w:bottom w:val="single" w:sz="4" w:space="0" w:color="auto"/>
              <w:right w:val="single" w:sz="4" w:space="0" w:color="auto"/>
            </w:tcBorders>
            <w:hideMark/>
          </w:tcPr>
          <w:p w14:paraId="2796CB12"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6F45B6C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B664A14" w14:textId="77777777" w:rsidR="00B97221" w:rsidRDefault="00B97221">
            <w:pPr>
              <w:rPr>
                <w:rFonts w:ascii="Tahoma" w:hAnsi="Tahoma" w:cs="Tahoma"/>
                <w:color w:val="FF0000"/>
                <w:sz w:val="18"/>
              </w:rPr>
            </w:pPr>
            <w:r>
              <w:rPr>
                <w:rFonts w:ascii="Tahoma" w:hAnsi="Tahoma" w:cs="Tahoma"/>
                <w:color w:val="FF0000"/>
                <w:sz w:val="18"/>
              </w:rPr>
              <w:t>6</w:t>
            </w:r>
          </w:p>
        </w:tc>
        <w:tc>
          <w:tcPr>
            <w:tcW w:w="0" w:type="auto"/>
            <w:tcBorders>
              <w:top w:val="single" w:sz="4" w:space="0" w:color="auto"/>
              <w:left w:val="single" w:sz="4" w:space="0" w:color="auto"/>
              <w:bottom w:val="single" w:sz="4" w:space="0" w:color="auto"/>
              <w:right w:val="single" w:sz="4" w:space="0" w:color="auto"/>
            </w:tcBorders>
            <w:hideMark/>
          </w:tcPr>
          <w:p w14:paraId="3E34A4B4" w14:textId="77777777" w:rsidR="00B97221" w:rsidRDefault="00B97221">
            <w:pPr>
              <w:rPr>
                <w:rFonts w:ascii="Tahoma" w:hAnsi="Tahoma" w:cs="Tahoma"/>
                <w:color w:val="FF0000"/>
                <w:sz w:val="18"/>
              </w:rPr>
            </w:pPr>
            <w:r>
              <w:rPr>
                <w:rFonts w:ascii="Tahoma" w:hAnsi="Tahoma" w:cs="Tahoma"/>
                <w:color w:val="FF0000"/>
                <w:sz w:val="18"/>
              </w:rPr>
              <w:t>COLUMNA DE HORMIGÓN ARMADO (0,20X0,20)</w:t>
            </w:r>
          </w:p>
        </w:tc>
        <w:tc>
          <w:tcPr>
            <w:tcW w:w="0" w:type="auto"/>
            <w:tcBorders>
              <w:top w:val="single" w:sz="4" w:space="0" w:color="auto"/>
              <w:left w:val="single" w:sz="4" w:space="0" w:color="auto"/>
              <w:bottom w:val="single" w:sz="4" w:space="0" w:color="auto"/>
              <w:right w:val="single" w:sz="4" w:space="0" w:color="auto"/>
            </w:tcBorders>
            <w:hideMark/>
          </w:tcPr>
          <w:p w14:paraId="049F5327"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7D10399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0814E80" w14:textId="77777777" w:rsidR="00B97221" w:rsidRDefault="00B97221">
            <w:pPr>
              <w:rPr>
                <w:rFonts w:ascii="Tahoma" w:hAnsi="Tahoma" w:cs="Tahoma"/>
                <w:color w:val="FF0000"/>
                <w:sz w:val="18"/>
              </w:rPr>
            </w:pPr>
            <w:r>
              <w:rPr>
                <w:rFonts w:ascii="Tahoma" w:hAnsi="Tahoma" w:cs="Tahoma"/>
                <w:color w:val="FF0000"/>
                <w:sz w:val="18"/>
              </w:rPr>
              <w:t>7</w:t>
            </w:r>
          </w:p>
        </w:tc>
        <w:tc>
          <w:tcPr>
            <w:tcW w:w="0" w:type="auto"/>
            <w:tcBorders>
              <w:top w:val="single" w:sz="4" w:space="0" w:color="auto"/>
              <w:left w:val="single" w:sz="4" w:space="0" w:color="auto"/>
              <w:bottom w:val="single" w:sz="4" w:space="0" w:color="auto"/>
              <w:right w:val="single" w:sz="4" w:space="0" w:color="auto"/>
            </w:tcBorders>
            <w:hideMark/>
          </w:tcPr>
          <w:p w14:paraId="5BAD617C" w14:textId="77777777" w:rsidR="00B97221" w:rsidRDefault="00B97221">
            <w:pPr>
              <w:rPr>
                <w:rFonts w:ascii="Tahoma" w:hAnsi="Tahoma" w:cs="Tahoma"/>
                <w:color w:val="FF0000"/>
                <w:sz w:val="18"/>
              </w:rPr>
            </w:pPr>
            <w:r>
              <w:rPr>
                <w:rFonts w:ascii="Tahoma" w:hAnsi="Tahoma" w:cs="Tahoma"/>
                <w:color w:val="FF0000"/>
                <w:sz w:val="18"/>
              </w:rPr>
              <w:t>CIMIENTO DE HORMIGÓN CICLÓPEO</w:t>
            </w:r>
          </w:p>
        </w:tc>
        <w:tc>
          <w:tcPr>
            <w:tcW w:w="0" w:type="auto"/>
            <w:tcBorders>
              <w:top w:val="single" w:sz="4" w:space="0" w:color="auto"/>
              <w:left w:val="single" w:sz="4" w:space="0" w:color="auto"/>
              <w:bottom w:val="single" w:sz="4" w:space="0" w:color="auto"/>
              <w:right w:val="single" w:sz="4" w:space="0" w:color="auto"/>
            </w:tcBorders>
            <w:hideMark/>
          </w:tcPr>
          <w:p w14:paraId="2581BBD9"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619228F4"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27E33D0" w14:textId="77777777" w:rsidR="00B97221" w:rsidRDefault="00B97221">
            <w:pPr>
              <w:rPr>
                <w:rFonts w:ascii="Tahoma" w:hAnsi="Tahoma" w:cs="Tahoma"/>
                <w:color w:val="FF0000"/>
                <w:sz w:val="18"/>
              </w:rPr>
            </w:pPr>
            <w:r>
              <w:rPr>
                <w:rFonts w:ascii="Tahoma" w:hAnsi="Tahoma" w:cs="Tahoma"/>
                <w:color w:val="FF0000"/>
                <w:sz w:val="18"/>
              </w:rPr>
              <w:t>8</w:t>
            </w:r>
          </w:p>
        </w:tc>
        <w:tc>
          <w:tcPr>
            <w:tcW w:w="0" w:type="auto"/>
            <w:tcBorders>
              <w:top w:val="single" w:sz="4" w:space="0" w:color="auto"/>
              <w:left w:val="single" w:sz="4" w:space="0" w:color="auto"/>
              <w:bottom w:val="single" w:sz="4" w:space="0" w:color="auto"/>
              <w:right w:val="single" w:sz="4" w:space="0" w:color="auto"/>
            </w:tcBorders>
            <w:hideMark/>
          </w:tcPr>
          <w:p w14:paraId="6E96AA5F" w14:textId="77777777" w:rsidR="00B97221" w:rsidRDefault="00B97221">
            <w:pPr>
              <w:rPr>
                <w:rFonts w:ascii="Tahoma" w:hAnsi="Tahoma" w:cs="Tahoma"/>
                <w:color w:val="FF0000"/>
                <w:sz w:val="18"/>
              </w:rPr>
            </w:pPr>
            <w:r>
              <w:rPr>
                <w:rFonts w:ascii="Tahoma" w:hAnsi="Tahoma" w:cs="Tahoma"/>
                <w:color w:val="FF0000"/>
                <w:sz w:val="18"/>
              </w:rPr>
              <w:t>SOBRECIMIENTO DE HORMIGÓN CICLÓPEO 50% PIEDRA DESPLAZADORA</w:t>
            </w:r>
          </w:p>
        </w:tc>
        <w:tc>
          <w:tcPr>
            <w:tcW w:w="0" w:type="auto"/>
            <w:tcBorders>
              <w:top w:val="single" w:sz="4" w:space="0" w:color="auto"/>
              <w:left w:val="single" w:sz="4" w:space="0" w:color="auto"/>
              <w:bottom w:val="single" w:sz="4" w:space="0" w:color="auto"/>
              <w:right w:val="single" w:sz="4" w:space="0" w:color="auto"/>
            </w:tcBorders>
            <w:hideMark/>
          </w:tcPr>
          <w:p w14:paraId="2512E970"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6F90C65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F3A0C7B" w14:textId="77777777" w:rsidR="00B97221" w:rsidRDefault="00B97221">
            <w:pPr>
              <w:rPr>
                <w:rFonts w:ascii="Tahoma" w:hAnsi="Tahoma" w:cs="Tahoma"/>
                <w:color w:val="FF0000"/>
                <w:sz w:val="18"/>
              </w:rPr>
            </w:pPr>
            <w:r>
              <w:rPr>
                <w:rFonts w:ascii="Tahoma" w:hAnsi="Tahoma" w:cs="Tahoma"/>
                <w:color w:val="FF0000"/>
                <w:sz w:val="18"/>
              </w:rPr>
              <w:t>9</w:t>
            </w:r>
          </w:p>
        </w:tc>
        <w:tc>
          <w:tcPr>
            <w:tcW w:w="0" w:type="auto"/>
            <w:tcBorders>
              <w:top w:val="single" w:sz="4" w:space="0" w:color="auto"/>
              <w:left w:val="single" w:sz="4" w:space="0" w:color="auto"/>
              <w:bottom w:val="single" w:sz="4" w:space="0" w:color="auto"/>
              <w:right w:val="single" w:sz="4" w:space="0" w:color="auto"/>
            </w:tcBorders>
            <w:hideMark/>
          </w:tcPr>
          <w:p w14:paraId="30FD9D7B" w14:textId="77777777" w:rsidR="00B97221" w:rsidRDefault="00B97221">
            <w:pPr>
              <w:rPr>
                <w:rFonts w:ascii="Tahoma" w:hAnsi="Tahoma" w:cs="Tahoma"/>
                <w:color w:val="FF0000"/>
                <w:sz w:val="18"/>
              </w:rPr>
            </w:pPr>
            <w:r>
              <w:rPr>
                <w:rFonts w:ascii="Tahoma" w:hAnsi="Tahoma" w:cs="Tahoma"/>
                <w:color w:val="FF0000"/>
                <w:sz w:val="18"/>
              </w:rPr>
              <w:t>IMPERMEABILIZACIÓN CON CARTÓN ASFALTICO</w:t>
            </w:r>
          </w:p>
        </w:tc>
        <w:tc>
          <w:tcPr>
            <w:tcW w:w="0" w:type="auto"/>
            <w:tcBorders>
              <w:top w:val="single" w:sz="4" w:space="0" w:color="auto"/>
              <w:left w:val="single" w:sz="4" w:space="0" w:color="auto"/>
              <w:bottom w:val="single" w:sz="4" w:space="0" w:color="auto"/>
              <w:right w:val="single" w:sz="4" w:space="0" w:color="auto"/>
            </w:tcBorders>
            <w:hideMark/>
          </w:tcPr>
          <w:p w14:paraId="0C8F4683"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76D13E9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016AF29" w14:textId="77777777" w:rsidR="00B97221" w:rsidRDefault="00B97221">
            <w:pPr>
              <w:rPr>
                <w:rFonts w:ascii="Tahoma" w:hAnsi="Tahoma" w:cs="Tahoma"/>
                <w:color w:val="FF0000"/>
                <w:sz w:val="18"/>
              </w:rPr>
            </w:pPr>
            <w:r>
              <w:rPr>
                <w:rFonts w:ascii="Tahoma" w:hAnsi="Tahoma" w:cs="Tahoma"/>
                <w:color w:val="FF0000"/>
                <w:sz w:val="18"/>
              </w:rPr>
              <w:t>10</w:t>
            </w:r>
          </w:p>
        </w:tc>
        <w:tc>
          <w:tcPr>
            <w:tcW w:w="0" w:type="auto"/>
            <w:tcBorders>
              <w:top w:val="single" w:sz="4" w:space="0" w:color="auto"/>
              <w:left w:val="single" w:sz="4" w:space="0" w:color="auto"/>
              <w:bottom w:val="single" w:sz="4" w:space="0" w:color="auto"/>
              <w:right w:val="single" w:sz="4" w:space="0" w:color="auto"/>
            </w:tcBorders>
            <w:hideMark/>
          </w:tcPr>
          <w:p w14:paraId="214A7590" w14:textId="77777777" w:rsidR="00B97221" w:rsidRDefault="00B97221">
            <w:pPr>
              <w:rPr>
                <w:rFonts w:ascii="Tahoma" w:hAnsi="Tahoma" w:cs="Tahoma"/>
                <w:color w:val="FF0000"/>
                <w:sz w:val="18"/>
              </w:rPr>
            </w:pPr>
            <w:r>
              <w:rPr>
                <w:rFonts w:ascii="Tahoma" w:hAnsi="Tahoma" w:cs="Tahoma"/>
                <w:color w:val="FF0000"/>
                <w:sz w:val="18"/>
              </w:rPr>
              <w:t>MURO DE LADRILLO DE 6H C/MORTERO DE CEMENTO (25X15X10) E=10 cm</w:t>
            </w:r>
          </w:p>
        </w:tc>
        <w:tc>
          <w:tcPr>
            <w:tcW w:w="0" w:type="auto"/>
            <w:tcBorders>
              <w:top w:val="single" w:sz="4" w:space="0" w:color="auto"/>
              <w:left w:val="single" w:sz="4" w:space="0" w:color="auto"/>
              <w:bottom w:val="single" w:sz="4" w:space="0" w:color="auto"/>
              <w:right w:val="single" w:sz="4" w:space="0" w:color="auto"/>
            </w:tcBorders>
            <w:hideMark/>
          </w:tcPr>
          <w:p w14:paraId="408CDB98"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42B5C98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45B2808" w14:textId="77777777" w:rsidR="00B97221" w:rsidRDefault="00B97221">
            <w:pPr>
              <w:rPr>
                <w:rFonts w:ascii="Tahoma" w:hAnsi="Tahoma" w:cs="Tahoma"/>
                <w:color w:val="FF0000"/>
                <w:sz w:val="18"/>
              </w:rPr>
            </w:pPr>
            <w:r>
              <w:rPr>
                <w:rFonts w:ascii="Tahoma" w:hAnsi="Tahoma" w:cs="Tahoma"/>
                <w:color w:val="FF0000"/>
                <w:sz w:val="18"/>
              </w:rPr>
              <w:t>11</w:t>
            </w:r>
          </w:p>
        </w:tc>
        <w:tc>
          <w:tcPr>
            <w:tcW w:w="0" w:type="auto"/>
            <w:tcBorders>
              <w:top w:val="single" w:sz="4" w:space="0" w:color="auto"/>
              <w:left w:val="single" w:sz="4" w:space="0" w:color="auto"/>
              <w:bottom w:val="single" w:sz="4" w:space="0" w:color="auto"/>
              <w:right w:val="single" w:sz="4" w:space="0" w:color="auto"/>
            </w:tcBorders>
            <w:hideMark/>
          </w:tcPr>
          <w:p w14:paraId="481B9A71" w14:textId="77777777" w:rsidR="00B97221" w:rsidRDefault="00B97221">
            <w:pPr>
              <w:rPr>
                <w:rFonts w:ascii="Tahoma" w:hAnsi="Tahoma" w:cs="Tahoma"/>
                <w:color w:val="FF0000"/>
                <w:sz w:val="18"/>
              </w:rPr>
            </w:pPr>
            <w:r>
              <w:rPr>
                <w:rFonts w:ascii="Tahoma" w:hAnsi="Tahoma" w:cs="Tahoma"/>
                <w:color w:val="FF0000"/>
                <w:sz w:val="18"/>
              </w:rPr>
              <w:t>VIGA CADENA DE HORMIGÓN ARMADO</w:t>
            </w:r>
          </w:p>
        </w:tc>
        <w:tc>
          <w:tcPr>
            <w:tcW w:w="0" w:type="auto"/>
            <w:tcBorders>
              <w:top w:val="single" w:sz="4" w:space="0" w:color="auto"/>
              <w:left w:val="single" w:sz="4" w:space="0" w:color="auto"/>
              <w:bottom w:val="single" w:sz="4" w:space="0" w:color="auto"/>
              <w:right w:val="single" w:sz="4" w:space="0" w:color="auto"/>
            </w:tcBorders>
            <w:hideMark/>
          </w:tcPr>
          <w:p w14:paraId="6600AB3A"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24C3CAC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3012ABD" w14:textId="77777777" w:rsidR="00B97221" w:rsidRDefault="00B97221">
            <w:pPr>
              <w:rPr>
                <w:rFonts w:ascii="Tahoma" w:hAnsi="Tahoma" w:cs="Tahoma"/>
                <w:color w:val="FF0000"/>
                <w:sz w:val="18"/>
              </w:rPr>
            </w:pPr>
            <w:r>
              <w:rPr>
                <w:rFonts w:ascii="Tahoma" w:hAnsi="Tahoma" w:cs="Tahoma"/>
                <w:color w:val="FF0000"/>
                <w:sz w:val="18"/>
              </w:rPr>
              <w:t>12</w:t>
            </w:r>
          </w:p>
        </w:tc>
        <w:tc>
          <w:tcPr>
            <w:tcW w:w="0" w:type="auto"/>
            <w:tcBorders>
              <w:top w:val="single" w:sz="4" w:space="0" w:color="auto"/>
              <w:left w:val="single" w:sz="4" w:space="0" w:color="auto"/>
              <w:bottom w:val="single" w:sz="4" w:space="0" w:color="auto"/>
              <w:right w:val="single" w:sz="4" w:space="0" w:color="auto"/>
            </w:tcBorders>
            <w:hideMark/>
          </w:tcPr>
          <w:p w14:paraId="6ED187AC" w14:textId="77777777" w:rsidR="00B97221" w:rsidRDefault="00B97221">
            <w:pPr>
              <w:rPr>
                <w:rFonts w:ascii="Tahoma" w:hAnsi="Tahoma" w:cs="Tahoma"/>
                <w:color w:val="FF0000"/>
                <w:sz w:val="18"/>
              </w:rPr>
            </w:pPr>
            <w:r>
              <w:rPr>
                <w:rFonts w:ascii="Tahoma" w:hAnsi="Tahoma" w:cs="Tahoma"/>
                <w:color w:val="FF0000"/>
                <w:sz w:val="18"/>
              </w:rPr>
              <w:t>LOSA LLENA DE HORMIGÓN ARMADO P/TANQUE ELEVADO</w:t>
            </w:r>
          </w:p>
        </w:tc>
        <w:tc>
          <w:tcPr>
            <w:tcW w:w="0" w:type="auto"/>
            <w:tcBorders>
              <w:top w:val="single" w:sz="4" w:space="0" w:color="auto"/>
              <w:left w:val="single" w:sz="4" w:space="0" w:color="auto"/>
              <w:bottom w:val="single" w:sz="4" w:space="0" w:color="auto"/>
              <w:right w:val="single" w:sz="4" w:space="0" w:color="auto"/>
            </w:tcBorders>
            <w:hideMark/>
          </w:tcPr>
          <w:p w14:paraId="774ECAB7" w14:textId="77777777" w:rsidR="00B97221" w:rsidRDefault="00B97221">
            <w:pPr>
              <w:rPr>
                <w:rFonts w:ascii="Tahoma" w:hAnsi="Tahoma" w:cs="Tahoma"/>
                <w:color w:val="FF0000"/>
                <w:sz w:val="18"/>
              </w:rPr>
            </w:pPr>
            <w:r>
              <w:rPr>
                <w:rFonts w:ascii="Tahoma" w:hAnsi="Tahoma" w:cs="Tahoma"/>
                <w:color w:val="FF0000"/>
                <w:sz w:val="18"/>
              </w:rPr>
              <w:t>METRO CUBICO</w:t>
            </w:r>
          </w:p>
        </w:tc>
      </w:tr>
      <w:tr w:rsidR="00B97221" w14:paraId="2C5905A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647680D" w14:textId="77777777" w:rsidR="00B97221" w:rsidRDefault="00B97221">
            <w:pPr>
              <w:rPr>
                <w:rFonts w:ascii="Tahoma" w:hAnsi="Tahoma" w:cs="Tahoma"/>
                <w:color w:val="FF0000"/>
                <w:sz w:val="18"/>
              </w:rPr>
            </w:pPr>
            <w:r>
              <w:rPr>
                <w:rFonts w:ascii="Tahoma" w:hAnsi="Tahoma" w:cs="Tahoma"/>
                <w:color w:val="FF0000"/>
                <w:sz w:val="18"/>
              </w:rPr>
              <w:t>13</w:t>
            </w:r>
          </w:p>
        </w:tc>
        <w:tc>
          <w:tcPr>
            <w:tcW w:w="0" w:type="auto"/>
            <w:tcBorders>
              <w:top w:val="single" w:sz="4" w:space="0" w:color="auto"/>
              <w:left w:val="single" w:sz="4" w:space="0" w:color="auto"/>
              <w:bottom w:val="single" w:sz="4" w:space="0" w:color="auto"/>
              <w:right w:val="single" w:sz="4" w:space="0" w:color="auto"/>
            </w:tcBorders>
            <w:hideMark/>
          </w:tcPr>
          <w:p w14:paraId="7C6F64D4" w14:textId="77777777" w:rsidR="00B97221" w:rsidRDefault="00B97221">
            <w:pPr>
              <w:rPr>
                <w:rFonts w:ascii="Tahoma" w:hAnsi="Tahoma" w:cs="Tahoma"/>
                <w:color w:val="FF0000"/>
                <w:sz w:val="18"/>
              </w:rPr>
            </w:pPr>
            <w:r>
              <w:rPr>
                <w:rFonts w:ascii="Tahoma" w:hAnsi="Tahoma" w:cs="Tahoma"/>
                <w:color w:val="FF0000"/>
                <w:sz w:val="18"/>
              </w:rPr>
              <w:t>CUBIERTA DE PLACA ONDULADA DE FIBROCEMENTO PREPINTADA C/ESTRUCTURA DE MADERA</w:t>
            </w:r>
          </w:p>
        </w:tc>
        <w:tc>
          <w:tcPr>
            <w:tcW w:w="0" w:type="auto"/>
            <w:tcBorders>
              <w:top w:val="single" w:sz="4" w:space="0" w:color="auto"/>
              <w:left w:val="single" w:sz="4" w:space="0" w:color="auto"/>
              <w:bottom w:val="single" w:sz="4" w:space="0" w:color="auto"/>
              <w:right w:val="single" w:sz="4" w:space="0" w:color="auto"/>
            </w:tcBorders>
            <w:hideMark/>
          </w:tcPr>
          <w:p w14:paraId="587C1C5D"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2E3F1F2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E3AF11E" w14:textId="77777777" w:rsidR="00B97221" w:rsidRDefault="00B97221">
            <w:pPr>
              <w:rPr>
                <w:rFonts w:ascii="Tahoma" w:hAnsi="Tahoma" w:cs="Tahoma"/>
                <w:color w:val="FF0000"/>
                <w:sz w:val="18"/>
              </w:rPr>
            </w:pPr>
            <w:r>
              <w:rPr>
                <w:rFonts w:ascii="Tahoma" w:hAnsi="Tahoma" w:cs="Tahoma"/>
                <w:color w:val="FF0000"/>
                <w:sz w:val="18"/>
              </w:rPr>
              <w:t>14</w:t>
            </w:r>
          </w:p>
        </w:tc>
        <w:tc>
          <w:tcPr>
            <w:tcW w:w="0" w:type="auto"/>
            <w:tcBorders>
              <w:top w:val="single" w:sz="4" w:space="0" w:color="auto"/>
              <w:left w:val="single" w:sz="4" w:space="0" w:color="auto"/>
              <w:bottom w:val="single" w:sz="4" w:space="0" w:color="auto"/>
              <w:right w:val="single" w:sz="4" w:space="0" w:color="auto"/>
            </w:tcBorders>
            <w:hideMark/>
          </w:tcPr>
          <w:p w14:paraId="66410C19" w14:textId="77777777" w:rsidR="00B97221" w:rsidRDefault="00B97221">
            <w:pPr>
              <w:rPr>
                <w:rFonts w:ascii="Tahoma" w:hAnsi="Tahoma" w:cs="Tahoma"/>
                <w:color w:val="FF0000"/>
                <w:sz w:val="18"/>
              </w:rPr>
            </w:pPr>
            <w:r>
              <w:rPr>
                <w:rFonts w:ascii="Tahoma" w:hAnsi="Tahoma" w:cs="Tahoma"/>
                <w:color w:val="FF0000"/>
                <w:sz w:val="18"/>
              </w:rPr>
              <w:t>CONTRAPISO DE HORMIGÓN E=5cm</w:t>
            </w:r>
          </w:p>
        </w:tc>
        <w:tc>
          <w:tcPr>
            <w:tcW w:w="0" w:type="auto"/>
            <w:tcBorders>
              <w:top w:val="single" w:sz="4" w:space="0" w:color="auto"/>
              <w:left w:val="single" w:sz="4" w:space="0" w:color="auto"/>
              <w:bottom w:val="single" w:sz="4" w:space="0" w:color="auto"/>
              <w:right w:val="single" w:sz="4" w:space="0" w:color="auto"/>
            </w:tcBorders>
            <w:hideMark/>
          </w:tcPr>
          <w:p w14:paraId="687A1331"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4BEA99B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69B3200" w14:textId="77777777" w:rsidR="00B97221" w:rsidRDefault="00B97221">
            <w:pPr>
              <w:rPr>
                <w:rFonts w:ascii="Tahoma" w:hAnsi="Tahoma" w:cs="Tahoma"/>
                <w:color w:val="FF0000"/>
                <w:sz w:val="18"/>
              </w:rPr>
            </w:pPr>
            <w:r>
              <w:rPr>
                <w:rFonts w:ascii="Tahoma" w:hAnsi="Tahoma" w:cs="Tahoma"/>
                <w:color w:val="FF0000"/>
                <w:sz w:val="18"/>
              </w:rPr>
              <w:t>15</w:t>
            </w:r>
          </w:p>
        </w:tc>
        <w:tc>
          <w:tcPr>
            <w:tcW w:w="0" w:type="auto"/>
            <w:tcBorders>
              <w:top w:val="single" w:sz="4" w:space="0" w:color="auto"/>
              <w:left w:val="single" w:sz="4" w:space="0" w:color="auto"/>
              <w:bottom w:val="single" w:sz="4" w:space="0" w:color="auto"/>
              <w:right w:val="single" w:sz="4" w:space="0" w:color="auto"/>
            </w:tcBorders>
            <w:hideMark/>
          </w:tcPr>
          <w:p w14:paraId="4AD9F620" w14:textId="77777777" w:rsidR="00B97221" w:rsidRDefault="00B97221">
            <w:pPr>
              <w:rPr>
                <w:rFonts w:ascii="Tahoma" w:hAnsi="Tahoma" w:cs="Tahoma"/>
                <w:color w:val="FF0000"/>
                <w:sz w:val="18"/>
              </w:rPr>
            </w:pPr>
            <w:r>
              <w:rPr>
                <w:rFonts w:ascii="Tahoma" w:hAnsi="Tahoma" w:cs="Tahoma"/>
                <w:color w:val="FF0000"/>
                <w:sz w:val="18"/>
              </w:rPr>
              <w:t>EMPEDRADO Y CONTRAPISO DE CEMENTO</w:t>
            </w:r>
          </w:p>
        </w:tc>
        <w:tc>
          <w:tcPr>
            <w:tcW w:w="0" w:type="auto"/>
            <w:tcBorders>
              <w:top w:val="single" w:sz="4" w:space="0" w:color="auto"/>
              <w:left w:val="single" w:sz="4" w:space="0" w:color="auto"/>
              <w:bottom w:val="single" w:sz="4" w:space="0" w:color="auto"/>
              <w:right w:val="single" w:sz="4" w:space="0" w:color="auto"/>
            </w:tcBorders>
            <w:hideMark/>
          </w:tcPr>
          <w:p w14:paraId="26C41872"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7519D2F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216F1B2" w14:textId="77777777" w:rsidR="00B97221" w:rsidRDefault="00B97221">
            <w:pPr>
              <w:rPr>
                <w:rFonts w:ascii="Tahoma" w:hAnsi="Tahoma" w:cs="Tahoma"/>
                <w:color w:val="FF0000"/>
                <w:sz w:val="18"/>
              </w:rPr>
            </w:pPr>
            <w:r>
              <w:rPr>
                <w:rFonts w:ascii="Tahoma" w:hAnsi="Tahoma" w:cs="Tahoma"/>
                <w:color w:val="FF0000"/>
                <w:sz w:val="18"/>
              </w:rPr>
              <w:t>16</w:t>
            </w:r>
          </w:p>
        </w:tc>
        <w:tc>
          <w:tcPr>
            <w:tcW w:w="0" w:type="auto"/>
            <w:tcBorders>
              <w:top w:val="single" w:sz="4" w:space="0" w:color="auto"/>
              <w:left w:val="single" w:sz="4" w:space="0" w:color="auto"/>
              <w:bottom w:val="single" w:sz="4" w:space="0" w:color="auto"/>
              <w:right w:val="single" w:sz="4" w:space="0" w:color="auto"/>
            </w:tcBorders>
            <w:hideMark/>
          </w:tcPr>
          <w:p w14:paraId="4542FDB3" w14:textId="77777777" w:rsidR="00B97221" w:rsidRDefault="00B97221">
            <w:pPr>
              <w:rPr>
                <w:rFonts w:ascii="Tahoma" w:hAnsi="Tahoma" w:cs="Tahoma"/>
                <w:color w:val="FF0000"/>
                <w:sz w:val="18"/>
              </w:rPr>
            </w:pPr>
            <w:r>
              <w:rPr>
                <w:rFonts w:ascii="Tahoma" w:hAnsi="Tahoma" w:cs="Tahoma"/>
                <w:color w:val="FF0000"/>
                <w:sz w:val="18"/>
              </w:rPr>
              <w:t>BOTAGUAS DE HORMIGÓN ARMADO</w:t>
            </w:r>
          </w:p>
        </w:tc>
        <w:tc>
          <w:tcPr>
            <w:tcW w:w="0" w:type="auto"/>
            <w:tcBorders>
              <w:top w:val="single" w:sz="4" w:space="0" w:color="auto"/>
              <w:left w:val="single" w:sz="4" w:space="0" w:color="auto"/>
              <w:bottom w:val="single" w:sz="4" w:space="0" w:color="auto"/>
              <w:right w:val="single" w:sz="4" w:space="0" w:color="auto"/>
            </w:tcBorders>
            <w:hideMark/>
          </w:tcPr>
          <w:p w14:paraId="360B932C" w14:textId="77777777" w:rsidR="00B97221" w:rsidRDefault="00B97221">
            <w:pPr>
              <w:rPr>
                <w:rFonts w:ascii="Tahoma" w:hAnsi="Tahoma" w:cs="Tahoma"/>
                <w:color w:val="FF0000"/>
                <w:sz w:val="18"/>
              </w:rPr>
            </w:pPr>
            <w:r>
              <w:rPr>
                <w:rFonts w:ascii="Tahoma" w:hAnsi="Tahoma" w:cs="Tahoma"/>
                <w:color w:val="FF0000"/>
                <w:sz w:val="18"/>
              </w:rPr>
              <w:t>METRO</w:t>
            </w:r>
          </w:p>
        </w:tc>
      </w:tr>
      <w:tr w:rsidR="00B97221" w14:paraId="678C790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ABFB269" w14:textId="77777777" w:rsidR="00B97221" w:rsidRDefault="00B97221">
            <w:pPr>
              <w:rPr>
                <w:rFonts w:ascii="Tahoma" w:hAnsi="Tahoma" w:cs="Tahoma"/>
                <w:color w:val="FF0000"/>
                <w:sz w:val="18"/>
              </w:rPr>
            </w:pPr>
            <w:r>
              <w:rPr>
                <w:rFonts w:ascii="Tahoma" w:hAnsi="Tahoma" w:cs="Tahoma"/>
                <w:color w:val="FF0000"/>
                <w:sz w:val="18"/>
              </w:rPr>
              <w:t>17</w:t>
            </w:r>
          </w:p>
        </w:tc>
        <w:tc>
          <w:tcPr>
            <w:tcW w:w="0" w:type="auto"/>
            <w:tcBorders>
              <w:top w:val="single" w:sz="4" w:space="0" w:color="auto"/>
              <w:left w:val="single" w:sz="4" w:space="0" w:color="auto"/>
              <w:bottom w:val="single" w:sz="4" w:space="0" w:color="auto"/>
              <w:right w:val="single" w:sz="4" w:space="0" w:color="auto"/>
            </w:tcBorders>
            <w:hideMark/>
          </w:tcPr>
          <w:p w14:paraId="272C4E12" w14:textId="77777777" w:rsidR="00B97221" w:rsidRDefault="00B97221">
            <w:pPr>
              <w:rPr>
                <w:rFonts w:ascii="Tahoma" w:hAnsi="Tahoma" w:cs="Tahoma"/>
                <w:color w:val="FF0000"/>
                <w:sz w:val="18"/>
              </w:rPr>
            </w:pPr>
            <w:r>
              <w:rPr>
                <w:rFonts w:ascii="Tahoma" w:hAnsi="Tahoma" w:cs="Tahoma"/>
                <w:color w:val="FF0000"/>
                <w:sz w:val="18"/>
              </w:rPr>
              <w:t>ALERO DE YESO C/ ESTRUCTURA MADERAMEN</w:t>
            </w:r>
          </w:p>
        </w:tc>
        <w:tc>
          <w:tcPr>
            <w:tcW w:w="0" w:type="auto"/>
            <w:tcBorders>
              <w:top w:val="single" w:sz="4" w:space="0" w:color="auto"/>
              <w:left w:val="single" w:sz="4" w:space="0" w:color="auto"/>
              <w:bottom w:val="single" w:sz="4" w:space="0" w:color="auto"/>
              <w:right w:val="single" w:sz="4" w:space="0" w:color="auto"/>
            </w:tcBorders>
            <w:hideMark/>
          </w:tcPr>
          <w:p w14:paraId="69BBDFFA"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2CB167C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30CAB89" w14:textId="77777777" w:rsidR="00B97221" w:rsidRDefault="00B97221">
            <w:pPr>
              <w:rPr>
                <w:rFonts w:ascii="Tahoma" w:hAnsi="Tahoma" w:cs="Tahoma"/>
                <w:color w:val="FF0000"/>
                <w:sz w:val="18"/>
              </w:rPr>
            </w:pPr>
            <w:r>
              <w:rPr>
                <w:rFonts w:ascii="Tahoma" w:hAnsi="Tahoma" w:cs="Tahoma"/>
                <w:color w:val="FF0000"/>
                <w:sz w:val="18"/>
              </w:rPr>
              <w:t>18</w:t>
            </w:r>
          </w:p>
        </w:tc>
        <w:tc>
          <w:tcPr>
            <w:tcW w:w="0" w:type="auto"/>
            <w:tcBorders>
              <w:top w:val="single" w:sz="4" w:space="0" w:color="auto"/>
              <w:left w:val="single" w:sz="4" w:space="0" w:color="auto"/>
              <w:bottom w:val="single" w:sz="4" w:space="0" w:color="auto"/>
              <w:right w:val="single" w:sz="4" w:space="0" w:color="auto"/>
            </w:tcBorders>
            <w:hideMark/>
          </w:tcPr>
          <w:p w14:paraId="681D6901" w14:textId="77777777" w:rsidR="00B97221" w:rsidRDefault="00B97221">
            <w:pPr>
              <w:rPr>
                <w:rFonts w:ascii="Tahoma" w:hAnsi="Tahoma" w:cs="Tahoma"/>
                <w:color w:val="FF0000"/>
                <w:sz w:val="18"/>
              </w:rPr>
            </w:pPr>
            <w:r>
              <w:rPr>
                <w:rFonts w:ascii="Tahoma" w:hAnsi="Tahoma" w:cs="Tahoma"/>
                <w:color w:val="FF0000"/>
                <w:sz w:val="18"/>
              </w:rPr>
              <w:t>REVOQUE INTERIOR DE CEMENTO</w:t>
            </w:r>
          </w:p>
        </w:tc>
        <w:tc>
          <w:tcPr>
            <w:tcW w:w="0" w:type="auto"/>
            <w:tcBorders>
              <w:top w:val="single" w:sz="4" w:space="0" w:color="auto"/>
              <w:left w:val="single" w:sz="4" w:space="0" w:color="auto"/>
              <w:bottom w:val="single" w:sz="4" w:space="0" w:color="auto"/>
              <w:right w:val="single" w:sz="4" w:space="0" w:color="auto"/>
            </w:tcBorders>
            <w:hideMark/>
          </w:tcPr>
          <w:p w14:paraId="4B523B15"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7DB6E6D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CE7EEC7" w14:textId="77777777" w:rsidR="00B97221" w:rsidRDefault="00B97221">
            <w:pPr>
              <w:rPr>
                <w:rFonts w:ascii="Tahoma" w:hAnsi="Tahoma" w:cs="Tahoma"/>
                <w:color w:val="FF0000"/>
                <w:sz w:val="18"/>
              </w:rPr>
            </w:pPr>
            <w:r>
              <w:rPr>
                <w:rFonts w:ascii="Tahoma" w:hAnsi="Tahoma" w:cs="Tahoma"/>
                <w:color w:val="FF0000"/>
                <w:sz w:val="18"/>
              </w:rPr>
              <w:t>19</w:t>
            </w:r>
          </w:p>
        </w:tc>
        <w:tc>
          <w:tcPr>
            <w:tcW w:w="0" w:type="auto"/>
            <w:tcBorders>
              <w:top w:val="single" w:sz="4" w:space="0" w:color="auto"/>
              <w:left w:val="single" w:sz="4" w:space="0" w:color="auto"/>
              <w:bottom w:val="single" w:sz="4" w:space="0" w:color="auto"/>
              <w:right w:val="single" w:sz="4" w:space="0" w:color="auto"/>
            </w:tcBorders>
            <w:hideMark/>
          </w:tcPr>
          <w:p w14:paraId="58C010D3" w14:textId="77777777" w:rsidR="00B97221" w:rsidRDefault="00B97221">
            <w:pPr>
              <w:rPr>
                <w:rFonts w:ascii="Tahoma" w:hAnsi="Tahoma" w:cs="Tahoma"/>
                <w:color w:val="FF0000"/>
                <w:sz w:val="18"/>
              </w:rPr>
            </w:pPr>
            <w:r>
              <w:rPr>
                <w:rFonts w:ascii="Tahoma" w:hAnsi="Tahoma" w:cs="Tahoma"/>
                <w:color w:val="FF0000"/>
                <w:sz w:val="18"/>
              </w:rPr>
              <w:t>REVOQUE INTERIOR DE YESO</w:t>
            </w:r>
          </w:p>
        </w:tc>
        <w:tc>
          <w:tcPr>
            <w:tcW w:w="0" w:type="auto"/>
            <w:tcBorders>
              <w:top w:val="single" w:sz="4" w:space="0" w:color="auto"/>
              <w:left w:val="single" w:sz="4" w:space="0" w:color="auto"/>
              <w:bottom w:val="single" w:sz="4" w:space="0" w:color="auto"/>
              <w:right w:val="single" w:sz="4" w:space="0" w:color="auto"/>
            </w:tcBorders>
            <w:hideMark/>
          </w:tcPr>
          <w:p w14:paraId="5B5241E5"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248BE3B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CC2176C" w14:textId="77777777" w:rsidR="00B97221" w:rsidRDefault="00B97221">
            <w:pPr>
              <w:rPr>
                <w:rFonts w:ascii="Tahoma" w:hAnsi="Tahoma" w:cs="Tahoma"/>
                <w:color w:val="FF0000"/>
                <w:sz w:val="18"/>
              </w:rPr>
            </w:pPr>
            <w:r>
              <w:rPr>
                <w:rFonts w:ascii="Tahoma" w:hAnsi="Tahoma" w:cs="Tahoma"/>
                <w:color w:val="FF0000"/>
                <w:sz w:val="18"/>
              </w:rPr>
              <w:t>20</w:t>
            </w:r>
          </w:p>
        </w:tc>
        <w:tc>
          <w:tcPr>
            <w:tcW w:w="0" w:type="auto"/>
            <w:tcBorders>
              <w:top w:val="single" w:sz="4" w:space="0" w:color="auto"/>
              <w:left w:val="single" w:sz="4" w:space="0" w:color="auto"/>
              <w:bottom w:val="single" w:sz="4" w:space="0" w:color="auto"/>
              <w:right w:val="single" w:sz="4" w:space="0" w:color="auto"/>
            </w:tcBorders>
            <w:hideMark/>
          </w:tcPr>
          <w:p w14:paraId="6D09844A" w14:textId="77777777" w:rsidR="00B97221" w:rsidRDefault="00B97221">
            <w:pPr>
              <w:rPr>
                <w:rFonts w:ascii="Tahoma" w:hAnsi="Tahoma" w:cs="Tahoma"/>
                <w:color w:val="FF0000"/>
                <w:sz w:val="18"/>
              </w:rPr>
            </w:pPr>
            <w:r>
              <w:rPr>
                <w:rFonts w:ascii="Tahoma" w:hAnsi="Tahoma" w:cs="Tahoma"/>
                <w:color w:val="FF0000"/>
                <w:sz w:val="18"/>
              </w:rPr>
              <w:t>MESÓN DE HORMIGÓN ARMADO PARA COCINA</w:t>
            </w:r>
          </w:p>
        </w:tc>
        <w:tc>
          <w:tcPr>
            <w:tcW w:w="0" w:type="auto"/>
            <w:tcBorders>
              <w:top w:val="single" w:sz="4" w:space="0" w:color="auto"/>
              <w:left w:val="single" w:sz="4" w:space="0" w:color="auto"/>
              <w:bottom w:val="single" w:sz="4" w:space="0" w:color="auto"/>
              <w:right w:val="single" w:sz="4" w:space="0" w:color="auto"/>
            </w:tcBorders>
            <w:hideMark/>
          </w:tcPr>
          <w:p w14:paraId="2125070B"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20CE1AC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5AC08ED" w14:textId="77777777" w:rsidR="00B97221" w:rsidRDefault="00B97221">
            <w:pPr>
              <w:rPr>
                <w:rFonts w:ascii="Tahoma" w:hAnsi="Tahoma" w:cs="Tahoma"/>
                <w:color w:val="FF0000"/>
                <w:sz w:val="18"/>
              </w:rPr>
            </w:pPr>
            <w:r>
              <w:rPr>
                <w:rFonts w:ascii="Tahoma" w:hAnsi="Tahoma" w:cs="Tahoma"/>
                <w:color w:val="FF0000"/>
                <w:sz w:val="18"/>
              </w:rPr>
              <w:t>21</w:t>
            </w:r>
          </w:p>
        </w:tc>
        <w:tc>
          <w:tcPr>
            <w:tcW w:w="0" w:type="auto"/>
            <w:tcBorders>
              <w:top w:val="single" w:sz="4" w:space="0" w:color="auto"/>
              <w:left w:val="single" w:sz="4" w:space="0" w:color="auto"/>
              <w:bottom w:val="single" w:sz="4" w:space="0" w:color="auto"/>
              <w:right w:val="single" w:sz="4" w:space="0" w:color="auto"/>
            </w:tcBorders>
            <w:hideMark/>
          </w:tcPr>
          <w:p w14:paraId="53DF21F8" w14:textId="77777777" w:rsidR="00B97221" w:rsidRDefault="00B97221">
            <w:pPr>
              <w:rPr>
                <w:rFonts w:ascii="Tahoma" w:hAnsi="Tahoma" w:cs="Tahoma"/>
                <w:color w:val="FF0000"/>
                <w:sz w:val="18"/>
              </w:rPr>
            </w:pPr>
            <w:r>
              <w:rPr>
                <w:rFonts w:ascii="Tahoma" w:hAnsi="Tahoma" w:cs="Tahoma"/>
                <w:color w:val="FF0000"/>
                <w:sz w:val="18"/>
              </w:rPr>
              <w:t>PROVISIÓN Y COLOCADO DE LAVAPLATOS DE DOS FOSAS CON ACCESORIOS</w:t>
            </w:r>
          </w:p>
        </w:tc>
        <w:tc>
          <w:tcPr>
            <w:tcW w:w="0" w:type="auto"/>
            <w:tcBorders>
              <w:top w:val="single" w:sz="4" w:space="0" w:color="auto"/>
              <w:left w:val="single" w:sz="4" w:space="0" w:color="auto"/>
              <w:bottom w:val="single" w:sz="4" w:space="0" w:color="auto"/>
              <w:right w:val="single" w:sz="4" w:space="0" w:color="auto"/>
            </w:tcBorders>
            <w:hideMark/>
          </w:tcPr>
          <w:p w14:paraId="322717F0" w14:textId="77777777" w:rsidR="00B97221" w:rsidRDefault="00B97221">
            <w:pPr>
              <w:rPr>
                <w:rFonts w:ascii="Tahoma" w:hAnsi="Tahoma" w:cs="Tahoma"/>
                <w:color w:val="FF0000"/>
                <w:sz w:val="18"/>
              </w:rPr>
            </w:pPr>
            <w:r>
              <w:rPr>
                <w:rFonts w:ascii="Tahoma" w:hAnsi="Tahoma" w:cs="Tahoma"/>
                <w:color w:val="FF0000"/>
                <w:sz w:val="18"/>
              </w:rPr>
              <w:t>PIEZA</w:t>
            </w:r>
          </w:p>
        </w:tc>
      </w:tr>
      <w:tr w:rsidR="00B97221" w14:paraId="143B928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DE6B7F6" w14:textId="77777777" w:rsidR="00B97221" w:rsidRDefault="00B97221">
            <w:pPr>
              <w:rPr>
                <w:rFonts w:ascii="Tahoma" w:hAnsi="Tahoma" w:cs="Tahoma"/>
                <w:color w:val="FF0000"/>
                <w:sz w:val="18"/>
              </w:rPr>
            </w:pPr>
            <w:r>
              <w:rPr>
                <w:rFonts w:ascii="Tahoma" w:hAnsi="Tahoma" w:cs="Tahoma"/>
                <w:color w:val="FF0000"/>
                <w:sz w:val="18"/>
              </w:rPr>
              <w:t>22</w:t>
            </w:r>
          </w:p>
        </w:tc>
        <w:tc>
          <w:tcPr>
            <w:tcW w:w="0" w:type="auto"/>
            <w:tcBorders>
              <w:top w:val="single" w:sz="4" w:space="0" w:color="auto"/>
              <w:left w:val="single" w:sz="4" w:space="0" w:color="auto"/>
              <w:bottom w:val="single" w:sz="4" w:space="0" w:color="auto"/>
              <w:right w:val="single" w:sz="4" w:space="0" w:color="auto"/>
            </w:tcBorders>
            <w:hideMark/>
          </w:tcPr>
          <w:p w14:paraId="372C2685" w14:textId="77777777" w:rsidR="00B97221" w:rsidRDefault="00B97221">
            <w:pPr>
              <w:rPr>
                <w:rFonts w:ascii="Tahoma" w:hAnsi="Tahoma" w:cs="Tahoma"/>
                <w:color w:val="FF0000"/>
                <w:sz w:val="18"/>
              </w:rPr>
            </w:pPr>
            <w:r>
              <w:rPr>
                <w:rFonts w:ascii="Tahoma" w:hAnsi="Tahoma" w:cs="Tahoma"/>
                <w:color w:val="FF0000"/>
                <w:sz w:val="18"/>
              </w:rPr>
              <w:t>REVESTIMIENTO DE CERÁMICA PARA MESÓN</w:t>
            </w:r>
          </w:p>
        </w:tc>
        <w:tc>
          <w:tcPr>
            <w:tcW w:w="0" w:type="auto"/>
            <w:tcBorders>
              <w:top w:val="single" w:sz="4" w:space="0" w:color="auto"/>
              <w:left w:val="single" w:sz="4" w:space="0" w:color="auto"/>
              <w:bottom w:val="single" w:sz="4" w:space="0" w:color="auto"/>
              <w:right w:val="single" w:sz="4" w:space="0" w:color="auto"/>
            </w:tcBorders>
            <w:hideMark/>
          </w:tcPr>
          <w:p w14:paraId="33CE811A"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48D2E75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C71BF01" w14:textId="77777777" w:rsidR="00B97221" w:rsidRDefault="00B97221">
            <w:pPr>
              <w:rPr>
                <w:rFonts w:ascii="Tahoma" w:hAnsi="Tahoma" w:cs="Tahoma"/>
                <w:color w:val="FF0000"/>
                <w:sz w:val="18"/>
              </w:rPr>
            </w:pPr>
            <w:r>
              <w:rPr>
                <w:rFonts w:ascii="Tahoma" w:hAnsi="Tahoma" w:cs="Tahoma"/>
                <w:color w:val="FF0000"/>
                <w:sz w:val="18"/>
              </w:rPr>
              <w:t>23</w:t>
            </w:r>
          </w:p>
        </w:tc>
        <w:tc>
          <w:tcPr>
            <w:tcW w:w="0" w:type="auto"/>
            <w:tcBorders>
              <w:top w:val="single" w:sz="4" w:space="0" w:color="auto"/>
              <w:left w:val="single" w:sz="4" w:space="0" w:color="auto"/>
              <w:bottom w:val="single" w:sz="4" w:space="0" w:color="auto"/>
              <w:right w:val="single" w:sz="4" w:space="0" w:color="auto"/>
            </w:tcBorders>
            <w:hideMark/>
          </w:tcPr>
          <w:p w14:paraId="42B96167" w14:textId="77777777" w:rsidR="00B97221" w:rsidRDefault="00B97221">
            <w:pPr>
              <w:rPr>
                <w:rFonts w:ascii="Tahoma" w:hAnsi="Tahoma" w:cs="Tahoma"/>
                <w:color w:val="FF0000"/>
                <w:sz w:val="18"/>
              </w:rPr>
            </w:pPr>
            <w:r>
              <w:rPr>
                <w:rFonts w:ascii="Tahoma" w:hAnsi="Tahoma" w:cs="Tahoma"/>
                <w:color w:val="FF0000"/>
                <w:sz w:val="18"/>
              </w:rPr>
              <w:t>REVESTIMIENTO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5CDA96AA"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4099F4C4"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E0146BF" w14:textId="77777777" w:rsidR="00B97221" w:rsidRDefault="00B97221">
            <w:pPr>
              <w:rPr>
                <w:rFonts w:ascii="Tahoma" w:hAnsi="Tahoma" w:cs="Tahoma"/>
                <w:color w:val="FF0000"/>
                <w:sz w:val="18"/>
              </w:rPr>
            </w:pPr>
            <w:r>
              <w:rPr>
                <w:rFonts w:ascii="Tahoma" w:hAnsi="Tahoma" w:cs="Tahoma"/>
                <w:color w:val="FF0000"/>
                <w:sz w:val="18"/>
              </w:rPr>
              <w:t>24</w:t>
            </w:r>
          </w:p>
        </w:tc>
        <w:tc>
          <w:tcPr>
            <w:tcW w:w="0" w:type="auto"/>
            <w:tcBorders>
              <w:top w:val="single" w:sz="4" w:space="0" w:color="auto"/>
              <w:left w:val="single" w:sz="4" w:space="0" w:color="auto"/>
              <w:bottom w:val="single" w:sz="4" w:space="0" w:color="auto"/>
              <w:right w:val="single" w:sz="4" w:space="0" w:color="auto"/>
            </w:tcBorders>
            <w:hideMark/>
          </w:tcPr>
          <w:p w14:paraId="7204074B" w14:textId="77777777" w:rsidR="00B97221" w:rsidRDefault="00B97221">
            <w:pPr>
              <w:rPr>
                <w:rFonts w:ascii="Tahoma" w:hAnsi="Tahoma" w:cs="Tahoma"/>
                <w:color w:val="FF0000"/>
                <w:sz w:val="18"/>
              </w:rPr>
            </w:pPr>
            <w:r>
              <w:rPr>
                <w:rFonts w:ascii="Tahoma" w:hAnsi="Tahoma" w:cs="Tahoma"/>
                <w:color w:val="FF0000"/>
                <w:sz w:val="18"/>
              </w:rPr>
              <w:t>PISO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1F98B665"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272B8DA1"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D4FE642" w14:textId="77777777" w:rsidR="00B97221" w:rsidRDefault="00B97221">
            <w:pPr>
              <w:rPr>
                <w:rFonts w:ascii="Tahoma" w:hAnsi="Tahoma" w:cs="Tahoma"/>
                <w:color w:val="FF0000"/>
                <w:sz w:val="18"/>
              </w:rPr>
            </w:pPr>
            <w:r>
              <w:rPr>
                <w:rFonts w:ascii="Tahoma" w:hAnsi="Tahoma" w:cs="Tahoma"/>
                <w:color w:val="FF0000"/>
                <w:sz w:val="18"/>
              </w:rPr>
              <w:lastRenderedPageBreak/>
              <w:t>25</w:t>
            </w:r>
          </w:p>
        </w:tc>
        <w:tc>
          <w:tcPr>
            <w:tcW w:w="0" w:type="auto"/>
            <w:tcBorders>
              <w:top w:val="single" w:sz="4" w:space="0" w:color="auto"/>
              <w:left w:val="single" w:sz="4" w:space="0" w:color="auto"/>
              <w:bottom w:val="single" w:sz="4" w:space="0" w:color="auto"/>
              <w:right w:val="single" w:sz="4" w:space="0" w:color="auto"/>
            </w:tcBorders>
            <w:hideMark/>
          </w:tcPr>
          <w:p w14:paraId="2D4150C3" w14:textId="77777777" w:rsidR="00B97221" w:rsidRDefault="00B97221">
            <w:pPr>
              <w:rPr>
                <w:rFonts w:ascii="Tahoma" w:hAnsi="Tahoma" w:cs="Tahoma"/>
                <w:color w:val="FF0000"/>
                <w:sz w:val="18"/>
              </w:rPr>
            </w:pPr>
            <w:r>
              <w:rPr>
                <w:rFonts w:ascii="Tahoma" w:hAnsi="Tahoma" w:cs="Tahoma"/>
                <w:color w:val="FF0000"/>
                <w:sz w:val="18"/>
              </w:rPr>
              <w:t>ZÓCALO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3DC41A23" w14:textId="77777777" w:rsidR="00B97221" w:rsidRDefault="00B97221">
            <w:pPr>
              <w:rPr>
                <w:rFonts w:ascii="Tahoma" w:hAnsi="Tahoma" w:cs="Tahoma"/>
                <w:color w:val="FF0000"/>
                <w:sz w:val="18"/>
              </w:rPr>
            </w:pPr>
            <w:r>
              <w:rPr>
                <w:rFonts w:ascii="Tahoma" w:hAnsi="Tahoma" w:cs="Tahoma"/>
                <w:color w:val="FF0000"/>
                <w:sz w:val="18"/>
              </w:rPr>
              <w:t>METRO</w:t>
            </w:r>
          </w:p>
        </w:tc>
      </w:tr>
      <w:tr w:rsidR="00B97221" w14:paraId="18220CC2"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CE515F4" w14:textId="77777777" w:rsidR="00B97221" w:rsidRDefault="00B97221">
            <w:pPr>
              <w:rPr>
                <w:rFonts w:ascii="Tahoma" w:hAnsi="Tahoma" w:cs="Tahoma"/>
                <w:color w:val="FF0000"/>
                <w:sz w:val="18"/>
              </w:rPr>
            </w:pPr>
            <w:r>
              <w:rPr>
                <w:rFonts w:ascii="Tahoma" w:hAnsi="Tahoma" w:cs="Tahoma"/>
                <w:color w:val="FF0000"/>
                <w:sz w:val="18"/>
              </w:rPr>
              <w:t>26</w:t>
            </w:r>
          </w:p>
        </w:tc>
        <w:tc>
          <w:tcPr>
            <w:tcW w:w="0" w:type="auto"/>
            <w:tcBorders>
              <w:top w:val="single" w:sz="4" w:space="0" w:color="auto"/>
              <w:left w:val="single" w:sz="4" w:space="0" w:color="auto"/>
              <w:bottom w:val="single" w:sz="4" w:space="0" w:color="auto"/>
              <w:right w:val="single" w:sz="4" w:space="0" w:color="auto"/>
            </w:tcBorders>
            <w:hideMark/>
          </w:tcPr>
          <w:p w14:paraId="0B8821E3" w14:textId="77777777" w:rsidR="00B97221" w:rsidRDefault="00B97221">
            <w:pPr>
              <w:rPr>
                <w:rFonts w:ascii="Tahoma" w:hAnsi="Tahoma" w:cs="Tahoma"/>
                <w:color w:val="FF0000"/>
                <w:sz w:val="18"/>
              </w:rPr>
            </w:pPr>
            <w:r>
              <w:rPr>
                <w:rFonts w:ascii="Tahoma" w:hAnsi="Tahoma" w:cs="Tahoma"/>
                <w:color w:val="FF0000"/>
                <w:sz w:val="18"/>
              </w:rPr>
              <w:t>REVOQUE EXTERIOR DE CEMENTO</w:t>
            </w:r>
          </w:p>
        </w:tc>
        <w:tc>
          <w:tcPr>
            <w:tcW w:w="0" w:type="auto"/>
            <w:tcBorders>
              <w:top w:val="single" w:sz="4" w:space="0" w:color="auto"/>
              <w:left w:val="single" w:sz="4" w:space="0" w:color="auto"/>
              <w:bottom w:val="single" w:sz="4" w:space="0" w:color="auto"/>
              <w:right w:val="single" w:sz="4" w:space="0" w:color="auto"/>
            </w:tcBorders>
            <w:hideMark/>
          </w:tcPr>
          <w:p w14:paraId="0088B8B1"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30CD7398"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D5039A1" w14:textId="77777777" w:rsidR="00B97221" w:rsidRDefault="00B97221">
            <w:pPr>
              <w:rPr>
                <w:rFonts w:ascii="Tahoma" w:hAnsi="Tahoma" w:cs="Tahoma"/>
                <w:color w:val="FF0000"/>
                <w:sz w:val="18"/>
              </w:rPr>
            </w:pPr>
            <w:r>
              <w:rPr>
                <w:rFonts w:ascii="Tahoma" w:hAnsi="Tahoma" w:cs="Tahoma"/>
                <w:color w:val="FF0000"/>
                <w:sz w:val="18"/>
              </w:rPr>
              <w:t>27</w:t>
            </w:r>
          </w:p>
        </w:tc>
        <w:tc>
          <w:tcPr>
            <w:tcW w:w="0" w:type="auto"/>
            <w:tcBorders>
              <w:top w:val="single" w:sz="4" w:space="0" w:color="auto"/>
              <w:left w:val="single" w:sz="4" w:space="0" w:color="auto"/>
              <w:bottom w:val="single" w:sz="4" w:space="0" w:color="auto"/>
              <w:right w:val="single" w:sz="4" w:space="0" w:color="auto"/>
            </w:tcBorders>
            <w:hideMark/>
          </w:tcPr>
          <w:p w14:paraId="39BFC1F3" w14:textId="77777777" w:rsidR="00B97221" w:rsidRDefault="00B97221">
            <w:pPr>
              <w:rPr>
                <w:rFonts w:ascii="Tahoma" w:hAnsi="Tahoma" w:cs="Tahoma"/>
                <w:color w:val="FF0000"/>
                <w:sz w:val="18"/>
              </w:rPr>
            </w:pPr>
            <w:r>
              <w:rPr>
                <w:rFonts w:ascii="Tahoma" w:hAnsi="Tahoma" w:cs="Tahoma"/>
                <w:color w:val="FF0000"/>
                <w:sz w:val="18"/>
              </w:rPr>
              <w:t>PROVISIÓN Y COLOCADO VENTANA DE ALUMINIO LÍNEA 25 C/VIDRIO 4MM Y ACCESORIOS</w:t>
            </w:r>
          </w:p>
        </w:tc>
        <w:tc>
          <w:tcPr>
            <w:tcW w:w="0" w:type="auto"/>
            <w:tcBorders>
              <w:top w:val="single" w:sz="4" w:space="0" w:color="auto"/>
              <w:left w:val="single" w:sz="4" w:space="0" w:color="auto"/>
              <w:bottom w:val="single" w:sz="4" w:space="0" w:color="auto"/>
              <w:right w:val="single" w:sz="4" w:space="0" w:color="auto"/>
            </w:tcBorders>
            <w:hideMark/>
          </w:tcPr>
          <w:p w14:paraId="0C804B17"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327B0F4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4D85793" w14:textId="77777777" w:rsidR="00B97221" w:rsidRDefault="00B97221">
            <w:pPr>
              <w:rPr>
                <w:rFonts w:ascii="Tahoma" w:hAnsi="Tahoma" w:cs="Tahoma"/>
                <w:color w:val="FF0000"/>
                <w:sz w:val="18"/>
              </w:rPr>
            </w:pPr>
            <w:r>
              <w:rPr>
                <w:rFonts w:ascii="Tahoma" w:hAnsi="Tahoma" w:cs="Tahoma"/>
                <w:color w:val="FF0000"/>
                <w:sz w:val="18"/>
              </w:rPr>
              <w:t>28</w:t>
            </w:r>
          </w:p>
        </w:tc>
        <w:tc>
          <w:tcPr>
            <w:tcW w:w="0" w:type="auto"/>
            <w:tcBorders>
              <w:top w:val="single" w:sz="4" w:space="0" w:color="auto"/>
              <w:left w:val="single" w:sz="4" w:space="0" w:color="auto"/>
              <w:bottom w:val="single" w:sz="4" w:space="0" w:color="auto"/>
              <w:right w:val="single" w:sz="4" w:space="0" w:color="auto"/>
            </w:tcBorders>
            <w:hideMark/>
          </w:tcPr>
          <w:p w14:paraId="0AA47594" w14:textId="77777777" w:rsidR="00B97221" w:rsidRDefault="00B97221">
            <w:pPr>
              <w:rPr>
                <w:rFonts w:ascii="Tahoma" w:hAnsi="Tahoma" w:cs="Tahoma"/>
                <w:color w:val="FF0000"/>
                <w:sz w:val="18"/>
              </w:rPr>
            </w:pPr>
            <w:r>
              <w:rPr>
                <w:rFonts w:ascii="Tahoma" w:hAnsi="Tahoma" w:cs="Tahoma"/>
                <w:color w:val="FF0000"/>
                <w:sz w:val="18"/>
              </w:rPr>
              <w:t>PROVISIÓN Y COLOCADO CIELO FALSO DE PLACA PVC C/ESTRUCTURA GALVANIZADA</w:t>
            </w:r>
          </w:p>
        </w:tc>
        <w:tc>
          <w:tcPr>
            <w:tcW w:w="0" w:type="auto"/>
            <w:tcBorders>
              <w:top w:val="single" w:sz="4" w:space="0" w:color="auto"/>
              <w:left w:val="single" w:sz="4" w:space="0" w:color="auto"/>
              <w:bottom w:val="single" w:sz="4" w:space="0" w:color="auto"/>
              <w:right w:val="single" w:sz="4" w:space="0" w:color="auto"/>
            </w:tcBorders>
            <w:hideMark/>
          </w:tcPr>
          <w:p w14:paraId="623F53B4"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04D4BC8F"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60636C4" w14:textId="77777777" w:rsidR="00B97221" w:rsidRDefault="00B97221">
            <w:pPr>
              <w:rPr>
                <w:rFonts w:ascii="Tahoma" w:hAnsi="Tahoma" w:cs="Tahoma"/>
                <w:color w:val="FF0000"/>
                <w:sz w:val="18"/>
              </w:rPr>
            </w:pPr>
            <w:r>
              <w:rPr>
                <w:rFonts w:ascii="Tahoma" w:hAnsi="Tahoma" w:cs="Tahoma"/>
                <w:color w:val="FF0000"/>
                <w:sz w:val="18"/>
              </w:rPr>
              <w:t>29</w:t>
            </w:r>
          </w:p>
        </w:tc>
        <w:tc>
          <w:tcPr>
            <w:tcW w:w="0" w:type="auto"/>
            <w:tcBorders>
              <w:top w:val="single" w:sz="4" w:space="0" w:color="auto"/>
              <w:left w:val="single" w:sz="4" w:space="0" w:color="auto"/>
              <w:bottom w:val="single" w:sz="4" w:space="0" w:color="auto"/>
              <w:right w:val="single" w:sz="4" w:space="0" w:color="auto"/>
            </w:tcBorders>
            <w:hideMark/>
          </w:tcPr>
          <w:p w14:paraId="276FCF7A" w14:textId="77777777" w:rsidR="00B97221" w:rsidRDefault="00B97221">
            <w:pPr>
              <w:rPr>
                <w:rFonts w:ascii="Tahoma" w:hAnsi="Tahoma" w:cs="Tahoma"/>
                <w:color w:val="FF0000"/>
                <w:sz w:val="18"/>
              </w:rPr>
            </w:pPr>
            <w:r>
              <w:rPr>
                <w:rFonts w:ascii="Tahoma" w:hAnsi="Tahoma" w:cs="Tahoma"/>
                <w:color w:val="FF0000"/>
                <w:sz w:val="18"/>
              </w:rPr>
              <w:t xml:space="preserve">PROVISIÓN Y COLOCADO </w:t>
            </w:r>
            <w:proofErr w:type="gramStart"/>
            <w:r>
              <w:rPr>
                <w:rFonts w:ascii="Tahoma" w:hAnsi="Tahoma" w:cs="Tahoma"/>
                <w:color w:val="FF0000"/>
                <w:sz w:val="18"/>
              </w:rPr>
              <w:t>DE  PUERTA</w:t>
            </w:r>
            <w:proofErr w:type="gramEnd"/>
            <w:r>
              <w:rPr>
                <w:rFonts w:ascii="Tahoma" w:hAnsi="Tahoma" w:cs="Tahoma"/>
                <w:color w:val="FF0000"/>
                <w:sz w:val="18"/>
              </w:rPr>
              <w:t xml:space="preserve"> TABLERO DE MADERA SEMIDURA C/BARNIZ (1,00X2,10)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07773FBC" w14:textId="77777777" w:rsidR="00B97221" w:rsidRDefault="00B97221">
            <w:pPr>
              <w:rPr>
                <w:rFonts w:ascii="Tahoma" w:hAnsi="Tahoma" w:cs="Tahoma"/>
                <w:color w:val="FF0000"/>
                <w:sz w:val="18"/>
              </w:rPr>
            </w:pPr>
            <w:r>
              <w:rPr>
                <w:rFonts w:ascii="Tahoma" w:hAnsi="Tahoma" w:cs="Tahoma"/>
                <w:color w:val="FF0000"/>
                <w:sz w:val="18"/>
              </w:rPr>
              <w:t>PIEZA</w:t>
            </w:r>
          </w:p>
        </w:tc>
      </w:tr>
      <w:tr w:rsidR="00B97221" w14:paraId="5204E87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0526255" w14:textId="77777777" w:rsidR="00B97221" w:rsidRDefault="00B97221">
            <w:pPr>
              <w:rPr>
                <w:rFonts w:ascii="Tahoma" w:hAnsi="Tahoma" w:cs="Tahoma"/>
                <w:color w:val="FF0000"/>
                <w:sz w:val="18"/>
              </w:rPr>
            </w:pPr>
            <w:r>
              <w:rPr>
                <w:rFonts w:ascii="Tahoma" w:hAnsi="Tahoma" w:cs="Tahoma"/>
                <w:color w:val="FF0000"/>
                <w:sz w:val="18"/>
              </w:rPr>
              <w:t>30</w:t>
            </w:r>
          </w:p>
        </w:tc>
        <w:tc>
          <w:tcPr>
            <w:tcW w:w="0" w:type="auto"/>
            <w:tcBorders>
              <w:top w:val="single" w:sz="4" w:space="0" w:color="auto"/>
              <w:left w:val="single" w:sz="4" w:space="0" w:color="auto"/>
              <w:bottom w:val="single" w:sz="4" w:space="0" w:color="auto"/>
              <w:right w:val="single" w:sz="4" w:space="0" w:color="auto"/>
            </w:tcBorders>
            <w:hideMark/>
          </w:tcPr>
          <w:p w14:paraId="23935369" w14:textId="77777777" w:rsidR="00B97221" w:rsidRDefault="00B97221">
            <w:pPr>
              <w:rPr>
                <w:rFonts w:ascii="Tahoma" w:hAnsi="Tahoma" w:cs="Tahoma"/>
                <w:color w:val="FF0000"/>
                <w:sz w:val="18"/>
              </w:rPr>
            </w:pPr>
            <w:r>
              <w:rPr>
                <w:rFonts w:ascii="Tahoma" w:hAnsi="Tahoma" w:cs="Tahoma"/>
                <w:color w:val="FF0000"/>
                <w:sz w:val="18"/>
              </w:rPr>
              <w:t xml:space="preserve">PROVISIÓN Y COLOCADO </w:t>
            </w:r>
            <w:proofErr w:type="gramStart"/>
            <w:r>
              <w:rPr>
                <w:rFonts w:ascii="Tahoma" w:hAnsi="Tahoma" w:cs="Tahoma"/>
                <w:color w:val="FF0000"/>
                <w:sz w:val="18"/>
              </w:rPr>
              <w:t>DE  PUERTA</w:t>
            </w:r>
            <w:proofErr w:type="gramEnd"/>
            <w:r>
              <w:rPr>
                <w:rFonts w:ascii="Tahoma" w:hAnsi="Tahoma" w:cs="Tahoma"/>
                <w:color w:val="FF0000"/>
                <w:sz w:val="18"/>
              </w:rPr>
              <w:t xml:space="preserve"> TABLERO DE MADERA SEMIDURA C/BARNIZ (0,90X2,10)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65F3B8C9" w14:textId="77777777" w:rsidR="00B97221" w:rsidRDefault="00B97221">
            <w:pPr>
              <w:rPr>
                <w:rFonts w:ascii="Tahoma" w:hAnsi="Tahoma" w:cs="Tahoma"/>
                <w:color w:val="FF0000"/>
                <w:sz w:val="18"/>
              </w:rPr>
            </w:pPr>
            <w:r>
              <w:rPr>
                <w:rFonts w:ascii="Tahoma" w:hAnsi="Tahoma" w:cs="Tahoma"/>
                <w:color w:val="FF0000"/>
                <w:sz w:val="18"/>
              </w:rPr>
              <w:t>PIEZA</w:t>
            </w:r>
          </w:p>
        </w:tc>
      </w:tr>
      <w:tr w:rsidR="00B97221" w14:paraId="57B4578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156D0DC" w14:textId="77777777" w:rsidR="00B97221" w:rsidRDefault="00B97221">
            <w:pPr>
              <w:rPr>
                <w:rFonts w:ascii="Tahoma" w:hAnsi="Tahoma" w:cs="Tahoma"/>
                <w:color w:val="FF0000"/>
                <w:sz w:val="18"/>
              </w:rPr>
            </w:pPr>
            <w:r>
              <w:rPr>
                <w:rFonts w:ascii="Tahoma" w:hAnsi="Tahoma" w:cs="Tahoma"/>
                <w:color w:val="FF0000"/>
                <w:sz w:val="18"/>
              </w:rPr>
              <w:t>31</w:t>
            </w:r>
          </w:p>
        </w:tc>
        <w:tc>
          <w:tcPr>
            <w:tcW w:w="0" w:type="auto"/>
            <w:tcBorders>
              <w:top w:val="single" w:sz="4" w:space="0" w:color="auto"/>
              <w:left w:val="single" w:sz="4" w:space="0" w:color="auto"/>
              <w:bottom w:val="single" w:sz="4" w:space="0" w:color="auto"/>
              <w:right w:val="single" w:sz="4" w:space="0" w:color="auto"/>
            </w:tcBorders>
            <w:hideMark/>
          </w:tcPr>
          <w:p w14:paraId="1A97412B" w14:textId="77777777" w:rsidR="00B97221" w:rsidRDefault="00B97221">
            <w:pPr>
              <w:rPr>
                <w:rFonts w:ascii="Tahoma" w:hAnsi="Tahoma" w:cs="Tahoma"/>
                <w:color w:val="FF0000"/>
                <w:sz w:val="18"/>
              </w:rPr>
            </w:pPr>
            <w:r>
              <w:rPr>
                <w:rFonts w:ascii="Tahoma" w:hAnsi="Tahoma" w:cs="Tahoma"/>
                <w:color w:val="FF0000"/>
                <w:sz w:val="18"/>
              </w:rPr>
              <w:t xml:space="preserve">PROVISIÓN Y COLOCADO </w:t>
            </w:r>
            <w:proofErr w:type="gramStart"/>
            <w:r>
              <w:rPr>
                <w:rFonts w:ascii="Tahoma" w:hAnsi="Tahoma" w:cs="Tahoma"/>
                <w:color w:val="FF0000"/>
                <w:sz w:val="18"/>
              </w:rPr>
              <w:t>DE  PUERTA</w:t>
            </w:r>
            <w:proofErr w:type="gramEnd"/>
            <w:r>
              <w:rPr>
                <w:rFonts w:ascii="Tahoma" w:hAnsi="Tahoma" w:cs="Tahoma"/>
                <w:color w:val="FF0000"/>
                <w:sz w:val="18"/>
              </w:rPr>
              <w:t xml:space="preserve"> TABLERO DE MADERA SEMIDURA C/BARNIZ (0,80X2,10)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37ABDFC5" w14:textId="77777777" w:rsidR="00B97221" w:rsidRDefault="00B97221">
            <w:pPr>
              <w:rPr>
                <w:rFonts w:ascii="Tahoma" w:hAnsi="Tahoma" w:cs="Tahoma"/>
                <w:color w:val="FF0000"/>
                <w:sz w:val="18"/>
              </w:rPr>
            </w:pPr>
            <w:r>
              <w:rPr>
                <w:rFonts w:ascii="Tahoma" w:hAnsi="Tahoma" w:cs="Tahoma"/>
                <w:color w:val="FF0000"/>
                <w:sz w:val="18"/>
              </w:rPr>
              <w:t>PIEZA</w:t>
            </w:r>
          </w:p>
        </w:tc>
      </w:tr>
      <w:tr w:rsidR="00B97221" w14:paraId="4E16811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C8F3435" w14:textId="77777777" w:rsidR="00B97221" w:rsidRDefault="00B97221">
            <w:pPr>
              <w:rPr>
                <w:rFonts w:ascii="Tahoma" w:hAnsi="Tahoma" w:cs="Tahoma"/>
                <w:color w:val="FF0000"/>
                <w:sz w:val="18"/>
              </w:rPr>
            </w:pPr>
            <w:r>
              <w:rPr>
                <w:rFonts w:ascii="Tahoma" w:hAnsi="Tahoma" w:cs="Tahoma"/>
                <w:color w:val="FF0000"/>
                <w:sz w:val="18"/>
              </w:rPr>
              <w:t>32</w:t>
            </w:r>
          </w:p>
        </w:tc>
        <w:tc>
          <w:tcPr>
            <w:tcW w:w="0" w:type="auto"/>
            <w:tcBorders>
              <w:top w:val="single" w:sz="4" w:space="0" w:color="auto"/>
              <w:left w:val="single" w:sz="4" w:space="0" w:color="auto"/>
              <w:bottom w:val="single" w:sz="4" w:space="0" w:color="auto"/>
              <w:right w:val="single" w:sz="4" w:space="0" w:color="auto"/>
            </w:tcBorders>
            <w:hideMark/>
          </w:tcPr>
          <w:p w14:paraId="5CD29E62" w14:textId="77777777" w:rsidR="00B97221" w:rsidRDefault="00B97221">
            <w:pPr>
              <w:rPr>
                <w:rFonts w:ascii="Tahoma" w:hAnsi="Tahoma" w:cs="Tahoma"/>
                <w:color w:val="FF0000"/>
                <w:sz w:val="18"/>
              </w:rPr>
            </w:pPr>
            <w:r>
              <w:rPr>
                <w:rFonts w:ascii="Tahoma" w:hAnsi="Tahoma" w:cs="Tahoma"/>
                <w:color w:val="FF0000"/>
                <w:sz w:val="18"/>
              </w:rPr>
              <w:t>PINTURA INTERIOR LATEX</w:t>
            </w:r>
          </w:p>
        </w:tc>
        <w:tc>
          <w:tcPr>
            <w:tcW w:w="0" w:type="auto"/>
            <w:tcBorders>
              <w:top w:val="single" w:sz="4" w:space="0" w:color="auto"/>
              <w:left w:val="single" w:sz="4" w:space="0" w:color="auto"/>
              <w:bottom w:val="single" w:sz="4" w:space="0" w:color="auto"/>
              <w:right w:val="single" w:sz="4" w:space="0" w:color="auto"/>
            </w:tcBorders>
            <w:hideMark/>
          </w:tcPr>
          <w:p w14:paraId="1712FA3C"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4B0E3F2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506389DA" w14:textId="77777777" w:rsidR="00B97221" w:rsidRDefault="00B97221">
            <w:pPr>
              <w:rPr>
                <w:rFonts w:ascii="Tahoma" w:hAnsi="Tahoma" w:cs="Tahoma"/>
                <w:color w:val="FF0000"/>
                <w:sz w:val="18"/>
              </w:rPr>
            </w:pPr>
            <w:r>
              <w:rPr>
                <w:rFonts w:ascii="Tahoma" w:hAnsi="Tahoma" w:cs="Tahoma"/>
                <w:color w:val="FF0000"/>
                <w:sz w:val="18"/>
              </w:rPr>
              <w:t>33</w:t>
            </w:r>
          </w:p>
        </w:tc>
        <w:tc>
          <w:tcPr>
            <w:tcW w:w="0" w:type="auto"/>
            <w:tcBorders>
              <w:top w:val="single" w:sz="4" w:space="0" w:color="auto"/>
              <w:left w:val="single" w:sz="4" w:space="0" w:color="auto"/>
              <w:bottom w:val="single" w:sz="4" w:space="0" w:color="auto"/>
              <w:right w:val="single" w:sz="4" w:space="0" w:color="auto"/>
            </w:tcBorders>
            <w:hideMark/>
          </w:tcPr>
          <w:p w14:paraId="15AC4E02" w14:textId="77777777" w:rsidR="00B97221" w:rsidRDefault="00B97221">
            <w:pPr>
              <w:rPr>
                <w:rFonts w:ascii="Tahoma" w:hAnsi="Tahoma" w:cs="Tahoma"/>
                <w:color w:val="FF0000"/>
                <w:sz w:val="18"/>
              </w:rPr>
            </w:pPr>
            <w:r>
              <w:rPr>
                <w:rFonts w:ascii="Tahoma" w:hAnsi="Tahoma" w:cs="Tahoma"/>
                <w:color w:val="FF0000"/>
                <w:sz w:val="18"/>
              </w:rPr>
              <w:t>PINTURA EXTERIOR LATEX</w:t>
            </w:r>
          </w:p>
        </w:tc>
        <w:tc>
          <w:tcPr>
            <w:tcW w:w="0" w:type="auto"/>
            <w:tcBorders>
              <w:top w:val="single" w:sz="4" w:space="0" w:color="auto"/>
              <w:left w:val="single" w:sz="4" w:space="0" w:color="auto"/>
              <w:bottom w:val="single" w:sz="4" w:space="0" w:color="auto"/>
              <w:right w:val="single" w:sz="4" w:space="0" w:color="auto"/>
            </w:tcBorders>
            <w:hideMark/>
          </w:tcPr>
          <w:p w14:paraId="0E396617" w14:textId="77777777" w:rsidR="00B97221" w:rsidRDefault="00B97221">
            <w:pPr>
              <w:rPr>
                <w:rFonts w:ascii="Tahoma" w:hAnsi="Tahoma" w:cs="Tahoma"/>
                <w:color w:val="FF0000"/>
                <w:sz w:val="18"/>
              </w:rPr>
            </w:pPr>
            <w:r>
              <w:rPr>
                <w:rFonts w:ascii="Tahoma" w:hAnsi="Tahoma" w:cs="Tahoma"/>
                <w:color w:val="FF0000"/>
                <w:sz w:val="18"/>
              </w:rPr>
              <w:t>METRO CUADRADO</w:t>
            </w:r>
          </w:p>
        </w:tc>
      </w:tr>
      <w:tr w:rsidR="00B97221" w14:paraId="63C65B4F"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C995085" w14:textId="77777777" w:rsidR="00B97221" w:rsidRDefault="00B97221">
            <w:pPr>
              <w:rPr>
                <w:rFonts w:ascii="Tahoma" w:hAnsi="Tahoma" w:cs="Tahoma"/>
                <w:color w:val="FF0000"/>
                <w:sz w:val="18"/>
              </w:rPr>
            </w:pPr>
            <w:r>
              <w:rPr>
                <w:rFonts w:ascii="Tahoma" w:hAnsi="Tahoma" w:cs="Tahoma"/>
                <w:color w:val="FF0000"/>
                <w:sz w:val="18"/>
              </w:rPr>
              <w:t>34</w:t>
            </w:r>
          </w:p>
        </w:tc>
        <w:tc>
          <w:tcPr>
            <w:tcW w:w="0" w:type="auto"/>
            <w:tcBorders>
              <w:top w:val="single" w:sz="4" w:space="0" w:color="auto"/>
              <w:left w:val="single" w:sz="4" w:space="0" w:color="auto"/>
              <w:bottom w:val="single" w:sz="4" w:space="0" w:color="auto"/>
              <w:right w:val="single" w:sz="4" w:space="0" w:color="auto"/>
            </w:tcBorders>
            <w:hideMark/>
          </w:tcPr>
          <w:p w14:paraId="20B2F59B" w14:textId="77777777" w:rsidR="00B97221" w:rsidRDefault="00B97221">
            <w:pPr>
              <w:rPr>
                <w:rFonts w:ascii="Tahoma" w:hAnsi="Tahoma" w:cs="Tahoma"/>
                <w:color w:val="FF0000"/>
                <w:sz w:val="18"/>
              </w:rPr>
            </w:pPr>
            <w:r>
              <w:rPr>
                <w:rFonts w:ascii="Tahoma" w:hAnsi="Tahoma" w:cs="Tahoma"/>
                <w:color w:val="FF0000"/>
                <w:sz w:val="18"/>
              </w:rPr>
              <w:t xml:space="preserve">CANALETA DE CALAMINA GALVANIZADA </w:t>
            </w:r>
            <w:proofErr w:type="spellStart"/>
            <w:r>
              <w:rPr>
                <w:rFonts w:ascii="Tahoma" w:hAnsi="Tahoma" w:cs="Tahoma"/>
                <w:color w:val="FF0000"/>
                <w:sz w:val="18"/>
              </w:rPr>
              <w:t>Nro</w:t>
            </w:r>
            <w:proofErr w:type="spellEnd"/>
            <w:r>
              <w:rPr>
                <w:rFonts w:ascii="Tahoma" w:hAnsi="Tahoma" w:cs="Tahoma"/>
                <w:color w:val="FF0000"/>
                <w:sz w:val="18"/>
              </w:rPr>
              <w:t xml:space="preserve"> 28 CORTE 33</w:t>
            </w:r>
          </w:p>
        </w:tc>
        <w:tc>
          <w:tcPr>
            <w:tcW w:w="0" w:type="auto"/>
            <w:tcBorders>
              <w:top w:val="single" w:sz="4" w:space="0" w:color="auto"/>
              <w:left w:val="single" w:sz="4" w:space="0" w:color="auto"/>
              <w:bottom w:val="single" w:sz="4" w:space="0" w:color="auto"/>
              <w:right w:val="single" w:sz="4" w:space="0" w:color="auto"/>
            </w:tcBorders>
            <w:hideMark/>
          </w:tcPr>
          <w:p w14:paraId="0C84F562" w14:textId="77777777" w:rsidR="00B97221" w:rsidRDefault="00B97221">
            <w:pPr>
              <w:rPr>
                <w:rFonts w:ascii="Tahoma" w:hAnsi="Tahoma" w:cs="Tahoma"/>
                <w:color w:val="FF0000"/>
                <w:sz w:val="18"/>
              </w:rPr>
            </w:pPr>
            <w:r>
              <w:rPr>
                <w:rFonts w:ascii="Tahoma" w:hAnsi="Tahoma" w:cs="Tahoma"/>
                <w:color w:val="FF0000"/>
                <w:sz w:val="18"/>
              </w:rPr>
              <w:t>METRO</w:t>
            </w:r>
          </w:p>
        </w:tc>
      </w:tr>
      <w:tr w:rsidR="00B97221" w14:paraId="4C8DA0D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BA9D411" w14:textId="77777777" w:rsidR="00B97221" w:rsidRDefault="00B97221">
            <w:pPr>
              <w:rPr>
                <w:rFonts w:ascii="Tahoma" w:hAnsi="Tahoma" w:cs="Tahoma"/>
                <w:color w:val="FF0000"/>
                <w:sz w:val="18"/>
              </w:rPr>
            </w:pPr>
            <w:r>
              <w:rPr>
                <w:rFonts w:ascii="Tahoma" w:hAnsi="Tahoma" w:cs="Tahoma"/>
                <w:color w:val="FF0000"/>
                <w:sz w:val="18"/>
              </w:rPr>
              <w:t>35</w:t>
            </w:r>
          </w:p>
        </w:tc>
        <w:tc>
          <w:tcPr>
            <w:tcW w:w="0" w:type="auto"/>
            <w:tcBorders>
              <w:top w:val="single" w:sz="4" w:space="0" w:color="auto"/>
              <w:left w:val="single" w:sz="4" w:space="0" w:color="auto"/>
              <w:bottom w:val="single" w:sz="4" w:space="0" w:color="auto"/>
              <w:right w:val="single" w:sz="4" w:space="0" w:color="auto"/>
            </w:tcBorders>
            <w:hideMark/>
          </w:tcPr>
          <w:p w14:paraId="4D397F5E" w14:textId="77777777" w:rsidR="00B97221" w:rsidRDefault="00B97221">
            <w:pPr>
              <w:rPr>
                <w:rFonts w:ascii="Tahoma" w:hAnsi="Tahoma" w:cs="Tahoma"/>
                <w:color w:val="FF0000"/>
                <w:sz w:val="18"/>
              </w:rPr>
            </w:pPr>
            <w:r>
              <w:rPr>
                <w:rFonts w:ascii="Tahoma" w:hAnsi="Tahoma" w:cs="Tahoma"/>
                <w:color w:val="FF0000"/>
                <w:sz w:val="18"/>
              </w:rPr>
              <w:t>BAJANTE DE PVC 3"</w:t>
            </w:r>
          </w:p>
        </w:tc>
        <w:tc>
          <w:tcPr>
            <w:tcW w:w="0" w:type="auto"/>
            <w:tcBorders>
              <w:top w:val="single" w:sz="4" w:space="0" w:color="auto"/>
              <w:left w:val="single" w:sz="4" w:space="0" w:color="auto"/>
              <w:bottom w:val="single" w:sz="4" w:space="0" w:color="auto"/>
              <w:right w:val="single" w:sz="4" w:space="0" w:color="auto"/>
            </w:tcBorders>
            <w:hideMark/>
          </w:tcPr>
          <w:p w14:paraId="31D82845" w14:textId="77777777" w:rsidR="00B97221" w:rsidRDefault="00B97221">
            <w:pPr>
              <w:rPr>
                <w:rFonts w:ascii="Tahoma" w:hAnsi="Tahoma" w:cs="Tahoma"/>
                <w:color w:val="FF0000"/>
                <w:sz w:val="18"/>
              </w:rPr>
            </w:pPr>
            <w:r>
              <w:rPr>
                <w:rFonts w:ascii="Tahoma" w:hAnsi="Tahoma" w:cs="Tahoma"/>
                <w:color w:val="FF0000"/>
                <w:sz w:val="18"/>
              </w:rPr>
              <w:t>METRO</w:t>
            </w:r>
          </w:p>
        </w:tc>
      </w:tr>
      <w:tr w:rsidR="00B97221" w14:paraId="26BF8EA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060B777" w14:textId="77777777" w:rsidR="00B97221" w:rsidRDefault="00B97221">
            <w:pPr>
              <w:rPr>
                <w:rFonts w:ascii="Tahoma" w:hAnsi="Tahoma" w:cs="Tahoma"/>
                <w:color w:val="FF0000"/>
                <w:sz w:val="18"/>
              </w:rPr>
            </w:pPr>
            <w:r>
              <w:rPr>
                <w:rFonts w:ascii="Tahoma" w:hAnsi="Tahoma" w:cs="Tahoma"/>
                <w:color w:val="FF0000"/>
                <w:sz w:val="18"/>
              </w:rPr>
              <w:t>36</w:t>
            </w:r>
          </w:p>
        </w:tc>
        <w:tc>
          <w:tcPr>
            <w:tcW w:w="0" w:type="auto"/>
            <w:tcBorders>
              <w:top w:val="single" w:sz="4" w:space="0" w:color="auto"/>
              <w:left w:val="single" w:sz="4" w:space="0" w:color="auto"/>
              <w:bottom w:val="single" w:sz="4" w:space="0" w:color="auto"/>
              <w:right w:val="single" w:sz="4" w:space="0" w:color="auto"/>
            </w:tcBorders>
            <w:hideMark/>
          </w:tcPr>
          <w:p w14:paraId="496B3C21" w14:textId="77777777" w:rsidR="00B97221" w:rsidRDefault="00B97221">
            <w:pPr>
              <w:rPr>
                <w:rFonts w:ascii="Tahoma" w:hAnsi="Tahoma" w:cs="Tahoma"/>
                <w:color w:val="FF0000"/>
                <w:sz w:val="18"/>
              </w:rPr>
            </w:pPr>
            <w:r>
              <w:rPr>
                <w:rFonts w:ascii="Tahoma" w:hAnsi="Tahoma" w:cs="Tahoma"/>
                <w:color w:val="FF0000"/>
                <w:sz w:val="18"/>
              </w:rPr>
              <w:t>INSTALACIÓN DE AGUA POTABLE</w:t>
            </w:r>
          </w:p>
        </w:tc>
        <w:tc>
          <w:tcPr>
            <w:tcW w:w="0" w:type="auto"/>
            <w:tcBorders>
              <w:top w:val="single" w:sz="4" w:space="0" w:color="auto"/>
              <w:left w:val="single" w:sz="4" w:space="0" w:color="auto"/>
              <w:bottom w:val="single" w:sz="4" w:space="0" w:color="auto"/>
              <w:right w:val="single" w:sz="4" w:space="0" w:color="auto"/>
            </w:tcBorders>
            <w:hideMark/>
          </w:tcPr>
          <w:p w14:paraId="31EE870B"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7B5BA939"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DD09ED2" w14:textId="77777777" w:rsidR="00B97221" w:rsidRDefault="00B97221">
            <w:pPr>
              <w:rPr>
                <w:rFonts w:ascii="Tahoma" w:hAnsi="Tahoma" w:cs="Tahoma"/>
                <w:color w:val="FF0000"/>
                <w:sz w:val="18"/>
              </w:rPr>
            </w:pPr>
            <w:r>
              <w:rPr>
                <w:rFonts w:ascii="Tahoma" w:hAnsi="Tahoma" w:cs="Tahoma"/>
                <w:color w:val="FF0000"/>
                <w:sz w:val="18"/>
              </w:rPr>
              <w:t>37</w:t>
            </w:r>
          </w:p>
        </w:tc>
        <w:tc>
          <w:tcPr>
            <w:tcW w:w="0" w:type="auto"/>
            <w:tcBorders>
              <w:top w:val="single" w:sz="4" w:space="0" w:color="auto"/>
              <w:left w:val="single" w:sz="4" w:space="0" w:color="auto"/>
              <w:bottom w:val="single" w:sz="4" w:space="0" w:color="auto"/>
              <w:right w:val="single" w:sz="4" w:space="0" w:color="auto"/>
            </w:tcBorders>
            <w:hideMark/>
          </w:tcPr>
          <w:p w14:paraId="6769A552" w14:textId="77777777" w:rsidR="00B97221" w:rsidRDefault="00B97221">
            <w:pPr>
              <w:rPr>
                <w:rFonts w:ascii="Tahoma" w:hAnsi="Tahoma" w:cs="Tahoma"/>
                <w:color w:val="FF0000"/>
                <w:sz w:val="18"/>
              </w:rPr>
            </w:pPr>
            <w:r>
              <w:rPr>
                <w:rFonts w:ascii="Tahoma" w:hAnsi="Tahoma" w:cs="Tahoma"/>
                <w:color w:val="FF0000"/>
                <w:sz w:val="18"/>
              </w:rPr>
              <w:t>INSTALACIÓN SANITARIA</w:t>
            </w:r>
          </w:p>
        </w:tc>
        <w:tc>
          <w:tcPr>
            <w:tcW w:w="0" w:type="auto"/>
            <w:tcBorders>
              <w:top w:val="single" w:sz="4" w:space="0" w:color="auto"/>
              <w:left w:val="single" w:sz="4" w:space="0" w:color="auto"/>
              <w:bottom w:val="single" w:sz="4" w:space="0" w:color="auto"/>
              <w:right w:val="single" w:sz="4" w:space="0" w:color="auto"/>
            </w:tcBorders>
            <w:hideMark/>
          </w:tcPr>
          <w:p w14:paraId="5AF81C1F"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60D3D69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677F95B" w14:textId="77777777" w:rsidR="00B97221" w:rsidRDefault="00B97221">
            <w:pPr>
              <w:rPr>
                <w:rFonts w:ascii="Tahoma" w:hAnsi="Tahoma" w:cs="Tahoma"/>
                <w:color w:val="FF0000"/>
                <w:sz w:val="18"/>
              </w:rPr>
            </w:pPr>
            <w:r>
              <w:rPr>
                <w:rFonts w:ascii="Tahoma" w:hAnsi="Tahoma" w:cs="Tahoma"/>
                <w:color w:val="FF0000"/>
                <w:sz w:val="18"/>
              </w:rPr>
              <w:t>38</w:t>
            </w:r>
          </w:p>
        </w:tc>
        <w:tc>
          <w:tcPr>
            <w:tcW w:w="0" w:type="auto"/>
            <w:tcBorders>
              <w:top w:val="single" w:sz="4" w:space="0" w:color="auto"/>
              <w:left w:val="single" w:sz="4" w:space="0" w:color="auto"/>
              <w:bottom w:val="single" w:sz="4" w:space="0" w:color="auto"/>
              <w:right w:val="single" w:sz="4" w:space="0" w:color="auto"/>
            </w:tcBorders>
            <w:hideMark/>
          </w:tcPr>
          <w:p w14:paraId="43A5BF19" w14:textId="77777777" w:rsidR="00B97221" w:rsidRDefault="00B97221">
            <w:pPr>
              <w:rPr>
                <w:rFonts w:ascii="Tahoma" w:hAnsi="Tahoma" w:cs="Tahoma"/>
                <w:color w:val="FF0000"/>
                <w:sz w:val="18"/>
              </w:rPr>
            </w:pPr>
            <w:r>
              <w:rPr>
                <w:rFonts w:ascii="Tahoma" w:hAnsi="Tahoma" w:cs="Tahoma"/>
                <w:color w:val="FF0000"/>
                <w:sz w:val="18"/>
              </w:rPr>
              <w:t>PROVISION Y COLOCADO DE TANQUE PLASTICO DE AGUA DE 450 LITROS C/ ACCESORIOS</w:t>
            </w:r>
          </w:p>
        </w:tc>
        <w:tc>
          <w:tcPr>
            <w:tcW w:w="0" w:type="auto"/>
            <w:tcBorders>
              <w:top w:val="single" w:sz="4" w:space="0" w:color="auto"/>
              <w:left w:val="single" w:sz="4" w:space="0" w:color="auto"/>
              <w:bottom w:val="single" w:sz="4" w:space="0" w:color="auto"/>
              <w:right w:val="single" w:sz="4" w:space="0" w:color="auto"/>
            </w:tcBorders>
            <w:hideMark/>
          </w:tcPr>
          <w:p w14:paraId="48A0EDE9"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171B9EF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9DC3B9E" w14:textId="77777777" w:rsidR="00B97221" w:rsidRDefault="00B97221">
            <w:pPr>
              <w:rPr>
                <w:rFonts w:ascii="Tahoma" w:hAnsi="Tahoma" w:cs="Tahoma"/>
                <w:color w:val="FF0000"/>
                <w:sz w:val="18"/>
              </w:rPr>
            </w:pPr>
            <w:r>
              <w:rPr>
                <w:rFonts w:ascii="Tahoma" w:hAnsi="Tahoma" w:cs="Tahoma"/>
                <w:color w:val="FF0000"/>
                <w:sz w:val="18"/>
              </w:rPr>
              <w:t>39</w:t>
            </w:r>
          </w:p>
        </w:tc>
        <w:tc>
          <w:tcPr>
            <w:tcW w:w="0" w:type="auto"/>
            <w:tcBorders>
              <w:top w:val="single" w:sz="4" w:space="0" w:color="auto"/>
              <w:left w:val="single" w:sz="4" w:space="0" w:color="auto"/>
              <w:bottom w:val="single" w:sz="4" w:space="0" w:color="auto"/>
              <w:right w:val="single" w:sz="4" w:space="0" w:color="auto"/>
            </w:tcBorders>
            <w:hideMark/>
          </w:tcPr>
          <w:p w14:paraId="50E7F14B" w14:textId="77777777" w:rsidR="00B97221" w:rsidRDefault="00B97221">
            <w:pPr>
              <w:rPr>
                <w:rFonts w:ascii="Tahoma" w:hAnsi="Tahoma" w:cs="Tahoma"/>
                <w:color w:val="FF0000"/>
                <w:sz w:val="18"/>
              </w:rPr>
            </w:pPr>
            <w:r>
              <w:rPr>
                <w:rFonts w:ascii="Tahoma" w:hAnsi="Tahoma" w:cs="Tahoma"/>
                <w:color w:val="FF0000"/>
                <w:sz w:val="18"/>
              </w:rPr>
              <w:t>PROVISIÓN E INSTALACIÓN DE ARTEFACTOS PARA BAÑO</w:t>
            </w:r>
          </w:p>
        </w:tc>
        <w:tc>
          <w:tcPr>
            <w:tcW w:w="0" w:type="auto"/>
            <w:tcBorders>
              <w:top w:val="single" w:sz="4" w:space="0" w:color="auto"/>
              <w:left w:val="single" w:sz="4" w:space="0" w:color="auto"/>
              <w:bottom w:val="single" w:sz="4" w:space="0" w:color="auto"/>
              <w:right w:val="single" w:sz="4" w:space="0" w:color="auto"/>
            </w:tcBorders>
            <w:hideMark/>
          </w:tcPr>
          <w:p w14:paraId="6D209C5D"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5C2F6A36"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9AF057D" w14:textId="77777777" w:rsidR="00B97221" w:rsidRDefault="00B97221">
            <w:pPr>
              <w:rPr>
                <w:rFonts w:ascii="Tahoma" w:hAnsi="Tahoma" w:cs="Tahoma"/>
                <w:color w:val="FF0000"/>
                <w:sz w:val="18"/>
              </w:rPr>
            </w:pPr>
            <w:r>
              <w:rPr>
                <w:rFonts w:ascii="Tahoma" w:hAnsi="Tahoma" w:cs="Tahoma"/>
                <w:color w:val="FF0000"/>
                <w:sz w:val="18"/>
              </w:rPr>
              <w:t>40</w:t>
            </w:r>
          </w:p>
        </w:tc>
        <w:tc>
          <w:tcPr>
            <w:tcW w:w="0" w:type="auto"/>
            <w:tcBorders>
              <w:top w:val="single" w:sz="4" w:space="0" w:color="auto"/>
              <w:left w:val="single" w:sz="4" w:space="0" w:color="auto"/>
              <w:bottom w:val="single" w:sz="4" w:space="0" w:color="auto"/>
              <w:right w:val="single" w:sz="4" w:space="0" w:color="auto"/>
            </w:tcBorders>
            <w:hideMark/>
          </w:tcPr>
          <w:p w14:paraId="6A723B03" w14:textId="77777777" w:rsidR="00B97221" w:rsidRDefault="00B97221">
            <w:pPr>
              <w:rPr>
                <w:rFonts w:ascii="Tahoma" w:hAnsi="Tahoma" w:cs="Tahoma"/>
                <w:color w:val="FF0000"/>
                <w:sz w:val="18"/>
              </w:rPr>
            </w:pPr>
            <w:r>
              <w:rPr>
                <w:rFonts w:ascii="Tahoma" w:hAnsi="Tahoma" w:cs="Tahoma"/>
                <w:color w:val="FF0000"/>
                <w:sz w:val="18"/>
              </w:rPr>
              <w:t>PROVISIÓN Y COLOCADO DE DUCHA ELÉCTRICA</w:t>
            </w:r>
          </w:p>
        </w:tc>
        <w:tc>
          <w:tcPr>
            <w:tcW w:w="0" w:type="auto"/>
            <w:tcBorders>
              <w:top w:val="single" w:sz="4" w:space="0" w:color="auto"/>
              <w:left w:val="single" w:sz="4" w:space="0" w:color="auto"/>
              <w:bottom w:val="single" w:sz="4" w:space="0" w:color="auto"/>
              <w:right w:val="single" w:sz="4" w:space="0" w:color="auto"/>
            </w:tcBorders>
            <w:hideMark/>
          </w:tcPr>
          <w:p w14:paraId="3B4EE18B" w14:textId="77777777" w:rsidR="00B97221" w:rsidRDefault="00B97221">
            <w:pPr>
              <w:rPr>
                <w:rFonts w:ascii="Tahoma" w:hAnsi="Tahoma" w:cs="Tahoma"/>
                <w:color w:val="FF0000"/>
                <w:sz w:val="18"/>
              </w:rPr>
            </w:pPr>
            <w:r>
              <w:rPr>
                <w:rFonts w:ascii="Tahoma" w:hAnsi="Tahoma" w:cs="Tahoma"/>
                <w:color w:val="FF0000"/>
                <w:sz w:val="18"/>
              </w:rPr>
              <w:t>PIEZA</w:t>
            </w:r>
          </w:p>
        </w:tc>
      </w:tr>
      <w:tr w:rsidR="00B97221" w14:paraId="398DEB60"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20A75DB" w14:textId="77777777" w:rsidR="00B97221" w:rsidRDefault="00B97221">
            <w:pPr>
              <w:rPr>
                <w:rFonts w:ascii="Tahoma" w:hAnsi="Tahoma" w:cs="Tahoma"/>
                <w:color w:val="FF0000"/>
                <w:sz w:val="18"/>
              </w:rPr>
            </w:pPr>
            <w:r>
              <w:rPr>
                <w:rFonts w:ascii="Tahoma" w:hAnsi="Tahoma" w:cs="Tahoma"/>
                <w:color w:val="FF0000"/>
                <w:sz w:val="18"/>
              </w:rPr>
              <w:t>41</w:t>
            </w:r>
          </w:p>
        </w:tc>
        <w:tc>
          <w:tcPr>
            <w:tcW w:w="0" w:type="auto"/>
            <w:tcBorders>
              <w:top w:val="single" w:sz="4" w:space="0" w:color="auto"/>
              <w:left w:val="single" w:sz="4" w:space="0" w:color="auto"/>
              <w:bottom w:val="single" w:sz="4" w:space="0" w:color="auto"/>
              <w:right w:val="single" w:sz="4" w:space="0" w:color="auto"/>
            </w:tcBorders>
            <w:hideMark/>
          </w:tcPr>
          <w:p w14:paraId="06581D0B" w14:textId="77777777" w:rsidR="00B97221" w:rsidRDefault="00B97221">
            <w:pPr>
              <w:rPr>
                <w:rFonts w:ascii="Tahoma" w:hAnsi="Tahoma" w:cs="Tahoma"/>
                <w:color w:val="FF0000"/>
                <w:sz w:val="18"/>
              </w:rPr>
            </w:pPr>
            <w:r>
              <w:rPr>
                <w:rFonts w:ascii="Tahoma" w:hAnsi="Tahoma" w:cs="Tahoma"/>
                <w:color w:val="FF0000"/>
                <w:sz w:val="18"/>
              </w:rPr>
              <w:t>CÁMARA DE INSPECCIÓN DE LADRILLO GAMBOTE (24X12X6) (0,60X0,60)</w:t>
            </w:r>
          </w:p>
        </w:tc>
        <w:tc>
          <w:tcPr>
            <w:tcW w:w="0" w:type="auto"/>
            <w:tcBorders>
              <w:top w:val="single" w:sz="4" w:space="0" w:color="auto"/>
              <w:left w:val="single" w:sz="4" w:space="0" w:color="auto"/>
              <w:bottom w:val="single" w:sz="4" w:space="0" w:color="auto"/>
              <w:right w:val="single" w:sz="4" w:space="0" w:color="auto"/>
            </w:tcBorders>
            <w:hideMark/>
          </w:tcPr>
          <w:p w14:paraId="7D5ED13C" w14:textId="77777777" w:rsidR="00B97221" w:rsidRDefault="00B97221">
            <w:pPr>
              <w:rPr>
                <w:rFonts w:ascii="Tahoma" w:hAnsi="Tahoma" w:cs="Tahoma"/>
                <w:color w:val="FF0000"/>
                <w:sz w:val="18"/>
              </w:rPr>
            </w:pPr>
            <w:r>
              <w:rPr>
                <w:rFonts w:ascii="Tahoma" w:hAnsi="Tahoma" w:cs="Tahoma"/>
                <w:color w:val="FF0000"/>
                <w:sz w:val="18"/>
              </w:rPr>
              <w:t>PIEZA</w:t>
            </w:r>
          </w:p>
        </w:tc>
      </w:tr>
      <w:tr w:rsidR="00B97221" w14:paraId="37E25E8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48B9007" w14:textId="77777777" w:rsidR="00B97221" w:rsidRDefault="00B97221">
            <w:pPr>
              <w:rPr>
                <w:rFonts w:ascii="Tahoma" w:hAnsi="Tahoma" w:cs="Tahoma"/>
                <w:color w:val="FF0000"/>
                <w:sz w:val="18"/>
              </w:rPr>
            </w:pPr>
            <w:r>
              <w:rPr>
                <w:rFonts w:ascii="Tahoma" w:hAnsi="Tahoma" w:cs="Tahoma"/>
                <w:color w:val="FF0000"/>
                <w:sz w:val="18"/>
              </w:rPr>
              <w:t>42</w:t>
            </w:r>
          </w:p>
        </w:tc>
        <w:tc>
          <w:tcPr>
            <w:tcW w:w="0" w:type="auto"/>
            <w:tcBorders>
              <w:top w:val="single" w:sz="4" w:space="0" w:color="auto"/>
              <w:left w:val="single" w:sz="4" w:space="0" w:color="auto"/>
              <w:bottom w:val="single" w:sz="4" w:space="0" w:color="auto"/>
              <w:right w:val="single" w:sz="4" w:space="0" w:color="auto"/>
            </w:tcBorders>
            <w:hideMark/>
          </w:tcPr>
          <w:p w14:paraId="49212154" w14:textId="77777777" w:rsidR="00B97221" w:rsidRDefault="00B97221">
            <w:pPr>
              <w:rPr>
                <w:rFonts w:ascii="Tahoma" w:hAnsi="Tahoma" w:cs="Tahoma"/>
                <w:color w:val="FF0000"/>
                <w:sz w:val="18"/>
              </w:rPr>
            </w:pPr>
            <w:r>
              <w:rPr>
                <w:rFonts w:ascii="Tahoma" w:hAnsi="Tahoma" w:cs="Tahoma"/>
                <w:color w:val="FF0000"/>
                <w:sz w:val="18"/>
              </w:rPr>
              <w:t>CÁMARA SÉPTICA DE LADRILLO GAMBOTE (24X12X6) (1,50X1,50)</w:t>
            </w:r>
          </w:p>
        </w:tc>
        <w:tc>
          <w:tcPr>
            <w:tcW w:w="0" w:type="auto"/>
            <w:tcBorders>
              <w:top w:val="single" w:sz="4" w:space="0" w:color="auto"/>
              <w:left w:val="single" w:sz="4" w:space="0" w:color="auto"/>
              <w:bottom w:val="single" w:sz="4" w:space="0" w:color="auto"/>
              <w:right w:val="single" w:sz="4" w:space="0" w:color="auto"/>
            </w:tcBorders>
            <w:hideMark/>
          </w:tcPr>
          <w:p w14:paraId="1708639E"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0B64236C"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251D28A" w14:textId="77777777" w:rsidR="00B97221" w:rsidRDefault="00B97221">
            <w:pPr>
              <w:rPr>
                <w:rFonts w:ascii="Tahoma" w:hAnsi="Tahoma" w:cs="Tahoma"/>
                <w:color w:val="FF0000"/>
                <w:sz w:val="18"/>
              </w:rPr>
            </w:pPr>
            <w:r>
              <w:rPr>
                <w:rFonts w:ascii="Tahoma" w:hAnsi="Tahoma" w:cs="Tahoma"/>
                <w:color w:val="FF0000"/>
                <w:sz w:val="18"/>
              </w:rPr>
              <w:t>43</w:t>
            </w:r>
          </w:p>
        </w:tc>
        <w:tc>
          <w:tcPr>
            <w:tcW w:w="0" w:type="auto"/>
            <w:tcBorders>
              <w:top w:val="single" w:sz="4" w:space="0" w:color="auto"/>
              <w:left w:val="single" w:sz="4" w:space="0" w:color="auto"/>
              <w:bottom w:val="single" w:sz="4" w:space="0" w:color="auto"/>
              <w:right w:val="single" w:sz="4" w:space="0" w:color="auto"/>
            </w:tcBorders>
            <w:hideMark/>
          </w:tcPr>
          <w:p w14:paraId="1806BC05" w14:textId="77777777" w:rsidR="00B97221" w:rsidRDefault="00B97221">
            <w:pPr>
              <w:rPr>
                <w:rFonts w:ascii="Tahoma" w:hAnsi="Tahoma" w:cs="Tahoma"/>
                <w:color w:val="FF0000"/>
                <w:sz w:val="18"/>
              </w:rPr>
            </w:pPr>
            <w:r>
              <w:rPr>
                <w:rFonts w:ascii="Tahoma" w:hAnsi="Tahoma" w:cs="Tahoma"/>
                <w:color w:val="FF0000"/>
                <w:sz w:val="18"/>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hideMark/>
          </w:tcPr>
          <w:p w14:paraId="5567D506"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2597329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BAF8A5A" w14:textId="77777777" w:rsidR="00B97221" w:rsidRDefault="00B97221">
            <w:pPr>
              <w:rPr>
                <w:rFonts w:ascii="Tahoma" w:hAnsi="Tahoma" w:cs="Tahoma"/>
                <w:color w:val="FF0000"/>
                <w:sz w:val="18"/>
              </w:rPr>
            </w:pPr>
            <w:r>
              <w:rPr>
                <w:rFonts w:ascii="Tahoma" w:hAnsi="Tahoma" w:cs="Tahoma"/>
                <w:color w:val="FF0000"/>
                <w:sz w:val="18"/>
              </w:rPr>
              <w:t>44</w:t>
            </w:r>
          </w:p>
        </w:tc>
        <w:tc>
          <w:tcPr>
            <w:tcW w:w="0" w:type="auto"/>
            <w:tcBorders>
              <w:top w:val="single" w:sz="4" w:space="0" w:color="auto"/>
              <w:left w:val="single" w:sz="4" w:space="0" w:color="auto"/>
              <w:bottom w:val="single" w:sz="4" w:space="0" w:color="auto"/>
              <w:right w:val="single" w:sz="4" w:space="0" w:color="auto"/>
            </w:tcBorders>
            <w:hideMark/>
          </w:tcPr>
          <w:p w14:paraId="385B674D" w14:textId="77777777" w:rsidR="00B97221" w:rsidRDefault="00B97221">
            <w:pPr>
              <w:rPr>
                <w:rFonts w:ascii="Tahoma" w:hAnsi="Tahoma" w:cs="Tahoma"/>
                <w:color w:val="FF0000"/>
                <w:sz w:val="18"/>
              </w:rPr>
            </w:pPr>
            <w:r>
              <w:rPr>
                <w:rFonts w:ascii="Tahoma" w:hAnsi="Tahoma" w:cs="Tahoma"/>
                <w:color w:val="FF0000"/>
                <w:sz w:val="18"/>
              </w:rPr>
              <w:t>INSTALACIÓN ELÉCTRICA (PUNTO DE ILUMINACIÓN FOCO LED 18W)</w:t>
            </w:r>
          </w:p>
        </w:tc>
        <w:tc>
          <w:tcPr>
            <w:tcW w:w="0" w:type="auto"/>
            <w:tcBorders>
              <w:top w:val="single" w:sz="4" w:space="0" w:color="auto"/>
              <w:left w:val="single" w:sz="4" w:space="0" w:color="auto"/>
              <w:bottom w:val="single" w:sz="4" w:space="0" w:color="auto"/>
              <w:right w:val="single" w:sz="4" w:space="0" w:color="auto"/>
            </w:tcBorders>
            <w:hideMark/>
          </w:tcPr>
          <w:p w14:paraId="2596CF30" w14:textId="77777777" w:rsidR="00B97221" w:rsidRDefault="00B97221">
            <w:pPr>
              <w:rPr>
                <w:rFonts w:ascii="Tahoma" w:hAnsi="Tahoma" w:cs="Tahoma"/>
                <w:color w:val="FF0000"/>
                <w:sz w:val="18"/>
              </w:rPr>
            </w:pPr>
            <w:r>
              <w:rPr>
                <w:rFonts w:ascii="Tahoma" w:hAnsi="Tahoma" w:cs="Tahoma"/>
                <w:color w:val="FF0000"/>
                <w:sz w:val="18"/>
              </w:rPr>
              <w:t>PUNTO</w:t>
            </w:r>
          </w:p>
        </w:tc>
      </w:tr>
      <w:tr w:rsidR="00B97221" w14:paraId="35397A1A"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47C8FA4" w14:textId="77777777" w:rsidR="00B97221" w:rsidRDefault="00B97221">
            <w:pPr>
              <w:rPr>
                <w:rFonts w:ascii="Tahoma" w:hAnsi="Tahoma" w:cs="Tahoma"/>
                <w:color w:val="FF0000"/>
                <w:sz w:val="18"/>
              </w:rPr>
            </w:pPr>
            <w:r>
              <w:rPr>
                <w:rFonts w:ascii="Tahoma" w:hAnsi="Tahoma" w:cs="Tahoma"/>
                <w:color w:val="FF0000"/>
                <w:sz w:val="18"/>
              </w:rPr>
              <w:t>45</w:t>
            </w:r>
          </w:p>
        </w:tc>
        <w:tc>
          <w:tcPr>
            <w:tcW w:w="0" w:type="auto"/>
            <w:tcBorders>
              <w:top w:val="single" w:sz="4" w:space="0" w:color="auto"/>
              <w:left w:val="single" w:sz="4" w:space="0" w:color="auto"/>
              <w:bottom w:val="single" w:sz="4" w:space="0" w:color="auto"/>
              <w:right w:val="single" w:sz="4" w:space="0" w:color="auto"/>
            </w:tcBorders>
            <w:hideMark/>
          </w:tcPr>
          <w:p w14:paraId="299F56AE" w14:textId="77777777" w:rsidR="00B97221" w:rsidRDefault="00B97221">
            <w:pPr>
              <w:rPr>
                <w:rFonts w:ascii="Tahoma" w:hAnsi="Tahoma" w:cs="Tahoma"/>
                <w:color w:val="FF0000"/>
                <w:sz w:val="18"/>
              </w:rPr>
            </w:pPr>
            <w:r>
              <w:rPr>
                <w:rFonts w:ascii="Tahoma" w:hAnsi="Tahoma" w:cs="Tahoma"/>
                <w:color w:val="FF0000"/>
                <w:sz w:val="18"/>
              </w:rPr>
              <w:t>INSTALACIÓN ELÉCTRICA (PUNTO TOMACORRIENTE SIMPLE)</w:t>
            </w:r>
          </w:p>
        </w:tc>
        <w:tc>
          <w:tcPr>
            <w:tcW w:w="0" w:type="auto"/>
            <w:tcBorders>
              <w:top w:val="single" w:sz="4" w:space="0" w:color="auto"/>
              <w:left w:val="single" w:sz="4" w:space="0" w:color="auto"/>
              <w:bottom w:val="single" w:sz="4" w:space="0" w:color="auto"/>
              <w:right w:val="single" w:sz="4" w:space="0" w:color="auto"/>
            </w:tcBorders>
            <w:hideMark/>
          </w:tcPr>
          <w:p w14:paraId="60CD0B5B" w14:textId="77777777" w:rsidR="00B97221" w:rsidRDefault="00B97221">
            <w:pPr>
              <w:rPr>
                <w:rFonts w:ascii="Tahoma" w:hAnsi="Tahoma" w:cs="Tahoma"/>
                <w:color w:val="FF0000"/>
                <w:sz w:val="18"/>
              </w:rPr>
            </w:pPr>
            <w:r>
              <w:rPr>
                <w:rFonts w:ascii="Tahoma" w:hAnsi="Tahoma" w:cs="Tahoma"/>
                <w:color w:val="FF0000"/>
                <w:sz w:val="18"/>
              </w:rPr>
              <w:t>PUNTO</w:t>
            </w:r>
          </w:p>
        </w:tc>
      </w:tr>
      <w:tr w:rsidR="00B97221" w14:paraId="15CAAE7D"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790DFB54" w14:textId="77777777" w:rsidR="00B97221" w:rsidRDefault="00B97221">
            <w:pPr>
              <w:rPr>
                <w:rFonts w:ascii="Tahoma" w:hAnsi="Tahoma" w:cs="Tahoma"/>
                <w:color w:val="FF0000"/>
                <w:sz w:val="18"/>
              </w:rPr>
            </w:pPr>
            <w:r>
              <w:rPr>
                <w:rFonts w:ascii="Tahoma" w:hAnsi="Tahoma" w:cs="Tahoma"/>
                <w:color w:val="FF0000"/>
                <w:sz w:val="18"/>
              </w:rPr>
              <w:t>46</w:t>
            </w:r>
          </w:p>
        </w:tc>
        <w:tc>
          <w:tcPr>
            <w:tcW w:w="0" w:type="auto"/>
            <w:tcBorders>
              <w:top w:val="single" w:sz="4" w:space="0" w:color="auto"/>
              <w:left w:val="single" w:sz="4" w:space="0" w:color="auto"/>
              <w:bottom w:val="single" w:sz="4" w:space="0" w:color="auto"/>
              <w:right w:val="single" w:sz="4" w:space="0" w:color="auto"/>
            </w:tcBorders>
            <w:hideMark/>
          </w:tcPr>
          <w:p w14:paraId="286FB516" w14:textId="77777777" w:rsidR="00B97221" w:rsidRDefault="00B97221">
            <w:pPr>
              <w:rPr>
                <w:rFonts w:ascii="Tahoma" w:hAnsi="Tahoma" w:cs="Tahoma"/>
                <w:color w:val="FF0000"/>
                <w:sz w:val="18"/>
              </w:rPr>
            </w:pPr>
            <w:r>
              <w:rPr>
                <w:rFonts w:ascii="Tahoma" w:hAnsi="Tahoma" w:cs="Tahoma"/>
                <w:color w:val="FF0000"/>
                <w:sz w:val="18"/>
              </w:rPr>
              <w:t>INSTALACIÓN ELÉCTRICA (PUNTO TOMACORRIENTE DOBLE)</w:t>
            </w:r>
          </w:p>
        </w:tc>
        <w:tc>
          <w:tcPr>
            <w:tcW w:w="0" w:type="auto"/>
            <w:tcBorders>
              <w:top w:val="single" w:sz="4" w:space="0" w:color="auto"/>
              <w:left w:val="single" w:sz="4" w:space="0" w:color="auto"/>
              <w:bottom w:val="single" w:sz="4" w:space="0" w:color="auto"/>
              <w:right w:val="single" w:sz="4" w:space="0" w:color="auto"/>
            </w:tcBorders>
            <w:hideMark/>
          </w:tcPr>
          <w:p w14:paraId="6082D24D" w14:textId="77777777" w:rsidR="00B97221" w:rsidRDefault="00B97221">
            <w:pPr>
              <w:rPr>
                <w:rFonts w:ascii="Tahoma" w:hAnsi="Tahoma" w:cs="Tahoma"/>
                <w:color w:val="FF0000"/>
                <w:sz w:val="18"/>
              </w:rPr>
            </w:pPr>
            <w:r>
              <w:rPr>
                <w:rFonts w:ascii="Tahoma" w:hAnsi="Tahoma" w:cs="Tahoma"/>
                <w:color w:val="FF0000"/>
                <w:sz w:val="18"/>
              </w:rPr>
              <w:t>PUNTO</w:t>
            </w:r>
          </w:p>
        </w:tc>
      </w:tr>
      <w:tr w:rsidR="00B97221" w14:paraId="546277D5"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1B94B513" w14:textId="77777777" w:rsidR="00B97221" w:rsidRDefault="00B97221">
            <w:pPr>
              <w:rPr>
                <w:rFonts w:ascii="Tahoma" w:hAnsi="Tahoma" w:cs="Tahoma"/>
                <w:color w:val="FF0000"/>
                <w:sz w:val="18"/>
              </w:rPr>
            </w:pPr>
            <w:r>
              <w:rPr>
                <w:rFonts w:ascii="Tahoma" w:hAnsi="Tahoma" w:cs="Tahoma"/>
                <w:color w:val="FF0000"/>
                <w:sz w:val="18"/>
              </w:rPr>
              <w:t>47</w:t>
            </w:r>
          </w:p>
        </w:tc>
        <w:tc>
          <w:tcPr>
            <w:tcW w:w="0" w:type="auto"/>
            <w:tcBorders>
              <w:top w:val="single" w:sz="4" w:space="0" w:color="auto"/>
              <w:left w:val="single" w:sz="4" w:space="0" w:color="auto"/>
              <w:bottom w:val="single" w:sz="4" w:space="0" w:color="auto"/>
              <w:right w:val="single" w:sz="4" w:space="0" w:color="auto"/>
            </w:tcBorders>
            <w:hideMark/>
          </w:tcPr>
          <w:p w14:paraId="32F34E34" w14:textId="77777777" w:rsidR="00B97221" w:rsidRDefault="00B97221">
            <w:pPr>
              <w:rPr>
                <w:rFonts w:ascii="Tahoma" w:hAnsi="Tahoma" w:cs="Tahoma"/>
                <w:color w:val="FF0000"/>
                <w:sz w:val="18"/>
              </w:rPr>
            </w:pPr>
            <w:r>
              <w:rPr>
                <w:rFonts w:ascii="Tahoma" w:hAnsi="Tahoma" w:cs="Tahoma"/>
                <w:color w:val="FF0000"/>
                <w:sz w:val="18"/>
              </w:rPr>
              <w:t>INSTALACIÓN ELÉCTRICA (TOMA DE FUERZA)</w:t>
            </w:r>
          </w:p>
        </w:tc>
        <w:tc>
          <w:tcPr>
            <w:tcW w:w="0" w:type="auto"/>
            <w:tcBorders>
              <w:top w:val="single" w:sz="4" w:space="0" w:color="auto"/>
              <w:left w:val="single" w:sz="4" w:space="0" w:color="auto"/>
              <w:bottom w:val="single" w:sz="4" w:space="0" w:color="auto"/>
              <w:right w:val="single" w:sz="4" w:space="0" w:color="auto"/>
            </w:tcBorders>
            <w:hideMark/>
          </w:tcPr>
          <w:p w14:paraId="3B0BF27D" w14:textId="77777777" w:rsidR="00B97221" w:rsidRDefault="00B97221">
            <w:pPr>
              <w:rPr>
                <w:rFonts w:ascii="Tahoma" w:hAnsi="Tahoma" w:cs="Tahoma"/>
                <w:color w:val="FF0000"/>
                <w:sz w:val="18"/>
              </w:rPr>
            </w:pPr>
            <w:r>
              <w:rPr>
                <w:rFonts w:ascii="Tahoma" w:hAnsi="Tahoma" w:cs="Tahoma"/>
                <w:color w:val="FF0000"/>
                <w:sz w:val="18"/>
              </w:rPr>
              <w:t>PUNTO</w:t>
            </w:r>
          </w:p>
        </w:tc>
      </w:tr>
      <w:tr w:rsidR="00B97221" w14:paraId="1DBDA86B"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609BF8B9" w14:textId="77777777" w:rsidR="00B97221" w:rsidRDefault="00B97221">
            <w:pPr>
              <w:rPr>
                <w:rFonts w:ascii="Tahoma" w:hAnsi="Tahoma" w:cs="Tahoma"/>
                <w:color w:val="FF0000"/>
                <w:sz w:val="18"/>
              </w:rPr>
            </w:pPr>
            <w:r>
              <w:rPr>
                <w:rFonts w:ascii="Tahoma" w:hAnsi="Tahoma" w:cs="Tahoma"/>
                <w:color w:val="FF0000"/>
                <w:sz w:val="18"/>
              </w:rPr>
              <w:t>48</w:t>
            </w:r>
          </w:p>
        </w:tc>
        <w:tc>
          <w:tcPr>
            <w:tcW w:w="0" w:type="auto"/>
            <w:tcBorders>
              <w:top w:val="single" w:sz="4" w:space="0" w:color="auto"/>
              <w:left w:val="single" w:sz="4" w:space="0" w:color="auto"/>
              <w:bottom w:val="single" w:sz="4" w:space="0" w:color="auto"/>
              <w:right w:val="single" w:sz="4" w:space="0" w:color="auto"/>
            </w:tcBorders>
            <w:hideMark/>
          </w:tcPr>
          <w:p w14:paraId="5AA1C2F2" w14:textId="77777777" w:rsidR="00B97221" w:rsidRDefault="00B97221">
            <w:pPr>
              <w:rPr>
                <w:rFonts w:ascii="Tahoma" w:hAnsi="Tahoma" w:cs="Tahoma"/>
                <w:color w:val="FF0000"/>
                <w:sz w:val="18"/>
              </w:rPr>
            </w:pPr>
            <w:r>
              <w:rPr>
                <w:rFonts w:ascii="Tahoma" w:hAnsi="Tahoma" w:cs="Tahoma"/>
                <w:color w:val="FF0000"/>
                <w:sz w:val="18"/>
              </w:rPr>
              <w:t>PROVISIÓN E INSTALACIÓN DE PUESTA A TIERRA C/JABALINA</w:t>
            </w:r>
          </w:p>
        </w:tc>
        <w:tc>
          <w:tcPr>
            <w:tcW w:w="0" w:type="auto"/>
            <w:tcBorders>
              <w:top w:val="single" w:sz="4" w:space="0" w:color="auto"/>
              <w:left w:val="single" w:sz="4" w:space="0" w:color="auto"/>
              <w:bottom w:val="single" w:sz="4" w:space="0" w:color="auto"/>
              <w:right w:val="single" w:sz="4" w:space="0" w:color="auto"/>
            </w:tcBorders>
            <w:hideMark/>
          </w:tcPr>
          <w:p w14:paraId="0AC0B3C8" w14:textId="77777777" w:rsidR="00B97221" w:rsidRDefault="00B97221">
            <w:pPr>
              <w:rPr>
                <w:rFonts w:ascii="Tahoma" w:hAnsi="Tahoma" w:cs="Tahoma"/>
                <w:color w:val="FF0000"/>
                <w:sz w:val="18"/>
              </w:rPr>
            </w:pPr>
            <w:r>
              <w:rPr>
                <w:rFonts w:ascii="Tahoma" w:hAnsi="Tahoma" w:cs="Tahoma"/>
                <w:color w:val="FF0000"/>
                <w:sz w:val="18"/>
              </w:rPr>
              <w:t>PUNTO</w:t>
            </w:r>
          </w:p>
        </w:tc>
      </w:tr>
      <w:tr w:rsidR="00B97221" w14:paraId="2CADEDC4"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0FF2E385" w14:textId="77777777" w:rsidR="00B97221" w:rsidRDefault="00B97221">
            <w:pPr>
              <w:rPr>
                <w:rFonts w:ascii="Tahoma" w:hAnsi="Tahoma" w:cs="Tahoma"/>
                <w:color w:val="FF0000"/>
                <w:sz w:val="18"/>
              </w:rPr>
            </w:pPr>
            <w:r>
              <w:rPr>
                <w:rFonts w:ascii="Tahoma" w:hAnsi="Tahoma" w:cs="Tahoma"/>
                <w:color w:val="FF0000"/>
                <w:sz w:val="18"/>
              </w:rPr>
              <w:t>49</w:t>
            </w:r>
          </w:p>
        </w:tc>
        <w:tc>
          <w:tcPr>
            <w:tcW w:w="0" w:type="auto"/>
            <w:tcBorders>
              <w:top w:val="single" w:sz="4" w:space="0" w:color="auto"/>
              <w:left w:val="single" w:sz="4" w:space="0" w:color="auto"/>
              <w:bottom w:val="single" w:sz="4" w:space="0" w:color="auto"/>
              <w:right w:val="single" w:sz="4" w:space="0" w:color="auto"/>
            </w:tcBorders>
            <w:hideMark/>
          </w:tcPr>
          <w:p w14:paraId="740F2634" w14:textId="77777777" w:rsidR="00B97221" w:rsidRDefault="00B97221">
            <w:pPr>
              <w:rPr>
                <w:rFonts w:ascii="Tahoma" w:hAnsi="Tahoma" w:cs="Tahoma"/>
                <w:color w:val="FF0000"/>
                <w:sz w:val="18"/>
              </w:rPr>
            </w:pPr>
            <w:r>
              <w:rPr>
                <w:rFonts w:ascii="Tahoma" w:hAnsi="Tahoma" w:cs="Tahoma"/>
                <w:color w:val="FF0000"/>
                <w:sz w:val="18"/>
              </w:rPr>
              <w:t>TABLERO DE DISTRIBUCIÓN (3 CIRCUITOS)</w:t>
            </w:r>
          </w:p>
        </w:tc>
        <w:tc>
          <w:tcPr>
            <w:tcW w:w="0" w:type="auto"/>
            <w:tcBorders>
              <w:top w:val="single" w:sz="4" w:space="0" w:color="auto"/>
              <w:left w:val="single" w:sz="4" w:space="0" w:color="auto"/>
              <w:bottom w:val="single" w:sz="4" w:space="0" w:color="auto"/>
              <w:right w:val="single" w:sz="4" w:space="0" w:color="auto"/>
            </w:tcBorders>
            <w:hideMark/>
          </w:tcPr>
          <w:p w14:paraId="04397E46"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010B9717"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278743BC" w14:textId="77777777" w:rsidR="00B97221" w:rsidRDefault="00B97221">
            <w:pPr>
              <w:rPr>
                <w:rFonts w:ascii="Tahoma" w:hAnsi="Tahoma" w:cs="Tahoma"/>
                <w:color w:val="FF0000"/>
                <w:sz w:val="18"/>
              </w:rPr>
            </w:pPr>
            <w:r>
              <w:rPr>
                <w:rFonts w:ascii="Tahoma" w:hAnsi="Tahoma" w:cs="Tahoma"/>
                <w:color w:val="FF0000"/>
                <w:sz w:val="18"/>
              </w:rPr>
              <w:t>50</w:t>
            </w:r>
          </w:p>
        </w:tc>
        <w:tc>
          <w:tcPr>
            <w:tcW w:w="0" w:type="auto"/>
            <w:tcBorders>
              <w:top w:val="single" w:sz="4" w:space="0" w:color="auto"/>
              <w:left w:val="single" w:sz="4" w:space="0" w:color="auto"/>
              <w:bottom w:val="single" w:sz="4" w:space="0" w:color="auto"/>
              <w:right w:val="single" w:sz="4" w:space="0" w:color="auto"/>
            </w:tcBorders>
            <w:hideMark/>
          </w:tcPr>
          <w:p w14:paraId="0B3E3A5F" w14:textId="77777777" w:rsidR="00B97221" w:rsidRDefault="00B97221">
            <w:pPr>
              <w:rPr>
                <w:rFonts w:ascii="Tahoma" w:hAnsi="Tahoma" w:cs="Tahoma"/>
                <w:color w:val="FF0000"/>
                <w:sz w:val="18"/>
              </w:rPr>
            </w:pPr>
            <w:r>
              <w:rPr>
                <w:rFonts w:ascii="Tahoma" w:hAnsi="Tahoma" w:cs="Tahoma"/>
                <w:color w:val="FF0000"/>
                <w:sz w:val="18"/>
              </w:rPr>
              <w:t>LIMPIEZA GENERAL</w:t>
            </w:r>
          </w:p>
        </w:tc>
        <w:tc>
          <w:tcPr>
            <w:tcW w:w="0" w:type="auto"/>
            <w:tcBorders>
              <w:top w:val="single" w:sz="4" w:space="0" w:color="auto"/>
              <w:left w:val="single" w:sz="4" w:space="0" w:color="auto"/>
              <w:bottom w:val="single" w:sz="4" w:space="0" w:color="auto"/>
              <w:right w:val="single" w:sz="4" w:space="0" w:color="auto"/>
            </w:tcBorders>
            <w:hideMark/>
          </w:tcPr>
          <w:p w14:paraId="6D521564" w14:textId="77777777" w:rsidR="00B97221" w:rsidRDefault="00B97221">
            <w:pPr>
              <w:rPr>
                <w:rFonts w:ascii="Tahoma" w:hAnsi="Tahoma" w:cs="Tahoma"/>
                <w:color w:val="FF0000"/>
                <w:sz w:val="18"/>
              </w:rPr>
            </w:pPr>
            <w:r>
              <w:rPr>
                <w:rFonts w:ascii="Tahoma" w:hAnsi="Tahoma" w:cs="Tahoma"/>
                <w:color w:val="FF0000"/>
                <w:sz w:val="18"/>
              </w:rPr>
              <w:t>GLOBAL</w:t>
            </w:r>
          </w:p>
        </w:tc>
      </w:tr>
      <w:tr w:rsidR="00B97221" w14:paraId="272ED563"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34B00747" w14:textId="77777777" w:rsidR="00B97221" w:rsidRDefault="00B97221">
            <w:pPr>
              <w:rPr>
                <w:rFonts w:ascii="Tahoma" w:hAnsi="Tahoma" w:cs="Tahoma"/>
                <w:color w:val="FF0000"/>
                <w:sz w:val="18"/>
              </w:rPr>
            </w:pPr>
            <w:r>
              <w:rPr>
                <w:rFonts w:ascii="Tahoma" w:hAnsi="Tahoma" w:cs="Tahoma"/>
                <w:color w:val="FF0000"/>
                <w:sz w:val="18"/>
              </w:rPr>
              <w:t>51</w:t>
            </w:r>
          </w:p>
        </w:tc>
        <w:tc>
          <w:tcPr>
            <w:tcW w:w="0" w:type="auto"/>
            <w:tcBorders>
              <w:top w:val="single" w:sz="4" w:space="0" w:color="auto"/>
              <w:left w:val="single" w:sz="4" w:space="0" w:color="auto"/>
              <w:bottom w:val="single" w:sz="4" w:space="0" w:color="auto"/>
              <w:right w:val="single" w:sz="4" w:space="0" w:color="auto"/>
            </w:tcBorders>
            <w:hideMark/>
          </w:tcPr>
          <w:p w14:paraId="6013F1EE" w14:textId="77777777" w:rsidR="00B97221" w:rsidRDefault="00B97221">
            <w:pPr>
              <w:rPr>
                <w:rFonts w:ascii="Tahoma" w:hAnsi="Tahoma" w:cs="Tahoma"/>
                <w:color w:val="FF0000"/>
                <w:sz w:val="18"/>
              </w:rPr>
            </w:pPr>
            <w:r>
              <w:rPr>
                <w:rFonts w:ascii="Tahoma" w:hAnsi="Tahoma" w:cs="Tahoma"/>
                <w:color w:val="FF0000"/>
                <w:sz w:val="18"/>
              </w:rPr>
              <w:t>PROVISIÓN Y COLOCADO DE CAJONERÍA BAJA DE COCINA</w:t>
            </w:r>
          </w:p>
        </w:tc>
        <w:tc>
          <w:tcPr>
            <w:tcW w:w="0" w:type="auto"/>
            <w:tcBorders>
              <w:top w:val="single" w:sz="4" w:space="0" w:color="auto"/>
              <w:left w:val="single" w:sz="4" w:space="0" w:color="auto"/>
              <w:bottom w:val="single" w:sz="4" w:space="0" w:color="auto"/>
              <w:right w:val="single" w:sz="4" w:space="0" w:color="auto"/>
            </w:tcBorders>
            <w:hideMark/>
          </w:tcPr>
          <w:p w14:paraId="78351335" w14:textId="77777777" w:rsidR="00B97221" w:rsidRDefault="00B97221">
            <w:pPr>
              <w:rPr>
                <w:rFonts w:ascii="Tahoma" w:hAnsi="Tahoma" w:cs="Tahoma"/>
                <w:color w:val="FF0000"/>
                <w:sz w:val="18"/>
              </w:rPr>
            </w:pPr>
            <w:r>
              <w:rPr>
                <w:rFonts w:ascii="Tahoma" w:hAnsi="Tahoma" w:cs="Tahoma"/>
                <w:color w:val="FF0000"/>
                <w:sz w:val="18"/>
              </w:rPr>
              <w:t>METRO</w:t>
            </w:r>
          </w:p>
        </w:tc>
      </w:tr>
      <w:tr w:rsidR="00B97221" w14:paraId="2EA03B7F" w14:textId="77777777" w:rsidTr="00B97221">
        <w:tc>
          <w:tcPr>
            <w:tcW w:w="0" w:type="auto"/>
            <w:tcBorders>
              <w:top w:val="single" w:sz="4" w:space="0" w:color="auto"/>
              <w:left w:val="single" w:sz="4" w:space="0" w:color="auto"/>
              <w:bottom w:val="single" w:sz="4" w:space="0" w:color="auto"/>
              <w:right w:val="single" w:sz="4" w:space="0" w:color="auto"/>
            </w:tcBorders>
            <w:hideMark/>
          </w:tcPr>
          <w:p w14:paraId="4ABCF7A1" w14:textId="77777777" w:rsidR="00B97221" w:rsidRDefault="00B97221">
            <w:pPr>
              <w:rPr>
                <w:rFonts w:ascii="Tahoma" w:hAnsi="Tahoma" w:cs="Tahoma"/>
                <w:color w:val="FF0000"/>
                <w:sz w:val="18"/>
              </w:rPr>
            </w:pPr>
            <w:r>
              <w:rPr>
                <w:rFonts w:ascii="Tahoma" w:hAnsi="Tahoma" w:cs="Tahoma"/>
                <w:color w:val="FF0000"/>
                <w:sz w:val="18"/>
              </w:rPr>
              <w:t>52</w:t>
            </w:r>
          </w:p>
        </w:tc>
        <w:tc>
          <w:tcPr>
            <w:tcW w:w="0" w:type="auto"/>
            <w:tcBorders>
              <w:top w:val="single" w:sz="4" w:space="0" w:color="auto"/>
              <w:left w:val="single" w:sz="4" w:space="0" w:color="auto"/>
              <w:bottom w:val="single" w:sz="4" w:space="0" w:color="auto"/>
              <w:right w:val="single" w:sz="4" w:space="0" w:color="auto"/>
            </w:tcBorders>
            <w:hideMark/>
          </w:tcPr>
          <w:p w14:paraId="4E74ABF6" w14:textId="77777777" w:rsidR="00B97221" w:rsidRDefault="00B97221">
            <w:pPr>
              <w:rPr>
                <w:rFonts w:ascii="Tahoma" w:hAnsi="Tahoma" w:cs="Tahoma"/>
                <w:color w:val="FF0000"/>
                <w:sz w:val="18"/>
              </w:rPr>
            </w:pPr>
            <w:r>
              <w:rPr>
                <w:rFonts w:ascii="Tahoma" w:hAnsi="Tahoma" w:cs="Tahoma"/>
                <w:color w:val="FF0000"/>
                <w:sz w:val="18"/>
              </w:rPr>
              <w:t>PROVISIÓN Y COLOCADO DE CAJONERÍA ALTA DE COCINA</w:t>
            </w:r>
          </w:p>
        </w:tc>
        <w:tc>
          <w:tcPr>
            <w:tcW w:w="0" w:type="auto"/>
            <w:tcBorders>
              <w:top w:val="single" w:sz="4" w:space="0" w:color="auto"/>
              <w:left w:val="single" w:sz="4" w:space="0" w:color="auto"/>
              <w:bottom w:val="single" w:sz="4" w:space="0" w:color="auto"/>
              <w:right w:val="single" w:sz="4" w:space="0" w:color="auto"/>
            </w:tcBorders>
            <w:hideMark/>
          </w:tcPr>
          <w:p w14:paraId="6CF5D95A" w14:textId="77777777" w:rsidR="00B97221" w:rsidRDefault="00B97221">
            <w:pPr>
              <w:rPr>
                <w:rFonts w:ascii="Tahoma" w:hAnsi="Tahoma" w:cs="Tahoma"/>
                <w:color w:val="FF0000"/>
                <w:sz w:val="18"/>
              </w:rPr>
            </w:pPr>
            <w:r>
              <w:rPr>
                <w:rFonts w:ascii="Tahoma" w:hAnsi="Tahoma" w:cs="Tahoma"/>
                <w:color w:val="FF0000"/>
                <w:sz w:val="18"/>
              </w:rPr>
              <w:t>METRO</w:t>
            </w:r>
          </w:p>
        </w:tc>
      </w:tr>
      <w:bookmarkEnd w:id="168"/>
    </w:tbl>
    <w:p w14:paraId="54173CE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lang w:val="es-ES_tradnl"/>
        </w:rPr>
      </w:pPr>
    </w:p>
    <w:p w14:paraId="1A87FB27"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360" w:hanging="360"/>
        <w:outlineLvl w:val="0"/>
        <w:rPr>
          <w:rFonts w:ascii="Tahoma" w:hAnsi="Tahoma" w:cs="Tahoma"/>
          <w:b/>
          <w:bCs/>
          <w:color w:val="000000"/>
          <w:kern w:val="32"/>
          <w:lang w:val="es-ES_tradnl"/>
        </w:rPr>
      </w:pPr>
      <w:bookmarkStart w:id="169" w:name="_Toc71811174"/>
      <w:r>
        <w:rPr>
          <w:rFonts w:ascii="Tahoma" w:hAnsi="Tahoma" w:cs="Tahoma"/>
          <w:b/>
          <w:bCs/>
          <w:color w:val="000000"/>
          <w:kern w:val="32"/>
          <w:lang w:val="es-ES_tradnl"/>
        </w:rPr>
        <w:t xml:space="preserve">DE LOS MATERIALES DE </w:t>
      </w:r>
      <w:bookmarkEnd w:id="158"/>
      <w:r>
        <w:rPr>
          <w:rFonts w:ascii="Tahoma" w:hAnsi="Tahoma" w:cs="Tahoma"/>
          <w:b/>
          <w:bCs/>
          <w:color w:val="000000"/>
          <w:kern w:val="32"/>
          <w:lang w:val="es-ES_tradnl"/>
        </w:rPr>
        <w:t>CONSTRUCCIÓN</w:t>
      </w:r>
      <w:bookmarkEnd w:id="169"/>
    </w:p>
    <w:p w14:paraId="6DBAD87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lang w:val="es-ES_tradnl"/>
        </w:rPr>
      </w:pPr>
    </w:p>
    <w:p w14:paraId="340F2A2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HAnsi" w:hAnsi="Tahoma" w:cs="Tahoma"/>
          <w:lang w:val="es-BO"/>
        </w:rPr>
      </w:pPr>
      <w:bookmarkStart w:id="170" w:name="_Hlk180583306"/>
      <w:r>
        <w:rPr>
          <w:rFonts w:ascii="Tahoma" w:hAnsi="Tahoma" w:cs="Tahoma"/>
        </w:rPr>
        <w:t>Si la calidad de algún material no se encuentra especificada, obligatoriamente deberá merecer la aprobación del Inspector de Proyecto.</w:t>
      </w:r>
    </w:p>
    <w:p w14:paraId="44D089E9" w14:textId="77777777" w:rsidR="00B97221" w:rsidRDefault="00B97221" w:rsidP="00B97221">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0F477987" w14:textId="77777777" w:rsidR="00B97221" w:rsidRDefault="00B97221" w:rsidP="00B97221">
      <w:pPr>
        <w:tabs>
          <w:tab w:val="left" w:pos="8711"/>
        </w:tabs>
        <w:jc w:val="both"/>
        <w:rPr>
          <w:rFonts w:ascii="Tahoma" w:hAnsi="Tahoma" w:cs="Tahoma"/>
          <w:color w:val="0000FF"/>
        </w:rPr>
      </w:pPr>
      <w:r>
        <w:rPr>
          <w:rFonts w:ascii="Tahoma" w:hAnsi="Tahoma" w:cs="Tahoma"/>
          <w:b/>
          <w:bCs/>
          <w:color w:val="0000FF"/>
        </w:rPr>
        <w:t>Cemento:</w:t>
      </w:r>
      <w:r>
        <w:rPr>
          <w:rFonts w:ascii="Tahoma" w:hAnsi="Tahoma" w:cs="Tahoma"/>
          <w:color w:val="0000FF"/>
        </w:rPr>
        <w:t xml:space="preserve"> Se deberá utilizar cemento Portland 100% de origen nacional fresco y de calidad probada IP-30 o superior.</w:t>
      </w:r>
    </w:p>
    <w:p w14:paraId="440DE744" w14:textId="77777777" w:rsidR="00B97221" w:rsidRDefault="00B97221" w:rsidP="00B97221">
      <w:pPr>
        <w:tabs>
          <w:tab w:val="left" w:pos="8711"/>
        </w:tabs>
        <w:jc w:val="both"/>
        <w:rPr>
          <w:rFonts w:ascii="Tahoma" w:hAnsi="Tahoma" w:cs="Tahoma"/>
          <w:color w:val="0000FF"/>
        </w:rPr>
      </w:pPr>
      <w:r>
        <w:rPr>
          <w:rFonts w:ascii="Tahoma" w:hAnsi="Tahoma" w:cs="Tahoma"/>
          <w:b/>
          <w:bCs/>
          <w:color w:val="0000FF"/>
        </w:rPr>
        <w:t>Cerámica:</w:t>
      </w:r>
      <w:r>
        <w:rPr>
          <w:rFonts w:ascii="Tahoma" w:hAnsi="Tahoma" w:cs="Tahoma"/>
          <w:color w:val="0000FF"/>
        </w:rPr>
        <w:t xml:space="preserve"> Deberá utilizarse una cerámica nacional esmaltada de marca reconocida con una calidad mínima de PEI-3 o superior.</w:t>
      </w:r>
    </w:p>
    <w:p w14:paraId="646DF08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bookmarkStart w:id="171" w:name="_Hlk180567960"/>
      <w:bookmarkEnd w:id="170"/>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72" w:name="_Hlk180583332"/>
      <w:r>
        <w:rPr>
          <w:rFonts w:ascii="Tahoma" w:hAnsi="Tahoma" w:cs="Tahoma"/>
          <w:lang w:val="es-ES_tradnl"/>
        </w:rPr>
        <w:t xml:space="preserve">el Inspector del Proyecto deberá solicitar el Certificado Forestal de Origen (CFO ”B”) emitido por la ABT para </w:t>
      </w:r>
      <w:r>
        <w:rPr>
          <w:rFonts w:ascii="Tahoma" w:hAnsi="Tahoma" w:cs="Tahoma"/>
          <w:lang w:val="es-ES_tradnl"/>
        </w:rPr>
        <w:lastRenderedPageBreak/>
        <w:t>productos con transformación primaria o secundaria, debiendo presentar el certificado al Fiscal del Proyecto.</w:t>
      </w:r>
      <w:bookmarkEnd w:id="172"/>
    </w:p>
    <w:bookmarkEnd w:id="171"/>
    <w:p w14:paraId="68B10FD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6BB93F5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BFA1B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1EAC5488" w14:textId="77777777" w:rsidR="00B97221" w:rsidRDefault="00B97221" w:rsidP="00B97221">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5433B7D4" w14:textId="77777777" w:rsidR="00B97221" w:rsidRDefault="00B97221" w:rsidP="00B97221">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20125C" w14:textId="77777777" w:rsidR="00B97221" w:rsidRDefault="00B97221" w:rsidP="00B97221">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6D4529" w14:textId="77777777" w:rsidR="00B97221" w:rsidRDefault="00B97221" w:rsidP="00B97221">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7032BC2" w14:textId="77777777" w:rsidR="00B97221" w:rsidRDefault="00B97221" w:rsidP="00B97221">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73" w:name="_Hlk118650468"/>
      <w:r>
        <w:rPr>
          <w:rFonts w:ascii="Tahoma" w:hAnsi="Tahoma" w:cs="Tahoma"/>
          <w:b/>
          <w:lang w:val="es-ES_tradnl"/>
        </w:rPr>
        <w:t>de construcción</w:t>
      </w:r>
      <w:bookmarkEnd w:id="173"/>
      <w:r>
        <w:rPr>
          <w:rFonts w:ascii="Tahoma" w:hAnsi="Tahoma" w:cs="Tahoma"/>
          <w:b/>
          <w:lang w:val="es-ES_tradnl"/>
        </w:rPr>
        <w:t>.</w:t>
      </w:r>
    </w:p>
    <w:p w14:paraId="0FB280AE" w14:textId="77777777" w:rsidR="00B97221" w:rsidRDefault="00B97221" w:rsidP="00B97221">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DFF4676" w14:textId="77777777" w:rsidR="00B97221" w:rsidRDefault="00B97221" w:rsidP="00B97221">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553EFFFF" w14:textId="77777777" w:rsidR="00B97221" w:rsidRDefault="00B97221" w:rsidP="00B97221">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EFBF63" w14:textId="77777777" w:rsidR="00B97221" w:rsidRDefault="00B97221" w:rsidP="00B97221">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8E2C6E" w14:textId="77777777" w:rsidR="00B97221" w:rsidRDefault="00B97221" w:rsidP="00B97221">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D4B4E5B" w14:textId="77777777" w:rsidR="00B97221" w:rsidRDefault="00B97221" w:rsidP="00B97221">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D09BD17"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FF0000"/>
          <w:kern w:val="32"/>
          <w:lang w:val="es-ES_tradnl"/>
        </w:rPr>
      </w:pPr>
      <w:bookmarkStart w:id="174" w:name="_Toc71811175"/>
      <w:r>
        <w:rPr>
          <w:rFonts w:ascii="Tahoma" w:hAnsi="Tahoma" w:cs="Tahoma"/>
          <w:b/>
          <w:bCs/>
          <w:color w:val="FF0000"/>
          <w:kern w:val="32"/>
          <w:lang w:val="es-ES_tradnl"/>
        </w:rPr>
        <w:lastRenderedPageBreak/>
        <w:t>PROVISIÓN E IMPLEMENTACIÓN DE PLANTÍN:</w:t>
      </w:r>
      <w:bookmarkEnd w:id="174"/>
    </w:p>
    <w:p w14:paraId="29A818DD" w14:textId="77777777" w:rsidR="00B97221" w:rsidRDefault="00B97221" w:rsidP="00055F37">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0CE935A" w14:textId="77777777" w:rsidR="00B97221" w:rsidRDefault="00B97221" w:rsidP="00055F37">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7FF7BEF4" w14:textId="77777777" w:rsidR="00B97221" w:rsidRDefault="00B97221" w:rsidP="00055F37">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E659FFC"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7BB75E6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p>
    <w:p w14:paraId="44AECB00" w14:textId="77777777" w:rsidR="00B97221" w:rsidRDefault="00B97221" w:rsidP="00B97221">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0" w:lineRule="atLeast"/>
        <w:ind w:left="357" w:hanging="357"/>
        <w:outlineLvl w:val="0"/>
        <w:rPr>
          <w:rFonts w:ascii="Tahoma" w:hAnsi="Tahoma" w:cs="Tahoma"/>
          <w:b/>
          <w:bCs/>
          <w:color w:val="000000"/>
          <w:kern w:val="32"/>
          <w:lang w:val="es-ES_tradnl"/>
        </w:rPr>
      </w:pPr>
      <w:bookmarkStart w:id="175" w:name="_Toc536520846"/>
      <w:bookmarkStart w:id="176" w:name="_Toc71811176"/>
      <w:r>
        <w:rPr>
          <w:rFonts w:ascii="Tahoma" w:hAnsi="Tahoma" w:cs="Tahoma"/>
          <w:b/>
          <w:bCs/>
          <w:color w:val="000000"/>
          <w:kern w:val="32"/>
          <w:lang w:val="es-ES_tradnl"/>
        </w:rPr>
        <w:t>ESPECIFICACIONES TÉCNICAS DE MATERIALES</w:t>
      </w:r>
      <w:bookmarkEnd w:id="175"/>
      <w:r>
        <w:rPr>
          <w:rFonts w:ascii="Tahoma" w:hAnsi="Tahoma" w:cs="Tahoma"/>
          <w:b/>
          <w:bCs/>
          <w:color w:val="000000"/>
          <w:kern w:val="32"/>
          <w:lang w:val="es-ES_tradnl"/>
        </w:rPr>
        <w:t xml:space="preserve"> DE CONSTRUCCIÓN</w:t>
      </w:r>
      <w:bookmarkEnd w:id="176"/>
    </w:p>
    <w:tbl>
      <w:tblPr>
        <w:tblW w:w="0" w:type="auto"/>
        <w:tblCellMar>
          <w:left w:w="70" w:type="dxa"/>
          <w:right w:w="70" w:type="dxa"/>
        </w:tblCellMar>
        <w:tblLook w:val="04A0" w:firstRow="1" w:lastRow="0" w:firstColumn="1" w:lastColumn="0" w:noHBand="0" w:noVBand="1"/>
      </w:tblPr>
      <w:tblGrid>
        <w:gridCol w:w="434"/>
        <w:gridCol w:w="1799"/>
        <w:gridCol w:w="864"/>
        <w:gridCol w:w="6156"/>
      </w:tblGrid>
      <w:tr w:rsidR="00B97221" w14:paraId="43E85043" w14:textId="77777777" w:rsidTr="00B97221">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0AE9074" w14:textId="77777777" w:rsidR="00B97221" w:rsidRDefault="00B97221">
            <w:pPr>
              <w:jc w:val="center"/>
              <w:rPr>
                <w:rFonts w:ascii="Tahoma" w:hAnsi="Tahoma" w:cs="Tahoma"/>
                <w:b/>
                <w:bCs/>
                <w:color w:val="FFFFFF" w:themeColor="background1"/>
                <w:sz w:val="18"/>
                <w:lang w:val="es-BO" w:eastAsia="es-BO"/>
              </w:rPr>
            </w:pPr>
            <w:r>
              <w:rPr>
                <w:rFonts w:ascii="Tahoma" w:hAnsi="Tahoma" w:cs="Tahoma"/>
                <w:b/>
                <w:bCs/>
                <w:color w:val="FFFFFF" w:themeColor="background1"/>
                <w:sz w:val="18"/>
                <w:lang w:eastAsia="es-BO"/>
              </w:rPr>
              <w:t>DESCRIPCIÓN DE INSUMOS</w:t>
            </w:r>
          </w:p>
        </w:tc>
      </w:tr>
      <w:tr w:rsidR="00B97221" w14:paraId="744982F6" w14:textId="77777777" w:rsidTr="00B97221">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425BF4EE" w14:textId="77777777" w:rsidR="00B97221" w:rsidRDefault="00B97221">
            <w:pPr>
              <w:jc w:val="center"/>
              <w:rPr>
                <w:rFonts w:ascii="Tahoma" w:hAnsi="Tahoma" w:cs="Tahoma"/>
                <w:b/>
                <w:bCs/>
                <w:color w:val="FFFFFF" w:themeColor="background1"/>
                <w:sz w:val="18"/>
                <w:lang w:eastAsia="es-BO"/>
              </w:rPr>
            </w:pPr>
            <w:r>
              <w:rPr>
                <w:rFonts w:ascii="Tahoma" w:hAnsi="Tahoma" w:cs="Tahoma"/>
                <w:b/>
                <w:bCs/>
                <w:color w:val="FFFFFF" w:themeColor="background1"/>
                <w:sz w:val="18"/>
                <w:lang w:eastAsia="es-BO"/>
              </w:rPr>
              <w:t>No.</w:t>
            </w:r>
          </w:p>
        </w:tc>
        <w:tc>
          <w:tcPr>
            <w:tcW w:w="1726" w:type="dxa"/>
            <w:tcBorders>
              <w:top w:val="nil"/>
              <w:left w:val="nil"/>
              <w:bottom w:val="single" w:sz="4" w:space="0" w:color="000000"/>
              <w:right w:val="single" w:sz="4" w:space="0" w:color="000000"/>
            </w:tcBorders>
            <w:shd w:val="clear" w:color="auto" w:fill="1F4E79"/>
            <w:noWrap/>
            <w:vAlign w:val="center"/>
            <w:hideMark/>
          </w:tcPr>
          <w:p w14:paraId="5CD0248D" w14:textId="77777777" w:rsidR="00B97221" w:rsidRDefault="00B97221">
            <w:pPr>
              <w:jc w:val="center"/>
              <w:rPr>
                <w:rFonts w:ascii="Tahoma" w:hAnsi="Tahoma" w:cs="Tahoma"/>
                <w:b/>
                <w:bCs/>
                <w:color w:val="FFFFFF" w:themeColor="background1"/>
                <w:sz w:val="18"/>
                <w:lang w:eastAsia="es-BO"/>
              </w:rPr>
            </w:pPr>
            <w:r>
              <w:rPr>
                <w:rFonts w:ascii="Tahoma" w:hAnsi="Tahoma" w:cs="Tahoma"/>
                <w:b/>
                <w:bCs/>
                <w:color w:val="FFFFFF" w:themeColor="background1"/>
                <w:sz w:val="18"/>
                <w:lang w:eastAsia="es-BO"/>
              </w:rPr>
              <w:t>NOMBRE DEL INSUMO</w:t>
            </w:r>
          </w:p>
        </w:tc>
        <w:tc>
          <w:tcPr>
            <w:tcW w:w="832" w:type="dxa"/>
            <w:tcBorders>
              <w:top w:val="nil"/>
              <w:left w:val="nil"/>
              <w:bottom w:val="single" w:sz="4" w:space="0" w:color="000000"/>
              <w:right w:val="single" w:sz="4" w:space="0" w:color="000000"/>
            </w:tcBorders>
            <w:shd w:val="clear" w:color="auto" w:fill="1F4E79"/>
            <w:noWrap/>
            <w:vAlign w:val="center"/>
            <w:hideMark/>
          </w:tcPr>
          <w:p w14:paraId="38172A1D" w14:textId="77777777" w:rsidR="00B97221" w:rsidRDefault="00B97221">
            <w:pPr>
              <w:jc w:val="center"/>
              <w:rPr>
                <w:rFonts w:ascii="Tahoma" w:hAnsi="Tahoma" w:cs="Tahoma"/>
                <w:b/>
                <w:bCs/>
                <w:color w:val="FFFFFF" w:themeColor="background1"/>
                <w:sz w:val="18"/>
                <w:lang w:eastAsia="es-BO"/>
              </w:rPr>
            </w:pPr>
            <w:r>
              <w:rPr>
                <w:rFonts w:ascii="Tahoma" w:hAnsi="Tahoma" w:cs="Tahoma"/>
                <w:b/>
                <w:bCs/>
                <w:color w:val="FFFFFF" w:themeColor="background1"/>
                <w:sz w:val="18"/>
                <w:lang w:eastAsia="es-BO"/>
              </w:rPr>
              <w:t>UNIDAD</w:t>
            </w:r>
          </w:p>
        </w:tc>
        <w:tc>
          <w:tcPr>
            <w:tcW w:w="6415" w:type="dxa"/>
            <w:tcBorders>
              <w:top w:val="nil"/>
              <w:left w:val="nil"/>
              <w:bottom w:val="single" w:sz="4" w:space="0" w:color="000000"/>
              <w:right w:val="single" w:sz="4" w:space="0" w:color="000000"/>
            </w:tcBorders>
            <w:shd w:val="clear" w:color="auto" w:fill="1F4E79"/>
            <w:noWrap/>
            <w:vAlign w:val="center"/>
            <w:hideMark/>
          </w:tcPr>
          <w:p w14:paraId="6BB75BCC" w14:textId="77777777" w:rsidR="00B97221" w:rsidRDefault="00B97221">
            <w:pPr>
              <w:jc w:val="center"/>
              <w:rPr>
                <w:rFonts w:ascii="Tahoma" w:hAnsi="Tahoma" w:cs="Tahoma"/>
                <w:b/>
                <w:bCs/>
                <w:color w:val="FFFFFF" w:themeColor="background1"/>
                <w:sz w:val="18"/>
                <w:lang w:eastAsia="es-BO"/>
              </w:rPr>
            </w:pPr>
            <w:r>
              <w:rPr>
                <w:rFonts w:ascii="Tahoma" w:hAnsi="Tahoma" w:cs="Tahoma"/>
                <w:b/>
                <w:bCs/>
                <w:color w:val="FFFFFF" w:themeColor="background1"/>
                <w:sz w:val="18"/>
                <w:lang w:eastAsia="es-BO"/>
              </w:rPr>
              <w:t>ESPECIFICACIONES TÉCNICAS (REQUISITOS SOBRE EL PRODUCTO)</w:t>
            </w:r>
          </w:p>
        </w:tc>
      </w:tr>
      <w:tr w:rsidR="00B97221" w14:paraId="1328F1B8"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332204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w:t>
            </w:r>
          </w:p>
        </w:tc>
        <w:tc>
          <w:tcPr>
            <w:tcW w:w="1726" w:type="dxa"/>
            <w:tcBorders>
              <w:top w:val="nil"/>
              <w:left w:val="nil"/>
              <w:bottom w:val="single" w:sz="4" w:space="0" w:color="000000"/>
              <w:right w:val="single" w:sz="4" w:space="0" w:color="000000"/>
            </w:tcBorders>
            <w:noWrap/>
            <w:vAlign w:val="center"/>
            <w:hideMark/>
          </w:tcPr>
          <w:p w14:paraId="750C7EC8" w14:textId="77777777" w:rsidR="00B97221" w:rsidRDefault="00B97221">
            <w:pPr>
              <w:rPr>
                <w:rFonts w:ascii="Tahoma" w:hAnsi="Tahoma" w:cs="Tahoma"/>
                <w:color w:val="FF0000"/>
                <w:sz w:val="18"/>
                <w:lang w:eastAsia="es-BO"/>
              </w:rPr>
            </w:pPr>
            <w:r>
              <w:rPr>
                <w:rFonts w:ascii="Tahoma" w:hAnsi="Tahoma" w:cs="Tahoma"/>
                <w:color w:val="FF0000"/>
                <w:sz w:val="18"/>
                <w:lang w:eastAsia="es-BO"/>
              </w:rPr>
              <w:t>ABRAZADERA DE 3"</w:t>
            </w:r>
          </w:p>
        </w:tc>
        <w:tc>
          <w:tcPr>
            <w:tcW w:w="832" w:type="dxa"/>
            <w:tcBorders>
              <w:top w:val="nil"/>
              <w:left w:val="nil"/>
              <w:bottom w:val="single" w:sz="4" w:space="0" w:color="000000"/>
              <w:right w:val="single" w:sz="4" w:space="0" w:color="000000"/>
            </w:tcBorders>
            <w:noWrap/>
            <w:vAlign w:val="center"/>
            <w:hideMark/>
          </w:tcPr>
          <w:p w14:paraId="7B68B3B1"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AC28303"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material es utilizado para sujeción y colocación de las bajantes de tubería de PVC de 3" para el drenaje de aguas pluviales.</w:t>
            </w:r>
            <w:r>
              <w:rPr>
                <w:rFonts w:ascii="Tahoma" w:hAnsi="Tahoma" w:cs="Tahoma"/>
                <w:color w:val="FF0000"/>
                <w:sz w:val="18"/>
                <w:lang w:eastAsia="es-BO"/>
              </w:rPr>
              <w:br/>
              <w:t>Características que debe cumplir:</w:t>
            </w:r>
            <w:r>
              <w:rPr>
                <w:rFonts w:ascii="Tahoma" w:hAnsi="Tahoma" w:cs="Tahoma"/>
                <w:color w:val="FF0000"/>
                <w:sz w:val="18"/>
                <w:lang w:eastAsia="es-BO"/>
              </w:rPr>
              <w:br/>
              <w:t>• Deberá ser apta para tubos de PVC de 3".</w:t>
            </w:r>
            <w:r>
              <w:rPr>
                <w:rFonts w:ascii="Tahoma" w:hAnsi="Tahoma" w:cs="Tahoma"/>
                <w:color w:val="FF0000"/>
                <w:sz w:val="18"/>
                <w:lang w:eastAsia="es-BO"/>
              </w:rPr>
              <w:br/>
              <w:t xml:space="preserve">• Grosor de material de 1 a 1.4 </w:t>
            </w:r>
            <w:proofErr w:type="spellStart"/>
            <w:r>
              <w:rPr>
                <w:rFonts w:ascii="Tahoma" w:hAnsi="Tahoma" w:cs="Tahoma"/>
                <w:color w:val="FF0000"/>
                <w:sz w:val="18"/>
                <w:lang w:eastAsia="es-BO"/>
              </w:rPr>
              <w:t>mm.</w:t>
            </w:r>
            <w:proofErr w:type="spellEnd"/>
            <w:r>
              <w:rPr>
                <w:rFonts w:ascii="Tahoma" w:hAnsi="Tahoma" w:cs="Tahoma"/>
                <w:color w:val="FF0000"/>
                <w:sz w:val="18"/>
                <w:lang w:eastAsia="es-BO"/>
              </w:rPr>
              <w:br/>
              <w:t xml:space="preserve">• Acabado </w:t>
            </w:r>
            <w:proofErr w:type="spellStart"/>
            <w:r>
              <w:rPr>
                <w:rFonts w:ascii="Tahoma" w:hAnsi="Tahoma" w:cs="Tahoma"/>
                <w:color w:val="FF0000"/>
                <w:sz w:val="18"/>
                <w:lang w:eastAsia="es-BO"/>
              </w:rPr>
              <w:t>zincado</w:t>
            </w:r>
            <w:proofErr w:type="spellEnd"/>
            <w:r>
              <w:rPr>
                <w:rFonts w:ascii="Tahoma" w:hAnsi="Tahoma" w:cs="Tahoma"/>
                <w:color w:val="FF0000"/>
                <w:sz w:val="18"/>
                <w:lang w:eastAsia="es-BO"/>
              </w:rPr>
              <w:t xml:space="preserve"> mayor a 5 micras.</w:t>
            </w:r>
            <w:r>
              <w:rPr>
                <w:rFonts w:ascii="Tahoma" w:hAnsi="Tahoma" w:cs="Tahoma"/>
                <w:color w:val="FF0000"/>
                <w:sz w:val="18"/>
                <w:lang w:eastAsia="es-BO"/>
              </w:rPr>
              <w:br/>
              <w:t>• Deberá soportar una carga de 100 Kg.</w:t>
            </w:r>
            <w:r>
              <w:rPr>
                <w:rFonts w:ascii="Tahoma" w:hAnsi="Tahoma" w:cs="Tahoma"/>
                <w:color w:val="FF0000"/>
                <w:sz w:val="18"/>
                <w:lang w:eastAsia="es-BO"/>
              </w:rPr>
              <w:br/>
              <w:t xml:space="preserve">• Deberá contener huecos en sus extremos para la sujeción a la </w:t>
            </w:r>
            <w:proofErr w:type="gramStart"/>
            <w:r>
              <w:rPr>
                <w:rFonts w:ascii="Tahoma" w:hAnsi="Tahoma" w:cs="Tahoma"/>
                <w:color w:val="FF0000"/>
                <w:sz w:val="18"/>
                <w:lang w:eastAsia="es-BO"/>
              </w:rPr>
              <w:t>pared.(</w:t>
            </w:r>
            <w:proofErr w:type="gramEnd"/>
            <w:r>
              <w:rPr>
                <w:rFonts w:ascii="Tahoma" w:hAnsi="Tahoma" w:cs="Tahoma"/>
                <w:color w:val="FF0000"/>
                <w:sz w:val="18"/>
                <w:lang w:eastAsia="es-BO"/>
              </w:rPr>
              <w:t>FA)</w:t>
            </w:r>
          </w:p>
        </w:tc>
      </w:tr>
      <w:tr w:rsidR="00B97221" w14:paraId="0B7EAE80"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4CDDB6A"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w:t>
            </w:r>
          </w:p>
        </w:tc>
        <w:tc>
          <w:tcPr>
            <w:tcW w:w="1726" w:type="dxa"/>
            <w:tcBorders>
              <w:top w:val="nil"/>
              <w:left w:val="nil"/>
              <w:bottom w:val="single" w:sz="4" w:space="0" w:color="000000"/>
              <w:right w:val="single" w:sz="4" w:space="0" w:color="000000"/>
            </w:tcBorders>
            <w:noWrap/>
            <w:vAlign w:val="center"/>
            <w:hideMark/>
          </w:tcPr>
          <w:p w14:paraId="0867347F" w14:textId="77777777" w:rsidR="00B97221" w:rsidRDefault="00B97221">
            <w:pPr>
              <w:rPr>
                <w:rFonts w:ascii="Tahoma" w:hAnsi="Tahoma" w:cs="Tahoma"/>
                <w:color w:val="FF0000"/>
                <w:sz w:val="18"/>
                <w:lang w:eastAsia="es-BO"/>
              </w:rPr>
            </w:pPr>
            <w:r>
              <w:rPr>
                <w:rFonts w:ascii="Tahoma" w:hAnsi="Tahoma" w:cs="Tahoma"/>
                <w:color w:val="FF0000"/>
                <w:sz w:val="18"/>
                <w:lang w:eastAsia="es-BO"/>
              </w:rPr>
              <w:t>ALAMBRE DE AMARRE</w:t>
            </w:r>
          </w:p>
        </w:tc>
        <w:tc>
          <w:tcPr>
            <w:tcW w:w="832" w:type="dxa"/>
            <w:tcBorders>
              <w:top w:val="nil"/>
              <w:left w:val="nil"/>
              <w:bottom w:val="single" w:sz="4" w:space="0" w:color="000000"/>
              <w:right w:val="single" w:sz="4" w:space="0" w:color="000000"/>
            </w:tcBorders>
            <w:noWrap/>
            <w:vAlign w:val="center"/>
            <w:hideMark/>
          </w:tcPr>
          <w:p w14:paraId="7A55AE72"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4412421A"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El alambre de amarre requerido será producido con acero de bajo contenido de carbono obtenido por </w:t>
            </w:r>
            <w:proofErr w:type="spellStart"/>
            <w:r>
              <w:rPr>
                <w:rFonts w:ascii="Tahoma" w:hAnsi="Tahoma" w:cs="Tahoma"/>
                <w:color w:val="FF0000"/>
                <w:sz w:val="18"/>
                <w:lang w:eastAsia="es-BO"/>
              </w:rPr>
              <w:t>trefilación</w:t>
            </w:r>
            <w:proofErr w:type="spellEnd"/>
            <w:r>
              <w:rPr>
                <w:rFonts w:ascii="Tahoma" w:hAnsi="Tahoma" w:cs="Tahoma"/>
                <w:color w:val="FF0000"/>
                <w:sz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FF0000"/>
                <w:sz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FF0000"/>
                <w:sz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97221" w14:paraId="50D7770F"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5F909D1"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w:t>
            </w:r>
          </w:p>
        </w:tc>
        <w:tc>
          <w:tcPr>
            <w:tcW w:w="1726" w:type="dxa"/>
            <w:tcBorders>
              <w:top w:val="nil"/>
              <w:left w:val="nil"/>
              <w:bottom w:val="single" w:sz="4" w:space="0" w:color="000000"/>
              <w:right w:val="single" w:sz="4" w:space="0" w:color="000000"/>
            </w:tcBorders>
            <w:noWrap/>
            <w:vAlign w:val="center"/>
            <w:hideMark/>
          </w:tcPr>
          <w:p w14:paraId="0DFA5BF0"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ALAMBRE DE COBRE </w:t>
            </w:r>
            <w:proofErr w:type="spellStart"/>
            <w:r>
              <w:rPr>
                <w:rFonts w:ascii="Tahoma" w:hAnsi="Tahoma" w:cs="Tahoma"/>
                <w:color w:val="FF0000"/>
                <w:sz w:val="18"/>
                <w:lang w:eastAsia="es-BO"/>
              </w:rPr>
              <w:t>Nº</w:t>
            </w:r>
            <w:proofErr w:type="spellEnd"/>
            <w:r>
              <w:rPr>
                <w:rFonts w:ascii="Tahoma" w:hAnsi="Tahoma" w:cs="Tahoma"/>
                <w:color w:val="FF0000"/>
                <w:sz w:val="18"/>
                <w:lang w:eastAsia="es-BO"/>
              </w:rPr>
              <w:t xml:space="preserve"> 10 AWG</w:t>
            </w:r>
          </w:p>
        </w:tc>
        <w:tc>
          <w:tcPr>
            <w:tcW w:w="832" w:type="dxa"/>
            <w:tcBorders>
              <w:top w:val="nil"/>
              <w:left w:val="nil"/>
              <w:bottom w:val="single" w:sz="4" w:space="0" w:color="000000"/>
              <w:right w:val="single" w:sz="4" w:space="0" w:color="000000"/>
            </w:tcBorders>
            <w:noWrap/>
            <w:vAlign w:val="center"/>
            <w:hideMark/>
          </w:tcPr>
          <w:p w14:paraId="58A5C4D4"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6A7CCD28" w14:textId="77777777" w:rsidR="00B97221" w:rsidRDefault="00B97221">
            <w:pPr>
              <w:rPr>
                <w:rFonts w:ascii="Tahoma" w:hAnsi="Tahoma" w:cs="Tahoma"/>
                <w:color w:val="FF0000"/>
                <w:sz w:val="18"/>
                <w:lang w:eastAsia="es-BO"/>
              </w:rPr>
            </w:pPr>
            <w:r>
              <w:rPr>
                <w:rFonts w:ascii="Tahoma" w:hAnsi="Tahoma" w:cs="Tahoma"/>
                <w:color w:val="FF0000"/>
                <w:sz w:val="18"/>
                <w:lang w:eastAsia="es-BO"/>
              </w:rPr>
              <w:t>Es un elemento que provee la trayectoria para el flujo de la corriente en las instalaciones eléctricas.</w:t>
            </w:r>
            <w:r>
              <w:rPr>
                <w:rFonts w:ascii="Tahoma" w:hAnsi="Tahoma" w:cs="Tahoma"/>
                <w:color w:val="FF0000"/>
                <w:sz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FF0000"/>
                <w:sz w:val="18"/>
                <w:lang w:eastAsia="es-BO"/>
              </w:rPr>
              <w:br/>
              <w:t>Deberá ser de buena calidad, de marca reconocida y deberá cumplir con la Norma NB777 Instalaciones Eléctricas.</w:t>
            </w:r>
          </w:p>
        </w:tc>
      </w:tr>
      <w:tr w:rsidR="00B97221" w14:paraId="02F39AE7"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4FF5A21"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w:t>
            </w:r>
          </w:p>
        </w:tc>
        <w:tc>
          <w:tcPr>
            <w:tcW w:w="1726" w:type="dxa"/>
            <w:tcBorders>
              <w:top w:val="nil"/>
              <w:left w:val="nil"/>
              <w:bottom w:val="single" w:sz="4" w:space="0" w:color="000000"/>
              <w:right w:val="single" w:sz="4" w:space="0" w:color="000000"/>
            </w:tcBorders>
            <w:noWrap/>
            <w:vAlign w:val="center"/>
            <w:hideMark/>
          </w:tcPr>
          <w:p w14:paraId="0331A279"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ALAMBRE DE COBRE </w:t>
            </w:r>
            <w:proofErr w:type="spellStart"/>
            <w:r>
              <w:rPr>
                <w:rFonts w:ascii="Tahoma" w:hAnsi="Tahoma" w:cs="Tahoma"/>
                <w:color w:val="FF0000"/>
                <w:sz w:val="18"/>
                <w:lang w:eastAsia="es-BO"/>
              </w:rPr>
              <w:t>Nº</w:t>
            </w:r>
            <w:proofErr w:type="spellEnd"/>
            <w:r>
              <w:rPr>
                <w:rFonts w:ascii="Tahoma" w:hAnsi="Tahoma" w:cs="Tahoma"/>
                <w:color w:val="FF0000"/>
                <w:sz w:val="18"/>
                <w:lang w:eastAsia="es-BO"/>
              </w:rPr>
              <w:t xml:space="preserve"> 12 AWG</w:t>
            </w:r>
          </w:p>
        </w:tc>
        <w:tc>
          <w:tcPr>
            <w:tcW w:w="832" w:type="dxa"/>
            <w:tcBorders>
              <w:top w:val="nil"/>
              <w:left w:val="nil"/>
              <w:bottom w:val="single" w:sz="4" w:space="0" w:color="000000"/>
              <w:right w:val="single" w:sz="4" w:space="0" w:color="000000"/>
            </w:tcBorders>
            <w:noWrap/>
            <w:vAlign w:val="center"/>
            <w:hideMark/>
          </w:tcPr>
          <w:p w14:paraId="2232A073"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0B4220DE" w14:textId="77777777" w:rsidR="00B97221" w:rsidRDefault="00B97221">
            <w:pPr>
              <w:rPr>
                <w:rFonts w:ascii="Tahoma" w:hAnsi="Tahoma" w:cs="Tahoma"/>
                <w:color w:val="FF0000"/>
                <w:sz w:val="18"/>
                <w:lang w:eastAsia="es-BO"/>
              </w:rPr>
            </w:pPr>
            <w:r>
              <w:rPr>
                <w:rFonts w:ascii="Tahoma" w:hAnsi="Tahoma" w:cs="Tahoma"/>
                <w:color w:val="FF0000"/>
                <w:sz w:val="18"/>
                <w:lang w:eastAsia="es-BO"/>
              </w:rPr>
              <w:t>Es un elemento que provee la trayectoria para el flujo de la corriente en las instalaciones eléctricas.</w:t>
            </w:r>
            <w:r>
              <w:rPr>
                <w:rFonts w:ascii="Tahoma" w:hAnsi="Tahoma" w:cs="Tahoma"/>
                <w:color w:val="FF0000"/>
                <w:sz w:val="18"/>
                <w:lang w:eastAsia="es-BO"/>
              </w:rPr>
              <w:br/>
              <w:t xml:space="preserve">El alma conductora Nº12 de cobre tiene la función de llevar toda la corriente de consumo, con aislamiento termoplástico resistente a la humedad y al agua THW, con un nivel de aislamiento no menor a 600 V, la </w:t>
            </w:r>
            <w:r>
              <w:rPr>
                <w:rFonts w:ascii="Tahoma" w:hAnsi="Tahoma" w:cs="Tahoma"/>
                <w:color w:val="FF0000"/>
                <w:sz w:val="18"/>
                <w:lang w:eastAsia="es-BO"/>
              </w:rPr>
              <w:lastRenderedPageBreak/>
              <w:t>sección mínima a utilizarse en los circuitos de tomacorrientes será de 3.31 mm2.</w:t>
            </w:r>
            <w:r>
              <w:rPr>
                <w:rFonts w:ascii="Tahoma" w:hAnsi="Tahoma" w:cs="Tahoma"/>
                <w:color w:val="FF0000"/>
                <w:sz w:val="18"/>
                <w:lang w:eastAsia="es-BO"/>
              </w:rPr>
              <w:br/>
              <w:t>Deberá ser de buena calidad, de marca reconocida y deberá cumplir con la Norma NB777 Instalaciones Eléctricas.</w:t>
            </w:r>
          </w:p>
        </w:tc>
      </w:tr>
      <w:tr w:rsidR="00B97221" w14:paraId="378FF29A"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68A308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5</w:t>
            </w:r>
          </w:p>
        </w:tc>
        <w:tc>
          <w:tcPr>
            <w:tcW w:w="1726" w:type="dxa"/>
            <w:tcBorders>
              <w:top w:val="nil"/>
              <w:left w:val="nil"/>
              <w:bottom w:val="single" w:sz="4" w:space="0" w:color="000000"/>
              <w:right w:val="single" w:sz="4" w:space="0" w:color="000000"/>
            </w:tcBorders>
            <w:noWrap/>
            <w:vAlign w:val="center"/>
            <w:hideMark/>
          </w:tcPr>
          <w:p w14:paraId="0E73EBF6"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ALAMBRE DE COBRE </w:t>
            </w:r>
            <w:proofErr w:type="spellStart"/>
            <w:r>
              <w:rPr>
                <w:rFonts w:ascii="Tahoma" w:hAnsi="Tahoma" w:cs="Tahoma"/>
                <w:color w:val="FF0000"/>
                <w:sz w:val="18"/>
                <w:lang w:eastAsia="es-BO"/>
              </w:rPr>
              <w:t>Nº</w:t>
            </w:r>
            <w:proofErr w:type="spellEnd"/>
            <w:r>
              <w:rPr>
                <w:rFonts w:ascii="Tahoma" w:hAnsi="Tahoma" w:cs="Tahoma"/>
                <w:color w:val="FF0000"/>
                <w:sz w:val="18"/>
                <w:lang w:eastAsia="es-BO"/>
              </w:rPr>
              <w:t xml:space="preserve"> 14 AWG</w:t>
            </w:r>
          </w:p>
        </w:tc>
        <w:tc>
          <w:tcPr>
            <w:tcW w:w="832" w:type="dxa"/>
            <w:tcBorders>
              <w:top w:val="nil"/>
              <w:left w:val="nil"/>
              <w:bottom w:val="single" w:sz="4" w:space="0" w:color="000000"/>
              <w:right w:val="single" w:sz="4" w:space="0" w:color="000000"/>
            </w:tcBorders>
            <w:noWrap/>
            <w:vAlign w:val="center"/>
            <w:hideMark/>
          </w:tcPr>
          <w:p w14:paraId="102FE2BC"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1819F9C6" w14:textId="77777777" w:rsidR="00B97221" w:rsidRDefault="00B97221">
            <w:pPr>
              <w:rPr>
                <w:rFonts w:ascii="Tahoma" w:hAnsi="Tahoma" w:cs="Tahoma"/>
                <w:color w:val="FF0000"/>
                <w:sz w:val="18"/>
                <w:lang w:eastAsia="es-BO"/>
              </w:rPr>
            </w:pPr>
            <w:r>
              <w:rPr>
                <w:rFonts w:ascii="Tahoma" w:hAnsi="Tahoma" w:cs="Tahoma"/>
                <w:color w:val="FF0000"/>
                <w:sz w:val="18"/>
                <w:lang w:eastAsia="es-BO"/>
              </w:rPr>
              <w:t>Es un elemento que provee la trayectoria para el flujo de la corriente en las instalaciones eléctricas.</w:t>
            </w:r>
            <w:r>
              <w:rPr>
                <w:rFonts w:ascii="Tahoma" w:hAnsi="Tahoma" w:cs="Tahoma"/>
                <w:color w:val="FF0000"/>
                <w:sz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FF0000"/>
                <w:sz w:val="18"/>
                <w:lang w:eastAsia="es-BO"/>
              </w:rPr>
              <w:br/>
              <w:t>Deberá ser de buena calidad, de marca reconocida y deberá cumplir con la Norma NB777 Instalaciones Eléctricas.</w:t>
            </w:r>
          </w:p>
        </w:tc>
      </w:tr>
      <w:tr w:rsidR="00B97221" w14:paraId="2D2B4CB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85AD756"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6</w:t>
            </w:r>
          </w:p>
        </w:tc>
        <w:tc>
          <w:tcPr>
            <w:tcW w:w="1726" w:type="dxa"/>
            <w:tcBorders>
              <w:top w:val="nil"/>
              <w:left w:val="nil"/>
              <w:bottom w:val="single" w:sz="4" w:space="0" w:color="000000"/>
              <w:right w:val="single" w:sz="4" w:space="0" w:color="000000"/>
            </w:tcBorders>
            <w:noWrap/>
            <w:vAlign w:val="center"/>
            <w:hideMark/>
          </w:tcPr>
          <w:p w14:paraId="4003CC78" w14:textId="77777777" w:rsidR="00B97221" w:rsidRDefault="00B97221">
            <w:pPr>
              <w:rPr>
                <w:rFonts w:ascii="Tahoma" w:hAnsi="Tahoma" w:cs="Tahoma"/>
                <w:color w:val="FF0000"/>
                <w:sz w:val="18"/>
                <w:lang w:eastAsia="es-BO"/>
              </w:rPr>
            </w:pPr>
            <w:r>
              <w:rPr>
                <w:rFonts w:ascii="Tahoma" w:hAnsi="Tahoma" w:cs="Tahoma"/>
                <w:color w:val="FF0000"/>
                <w:sz w:val="18"/>
                <w:lang w:eastAsia="es-BO"/>
              </w:rPr>
              <w:t>ALAMBRE TEJIDO (ROLLO 40M X 0,80M)</w:t>
            </w:r>
          </w:p>
        </w:tc>
        <w:tc>
          <w:tcPr>
            <w:tcW w:w="832" w:type="dxa"/>
            <w:tcBorders>
              <w:top w:val="nil"/>
              <w:left w:val="nil"/>
              <w:bottom w:val="single" w:sz="4" w:space="0" w:color="000000"/>
              <w:right w:val="single" w:sz="4" w:space="0" w:color="000000"/>
            </w:tcBorders>
            <w:noWrap/>
            <w:vAlign w:val="center"/>
            <w:hideMark/>
          </w:tcPr>
          <w:p w14:paraId="6CC7E358" w14:textId="77777777" w:rsidR="00B97221" w:rsidRDefault="00B97221">
            <w:pPr>
              <w:rPr>
                <w:rFonts w:ascii="Tahoma" w:hAnsi="Tahoma" w:cs="Tahoma"/>
                <w:color w:val="FF0000"/>
                <w:sz w:val="18"/>
                <w:lang w:eastAsia="es-BO"/>
              </w:rPr>
            </w:pPr>
            <w:r>
              <w:rPr>
                <w:rFonts w:ascii="Tahoma" w:hAnsi="Tahoma" w:cs="Tahoma"/>
                <w:color w:val="FF0000"/>
                <w:sz w:val="18"/>
                <w:lang w:eastAsia="es-BO"/>
              </w:rPr>
              <w:t>M2</w:t>
            </w:r>
          </w:p>
        </w:tc>
        <w:tc>
          <w:tcPr>
            <w:tcW w:w="6415" w:type="dxa"/>
            <w:tcBorders>
              <w:top w:val="nil"/>
              <w:left w:val="nil"/>
              <w:bottom w:val="single" w:sz="4" w:space="0" w:color="000000"/>
              <w:right w:val="single" w:sz="4" w:space="0" w:color="000000"/>
            </w:tcBorders>
            <w:vAlign w:val="center"/>
            <w:hideMark/>
          </w:tcPr>
          <w:p w14:paraId="4B69994F"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malla de alambre tejido hexagonal requerido, será de acero galvanizado pesado en caliente, de primera calidad y con celdas de 3/4 pulgadas.</w:t>
            </w:r>
            <w:r>
              <w:rPr>
                <w:rFonts w:ascii="Tahoma" w:hAnsi="Tahoma" w:cs="Tahoma"/>
                <w:color w:val="FF0000"/>
                <w:sz w:val="18"/>
                <w:lang w:eastAsia="es-BO"/>
              </w:rPr>
              <w:br/>
              <w:t>El tejido de hexágono debe ser de triple torsión brindando resistencia, flexibilidad y mayor seguridad.</w:t>
            </w:r>
            <w:r>
              <w:rPr>
                <w:rFonts w:ascii="Tahoma" w:hAnsi="Tahoma" w:cs="Tahoma"/>
                <w:color w:val="FF0000"/>
                <w:sz w:val="18"/>
                <w:lang w:eastAsia="es-BO"/>
              </w:rPr>
              <w:br/>
              <w:t>Debe contar con una estructura firme y superficie suave que indica una buena prevención contra la corrosión y oxidación.</w:t>
            </w:r>
            <w:r>
              <w:rPr>
                <w:rFonts w:ascii="Tahoma" w:hAnsi="Tahoma" w:cs="Tahoma"/>
                <w:color w:val="FF0000"/>
                <w:sz w:val="18"/>
                <w:lang w:eastAsia="es-BO"/>
              </w:rPr>
              <w:br/>
              <w:t>Se establece una tolerancia de (+/-) 2 cm. en las dimensiones requeridas.</w:t>
            </w:r>
          </w:p>
        </w:tc>
      </w:tr>
      <w:tr w:rsidR="00B97221" w14:paraId="57E82EA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12B846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w:t>
            </w:r>
          </w:p>
        </w:tc>
        <w:tc>
          <w:tcPr>
            <w:tcW w:w="1726" w:type="dxa"/>
            <w:tcBorders>
              <w:top w:val="nil"/>
              <w:left w:val="nil"/>
              <w:bottom w:val="single" w:sz="4" w:space="0" w:color="000000"/>
              <w:right w:val="single" w:sz="4" w:space="0" w:color="000000"/>
            </w:tcBorders>
            <w:noWrap/>
            <w:vAlign w:val="center"/>
            <w:hideMark/>
          </w:tcPr>
          <w:p w14:paraId="2D82BDBB" w14:textId="77777777" w:rsidR="00B97221" w:rsidRDefault="00B97221">
            <w:pPr>
              <w:rPr>
                <w:rFonts w:ascii="Tahoma" w:hAnsi="Tahoma" w:cs="Tahoma"/>
                <w:color w:val="FF0000"/>
                <w:sz w:val="18"/>
                <w:lang w:eastAsia="es-BO"/>
              </w:rPr>
            </w:pPr>
            <w:r>
              <w:rPr>
                <w:rFonts w:ascii="Tahoma" w:hAnsi="Tahoma" w:cs="Tahoma"/>
                <w:color w:val="FF0000"/>
                <w:sz w:val="18"/>
                <w:lang w:eastAsia="es-BO"/>
              </w:rPr>
              <w:t>ALQUITRÁN</w:t>
            </w:r>
          </w:p>
        </w:tc>
        <w:tc>
          <w:tcPr>
            <w:tcW w:w="832" w:type="dxa"/>
            <w:tcBorders>
              <w:top w:val="nil"/>
              <w:left w:val="nil"/>
              <w:bottom w:val="single" w:sz="4" w:space="0" w:color="000000"/>
              <w:right w:val="single" w:sz="4" w:space="0" w:color="000000"/>
            </w:tcBorders>
            <w:noWrap/>
            <w:vAlign w:val="center"/>
            <w:hideMark/>
          </w:tcPr>
          <w:p w14:paraId="0BB57AD7"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4C363DA8"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FF0000"/>
                <w:sz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color w:val="FF0000"/>
                <w:sz w:val="18"/>
                <w:lang w:eastAsia="es-BO"/>
              </w:rPr>
              <w:br/>
              <w:t>El material debe presentarse en tambores sellados y claramente etiquetados, indicando su origen y cantidad. Debe tener una apariencia viscosa de color negro y una densidad de 0.93 +/- 0.02 kg/l.</w:t>
            </w:r>
          </w:p>
        </w:tc>
      </w:tr>
      <w:tr w:rsidR="00B97221" w14:paraId="66608808"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15351C2"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w:t>
            </w:r>
          </w:p>
        </w:tc>
        <w:tc>
          <w:tcPr>
            <w:tcW w:w="1726" w:type="dxa"/>
            <w:tcBorders>
              <w:top w:val="nil"/>
              <w:left w:val="nil"/>
              <w:bottom w:val="single" w:sz="4" w:space="0" w:color="000000"/>
              <w:right w:val="single" w:sz="4" w:space="0" w:color="000000"/>
            </w:tcBorders>
            <w:noWrap/>
            <w:vAlign w:val="center"/>
            <w:hideMark/>
          </w:tcPr>
          <w:p w14:paraId="747427B6" w14:textId="77777777" w:rsidR="00B97221" w:rsidRDefault="00B97221">
            <w:pPr>
              <w:rPr>
                <w:rFonts w:ascii="Tahoma" w:hAnsi="Tahoma" w:cs="Tahoma"/>
                <w:color w:val="FF0000"/>
                <w:sz w:val="18"/>
                <w:lang w:eastAsia="es-BO"/>
              </w:rPr>
            </w:pPr>
            <w:r>
              <w:rPr>
                <w:rFonts w:ascii="Tahoma" w:hAnsi="Tahoma" w:cs="Tahoma"/>
                <w:color w:val="FF0000"/>
                <w:sz w:val="18"/>
                <w:lang w:eastAsia="es-BO"/>
              </w:rPr>
              <w:t>BARNIZ</w:t>
            </w:r>
          </w:p>
        </w:tc>
        <w:tc>
          <w:tcPr>
            <w:tcW w:w="832" w:type="dxa"/>
            <w:tcBorders>
              <w:top w:val="nil"/>
              <w:left w:val="nil"/>
              <w:bottom w:val="single" w:sz="4" w:space="0" w:color="000000"/>
              <w:right w:val="single" w:sz="4" w:space="0" w:color="000000"/>
            </w:tcBorders>
            <w:noWrap/>
            <w:vAlign w:val="center"/>
            <w:hideMark/>
          </w:tcPr>
          <w:p w14:paraId="27245FB7" w14:textId="77777777" w:rsidR="00B97221" w:rsidRDefault="00B97221">
            <w:pPr>
              <w:rPr>
                <w:rFonts w:ascii="Tahoma" w:hAnsi="Tahoma" w:cs="Tahoma"/>
                <w:color w:val="FF0000"/>
                <w:sz w:val="18"/>
                <w:lang w:eastAsia="es-BO"/>
              </w:rPr>
            </w:pPr>
            <w:r>
              <w:rPr>
                <w:rFonts w:ascii="Tahoma" w:hAnsi="Tahoma" w:cs="Tahoma"/>
                <w:color w:val="FF0000"/>
                <w:sz w:val="18"/>
                <w:lang w:eastAsia="es-BO"/>
              </w:rPr>
              <w:t>LT</w:t>
            </w:r>
          </w:p>
        </w:tc>
        <w:tc>
          <w:tcPr>
            <w:tcW w:w="6415" w:type="dxa"/>
            <w:tcBorders>
              <w:top w:val="nil"/>
              <w:left w:val="nil"/>
              <w:bottom w:val="single" w:sz="4" w:space="0" w:color="000000"/>
              <w:right w:val="single" w:sz="4" w:space="0" w:color="000000"/>
            </w:tcBorders>
            <w:vAlign w:val="center"/>
            <w:hideMark/>
          </w:tcPr>
          <w:p w14:paraId="3978B264" w14:textId="77777777" w:rsidR="00B97221" w:rsidRDefault="00B97221">
            <w:pPr>
              <w:rPr>
                <w:rFonts w:ascii="Tahoma" w:hAnsi="Tahoma" w:cs="Tahoma"/>
                <w:color w:val="FF0000"/>
                <w:sz w:val="18"/>
                <w:lang w:eastAsia="es-BO"/>
              </w:rPr>
            </w:pPr>
            <w:r>
              <w:rPr>
                <w:rFonts w:ascii="Tahoma" w:hAnsi="Tahoma" w:cs="Tahoma"/>
                <w:color w:val="FF0000"/>
                <w:sz w:val="18"/>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color w:val="FF0000"/>
                <w:sz w:val="18"/>
                <w:lang w:eastAsia="es-BO"/>
              </w:rPr>
              <w:br/>
              <w:t>Se emplea para proteger maderas en interiores y exteriores, para evitar los daños producidos por hongos e insectos, como así también de la intemperie y de la luz solar.</w:t>
            </w:r>
            <w:r>
              <w:rPr>
                <w:rFonts w:ascii="Tahoma" w:hAnsi="Tahoma" w:cs="Tahoma"/>
                <w:color w:val="FF0000"/>
                <w:sz w:val="18"/>
                <w:lang w:eastAsia="es-BO"/>
              </w:rPr>
              <w:br/>
              <w:t>La madera barnizada presenta una gran resistencia a las aguas de lluvia, destacando además la veta natural de ella.</w:t>
            </w:r>
            <w:r>
              <w:rPr>
                <w:rFonts w:ascii="Tahoma" w:hAnsi="Tahoma" w:cs="Tahoma"/>
                <w:color w:val="FF0000"/>
                <w:sz w:val="18"/>
                <w:lang w:eastAsia="es-BO"/>
              </w:rPr>
              <w:br/>
              <w:t>Las características del material serán:</w:t>
            </w:r>
            <w:r>
              <w:rPr>
                <w:rFonts w:ascii="Tahoma" w:hAnsi="Tahoma" w:cs="Tahoma"/>
                <w:color w:val="FF0000"/>
                <w:sz w:val="18"/>
                <w:lang w:eastAsia="es-BO"/>
              </w:rPr>
              <w:br/>
              <w:t>Naturaleza Química: Resinas sintéticas disueltas en aguarrás mineral.</w:t>
            </w:r>
            <w:r>
              <w:rPr>
                <w:rFonts w:ascii="Tahoma" w:hAnsi="Tahoma" w:cs="Tahoma"/>
                <w:color w:val="FF0000"/>
                <w:sz w:val="18"/>
                <w:lang w:eastAsia="es-BO"/>
              </w:rPr>
              <w:br/>
              <w:t>Color: Incoloro y varios de acuerdo a requerimiento.</w:t>
            </w:r>
            <w:r>
              <w:rPr>
                <w:rFonts w:ascii="Tahoma" w:hAnsi="Tahoma" w:cs="Tahoma"/>
                <w:color w:val="FF0000"/>
                <w:sz w:val="18"/>
                <w:lang w:eastAsia="es-BO"/>
              </w:rPr>
              <w:br/>
              <w:t>Acabado: Brillante.</w:t>
            </w:r>
            <w:r>
              <w:rPr>
                <w:rFonts w:ascii="Tahoma" w:hAnsi="Tahoma" w:cs="Tahoma"/>
                <w:color w:val="FF0000"/>
                <w:sz w:val="18"/>
                <w:lang w:eastAsia="es-BO"/>
              </w:rPr>
              <w:br/>
              <w:t>Rendimiento: 40±5 m²/gal/mano, dependiendo del grado de absorción, rugosidad y espesor de película.</w:t>
            </w:r>
            <w:r>
              <w:rPr>
                <w:rFonts w:ascii="Tahoma" w:hAnsi="Tahoma" w:cs="Tahoma"/>
                <w:color w:val="FF0000"/>
                <w:sz w:val="18"/>
                <w:lang w:eastAsia="es-BO"/>
              </w:rPr>
              <w:br/>
              <w:t>Número de capas: 2 para interior, y &gt;3 para exterior con tinte.</w:t>
            </w:r>
            <w:r>
              <w:rPr>
                <w:rFonts w:ascii="Tahoma" w:hAnsi="Tahoma" w:cs="Tahoma"/>
                <w:color w:val="FF0000"/>
                <w:sz w:val="18"/>
                <w:lang w:eastAsia="es-BO"/>
              </w:rPr>
              <w:br/>
              <w:t>Aplicación: Brocha, rodillo y pistola.</w:t>
            </w:r>
            <w:r>
              <w:rPr>
                <w:rFonts w:ascii="Tahoma" w:hAnsi="Tahoma" w:cs="Tahoma"/>
                <w:color w:val="FF0000"/>
                <w:sz w:val="18"/>
                <w:lang w:eastAsia="es-BO"/>
              </w:rPr>
              <w:br/>
              <w:t>Diluyente: Aguarrás mineral.</w:t>
            </w:r>
            <w:r>
              <w:rPr>
                <w:rFonts w:ascii="Tahoma" w:hAnsi="Tahoma" w:cs="Tahoma"/>
                <w:color w:val="FF0000"/>
                <w:sz w:val="18"/>
                <w:lang w:eastAsia="es-BO"/>
              </w:rPr>
              <w:br/>
              <w:t xml:space="preserve">Dilución: ¼ </w:t>
            </w:r>
            <w:proofErr w:type="spellStart"/>
            <w:r>
              <w:rPr>
                <w:rFonts w:ascii="Tahoma" w:hAnsi="Tahoma" w:cs="Tahoma"/>
                <w:color w:val="FF0000"/>
                <w:sz w:val="18"/>
                <w:lang w:eastAsia="es-BO"/>
              </w:rPr>
              <w:t>lt</w:t>
            </w:r>
            <w:proofErr w:type="spellEnd"/>
            <w:r>
              <w:rPr>
                <w:rFonts w:ascii="Tahoma" w:hAnsi="Tahoma" w:cs="Tahoma"/>
                <w:color w:val="FF0000"/>
                <w:sz w:val="18"/>
                <w:lang w:eastAsia="es-BO"/>
              </w:rPr>
              <w:t>/</w:t>
            </w:r>
            <w:proofErr w:type="spellStart"/>
            <w:r>
              <w:rPr>
                <w:rFonts w:ascii="Tahoma" w:hAnsi="Tahoma" w:cs="Tahoma"/>
                <w:color w:val="FF0000"/>
                <w:sz w:val="18"/>
                <w:lang w:eastAsia="es-BO"/>
              </w:rPr>
              <w:t>gl</w:t>
            </w:r>
            <w:proofErr w:type="spellEnd"/>
            <w:r>
              <w:rPr>
                <w:rFonts w:ascii="Tahoma" w:hAnsi="Tahoma" w:cs="Tahoma"/>
                <w:color w:val="FF0000"/>
                <w:sz w:val="18"/>
                <w:lang w:eastAsia="es-BO"/>
              </w:rPr>
              <w:t xml:space="preserve"> para brocha y rodillo, y ½ </w:t>
            </w:r>
            <w:proofErr w:type="spellStart"/>
            <w:r>
              <w:rPr>
                <w:rFonts w:ascii="Tahoma" w:hAnsi="Tahoma" w:cs="Tahoma"/>
                <w:color w:val="FF0000"/>
                <w:sz w:val="18"/>
                <w:lang w:eastAsia="es-BO"/>
              </w:rPr>
              <w:t>lt</w:t>
            </w:r>
            <w:proofErr w:type="spellEnd"/>
            <w:r>
              <w:rPr>
                <w:rFonts w:ascii="Tahoma" w:hAnsi="Tahoma" w:cs="Tahoma"/>
                <w:color w:val="FF0000"/>
                <w:sz w:val="18"/>
                <w:lang w:eastAsia="es-BO"/>
              </w:rPr>
              <w:t>/</w:t>
            </w:r>
            <w:proofErr w:type="spellStart"/>
            <w:r>
              <w:rPr>
                <w:rFonts w:ascii="Tahoma" w:hAnsi="Tahoma" w:cs="Tahoma"/>
                <w:color w:val="FF0000"/>
                <w:sz w:val="18"/>
                <w:lang w:eastAsia="es-BO"/>
              </w:rPr>
              <w:t>gl</w:t>
            </w:r>
            <w:proofErr w:type="spellEnd"/>
            <w:r>
              <w:rPr>
                <w:rFonts w:ascii="Tahoma" w:hAnsi="Tahoma" w:cs="Tahoma"/>
                <w:color w:val="FF0000"/>
                <w:sz w:val="18"/>
                <w:lang w:eastAsia="es-BO"/>
              </w:rPr>
              <w:t xml:space="preserve"> para pistola.</w:t>
            </w:r>
            <w:r>
              <w:rPr>
                <w:rFonts w:ascii="Tahoma" w:hAnsi="Tahoma" w:cs="Tahoma"/>
                <w:color w:val="FF0000"/>
                <w:sz w:val="18"/>
                <w:lang w:eastAsia="es-BO"/>
              </w:rPr>
              <w:br/>
              <w:t>Condiciones de secado: 20ºC, 60% H.R y 50 micrones espesor húmedo.</w:t>
            </w:r>
            <w:r>
              <w:rPr>
                <w:rFonts w:ascii="Tahoma" w:hAnsi="Tahoma" w:cs="Tahoma"/>
                <w:color w:val="FF0000"/>
                <w:sz w:val="18"/>
                <w:lang w:eastAsia="es-BO"/>
              </w:rPr>
              <w:br/>
              <w:t>Secado Tacto: 6-8 horas.</w:t>
            </w:r>
            <w:r>
              <w:rPr>
                <w:rFonts w:ascii="Tahoma" w:hAnsi="Tahoma" w:cs="Tahoma"/>
                <w:color w:val="FF0000"/>
                <w:sz w:val="18"/>
                <w:lang w:eastAsia="es-BO"/>
              </w:rPr>
              <w:br/>
              <w:t>Secado entre manos: 24 horas.</w:t>
            </w:r>
            <w:r>
              <w:rPr>
                <w:rFonts w:ascii="Tahoma" w:hAnsi="Tahoma" w:cs="Tahoma"/>
                <w:color w:val="FF0000"/>
                <w:sz w:val="18"/>
                <w:lang w:eastAsia="es-BO"/>
              </w:rPr>
              <w:br/>
              <w:t>Secado final: 48 horas.</w:t>
            </w:r>
            <w:r>
              <w:rPr>
                <w:rFonts w:ascii="Tahoma" w:hAnsi="Tahoma" w:cs="Tahoma"/>
                <w:color w:val="FF0000"/>
                <w:sz w:val="18"/>
                <w:lang w:eastAsia="es-BO"/>
              </w:rPr>
              <w:br/>
              <w:t>Estabilidad de almacenaje: 24 meses en envases herméticamente cerrados 10-30ºC y H.R. menor a 80%.</w:t>
            </w:r>
            <w:r>
              <w:rPr>
                <w:rFonts w:ascii="Tahoma" w:hAnsi="Tahoma" w:cs="Tahoma"/>
                <w:color w:val="FF0000"/>
                <w:sz w:val="18"/>
                <w:lang w:eastAsia="es-BO"/>
              </w:rPr>
              <w:br/>
            </w:r>
            <w:r>
              <w:rPr>
                <w:rFonts w:ascii="Tahoma" w:hAnsi="Tahoma" w:cs="Tahoma"/>
                <w:color w:val="FF0000"/>
                <w:sz w:val="18"/>
                <w:lang w:eastAsia="es-BO"/>
              </w:rPr>
              <w:lastRenderedPageBreak/>
              <w:t>La Entidad Ejecutora deberá garantizar que el material de referencia sea de buena calidad y de marca reconocida.</w:t>
            </w:r>
          </w:p>
        </w:tc>
      </w:tr>
      <w:tr w:rsidR="00B97221" w14:paraId="3CFDA1FD"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04F95B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9</w:t>
            </w:r>
          </w:p>
        </w:tc>
        <w:tc>
          <w:tcPr>
            <w:tcW w:w="1726" w:type="dxa"/>
            <w:tcBorders>
              <w:top w:val="nil"/>
              <w:left w:val="nil"/>
              <w:bottom w:val="single" w:sz="4" w:space="0" w:color="000000"/>
              <w:right w:val="single" w:sz="4" w:space="0" w:color="000000"/>
            </w:tcBorders>
            <w:noWrap/>
            <w:vAlign w:val="center"/>
            <w:hideMark/>
          </w:tcPr>
          <w:p w14:paraId="282F5C28" w14:textId="77777777" w:rsidR="00B97221" w:rsidRDefault="00B97221">
            <w:pPr>
              <w:rPr>
                <w:rFonts w:ascii="Tahoma" w:hAnsi="Tahoma" w:cs="Tahoma"/>
                <w:color w:val="FF0000"/>
                <w:sz w:val="18"/>
                <w:lang w:eastAsia="es-BO"/>
              </w:rPr>
            </w:pPr>
            <w:r>
              <w:rPr>
                <w:rFonts w:ascii="Tahoma" w:hAnsi="Tahoma" w:cs="Tahoma"/>
                <w:color w:val="FF0000"/>
                <w:sz w:val="18"/>
                <w:lang w:eastAsia="es-BO"/>
              </w:rPr>
              <w:t>BISAGRA DE 4"</w:t>
            </w:r>
          </w:p>
        </w:tc>
        <w:tc>
          <w:tcPr>
            <w:tcW w:w="832" w:type="dxa"/>
            <w:tcBorders>
              <w:top w:val="nil"/>
              <w:left w:val="nil"/>
              <w:bottom w:val="single" w:sz="4" w:space="0" w:color="000000"/>
              <w:right w:val="single" w:sz="4" w:space="0" w:color="000000"/>
            </w:tcBorders>
            <w:noWrap/>
            <w:vAlign w:val="center"/>
            <w:hideMark/>
          </w:tcPr>
          <w:p w14:paraId="3BEF39BB"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386948C"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material se emplea en puertas y ventanas. (Permite abrir la hoja de la puerta o ventana).</w:t>
            </w:r>
            <w:r>
              <w:rPr>
                <w:rFonts w:ascii="Tahoma" w:hAnsi="Tahoma" w:cs="Tahoma"/>
                <w:color w:val="FF0000"/>
                <w:sz w:val="18"/>
                <w:lang w:eastAsia="es-BO"/>
              </w:rPr>
              <w:br/>
              <w:t>Características que debe cumplir:</w:t>
            </w:r>
            <w:r>
              <w:rPr>
                <w:rFonts w:ascii="Tahoma" w:hAnsi="Tahoma" w:cs="Tahoma"/>
                <w:color w:val="FF0000"/>
                <w:sz w:val="18"/>
                <w:lang w:eastAsia="es-BO"/>
              </w:rPr>
              <w:br/>
              <w:t>Dimensiones mínimas:</w:t>
            </w:r>
            <w:r>
              <w:rPr>
                <w:rFonts w:ascii="Tahoma" w:hAnsi="Tahoma" w:cs="Tahoma"/>
                <w:color w:val="FF0000"/>
                <w:sz w:val="18"/>
                <w:lang w:eastAsia="es-BO"/>
              </w:rPr>
              <w:br/>
              <w:t xml:space="preserve">- Largo x ancho: 102.0 x 102.0 </w:t>
            </w:r>
            <w:proofErr w:type="spellStart"/>
            <w:r>
              <w:rPr>
                <w:rFonts w:ascii="Tahoma" w:hAnsi="Tahoma" w:cs="Tahoma"/>
                <w:color w:val="FF0000"/>
                <w:sz w:val="18"/>
                <w:lang w:eastAsia="es-BO"/>
              </w:rPr>
              <w:t>mm.</w:t>
            </w:r>
            <w:proofErr w:type="spellEnd"/>
            <w:r>
              <w:rPr>
                <w:rFonts w:ascii="Tahoma" w:hAnsi="Tahoma" w:cs="Tahoma"/>
                <w:color w:val="FF0000"/>
                <w:sz w:val="18"/>
                <w:lang w:eastAsia="es-BO"/>
              </w:rPr>
              <w:br/>
              <w:t xml:space="preserve">- Espesor: 2.5 </w:t>
            </w:r>
            <w:proofErr w:type="spellStart"/>
            <w:r>
              <w:rPr>
                <w:rFonts w:ascii="Tahoma" w:hAnsi="Tahoma" w:cs="Tahoma"/>
                <w:color w:val="FF0000"/>
                <w:sz w:val="18"/>
                <w:lang w:eastAsia="es-BO"/>
              </w:rPr>
              <w:t>mm.</w:t>
            </w:r>
            <w:proofErr w:type="spellEnd"/>
            <w:r>
              <w:rPr>
                <w:rFonts w:ascii="Tahoma" w:hAnsi="Tahoma" w:cs="Tahoma"/>
                <w:color w:val="FF0000"/>
                <w:sz w:val="18"/>
                <w:lang w:eastAsia="es-BO"/>
              </w:rPr>
              <w:br/>
              <w:t xml:space="preserve">Terminado: </w:t>
            </w:r>
            <w:proofErr w:type="spellStart"/>
            <w:r>
              <w:rPr>
                <w:rFonts w:ascii="Tahoma" w:hAnsi="Tahoma" w:cs="Tahoma"/>
                <w:color w:val="FF0000"/>
                <w:sz w:val="18"/>
                <w:lang w:eastAsia="es-BO"/>
              </w:rPr>
              <w:t>Cobrizado</w:t>
            </w:r>
            <w:proofErr w:type="spellEnd"/>
            <w:r>
              <w:rPr>
                <w:rFonts w:ascii="Tahoma" w:hAnsi="Tahoma" w:cs="Tahoma"/>
                <w:color w:val="FF0000"/>
                <w:sz w:val="18"/>
                <w:lang w:eastAsia="es-BO"/>
              </w:rPr>
              <w:t>, o de acuerdo al Inspector de Obra.</w:t>
            </w:r>
            <w:r>
              <w:rPr>
                <w:rFonts w:ascii="Tahoma" w:hAnsi="Tahoma" w:cs="Tahoma"/>
                <w:color w:val="FF0000"/>
                <w:sz w:val="18"/>
                <w:lang w:eastAsia="es-BO"/>
              </w:rPr>
              <w:br/>
              <w:t>El material será de buena calidad, la Entidad Ejecutora deberá presentar al Inspector de Obra muestras para su aprobación ya que no se aceptarán imitaciones de ningún tipo.</w:t>
            </w:r>
          </w:p>
        </w:tc>
      </w:tr>
      <w:tr w:rsidR="00B97221" w14:paraId="5E782F31"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93C4CA9"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10</w:t>
            </w:r>
          </w:p>
        </w:tc>
        <w:tc>
          <w:tcPr>
            <w:tcW w:w="1726" w:type="dxa"/>
            <w:tcBorders>
              <w:top w:val="nil"/>
              <w:left w:val="nil"/>
              <w:bottom w:val="single" w:sz="4" w:space="0" w:color="000000"/>
              <w:right w:val="single" w:sz="4" w:space="0" w:color="000000"/>
            </w:tcBorders>
            <w:noWrap/>
            <w:vAlign w:val="center"/>
            <w:hideMark/>
          </w:tcPr>
          <w:p w14:paraId="4955E2DC"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CAJA DE REGISTRO DE PVC</w:t>
            </w:r>
          </w:p>
        </w:tc>
        <w:tc>
          <w:tcPr>
            <w:tcW w:w="832" w:type="dxa"/>
            <w:tcBorders>
              <w:top w:val="nil"/>
              <w:left w:val="nil"/>
              <w:bottom w:val="single" w:sz="4" w:space="0" w:color="000000"/>
              <w:right w:val="single" w:sz="4" w:space="0" w:color="000000"/>
            </w:tcBorders>
            <w:noWrap/>
            <w:vAlign w:val="center"/>
            <w:hideMark/>
          </w:tcPr>
          <w:p w14:paraId="7EECE83C"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1964F97" w14:textId="77777777" w:rsidR="00B97221" w:rsidRDefault="00B97221">
            <w:pPr>
              <w:rPr>
                <w:rFonts w:ascii="Tahoma" w:hAnsi="Tahoma" w:cs="Tahoma"/>
                <w:color w:val="FF0000"/>
                <w:sz w:val="18"/>
                <w:lang w:eastAsia="es-BO"/>
              </w:rPr>
            </w:pPr>
            <w:r>
              <w:rPr>
                <w:rFonts w:ascii="Tahoma" w:hAnsi="Tahoma" w:cs="Tahoma"/>
                <w:color w:val="FF0000"/>
                <w:sz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FF0000"/>
                <w:sz w:val="18"/>
                <w:lang w:eastAsia="es-BO"/>
              </w:rPr>
              <w:br/>
              <w:t>El limpiador y el pegamento para PVC serán de buena calidad debidamente aprobado por el Inspector de Obra.</w:t>
            </w:r>
            <w:r>
              <w:rPr>
                <w:rFonts w:ascii="Tahoma" w:hAnsi="Tahoma" w:cs="Tahoma"/>
                <w:color w:val="FF0000"/>
                <w:sz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FF0000"/>
                <w:sz w:val="18"/>
                <w:lang w:eastAsia="es-BO"/>
              </w:rPr>
              <w:br/>
              <w:t>Características que debe cumplir:</w:t>
            </w:r>
            <w:r>
              <w:rPr>
                <w:rFonts w:ascii="Tahoma" w:hAnsi="Tahoma" w:cs="Tahoma"/>
                <w:color w:val="FF0000"/>
                <w:sz w:val="18"/>
                <w:lang w:eastAsia="es-BO"/>
              </w:rPr>
              <w:br/>
              <w:t>• La caja de registro de PVC de terminación M/H</w:t>
            </w:r>
            <w:r>
              <w:rPr>
                <w:rFonts w:ascii="Tahoma" w:hAnsi="Tahoma" w:cs="Tahoma"/>
                <w:color w:val="FF0000"/>
                <w:sz w:val="18"/>
                <w:lang w:eastAsia="es-BO"/>
              </w:rPr>
              <w:br/>
              <w:t>• No deberá ser piezas  obtenidas mediante cortes o cortados en seco,</w:t>
            </w:r>
            <w:r>
              <w:rPr>
                <w:rFonts w:ascii="Tahoma" w:hAnsi="Tahoma" w:cs="Tahoma"/>
                <w:color w:val="FF0000"/>
                <w:sz w:val="18"/>
                <w:lang w:eastAsia="es-BO"/>
              </w:rPr>
              <w:br/>
              <w:t>• Dimensiones de altura 30cm y ancho de 40cm</w:t>
            </w:r>
            <w:r>
              <w:rPr>
                <w:rFonts w:ascii="Tahoma" w:hAnsi="Tahoma" w:cs="Tahoma"/>
                <w:color w:val="FF0000"/>
                <w:sz w:val="18"/>
                <w:lang w:eastAsia="es-BO"/>
              </w:rPr>
              <w:br/>
              <w:t>Los productos de PVC de desagüe deben cumplir las exigencias de la norma NBR 5688 "Sistemas domiciliarios de agua pluvial de desagüe sanitario y ventilación" y la NB 1070:2012.</w:t>
            </w:r>
          </w:p>
        </w:tc>
      </w:tr>
      <w:tr w:rsidR="00B97221" w14:paraId="7D2634EB"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3B754C0"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11</w:t>
            </w:r>
          </w:p>
        </w:tc>
        <w:tc>
          <w:tcPr>
            <w:tcW w:w="1726" w:type="dxa"/>
            <w:tcBorders>
              <w:top w:val="nil"/>
              <w:left w:val="nil"/>
              <w:bottom w:val="single" w:sz="4" w:space="0" w:color="000000"/>
              <w:right w:val="single" w:sz="4" w:space="0" w:color="000000"/>
            </w:tcBorders>
            <w:noWrap/>
            <w:vAlign w:val="center"/>
            <w:hideMark/>
          </w:tcPr>
          <w:p w14:paraId="6B3B1D71"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CAJA PARA 1 TÉRMICO</w:t>
            </w:r>
          </w:p>
        </w:tc>
        <w:tc>
          <w:tcPr>
            <w:tcW w:w="832" w:type="dxa"/>
            <w:tcBorders>
              <w:top w:val="nil"/>
              <w:left w:val="nil"/>
              <w:bottom w:val="single" w:sz="4" w:space="0" w:color="000000"/>
              <w:right w:val="single" w:sz="4" w:space="0" w:color="000000"/>
            </w:tcBorders>
            <w:noWrap/>
            <w:vAlign w:val="center"/>
            <w:hideMark/>
          </w:tcPr>
          <w:p w14:paraId="55E57422"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EA50E66"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FF0000"/>
                <w:sz w:val="18"/>
                <w:lang w:eastAsia="es-BO"/>
              </w:rPr>
              <w:br/>
              <w:t xml:space="preserve">El tablero de distribución deberá ser de plástico y de buena </w:t>
            </w:r>
            <w:proofErr w:type="gramStart"/>
            <w:r>
              <w:rPr>
                <w:rFonts w:ascii="Tahoma" w:hAnsi="Tahoma" w:cs="Tahoma"/>
                <w:color w:val="FF0000"/>
                <w:sz w:val="18"/>
                <w:lang w:eastAsia="es-BO"/>
              </w:rPr>
              <w:t>calidad,  así</w:t>
            </w:r>
            <w:proofErr w:type="gramEnd"/>
            <w:r>
              <w:rPr>
                <w:rFonts w:ascii="Tahoma" w:hAnsi="Tahoma" w:cs="Tahoma"/>
                <w:color w:val="FF0000"/>
                <w:sz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97221" w14:paraId="224D432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DC921B8"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12</w:t>
            </w:r>
          </w:p>
        </w:tc>
        <w:tc>
          <w:tcPr>
            <w:tcW w:w="1726" w:type="dxa"/>
            <w:tcBorders>
              <w:top w:val="nil"/>
              <w:left w:val="nil"/>
              <w:bottom w:val="single" w:sz="4" w:space="0" w:color="000000"/>
              <w:right w:val="single" w:sz="4" w:space="0" w:color="000000"/>
            </w:tcBorders>
            <w:noWrap/>
            <w:vAlign w:val="center"/>
            <w:hideMark/>
          </w:tcPr>
          <w:p w14:paraId="681F5D8B"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CAJA PARA 3 TÉRMICOS</w:t>
            </w:r>
          </w:p>
        </w:tc>
        <w:tc>
          <w:tcPr>
            <w:tcW w:w="832" w:type="dxa"/>
            <w:tcBorders>
              <w:top w:val="nil"/>
              <w:left w:val="nil"/>
              <w:bottom w:val="single" w:sz="4" w:space="0" w:color="000000"/>
              <w:right w:val="single" w:sz="4" w:space="0" w:color="000000"/>
            </w:tcBorders>
            <w:noWrap/>
            <w:vAlign w:val="center"/>
            <w:hideMark/>
          </w:tcPr>
          <w:p w14:paraId="16548533"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4386B7FD"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97221" w14:paraId="6F05783B"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916B5C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13</w:t>
            </w:r>
          </w:p>
        </w:tc>
        <w:tc>
          <w:tcPr>
            <w:tcW w:w="1726" w:type="dxa"/>
            <w:tcBorders>
              <w:top w:val="nil"/>
              <w:left w:val="nil"/>
              <w:bottom w:val="single" w:sz="4" w:space="0" w:color="000000"/>
              <w:right w:val="single" w:sz="4" w:space="0" w:color="000000"/>
            </w:tcBorders>
            <w:noWrap/>
            <w:vAlign w:val="center"/>
            <w:hideMark/>
          </w:tcPr>
          <w:p w14:paraId="4748F92C"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CAJA PLÁSTICA CIRCULAR</w:t>
            </w:r>
          </w:p>
        </w:tc>
        <w:tc>
          <w:tcPr>
            <w:tcW w:w="832" w:type="dxa"/>
            <w:tcBorders>
              <w:top w:val="nil"/>
              <w:left w:val="nil"/>
              <w:bottom w:val="single" w:sz="4" w:space="0" w:color="000000"/>
              <w:right w:val="single" w:sz="4" w:space="0" w:color="000000"/>
            </w:tcBorders>
            <w:noWrap/>
            <w:vAlign w:val="center"/>
            <w:hideMark/>
          </w:tcPr>
          <w:p w14:paraId="558BF150"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4B56C37"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Este ítem comprende la provisión e instalación de cajas plásticas circulares, que se utilizan en las instalaciones eléctricas de manera complementaria para los empalmes, conexión y junción de conductores o como caja de </w:t>
            </w:r>
            <w:r>
              <w:rPr>
                <w:rFonts w:ascii="Tahoma" w:hAnsi="Tahoma" w:cs="Tahoma"/>
                <w:color w:val="FF0000"/>
                <w:sz w:val="18"/>
                <w:lang w:eastAsia="es-BO"/>
              </w:rPr>
              <w:lastRenderedPageBreak/>
              <w:t>montaje para luminarias.</w:t>
            </w:r>
            <w:r>
              <w:rPr>
                <w:rFonts w:ascii="Tahoma" w:hAnsi="Tahoma" w:cs="Tahoma"/>
                <w:color w:val="FF0000"/>
                <w:sz w:val="18"/>
                <w:lang w:eastAsia="es-BO"/>
              </w:rPr>
              <w:br/>
              <w:t>Caja plástica circular; Material: PVC; Uso para instalaciones eléctricas en general. Recomendado su uso en áreas húmedas.</w:t>
            </w:r>
            <w:r>
              <w:rPr>
                <w:rFonts w:ascii="Tahoma" w:hAnsi="Tahoma" w:cs="Tahoma"/>
                <w:color w:val="FF0000"/>
                <w:sz w:val="18"/>
                <w:lang w:eastAsia="es-BO"/>
              </w:rPr>
              <w:br/>
              <w:t>Deberá ser de buena calidad resistente y con fijación metálica empotrado en ambos lados de la caja, para asegurar con tornillos la tapa o para los puntos de iluminación.</w:t>
            </w:r>
            <w:r>
              <w:rPr>
                <w:rFonts w:ascii="Tahoma" w:hAnsi="Tahoma" w:cs="Tahoma"/>
                <w:color w:val="FF0000"/>
                <w:sz w:val="18"/>
                <w:lang w:eastAsia="es-BO"/>
              </w:rPr>
              <w:br/>
              <w:t>Deberá ser de buena calidad y de marca reconocida.</w:t>
            </w:r>
          </w:p>
        </w:tc>
      </w:tr>
      <w:tr w:rsidR="00B97221" w14:paraId="55A4F28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FE2722F"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14</w:t>
            </w:r>
          </w:p>
        </w:tc>
        <w:tc>
          <w:tcPr>
            <w:tcW w:w="1726" w:type="dxa"/>
            <w:tcBorders>
              <w:top w:val="nil"/>
              <w:left w:val="nil"/>
              <w:bottom w:val="single" w:sz="4" w:space="0" w:color="000000"/>
              <w:right w:val="single" w:sz="4" w:space="0" w:color="000000"/>
            </w:tcBorders>
            <w:noWrap/>
            <w:vAlign w:val="center"/>
            <w:hideMark/>
          </w:tcPr>
          <w:p w14:paraId="6D434D90"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CAJA PLÁSTICA RECTANGULAR</w:t>
            </w:r>
          </w:p>
        </w:tc>
        <w:tc>
          <w:tcPr>
            <w:tcW w:w="832" w:type="dxa"/>
            <w:tcBorders>
              <w:top w:val="nil"/>
              <w:left w:val="nil"/>
              <w:bottom w:val="single" w:sz="4" w:space="0" w:color="000000"/>
              <w:right w:val="single" w:sz="4" w:space="0" w:color="000000"/>
            </w:tcBorders>
            <w:noWrap/>
            <w:vAlign w:val="center"/>
            <w:hideMark/>
          </w:tcPr>
          <w:p w14:paraId="4A037B02"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0292D293"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color w:val="FF0000"/>
                <w:sz w:val="18"/>
                <w:lang w:eastAsia="es-BO"/>
              </w:rPr>
              <w:t>Shucko</w:t>
            </w:r>
            <w:proofErr w:type="spellEnd"/>
            <w:r>
              <w:rPr>
                <w:rFonts w:ascii="Tahoma" w:hAnsi="Tahoma" w:cs="Tahoma"/>
                <w:color w:val="FF0000"/>
                <w:sz w:val="18"/>
                <w:lang w:eastAsia="es-BO"/>
              </w:rPr>
              <w:t xml:space="preserve"> y conmutador de 3 y 4 vías.</w:t>
            </w:r>
            <w:r>
              <w:rPr>
                <w:rFonts w:ascii="Tahoma" w:hAnsi="Tahoma" w:cs="Tahoma"/>
                <w:color w:val="FF0000"/>
                <w:sz w:val="18"/>
                <w:lang w:eastAsia="es-BO"/>
              </w:rPr>
              <w:br/>
            </w:r>
            <w:r>
              <w:rPr>
                <w:rFonts w:ascii="Tahoma" w:hAnsi="Tahoma" w:cs="Tahoma"/>
                <w:color w:val="FF0000"/>
                <w:sz w:val="18"/>
                <w:lang w:eastAsia="es-BO"/>
              </w:rPr>
              <w:br/>
              <w:t>Caja plástica rectangular; Medida: 2"" x 4"";Material: PVC; Uso para instalaciones eléctricas en general; Recomendado su uso en áreas húmedas.</w:t>
            </w:r>
            <w:r>
              <w:rPr>
                <w:rFonts w:ascii="Tahoma" w:hAnsi="Tahoma" w:cs="Tahoma"/>
                <w:color w:val="FF0000"/>
                <w:sz w:val="18"/>
                <w:lang w:eastAsia="es-BO"/>
              </w:rPr>
              <w:br/>
              <w:t>Deberá ser de buena calidad resistente y con fijación metálica empotrado en ambos lados de la caja, para asegurar con tornillos el interruptor o el tomacorriente.</w:t>
            </w:r>
            <w:r>
              <w:rPr>
                <w:rFonts w:ascii="Tahoma" w:hAnsi="Tahoma" w:cs="Tahoma"/>
                <w:color w:val="FF0000"/>
                <w:sz w:val="18"/>
                <w:lang w:eastAsia="es-BO"/>
              </w:rPr>
              <w:br/>
              <w:t>Deberá ser de buena calidad y de marca reconocida.</w:t>
            </w:r>
          </w:p>
        </w:tc>
      </w:tr>
      <w:tr w:rsidR="00B97221" w14:paraId="734ADB79"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3F8BD19"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15</w:t>
            </w:r>
          </w:p>
        </w:tc>
        <w:tc>
          <w:tcPr>
            <w:tcW w:w="1726" w:type="dxa"/>
            <w:tcBorders>
              <w:top w:val="nil"/>
              <w:left w:val="nil"/>
              <w:bottom w:val="single" w:sz="4" w:space="0" w:color="000000"/>
              <w:right w:val="single" w:sz="4" w:space="0" w:color="000000"/>
            </w:tcBorders>
            <w:noWrap/>
            <w:vAlign w:val="center"/>
            <w:hideMark/>
          </w:tcPr>
          <w:p w14:paraId="687B3E53"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CAJA SIFONADA PVC INC/REJILLA DE PISO</w:t>
            </w:r>
          </w:p>
        </w:tc>
        <w:tc>
          <w:tcPr>
            <w:tcW w:w="832" w:type="dxa"/>
            <w:tcBorders>
              <w:top w:val="nil"/>
              <w:left w:val="nil"/>
              <w:bottom w:val="single" w:sz="4" w:space="0" w:color="000000"/>
              <w:right w:val="single" w:sz="4" w:space="0" w:color="000000"/>
            </w:tcBorders>
            <w:noWrap/>
            <w:vAlign w:val="center"/>
            <w:hideMark/>
          </w:tcPr>
          <w:p w14:paraId="5B12D29D"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C26B06A"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Este material es empleado en las instalaciones sanitarias de la vivienda, La caja sifonada es el accesorio de la </w:t>
            </w:r>
            <w:proofErr w:type="spellStart"/>
            <w:r>
              <w:rPr>
                <w:rFonts w:ascii="Tahoma" w:hAnsi="Tahoma" w:cs="Tahoma"/>
                <w:color w:val="FF0000"/>
                <w:sz w:val="18"/>
                <w:lang w:eastAsia="es-BO"/>
              </w:rPr>
              <w:t>linea</w:t>
            </w:r>
            <w:proofErr w:type="spellEnd"/>
            <w:r>
              <w:rPr>
                <w:rFonts w:ascii="Tahoma" w:hAnsi="Tahoma" w:cs="Tahoma"/>
                <w:color w:val="FF0000"/>
                <w:sz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FF0000"/>
                <w:sz w:val="18"/>
                <w:lang w:eastAsia="es-BO"/>
              </w:rPr>
              <w:br/>
              <w:t>los accesorios deben tener las siguientes características:</w:t>
            </w:r>
            <w:r>
              <w:rPr>
                <w:rFonts w:ascii="Tahoma" w:hAnsi="Tahoma" w:cs="Tahoma"/>
                <w:color w:val="FF0000"/>
                <w:sz w:val="18"/>
                <w:lang w:eastAsia="es-BO"/>
              </w:rPr>
              <w:br/>
              <w:t>• Dimensiones de 4" x2" con sello hidráulico</w:t>
            </w:r>
            <w:r>
              <w:rPr>
                <w:rFonts w:ascii="Tahoma" w:hAnsi="Tahoma" w:cs="Tahoma"/>
                <w:color w:val="FF0000"/>
                <w:sz w:val="18"/>
                <w:lang w:eastAsia="es-BO"/>
              </w:rPr>
              <w:br/>
              <w:t>• Caja sifonada con sifón interno extraíble</w:t>
            </w:r>
            <w:r>
              <w:rPr>
                <w:rFonts w:ascii="Tahoma" w:hAnsi="Tahoma" w:cs="Tahoma"/>
                <w:color w:val="FF0000"/>
                <w:sz w:val="18"/>
                <w:lang w:eastAsia="es-BO"/>
              </w:rPr>
              <w:br/>
              <w:t>• La caja debe tener su tapa de rejilla metálica de diámetro de 9.7 cm o 4".</w:t>
            </w:r>
            <w:r>
              <w:rPr>
                <w:rFonts w:ascii="Tahoma" w:hAnsi="Tahoma" w:cs="Tahoma"/>
                <w:color w:val="FF0000"/>
                <w:sz w:val="18"/>
                <w:lang w:eastAsia="es-BO"/>
              </w:rPr>
              <w:br/>
              <w:t xml:space="preserve">• La procedencia del material </w:t>
            </w:r>
            <w:proofErr w:type="spellStart"/>
            <w:r>
              <w:rPr>
                <w:rFonts w:ascii="Tahoma" w:hAnsi="Tahoma" w:cs="Tahoma"/>
                <w:color w:val="FF0000"/>
                <w:sz w:val="18"/>
                <w:lang w:eastAsia="es-BO"/>
              </w:rPr>
              <w:t>sera</w:t>
            </w:r>
            <w:proofErr w:type="spellEnd"/>
            <w:r>
              <w:rPr>
                <w:rFonts w:ascii="Tahoma" w:hAnsi="Tahoma" w:cs="Tahoma"/>
                <w:color w:val="FF0000"/>
                <w:sz w:val="18"/>
                <w:lang w:eastAsia="es-BO"/>
              </w:rPr>
              <w:t xml:space="preserve"> de fabrica por inyección de molde</w:t>
            </w:r>
            <w:r>
              <w:rPr>
                <w:rFonts w:ascii="Tahoma" w:hAnsi="Tahoma" w:cs="Tahoma"/>
                <w:color w:val="FF0000"/>
                <w:sz w:val="18"/>
                <w:lang w:eastAsia="es-BO"/>
              </w:rPr>
              <w:br/>
              <w:t>• No deberá ser el uso de piezas espaciales obtenidas mediante cortes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accesorios deberán ser de color uniforme.</w:t>
            </w:r>
            <w:r>
              <w:rPr>
                <w:rFonts w:ascii="Tahoma" w:hAnsi="Tahoma" w:cs="Tahoma"/>
                <w:color w:val="FF0000"/>
                <w:sz w:val="18"/>
                <w:lang w:eastAsia="es-BO"/>
              </w:rPr>
              <w:br/>
              <w:t>• Los accesorios procederán de fábrica por inyección de molde, no aceptándose el uso de piezas especiales obtenidas mediante cortes o cortadas en seco.</w:t>
            </w:r>
            <w:r>
              <w:rPr>
                <w:rFonts w:ascii="Tahoma" w:hAnsi="Tahoma" w:cs="Tahoma"/>
                <w:color w:val="FF0000"/>
                <w:sz w:val="18"/>
                <w:lang w:eastAsia="es-BO"/>
              </w:rPr>
              <w:br/>
              <w:t>Los productos de PVC de desagüe deben cumplir las exigencias de la norma NBR 5688 “Sistemas domiciliarios de agua pluvial de desagüe sanitario y ventilación" y la NB 1070:2012.</w:t>
            </w:r>
          </w:p>
        </w:tc>
      </w:tr>
      <w:tr w:rsidR="00B97221" w14:paraId="141B93C2"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9D2B2A9"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16</w:t>
            </w:r>
          </w:p>
        </w:tc>
        <w:tc>
          <w:tcPr>
            <w:tcW w:w="1726" w:type="dxa"/>
            <w:tcBorders>
              <w:top w:val="nil"/>
              <w:left w:val="nil"/>
              <w:bottom w:val="single" w:sz="4" w:space="0" w:color="000000"/>
              <w:right w:val="single" w:sz="4" w:space="0" w:color="000000"/>
            </w:tcBorders>
            <w:noWrap/>
            <w:vAlign w:val="center"/>
            <w:hideMark/>
          </w:tcPr>
          <w:p w14:paraId="431CC10E"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CAJONERÍA ALTA MAS ACCESORIOS</w:t>
            </w:r>
          </w:p>
        </w:tc>
        <w:tc>
          <w:tcPr>
            <w:tcW w:w="832" w:type="dxa"/>
            <w:tcBorders>
              <w:top w:val="nil"/>
              <w:left w:val="nil"/>
              <w:bottom w:val="single" w:sz="4" w:space="0" w:color="000000"/>
              <w:right w:val="single" w:sz="4" w:space="0" w:color="000000"/>
            </w:tcBorders>
            <w:noWrap/>
            <w:vAlign w:val="center"/>
            <w:hideMark/>
          </w:tcPr>
          <w:p w14:paraId="412710C0"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12BA675A"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FF0000"/>
                <w:sz w:val="18"/>
                <w:lang w:eastAsia="es-BO"/>
              </w:rPr>
              <w:br/>
              <w:t>- La cajonería será de material melamina de 15mm de espesor.</w:t>
            </w:r>
            <w:r>
              <w:rPr>
                <w:rFonts w:ascii="Tahoma" w:hAnsi="Tahoma" w:cs="Tahoma"/>
                <w:color w:val="FF0000"/>
                <w:sz w:val="18"/>
                <w:lang w:eastAsia="es-BO"/>
              </w:rPr>
              <w:br/>
              <w:t>- Se usará tornillos y ramplús de 6".</w:t>
            </w:r>
            <w:r>
              <w:rPr>
                <w:rFonts w:ascii="Tahoma" w:hAnsi="Tahoma" w:cs="Tahoma"/>
                <w:color w:val="FF0000"/>
                <w:sz w:val="18"/>
                <w:lang w:eastAsia="es-BO"/>
              </w:rPr>
              <w:br/>
              <w:t>- Se usarán bisagras de 2.5 pulgadas de buena calidad.</w:t>
            </w:r>
            <w:r>
              <w:rPr>
                <w:rFonts w:ascii="Tahoma" w:hAnsi="Tahoma" w:cs="Tahoma"/>
                <w:color w:val="FF0000"/>
                <w:sz w:val="18"/>
                <w:lang w:eastAsia="es-BO"/>
              </w:rPr>
              <w:br/>
              <w:t>- Jalones para material melánico.</w:t>
            </w:r>
            <w:r>
              <w:rPr>
                <w:rFonts w:ascii="Tahoma" w:hAnsi="Tahoma" w:cs="Tahoma"/>
                <w:color w:val="FF0000"/>
                <w:sz w:val="18"/>
                <w:lang w:eastAsia="es-BO"/>
              </w:rPr>
              <w:br/>
              <w:t>-Accesorios menores.</w:t>
            </w:r>
            <w:r>
              <w:rPr>
                <w:rFonts w:ascii="Tahoma" w:hAnsi="Tahoma" w:cs="Tahoma"/>
                <w:color w:val="FF0000"/>
                <w:sz w:val="18"/>
                <w:lang w:eastAsia="es-BO"/>
              </w:rPr>
              <w:br/>
              <w:t>Todas las partes visibles del inmueble tendrán acabado melánico y llevarán tapacantos.</w:t>
            </w:r>
            <w:r>
              <w:rPr>
                <w:rFonts w:ascii="Tahoma" w:hAnsi="Tahoma" w:cs="Tahoma"/>
                <w:color w:val="FF0000"/>
                <w:sz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97221" w14:paraId="66F89907"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100257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17</w:t>
            </w:r>
          </w:p>
        </w:tc>
        <w:tc>
          <w:tcPr>
            <w:tcW w:w="1726" w:type="dxa"/>
            <w:tcBorders>
              <w:top w:val="nil"/>
              <w:left w:val="nil"/>
              <w:bottom w:val="single" w:sz="4" w:space="0" w:color="000000"/>
              <w:right w:val="single" w:sz="4" w:space="0" w:color="000000"/>
            </w:tcBorders>
            <w:noWrap/>
            <w:vAlign w:val="center"/>
            <w:hideMark/>
          </w:tcPr>
          <w:p w14:paraId="7DA9EB3E" w14:textId="77777777" w:rsidR="00B97221" w:rsidRDefault="00B97221">
            <w:pPr>
              <w:rPr>
                <w:rFonts w:ascii="Tahoma" w:hAnsi="Tahoma" w:cs="Tahoma"/>
                <w:color w:val="FF0000"/>
                <w:sz w:val="18"/>
                <w:lang w:eastAsia="es-BO"/>
              </w:rPr>
            </w:pPr>
            <w:r>
              <w:rPr>
                <w:rFonts w:ascii="Tahoma" w:hAnsi="Tahoma" w:cs="Tahoma"/>
                <w:color w:val="FF0000"/>
                <w:sz w:val="18"/>
                <w:lang w:eastAsia="es-BO"/>
              </w:rPr>
              <w:t>CAJONERÍA BAJA PARA COCINA</w:t>
            </w:r>
          </w:p>
        </w:tc>
        <w:tc>
          <w:tcPr>
            <w:tcW w:w="832" w:type="dxa"/>
            <w:tcBorders>
              <w:top w:val="nil"/>
              <w:left w:val="nil"/>
              <w:bottom w:val="single" w:sz="4" w:space="0" w:color="000000"/>
              <w:right w:val="single" w:sz="4" w:space="0" w:color="000000"/>
            </w:tcBorders>
            <w:noWrap/>
            <w:vAlign w:val="center"/>
            <w:hideMark/>
          </w:tcPr>
          <w:p w14:paraId="7AB29F62"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319973B4"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FF0000"/>
                <w:sz w:val="18"/>
                <w:lang w:eastAsia="es-BO"/>
              </w:rPr>
              <w:br/>
              <w:t>- La cajonería será de material melamina de 15mm de espesor.</w:t>
            </w:r>
            <w:r>
              <w:rPr>
                <w:rFonts w:ascii="Tahoma" w:hAnsi="Tahoma" w:cs="Tahoma"/>
                <w:color w:val="FF0000"/>
                <w:sz w:val="18"/>
                <w:lang w:eastAsia="es-BO"/>
              </w:rPr>
              <w:br/>
              <w:t>- Se usará tornillos y ramplús de 4".</w:t>
            </w:r>
            <w:r>
              <w:rPr>
                <w:rFonts w:ascii="Tahoma" w:hAnsi="Tahoma" w:cs="Tahoma"/>
                <w:color w:val="FF0000"/>
                <w:sz w:val="18"/>
                <w:lang w:eastAsia="es-BO"/>
              </w:rPr>
              <w:br/>
              <w:t>- Se usarán bisagras de 2.5 pulgadas de buena calidad.</w:t>
            </w:r>
            <w:r>
              <w:rPr>
                <w:rFonts w:ascii="Tahoma" w:hAnsi="Tahoma" w:cs="Tahoma"/>
                <w:color w:val="FF0000"/>
                <w:sz w:val="18"/>
                <w:lang w:eastAsia="es-BO"/>
              </w:rPr>
              <w:br/>
              <w:t>- Jalones para material melánico.</w:t>
            </w:r>
            <w:r>
              <w:rPr>
                <w:rFonts w:ascii="Tahoma" w:hAnsi="Tahoma" w:cs="Tahoma"/>
                <w:color w:val="FF0000"/>
                <w:sz w:val="18"/>
                <w:lang w:eastAsia="es-BO"/>
              </w:rPr>
              <w:br/>
              <w:t>-       Accesorios menores.</w:t>
            </w:r>
            <w:r>
              <w:rPr>
                <w:rFonts w:ascii="Tahoma" w:hAnsi="Tahoma" w:cs="Tahoma"/>
                <w:color w:val="FF0000"/>
                <w:sz w:val="18"/>
                <w:lang w:eastAsia="es-BO"/>
              </w:rPr>
              <w:br/>
              <w:t>Todas las partes visibles del inmueble tendrán acabado melánico y llevarán tapacantos.</w:t>
            </w:r>
            <w:r>
              <w:rPr>
                <w:rFonts w:ascii="Tahoma" w:hAnsi="Tahoma" w:cs="Tahoma"/>
                <w:color w:val="FF0000"/>
                <w:sz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97221" w14:paraId="0B7BE320"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A139D2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18</w:t>
            </w:r>
          </w:p>
        </w:tc>
        <w:tc>
          <w:tcPr>
            <w:tcW w:w="1726" w:type="dxa"/>
            <w:tcBorders>
              <w:top w:val="nil"/>
              <w:left w:val="nil"/>
              <w:bottom w:val="single" w:sz="4" w:space="0" w:color="000000"/>
              <w:right w:val="single" w:sz="4" w:space="0" w:color="000000"/>
            </w:tcBorders>
            <w:noWrap/>
            <w:vAlign w:val="center"/>
            <w:hideMark/>
          </w:tcPr>
          <w:p w14:paraId="0D8195F3" w14:textId="77777777" w:rsidR="00B97221" w:rsidRDefault="00B97221">
            <w:pPr>
              <w:rPr>
                <w:rFonts w:ascii="Tahoma" w:hAnsi="Tahoma" w:cs="Tahoma"/>
                <w:color w:val="FF0000"/>
                <w:sz w:val="18"/>
                <w:lang w:eastAsia="es-BO"/>
              </w:rPr>
            </w:pPr>
            <w:r>
              <w:rPr>
                <w:rFonts w:ascii="Tahoma" w:hAnsi="Tahoma" w:cs="Tahoma"/>
                <w:color w:val="FF0000"/>
                <w:sz w:val="18"/>
                <w:lang w:eastAsia="es-BO"/>
              </w:rPr>
              <w:t>CANALETA DE CALAMINA GALVANIZADA NRO 28 CORTE 33</w:t>
            </w:r>
          </w:p>
        </w:tc>
        <w:tc>
          <w:tcPr>
            <w:tcW w:w="832" w:type="dxa"/>
            <w:tcBorders>
              <w:top w:val="nil"/>
              <w:left w:val="nil"/>
              <w:bottom w:val="single" w:sz="4" w:space="0" w:color="000000"/>
              <w:right w:val="single" w:sz="4" w:space="0" w:color="000000"/>
            </w:tcBorders>
            <w:noWrap/>
            <w:vAlign w:val="center"/>
            <w:hideMark/>
          </w:tcPr>
          <w:p w14:paraId="3F625382"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3A2A7FF6"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Canaletas se construirán con calamina plana galvanizada </w:t>
            </w:r>
            <w:proofErr w:type="spellStart"/>
            <w:r>
              <w:rPr>
                <w:rFonts w:ascii="Tahoma" w:hAnsi="Tahoma" w:cs="Tahoma"/>
                <w:color w:val="FF0000"/>
                <w:sz w:val="18"/>
                <w:lang w:eastAsia="es-BO"/>
              </w:rPr>
              <w:t>Nº</w:t>
            </w:r>
            <w:proofErr w:type="spellEnd"/>
            <w:r>
              <w:rPr>
                <w:rFonts w:ascii="Tahoma" w:hAnsi="Tahoma" w:cs="Tahoma"/>
                <w:color w:val="FF0000"/>
                <w:sz w:val="18"/>
                <w:lang w:eastAsia="es-BO"/>
              </w:rPr>
              <w:t xml:space="preserve"> 28 de 33 cm de desarrollo.  Todos los empalmes y/o uniones en canaletas con 5 cm. de traslape se </w:t>
            </w:r>
            <w:proofErr w:type="gramStart"/>
            <w:r>
              <w:rPr>
                <w:rFonts w:ascii="Tahoma" w:hAnsi="Tahoma" w:cs="Tahoma"/>
                <w:color w:val="FF0000"/>
                <w:sz w:val="18"/>
                <w:lang w:eastAsia="es-BO"/>
              </w:rPr>
              <w:t>efectuaran</w:t>
            </w:r>
            <w:proofErr w:type="gramEnd"/>
            <w:r>
              <w:rPr>
                <w:rFonts w:ascii="Tahoma" w:hAnsi="Tahoma" w:cs="Tahoma"/>
                <w:color w:val="FF0000"/>
                <w:sz w:val="18"/>
                <w:lang w:eastAsia="es-BO"/>
              </w:rPr>
              <w:t xml:space="preserve"> con tres remaches de aluminio 3/16"x1/4" en el fondo y soldadura de estaño en las uniones de ambas caras. Las canaletas se </w:t>
            </w:r>
            <w:proofErr w:type="gramStart"/>
            <w:r>
              <w:rPr>
                <w:rFonts w:ascii="Tahoma" w:hAnsi="Tahoma" w:cs="Tahoma"/>
                <w:color w:val="FF0000"/>
                <w:sz w:val="18"/>
                <w:lang w:eastAsia="es-BO"/>
              </w:rPr>
              <w:t>instalaran</w:t>
            </w:r>
            <w:proofErr w:type="gramEnd"/>
            <w:r>
              <w:rPr>
                <w:rFonts w:ascii="Tahoma" w:hAnsi="Tahoma" w:cs="Tahoma"/>
                <w:color w:val="FF0000"/>
                <w:sz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97221" w14:paraId="5FD2FDF0"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AC5058A"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19</w:t>
            </w:r>
          </w:p>
        </w:tc>
        <w:tc>
          <w:tcPr>
            <w:tcW w:w="1726" w:type="dxa"/>
            <w:tcBorders>
              <w:top w:val="nil"/>
              <w:left w:val="nil"/>
              <w:bottom w:val="single" w:sz="4" w:space="0" w:color="000000"/>
              <w:right w:val="single" w:sz="4" w:space="0" w:color="000000"/>
            </w:tcBorders>
            <w:noWrap/>
            <w:vAlign w:val="center"/>
            <w:hideMark/>
          </w:tcPr>
          <w:p w14:paraId="63723A79" w14:textId="77777777" w:rsidR="00B97221" w:rsidRDefault="00B97221">
            <w:pPr>
              <w:rPr>
                <w:rFonts w:ascii="Tahoma" w:hAnsi="Tahoma" w:cs="Tahoma"/>
                <w:color w:val="FF0000"/>
                <w:sz w:val="18"/>
                <w:lang w:eastAsia="es-BO"/>
              </w:rPr>
            </w:pPr>
            <w:r>
              <w:rPr>
                <w:rFonts w:ascii="Tahoma" w:hAnsi="Tahoma" w:cs="Tahoma"/>
                <w:color w:val="FF0000"/>
                <w:sz w:val="18"/>
                <w:lang w:eastAsia="es-BO"/>
              </w:rPr>
              <w:t>CAÑERÍA DE ALUMINIO 1/2" (BRAZO DE DUCHA)</w:t>
            </w:r>
          </w:p>
        </w:tc>
        <w:tc>
          <w:tcPr>
            <w:tcW w:w="832" w:type="dxa"/>
            <w:tcBorders>
              <w:top w:val="nil"/>
              <w:left w:val="nil"/>
              <w:bottom w:val="single" w:sz="4" w:space="0" w:color="000000"/>
              <w:right w:val="single" w:sz="4" w:space="0" w:color="000000"/>
            </w:tcBorders>
            <w:noWrap/>
            <w:vAlign w:val="center"/>
            <w:hideMark/>
          </w:tcPr>
          <w:p w14:paraId="303A2EC4"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4320E3E1"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Este material es empleado para la instalación de ducha eléctrica, para una mejor </w:t>
            </w:r>
            <w:proofErr w:type="spellStart"/>
            <w:r>
              <w:rPr>
                <w:rFonts w:ascii="Tahoma" w:hAnsi="Tahoma" w:cs="Tahoma"/>
                <w:color w:val="FF0000"/>
                <w:sz w:val="18"/>
                <w:lang w:eastAsia="es-BO"/>
              </w:rPr>
              <w:t>ubicacion</w:t>
            </w:r>
            <w:proofErr w:type="spellEnd"/>
            <w:r>
              <w:rPr>
                <w:rFonts w:ascii="Tahoma" w:hAnsi="Tahoma" w:cs="Tahoma"/>
                <w:color w:val="FF0000"/>
                <w:sz w:val="18"/>
                <w:lang w:eastAsia="es-BO"/>
              </w:rPr>
              <w:t xml:space="preserve"> considerar los planos </w:t>
            </w:r>
            <w:proofErr w:type="spellStart"/>
            <w:r>
              <w:rPr>
                <w:rFonts w:ascii="Tahoma" w:hAnsi="Tahoma" w:cs="Tahoma"/>
                <w:color w:val="FF0000"/>
                <w:sz w:val="18"/>
                <w:lang w:eastAsia="es-BO"/>
              </w:rPr>
              <w:t>arquitectonicos</w:t>
            </w:r>
            <w:proofErr w:type="spellEnd"/>
            <w:r>
              <w:rPr>
                <w:rFonts w:ascii="Tahoma" w:hAnsi="Tahoma" w:cs="Tahoma"/>
                <w:color w:val="FF0000"/>
                <w:sz w:val="18"/>
                <w:lang w:eastAsia="es-BO"/>
              </w:rPr>
              <w:t xml:space="preserve"> del proyecto, </w:t>
            </w:r>
            <w:proofErr w:type="spellStart"/>
            <w:r>
              <w:rPr>
                <w:rFonts w:ascii="Tahoma" w:hAnsi="Tahoma" w:cs="Tahoma"/>
                <w:color w:val="FF0000"/>
                <w:sz w:val="18"/>
                <w:lang w:eastAsia="es-BO"/>
              </w:rPr>
              <w:t>asi</w:t>
            </w:r>
            <w:proofErr w:type="spellEnd"/>
            <w:r>
              <w:rPr>
                <w:rFonts w:ascii="Tahoma" w:hAnsi="Tahoma" w:cs="Tahoma"/>
                <w:color w:val="FF0000"/>
                <w:sz w:val="18"/>
                <w:lang w:eastAsia="es-BO"/>
              </w:rPr>
              <w:t xml:space="preserve"> como las </w:t>
            </w:r>
            <w:proofErr w:type="spellStart"/>
            <w:r>
              <w:rPr>
                <w:rFonts w:ascii="Tahoma" w:hAnsi="Tahoma" w:cs="Tahoma"/>
                <w:color w:val="FF0000"/>
                <w:sz w:val="18"/>
                <w:lang w:eastAsia="es-BO"/>
              </w:rPr>
              <w:t>caracteristicas</w:t>
            </w:r>
            <w:proofErr w:type="spellEnd"/>
            <w:r>
              <w:rPr>
                <w:rFonts w:ascii="Tahoma" w:hAnsi="Tahoma" w:cs="Tahoma"/>
                <w:color w:val="FF0000"/>
                <w:sz w:val="18"/>
                <w:lang w:eastAsia="es-BO"/>
              </w:rPr>
              <w:t xml:space="preserve"> de la </w:t>
            </w:r>
            <w:proofErr w:type="spellStart"/>
            <w:r>
              <w:rPr>
                <w:rFonts w:ascii="Tahoma" w:hAnsi="Tahoma" w:cs="Tahoma"/>
                <w:color w:val="FF0000"/>
                <w:sz w:val="18"/>
                <w:lang w:eastAsia="es-BO"/>
              </w:rPr>
              <w:t>cañeria</w:t>
            </w:r>
            <w:proofErr w:type="spellEnd"/>
            <w:r>
              <w:rPr>
                <w:rFonts w:ascii="Tahoma" w:hAnsi="Tahoma" w:cs="Tahoma"/>
                <w:color w:val="FF0000"/>
                <w:sz w:val="18"/>
                <w:lang w:eastAsia="es-BO"/>
              </w:rPr>
              <w:t>, deberá ser de dimensiones de ½", de material de aluminio de alta calidad, con una excelente resistencia a corrosión, alta capacidad de intercambio térmico, y de buena calidad.</w:t>
            </w:r>
          </w:p>
        </w:tc>
      </w:tr>
      <w:tr w:rsidR="00B97221" w14:paraId="4DEC390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C64B9CD"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20</w:t>
            </w:r>
          </w:p>
        </w:tc>
        <w:tc>
          <w:tcPr>
            <w:tcW w:w="1726" w:type="dxa"/>
            <w:tcBorders>
              <w:top w:val="nil"/>
              <w:left w:val="nil"/>
              <w:bottom w:val="single" w:sz="4" w:space="0" w:color="000000"/>
              <w:right w:val="single" w:sz="4" w:space="0" w:color="000000"/>
            </w:tcBorders>
            <w:noWrap/>
            <w:vAlign w:val="center"/>
            <w:hideMark/>
          </w:tcPr>
          <w:p w14:paraId="7F38D099" w14:textId="77777777" w:rsidR="00B97221" w:rsidRDefault="00B97221">
            <w:pPr>
              <w:rPr>
                <w:rFonts w:ascii="Tahoma" w:hAnsi="Tahoma" w:cs="Tahoma"/>
                <w:color w:val="FF0000"/>
                <w:sz w:val="18"/>
                <w:lang w:eastAsia="es-BO"/>
              </w:rPr>
            </w:pPr>
            <w:r>
              <w:rPr>
                <w:rFonts w:ascii="Tahoma" w:hAnsi="Tahoma" w:cs="Tahoma"/>
                <w:color w:val="FF0000"/>
                <w:sz w:val="18"/>
                <w:lang w:eastAsia="es-BO"/>
              </w:rPr>
              <w:t>CARTÓN ASFALTICO</w:t>
            </w:r>
          </w:p>
        </w:tc>
        <w:tc>
          <w:tcPr>
            <w:tcW w:w="832" w:type="dxa"/>
            <w:tcBorders>
              <w:top w:val="nil"/>
              <w:left w:val="nil"/>
              <w:bottom w:val="single" w:sz="4" w:space="0" w:color="000000"/>
              <w:right w:val="single" w:sz="4" w:space="0" w:color="000000"/>
            </w:tcBorders>
            <w:noWrap/>
            <w:vAlign w:val="center"/>
            <w:hideMark/>
          </w:tcPr>
          <w:p w14:paraId="41A789B3" w14:textId="77777777" w:rsidR="00B97221" w:rsidRDefault="00B97221">
            <w:pPr>
              <w:rPr>
                <w:rFonts w:ascii="Tahoma" w:hAnsi="Tahoma" w:cs="Tahoma"/>
                <w:color w:val="FF0000"/>
                <w:sz w:val="18"/>
                <w:lang w:eastAsia="es-BO"/>
              </w:rPr>
            </w:pPr>
            <w:r>
              <w:rPr>
                <w:rFonts w:ascii="Tahoma" w:hAnsi="Tahoma" w:cs="Tahoma"/>
                <w:color w:val="FF0000"/>
                <w:sz w:val="18"/>
                <w:lang w:eastAsia="es-BO"/>
              </w:rPr>
              <w:t>M2</w:t>
            </w:r>
          </w:p>
        </w:tc>
        <w:tc>
          <w:tcPr>
            <w:tcW w:w="6415" w:type="dxa"/>
            <w:tcBorders>
              <w:top w:val="nil"/>
              <w:left w:val="nil"/>
              <w:bottom w:val="single" w:sz="4" w:space="0" w:color="000000"/>
              <w:right w:val="single" w:sz="4" w:space="0" w:color="000000"/>
            </w:tcBorders>
            <w:vAlign w:val="center"/>
            <w:hideMark/>
          </w:tcPr>
          <w:p w14:paraId="535A6547" w14:textId="77777777" w:rsidR="00B97221" w:rsidRDefault="00B97221">
            <w:pPr>
              <w:rPr>
                <w:rFonts w:ascii="Tahoma" w:hAnsi="Tahoma" w:cs="Tahoma"/>
                <w:color w:val="FF0000"/>
                <w:sz w:val="18"/>
                <w:lang w:eastAsia="es-BO"/>
              </w:rPr>
            </w:pPr>
            <w:r>
              <w:rPr>
                <w:rFonts w:ascii="Tahoma" w:hAnsi="Tahoma" w:cs="Tahoma"/>
                <w:color w:val="FF0000"/>
                <w:sz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FF0000"/>
                <w:sz w:val="18"/>
                <w:lang w:eastAsia="es-BO"/>
              </w:rPr>
              <w:br/>
              <w:t>Ideal para impermeabilizar elementos constructivos como cimentaciones. Resiste el ataque de microorganismos y bacterias. Soporta movimientos estructurales.</w:t>
            </w:r>
            <w:r>
              <w:rPr>
                <w:rFonts w:ascii="Tahoma" w:hAnsi="Tahoma" w:cs="Tahoma"/>
                <w:color w:val="FF0000"/>
                <w:sz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FF0000"/>
                <w:sz w:val="18"/>
                <w:lang w:eastAsia="es-BO"/>
              </w:rPr>
              <w:br/>
              <w:t>Se debe tomar las previsiones para evitar accidentes como intoxicaciones, inflamaciones y explosiones.</w:t>
            </w:r>
            <w:r>
              <w:rPr>
                <w:rFonts w:ascii="Tahoma" w:hAnsi="Tahoma" w:cs="Tahoma"/>
                <w:color w:val="FF0000"/>
                <w:sz w:val="18"/>
                <w:lang w:eastAsia="es-BO"/>
              </w:rPr>
              <w:br/>
              <w:t>Características:</w:t>
            </w:r>
            <w:r>
              <w:rPr>
                <w:rFonts w:ascii="Tahoma" w:hAnsi="Tahoma" w:cs="Tahoma"/>
                <w:color w:val="FF0000"/>
                <w:sz w:val="18"/>
                <w:lang w:eastAsia="es-BO"/>
              </w:rPr>
              <w:br/>
              <w:t>• Debe tener alta resistencia a la intemperie</w:t>
            </w:r>
            <w:r>
              <w:rPr>
                <w:rFonts w:ascii="Tahoma" w:hAnsi="Tahoma" w:cs="Tahoma"/>
                <w:color w:val="FF0000"/>
                <w:sz w:val="18"/>
                <w:lang w:eastAsia="es-BO"/>
              </w:rPr>
              <w:br/>
            </w:r>
            <w:r>
              <w:rPr>
                <w:rFonts w:ascii="Tahoma" w:hAnsi="Tahoma" w:cs="Tahoma"/>
                <w:color w:val="FF0000"/>
                <w:sz w:val="18"/>
                <w:lang w:eastAsia="es-BO"/>
              </w:rPr>
              <w:lastRenderedPageBreak/>
              <w:t>• Posee buenas características mecánicas tanto al impacto como al desgaste</w:t>
            </w:r>
            <w:r>
              <w:rPr>
                <w:rFonts w:ascii="Tahoma" w:hAnsi="Tahoma" w:cs="Tahoma"/>
                <w:color w:val="FF0000"/>
                <w:sz w:val="18"/>
                <w:lang w:eastAsia="es-BO"/>
              </w:rPr>
              <w:br/>
              <w:t>• Presenta baja absorción de agua</w:t>
            </w:r>
            <w:r>
              <w:rPr>
                <w:rFonts w:ascii="Tahoma" w:hAnsi="Tahoma" w:cs="Tahoma"/>
                <w:color w:val="FF0000"/>
                <w:sz w:val="18"/>
                <w:lang w:eastAsia="es-BO"/>
              </w:rPr>
              <w:br/>
              <w:t>• Se aplica fácil y rápido</w:t>
            </w:r>
            <w:r>
              <w:rPr>
                <w:rFonts w:ascii="Tahoma" w:hAnsi="Tahoma" w:cs="Tahoma"/>
                <w:color w:val="FF0000"/>
                <w:sz w:val="18"/>
                <w:lang w:eastAsia="es-BO"/>
              </w:rPr>
              <w:br/>
              <w:t>• Resistente al ataque de hongos, mohos y bacterias.</w:t>
            </w:r>
          </w:p>
        </w:tc>
      </w:tr>
      <w:tr w:rsidR="00B97221" w14:paraId="16E46CFB"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A555C8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21</w:t>
            </w:r>
          </w:p>
        </w:tc>
        <w:tc>
          <w:tcPr>
            <w:tcW w:w="1726" w:type="dxa"/>
            <w:tcBorders>
              <w:top w:val="nil"/>
              <w:left w:val="nil"/>
              <w:bottom w:val="single" w:sz="4" w:space="0" w:color="000000"/>
              <w:right w:val="single" w:sz="4" w:space="0" w:color="000000"/>
            </w:tcBorders>
            <w:noWrap/>
            <w:vAlign w:val="center"/>
            <w:hideMark/>
          </w:tcPr>
          <w:p w14:paraId="37CC42DF" w14:textId="77777777" w:rsidR="00B97221" w:rsidRDefault="00B97221">
            <w:pPr>
              <w:rPr>
                <w:rFonts w:ascii="Tahoma" w:hAnsi="Tahoma" w:cs="Tahoma"/>
                <w:color w:val="FF0000"/>
                <w:sz w:val="18"/>
                <w:lang w:eastAsia="es-BO"/>
              </w:rPr>
            </w:pPr>
            <w:r>
              <w:rPr>
                <w:rFonts w:ascii="Tahoma" w:hAnsi="Tahoma" w:cs="Tahoma"/>
                <w:color w:val="FF0000"/>
                <w:sz w:val="18"/>
                <w:lang w:eastAsia="es-BO"/>
              </w:rPr>
              <w:t>CEMENTO BLANCO</w:t>
            </w:r>
          </w:p>
        </w:tc>
        <w:tc>
          <w:tcPr>
            <w:tcW w:w="832" w:type="dxa"/>
            <w:tcBorders>
              <w:top w:val="nil"/>
              <w:left w:val="nil"/>
              <w:bottom w:val="single" w:sz="4" w:space="0" w:color="000000"/>
              <w:right w:val="single" w:sz="4" w:space="0" w:color="000000"/>
            </w:tcBorders>
            <w:noWrap/>
            <w:vAlign w:val="center"/>
            <w:hideMark/>
          </w:tcPr>
          <w:p w14:paraId="322E40F3"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337E7F3F"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FF0000"/>
                <w:sz w:val="18"/>
                <w:lang w:eastAsia="es-BO"/>
              </w:rPr>
              <w:br/>
              <w:t>El ingrediente distintivo en su elaboración es la caliza, la cual es de una calidad superior y presenta bajos niveles de hierro.</w:t>
            </w:r>
            <w:r>
              <w:rPr>
                <w:rFonts w:ascii="Tahoma" w:hAnsi="Tahoma" w:cs="Tahoma"/>
                <w:color w:val="FF0000"/>
                <w:sz w:val="18"/>
                <w:lang w:eastAsia="es-BO"/>
              </w:rPr>
              <w:br/>
              <w:t>El cemento blanco es compatible con todos los materiales de construcción convencionales, siendo útil en la edificación de columnas, losas y pisos, entre otros trabajos.</w:t>
            </w:r>
            <w:r>
              <w:rPr>
                <w:rFonts w:ascii="Tahoma" w:hAnsi="Tahoma" w:cs="Tahoma"/>
                <w:color w:val="FF0000"/>
                <w:sz w:val="18"/>
                <w:lang w:eastAsia="es-BO"/>
              </w:rPr>
              <w:br/>
              <w:t>Además, su particular tonalidad lo convierte en un componente perfecto para lograr increíbles acabados artísticos.</w:t>
            </w:r>
            <w:r>
              <w:rPr>
                <w:rFonts w:ascii="Tahoma" w:hAnsi="Tahoma" w:cs="Tahoma"/>
                <w:color w:val="FF0000"/>
                <w:sz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color w:val="FF0000"/>
                <w:sz w:val="18"/>
                <w:lang w:eastAsia="es-BO"/>
              </w:rPr>
              <w:t>tirol</w:t>
            </w:r>
            <w:proofErr w:type="spellEnd"/>
            <w:r>
              <w:rPr>
                <w:rFonts w:ascii="Tahoma" w:hAnsi="Tahoma" w:cs="Tahoma"/>
                <w:color w:val="FF0000"/>
                <w:sz w:val="18"/>
                <w:lang w:eastAsia="es-BO"/>
              </w:rPr>
              <w:t xml:space="preserve"> y determinados empastados.</w:t>
            </w:r>
            <w:r>
              <w:rPr>
                <w:rFonts w:ascii="Tahoma" w:hAnsi="Tahoma" w:cs="Tahoma"/>
                <w:color w:val="FF0000"/>
                <w:sz w:val="18"/>
                <w:lang w:eastAsia="es-BO"/>
              </w:rPr>
              <w:br/>
              <w:t>El cemento blanco está compuesto por:</w:t>
            </w:r>
            <w:r>
              <w:rPr>
                <w:rFonts w:ascii="Tahoma" w:hAnsi="Tahoma" w:cs="Tahoma"/>
                <w:color w:val="FF0000"/>
                <w:sz w:val="18"/>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FF0000"/>
                <w:sz w:val="18"/>
                <w:lang w:eastAsia="es-BO"/>
              </w:rPr>
              <w:br/>
              <w:t>Caolín: es un tipo de arcilla muy pura, que presenta un bajo contenido de hierro. Es blanda, blanca y tiene una plasticidad variable que permite retener el color durante la cocción.</w:t>
            </w:r>
            <w:r>
              <w:rPr>
                <w:rFonts w:ascii="Tahoma" w:hAnsi="Tahoma" w:cs="Tahoma"/>
                <w:color w:val="FF0000"/>
                <w:sz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B97221" w14:paraId="49D78523"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4358B89"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22</w:t>
            </w:r>
          </w:p>
        </w:tc>
        <w:tc>
          <w:tcPr>
            <w:tcW w:w="1726" w:type="dxa"/>
            <w:tcBorders>
              <w:top w:val="nil"/>
              <w:left w:val="nil"/>
              <w:bottom w:val="single" w:sz="4" w:space="0" w:color="000000"/>
              <w:right w:val="single" w:sz="4" w:space="0" w:color="000000"/>
            </w:tcBorders>
            <w:noWrap/>
            <w:vAlign w:val="center"/>
            <w:hideMark/>
          </w:tcPr>
          <w:p w14:paraId="2536E302" w14:textId="77777777" w:rsidR="00B97221" w:rsidRDefault="00B97221">
            <w:pPr>
              <w:rPr>
                <w:rFonts w:ascii="Tahoma" w:hAnsi="Tahoma" w:cs="Tahoma"/>
                <w:color w:val="FF0000"/>
                <w:sz w:val="18"/>
                <w:lang w:eastAsia="es-BO"/>
              </w:rPr>
            </w:pPr>
            <w:r>
              <w:rPr>
                <w:rFonts w:ascii="Tahoma" w:hAnsi="Tahoma" w:cs="Tahoma"/>
                <w:color w:val="FF0000"/>
                <w:sz w:val="18"/>
                <w:lang w:eastAsia="es-BO"/>
              </w:rPr>
              <w:t>CEMENTO COLA</w:t>
            </w:r>
          </w:p>
        </w:tc>
        <w:tc>
          <w:tcPr>
            <w:tcW w:w="832" w:type="dxa"/>
            <w:tcBorders>
              <w:top w:val="nil"/>
              <w:left w:val="nil"/>
              <w:bottom w:val="single" w:sz="4" w:space="0" w:color="000000"/>
              <w:right w:val="single" w:sz="4" w:space="0" w:color="000000"/>
            </w:tcBorders>
            <w:noWrap/>
            <w:vAlign w:val="center"/>
            <w:hideMark/>
          </w:tcPr>
          <w:p w14:paraId="45AF8E35"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7AEF4FDB" w14:textId="77777777" w:rsidR="00B97221" w:rsidRDefault="00B97221">
            <w:pPr>
              <w:rPr>
                <w:rFonts w:ascii="Tahoma" w:hAnsi="Tahoma" w:cs="Tahoma"/>
                <w:color w:val="FF0000"/>
                <w:sz w:val="18"/>
                <w:lang w:eastAsia="es-BO"/>
              </w:rPr>
            </w:pPr>
            <w:r>
              <w:rPr>
                <w:rFonts w:ascii="Tahoma" w:hAnsi="Tahoma" w:cs="Tahoma"/>
                <w:color w:val="FF0000"/>
                <w:sz w:val="18"/>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FF0000"/>
                <w:sz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FF0000"/>
                <w:sz w:val="18"/>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color w:val="FF0000"/>
                <w:sz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FF0000"/>
                <w:sz w:val="18"/>
                <w:lang w:eastAsia="es-BO"/>
              </w:rPr>
              <w:br/>
              <w:t>Tendrá las siguientes características:</w:t>
            </w:r>
            <w:r>
              <w:rPr>
                <w:rFonts w:ascii="Tahoma" w:hAnsi="Tahoma" w:cs="Tahoma"/>
                <w:color w:val="FF0000"/>
                <w:sz w:val="18"/>
                <w:lang w:eastAsia="es-BO"/>
              </w:rPr>
              <w:br/>
              <w:t>• Excelente grado de retención de agua Conforme UNE-EN 12004-Anexo ZA Agua de amasado 26 ± 2%</w:t>
            </w:r>
            <w:r>
              <w:rPr>
                <w:rFonts w:ascii="Tahoma" w:hAnsi="Tahoma" w:cs="Tahoma"/>
                <w:color w:val="FF0000"/>
                <w:sz w:val="18"/>
                <w:lang w:eastAsia="es-BO"/>
              </w:rPr>
              <w:br/>
              <w:t>• Temperatura de aplicación +5ºC a +35ºC</w:t>
            </w:r>
            <w:r>
              <w:rPr>
                <w:rFonts w:ascii="Tahoma" w:hAnsi="Tahoma" w:cs="Tahoma"/>
                <w:color w:val="FF0000"/>
                <w:sz w:val="18"/>
                <w:lang w:eastAsia="es-BO"/>
              </w:rPr>
              <w:br/>
              <w:t>• Tiempo de vida de la mezcla 2 horas</w:t>
            </w:r>
            <w:r>
              <w:rPr>
                <w:rFonts w:ascii="Tahoma" w:hAnsi="Tahoma" w:cs="Tahoma"/>
                <w:color w:val="FF0000"/>
                <w:sz w:val="18"/>
                <w:lang w:eastAsia="es-BO"/>
              </w:rPr>
              <w:br/>
              <w:t>• Tiempo de ajuste de las baldosas 30 minutos</w:t>
            </w:r>
            <w:r>
              <w:rPr>
                <w:rFonts w:ascii="Tahoma" w:hAnsi="Tahoma" w:cs="Tahoma"/>
                <w:color w:val="FF0000"/>
                <w:sz w:val="18"/>
                <w:lang w:eastAsia="es-BO"/>
              </w:rPr>
              <w:br/>
              <w:t>• Relleno de juntas 24 horas</w:t>
            </w:r>
            <w:r>
              <w:rPr>
                <w:rFonts w:ascii="Tahoma" w:hAnsi="Tahoma" w:cs="Tahoma"/>
                <w:color w:val="FF0000"/>
                <w:sz w:val="18"/>
                <w:lang w:eastAsia="es-BO"/>
              </w:rPr>
              <w:br/>
              <w:t>• Reacción al fuego</w:t>
            </w:r>
            <w:r>
              <w:rPr>
                <w:rFonts w:ascii="Tahoma" w:hAnsi="Tahoma" w:cs="Tahoma"/>
                <w:color w:val="FF0000"/>
                <w:sz w:val="18"/>
                <w:lang w:eastAsia="es-BO"/>
              </w:rPr>
              <w:br/>
              <w:t>• Tiempo abierto 20 minutos</w:t>
            </w:r>
            <w:r>
              <w:rPr>
                <w:rFonts w:ascii="Tahoma" w:hAnsi="Tahoma" w:cs="Tahoma"/>
                <w:color w:val="FF0000"/>
                <w:sz w:val="18"/>
                <w:lang w:eastAsia="es-BO"/>
              </w:rPr>
              <w:br/>
              <w:t>• Adherencia inicial ≥ 0.5 N/mm</w:t>
            </w:r>
            <w:r>
              <w:rPr>
                <w:rFonts w:ascii="Tahoma" w:hAnsi="Tahoma" w:cs="Tahoma"/>
                <w:color w:val="FF0000"/>
                <w:sz w:val="18"/>
                <w:lang w:eastAsia="es-BO"/>
              </w:rPr>
              <w:br/>
              <w:t>• Adherencia tras inmersión en agua ≥ 0.5 N/mm2</w:t>
            </w:r>
            <w:r>
              <w:rPr>
                <w:rFonts w:ascii="Tahoma" w:hAnsi="Tahoma" w:cs="Tahoma"/>
                <w:color w:val="FF0000"/>
                <w:sz w:val="18"/>
                <w:lang w:eastAsia="es-BO"/>
              </w:rPr>
              <w:br/>
              <w:t>• No requiere mezclas, basta agregar agua.</w:t>
            </w:r>
          </w:p>
        </w:tc>
      </w:tr>
      <w:tr w:rsidR="00B97221" w14:paraId="057A13B8"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C1B5DDD"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23</w:t>
            </w:r>
          </w:p>
        </w:tc>
        <w:tc>
          <w:tcPr>
            <w:tcW w:w="1726" w:type="dxa"/>
            <w:tcBorders>
              <w:top w:val="nil"/>
              <w:left w:val="nil"/>
              <w:bottom w:val="single" w:sz="4" w:space="0" w:color="000000"/>
              <w:right w:val="single" w:sz="4" w:space="0" w:color="000000"/>
            </w:tcBorders>
            <w:noWrap/>
            <w:vAlign w:val="center"/>
            <w:hideMark/>
          </w:tcPr>
          <w:p w14:paraId="70ECD26E" w14:textId="77777777" w:rsidR="00B97221" w:rsidRDefault="00B97221">
            <w:pPr>
              <w:rPr>
                <w:rFonts w:ascii="Tahoma" w:hAnsi="Tahoma" w:cs="Tahoma"/>
                <w:color w:val="FF0000"/>
                <w:sz w:val="18"/>
                <w:lang w:eastAsia="es-BO"/>
              </w:rPr>
            </w:pPr>
            <w:r>
              <w:rPr>
                <w:rFonts w:ascii="Tahoma" w:hAnsi="Tahoma" w:cs="Tahoma"/>
                <w:color w:val="FF0000"/>
                <w:sz w:val="18"/>
                <w:lang w:eastAsia="es-BO"/>
              </w:rPr>
              <w:t>CEMENTO PORTLAND</w:t>
            </w:r>
          </w:p>
        </w:tc>
        <w:tc>
          <w:tcPr>
            <w:tcW w:w="832" w:type="dxa"/>
            <w:tcBorders>
              <w:top w:val="nil"/>
              <w:left w:val="nil"/>
              <w:bottom w:val="single" w:sz="4" w:space="0" w:color="000000"/>
              <w:right w:val="single" w:sz="4" w:space="0" w:color="000000"/>
            </w:tcBorders>
            <w:noWrap/>
            <w:vAlign w:val="center"/>
            <w:hideMark/>
          </w:tcPr>
          <w:p w14:paraId="4851BC92"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02BC1B90"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cemento Portland es un tipo de cemento hidráulico que se utiliza ampliamente en la construcción debido a sus propiedades de fraguado y endurecimiento en presencia de agua.</w:t>
            </w:r>
            <w:r>
              <w:rPr>
                <w:rFonts w:ascii="Tahoma" w:hAnsi="Tahoma" w:cs="Tahoma"/>
                <w:color w:val="FF0000"/>
                <w:sz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FF0000"/>
                <w:sz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FF0000"/>
                <w:sz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FF0000"/>
                <w:sz w:val="18"/>
                <w:lang w:eastAsia="es-BO"/>
              </w:rPr>
              <w:br/>
              <w:t>El cemento que por alguna razón haya fraguado parcialmente o contenga terrones, grumos, costras, etc., será rechazado automáticamente y retirado del lugar de la Obra.</w:t>
            </w:r>
          </w:p>
        </w:tc>
      </w:tr>
      <w:tr w:rsidR="00B97221" w14:paraId="41CAEB5D"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7533A5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24</w:t>
            </w:r>
          </w:p>
        </w:tc>
        <w:tc>
          <w:tcPr>
            <w:tcW w:w="1726" w:type="dxa"/>
            <w:tcBorders>
              <w:top w:val="nil"/>
              <w:left w:val="nil"/>
              <w:bottom w:val="single" w:sz="4" w:space="0" w:color="000000"/>
              <w:right w:val="single" w:sz="4" w:space="0" w:color="000000"/>
            </w:tcBorders>
            <w:noWrap/>
            <w:vAlign w:val="center"/>
            <w:hideMark/>
          </w:tcPr>
          <w:p w14:paraId="0EF2B4F5" w14:textId="77777777" w:rsidR="00B97221" w:rsidRDefault="00B97221">
            <w:pPr>
              <w:rPr>
                <w:rFonts w:ascii="Tahoma" w:hAnsi="Tahoma" w:cs="Tahoma"/>
                <w:color w:val="FF0000"/>
                <w:sz w:val="18"/>
                <w:lang w:eastAsia="es-BO"/>
              </w:rPr>
            </w:pPr>
            <w:r>
              <w:rPr>
                <w:rFonts w:ascii="Tahoma" w:hAnsi="Tahoma" w:cs="Tahoma"/>
                <w:color w:val="FF0000"/>
                <w:sz w:val="18"/>
                <w:lang w:eastAsia="es-BO"/>
              </w:rPr>
              <w:t>CERÁMICA NACIONAL</w:t>
            </w:r>
          </w:p>
        </w:tc>
        <w:tc>
          <w:tcPr>
            <w:tcW w:w="832" w:type="dxa"/>
            <w:tcBorders>
              <w:top w:val="nil"/>
              <w:left w:val="nil"/>
              <w:bottom w:val="single" w:sz="4" w:space="0" w:color="000000"/>
              <w:right w:val="single" w:sz="4" w:space="0" w:color="000000"/>
            </w:tcBorders>
            <w:noWrap/>
            <w:vAlign w:val="center"/>
            <w:hideMark/>
          </w:tcPr>
          <w:p w14:paraId="1014C185" w14:textId="77777777" w:rsidR="00B97221" w:rsidRDefault="00B97221">
            <w:pPr>
              <w:rPr>
                <w:rFonts w:ascii="Tahoma" w:hAnsi="Tahoma" w:cs="Tahoma"/>
                <w:color w:val="FF0000"/>
                <w:sz w:val="18"/>
                <w:lang w:eastAsia="es-BO"/>
              </w:rPr>
            </w:pPr>
            <w:r>
              <w:rPr>
                <w:rFonts w:ascii="Tahoma" w:hAnsi="Tahoma" w:cs="Tahoma"/>
                <w:color w:val="FF0000"/>
                <w:sz w:val="18"/>
                <w:lang w:eastAsia="es-BO"/>
              </w:rPr>
              <w:t>M2</w:t>
            </w:r>
          </w:p>
        </w:tc>
        <w:tc>
          <w:tcPr>
            <w:tcW w:w="6415" w:type="dxa"/>
            <w:tcBorders>
              <w:top w:val="nil"/>
              <w:left w:val="nil"/>
              <w:bottom w:val="single" w:sz="4" w:space="0" w:color="000000"/>
              <w:right w:val="single" w:sz="4" w:space="0" w:color="000000"/>
            </w:tcBorders>
            <w:vAlign w:val="center"/>
            <w:hideMark/>
          </w:tcPr>
          <w:p w14:paraId="0750CCBC"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sz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FF0000"/>
                <w:sz w:val="18"/>
                <w:lang w:eastAsia="es-BO"/>
              </w:rPr>
              <w:t>Porcelain</w:t>
            </w:r>
            <w:proofErr w:type="spellEnd"/>
            <w:r>
              <w:rPr>
                <w:rFonts w:ascii="Tahoma" w:hAnsi="Tahoma" w:cs="Tahoma"/>
                <w:color w:val="FF0000"/>
                <w:sz w:val="18"/>
                <w:lang w:eastAsia="es-BO"/>
              </w:rPr>
              <w:t xml:space="preserve"> </w:t>
            </w:r>
            <w:proofErr w:type="spellStart"/>
            <w:r>
              <w:rPr>
                <w:rFonts w:ascii="Tahoma" w:hAnsi="Tahoma" w:cs="Tahoma"/>
                <w:color w:val="FF0000"/>
                <w:sz w:val="18"/>
                <w:lang w:eastAsia="es-BO"/>
              </w:rPr>
              <w:t>Enamel</w:t>
            </w:r>
            <w:proofErr w:type="spellEnd"/>
            <w:r>
              <w:rPr>
                <w:rFonts w:ascii="Tahoma" w:hAnsi="Tahoma" w:cs="Tahoma"/>
                <w:color w:val="FF0000"/>
                <w:sz w:val="18"/>
                <w:lang w:eastAsia="es-BO"/>
              </w:rPr>
              <w:t xml:space="preserve"> </w:t>
            </w:r>
            <w:proofErr w:type="spellStart"/>
            <w:r>
              <w:rPr>
                <w:rFonts w:ascii="Tahoma" w:hAnsi="Tahoma" w:cs="Tahoma"/>
                <w:color w:val="FF0000"/>
                <w:sz w:val="18"/>
                <w:lang w:eastAsia="es-BO"/>
              </w:rPr>
              <w:t>Institute</w:t>
            </w:r>
            <w:proofErr w:type="spellEnd"/>
            <w:r>
              <w:rPr>
                <w:rFonts w:ascii="Tahoma" w:hAnsi="Tahoma" w:cs="Tahoma"/>
                <w:color w:val="FF0000"/>
                <w:sz w:val="18"/>
                <w:lang w:eastAsia="es-BO"/>
              </w:rPr>
              <w:t>), que es el índice que mide la resistencia al desgaste.</w:t>
            </w:r>
            <w:r>
              <w:rPr>
                <w:rFonts w:ascii="Tahoma" w:hAnsi="Tahoma" w:cs="Tahoma"/>
                <w:color w:val="FF0000"/>
                <w:sz w:val="18"/>
                <w:lang w:eastAsia="es-BO"/>
              </w:rPr>
              <w:br/>
              <w:t>El zócalo de cerámica será esmaltado de color homogéneo y su superficie sin ondulaciones e imperfecciones, desportillados y con un ancho de 10 cm.</w:t>
            </w:r>
            <w:r>
              <w:rPr>
                <w:rFonts w:ascii="Tahoma" w:hAnsi="Tahoma" w:cs="Tahoma"/>
                <w:color w:val="FF0000"/>
                <w:sz w:val="18"/>
                <w:lang w:eastAsia="es-BO"/>
              </w:rPr>
              <w:br/>
              <w:t>Asimismo, la cerámica deberá cumplir los requisitos de la norma IBNORCA NB/150-10545. El almacenamiento y manipuleo deberá seguir las indicaciones del proveedor del material.</w:t>
            </w:r>
            <w:r>
              <w:rPr>
                <w:rFonts w:ascii="Tahoma" w:hAnsi="Tahoma" w:cs="Tahoma"/>
                <w:color w:val="FF0000"/>
                <w:sz w:val="18"/>
                <w:lang w:eastAsia="es-BO"/>
              </w:rPr>
              <w:br/>
              <w:t>Antes de la colocación de la cerámica, la Entidad Ejecutora suministrará una muestra que deberá ser aprobada por el Inspector de Obra.</w:t>
            </w:r>
          </w:p>
        </w:tc>
      </w:tr>
      <w:tr w:rsidR="00B97221" w14:paraId="4E4536C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0B428ED"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25</w:t>
            </w:r>
          </w:p>
        </w:tc>
        <w:tc>
          <w:tcPr>
            <w:tcW w:w="1726" w:type="dxa"/>
            <w:tcBorders>
              <w:top w:val="nil"/>
              <w:left w:val="nil"/>
              <w:bottom w:val="single" w:sz="4" w:space="0" w:color="000000"/>
              <w:right w:val="single" w:sz="4" w:space="0" w:color="000000"/>
            </w:tcBorders>
            <w:noWrap/>
            <w:vAlign w:val="center"/>
            <w:hideMark/>
          </w:tcPr>
          <w:p w14:paraId="3A92D348" w14:textId="77777777" w:rsidR="00B97221" w:rsidRDefault="00B97221">
            <w:pPr>
              <w:rPr>
                <w:rFonts w:ascii="Tahoma" w:hAnsi="Tahoma" w:cs="Tahoma"/>
                <w:color w:val="FF0000"/>
                <w:sz w:val="18"/>
                <w:lang w:eastAsia="es-BO"/>
              </w:rPr>
            </w:pPr>
            <w:r>
              <w:rPr>
                <w:rFonts w:ascii="Tahoma" w:hAnsi="Tahoma" w:cs="Tahoma"/>
                <w:color w:val="FF0000"/>
                <w:sz w:val="18"/>
                <w:lang w:eastAsia="es-BO"/>
              </w:rPr>
              <w:t>CERÁMICA NACIONAL TIPO PORCELANATO (60X60)</w:t>
            </w:r>
          </w:p>
        </w:tc>
        <w:tc>
          <w:tcPr>
            <w:tcW w:w="832" w:type="dxa"/>
            <w:tcBorders>
              <w:top w:val="nil"/>
              <w:left w:val="nil"/>
              <w:bottom w:val="single" w:sz="4" w:space="0" w:color="000000"/>
              <w:right w:val="single" w:sz="4" w:space="0" w:color="000000"/>
            </w:tcBorders>
            <w:noWrap/>
            <w:vAlign w:val="center"/>
            <w:hideMark/>
          </w:tcPr>
          <w:p w14:paraId="2DC03A10" w14:textId="77777777" w:rsidR="00B97221" w:rsidRDefault="00B97221">
            <w:pPr>
              <w:rPr>
                <w:rFonts w:ascii="Tahoma" w:hAnsi="Tahoma" w:cs="Tahoma"/>
                <w:color w:val="FF0000"/>
                <w:sz w:val="18"/>
                <w:lang w:eastAsia="es-BO"/>
              </w:rPr>
            </w:pPr>
            <w:r>
              <w:rPr>
                <w:rFonts w:ascii="Tahoma" w:hAnsi="Tahoma" w:cs="Tahoma"/>
                <w:color w:val="FF0000"/>
                <w:sz w:val="18"/>
                <w:lang w:eastAsia="es-BO"/>
              </w:rPr>
              <w:t>M2</w:t>
            </w:r>
          </w:p>
        </w:tc>
        <w:tc>
          <w:tcPr>
            <w:tcW w:w="6415" w:type="dxa"/>
            <w:tcBorders>
              <w:top w:val="nil"/>
              <w:left w:val="nil"/>
              <w:bottom w:val="single" w:sz="4" w:space="0" w:color="000000"/>
              <w:right w:val="single" w:sz="4" w:space="0" w:color="000000"/>
            </w:tcBorders>
            <w:vAlign w:val="center"/>
            <w:hideMark/>
          </w:tcPr>
          <w:p w14:paraId="42804789"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FF0000"/>
                <w:sz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FF0000"/>
                <w:sz w:val="18"/>
                <w:lang w:eastAsia="es-BO"/>
              </w:rPr>
              <w:t>Porcelain</w:t>
            </w:r>
            <w:proofErr w:type="spellEnd"/>
            <w:r>
              <w:rPr>
                <w:rFonts w:ascii="Tahoma" w:hAnsi="Tahoma" w:cs="Tahoma"/>
                <w:color w:val="FF0000"/>
                <w:sz w:val="18"/>
                <w:lang w:eastAsia="es-BO"/>
              </w:rPr>
              <w:t xml:space="preserve"> </w:t>
            </w:r>
            <w:proofErr w:type="spellStart"/>
            <w:r>
              <w:rPr>
                <w:rFonts w:ascii="Tahoma" w:hAnsi="Tahoma" w:cs="Tahoma"/>
                <w:color w:val="FF0000"/>
                <w:sz w:val="18"/>
                <w:lang w:eastAsia="es-BO"/>
              </w:rPr>
              <w:t>Enamel</w:t>
            </w:r>
            <w:proofErr w:type="spellEnd"/>
            <w:r>
              <w:rPr>
                <w:rFonts w:ascii="Tahoma" w:hAnsi="Tahoma" w:cs="Tahoma"/>
                <w:color w:val="FF0000"/>
                <w:sz w:val="18"/>
                <w:lang w:eastAsia="es-BO"/>
              </w:rPr>
              <w:t xml:space="preserve"> </w:t>
            </w:r>
            <w:proofErr w:type="spellStart"/>
            <w:r>
              <w:rPr>
                <w:rFonts w:ascii="Tahoma" w:hAnsi="Tahoma" w:cs="Tahoma"/>
                <w:color w:val="FF0000"/>
                <w:sz w:val="18"/>
                <w:lang w:eastAsia="es-BO"/>
              </w:rPr>
              <w:t>Institute</w:t>
            </w:r>
            <w:proofErr w:type="spellEnd"/>
            <w:r>
              <w:rPr>
                <w:rFonts w:ascii="Tahoma" w:hAnsi="Tahoma" w:cs="Tahoma"/>
                <w:color w:val="FF0000"/>
                <w:sz w:val="18"/>
                <w:lang w:eastAsia="es-BO"/>
              </w:rPr>
              <w:t>), que es el índice que mide la resistencia al desgaste.</w:t>
            </w:r>
            <w:r>
              <w:rPr>
                <w:rFonts w:ascii="Tahoma" w:hAnsi="Tahoma" w:cs="Tahoma"/>
                <w:color w:val="FF0000"/>
                <w:sz w:val="18"/>
                <w:lang w:eastAsia="es-BO"/>
              </w:rPr>
              <w:br/>
              <w:t>El zócalo de cerámica será esmaltado de color homogéneo y su superficie sin ondulaciones e imperfecciones, desportillados y con un ancho de 10 cm.</w:t>
            </w:r>
            <w:r>
              <w:rPr>
                <w:rFonts w:ascii="Tahoma" w:hAnsi="Tahoma" w:cs="Tahoma"/>
                <w:color w:val="FF0000"/>
                <w:sz w:val="18"/>
                <w:lang w:eastAsia="es-BO"/>
              </w:rPr>
              <w:br/>
              <w:t xml:space="preserve">Asimismo, la cerámica deberá cumplir los requisitos de la norma IBNORCA NB/150-10545. El almacenamiento y manipuleo deberá seguir las </w:t>
            </w:r>
            <w:r>
              <w:rPr>
                <w:rFonts w:ascii="Tahoma" w:hAnsi="Tahoma" w:cs="Tahoma"/>
                <w:color w:val="FF0000"/>
                <w:sz w:val="18"/>
                <w:lang w:eastAsia="es-BO"/>
              </w:rPr>
              <w:lastRenderedPageBreak/>
              <w:t>indicaciones del proveedor del material.</w:t>
            </w:r>
            <w:r>
              <w:rPr>
                <w:rFonts w:ascii="Tahoma" w:hAnsi="Tahoma" w:cs="Tahoma"/>
                <w:color w:val="FF0000"/>
                <w:sz w:val="18"/>
                <w:lang w:eastAsia="es-BO"/>
              </w:rPr>
              <w:br/>
              <w:t>Antes de la colocación de la cerámica, la Entidad Ejecutora suministrará una muestra que deberá ser aprobada por el Inspector de Obra.</w:t>
            </w:r>
          </w:p>
        </w:tc>
      </w:tr>
      <w:tr w:rsidR="00B97221" w14:paraId="04845CB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0541CC1"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26</w:t>
            </w:r>
          </w:p>
        </w:tc>
        <w:tc>
          <w:tcPr>
            <w:tcW w:w="1726" w:type="dxa"/>
            <w:tcBorders>
              <w:top w:val="nil"/>
              <w:left w:val="nil"/>
              <w:bottom w:val="single" w:sz="4" w:space="0" w:color="000000"/>
              <w:right w:val="single" w:sz="4" w:space="0" w:color="000000"/>
            </w:tcBorders>
            <w:noWrap/>
            <w:vAlign w:val="center"/>
            <w:hideMark/>
          </w:tcPr>
          <w:p w14:paraId="45E0007D" w14:textId="77777777" w:rsidR="00B97221" w:rsidRDefault="00B97221">
            <w:pPr>
              <w:rPr>
                <w:rFonts w:ascii="Tahoma" w:hAnsi="Tahoma" w:cs="Tahoma"/>
                <w:color w:val="FF0000"/>
                <w:sz w:val="18"/>
                <w:lang w:eastAsia="es-BO"/>
              </w:rPr>
            </w:pPr>
            <w:r>
              <w:rPr>
                <w:rFonts w:ascii="Tahoma" w:hAnsi="Tahoma" w:cs="Tahoma"/>
                <w:color w:val="FF0000"/>
                <w:sz w:val="18"/>
                <w:lang w:eastAsia="es-BO"/>
              </w:rPr>
              <w:t>CHAPA EXTERIOR</w:t>
            </w:r>
          </w:p>
        </w:tc>
        <w:tc>
          <w:tcPr>
            <w:tcW w:w="832" w:type="dxa"/>
            <w:tcBorders>
              <w:top w:val="nil"/>
              <w:left w:val="nil"/>
              <w:bottom w:val="single" w:sz="4" w:space="0" w:color="000000"/>
              <w:right w:val="single" w:sz="4" w:space="0" w:color="000000"/>
            </w:tcBorders>
            <w:noWrap/>
            <w:vAlign w:val="center"/>
            <w:hideMark/>
          </w:tcPr>
          <w:p w14:paraId="3D7F9639"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2B2E83D"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97221" w14:paraId="7441F3A7"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4E5387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27</w:t>
            </w:r>
          </w:p>
        </w:tc>
        <w:tc>
          <w:tcPr>
            <w:tcW w:w="1726" w:type="dxa"/>
            <w:tcBorders>
              <w:top w:val="nil"/>
              <w:left w:val="nil"/>
              <w:bottom w:val="single" w:sz="4" w:space="0" w:color="000000"/>
              <w:right w:val="single" w:sz="4" w:space="0" w:color="000000"/>
            </w:tcBorders>
            <w:noWrap/>
            <w:vAlign w:val="center"/>
            <w:hideMark/>
          </w:tcPr>
          <w:p w14:paraId="48B4D7BF" w14:textId="77777777" w:rsidR="00B97221" w:rsidRDefault="00B97221">
            <w:pPr>
              <w:rPr>
                <w:rFonts w:ascii="Tahoma" w:hAnsi="Tahoma" w:cs="Tahoma"/>
                <w:color w:val="FF0000"/>
                <w:sz w:val="18"/>
                <w:lang w:eastAsia="es-BO"/>
              </w:rPr>
            </w:pPr>
            <w:r>
              <w:rPr>
                <w:rFonts w:ascii="Tahoma" w:hAnsi="Tahoma" w:cs="Tahoma"/>
                <w:color w:val="FF0000"/>
                <w:sz w:val="18"/>
                <w:lang w:eastAsia="es-BO"/>
              </w:rPr>
              <w:t>CHAPA INTERIOR</w:t>
            </w:r>
          </w:p>
        </w:tc>
        <w:tc>
          <w:tcPr>
            <w:tcW w:w="832" w:type="dxa"/>
            <w:tcBorders>
              <w:top w:val="nil"/>
              <w:left w:val="nil"/>
              <w:bottom w:val="single" w:sz="4" w:space="0" w:color="000000"/>
              <w:right w:val="single" w:sz="4" w:space="0" w:color="000000"/>
            </w:tcBorders>
            <w:noWrap/>
            <w:vAlign w:val="center"/>
            <w:hideMark/>
          </w:tcPr>
          <w:p w14:paraId="5CC58709"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0DA5D81"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Tahoma" w:hAnsi="Tahoma" w:cs="Tahoma"/>
                <w:color w:val="FF0000"/>
                <w:sz w:val="18"/>
                <w:lang w:eastAsia="es-BO"/>
              </w:rPr>
              <w:t>que  coincida</w:t>
            </w:r>
            <w:proofErr w:type="gramEnd"/>
            <w:r>
              <w:rPr>
                <w:rFonts w:ascii="Tahoma" w:hAnsi="Tahoma" w:cs="Tahoma"/>
                <w:color w:val="FF0000"/>
                <w:sz w:val="18"/>
                <w:lang w:eastAsia="es-BO"/>
              </w:rPr>
              <w:t xml:space="preserve"> perfectamente el sistema de seguro de la chapa. La Entidad Ejecutora deberá entregar dos copias de las llaves de las chapas.</w:t>
            </w:r>
          </w:p>
        </w:tc>
      </w:tr>
      <w:tr w:rsidR="00B97221" w14:paraId="3B1C59B3"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12D4D0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28</w:t>
            </w:r>
          </w:p>
        </w:tc>
        <w:tc>
          <w:tcPr>
            <w:tcW w:w="1726" w:type="dxa"/>
            <w:tcBorders>
              <w:top w:val="nil"/>
              <w:left w:val="nil"/>
              <w:bottom w:val="single" w:sz="4" w:space="0" w:color="000000"/>
              <w:right w:val="single" w:sz="4" w:space="0" w:color="000000"/>
            </w:tcBorders>
            <w:noWrap/>
            <w:vAlign w:val="center"/>
            <w:hideMark/>
          </w:tcPr>
          <w:p w14:paraId="61F1971B" w14:textId="77777777" w:rsidR="00B97221" w:rsidRDefault="00B97221">
            <w:pPr>
              <w:rPr>
                <w:rFonts w:ascii="Tahoma" w:hAnsi="Tahoma" w:cs="Tahoma"/>
                <w:color w:val="FF0000"/>
                <w:sz w:val="18"/>
                <w:lang w:eastAsia="es-BO"/>
              </w:rPr>
            </w:pPr>
            <w:r>
              <w:rPr>
                <w:rFonts w:ascii="Tahoma" w:hAnsi="Tahoma" w:cs="Tahoma"/>
                <w:color w:val="FF0000"/>
                <w:sz w:val="18"/>
                <w:lang w:eastAsia="es-BO"/>
              </w:rPr>
              <w:t>CHICOTILLO</w:t>
            </w:r>
          </w:p>
        </w:tc>
        <w:tc>
          <w:tcPr>
            <w:tcW w:w="832" w:type="dxa"/>
            <w:tcBorders>
              <w:top w:val="nil"/>
              <w:left w:val="nil"/>
              <w:bottom w:val="single" w:sz="4" w:space="0" w:color="000000"/>
              <w:right w:val="single" w:sz="4" w:space="0" w:color="000000"/>
            </w:tcBorders>
            <w:noWrap/>
            <w:vAlign w:val="center"/>
            <w:hideMark/>
          </w:tcPr>
          <w:p w14:paraId="0C3EC72B"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F6B86B9" w14:textId="77777777" w:rsidR="00B97221" w:rsidRDefault="00B97221">
            <w:pPr>
              <w:rPr>
                <w:rFonts w:ascii="Tahoma" w:hAnsi="Tahoma" w:cs="Tahoma"/>
                <w:color w:val="FF0000"/>
                <w:sz w:val="18"/>
                <w:lang w:eastAsia="es-BO"/>
              </w:rPr>
            </w:pPr>
            <w:r>
              <w:rPr>
                <w:rFonts w:ascii="Tahoma" w:hAnsi="Tahoma" w:cs="Tahoma"/>
                <w:color w:val="FF0000"/>
                <w:sz w:val="18"/>
                <w:lang w:eastAsia="es-BO"/>
              </w:rPr>
              <w:t>• Largo: 40 a 60 cm</w:t>
            </w:r>
            <w:r>
              <w:rPr>
                <w:rFonts w:ascii="Tahoma" w:hAnsi="Tahoma" w:cs="Tahoma"/>
                <w:color w:val="FF0000"/>
                <w:sz w:val="18"/>
                <w:lang w:eastAsia="es-BO"/>
              </w:rPr>
              <w:br/>
              <w:t>• Ancho: 4.1 cm x 3/8"" (Diámetro de la manguera)</w:t>
            </w:r>
            <w:r>
              <w:rPr>
                <w:rFonts w:ascii="Tahoma" w:hAnsi="Tahoma" w:cs="Tahoma"/>
                <w:color w:val="FF0000"/>
                <w:sz w:val="18"/>
                <w:lang w:eastAsia="es-BO"/>
              </w:rPr>
              <w:br/>
              <w:t>• Rosca: 1/2 para entrada a grifería y de 1/2 para punto hidráulico.</w:t>
            </w:r>
            <w:r>
              <w:rPr>
                <w:rFonts w:ascii="Tahoma" w:hAnsi="Tahoma" w:cs="Tahoma"/>
                <w:color w:val="FF0000"/>
                <w:sz w:val="18"/>
                <w:lang w:eastAsia="es-BO"/>
              </w:rPr>
              <w:br/>
              <w:t>• Material: plástico PVC flexible de alta resistencia</w:t>
            </w:r>
            <w:r>
              <w:rPr>
                <w:rFonts w:ascii="Tahoma" w:hAnsi="Tahoma" w:cs="Tahoma"/>
                <w:color w:val="FF0000"/>
                <w:sz w:val="18"/>
                <w:lang w:eastAsia="es-BO"/>
              </w:rPr>
              <w:br/>
              <w:t>• Temperatura: De 4°C a 66°C.</w:t>
            </w:r>
            <w:r>
              <w:rPr>
                <w:rFonts w:ascii="Tahoma" w:hAnsi="Tahoma" w:cs="Tahoma"/>
                <w:color w:val="FF0000"/>
                <w:sz w:val="18"/>
                <w:lang w:eastAsia="es-BO"/>
              </w:rPr>
              <w:br/>
              <w:t>• Resistente a la corrosión, pelado y decoloración de agua.</w:t>
            </w:r>
            <w:r>
              <w:rPr>
                <w:rFonts w:ascii="Tahoma" w:hAnsi="Tahoma" w:cs="Tahoma"/>
                <w:color w:val="FF0000"/>
                <w:sz w:val="18"/>
                <w:lang w:eastAsia="es-BO"/>
              </w:rPr>
              <w:br/>
              <w:t>• Resistente al efecto de jabones y limpiadores de tocador.</w:t>
            </w:r>
            <w:r>
              <w:rPr>
                <w:rFonts w:ascii="Tahoma" w:hAnsi="Tahoma" w:cs="Tahoma"/>
                <w:color w:val="FF0000"/>
                <w:sz w:val="18"/>
                <w:lang w:eastAsia="es-BO"/>
              </w:rPr>
              <w:br/>
              <w:t>• Recubrimientos no tóxicos.</w:t>
            </w:r>
          </w:p>
        </w:tc>
      </w:tr>
      <w:tr w:rsidR="00B97221" w14:paraId="23DCF956"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9A9F07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29</w:t>
            </w:r>
          </w:p>
        </w:tc>
        <w:tc>
          <w:tcPr>
            <w:tcW w:w="1726" w:type="dxa"/>
            <w:tcBorders>
              <w:top w:val="nil"/>
              <w:left w:val="nil"/>
              <w:bottom w:val="single" w:sz="4" w:space="0" w:color="000000"/>
              <w:right w:val="single" w:sz="4" w:space="0" w:color="000000"/>
            </w:tcBorders>
            <w:noWrap/>
            <w:vAlign w:val="center"/>
            <w:hideMark/>
          </w:tcPr>
          <w:p w14:paraId="177B9154" w14:textId="77777777" w:rsidR="00B97221" w:rsidRDefault="00B97221">
            <w:pPr>
              <w:rPr>
                <w:rFonts w:ascii="Tahoma" w:hAnsi="Tahoma" w:cs="Tahoma"/>
                <w:color w:val="FF0000"/>
                <w:sz w:val="18"/>
                <w:lang w:eastAsia="es-BO"/>
              </w:rPr>
            </w:pPr>
            <w:r>
              <w:rPr>
                <w:rFonts w:ascii="Tahoma" w:hAnsi="Tahoma" w:cs="Tahoma"/>
                <w:color w:val="FF0000"/>
                <w:sz w:val="18"/>
                <w:lang w:eastAsia="es-BO"/>
              </w:rPr>
              <w:t>CIELO PVC TIPO MACHIHEMBRE MAS ESTRUCTURA GALVANIZADA</w:t>
            </w:r>
          </w:p>
        </w:tc>
        <w:tc>
          <w:tcPr>
            <w:tcW w:w="832" w:type="dxa"/>
            <w:tcBorders>
              <w:top w:val="nil"/>
              <w:left w:val="nil"/>
              <w:bottom w:val="single" w:sz="4" w:space="0" w:color="000000"/>
              <w:right w:val="single" w:sz="4" w:space="0" w:color="000000"/>
            </w:tcBorders>
            <w:noWrap/>
            <w:vAlign w:val="center"/>
            <w:hideMark/>
          </w:tcPr>
          <w:p w14:paraId="7A82F38B" w14:textId="77777777" w:rsidR="00B97221" w:rsidRDefault="00B97221">
            <w:pPr>
              <w:rPr>
                <w:rFonts w:ascii="Tahoma" w:hAnsi="Tahoma" w:cs="Tahoma"/>
                <w:color w:val="FF0000"/>
                <w:sz w:val="18"/>
                <w:lang w:eastAsia="es-BO"/>
              </w:rPr>
            </w:pPr>
            <w:r>
              <w:rPr>
                <w:rFonts w:ascii="Tahoma" w:hAnsi="Tahoma" w:cs="Tahoma"/>
                <w:color w:val="FF0000"/>
                <w:sz w:val="18"/>
                <w:lang w:eastAsia="es-BO"/>
              </w:rPr>
              <w:t>M2</w:t>
            </w:r>
          </w:p>
        </w:tc>
        <w:tc>
          <w:tcPr>
            <w:tcW w:w="6415" w:type="dxa"/>
            <w:tcBorders>
              <w:top w:val="nil"/>
              <w:left w:val="nil"/>
              <w:bottom w:val="single" w:sz="4" w:space="0" w:color="000000"/>
              <w:right w:val="single" w:sz="4" w:space="0" w:color="000000"/>
            </w:tcBorders>
            <w:vAlign w:val="center"/>
            <w:hideMark/>
          </w:tcPr>
          <w:p w14:paraId="0CC605E6"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FF0000"/>
                <w:sz w:val="18"/>
                <w:lang w:eastAsia="es-BO"/>
              </w:rPr>
              <w:br/>
              <w:t>El Perfil Perimetral contará con las siguientes características:</w:t>
            </w:r>
            <w:r>
              <w:rPr>
                <w:rFonts w:ascii="Tahoma" w:hAnsi="Tahoma" w:cs="Tahoma"/>
                <w:color w:val="FF0000"/>
                <w:sz w:val="18"/>
                <w:lang w:eastAsia="es-BO"/>
              </w:rPr>
              <w:br/>
              <w:t xml:space="preserve">• Medidas: 26mm x 15mm. Hasta 4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w:t>
            </w:r>
            <w:r>
              <w:rPr>
                <w:rFonts w:ascii="Tahoma" w:hAnsi="Tahoma" w:cs="Tahoma"/>
                <w:color w:val="FF0000"/>
                <w:sz w:val="18"/>
                <w:lang w:eastAsia="es-BO"/>
              </w:rPr>
              <w:br/>
              <w:t xml:space="preserve">• Perfil Unión Rígido. Medidas: 40mm x 15mm Hasta 4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w:t>
            </w:r>
            <w:r>
              <w:rPr>
                <w:rFonts w:ascii="Tahoma" w:hAnsi="Tahoma" w:cs="Tahoma"/>
                <w:color w:val="FF0000"/>
                <w:sz w:val="18"/>
                <w:lang w:eastAsia="es-BO"/>
              </w:rPr>
              <w:br/>
              <w:t xml:space="preserve">• Perfil Unión Flexible. Medidas: 65 mm x 15mm Hasta 4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w:t>
            </w:r>
            <w:r>
              <w:rPr>
                <w:rFonts w:ascii="Tahoma" w:hAnsi="Tahoma" w:cs="Tahoma"/>
                <w:color w:val="FF0000"/>
                <w:sz w:val="18"/>
                <w:lang w:eastAsia="es-BO"/>
              </w:rPr>
              <w:br/>
              <w:t>• Perfil Guía.</w:t>
            </w:r>
            <w:r>
              <w:rPr>
                <w:rFonts w:ascii="Tahoma" w:hAnsi="Tahoma" w:cs="Tahoma"/>
                <w:color w:val="FF0000"/>
                <w:sz w:val="18"/>
                <w:lang w:eastAsia="es-BO"/>
              </w:rPr>
              <w:br/>
              <w:t xml:space="preserve">• Medidas: 30mm x 15mm Hasta 6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w:t>
            </w:r>
            <w:r>
              <w:rPr>
                <w:rFonts w:ascii="Tahoma" w:hAnsi="Tahoma" w:cs="Tahoma"/>
                <w:color w:val="FF0000"/>
                <w:sz w:val="18"/>
                <w:lang w:eastAsia="es-BO"/>
              </w:rPr>
              <w:br/>
              <w:t>Los accesorios para montaje son los siguientes:</w:t>
            </w:r>
            <w:r>
              <w:rPr>
                <w:rFonts w:ascii="Tahoma" w:hAnsi="Tahoma" w:cs="Tahoma"/>
                <w:color w:val="FF0000"/>
                <w:sz w:val="18"/>
                <w:lang w:eastAsia="es-BO"/>
              </w:rPr>
              <w:br/>
              <w:t>• Perfil Borde.</w:t>
            </w:r>
            <w:r>
              <w:rPr>
                <w:rFonts w:ascii="Tahoma" w:hAnsi="Tahoma" w:cs="Tahoma"/>
                <w:color w:val="FF0000"/>
                <w:sz w:val="18"/>
                <w:lang w:eastAsia="es-BO"/>
              </w:rPr>
              <w:br/>
              <w:t xml:space="preserve">• Tipo: Liso Hasta 4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 Perfil Angulo Externo</w:t>
            </w:r>
            <w:r>
              <w:rPr>
                <w:rFonts w:ascii="Tahoma" w:hAnsi="Tahoma" w:cs="Tahoma"/>
                <w:color w:val="FF0000"/>
                <w:sz w:val="18"/>
                <w:lang w:eastAsia="es-BO"/>
              </w:rPr>
              <w:br/>
              <w:t xml:space="preserve">• Tipo: Liso Hasta 4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 Perfil Angulo Interno</w:t>
            </w:r>
            <w:r>
              <w:rPr>
                <w:rFonts w:ascii="Tahoma" w:hAnsi="Tahoma" w:cs="Tahoma"/>
                <w:color w:val="FF0000"/>
                <w:sz w:val="18"/>
                <w:lang w:eastAsia="es-BO"/>
              </w:rPr>
              <w:br/>
              <w:t xml:space="preserve">• Tipo: Liso Hasta 4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w:t>
            </w:r>
            <w:r>
              <w:rPr>
                <w:rFonts w:ascii="Tahoma" w:hAnsi="Tahoma" w:cs="Tahoma"/>
                <w:color w:val="FF0000"/>
                <w:sz w:val="18"/>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Pr>
                <w:rFonts w:ascii="Tahoma" w:hAnsi="Tahoma" w:cs="Tahoma"/>
                <w:color w:val="FF0000"/>
                <w:sz w:val="18"/>
                <w:lang w:eastAsia="es-BO"/>
              </w:rPr>
              <w:br/>
              <w:t>La Placa de Cielo raso será lisa y estampada con medidas de 200mm x 15mm de material auto extinguible hasta 6Mts.</w:t>
            </w:r>
            <w:r>
              <w:rPr>
                <w:rFonts w:ascii="Tahoma" w:hAnsi="Tahoma" w:cs="Tahoma"/>
                <w:color w:val="FF0000"/>
                <w:sz w:val="18"/>
                <w:lang w:eastAsia="es-BO"/>
              </w:rPr>
              <w:br/>
              <w:t>Los mismos deberán ser de una calidad garantizada y se encontrarán en buen estado para su colocado.</w:t>
            </w:r>
          </w:p>
        </w:tc>
      </w:tr>
      <w:tr w:rsidR="00B97221" w14:paraId="6F5C29AB"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F56153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30</w:t>
            </w:r>
          </w:p>
        </w:tc>
        <w:tc>
          <w:tcPr>
            <w:tcW w:w="1726" w:type="dxa"/>
            <w:tcBorders>
              <w:top w:val="nil"/>
              <w:left w:val="nil"/>
              <w:bottom w:val="single" w:sz="4" w:space="0" w:color="000000"/>
              <w:right w:val="single" w:sz="4" w:space="0" w:color="000000"/>
            </w:tcBorders>
            <w:noWrap/>
            <w:vAlign w:val="center"/>
            <w:hideMark/>
          </w:tcPr>
          <w:p w14:paraId="54797317" w14:textId="77777777" w:rsidR="00B97221" w:rsidRDefault="00B97221">
            <w:pPr>
              <w:rPr>
                <w:rFonts w:ascii="Tahoma" w:hAnsi="Tahoma" w:cs="Tahoma"/>
                <w:color w:val="FF0000"/>
                <w:sz w:val="18"/>
                <w:lang w:eastAsia="es-BO"/>
              </w:rPr>
            </w:pPr>
            <w:r>
              <w:rPr>
                <w:rFonts w:ascii="Tahoma" w:hAnsi="Tahoma" w:cs="Tahoma"/>
                <w:color w:val="FF0000"/>
                <w:sz w:val="18"/>
                <w:lang w:eastAsia="es-BO"/>
              </w:rPr>
              <w:t>CLAVOS</w:t>
            </w:r>
          </w:p>
        </w:tc>
        <w:tc>
          <w:tcPr>
            <w:tcW w:w="832" w:type="dxa"/>
            <w:tcBorders>
              <w:top w:val="nil"/>
              <w:left w:val="nil"/>
              <w:bottom w:val="single" w:sz="4" w:space="0" w:color="000000"/>
              <w:right w:val="single" w:sz="4" w:space="0" w:color="000000"/>
            </w:tcBorders>
            <w:noWrap/>
            <w:vAlign w:val="center"/>
            <w:hideMark/>
          </w:tcPr>
          <w:p w14:paraId="52412088"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2789DFD1" w14:textId="77777777" w:rsidR="00B97221" w:rsidRDefault="00B97221">
            <w:pPr>
              <w:rPr>
                <w:rFonts w:ascii="Tahoma" w:hAnsi="Tahoma" w:cs="Tahoma"/>
                <w:color w:val="FF0000"/>
                <w:sz w:val="18"/>
                <w:lang w:eastAsia="es-BO"/>
              </w:rPr>
            </w:pPr>
            <w:r>
              <w:rPr>
                <w:rFonts w:ascii="Tahoma" w:hAnsi="Tahoma" w:cs="Tahoma"/>
                <w:color w:val="FF0000"/>
                <w:sz w:val="18"/>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Pr>
                <w:rFonts w:ascii="Tahoma" w:hAnsi="Tahoma" w:cs="Tahoma"/>
                <w:color w:val="FF0000"/>
                <w:sz w:val="18"/>
                <w:lang w:eastAsia="es-BO"/>
              </w:rPr>
              <w:br/>
              <w:t>La propuesta deberá especificar la procedencia, la forma de presentación e identificación será en bolsas de 1 Kg con la longitud, el diámetro o calibre señalado en la misma.</w:t>
            </w:r>
            <w:r>
              <w:rPr>
                <w:rFonts w:ascii="Tahoma" w:hAnsi="Tahoma" w:cs="Tahoma"/>
                <w:color w:val="FF0000"/>
                <w:sz w:val="18"/>
                <w:lang w:eastAsia="es-BO"/>
              </w:rPr>
              <w:br/>
              <w:t>Se requerirá principalmente clavos de 2", 2 1/2", 4" y 5".</w:t>
            </w:r>
          </w:p>
        </w:tc>
      </w:tr>
      <w:tr w:rsidR="00B97221" w14:paraId="00B20B3B"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DB76FA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31</w:t>
            </w:r>
          </w:p>
        </w:tc>
        <w:tc>
          <w:tcPr>
            <w:tcW w:w="1726" w:type="dxa"/>
            <w:tcBorders>
              <w:top w:val="nil"/>
              <w:left w:val="nil"/>
              <w:bottom w:val="single" w:sz="4" w:space="0" w:color="000000"/>
              <w:right w:val="single" w:sz="4" w:space="0" w:color="000000"/>
            </w:tcBorders>
            <w:noWrap/>
            <w:vAlign w:val="center"/>
            <w:hideMark/>
          </w:tcPr>
          <w:p w14:paraId="4143D859" w14:textId="77777777" w:rsidR="00B97221" w:rsidRDefault="00B97221">
            <w:pPr>
              <w:rPr>
                <w:rFonts w:ascii="Tahoma" w:hAnsi="Tahoma" w:cs="Tahoma"/>
                <w:color w:val="FF0000"/>
                <w:sz w:val="18"/>
                <w:lang w:eastAsia="es-BO"/>
              </w:rPr>
            </w:pPr>
            <w:r>
              <w:rPr>
                <w:rFonts w:ascii="Tahoma" w:hAnsi="Tahoma" w:cs="Tahoma"/>
                <w:color w:val="FF0000"/>
                <w:sz w:val="18"/>
                <w:lang w:eastAsia="es-BO"/>
              </w:rPr>
              <w:t>CODO FG GALVANIZADO DE 1/2"</w:t>
            </w:r>
          </w:p>
        </w:tc>
        <w:tc>
          <w:tcPr>
            <w:tcW w:w="832" w:type="dxa"/>
            <w:tcBorders>
              <w:top w:val="nil"/>
              <w:left w:val="nil"/>
              <w:bottom w:val="single" w:sz="4" w:space="0" w:color="000000"/>
              <w:right w:val="single" w:sz="4" w:space="0" w:color="000000"/>
            </w:tcBorders>
            <w:noWrap/>
            <w:vAlign w:val="center"/>
            <w:hideMark/>
          </w:tcPr>
          <w:p w14:paraId="62CFB761"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5BAF767"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codo de fierro galvanizado de diámetro de 1/</w:t>
            </w:r>
            <w:proofErr w:type="gramStart"/>
            <w:r>
              <w:rPr>
                <w:rFonts w:ascii="Tahoma" w:hAnsi="Tahoma" w:cs="Tahoma"/>
                <w:color w:val="FF0000"/>
                <w:sz w:val="18"/>
                <w:lang w:eastAsia="es-BO"/>
              </w:rPr>
              <w:t>2“ es</w:t>
            </w:r>
            <w:proofErr w:type="gramEnd"/>
            <w:r>
              <w:rPr>
                <w:rFonts w:ascii="Tahoma" w:hAnsi="Tahoma" w:cs="Tahoma"/>
                <w:color w:val="FF0000"/>
                <w:sz w:val="18"/>
                <w:lang w:eastAsia="es-BO"/>
              </w:rPr>
              <w:t xml:space="preserve"> un material que sirve para el cambio de dirección de la tubería destinada para el sistema de distribución de agua potable, debiendo la Entidad Ejecutora presentar </w:t>
            </w:r>
            <w:r>
              <w:rPr>
                <w:rFonts w:ascii="Tahoma" w:hAnsi="Tahoma" w:cs="Tahoma"/>
                <w:color w:val="FF0000"/>
                <w:sz w:val="18"/>
                <w:lang w:eastAsia="es-BO"/>
              </w:rPr>
              <w:lastRenderedPageBreak/>
              <w:t>muestras al Inspector de Obra para su aprobación respectiva.</w:t>
            </w:r>
            <w:r>
              <w:rPr>
                <w:rFonts w:ascii="Tahoma" w:hAnsi="Tahoma" w:cs="Tahoma"/>
                <w:color w:val="FF0000"/>
                <w:sz w:val="18"/>
                <w:lang w:eastAsia="es-BO"/>
              </w:rPr>
              <w:br/>
              <w:t>El galvanizado es un recubrimiento de zinc con la finalidad de proporcionar una protección a la oxidación y en cierto porcentaje a la corrosión. Existe una amplia gama de productos en material de fierro galvanizado.</w:t>
            </w:r>
            <w:r>
              <w:rPr>
                <w:rFonts w:ascii="Tahoma" w:hAnsi="Tahoma" w:cs="Tahoma"/>
                <w:color w:val="FF0000"/>
                <w:sz w:val="18"/>
                <w:lang w:eastAsia="es-BO"/>
              </w:rPr>
              <w:br/>
              <w:t>Los accesorios, presentes en diversas clases y series, abarcando distintos diámetros, así como los accesorios con roscas, deben cumplir con los más altos estándares de calidad y proceder de marcas ampliamente reconocidas.</w:t>
            </w:r>
            <w:r>
              <w:rPr>
                <w:rFonts w:ascii="Tahoma" w:hAnsi="Tahoma" w:cs="Tahoma"/>
                <w:color w:val="FF0000"/>
                <w:sz w:val="18"/>
                <w:lang w:eastAsia="es-BO"/>
              </w:rPr>
              <w:br/>
              <w:t>Características destacadas:</w:t>
            </w:r>
            <w:r>
              <w:rPr>
                <w:rFonts w:ascii="Tahoma" w:hAnsi="Tahoma" w:cs="Tahoma"/>
                <w:color w:val="FF0000"/>
                <w:sz w:val="18"/>
                <w:lang w:eastAsia="es-BO"/>
              </w:rPr>
              <w:br/>
              <w:t>• Diámetro nominal: 15 mm (½"")</w:t>
            </w:r>
            <w:r>
              <w:rPr>
                <w:rFonts w:ascii="Tahoma" w:hAnsi="Tahoma" w:cs="Tahoma"/>
                <w:color w:val="FF0000"/>
                <w:sz w:val="18"/>
                <w:lang w:eastAsia="es-BO"/>
              </w:rPr>
              <w:br/>
              <w:t>• Angulo entre ejes de recorrido: 90°</w:t>
            </w:r>
            <w:r>
              <w:rPr>
                <w:rFonts w:ascii="Tahoma" w:hAnsi="Tahoma" w:cs="Tahoma"/>
                <w:color w:val="FF0000"/>
                <w:sz w:val="18"/>
                <w:lang w:eastAsia="es-BO"/>
              </w:rPr>
              <w:br/>
              <w:t>• Distancia cara a centro: 28 mm ± 1.5 mm</w:t>
            </w:r>
            <w:r>
              <w:rPr>
                <w:rFonts w:ascii="Tahoma" w:hAnsi="Tahoma" w:cs="Tahoma"/>
                <w:color w:val="FF0000"/>
                <w:sz w:val="18"/>
                <w:lang w:eastAsia="es-BO"/>
              </w:rPr>
              <w:br/>
              <w:t>• Longitud de presentación: 15 mm ± 1.5 mm</w:t>
            </w:r>
            <w:r>
              <w:rPr>
                <w:rFonts w:ascii="Tahoma" w:hAnsi="Tahoma" w:cs="Tahoma"/>
                <w:color w:val="FF0000"/>
                <w:sz w:val="18"/>
                <w:lang w:eastAsia="es-BO"/>
              </w:rPr>
              <w:br/>
              <w:t>Debe cumplir con la NB 645:2007: Tuberías de fierro fundido dúctil, acoples y accesorios para líneas de tuberías de presión (Primera revisión).</w:t>
            </w:r>
          </w:p>
        </w:tc>
      </w:tr>
      <w:tr w:rsidR="00B97221" w14:paraId="1961F5AE"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9657D9F"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32</w:t>
            </w:r>
          </w:p>
        </w:tc>
        <w:tc>
          <w:tcPr>
            <w:tcW w:w="1726" w:type="dxa"/>
            <w:tcBorders>
              <w:top w:val="nil"/>
              <w:left w:val="nil"/>
              <w:bottom w:val="single" w:sz="4" w:space="0" w:color="000000"/>
              <w:right w:val="single" w:sz="4" w:space="0" w:color="000000"/>
            </w:tcBorders>
            <w:noWrap/>
            <w:vAlign w:val="center"/>
            <w:hideMark/>
          </w:tcPr>
          <w:p w14:paraId="55911687" w14:textId="77777777" w:rsidR="00B97221" w:rsidRDefault="00B97221">
            <w:pPr>
              <w:rPr>
                <w:rFonts w:ascii="Tahoma" w:hAnsi="Tahoma" w:cs="Tahoma"/>
                <w:color w:val="FF0000"/>
                <w:sz w:val="18"/>
                <w:lang w:eastAsia="es-BO"/>
              </w:rPr>
            </w:pPr>
            <w:r>
              <w:rPr>
                <w:rFonts w:ascii="Tahoma" w:hAnsi="Tahoma" w:cs="Tahoma"/>
                <w:color w:val="FF0000"/>
                <w:sz w:val="18"/>
                <w:lang w:eastAsia="es-BO"/>
              </w:rPr>
              <w:t>CODO PVC DE 1/2"</w:t>
            </w:r>
          </w:p>
        </w:tc>
        <w:tc>
          <w:tcPr>
            <w:tcW w:w="832" w:type="dxa"/>
            <w:tcBorders>
              <w:top w:val="nil"/>
              <w:left w:val="nil"/>
              <w:bottom w:val="single" w:sz="4" w:space="0" w:color="000000"/>
              <w:right w:val="single" w:sz="4" w:space="0" w:color="000000"/>
            </w:tcBorders>
            <w:noWrap/>
            <w:vAlign w:val="center"/>
            <w:hideMark/>
          </w:tcPr>
          <w:p w14:paraId="3A1A0F36"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14C6601D"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accesorios deberán ser de color uniforme.</w:t>
            </w:r>
            <w:r>
              <w:rPr>
                <w:rFonts w:ascii="Tahoma" w:hAnsi="Tahoma" w:cs="Tahoma"/>
                <w:color w:val="FF0000"/>
                <w:sz w:val="18"/>
                <w:lang w:eastAsia="es-BO"/>
              </w:rPr>
              <w:br/>
              <w:t>• -Los accesorios procederán de fábrica por inyección de molde, no aceptándose el uso de piezas especiales obtenidas mediante cortes o cortadas en seco.</w:t>
            </w:r>
            <w:r>
              <w:rPr>
                <w:rFonts w:ascii="Tahoma" w:hAnsi="Tahoma" w:cs="Tahoma"/>
                <w:color w:val="FF0000"/>
                <w:sz w:val="18"/>
                <w:lang w:eastAsia="es-BO"/>
              </w:rPr>
              <w:br/>
              <w:t>Debe cumplir con la NB 1216011:2007: Tuberías plásticas - Tubos de policloruro de vinilo no plastificado (PVC-U) para conducción de agua potable.</w:t>
            </w:r>
          </w:p>
        </w:tc>
      </w:tr>
      <w:tr w:rsidR="00B97221" w14:paraId="6EE75EB6"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E1AD014"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33</w:t>
            </w:r>
          </w:p>
        </w:tc>
        <w:tc>
          <w:tcPr>
            <w:tcW w:w="1726" w:type="dxa"/>
            <w:tcBorders>
              <w:top w:val="nil"/>
              <w:left w:val="nil"/>
              <w:bottom w:val="single" w:sz="4" w:space="0" w:color="000000"/>
              <w:right w:val="single" w:sz="4" w:space="0" w:color="000000"/>
            </w:tcBorders>
            <w:noWrap/>
            <w:vAlign w:val="center"/>
            <w:hideMark/>
          </w:tcPr>
          <w:p w14:paraId="45AD6E20" w14:textId="77777777" w:rsidR="00B97221" w:rsidRDefault="00B97221">
            <w:pPr>
              <w:rPr>
                <w:rFonts w:ascii="Tahoma" w:hAnsi="Tahoma" w:cs="Tahoma"/>
                <w:color w:val="FF0000"/>
                <w:sz w:val="18"/>
                <w:lang w:eastAsia="es-BO"/>
              </w:rPr>
            </w:pPr>
            <w:r>
              <w:rPr>
                <w:rFonts w:ascii="Tahoma" w:hAnsi="Tahoma" w:cs="Tahoma"/>
                <w:color w:val="FF0000"/>
                <w:sz w:val="18"/>
                <w:lang w:eastAsia="es-BO"/>
              </w:rPr>
              <w:t>CODO PVC DE 5/8"</w:t>
            </w:r>
          </w:p>
        </w:tc>
        <w:tc>
          <w:tcPr>
            <w:tcW w:w="832" w:type="dxa"/>
            <w:tcBorders>
              <w:top w:val="nil"/>
              <w:left w:val="nil"/>
              <w:bottom w:val="single" w:sz="4" w:space="0" w:color="000000"/>
              <w:right w:val="single" w:sz="4" w:space="0" w:color="000000"/>
            </w:tcBorders>
            <w:noWrap/>
            <w:vAlign w:val="center"/>
            <w:hideMark/>
          </w:tcPr>
          <w:p w14:paraId="296699D1"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027B8BF" w14:textId="77777777" w:rsidR="00B97221" w:rsidRDefault="00B97221">
            <w:pPr>
              <w:rPr>
                <w:rFonts w:ascii="Tahoma" w:hAnsi="Tahoma" w:cs="Tahoma"/>
                <w:color w:val="FF0000"/>
                <w:sz w:val="18"/>
                <w:lang w:eastAsia="es-BO"/>
              </w:rPr>
            </w:pPr>
            <w:r>
              <w:rPr>
                <w:rFonts w:ascii="Tahoma" w:hAnsi="Tahoma" w:cs="Tahoma"/>
                <w:color w:val="FF0000"/>
                <w:sz w:val="18"/>
                <w:lang w:eastAsia="es-BO"/>
              </w:rPr>
              <w:t>Será de Material de Poli cloruro de Vinilo (PVC), los tubos deberán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El codo deberá ser de material PVC de color uniforme.</w:t>
            </w:r>
            <w:r>
              <w:rPr>
                <w:rFonts w:ascii="Tahoma" w:hAnsi="Tahoma" w:cs="Tahoma"/>
                <w:color w:val="FF0000"/>
                <w:sz w:val="18"/>
                <w:lang w:eastAsia="es-BO"/>
              </w:rPr>
              <w:br/>
              <w:t>• El codo procederá de fábrica por inyección de molde, no aceptándose el uso de piezas especiales obtenidas mediante cortes.</w:t>
            </w:r>
            <w:r>
              <w:rPr>
                <w:rFonts w:ascii="Tahoma" w:hAnsi="Tahoma" w:cs="Tahoma"/>
                <w:color w:val="FF0000"/>
                <w:sz w:val="18"/>
                <w:lang w:eastAsia="es-BO"/>
              </w:rPr>
              <w:br/>
              <w:t>Características:</w:t>
            </w:r>
            <w:r>
              <w:rPr>
                <w:rFonts w:ascii="Tahoma" w:hAnsi="Tahoma" w:cs="Tahoma"/>
                <w:color w:val="FF0000"/>
                <w:sz w:val="18"/>
                <w:lang w:eastAsia="es-BO"/>
              </w:rPr>
              <w:br/>
              <w:t>• Diámetro nominal: 15 mm (½"")</w:t>
            </w:r>
            <w:r>
              <w:rPr>
                <w:rFonts w:ascii="Tahoma" w:hAnsi="Tahoma" w:cs="Tahoma"/>
                <w:color w:val="FF0000"/>
                <w:sz w:val="18"/>
                <w:lang w:eastAsia="es-BO"/>
              </w:rPr>
              <w:br/>
              <w:t>• Angulo entre ejes de recorrido: 90°</w:t>
            </w:r>
            <w:r>
              <w:rPr>
                <w:rFonts w:ascii="Tahoma" w:hAnsi="Tahoma" w:cs="Tahoma"/>
                <w:color w:val="FF0000"/>
                <w:sz w:val="18"/>
                <w:lang w:eastAsia="es-BO"/>
              </w:rPr>
              <w:br/>
              <w:t>• Distancia cara a centro: 28 mm ± 1.5 mm</w:t>
            </w:r>
            <w:r>
              <w:rPr>
                <w:rFonts w:ascii="Tahoma" w:hAnsi="Tahoma" w:cs="Tahoma"/>
                <w:color w:val="FF0000"/>
                <w:sz w:val="18"/>
                <w:lang w:eastAsia="es-BO"/>
              </w:rPr>
              <w:br/>
              <w:t>• Longitud de presentación: 15 mm ± 1.5 mm</w:t>
            </w:r>
            <w:r>
              <w:rPr>
                <w:rFonts w:ascii="Tahoma" w:hAnsi="Tahoma" w:cs="Tahoma"/>
                <w:color w:val="FF0000"/>
                <w:sz w:val="18"/>
                <w:lang w:eastAsia="es-BO"/>
              </w:rPr>
              <w:br/>
              <w:t>Debe cumplir con la NB 645:2007: Tuberías de fierro fundido dúctil, acoples y accesorios para líneas de tuberías de presión.</w:t>
            </w:r>
          </w:p>
        </w:tc>
      </w:tr>
      <w:tr w:rsidR="00B97221" w14:paraId="471A2B02"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D29587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34</w:t>
            </w:r>
          </w:p>
        </w:tc>
        <w:tc>
          <w:tcPr>
            <w:tcW w:w="1726" w:type="dxa"/>
            <w:tcBorders>
              <w:top w:val="nil"/>
              <w:left w:val="nil"/>
              <w:bottom w:val="single" w:sz="4" w:space="0" w:color="000000"/>
              <w:right w:val="single" w:sz="4" w:space="0" w:color="000000"/>
            </w:tcBorders>
            <w:noWrap/>
            <w:vAlign w:val="center"/>
            <w:hideMark/>
          </w:tcPr>
          <w:p w14:paraId="763399E1" w14:textId="77777777" w:rsidR="00B97221" w:rsidRDefault="00B97221">
            <w:pPr>
              <w:rPr>
                <w:rFonts w:ascii="Tahoma" w:hAnsi="Tahoma" w:cs="Tahoma"/>
                <w:color w:val="FF0000"/>
                <w:sz w:val="18"/>
                <w:lang w:eastAsia="es-BO"/>
              </w:rPr>
            </w:pPr>
            <w:r>
              <w:rPr>
                <w:rFonts w:ascii="Tahoma" w:hAnsi="Tahoma" w:cs="Tahoma"/>
                <w:color w:val="FF0000"/>
                <w:sz w:val="18"/>
                <w:lang w:eastAsia="es-BO"/>
              </w:rPr>
              <w:t>CODO PVC DESAGÜE 2"</w:t>
            </w:r>
          </w:p>
        </w:tc>
        <w:tc>
          <w:tcPr>
            <w:tcW w:w="832" w:type="dxa"/>
            <w:tcBorders>
              <w:top w:val="nil"/>
              <w:left w:val="nil"/>
              <w:bottom w:val="single" w:sz="4" w:space="0" w:color="000000"/>
              <w:right w:val="single" w:sz="4" w:space="0" w:color="000000"/>
            </w:tcBorders>
            <w:noWrap/>
            <w:vAlign w:val="center"/>
            <w:hideMark/>
          </w:tcPr>
          <w:p w14:paraId="34A345F9"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6C03766"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de policloruro de vinilo (PVC) con diámetro nominal de 2". Cuya principal aplicación se da en Instalaciones hidráulicas;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w:t>
            </w:r>
            <w:r>
              <w:rPr>
                <w:rFonts w:ascii="Tahoma" w:hAnsi="Tahoma" w:cs="Tahoma"/>
                <w:color w:val="FF0000"/>
                <w:sz w:val="18"/>
                <w:lang w:eastAsia="es-BO"/>
              </w:rPr>
              <w:br/>
              <w:t>• Las juntas serán del Tipo campana – espiga</w:t>
            </w:r>
            <w:r>
              <w:rPr>
                <w:rFonts w:ascii="Tahoma" w:hAnsi="Tahoma" w:cs="Tahoma"/>
                <w:color w:val="FF0000"/>
                <w:sz w:val="18"/>
                <w:lang w:eastAsia="es-BO"/>
              </w:rPr>
              <w:br/>
              <w:t>• Las tuberías de PVC deberán cumplir con las siguientes normas:</w:t>
            </w:r>
            <w:r>
              <w:rPr>
                <w:rFonts w:ascii="Tahoma" w:hAnsi="Tahoma" w:cs="Tahoma"/>
                <w:color w:val="FF0000"/>
                <w:sz w:val="18"/>
                <w:lang w:eastAsia="es-BO"/>
              </w:rPr>
              <w:br/>
              <w:t>-  Normas Bolivianas:         NB 213-77</w:t>
            </w:r>
            <w:r>
              <w:rPr>
                <w:rFonts w:ascii="Tahoma" w:hAnsi="Tahoma" w:cs="Tahoma"/>
                <w:color w:val="FF0000"/>
                <w:sz w:val="18"/>
                <w:lang w:eastAsia="es-BO"/>
              </w:rPr>
              <w:br/>
              <w:t>- Normas ASTM:               D-1785 y D-2241</w:t>
            </w:r>
            <w:r>
              <w:rPr>
                <w:rFonts w:ascii="Tahoma" w:hAnsi="Tahoma" w:cs="Tahoma"/>
                <w:color w:val="FF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sz w:val="18"/>
                <w:lang w:eastAsia="es-BO"/>
              </w:rPr>
              <w:br/>
              <w:t xml:space="preserve">Se utilizará codo de PVC desagüe de 2". El cortado y ensamblado deberá </w:t>
            </w:r>
            <w:r>
              <w:rPr>
                <w:rFonts w:ascii="Tahoma" w:hAnsi="Tahoma" w:cs="Tahoma"/>
                <w:color w:val="FF0000"/>
                <w:sz w:val="18"/>
                <w:lang w:eastAsia="es-BO"/>
              </w:rPr>
              <w:lastRenderedPageBreak/>
              <w:t>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97221" w14:paraId="604D395F"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1F0B561"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35</w:t>
            </w:r>
          </w:p>
        </w:tc>
        <w:tc>
          <w:tcPr>
            <w:tcW w:w="1726" w:type="dxa"/>
            <w:tcBorders>
              <w:top w:val="nil"/>
              <w:left w:val="nil"/>
              <w:bottom w:val="single" w:sz="4" w:space="0" w:color="000000"/>
              <w:right w:val="single" w:sz="4" w:space="0" w:color="000000"/>
            </w:tcBorders>
            <w:noWrap/>
            <w:vAlign w:val="center"/>
            <w:hideMark/>
          </w:tcPr>
          <w:p w14:paraId="1A6B3949" w14:textId="77777777" w:rsidR="00B97221" w:rsidRDefault="00B97221">
            <w:pPr>
              <w:rPr>
                <w:rFonts w:ascii="Tahoma" w:hAnsi="Tahoma" w:cs="Tahoma"/>
                <w:color w:val="FF0000"/>
                <w:sz w:val="18"/>
                <w:lang w:eastAsia="es-BO"/>
              </w:rPr>
            </w:pPr>
            <w:r>
              <w:rPr>
                <w:rFonts w:ascii="Tahoma" w:hAnsi="Tahoma" w:cs="Tahoma"/>
                <w:color w:val="FF0000"/>
                <w:sz w:val="18"/>
                <w:lang w:eastAsia="es-BO"/>
              </w:rPr>
              <w:t>CODO PVC DESAGÜE 3"</w:t>
            </w:r>
          </w:p>
        </w:tc>
        <w:tc>
          <w:tcPr>
            <w:tcW w:w="832" w:type="dxa"/>
            <w:tcBorders>
              <w:top w:val="nil"/>
              <w:left w:val="nil"/>
              <w:bottom w:val="single" w:sz="4" w:space="0" w:color="000000"/>
              <w:right w:val="single" w:sz="4" w:space="0" w:color="000000"/>
            </w:tcBorders>
            <w:noWrap/>
            <w:vAlign w:val="center"/>
            <w:hideMark/>
          </w:tcPr>
          <w:p w14:paraId="1E816057"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459B3A2"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de policloruro de vinilo (PVC) con diámetro nominal de 3". Cuya principal aplicación se da en Instalaciones hidráulicas;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w:t>
            </w:r>
            <w:r>
              <w:rPr>
                <w:rFonts w:ascii="Tahoma" w:hAnsi="Tahoma" w:cs="Tahoma"/>
                <w:color w:val="FF0000"/>
                <w:sz w:val="18"/>
                <w:lang w:eastAsia="es-BO"/>
              </w:rPr>
              <w:br/>
              <w:t>• Las juntas serán del Tipo campana – espiga</w:t>
            </w:r>
            <w:r>
              <w:rPr>
                <w:rFonts w:ascii="Tahoma" w:hAnsi="Tahoma" w:cs="Tahoma"/>
                <w:color w:val="FF0000"/>
                <w:sz w:val="18"/>
                <w:lang w:eastAsia="es-BO"/>
              </w:rPr>
              <w:br/>
              <w:t>• Las tuberías de PVC deberán cumplir con las siguientes normas:</w:t>
            </w:r>
            <w:r>
              <w:rPr>
                <w:rFonts w:ascii="Tahoma" w:hAnsi="Tahoma" w:cs="Tahoma"/>
                <w:color w:val="FF0000"/>
                <w:sz w:val="18"/>
                <w:lang w:eastAsia="es-BO"/>
              </w:rPr>
              <w:br/>
              <w:t>-  Normas Bolivianas:         NB 213-77</w:t>
            </w:r>
            <w:r>
              <w:rPr>
                <w:rFonts w:ascii="Tahoma" w:hAnsi="Tahoma" w:cs="Tahoma"/>
                <w:color w:val="FF0000"/>
                <w:sz w:val="18"/>
                <w:lang w:eastAsia="es-BO"/>
              </w:rPr>
              <w:br/>
              <w:t>- Normas ASTM:               D-1785 y D-2241</w:t>
            </w:r>
            <w:r>
              <w:rPr>
                <w:rFonts w:ascii="Tahoma" w:hAnsi="Tahoma" w:cs="Tahoma"/>
                <w:color w:val="FF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sz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97221" w14:paraId="57835DC9"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D9EE475"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36</w:t>
            </w:r>
          </w:p>
        </w:tc>
        <w:tc>
          <w:tcPr>
            <w:tcW w:w="1726" w:type="dxa"/>
            <w:tcBorders>
              <w:top w:val="nil"/>
              <w:left w:val="nil"/>
              <w:bottom w:val="single" w:sz="4" w:space="0" w:color="000000"/>
              <w:right w:val="single" w:sz="4" w:space="0" w:color="000000"/>
            </w:tcBorders>
            <w:noWrap/>
            <w:vAlign w:val="center"/>
            <w:hideMark/>
          </w:tcPr>
          <w:p w14:paraId="23AF020C" w14:textId="77777777" w:rsidR="00B97221" w:rsidRDefault="00B97221">
            <w:pPr>
              <w:rPr>
                <w:rFonts w:ascii="Tahoma" w:hAnsi="Tahoma" w:cs="Tahoma"/>
                <w:color w:val="FF0000"/>
                <w:sz w:val="18"/>
                <w:lang w:eastAsia="es-BO"/>
              </w:rPr>
            </w:pPr>
            <w:r>
              <w:rPr>
                <w:rFonts w:ascii="Tahoma" w:hAnsi="Tahoma" w:cs="Tahoma"/>
                <w:color w:val="FF0000"/>
                <w:sz w:val="18"/>
                <w:lang w:eastAsia="es-BO"/>
              </w:rPr>
              <w:t>CODO PVC DESAGÜE 4"</w:t>
            </w:r>
          </w:p>
        </w:tc>
        <w:tc>
          <w:tcPr>
            <w:tcW w:w="832" w:type="dxa"/>
            <w:tcBorders>
              <w:top w:val="nil"/>
              <w:left w:val="nil"/>
              <w:bottom w:val="single" w:sz="4" w:space="0" w:color="000000"/>
              <w:right w:val="single" w:sz="4" w:space="0" w:color="000000"/>
            </w:tcBorders>
            <w:noWrap/>
            <w:vAlign w:val="center"/>
            <w:hideMark/>
          </w:tcPr>
          <w:p w14:paraId="0BEE39EA"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4D307849"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de policloruro de vinilo (PVC) con diámetro nominal de 4". Cuya principal aplicación se da en Instalaciones hidráulicas;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w:t>
            </w:r>
            <w:r>
              <w:rPr>
                <w:rFonts w:ascii="Tahoma" w:hAnsi="Tahoma" w:cs="Tahoma"/>
                <w:color w:val="FF0000"/>
                <w:sz w:val="18"/>
                <w:lang w:eastAsia="es-BO"/>
              </w:rPr>
              <w:br/>
              <w:t>• Las juntas serán del Tipo campana – espiga</w:t>
            </w:r>
            <w:r>
              <w:rPr>
                <w:rFonts w:ascii="Tahoma" w:hAnsi="Tahoma" w:cs="Tahoma"/>
                <w:color w:val="FF0000"/>
                <w:sz w:val="18"/>
                <w:lang w:eastAsia="es-BO"/>
              </w:rPr>
              <w:br/>
              <w:t>• Las tuberías de PVC deberán cumplir con las siguientes normas:</w:t>
            </w:r>
            <w:r>
              <w:rPr>
                <w:rFonts w:ascii="Tahoma" w:hAnsi="Tahoma" w:cs="Tahoma"/>
                <w:color w:val="FF0000"/>
                <w:sz w:val="18"/>
                <w:lang w:eastAsia="es-BO"/>
              </w:rPr>
              <w:br/>
              <w:t>-  Normas Bolivianas:         NB 213-77</w:t>
            </w:r>
            <w:r>
              <w:rPr>
                <w:rFonts w:ascii="Tahoma" w:hAnsi="Tahoma" w:cs="Tahoma"/>
                <w:color w:val="FF0000"/>
                <w:sz w:val="18"/>
                <w:lang w:eastAsia="es-BO"/>
              </w:rPr>
              <w:br/>
              <w:t>- Normas ASTM:               D-1785 y D-2241</w:t>
            </w:r>
            <w:r>
              <w:rPr>
                <w:rFonts w:ascii="Tahoma" w:hAnsi="Tahoma" w:cs="Tahoma"/>
                <w:color w:val="FF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FF0000"/>
                <w:sz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97221" w14:paraId="546682C1"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5B1DCF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37</w:t>
            </w:r>
          </w:p>
        </w:tc>
        <w:tc>
          <w:tcPr>
            <w:tcW w:w="1726" w:type="dxa"/>
            <w:tcBorders>
              <w:top w:val="nil"/>
              <w:left w:val="nil"/>
              <w:bottom w:val="single" w:sz="4" w:space="0" w:color="000000"/>
              <w:right w:val="single" w:sz="4" w:space="0" w:color="000000"/>
            </w:tcBorders>
            <w:noWrap/>
            <w:vAlign w:val="center"/>
            <w:hideMark/>
          </w:tcPr>
          <w:p w14:paraId="737777C6" w14:textId="77777777" w:rsidR="00B97221" w:rsidRDefault="00B97221">
            <w:pPr>
              <w:rPr>
                <w:rFonts w:ascii="Tahoma" w:hAnsi="Tahoma" w:cs="Tahoma"/>
                <w:color w:val="FF0000"/>
                <w:sz w:val="18"/>
                <w:lang w:eastAsia="es-BO"/>
              </w:rPr>
            </w:pPr>
            <w:r>
              <w:rPr>
                <w:rFonts w:ascii="Tahoma" w:hAnsi="Tahoma" w:cs="Tahoma"/>
                <w:color w:val="FF0000"/>
                <w:sz w:val="18"/>
                <w:lang w:eastAsia="es-BO"/>
              </w:rPr>
              <w:t>COPLA PVC DE 1/2"</w:t>
            </w:r>
          </w:p>
        </w:tc>
        <w:tc>
          <w:tcPr>
            <w:tcW w:w="832" w:type="dxa"/>
            <w:tcBorders>
              <w:top w:val="nil"/>
              <w:left w:val="nil"/>
              <w:bottom w:val="single" w:sz="4" w:space="0" w:color="000000"/>
              <w:right w:val="single" w:sz="4" w:space="0" w:color="000000"/>
            </w:tcBorders>
            <w:noWrap/>
            <w:vAlign w:val="center"/>
            <w:hideMark/>
          </w:tcPr>
          <w:p w14:paraId="493AEB07"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4574E5F"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cs="Tahoma"/>
                <w:color w:val="FF0000"/>
                <w:sz w:val="18"/>
                <w:lang w:eastAsia="es-BO"/>
              </w:rPr>
              <w:br/>
              <w:t>La copla deberá ser de PVC de primera calidad y marca conocida.</w:t>
            </w:r>
            <w:r>
              <w:rPr>
                <w:rFonts w:ascii="Tahoma" w:hAnsi="Tahoma" w:cs="Tahoma"/>
                <w:color w:val="FF0000"/>
                <w:sz w:val="18"/>
                <w:lang w:eastAsia="es-BO"/>
              </w:rPr>
              <w:br/>
              <w:t>REQUISITOS:</w:t>
            </w:r>
            <w:r>
              <w:rPr>
                <w:rFonts w:ascii="Tahoma" w:hAnsi="Tahoma" w:cs="Tahoma"/>
                <w:color w:val="FF0000"/>
                <w:sz w:val="18"/>
                <w:lang w:eastAsia="es-BO"/>
              </w:rPr>
              <w:br/>
              <w:t>• El proveedor deberá especificar el tipo, espesor, y resistencia.</w:t>
            </w:r>
            <w:r>
              <w:rPr>
                <w:rFonts w:ascii="Tahoma" w:hAnsi="Tahoma" w:cs="Tahoma"/>
                <w:color w:val="FF0000"/>
                <w:sz w:val="18"/>
                <w:lang w:eastAsia="es-BO"/>
              </w:rPr>
              <w:br/>
              <w:t>• La superficie del accesorio deberá ser lisa y libre de grietas, fisuras y otros defectos que alteren su calidad.</w:t>
            </w:r>
            <w:r>
              <w:rPr>
                <w:rFonts w:ascii="Tahoma" w:hAnsi="Tahoma" w:cs="Tahoma"/>
                <w:color w:val="FF0000"/>
                <w:sz w:val="18"/>
                <w:lang w:eastAsia="es-BO"/>
              </w:rPr>
              <w:br/>
              <w:t>• El accesorio deberá ser de color uniforme.</w:t>
            </w:r>
            <w:r>
              <w:rPr>
                <w:rFonts w:ascii="Tahoma" w:hAnsi="Tahoma" w:cs="Tahoma"/>
                <w:color w:val="FF0000"/>
                <w:sz w:val="18"/>
                <w:lang w:eastAsia="es-BO"/>
              </w:rPr>
              <w:br/>
            </w:r>
            <w:r>
              <w:rPr>
                <w:rFonts w:ascii="Tahoma" w:hAnsi="Tahoma" w:cs="Tahoma"/>
                <w:color w:val="FF0000"/>
                <w:sz w:val="18"/>
                <w:lang w:eastAsia="es-BO"/>
              </w:rPr>
              <w:lastRenderedPageBreak/>
              <w:t>Deberá cumplir con la  NB 1216011:2007 : Tuberías plásticas - Tubos de poli(cloruro de vinilo) no plastificado (PVC-U) para conducción de agua potable</w:t>
            </w:r>
            <w:r>
              <w:rPr>
                <w:rFonts w:ascii="Tahoma" w:hAnsi="Tahoma" w:cs="Tahoma"/>
                <w:color w:val="FF0000"/>
                <w:sz w:val="18"/>
                <w:lang w:eastAsia="es-BO"/>
              </w:rPr>
              <w:br/>
              <w:t>La Entidad Ejecutora deberá garantizar que el material de referencia sea de buena calidad y de marca reconocida.</w:t>
            </w:r>
          </w:p>
        </w:tc>
      </w:tr>
      <w:tr w:rsidR="00B97221" w14:paraId="302B03DF"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BB303D8"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38</w:t>
            </w:r>
          </w:p>
        </w:tc>
        <w:tc>
          <w:tcPr>
            <w:tcW w:w="1726" w:type="dxa"/>
            <w:tcBorders>
              <w:top w:val="nil"/>
              <w:left w:val="nil"/>
              <w:bottom w:val="single" w:sz="4" w:space="0" w:color="000000"/>
              <w:right w:val="single" w:sz="4" w:space="0" w:color="000000"/>
            </w:tcBorders>
            <w:noWrap/>
            <w:vAlign w:val="center"/>
            <w:hideMark/>
          </w:tcPr>
          <w:p w14:paraId="1DA77E97" w14:textId="77777777" w:rsidR="00B97221" w:rsidRDefault="00B97221">
            <w:pPr>
              <w:rPr>
                <w:rFonts w:ascii="Tahoma" w:hAnsi="Tahoma" w:cs="Tahoma"/>
                <w:color w:val="FF0000"/>
                <w:sz w:val="18"/>
                <w:lang w:eastAsia="es-BO"/>
              </w:rPr>
            </w:pPr>
            <w:r>
              <w:rPr>
                <w:rFonts w:ascii="Tahoma" w:hAnsi="Tahoma" w:cs="Tahoma"/>
                <w:color w:val="FF0000"/>
                <w:sz w:val="18"/>
                <w:lang w:eastAsia="es-BO"/>
              </w:rPr>
              <w:t>DUCHA PLÁSTICA ELÉCTRICA</w:t>
            </w:r>
          </w:p>
        </w:tc>
        <w:tc>
          <w:tcPr>
            <w:tcW w:w="832" w:type="dxa"/>
            <w:tcBorders>
              <w:top w:val="nil"/>
              <w:left w:val="nil"/>
              <w:bottom w:val="single" w:sz="4" w:space="0" w:color="000000"/>
              <w:right w:val="single" w:sz="4" w:space="0" w:color="000000"/>
            </w:tcBorders>
            <w:noWrap/>
            <w:vAlign w:val="center"/>
            <w:hideMark/>
          </w:tcPr>
          <w:p w14:paraId="3DB029EB"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A44E5A7"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material es implementado en el baño, la ducha plástica de 3 temperaturas de buena calidad, de marca reconocida en el mercado.</w:t>
            </w:r>
            <w:r>
              <w:rPr>
                <w:rFonts w:ascii="Tahoma" w:hAnsi="Tahoma" w:cs="Tahoma"/>
                <w:color w:val="FF0000"/>
                <w:sz w:val="18"/>
                <w:lang w:eastAsia="es-BO"/>
              </w:rPr>
              <w:br/>
              <w:t>REQUISITOS:</w:t>
            </w:r>
            <w:r>
              <w:rPr>
                <w:rFonts w:ascii="Tahoma" w:hAnsi="Tahoma" w:cs="Tahoma"/>
                <w:color w:val="FF0000"/>
                <w:sz w:val="18"/>
                <w:lang w:eastAsia="es-BO"/>
              </w:rPr>
              <w:br/>
              <w:t>• Deberá ser instalada con sus accesorios para un perfecto funcionamiento</w:t>
            </w:r>
            <w:r>
              <w:rPr>
                <w:rFonts w:ascii="Tahoma" w:hAnsi="Tahoma" w:cs="Tahoma"/>
                <w:color w:val="FF0000"/>
                <w:sz w:val="18"/>
                <w:lang w:eastAsia="es-BO"/>
              </w:rPr>
              <w:br/>
              <w:t>La Entidad Ejecutora deberá garantizar que el material de referencia sea de buena calidad y de marca reconocida.</w:t>
            </w:r>
            <w:r>
              <w:rPr>
                <w:rFonts w:ascii="Tahoma" w:hAnsi="Tahoma" w:cs="Tahoma"/>
                <w:color w:val="FF0000"/>
                <w:sz w:val="18"/>
                <w:lang w:eastAsia="es-BO"/>
              </w:rPr>
              <w:br/>
              <w:t>La Entidad Ejecutora tiene la obligación de presentar una muestra para aprobación del Inspector de obra, antes de la adquisición del material de referencia.</w:t>
            </w:r>
          </w:p>
        </w:tc>
      </w:tr>
      <w:tr w:rsidR="00B97221" w14:paraId="74057B46"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40516F"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39</w:t>
            </w:r>
          </w:p>
        </w:tc>
        <w:tc>
          <w:tcPr>
            <w:tcW w:w="1726" w:type="dxa"/>
            <w:tcBorders>
              <w:top w:val="nil"/>
              <w:left w:val="nil"/>
              <w:bottom w:val="single" w:sz="4" w:space="0" w:color="000000"/>
              <w:right w:val="single" w:sz="4" w:space="0" w:color="000000"/>
            </w:tcBorders>
            <w:noWrap/>
            <w:vAlign w:val="center"/>
            <w:hideMark/>
          </w:tcPr>
          <w:p w14:paraId="2780FDD8" w14:textId="77777777" w:rsidR="00B97221" w:rsidRDefault="00B97221">
            <w:pPr>
              <w:rPr>
                <w:rFonts w:ascii="Tahoma" w:hAnsi="Tahoma" w:cs="Tahoma"/>
                <w:color w:val="FF0000"/>
                <w:sz w:val="18"/>
                <w:lang w:eastAsia="es-BO"/>
              </w:rPr>
            </w:pPr>
            <w:r>
              <w:rPr>
                <w:rFonts w:ascii="Tahoma" w:hAnsi="Tahoma" w:cs="Tahoma"/>
                <w:color w:val="FF0000"/>
                <w:sz w:val="18"/>
                <w:lang w:eastAsia="es-BO"/>
              </w:rPr>
              <w:t>ESQUINERO DE ALUMINIO</w:t>
            </w:r>
          </w:p>
        </w:tc>
        <w:tc>
          <w:tcPr>
            <w:tcW w:w="832" w:type="dxa"/>
            <w:tcBorders>
              <w:top w:val="nil"/>
              <w:left w:val="nil"/>
              <w:bottom w:val="single" w:sz="4" w:space="0" w:color="000000"/>
              <w:right w:val="single" w:sz="4" w:space="0" w:color="000000"/>
            </w:tcBorders>
            <w:noWrap/>
            <w:vAlign w:val="center"/>
            <w:hideMark/>
          </w:tcPr>
          <w:p w14:paraId="1A971E50"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3272AA8C" w14:textId="77777777" w:rsidR="00B97221" w:rsidRDefault="00B97221">
            <w:pPr>
              <w:rPr>
                <w:rFonts w:ascii="Tahoma" w:hAnsi="Tahoma" w:cs="Tahoma"/>
                <w:color w:val="FF0000"/>
                <w:sz w:val="18"/>
                <w:lang w:eastAsia="es-BO"/>
              </w:rPr>
            </w:pPr>
            <w:r>
              <w:rPr>
                <w:rFonts w:ascii="Tahoma" w:hAnsi="Tahoma" w:cs="Tahoma"/>
                <w:color w:val="FF0000"/>
                <w:sz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FF0000"/>
                <w:sz w:val="18"/>
                <w:lang w:eastAsia="es-BO"/>
              </w:rPr>
              <w:br/>
              <w:t>REQUISITOS:</w:t>
            </w:r>
            <w:r>
              <w:rPr>
                <w:rFonts w:ascii="Tahoma" w:hAnsi="Tahoma" w:cs="Tahoma"/>
                <w:color w:val="FF0000"/>
                <w:sz w:val="18"/>
                <w:lang w:eastAsia="es-BO"/>
              </w:rPr>
              <w:br/>
              <w:t>• El material de aluminio deberá ser ligero y fácil de manejar, resistente a la corrosión y al desgaste, y duradero.</w:t>
            </w:r>
            <w:r>
              <w:rPr>
                <w:rFonts w:ascii="Tahoma" w:hAnsi="Tahoma" w:cs="Tahoma"/>
                <w:color w:val="FF0000"/>
                <w:sz w:val="18"/>
                <w:lang w:eastAsia="es-BO"/>
              </w:rPr>
              <w:br/>
              <w:t>• Deberá tener alta dureza superficial para resistir arañazos e impactos.</w:t>
            </w:r>
            <w:r>
              <w:rPr>
                <w:rFonts w:ascii="Tahoma" w:hAnsi="Tahoma" w:cs="Tahoma"/>
                <w:color w:val="FF0000"/>
                <w:sz w:val="18"/>
                <w:lang w:eastAsia="es-BO"/>
              </w:rPr>
              <w:br/>
              <w:t>• Deben ser resistentes a la humedad y al agua.</w:t>
            </w:r>
            <w:r>
              <w:rPr>
                <w:rFonts w:ascii="Tahoma" w:hAnsi="Tahoma" w:cs="Tahoma"/>
                <w:color w:val="FF0000"/>
                <w:sz w:val="18"/>
                <w:lang w:eastAsia="es-BO"/>
              </w:rPr>
              <w:br/>
              <w:t>• Deben tener buena conductividad térmica para disipar el calor eficientemente..</w:t>
            </w:r>
            <w:r>
              <w:rPr>
                <w:rFonts w:ascii="Tahoma" w:hAnsi="Tahoma" w:cs="Tahoma"/>
                <w:color w:val="FF0000"/>
                <w:sz w:val="18"/>
                <w:lang w:eastAsia="es-BO"/>
              </w:rPr>
              <w:br/>
              <w:t>• Deberá ser de fácil instalación, fácil de cortar y adaptar a las dimensiones necesarias. Se puede fijar mediante tornillos, clavos o adhesivos específicos para aluminio.</w:t>
            </w:r>
            <w:r>
              <w:rPr>
                <w:rFonts w:ascii="Tahoma" w:hAnsi="Tahoma" w:cs="Tahoma"/>
                <w:color w:val="FF0000"/>
                <w:sz w:val="18"/>
                <w:lang w:eastAsia="es-BO"/>
              </w:rPr>
              <w:br/>
              <w:t>• Deberán cumplir con las normativas de calidad y seguridad correspondientes.</w:t>
            </w:r>
            <w:r>
              <w:rPr>
                <w:rFonts w:ascii="Tahoma" w:hAnsi="Tahoma" w:cs="Tahoma"/>
                <w:color w:val="FF0000"/>
                <w:sz w:val="18"/>
                <w:lang w:eastAsia="es-BO"/>
              </w:rPr>
              <w:br/>
              <w:t>La Entidad Ejecutora deberá garantizar que el material de referencia sea de buena calidad y de marca reconocida.</w:t>
            </w:r>
          </w:p>
        </w:tc>
      </w:tr>
      <w:tr w:rsidR="00B97221" w14:paraId="3FAA44F6"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1571209"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40</w:t>
            </w:r>
          </w:p>
        </w:tc>
        <w:tc>
          <w:tcPr>
            <w:tcW w:w="1726" w:type="dxa"/>
            <w:tcBorders>
              <w:top w:val="nil"/>
              <w:left w:val="nil"/>
              <w:bottom w:val="single" w:sz="4" w:space="0" w:color="000000"/>
              <w:right w:val="single" w:sz="4" w:space="0" w:color="000000"/>
            </w:tcBorders>
            <w:noWrap/>
            <w:vAlign w:val="center"/>
            <w:hideMark/>
          </w:tcPr>
          <w:p w14:paraId="545BA26F" w14:textId="77777777" w:rsidR="00B97221" w:rsidRDefault="00B97221">
            <w:pPr>
              <w:rPr>
                <w:rFonts w:ascii="Tahoma" w:hAnsi="Tahoma" w:cs="Tahoma"/>
                <w:color w:val="FF0000"/>
                <w:sz w:val="18"/>
                <w:lang w:eastAsia="es-BO"/>
              </w:rPr>
            </w:pPr>
            <w:r>
              <w:rPr>
                <w:rFonts w:ascii="Tahoma" w:hAnsi="Tahoma" w:cs="Tahoma"/>
                <w:color w:val="FF0000"/>
                <w:sz w:val="18"/>
                <w:lang w:eastAsia="es-BO"/>
              </w:rPr>
              <w:t>FIERRO CORRUGADO 1/2"</w:t>
            </w:r>
          </w:p>
        </w:tc>
        <w:tc>
          <w:tcPr>
            <w:tcW w:w="832" w:type="dxa"/>
            <w:tcBorders>
              <w:top w:val="nil"/>
              <w:left w:val="nil"/>
              <w:bottom w:val="single" w:sz="4" w:space="0" w:color="000000"/>
              <w:right w:val="single" w:sz="4" w:space="0" w:color="000000"/>
            </w:tcBorders>
            <w:noWrap/>
            <w:vAlign w:val="center"/>
            <w:hideMark/>
          </w:tcPr>
          <w:p w14:paraId="5A735AE2"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167272C9" w14:textId="77777777" w:rsidR="00B97221" w:rsidRDefault="00B97221">
            <w:pPr>
              <w:rPr>
                <w:rFonts w:ascii="Tahoma" w:hAnsi="Tahoma" w:cs="Tahoma"/>
                <w:color w:val="FF0000"/>
                <w:sz w:val="18"/>
                <w:lang w:eastAsia="es-BO"/>
              </w:rPr>
            </w:pPr>
            <w:r>
              <w:rPr>
                <w:rFonts w:ascii="Tahoma" w:hAnsi="Tahoma" w:cs="Tahoma"/>
                <w:color w:val="FF0000"/>
                <w:sz w:val="18"/>
                <w:lang w:eastAsia="es-BO"/>
              </w:rPr>
              <w:t>Barras de acero que presentan resaltos o corrugas que mejoran la adherencia con el hormigón.</w:t>
            </w:r>
            <w:r>
              <w:rPr>
                <w:rFonts w:ascii="Tahoma" w:hAnsi="Tahoma" w:cs="Tahoma"/>
                <w:color w:val="FF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sz w:val="18"/>
                <w:lang w:eastAsia="es-BO"/>
              </w:rPr>
              <w:br/>
              <w:t>Las barras no presentarán defectos superficiales, grietas, ni sopladuras; la sección equivalente no será inferior al 95% de la sección nominal.</w:t>
            </w:r>
            <w:r>
              <w:rPr>
                <w:rFonts w:ascii="Tahoma" w:hAnsi="Tahoma" w:cs="Tahoma"/>
                <w:color w:val="FF0000"/>
                <w:sz w:val="18"/>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FF0000"/>
                <w:sz w:val="18"/>
                <w:lang w:eastAsia="es-BO"/>
              </w:rPr>
              <w:br/>
              <w:t>Se prohíbe el uso de barras lisas trefiladas como armaduras para el hormigón armado, excepto en componentes de mallas electro soldadas.</w:t>
            </w:r>
            <w:r>
              <w:rPr>
                <w:rFonts w:ascii="Tahoma" w:hAnsi="Tahoma" w:cs="Tahoma"/>
                <w:color w:val="FF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97221" w14:paraId="284B3B4E"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224773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41</w:t>
            </w:r>
          </w:p>
        </w:tc>
        <w:tc>
          <w:tcPr>
            <w:tcW w:w="1726" w:type="dxa"/>
            <w:tcBorders>
              <w:top w:val="nil"/>
              <w:left w:val="nil"/>
              <w:bottom w:val="single" w:sz="4" w:space="0" w:color="000000"/>
              <w:right w:val="single" w:sz="4" w:space="0" w:color="000000"/>
            </w:tcBorders>
            <w:noWrap/>
            <w:vAlign w:val="center"/>
            <w:hideMark/>
          </w:tcPr>
          <w:p w14:paraId="4BFD8D3C" w14:textId="77777777" w:rsidR="00B97221" w:rsidRDefault="00B97221">
            <w:pPr>
              <w:rPr>
                <w:rFonts w:ascii="Tahoma" w:hAnsi="Tahoma" w:cs="Tahoma"/>
                <w:color w:val="FF0000"/>
                <w:sz w:val="18"/>
                <w:lang w:eastAsia="es-BO"/>
              </w:rPr>
            </w:pPr>
            <w:r>
              <w:rPr>
                <w:rFonts w:ascii="Tahoma" w:hAnsi="Tahoma" w:cs="Tahoma"/>
                <w:color w:val="FF0000"/>
                <w:sz w:val="18"/>
                <w:lang w:eastAsia="es-BO"/>
              </w:rPr>
              <w:t>FIERRO CORRUGADO 1/4"</w:t>
            </w:r>
          </w:p>
        </w:tc>
        <w:tc>
          <w:tcPr>
            <w:tcW w:w="832" w:type="dxa"/>
            <w:tcBorders>
              <w:top w:val="nil"/>
              <w:left w:val="nil"/>
              <w:bottom w:val="single" w:sz="4" w:space="0" w:color="000000"/>
              <w:right w:val="single" w:sz="4" w:space="0" w:color="000000"/>
            </w:tcBorders>
            <w:noWrap/>
            <w:vAlign w:val="center"/>
            <w:hideMark/>
          </w:tcPr>
          <w:p w14:paraId="592008FF"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3D05F315" w14:textId="77777777" w:rsidR="00B97221" w:rsidRDefault="00B97221">
            <w:pPr>
              <w:rPr>
                <w:rFonts w:ascii="Tahoma" w:hAnsi="Tahoma" w:cs="Tahoma"/>
                <w:color w:val="FF0000"/>
                <w:sz w:val="18"/>
                <w:lang w:eastAsia="es-BO"/>
              </w:rPr>
            </w:pPr>
            <w:r>
              <w:rPr>
                <w:rFonts w:ascii="Tahoma" w:hAnsi="Tahoma" w:cs="Tahoma"/>
                <w:color w:val="FF0000"/>
                <w:sz w:val="18"/>
                <w:lang w:eastAsia="es-BO"/>
              </w:rPr>
              <w:t>Barras de acero que presenta resaltos o corrugas que mejoran la adherencia con el hormigón.</w:t>
            </w:r>
            <w:r>
              <w:rPr>
                <w:rFonts w:ascii="Tahoma" w:hAnsi="Tahoma" w:cs="Tahoma"/>
                <w:color w:val="FF0000"/>
                <w:sz w:val="18"/>
                <w:lang w:eastAsia="es-BO"/>
              </w:rPr>
              <w:br/>
            </w:r>
            <w:r>
              <w:rPr>
                <w:rFonts w:ascii="Tahoma" w:hAnsi="Tahoma" w:cs="Tahoma"/>
                <w:color w:val="FF0000"/>
                <w:sz w:val="18"/>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sz w:val="18"/>
                <w:lang w:eastAsia="es-BO"/>
              </w:rPr>
              <w:br/>
              <w:t>Las barras no presentarán defectos superficiales, grietas, ni sopladuras; la sección equivalente no será inferior al 95% de la sección nominal.</w:t>
            </w:r>
            <w:r>
              <w:rPr>
                <w:rFonts w:ascii="Tahoma" w:hAnsi="Tahoma" w:cs="Tahoma"/>
                <w:color w:val="FF0000"/>
                <w:sz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sz w:val="18"/>
                <w:lang w:eastAsia="es-BO"/>
              </w:rPr>
              <w:br/>
              <w:t>Se prohíbe el uso de barras lisas trefiladas como armaduras para el hormigón armado, excepto en componentes de mallas electro soldadas.</w:t>
            </w:r>
            <w:r>
              <w:rPr>
                <w:rFonts w:ascii="Tahoma" w:hAnsi="Tahoma" w:cs="Tahoma"/>
                <w:color w:val="FF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97221" w14:paraId="2CD7610A"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92EEE88"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42</w:t>
            </w:r>
          </w:p>
        </w:tc>
        <w:tc>
          <w:tcPr>
            <w:tcW w:w="1726" w:type="dxa"/>
            <w:tcBorders>
              <w:top w:val="nil"/>
              <w:left w:val="nil"/>
              <w:bottom w:val="single" w:sz="4" w:space="0" w:color="000000"/>
              <w:right w:val="single" w:sz="4" w:space="0" w:color="000000"/>
            </w:tcBorders>
            <w:noWrap/>
            <w:vAlign w:val="center"/>
            <w:hideMark/>
          </w:tcPr>
          <w:p w14:paraId="4881D762" w14:textId="77777777" w:rsidR="00B97221" w:rsidRDefault="00B97221">
            <w:pPr>
              <w:rPr>
                <w:rFonts w:ascii="Tahoma" w:hAnsi="Tahoma" w:cs="Tahoma"/>
                <w:color w:val="FF0000"/>
                <w:sz w:val="18"/>
                <w:lang w:eastAsia="es-BO"/>
              </w:rPr>
            </w:pPr>
            <w:r>
              <w:rPr>
                <w:rFonts w:ascii="Tahoma" w:hAnsi="Tahoma" w:cs="Tahoma"/>
                <w:color w:val="FF0000"/>
                <w:sz w:val="18"/>
                <w:lang w:eastAsia="es-BO"/>
              </w:rPr>
              <w:t>FIERRO CORRUGADO 3/8"</w:t>
            </w:r>
          </w:p>
        </w:tc>
        <w:tc>
          <w:tcPr>
            <w:tcW w:w="832" w:type="dxa"/>
            <w:tcBorders>
              <w:top w:val="nil"/>
              <w:left w:val="nil"/>
              <w:bottom w:val="single" w:sz="4" w:space="0" w:color="000000"/>
              <w:right w:val="single" w:sz="4" w:space="0" w:color="000000"/>
            </w:tcBorders>
            <w:noWrap/>
            <w:vAlign w:val="center"/>
            <w:hideMark/>
          </w:tcPr>
          <w:p w14:paraId="3830ADBC"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3E85C4B0" w14:textId="77777777" w:rsidR="00B97221" w:rsidRDefault="00B97221">
            <w:pPr>
              <w:rPr>
                <w:rFonts w:ascii="Tahoma" w:hAnsi="Tahoma" w:cs="Tahoma"/>
                <w:color w:val="FF0000"/>
                <w:sz w:val="18"/>
                <w:lang w:eastAsia="es-BO"/>
              </w:rPr>
            </w:pPr>
            <w:r>
              <w:rPr>
                <w:rFonts w:ascii="Tahoma" w:hAnsi="Tahoma" w:cs="Tahoma"/>
                <w:color w:val="FF0000"/>
                <w:sz w:val="18"/>
                <w:lang w:eastAsia="es-BO"/>
              </w:rPr>
              <w:t>Barras de acero que presenta resaltos o corrugas que mejoran la adherencia con el hormigón.</w:t>
            </w:r>
            <w:r>
              <w:rPr>
                <w:rFonts w:ascii="Tahoma" w:hAnsi="Tahoma" w:cs="Tahoma"/>
                <w:color w:val="FF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sz w:val="18"/>
                <w:lang w:eastAsia="es-BO"/>
              </w:rPr>
              <w:br/>
              <w:t>Las barras no presentarán defectos superficiales, grietas, ni sopladuras; la sección equivalente no será inferior al 95% de la sección nominal.</w:t>
            </w:r>
            <w:r>
              <w:rPr>
                <w:rFonts w:ascii="Tahoma" w:hAnsi="Tahoma" w:cs="Tahoma"/>
                <w:color w:val="FF0000"/>
                <w:sz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FF0000"/>
                <w:sz w:val="18"/>
                <w:lang w:eastAsia="es-BO"/>
              </w:rPr>
              <w:br/>
              <w:t>Se prohíbe el uso de barras lisas trefiladas como armaduras para el hormigón armado, excepto en componentes de mallas electro soldadas.</w:t>
            </w:r>
            <w:r>
              <w:rPr>
                <w:rFonts w:ascii="Tahoma" w:hAnsi="Tahoma" w:cs="Tahoma"/>
                <w:color w:val="FF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97221" w14:paraId="25C44C24"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DB292F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43</w:t>
            </w:r>
          </w:p>
        </w:tc>
        <w:tc>
          <w:tcPr>
            <w:tcW w:w="1726" w:type="dxa"/>
            <w:tcBorders>
              <w:top w:val="nil"/>
              <w:left w:val="nil"/>
              <w:bottom w:val="single" w:sz="4" w:space="0" w:color="000000"/>
              <w:right w:val="single" w:sz="4" w:space="0" w:color="000000"/>
            </w:tcBorders>
            <w:noWrap/>
            <w:vAlign w:val="center"/>
            <w:hideMark/>
          </w:tcPr>
          <w:p w14:paraId="26BC57B6" w14:textId="77777777" w:rsidR="00B97221" w:rsidRDefault="00B97221">
            <w:pPr>
              <w:rPr>
                <w:rFonts w:ascii="Tahoma" w:hAnsi="Tahoma" w:cs="Tahoma"/>
                <w:color w:val="FF0000"/>
                <w:sz w:val="18"/>
                <w:lang w:eastAsia="es-BO"/>
              </w:rPr>
            </w:pPr>
            <w:r>
              <w:rPr>
                <w:rFonts w:ascii="Tahoma" w:hAnsi="Tahoma" w:cs="Tahoma"/>
                <w:color w:val="FF0000"/>
                <w:sz w:val="18"/>
                <w:lang w:eastAsia="es-BO"/>
              </w:rPr>
              <w:t>FIERRO CORRUGADO 5/16"</w:t>
            </w:r>
          </w:p>
        </w:tc>
        <w:tc>
          <w:tcPr>
            <w:tcW w:w="832" w:type="dxa"/>
            <w:tcBorders>
              <w:top w:val="nil"/>
              <w:left w:val="nil"/>
              <w:bottom w:val="single" w:sz="4" w:space="0" w:color="000000"/>
              <w:right w:val="single" w:sz="4" w:space="0" w:color="000000"/>
            </w:tcBorders>
            <w:noWrap/>
            <w:vAlign w:val="center"/>
            <w:hideMark/>
          </w:tcPr>
          <w:p w14:paraId="227D9605"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46F0FA6F" w14:textId="77777777" w:rsidR="00B97221" w:rsidRDefault="00B97221">
            <w:pPr>
              <w:rPr>
                <w:rFonts w:ascii="Tahoma" w:hAnsi="Tahoma" w:cs="Tahoma"/>
                <w:color w:val="FF0000"/>
                <w:sz w:val="18"/>
                <w:lang w:eastAsia="es-BO"/>
              </w:rPr>
            </w:pPr>
            <w:r>
              <w:rPr>
                <w:rFonts w:ascii="Tahoma" w:hAnsi="Tahoma" w:cs="Tahoma"/>
                <w:color w:val="FF0000"/>
                <w:sz w:val="18"/>
                <w:lang w:eastAsia="es-BO"/>
              </w:rPr>
              <w:t>Barras de acero que presenta resaltos o corrugas que mejoran la adherencia con el hormigón.</w:t>
            </w:r>
            <w:r>
              <w:rPr>
                <w:rFonts w:ascii="Tahoma" w:hAnsi="Tahoma" w:cs="Tahoma"/>
                <w:color w:val="FF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FF0000"/>
                <w:sz w:val="18"/>
                <w:lang w:eastAsia="es-BO"/>
              </w:rPr>
              <w:br/>
              <w:t>Las barras no presentarán defectos superficiales, grietas, ni sopladuras; la sección equivalente no será inferior al 95% de la sección nominal.</w:t>
            </w:r>
            <w:r>
              <w:rPr>
                <w:rFonts w:ascii="Tahoma" w:hAnsi="Tahoma" w:cs="Tahoma"/>
                <w:color w:val="FF0000"/>
                <w:sz w:val="18"/>
                <w:lang w:eastAsia="es-BO"/>
              </w:rPr>
              <w:br/>
            </w:r>
            <w:r>
              <w:rPr>
                <w:rFonts w:ascii="Tahoma" w:hAnsi="Tahoma" w:cs="Tahoma"/>
                <w:color w:val="FF0000"/>
                <w:sz w:val="18"/>
                <w:lang w:eastAsia="es-BO"/>
              </w:rPr>
              <w:lastRenderedPageBreak/>
              <w:t>Los aceros de refuerzo de distintos diámetros y características se almacenarán separadamente debidamente identificados a fin de evitar la posibilidad de intercambio de barras o errores.</w:t>
            </w:r>
            <w:r>
              <w:rPr>
                <w:rFonts w:ascii="Tahoma" w:hAnsi="Tahoma" w:cs="Tahoma"/>
                <w:color w:val="FF0000"/>
                <w:sz w:val="18"/>
                <w:lang w:eastAsia="es-BO"/>
              </w:rPr>
              <w:br/>
              <w:t>Se prohíbe el uso de barras lisas trefiladas como armaduras para el hormigón armado, excepto en componentes de mallas electro soldadas.</w:t>
            </w:r>
            <w:r>
              <w:rPr>
                <w:rFonts w:ascii="Tahoma" w:hAnsi="Tahoma" w:cs="Tahoma"/>
                <w:color w:val="FF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FF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97221" w14:paraId="01D1CF2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6A9D66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44</w:t>
            </w:r>
          </w:p>
        </w:tc>
        <w:tc>
          <w:tcPr>
            <w:tcW w:w="1726" w:type="dxa"/>
            <w:tcBorders>
              <w:top w:val="nil"/>
              <w:left w:val="nil"/>
              <w:bottom w:val="single" w:sz="4" w:space="0" w:color="000000"/>
              <w:right w:val="single" w:sz="4" w:space="0" w:color="000000"/>
            </w:tcBorders>
            <w:noWrap/>
            <w:vAlign w:val="center"/>
            <w:hideMark/>
          </w:tcPr>
          <w:p w14:paraId="6C93C2CD" w14:textId="77777777" w:rsidR="00B97221" w:rsidRDefault="00B97221">
            <w:pPr>
              <w:rPr>
                <w:rFonts w:ascii="Tahoma" w:hAnsi="Tahoma" w:cs="Tahoma"/>
                <w:color w:val="FF0000"/>
                <w:sz w:val="18"/>
                <w:lang w:eastAsia="es-BO"/>
              </w:rPr>
            </w:pPr>
            <w:r>
              <w:rPr>
                <w:rFonts w:ascii="Tahoma" w:hAnsi="Tahoma" w:cs="Tahoma"/>
                <w:color w:val="FF0000"/>
                <w:sz w:val="18"/>
                <w:lang w:eastAsia="es-BO"/>
              </w:rPr>
              <w:t>FOCOS LED 18W</w:t>
            </w:r>
          </w:p>
        </w:tc>
        <w:tc>
          <w:tcPr>
            <w:tcW w:w="832" w:type="dxa"/>
            <w:tcBorders>
              <w:top w:val="nil"/>
              <w:left w:val="nil"/>
              <w:bottom w:val="single" w:sz="4" w:space="0" w:color="000000"/>
              <w:right w:val="single" w:sz="4" w:space="0" w:color="000000"/>
            </w:tcBorders>
            <w:noWrap/>
            <w:vAlign w:val="center"/>
            <w:hideMark/>
          </w:tcPr>
          <w:p w14:paraId="7BA51D18"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085A0DD8" w14:textId="77777777" w:rsidR="00B97221" w:rsidRDefault="00B97221">
            <w:pPr>
              <w:rPr>
                <w:rFonts w:ascii="Tahoma" w:hAnsi="Tahoma" w:cs="Tahoma"/>
                <w:color w:val="FF0000"/>
                <w:sz w:val="18"/>
                <w:lang w:eastAsia="es-BO"/>
              </w:rPr>
            </w:pPr>
            <w:proofErr w:type="spellStart"/>
            <w:r>
              <w:rPr>
                <w:rFonts w:ascii="Tahoma" w:hAnsi="Tahoma" w:cs="Tahoma"/>
                <w:color w:val="FF0000"/>
                <w:sz w:val="18"/>
                <w:lang w:eastAsia="es-BO"/>
              </w:rPr>
              <w:t>LLámpara</w:t>
            </w:r>
            <w:proofErr w:type="spellEnd"/>
            <w:r>
              <w:rPr>
                <w:rFonts w:ascii="Tahoma" w:hAnsi="Tahoma" w:cs="Tahoma"/>
                <w:color w:val="FF0000"/>
                <w:sz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color w:val="FF0000"/>
                <w:sz w:val="18"/>
                <w:lang w:eastAsia="es-BO"/>
              </w:rPr>
              <w:br/>
            </w:r>
            <w:r>
              <w:rPr>
                <w:rFonts w:ascii="Tahoma" w:hAnsi="Tahoma" w:cs="Tahoma"/>
                <w:color w:val="FF0000"/>
                <w:sz w:val="18"/>
                <w:lang w:eastAsia="es-BO"/>
              </w:rPr>
              <w:br/>
              <w:t>REQUISITOS:</w:t>
            </w:r>
            <w:r>
              <w:rPr>
                <w:rFonts w:ascii="Tahoma" w:hAnsi="Tahoma" w:cs="Tahoma"/>
                <w:color w:val="FF0000"/>
                <w:sz w:val="18"/>
                <w:lang w:eastAsia="es-BO"/>
              </w:rPr>
              <w:br/>
              <w:t>Alta resistencia de aislamiento, Vida útil de ≥ 15.000 horas, Interior de viviendas.</w:t>
            </w:r>
            <w:r>
              <w:rPr>
                <w:rFonts w:ascii="Tahoma" w:hAnsi="Tahoma" w:cs="Tahoma"/>
                <w:color w:val="FF0000"/>
                <w:sz w:val="18"/>
                <w:lang w:eastAsia="es-BO"/>
              </w:rPr>
              <w:br/>
              <w:t>Tensión nominal VAC 100 – 240, Temperatura de operación (</w:t>
            </w:r>
            <w:proofErr w:type="spellStart"/>
            <w:r>
              <w:rPr>
                <w:rFonts w:ascii="Tahoma" w:hAnsi="Tahoma" w:cs="Tahoma"/>
                <w:color w:val="FF0000"/>
                <w:sz w:val="18"/>
                <w:lang w:eastAsia="es-BO"/>
              </w:rPr>
              <w:t>ºC</w:t>
            </w:r>
            <w:proofErr w:type="spellEnd"/>
            <w:r>
              <w:rPr>
                <w:rFonts w:ascii="Tahoma" w:hAnsi="Tahoma" w:cs="Tahoma"/>
                <w:color w:val="FF0000"/>
                <w:sz w:val="18"/>
                <w:lang w:eastAsia="es-BO"/>
              </w:rPr>
              <w:t xml:space="preserve">) -30 +50, Flujo luminoso ≥ 1.700 </w:t>
            </w:r>
            <w:proofErr w:type="spellStart"/>
            <w:r>
              <w:rPr>
                <w:rFonts w:ascii="Tahoma" w:hAnsi="Tahoma" w:cs="Tahoma"/>
                <w:color w:val="FF0000"/>
                <w:sz w:val="18"/>
                <w:lang w:eastAsia="es-BO"/>
              </w:rPr>
              <w:t>lumenes</w:t>
            </w:r>
            <w:proofErr w:type="spellEnd"/>
            <w:r>
              <w:rPr>
                <w:rFonts w:ascii="Tahoma" w:hAnsi="Tahoma" w:cs="Tahoma"/>
                <w:color w:val="FF0000"/>
                <w:sz w:val="18"/>
                <w:lang w:eastAsia="es-BO"/>
              </w:rPr>
              <w:t>, Temperatura de color: 6,500K.</w:t>
            </w:r>
            <w:r>
              <w:rPr>
                <w:rFonts w:ascii="Tahoma" w:hAnsi="Tahoma" w:cs="Tahoma"/>
                <w:color w:val="FF0000"/>
                <w:sz w:val="18"/>
                <w:lang w:eastAsia="es-BO"/>
              </w:rPr>
              <w:br/>
              <w:t>La Entidad Ejecutora deberá garantizar que el material de referencia sea de buena calidad y de marca reconocida.</w:t>
            </w:r>
          </w:p>
        </w:tc>
      </w:tr>
      <w:tr w:rsidR="00B97221" w14:paraId="14EA2E3E"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904705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45</w:t>
            </w:r>
          </w:p>
        </w:tc>
        <w:tc>
          <w:tcPr>
            <w:tcW w:w="1726" w:type="dxa"/>
            <w:tcBorders>
              <w:top w:val="nil"/>
              <w:left w:val="nil"/>
              <w:bottom w:val="single" w:sz="4" w:space="0" w:color="000000"/>
              <w:right w:val="single" w:sz="4" w:space="0" w:color="000000"/>
            </w:tcBorders>
            <w:noWrap/>
            <w:vAlign w:val="center"/>
            <w:hideMark/>
          </w:tcPr>
          <w:p w14:paraId="6A56B8C2" w14:textId="77777777" w:rsidR="00B97221" w:rsidRDefault="00B97221">
            <w:pPr>
              <w:rPr>
                <w:rFonts w:ascii="Tahoma" w:hAnsi="Tahoma" w:cs="Tahoma"/>
                <w:color w:val="FF0000"/>
                <w:sz w:val="18"/>
                <w:lang w:eastAsia="es-BO"/>
              </w:rPr>
            </w:pPr>
            <w:r>
              <w:rPr>
                <w:rFonts w:ascii="Tahoma" w:hAnsi="Tahoma" w:cs="Tahoma"/>
                <w:color w:val="FF0000"/>
                <w:sz w:val="18"/>
                <w:lang w:eastAsia="es-BO"/>
              </w:rPr>
              <w:t>GRIFERÍA PARA LAVAMANOS</w:t>
            </w:r>
          </w:p>
        </w:tc>
        <w:tc>
          <w:tcPr>
            <w:tcW w:w="832" w:type="dxa"/>
            <w:tcBorders>
              <w:top w:val="nil"/>
              <w:left w:val="nil"/>
              <w:bottom w:val="single" w:sz="4" w:space="0" w:color="000000"/>
              <w:right w:val="single" w:sz="4" w:space="0" w:color="000000"/>
            </w:tcBorders>
            <w:noWrap/>
            <w:vAlign w:val="center"/>
            <w:hideMark/>
          </w:tcPr>
          <w:p w14:paraId="1BFAE4B0"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0323F13C"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FF0000"/>
                <w:sz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sz w:val="18"/>
                <w:lang w:eastAsia="es-BO"/>
              </w:rPr>
              <w:br/>
              <w:t>La Entidad Ejecutora deberá garantizar que el material de referencia sea de buena calidad y de marca reconocida.</w:t>
            </w:r>
          </w:p>
        </w:tc>
      </w:tr>
      <w:tr w:rsidR="00B97221" w14:paraId="251C17DD"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6FCB0C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46</w:t>
            </w:r>
          </w:p>
        </w:tc>
        <w:tc>
          <w:tcPr>
            <w:tcW w:w="1726" w:type="dxa"/>
            <w:tcBorders>
              <w:top w:val="nil"/>
              <w:left w:val="nil"/>
              <w:bottom w:val="single" w:sz="4" w:space="0" w:color="000000"/>
              <w:right w:val="single" w:sz="4" w:space="0" w:color="000000"/>
            </w:tcBorders>
            <w:noWrap/>
            <w:vAlign w:val="center"/>
            <w:hideMark/>
          </w:tcPr>
          <w:p w14:paraId="5716B23C" w14:textId="77777777" w:rsidR="00B97221" w:rsidRDefault="00B97221">
            <w:pPr>
              <w:rPr>
                <w:rFonts w:ascii="Tahoma" w:hAnsi="Tahoma" w:cs="Tahoma"/>
                <w:color w:val="FF0000"/>
                <w:sz w:val="18"/>
                <w:lang w:eastAsia="es-BO"/>
              </w:rPr>
            </w:pPr>
            <w:r>
              <w:rPr>
                <w:rFonts w:ascii="Tahoma" w:hAnsi="Tahoma" w:cs="Tahoma"/>
                <w:color w:val="FF0000"/>
                <w:sz w:val="18"/>
                <w:lang w:eastAsia="es-BO"/>
              </w:rPr>
              <w:t>GRIFERÍA PARA LAVAPLATOS</w:t>
            </w:r>
          </w:p>
        </w:tc>
        <w:tc>
          <w:tcPr>
            <w:tcW w:w="832" w:type="dxa"/>
            <w:tcBorders>
              <w:top w:val="nil"/>
              <w:left w:val="nil"/>
              <w:bottom w:val="single" w:sz="4" w:space="0" w:color="000000"/>
              <w:right w:val="single" w:sz="4" w:space="0" w:color="000000"/>
            </w:tcBorders>
            <w:noWrap/>
            <w:vAlign w:val="center"/>
            <w:hideMark/>
          </w:tcPr>
          <w:p w14:paraId="1CC09006"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262030F" w14:textId="77777777" w:rsidR="00B97221" w:rsidRDefault="00B97221">
            <w:pPr>
              <w:rPr>
                <w:rFonts w:ascii="Tahoma" w:hAnsi="Tahoma" w:cs="Tahoma"/>
                <w:color w:val="FF0000"/>
                <w:sz w:val="18"/>
                <w:lang w:eastAsia="es-BO"/>
              </w:rPr>
            </w:pPr>
            <w:r>
              <w:rPr>
                <w:rFonts w:ascii="Tahoma" w:hAnsi="Tahoma" w:cs="Tahoma"/>
                <w:color w:val="FF0000"/>
                <w:sz w:val="18"/>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FF0000"/>
                <w:sz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FF0000"/>
                <w:sz w:val="18"/>
                <w:lang w:eastAsia="es-BO"/>
              </w:rPr>
              <w:br/>
              <w:t>La Entidad Ejecutora deberá garantizar que el material de referencia sea de buena calidad y de marca reconocida.</w:t>
            </w:r>
          </w:p>
        </w:tc>
      </w:tr>
      <w:tr w:rsidR="00B97221" w14:paraId="55FDCE03"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1CC42B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47</w:t>
            </w:r>
          </w:p>
        </w:tc>
        <w:tc>
          <w:tcPr>
            <w:tcW w:w="1726" w:type="dxa"/>
            <w:tcBorders>
              <w:top w:val="nil"/>
              <w:left w:val="nil"/>
              <w:bottom w:val="single" w:sz="4" w:space="0" w:color="000000"/>
              <w:right w:val="single" w:sz="4" w:space="0" w:color="000000"/>
            </w:tcBorders>
            <w:noWrap/>
            <w:vAlign w:val="center"/>
            <w:hideMark/>
          </w:tcPr>
          <w:p w14:paraId="5428409E" w14:textId="77777777" w:rsidR="00B97221" w:rsidRDefault="00B97221">
            <w:pPr>
              <w:rPr>
                <w:rFonts w:ascii="Tahoma" w:hAnsi="Tahoma" w:cs="Tahoma"/>
                <w:color w:val="FF0000"/>
                <w:sz w:val="18"/>
                <w:lang w:eastAsia="es-BO"/>
              </w:rPr>
            </w:pPr>
            <w:r>
              <w:rPr>
                <w:rFonts w:ascii="Tahoma" w:hAnsi="Tahoma" w:cs="Tahoma"/>
                <w:color w:val="FF0000"/>
                <w:sz w:val="18"/>
                <w:lang w:eastAsia="es-BO"/>
              </w:rPr>
              <w:t>IMPERMEABILIZANTE</w:t>
            </w:r>
          </w:p>
        </w:tc>
        <w:tc>
          <w:tcPr>
            <w:tcW w:w="832" w:type="dxa"/>
            <w:tcBorders>
              <w:top w:val="nil"/>
              <w:left w:val="nil"/>
              <w:bottom w:val="single" w:sz="4" w:space="0" w:color="000000"/>
              <w:right w:val="single" w:sz="4" w:space="0" w:color="000000"/>
            </w:tcBorders>
            <w:noWrap/>
            <w:vAlign w:val="center"/>
            <w:hideMark/>
          </w:tcPr>
          <w:p w14:paraId="2743DAF2" w14:textId="77777777" w:rsidR="00B97221" w:rsidRDefault="00B97221">
            <w:pPr>
              <w:rPr>
                <w:rFonts w:ascii="Tahoma" w:hAnsi="Tahoma" w:cs="Tahoma"/>
                <w:color w:val="FF0000"/>
                <w:sz w:val="18"/>
                <w:lang w:eastAsia="es-BO"/>
              </w:rPr>
            </w:pPr>
            <w:r>
              <w:rPr>
                <w:rFonts w:ascii="Tahoma" w:hAnsi="Tahoma" w:cs="Tahoma"/>
                <w:color w:val="FF0000"/>
                <w:sz w:val="18"/>
                <w:lang w:eastAsia="es-BO"/>
              </w:rPr>
              <w:t>LT</w:t>
            </w:r>
          </w:p>
        </w:tc>
        <w:tc>
          <w:tcPr>
            <w:tcW w:w="6415" w:type="dxa"/>
            <w:tcBorders>
              <w:top w:val="nil"/>
              <w:left w:val="nil"/>
              <w:bottom w:val="single" w:sz="4" w:space="0" w:color="000000"/>
              <w:right w:val="single" w:sz="4" w:space="0" w:color="000000"/>
            </w:tcBorders>
            <w:vAlign w:val="center"/>
            <w:hideMark/>
          </w:tcPr>
          <w:p w14:paraId="71333ED1"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presente insumo es un aditivo líquido que reacciona con los componentes de la mezcla de cemento y arena para bloquear los capilares y poros de morteros y hormigones.</w:t>
            </w:r>
            <w:r>
              <w:rPr>
                <w:rFonts w:ascii="Tahoma" w:hAnsi="Tahoma" w:cs="Tahoma"/>
                <w:color w:val="FF0000"/>
                <w:sz w:val="18"/>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color w:val="FF0000"/>
                <w:sz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97221" w14:paraId="7D960AA6"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4D52D20"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48</w:t>
            </w:r>
          </w:p>
        </w:tc>
        <w:tc>
          <w:tcPr>
            <w:tcW w:w="1726" w:type="dxa"/>
            <w:tcBorders>
              <w:top w:val="nil"/>
              <w:left w:val="nil"/>
              <w:bottom w:val="single" w:sz="4" w:space="0" w:color="000000"/>
              <w:right w:val="single" w:sz="4" w:space="0" w:color="000000"/>
            </w:tcBorders>
            <w:noWrap/>
            <w:vAlign w:val="center"/>
            <w:hideMark/>
          </w:tcPr>
          <w:p w14:paraId="0130C48C" w14:textId="77777777" w:rsidR="00B97221" w:rsidRDefault="00B97221">
            <w:pPr>
              <w:rPr>
                <w:rFonts w:ascii="Tahoma" w:hAnsi="Tahoma" w:cs="Tahoma"/>
                <w:color w:val="FF0000"/>
                <w:sz w:val="18"/>
                <w:lang w:eastAsia="es-BO"/>
              </w:rPr>
            </w:pPr>
            <w:r>
              <w:rPr>
                <w:rFonts w:ascii="Tahoma" w:hAnsi="Tahoma" w:cs="Tahoma"/>
                <w:color w:val="FF0000"/>
                <w:sz w:val="18"/>
                <w:lang w:eastAsia="es-BO"/>
              </w:rPr>
              <w:t>INODORO T/BAJO MAS ACCESORIOS</w:t>
            </w:r>
          </w:p>
        </w:tc>
        <w:tc>
          <w:tcPr>
            <w:tcW w:w="832" w:type="dxa"/>
            <w:tcBorders>
              <w:top w:val="nil"/>
              <w:left w:val="nil"/>
              <w:bottom w:val="single" w:sz="4" w:space="0" w:color="000000"/>
              <w:right w:val="single" w:sz="4" w:space="0" w:color="000000"/>
            </w:tcBorders>
            <w:noWrap/>
            <w:vAlign w:val="center"/>
            <w:hideMark/>
          </w:tcPr>
          <w:p w14:paraId="46F0F0DF"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45575D4"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Este material es implementado en el baño, el Inodoro de tanque bajo deberá contar una sola descarga limpiar el inodoro de residuos sólidos. La </w:t>
            </w:r>
            <w:r>
              <w:rPr>
                <w:rFonts w:ascii="Tahoma" w:hAnsi="Tahoma" w:cs="Tahoma"/>
                <w:color w:val="FF0000"/>
                <w:sz w:val="18"/>
                <w:lang w:eastAsia="es-BO"/>
              </w:rPr>
              <w:lastRenderedPageBreak/>
              <w:t>palanca para la descarga deberá ser de un material que no se deteriore con facilidad, teniendo como garantía un año como mínimo.</w:t>
            </w:r>
            <w:r>
              <w:rPr>
                <w:rFonts w:ascii="Tahoma" w:hAnsi="Tahoma" w:cs="Tahoma"/>
                <w:color w:val="FF0000"/>
                <w:sz w:val="18"/>
                <w:lang w:eastAsia="es-BO"/>
              </w:rPr>
              <w:br/>
              <w:t xml:space="preserve">Deberá ser de Porcelana, ancho 0.50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 xml:space="preserve">, largo 0.65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 xml:space="preserve">, altura 0.50 </w:t>
            </w:r>
            <w:proofErr w:type="spellStart"/>
            <w:r>
              <w:rPr>
                <w:rFonts w:ascii="Tahoma" w:hAnsi="Tahoma" w:cs="Tahoma"/>
                <w:color w:val="FF0000"/>
                <w:sz w:val="18"/>
                <w:lang w:eastAsia="es-BO"/>
              </w:rPr>
              <w:t>mts</w:t>
            </w:r>
            <w:proofErr w:type="spellEnd"/>
            <w:r>
              <w:rPr>
                <w:rFonts w:ascii="Tahoma" w:hAnsi="Tahoma" w:cs="Tahoma"/>
                <w:color w:val="FF0000"/>
                <w:sz w:val="18"/>
                <w:lang w:eastAsia="es-BO"/>
              </w:rPr>
              <w:t xml:space="preserve">, las dimensiones pueden variar acorde a las definidas por el fabricante, permitiéndose una tolerancia de +-7 cm; de un volumen no mayor a 6 </w:t>
            </w:r>
            <w:proofErr w:type="spellStart"/>
            <w:r>
              <w:rPr>
                <w:rFonts w:ascii="Tahoma" w:hAnsi="Tahoma" w:cs="Tahoma"/>
                <w:color w:val="FF0000"/>
                <w:sz w:val="18"/>
                <w:lang w:eastAsia="es-BO"/>
              </w:rPr>
              <w:t>lts</w:t>
            </w:r>
            <w:proofErr w:type="spellEnd"/>
            <w:r>
              <w:rPr>
                <w:rFonts w:ascii="Tahoma" w:hAnsi="Tahoma" w:cs="Tahoma"/>
                <w:color w:val="FF0000"/>
                <w:sz w:val="18"/>
                <w:lang w:eastAsia="es-BO"/>
              </w:rPr>
              <w:t>, Se recomienda que su procedencia sea de industria nacional o extranjera y de marca conocida dentro del mercado nacional, deberá contar con los accesorios de papelero, tapa y asiento, y toallero</w:t>
            </w:r>
            <w:r>
              <w:rPr>
                <w:rFonts w:ascii="Tahoma" w:hAnsi="Tahoma" w:cs="Tahoma"/>
                <w:color w:val="FF0000"/>
                <w:sz w:val="18"/>
                <w:lang w:eastAsia="es-BO"/>
              </w:rPr>
              <w:br/>
              <w:t>La Entidad Ejecutora deberá garantizar que el material de referencia sea de buena calidad y de marca reconocida.</w:t>
            </w:r>
          </w:p>
        </w:tc>
      </w:tr>
      <w:tr w:rsidR="00B97221" w14:paraId="1EFE87AD"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0236AD5"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49</w:t>
            </w:r>
          </w:p>
        </w:tc>
        <w:tc>
          <w:tcPr>
            <w:tcW w:w="1726" w:type="dxa"/>
            <w:tcBorders>
              <w:top w:val="nil"/>
              <w:left w:val="nil"/>
              <w:bottom w:val="single" w:sz="4" w:space="0" w:color="000000"/>
              <w:right w:val="single" w:sz="4" w:space="0" w:color="000000"/>
            </w:tcBorders>
            <w:noWrap/>
            <w:vAlign w:val="center"/>
            <w:hideMark/>
          </w:tcPr>
          <w:p w14:paraId="69C62FD7" w14:textId="77777777" w:rsidR="00B97221" w:rsidRDefault="00B97221">
            <w:pPr>
              <w:rPr>
                <w:rFonts w:ascii="Tahoma" w:hAnsi="Tahoma" w:cs="Tahoma"/>
                <w:color w:val="FF0000"/>
                <w:sz w:val="18"/>
                <w:lang w:eastAsia="es-BO"/>
              </w:rPr>
            </w:pPr>
            <w:r>
              <w:rPr>
                <w:rFonts w:ascii="Tahoma" w:hAnsi="Tahoma" w:cs="Tahoma"/>
                <w:color w:val="FF0000"/>
                <w:sz w:val="18"/>
                <w:lang w:eastAsia="es-BO"/>
              </w:rPr>
              <w:t>INTERRUPTOR</w:t>
            </w:r>
          </w:p>
        </w:tc>
        <w:tc>
          <w:tcPr>
            <w:tcW w:w="832" w:type="dxa"/>
            <w:tcBorders>
              <w:top w:val="nil"/>
              <w:left w:val="nil"/>
              <w:bottom w:val="single" w:sz="4" w:space="0" w:color="000000"/>
              <w:right w:val="single" w:sz="4" w:space="0" w:color="000000"/>
            </w:tcBorders>
            <w:noWrap/>
            <w:vAlign w:val="center"/>
            <w:hideMark/>
          </w:tcPr>
          <w:p w14:paraId="7326295D"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1A0DD058" w14:textId="77777777" w:rsidR="00B97221" w:rsidRDefault="00B97221">
            <w:pPr>
              <w:rPr>
                <w:rFonts w:ascii="Tahoma" w:hAnsi="Tahoma" w:cs="Tahoma"/>
                <w:color w:val="FF0000"/>
                <w:sz w:val="18"/>
                <w:lang w:eastAsia="es-BO"/>
              </w:rPr>
            </w:pPr>
            <w:r>
              <w:rPr>
                <w:rFonts w:ascii="Tahoma" w:hAnsi="Tahoma" w:cs="Tahoma"/>
                <w:color w:val="FF0000"/>
                <w:sz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FF0000"/>
                <w:sz w:val="18"/>
                <w:lang w:eastAsia="es-BO"/>
              </w:rPr>
              <w:br/>
              <w:t>REQUISITOS:</w:t>
            </w:r>
            <w:r>
              <w:rPr>
                <w:rFonts w:ascii="Tahoma" w:hAnsi="Tahoma" w:cs="Tahoma"/>
                <w:color w:val="FF0000"/>
                <w:sz w:val="18"/>
                <w:lang w:eastAsia="es-BO"/>
              </w:rPr>
              <w:br/>
              <w:t>Tensión nominal: 250V AC; 127 V AC</w:t>
            </w:r>
            <w:r>
              <w:rPr>
                <w:rFonts w:ascii="Tahoma" w:hAnsi="Tahoma" w:cs="Tahoma"/>
                <w:color w:val="FF0000"/>
                <w:sz w:val="18"/>
                <w:lang w:eastAsia="es-BO"/>
              </w:rPr>
              <w:br/>
              <w:t>Corriente nominal (In): 10 A</w:t>
            </w:r>
            <w:r>
              <w:rPr>
                <w:rFonts w:ascii="Tahoma" w:hAnsi="Tahoma" w:cs="Tahoma"/>
                <w:color w:val="FF0000"/>
                <w:sz w:val="18"/>
                <w:lang w:eastAsia="es-BO"/>
              </w:rPr>
              <w:br/>
              <w:t>Frecuencia: 60 Hz.</w:t>
            </w:r>
            <w:r>
              <w:rPr>
                <w:rFonts w:ascii="Tahoma" w:hAnsi="Tahoma" w:cs="Tahoma"/>
                <w:color w:val="FF0000"/>
                <w:sz w:val="18"/>
                <w:lang w:eastAsia="es-BO"/>
              </w:rPr>
              <w:br/>
              <w:t>Operaciones mecánicas: Superior a 40.000 operaciones (Apertura- cierre), con carga a corriente nominal.</w:t>
            </w:r>
            <w:r>
              <w:rPr>
                <w:rFonts w:ascii="Tahoma" w:hAnsi="Tahoma" w:cs="Tahoma"/>
                <w:color w:val="FF0000"/>
                <w:sz w:val="18"/>
                <w:lang w:eastAsia="es-BO"/>
              </w:rPr>
              <w:br/>
              <w:t xml:space="preserve">Mascara: </w:t>
            </w:r>
            <w:proofErr w:type="spellStart"/>
            <w:r>
              <w:rPr>
                <w:rFonts w:ascii="Tahoma" w:hAnsi="Tahoma" w:cs="Tahoma"/>
                <w:color w:val="FF0000"/>
                <w:sz w:val="18"/>
                <w:lang w:eastAsia="es-BO"/>
              </w:rPr>
              <w:t>Polocarbonato</w:t>
            </w:r>
            <w:proofErr w:type="spellEnd"/>
            <w:r>
              <w:rPr>
                <w:rFonts w:ascii="Tahoma" w:hAnsi="Tahoma" w:cs="Tahoma"/>
                <w:color w:val="FF0000"/>
                <w:sz w:val="18"/>
                <w:lang w:eastAsia="es-BO"/>
              </w:rPr>
              <w:t xml:space="preserve"> </w:t>
            </w:r>
            <w:proofErr w:type="spellStart"/>
            <w:r>
              <w:rPr>
                <w:rFonts w:ascii="Tahoma" w:hAnsi="Tahoma" w:cs="Tahoma"/>
                <w:color w:val="FF0000"/>
                <w:sz w:val="18"/>
                <w:lang w:eastAsia="es-BO"/>
              </w:rPr>
              <w:t>autoextinguible</w:t>
            </w:r>
            <w:proofErr w:type="spellEnd"/>
            <w:r>
              <w:rPr>
                <w:rFonts w:ascii="Tahoma" w:hAnsi="Tahoma" w:cs="Tahoma"/>
                <w:color w:val="FF0000"/>
                <w:sz w:val="18"/>
                <w:lang w:eastAsia="es-BO"/>
              </w:rPr>
              <w:t>.</w:t>
            </w:r>
            <w:r>
              <w:rPr>
                <w:rFonts w:ascii="Tahoma" w:hAnsi="Tahoma" w:cs="Tahoma"/>
                <w:color w:val="FF0000"/>
                <w:sz w:val="18"/>
                <w:lang w:eastAsia="es-BO"/>
              </w:rPr>
              <w:br/>
              <w:t>Acepta: 2 cables de 2.5 mm^2 (14 AWG)</w:t>
            </w:r>
            <w:r>
              <w:rPr>
                <w:rFonts w:ascii="Tahoma" w:hAnsi="Tahoma" w:cs="Tahoma"/>
                <w:color w:val="FF0000"/>
                <w:sz w:val="18"/>
                <w:lang w:eastAsia="es-BO"/>
              </w:rPr>
              <w:br/>
              <w:t>Luz piloto pre cableada, fácil instalación.</w:t>
            </w:r>
            <w:r>
              <w:rPr>
                <w:rFonts w:ascii="Tahoma" w:hAnsi="Tahoma" w:cs="Tahoma"/>
                <w:color w:val="FF0000"/>
                <w:sz w:val="18"/>
                <w:lang w:eastAsia="es-BO"/>
              </w:rPr>
              <w:br/>
              <w:t xml:space="preserve">Base en </w:t>
            </w:r>
            <w:proofErr w:type="spellStart"/>
            <w:r>
              <w:rPr>
                <w:rFonts w:ascii="Tahoma" w:hAnsi="Tahoma" w:cs="Tahoma"/>
                <w:color w:val="FF0000"/>
                <w:sz w:val="18"/>
                <w:lang w:eastAsia="es-BO"/>
              </w:rPr>
              <w:t>polifenilo</w:t>
            </w:r>
            <w:proofErr w:type="spellEnd"/>
            <w:r>
              <w:rPr>
                <w:rFonts w:ascii="Tahoma" w:hAnsi="Tahoma" w:cs="Tahoma"/>
                <w:color w:val="FF0000"/>
                <w:sz w:val="18"/>
                <w:lang w:eastAsia="es-BO"/>
              </w:rPr>
              <w:t xml:space="preserve"> y tecla fabricada en ABS.</w:t>
            </w:r>
            <w:r>
              <w:rPr>
                <w:rFonts w:ascii="Tahoma" w:hAnsi="Tahoma" w:cs="Tahoma"/>
                <w:color w:val="FF0000"/>
                <w:sz w:val="18"/>
                <w:lang w:eastAsia="es-BO"/>
              </w:rPr>
              <w:br/>
              <w:t>Soportan hasta 850 °C (elevación de temperatura).</w:t>
            </w:r>
          </w:p>
        </w:tc>
      </w:tr>
      <w:tr w:rsidR="00B97221" w14:paraId="310B1E49"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5A7CB2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50</w:t>
            </w:r>
          </w:p>
        </w:tc>
        <w:tc>
          <w:tcPr>
            <w:tcW w:w="1726" w:type="dxa"/>
            <w:tcBorders>
              <w:top w:val="nil"/>
              <w:left w:val="nil"/>
              <w:bottom w:val="single" w:sz="4" w:space="0" w:color="000000"/>
              <w:right w:val="single" w:sz="4" w:space="0" w:color="000000"/>
            </w:tcBorders>
            <w:noWrap/>
            <w:vAlign w:val="center"/>
            <w:hideMark/>
          </w:tcPr>
          <w:p w14:paraId="312A09DD" w14:textId="77777777" w:rsidR="00B97221" w:rsidRDefault="00B97221">
            <w:pPr>
              <w:rPr>
                <w:rFonts w:ascii="Tahoma" w:hAnsi="Tahoma" w:cs="Tahoma"/>
                <w:color w:val="FF0000"/>
                <w:sz w:val="18"/>
                <w:lang w:eastAsia="es-BO"/>
              </w:rPr>
            </w:pPr>
            <w:r>
              <w:rPr>
                <w:rFonts w:ascii="Tahoma" w:hAnsi="Tahoma" w:cs="Tahoma"/>
                <w:color w:val="FF0000"/>
                <w:sz w:val="18"/>
                <w:lang w:eastAsia="es-BO"/>
              </w:rPr>
              <w:t>JABALINA 5/8" X 60 CM MAS CONECTOR</w:t>
            </w:r>
          </w:p>
        </w:tc>
        <w:tc>
          <w:tcPr>
            <w:tcW w:w="832" w:type="dxa"/>
            <w:tcBorders>
              <w:top w:val="nil"/>
              <w:left w:val="nil"/>
              <w:bottom w:val="single" w:sz="4" w:space="0" w:color="000000"/>
              <w:right w:val="single" w:sz="4" w:space="0" w:color="000000"/>
            </w:tcBorders>
            <w:noWrap/>
            <w:vAlign w:val="center"/>
            <w:hideMark/>
          </w:tcPr>
          <w:p w14:paraId="34C92393"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3669266" w14:textId="77777777" w:rsidR="00B97221" w:rsidRDefault="00B97221">
            <w:pPr>
              <w:rPr>
                <w:rFonts w:ascii="Tahoma" w:hAnsi="Tahoma" w:cs="Tahoma"/>
                <w:color w:val="FF0000"/>
                <w:sz w:val="18"/>
                <w:lang w:eastAsia="es-BO"/>
              </w:rPr>
            </w:pPr>
            <w:r>
              <w:rPr>
                <w:rFonts w:ascii="Tahoma" w:hAnsi="Tahoma" w:cs="Tahoma"/>
                <w:color w:val="FF0000"/>
                <w:sz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color w:val="FF0000"/>
                <w:sz w:val="18"/>
                <w:lang w:eastAsia="es-BO"/>
              </w:rPr>
              <w:br/>
              <w:t>REQUISITOS:</w:t>
            </w:r>
            <w:r>
              <w:rPr>
                <w:rFonts w:ascii="Tahoma" w:hAnsi="Tahoma" w:cs="Tahoma"/>
                <w:color w:val="FF0000"/>
                <w:sz w:val="18"/>
                <w:lang w:eastAsia="es-BO"/>
              </w:rPr>
              <w:br/>
              <w:t>Conexión de cable o cable conductor de cobre o acero cubierto con un vástago de tierra cilíndrica en acero cubierto.</w:t>
            </w:r>
            <w:r>
              <w:rPr>
                <w:rFonts w:ascii="Tahoma" w:hAnsi="Tahoma" w:cs="Tahoma"/>
                <w:color w:val="FF0000"/>
                <w:sz w:val="18"/>
                <w:lang w:eastAsia="es-BO"/>
              </w:rPr>
              <w:br/>
              <w:t>La jabalina es una barra de acero cobreada que funciona como un electrodo que va insertado en el suelo del terreno para realizar la descarga a tierra.</w:t>
            </w:r>
            <w:r>
              <w:rPr>
                <w:rFonts w:ascii="Tahoma" w:hAnsi="Tahoma" w:cs="Tahoma"/>
                <w:color w:val="FF0000"/>
                <w:sz w:val="18"/>
                <w:lang w:eastAsia="es-BO"/>
              </w:rPr>
              <w:br/>
              <w:t>Las dimensiones mínimas serán de longitud de 60 cm y el grosos de 5/8".</w:t>
            </w:r>
            <w:r>
              <w:rPr>
                <w:rFonts w:ascii="Tahoma" w:hAnsi="Tahoma" w:cs="Tahoma"/>
                <w:color w:val="FF0000"/>
                <w:sz w:val="18"/>
                <w:lang w:eastAsia="es-BO"/>
              </w:rPr>
              <w:br/>
              <w:t>La Entidad Ejecutora deberá garantizar que el material de referencia sea de buena calidad.</w:t>
            </w:r>
          </w:p>
        </w:tc>
      </w:tr>
      <w:tr w:rsidR="00B97221" w14:paraId="7C6DBA40"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2959816"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51</w:t>
            </w:r>
          </w:p>
        </w:tc>
        <w:tc>
          <w:tcPr>
            <w:tcW w:w="1726" w:type="dxa"/>
            <w:tcBorders>
              <w:top w:val="nil"/>
              <w:left w:val="nil"/>
              <w:bottom w:val="single" w:sz="4" w:space="0" w:color="000000"/>
              <w:right w:val="single" w:sz="4" w:space="0" w:color="000000"/>
            </w:tcBorders>
            <w:noWrap/>
            <w:vAlign w:val="center"/>
            <w:hideMark/>
          </w:tcPr>
          <w:p w14:paraId="0FF83500" w14:textId="77777777" w:rsidR="00B97221" w:rsidRDefault="00B97221">
            <w:pPr>
              <w:rPr>
                <w:rFonts w:ascii="Tahoma" w:hAnsi="Tahoma" w:cs="Tahoma"/>
                <w:color w:val="FF0000"/>
                <w:sz w:val="18"/>
                <w:lang w:eastAsia="es-BO"/>
              </w:rPr>
            </w:pPr>
            <w:r>
              <w:rPr>
                <w:rFonts w:ascii="Tahoma" w:hAnsi="Tahoma" w:cs="Tahoma"/>
                <w:color w:val="FF0000"/>
                <w:sz w:val="18"/>
                <w:lang w:eastAsia="es-BO"/>
              </w:rPr>
              <w:t>LADRILLO 6H (25X15X10)</w:t>
            </w:r>
          </w:p>
        </w:tc>
        <w:tc>
          <w:tcPr>
            <w:tcW w:w="832" w:type="dxa"/>
            <w:tcBorders>
              <w:top w:val="nil"/>
              <w:left w:val="nil"/>
              <w:bottom w:val="single" w:sz="4" w:space="0" w:color="000000"/>
              <w:right w:val="single" w:sz="4" w:space="0" w:color="000000"/>
            </w:tcBorders>
            <w:noWrap/>
            <w:vAlign w:val="center"/>
            <w:hideMark/>
          </w:tcPr>
          <w:p w14:paraId="4015EC89"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4200BB4" w14:textId="77777777" w:rsidR="00B97221" w:rsidRDefault="00B97221">
            <w:pPr>
              <w:rPr>
                <w:rFonts w:ascii="Tahoma" w:hAnsi="Tahoma" w:cs="Tahoma"/>
                <w:color w:val="FF0000"/>
                <w:sz w:val="18"/>
                <w:lang w:eastAsia="es-BO"/>
              </w:rPr>
            </w:pPr>
            <w:r>
              <w:rPr>
                <w:rFonts w:ascii="Tahoma" w:hAnsi="Tahoma" w:cs="Tahoma"/>
                <w:color w:val="FF0000"/>
                <w:sz w:val="18"/>
                <w:lang w:eastAsia="es-BO"/>
              </w:rPr>
              <w:t>Ladrillo 6H (25X15X10) de producción nacional.</w:t>
            </w:r>
            <w:r>
              <w:rPr>
                <w:rFonts w:ascii="Tahoma" w:hAnsi="Tahoma" w:cs="Tahoma"/>
                <w:color w:val="FF0000"/>
                <w:sz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FF0000"/>
                <w:sz w:val="18"/>
                <w:lang w:eastAsia="es-BO"/>
              </w:rPr>
              <w:br/>
              <w:t>Debiendo cumplir con los certificados de calidad ISO 9001:2008 cuando corresponda o según instrucciones del Inspector del Proyecto.</w:t>
            </w:r>
            <w:r>
              <w:rPr>
                <w:rFonts w:ascii="Tahoma" w:hAnsi="Tahoma" w:cs="Tahoma"/>
                <w:color w:val="FF0000"/>
                <w:sz w:val="18"/>
                <w:lang w:eastAsia="es-BO"/>
              </w:rPr>
              <w:br/>
              <w:t>La Entidad Ejecutora deberá garantizar que el material de referencia sea de buena calidad y de marca reconocida.</w:t>
            </w:r>
          </w:p>
        </w:tc>
      </w:tr>
      <w:tr w:rsidR="00B97221" w14:paraId="1B49E80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88F1C7E"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52</w:t>
            </w:r>
          </w:p>
        </w:tc>
        <w:tc>
          <w:tcPr>
            <w:tcW w:w="1726" w:type="dxa"/>
            <w:tcBorders>
              <w:top w:val="nil"/>
              <w:left w:val="nil"/>
              <w:bottom w:val="single" w:sz="4" w:space="0" w:color="000000"/>
              <w:right w:val="single" w:sz="4" w:space="0" w:color="000000"/>
            </w:tcBorders>
            <w:noWrap/>
            <w:vAlign w:val="center"/>
            <w:hideMark/>
          </w:tcPr>
          <w:p w14:paraId="4544CF56" w14:textId="77777777" w:rsidR="00B97221" w:rsidRDefault="00B97221">
            <w:pPr>
              <w:rPr>
                <w:rFonts w:ascii="Tahoma" w:hAnsi="Tahoma" w:cs="Tahoma"/>
                <w:color w:val="FF0000"/>
                <w:sz w:val="18"/>
                <w:lang w:eastAsia="es-BO"/>
              </w:rPr>
            </w:pPr>
            <w:r>
              <w:rPr>
                <w:rFonts w:ascii="Tahoma" w:hAnsi="Tahoma" w:cs="Tahoma"/>
                <w:color w:val="FF0000"/>
                <w:sz w:val="18"/>
                <w:lang w:eastAsia="es-BO"/>
              </w:rPr>
              <w:t>LADRILLO GAMBOTE (24X12X6)</w:t>
            </w:r>
          </w:p>
        </w:tc>
        <w:tc>
          <w:tcPr>
            <w:tcW w:w="832" w:type="dxa"/>
            <w:tcBorders>
              <w:top w:val="nil"/>
              <w:left w:val="nil"/>
              <w:bottom w:val="single" w:sz="4" w:space="0" w:color="000000"/>
              <w:right w:val="single" w:sz="4" w:space="0" w:color="000000"/>
            </w:tcBorders>
            <w:noWrap/>
            <w:vAlign w:val="center"/>
            <w:hideMark/>
          </w:tcPr>
          <w:p w14:paraId="7BD2ED9B"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5F24B91"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El ladrillo </w:t>
            </w:r>
            <w:proofErr w:type="spellStart"/>
            <w:r>
              <w:rPr>
                <w:rFonts w:ascii="Tahoma" w:hAnsi="Tahoma" w:cs="Tahoma"/>
                <w:color w:val="FF0000"/>
                <w:sz w:val="18"/>
                <w:lang w:eastAsia="es-BO"/>
              </w:rPr>
              <w:t>gambote</w:t>
            </w:r>
            <w:proofErr w:type="spellEnd"/>
            <w:r>
              <w:rPr>
                <w:rFonts w:ascii="Tahoma" w:hAnsi="Tahoma" w:cs="Tahoma"/>
                <w:color w:val="FF0000"/>
                <w:sz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97221" w14:paraId="0B7BBC77"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57DD30"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53</w:t>
            </w:r>
          </w:p>
        </w:tc>
        <w:tc>
          <w:tcPr>
            <w:tcW w:w="1726" w:type="dxa"/>
            <w:tcBorders>
              <w:top w:val="nil"/>
              <w:left w:val="nil"/>
              <w:bottom w:val="single" w:sz="4" w:space="0" w:color="000000"/>
              <w:right w:val="single" w:sz="4" w:space="0" w:color="000000"/>
            </w:tcBorders>
            <w:noWrap/>
            <w:vAlign w:val="center"/>
            <w:hideMark/>
          </w:tcPr>
          <w:p w14:paraId="2ECD698F" w14:textId="77777777" w:rsidR="00B97221" w:rsidRDefault="00B97221">
            <w:pPr>
              <w:rPr>
                <w:rFonts w:ascii="Tahoma" w:hAnsi="Tahoma" w:cs="Tahoma"/>
                <w:color w:val="FF0000"/>
                <w:sz w:val="18"/>
                <w:lang w:eastAsia="es-BO"/>
              </w:rPr>
            </w:pPr>
            <w:r>
              <w:rPr>
                <w:rFonts w:ascii="Tahoma" w:hAnsi="Tahoma" w:cs="Tahoma"/>
                <w:color w:val="FF0000"/>
                <w:sz w:val="18"/>
                <w:lang w:eastAsia="es-BO"/>
              </w:rPr>
              <w:t>LAVAMANOS CON PEDESTAL MAS ACCESORIOS</w:t>
            </w:r>
          </w:p>
        </w:tc>
        <w:tc>
          <w:tcPr>
            <w:tcW w:w="832" w:type="dxa"/>
            <w:tcBorders>
              <w:top w:val="nil"/>
              <w:left w:val="nil"/>
              <w:bottom w:val="single" w:sz="4" w:space="0" w:color="000000"/>
              <w:right w:val="single" w:sz="4" w:space="0" w:color="000000"/>
            </w:tcBorders>
            <w:noWrap/>
            <w:vAlign w:val="center"/>
            <w:hideMark/>
          </w:tcPr>
          <w:p w14:paraId="195754D0"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465D7C70"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Tahoma" w:hAnsi="Tahoma" w:cs="Tahoma"/>
                <w:color w:val="FF0000"/>
                <w:sz w:val="18"/>
                <w:lang w:eastAsia="es-BO"/>
              </w:rPr>
              <w:t>un longitud similar</w:t>
            </w:r>
            <w:proofErr w:type="gramEnd"/>
            <w:r>
              <w:rPr>
                <w:rFonts w:ascii="Tahoma" w:hAnsi="Tahoma" w:cs="Tahoma"/>
                <w:color w:val="FF0000"/>
                <w:sz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cs="Tahoma"/>
                <w:color w:val="FF0000"/>
                <w:sz w:val="18"/>
                <w:lang w:eastAsia="es-BO"/>
              </w:rPr>
              <w:br/>
              <w:t xml:space="preserve">El material deberá ser de marca reconocida y buena calidad, </w:t>
            </w:r>
            <w:proofErr w:type="spellStart"/>
            <w:r>
              <w:rPr>
                <w:rFonts w:ascii="Tahoma" w:hAnsi="Tahoma" w:cs="Tahoma"/>
                <w:color w:val="FF0000"/>
                <w:sz w:val="18"/>
                <w:lang w:eastAsia="es-BO"/>
              </w:rPr>
              <w:t>asi</w:t>
            </w:r>
            <w:proofErr w:type="spellEnd"/>
            <w:r>
              <w:rPr>
                <w:rFonts w:ascii="Tahoma" w:hAnsi="Tahoma" w:cs="Tahoma"/>
                <w:color w:val="FF0000"/>
                <w:sz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color w:val="FF0000"/>
                <w:sz w:val="18"/>
                <w:lang w:eastAsia="es-BO"/>
              </w:rPr>
              <w:br/>
              <w:t>También deberá tener las propiedades químicas respectivas tales como: resistencia al manchado y resistencia a los químicos.</w:t>
            </w:r>
            <w:r>
              <w:rPr>
                <w:rFonts w:ascii="Tahoma" w:hAnsi="Tahoma" w:cs="Tahoma"/>
                <w:color w:val="FF0000"/>
                <w:sz w:val="18"/>
                <w:lang w:eastAsia="es-BO"/>
              </w:rPr>
              <w:br/>
              <w:t>Incluye los accesorios:</w:t>
            </w:r>
            <w:r>
              <w:rPr>
                <w:rFonts w:ascii="Tahoma" w:hAnsi="Tahoma" w:cs="Tahoma"/>
                <w:color w:val="FF0000"/>
                <w:sz w:val="18"/>
                <w:lang w:eastAsia="es-BO"/>
              </w:rPr>
              <w:br/>
              <w:t>• Uñetas</w:t>
            </w:r>
            <w:r>
              <w:rPr>
                <w:rFonts w:ascii="Tahoma" w:hAnsi="Tahoma" w:cs="Tahoma"/>
                <w:color w:val="FF0000"/>
                <w:sz w:val="18"/>
                <w:lang w:eastAsia="es-BO"/>
              </w:rPr>
              <w:br/>
              <w:t>• Grifería</w:t>
            </w:r>
            <w:r>
              <w:rPr>
                <w:rFonts w:ascii="Tahoma" w:hAnsi="Tahoma" w:cs="Tahoma"/>
                <w:color w:val="FF0000"/>
                <w:sz w:val="18"/>
                <w:lang w:eastAsia="es-BO"/>
              </w:rPr>
              <w:br/>
              <w:t>• Tapón</w:t>
            </w:r>
            <w:r>
              <w:rPr>
                <w:rFonts w:ascii="Tahoma" w:hAnsi="Tahoma" w:cs="Tahoma"/>
                <w:color w:val="FF0000"/>
                <w:sz w:val="18"/>
                <w:lang w:eastAsia="es-BO"/>
              </w:rPr>
              <w:br/>
              <w:t>• Desagüe</w:t>
            </w:r>
            <w:r>
              <w:rPr>
                <w:rFonts w:ascii="Tahoma" w:hAnsi="Tahoma" w:cs="Tahoma"/>
                <w:color w:val="FF0000"/>
                <w:sz w:val="18"/>
                <w:lang w:eastAsia="es-BO"/>
              </w:rPr>
              <w:br/>
              <w:t>• Sopapa</w:t>
            </w:r>
            <w:r>
              <w:rPr>
                <w:rFonts w:ascii="Tahoma" w:hAnsi="Tahoma" w:cs="Tahoma"/>
                <w:color w:val="FF0000"/>
                <w:sz w:val="18"/>
                <w:lang w:eastAsia="es-BO"/>
              </w:rPr>
              <w:br/>
              <w:t>• Y otros que sean necesarios para la adecuada instalación.</w:t>
            </w:r>
          </w:p>
        </w:tc>
      </w:tr>
      <w:tr w:rsidR="00B97221" w14:paraId="5416489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4F9EAAA"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54</w:t>
            </w:r>
          </w:p>
        </w:tc>
        <w:tc>
          <w:tcPr>
            <w:tcW w:w="1726" w:type="dxa"/>
            <w:tcBorders>
              <w:top w:val="nil"/>
              <w:left w:val="nil"/>
              <w:bottom w:val="single" w:sz="4" w:space="0" w:color="000000"/>
              <w:right w:val="single" w:sz="4" w:space="0" w:color="000000"/>
            </w:tcBorders>
            <w:noWrap/>
            <w:vAlign w:val="center"/>
            <w:hideMark/>
          </w:tcPr>
          <w:p w14:paraId="22AC2F89" w14:textId="77777777" w:rsidR="00B97221" w:rsidRDefault="00B97221">
            <w:pPr>
              <w:rPr>
                <w:rFonts w:ascii="Tahoma" w:hAnsi="Tahoma" w:cs="Tahoma"/>
                <w:color w:val="FF0000"/>
                <w:sz w:val="18"/>
                <w:lang w:eastAsia="es-BO"/>
              </w:rPr>
            </w:pPr>
            <w:r>
              <w:rPr>
                <w:rFonts w:ascii="Tahoma" w:hAnsi="Tahoma" w:cs="Tahoma"/>
                <w:color w:val="FF0000"/>
                <w:sz w:val="18"/>
                <w:lang w:eastAsia="es-BO"/>
              </w:rPr>
              <w:t>LAVAPLATOS 2 FOSAS Y 1 FREGADERO MAS SOPAPA Y SIFÓN</w:t>
            </w:r>
          </w:p>
        </w:tc>
        <w:tc>
          <w:tcPr>
            <w:tcW w:w="832" w:type="dxa"/>
            <w:tcBorders>
              <w:top w:val="nil"/>
              <w:left w:val="nil"/>
              <w:bottom w:val="single" w:sz="4" w:space="0" w:color="000000"/>
              <w:right w:val="single" w:sz="4" w:space="0" w:color="000000"/>
            </w:tcBorders>
            <w:noWrap/>
            <w:vAlign w:val="center"/>
            <w:hideMark/>
          </w:tcPr>
          <w:p w14:paraId="42A861F4"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0C2968C"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Tahoma" w:hAnsi="Tahoma" w:cs="Tahoma"/>
                <w:color w:val="FF0000"/>
                <w:sz w:val="18"/>
                <w:lang w:eastAsia="es-BO"/>
              </w:rPr>
              <w:t>contara</w:t>
            </w:r>
            <w:proofErr w:type="gramEnd"/>
            <w:r>
              <w:rPr>
                <w:rFonts w:ascii="Tahoma" w:hAnsi="Tahoma" w:cs="Tahoma"/>
                <w:color w:val="FF0000"/>
                <w:sz w:val="18"/>
                <w:lang w:eastAsia="es-BO"/>
              </w:rPr>
              <w:t xml:space="preserve"> con dos fosas de lavado ubicado al centro de sección preferentemente de 30m x 30m. Las dimensiones detalladas pueden variar acorde a las definidas por el fabricante sin que sobrepase una dimensión mayor de 5cm.</w:t>
            </w:r>
            <w:r>
              <w:rPr>
                <w:rFonts w:ascii="Tahoma" w:hAnsi="Tahoma" w:cs="Tahoma"/>
                <w:color w:val="FF0000"/>
                <w:sz w:val="18"/>
                <w:lang w:eastAsia="es-BO"/>
              </w:rPr>
              <w:br/>
              <w:t>Debe  contar  con un certificado  de calidad,  permiso, autorización  u otro documento  necesario para asegurar su calidad y su importación  previo a su provisión en obra.</w:t>
            </w:r>
            <w:r>
              <w:rPr>
                <w:rFonts w:ascii="Tahoma" w:hAnsi="Tahoma" w:cs="Tahoma"/>
                <w:color w:val="FF0000"/>
                <w:sz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FF0000"/>
                <w:sz w:val="18"/>
                <w:lang w:eastAsia="es-BO"/>
              </w:rPr>
              <w:br/>
            </w:r>
            <w:r>
              <w:rPr>
                <w:rFonts w:ascii="Tahoma" w:hAnsi="Tahoma" w:cs="Tahoma"/>
                <w:color w:val="FF0000"/>
                <w:sz w:val="18"/>
                <w:lang w:eastAsia="es-BO"/>
              </w:rPr>
              <w:br/>
              <w:t>Modelo: Sobreponer</w:t>
            </w:r>
            <w:r>
              <w:rPr>
                <w:rFonts w:ascii="Tahoma" w:hAnsi="Tahoma" w:cs="Tahoma"/>
                <w:color w:val="FF0000"/>
                <w:sz w:val="18"/>
                <w:lang w:eastAsia="es-BO"/>
              </w:rPr>
              <w:br/>
              <w:t>Material: Acero inoxidable</w:t>
            </w:r>
            <w:r>
              <w:rPr>
                <w:rFonts w:ascii="Tahoma" w:hAnsi="Tahoma" w:cs="Tahoma"/>
                <w:color w:val="FF0000"/>
                <w:sz w:val="18"/>
                <w:lang w:eastAsia="es-BO"/>
              </w:rPr>
              <w:br/>
              <w:t>Ancho:  44 cm aprox.</w:t>
            </w:r>
            <w:r>
              <w:rPr>
                <w:rFonts w:ascii="Tahoma" w:hAnsi="Tahoma" w:cs="Tahoma"/>
                <w:color w:val="FF0000"/>
                <w:sz w:val="18"/>
                <w:lang w:eastAsia="es-BO"/>
              </w:rPr>
              <w:br/>
              <w:t>Largo:  78 cm aprox.</w:t>
            </w:r>
            <w:r>
              <w:rPr>
                <w:rFonts w:ascii="Tahoma" w:hAnsi="Tahoma" w:cs="Tahoma"/>
                <w:color w:val="FF0000"/>
                <w:sz w:val="18"/>
                <w:lang w:eastAsia="es-BO"/>
              </w:rPr>
              <w:br/>
              <w:t>Ubicación del seca platos: Izquierda/derecha</w:t>
            </w:r>
            <w:r>
              <w:rPr>
                <w:rFonts w:ascii="Tahoma" w:hAnsi="Tahoma" w:cs="Tahoma"/>
                <w:color w:val="FF0000"/>
                <w:sz w:val="18"/>
                <w:lang w:eastAsia="es-BO"/>
              </w:rPr>
              <w:br/>
              <w:t>Rebalse: Incluido</w:t>
            </w:r>
            <w:r>
              <w:rPr>
                <w:rFonts w:ascii="Tahoma" w:hAnsi="Tahoma" w:cs="Tahoma"/>
                <w:color w:val="FF0000"/>
                <w:sz w:val="18"/>
                <w:lang w:eastAsia="es-BO"/>
              </w:rPr>
              <w:br/>
              <w:t>Desagüe: Incluido</w:t>
            </w:r>
          </w:p>
        </w:tc>
      </w:tr>
      <w:tr w:rsidR="00B97221" w14:paraId="720B8421"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5EB6028"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55</w:t>
            </w:r>
          </w:p>
        </w:tc>
        <w:tc>
          <w:tcPr>
            <w:tcW w:w="1726" w:type="dxa"/>
            <w:tcBorders>
              <w:top w:val="nil"/>
              <w:left w:val="nil"/>
              <w:bottom w:val="single" w:sz="4" w:space="0" w:color="000000"/>
              <w:right w:val="single" w:sz="4" w:space="0" w:color="000000"/>
            </w:tcBorders>
            <w:noWrap/>
            <w:vAlign w:val="center"/>
            <w:hideMark/>
          </w:tcPr>
          <w:p w14:paraId="61D4CB2D" w14:textId="77777777" w:rsidR="00B97221" w:rsidRDefault="00B97221">
            <w:pPr>
              <w:rPr>
                <w:rFonts w:ascii="Tahoma" w:hAnsi="Tahoma" w:cs="Tahoma"/>
                <w:color w:val="FF0000"/>
                <w:sz w:val="18"/>
                <w:lang w:eastAsia="es-BO"/>
              </w:rPr>
            </w:pPr>
            <w:r>
              <w:rPr>
                <w:rFonts w:ascii="Tahoma" w:hAnsi="Tahoma" w:cs="Tahoma"/>
                <w:color w:val="FF0000"/>
                <w:sz w:val="18"/>
                <w:lang w:eastAsia="es-BO"/>
              </w:rPr>
              <w:t>LISTON DE MADERA SEMIDURA (2"X2")</w:t>
            </w:r>
          </w:p>
        </w:tc>
        <w:tc>
          <w:tcPr>
            <w:tcW w:w="832" w:type="dxa"/>
            <w:tcBorders>
              <w:top w:val="nil"/>
              <w:left w:val="nil"/>
              <w:bottom w:val="single" w:sz="4" w:space="0" w:color="000000"/>
              <w:right w:val="single" w:sz="4" w:space="0" w:color="000000"/>
            </w:tcBorders>
            <w:noWrap/>
            <w:vAlign w:val="center"/>
            <w:hideMark/>
          </w:tcPr>
          <w:p w14:paraId="3B8365E0" w14:textId="77777777" w:rsidR="00B97221" w:rsidRDefault="00B97221">
            <w:pPr>
              <w:rPr>
                <w:rFonts w:ascii="Tahoma" w:hAnsi="Tahoma" w:cs="Tahoma"/>
                <w:color w:val="FF0000"/>
                <w:sz w:val="18"/>
                <w:lang w:eastAsia="es-BO"/>
              </w:rPr>
            </w:pPr>
            <w:r>
              <w:rPr>
                <w:rFonts w:ascii="Tahoma" w:hAnsi="Tahoma" w:cs="Tahoma"/>
                <w:color w:val="FF0000"/>
                <w:sz w:val="18"/>
                <w:lang w:eastAsia="es-BO"/>
              </w:rPr>
              <w:t>P2</w:t>
            </w:r>
          </w:p>
        </w:tc>
        <w:tc>
          <w:tcPr>
            <w:tcW w:w="6415" w:type="dxa"/>
            <w:tcBorders>
              <w:top w:val="nil"/>
              <w:left w:val="nil"/>
              <w:bottom w:val="single" w:sz="4" w:space="0" w:color="000000"/>
              <w:right w:val="single" w:sz="4" w:space="0" w:color="000000"/>
            </w:tcBorders>
            <w:vAlign w:val="center"/>
            <w:hideMark/>
          </w:tcPr>
          <w:p w14:paraId="3AE804C3"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madera requerida con escuadría de 2’’x 2’’, deberá ser: semidura de buena calidad, (Palo María, </w:t>
            </w:r>
            <w:proofErr w:type="spellStart"/>
            <w:r>
              <w:rPr>
                <w:rFonts w:ascii="Tahoma" w:hAnsi="Tahoma" w:cs="Tahoma"/>
                <w:color w:val="FF0000"/>
                <w:sz w:val="18"/>
                <w:lang w:eastAsia="es-BO"/>
              </w:rPr>
              <w:t>Mapajo</w:t>
            </w:r>
            <w:proofErr w:type="spellEnd"/>
            <w:r>
              <w:rPr>
                <w:rFonts w:ascii="Tahoma" w:hAnsi="Tahoma" w:cs="Tahoma"/>
                <w:color w:val="FF0000"/>
                <w:sz w:val="18"/>
                <w:lang w:eastAsia="es-BO"/>
              </w:rPr>
              <w:t>, Bibosi u otra similar) de buena calidad, sin ojos, nudos ni astilla duras, bien estacionada y sin irregularidades, asimismo, serán prismas rectos, de sección constante y longitud necesaria.</w:t>
            </w:r>
            <w:r>
              <w:rPr>
                <w:rFonts w:ascii="Tahoma" w:hAnsi="Tahoma" w:cs="Tahoma"/>
                <w:color w:val="FF0000"/>
                <w:sz w:val="18"/>
                <w:lang w:eastAsia="es-BO"/>
              </w:rPr>
              <w:br/>
              <w:t>En general las maderas y tablas que se utilizarán deberán estar en buen estado, limpias de desperdicios, sin defectos ni rajaduras o alabeos o combaduras o deformaciones.</w:t>
            </w:r>
            <w:r>
              <w:rPr>
                <w:rFonts w:ascii="Tahoma" w:hAnsi="Tahoma" w:cs="Tahoma"/>
                <w:color w:val="FF0000"/>
                <w:sz w:val="18"/>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sz w:val="18"/>
                <w:lang w:eastAsia="es-BO"/>
              </w:rPr>
              <w:br/>
              <w:t>Los elementos de madera que formen los listones serán de una sola pieza en toda su longitud.</w:t>
            </w:r>
            <w:r>
              <w:rPr>
                <w:rFonts w:ascii="Tahoma" w:hAnsi="Tahoma" w:cs="Tahoma"/>
                <w:color w:val="FF0000"/>
                <w:sz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sz w:val="18"/>
                <w:lang w:eastAsia="es-BO"/>
              </w:rPr>
              <w:br/>
            </w:r>
            <w:r>
              <w:rPr>
                <w:rFonts w:ascii="Tahoma" w:hAnsi="Tahoma" w:cs="Tahoma"/>
                <w:color w:val="FF0000"/>
                <w:sz w:val="18"/>
                <w:lang w:eastAsia="es-BO"/>
              </w:rPr>
              <w:lastRenderedPageBreak/>
              <w:t>No se admitirá que el material tenga correcciones de defectos mediante el empleo de masillas, mastiques u otro elemento.</w:t>
            </w:r>
          </w:p>
        </w:tc>
      </w:tr>
      <w:tr w:rsidR="00B97221" w14:paraId="039E8947"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ED8D748"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56</w:t>
            </w:r>
          </w:p>
        </w:tc>
        <w:tc>
          <w:tcPr>
            <w:tcW w:w="1726" w:type="dxa"/>
            <w:tcBorders>
              <w:top w:val="nil"/>
              <w:left w:val="nil"/>
              <w:bottom w:val="single" w:sz="4" w:space="0" w:color="000000"/>
              <w:right w:val="single" w:sz="4" w:space="0" w:color="000000"/>
            </w:tcBorders>
            <w:noWrap/>
            <w:vAlign w:val="center"/>
            <w:hideMark/>
          </w:tcPr>
          <w:p w14:paraId="1FC7B136" w14:textId="77777777" w:rsidR="00B97221" w:rsidRDefault="00B97221">
            <w:pPr>
              <w:rPr>
                <w:rFonts w:ascii="Tahoma" w:hAnsi="Tahoma" w:cs="Tahoma"/>
                <w:color w:val="FF0000"/>
                <w:sz w:val="18"/>
                <w:lang w:eastAsia="es-BO"/>
              </w:rPr>
            </w:pPr>
            <w:r>
              <w:rPr>
                <w:rFonts w:ascii="Tahoma" w:hAnsi="Tahoma" w:cs="Tahoma"/>
                <w:color w:val="FF0000"/>
                <w:sz w:val="18"/>
                <w:lang w:eastAsia="es-BO"/>
              </w:rPr>
              <w:t>LLAVE DE PASO 1/2"</w:t>
            </w:r>
          </w:p>
        </w:tc>
        <w:tc>
          <w:tcPr>
            <w:tcW w:w="832" w:type="dxa"/>
            <w:tcBorders>
              <w:top w:val="nil"/>
              <w:left w:val="nil"/>
              <w:bottom w:val="single" w:sz="4" w:space="0" w:color="000000"/>
              <w:right w:val="single" w:sz="4" w:space="0" w:color="000000"/>
            </w:tcBorders>
            <w:noWrap/>
            <w:vAlign w:val="center"/>
            <w:hideMark/>
          </w:tcPr>
          <w:p w14:paraId="4AE6261B"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A50AA34"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llave de paso 1/2" requerida, se emplea para controlar caudales rectilíneos o generar pequeña restricción del paso del fluido, en el sistema de agua potable.</w:t>
            </w:r>
            <w:r>
              <w:rPr>
                <w:rFonts w:ascii="Tahoma" w:hAnsi="Tahoma" w:cs="Tahoma"/>
                <w:color w:val="FF0000"/>
                <w:sz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97221" w14:paraId="153FC228"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40509F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57</w:t>
            </w:r>
          </w:p>
        </w:tc>
        <w:tc>
          <w:tcPr>
            <w:tcW w:w="1726" w:type="dxa"/>
            <w:tcBorders>
              <w:top w:val="nil"/>
              <w:left w:val="nil"/>
              <w:bottom w:val="single" w:sz="4" w:space="0" w:color="000000"/>
              <w:right w:val="single" w:sz="4" w:space="0" w:color="000000"/>
            </w:tcBorders>
            <w:noWrap/>
            <w:vAlign w:val="center"/>
            <w:hideMark/>
          </w:tcPr>
          <w:p w14:paraId="005CF44C" w14:textId="77777777" w:rsidR="00B97221" w:rsidRDefault="00B97221">
            <w:pPr>
              <w:rPr>
                <w:rFonts w:ascii="Tahoma" w:hAnsi="Tahoma" w:cs="Tahoma"/>
                <w:color w:val="FF0000"/>
                <w:sz w:val="18"/>
                <w:lang w:eastAsia="es-BO"/>
              </w:rPr>
            </w:pPr>
            <w:r>
              <w:rPr>
                <w:rFonts w:ascii="Tahoma" w:hAnsi="Tahoma" w:cs="Tahoma"/>
                <w:color w:val="FF0000"/>
                <w:sz w:val="18"/>
                <w:lang w:eastAsia="es-BO"/>
              </w:rPr>
              <w:t>LLAVE DE PASO 1/2" PARA DUCHA</w:t>
            </w:r>
          </w:p>
        </w:tc>
        <w:tc>
          <w:tcPr>
            <w:tcW w:w="832" w:type="dxa"/>
            <w:tcBorders>
              <w:top w:val="nil"/>
              <w:left w:val="nil"/>
              <w:bottom w:val="single" w:sz="4" w:space="0" w:color="000000"/>
              <w:right w:val="single" w:sz="4" w:space="0" w:color="000000"/>
            </w:tcBorders>
            <w:noWrap/>
            <w:vAlign w:val="center"/>
            <w:hideMark/>
          </w:tcPr>
          <w:p w14:paraId="0914C2E2"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C84FF36"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llave de paso 1/2" para ducha requerida, se emplea para controlar caudales rectilíneos o generar pequeña restricción del paso del fluido en la ducha.</w:t>
            </w:r>
            <w:r>
              <w:rPr>
                <w:rFonts w:ascii="Tahoma" w:hAnsi="Tahoma" w:cs="Tahoma"/>
                <w:color w:val="FF0000"/>
                <w:sz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color w:val="FF0000"/>
                <w:sz w:val="18"/>
                <w:lang w:eastAsia="es-BO"/>
              </w:rPr>
              <w:t>debera</w:t>
            </w:r>
            <w:proofErr w:type="spellEnd"/>
            <w:r>
              <w:rPr>
                <w:rFonts w:ascii="Tahoma" w:hAnsi="Tahoma" w:cs="Tahoma"/>
                <w:color w:val="FF0000"/>
                <w:sz w:val="18"/>
                <w:lang w:eastAsia="es-BO"/>
              </w:rPr>
              <w:t xml:space="preserve"> ofrecer el cierre positivo. la llave en si </w:t>
            </w:r>
            <w:proofErr w:type="spellStart"/>
            <w:r>
              <w:rPr>
                <w:rFonts w:ascii="Tahoma" w:hAnsi="Tahoma" w:cs="Tahoma"/>
                <w:color w:val="FF0000"/>
                <w:sz w:val="18"/>
                <w:lang w:eastAsia="es-BO"/>
              </w:rPr>
              <w:t>debera</w:t>
            </w:r>
            <w:proofErr w:type="spellEnd"/>
            <w:r>
              <w:rPr>
                <w:rFonts w:ascii="Tahoma" w:hAnsi="Tahoma" w:cs="Tahoma"/>
                <w:color w:val="FF0000"/>
                <w:sz w:val="18"/>
                <w:lang w:eastAsia="es-BO"/>
              </w:rPr>
              <w:t xml:space="preserve"> ser de tipo globo o lo que </w:t>
            </w:r>
            <w:proofErr w:type="spellStart"/>
            <w:r>
              <w:rPr>
                <w:rFonts w:ascii="Tahoma" w:hAnsi="Tahoma" w:cs="Tahoma"/>
                <w:color w:val="FF0000"/>
                <w:sz w:val="18"/>
                <w:lang w:eastAsia="es-BO"/>
              </w:rPr>
              <w:t>instuya</w:t>
            </w:r>
            <w:proofErr w:type="spellEnd"/>
            <w:r>
              <w:rPr>
                <w:rFonts w:ascii="Tahoma" w:hAnsi="Tahoma" w:cs="Tahoma"/>
                <w:color w:val="FF0000"/>
                <w:sz w:val="18"/>
                <w:lang w:eastAsia="es-BO"/>
              </w:rPr>
              <w:t xml:space="preserve"> el Inspector de obra.</w:t>
            </w:r>
          </w:p>
        </w:tc>
      </w:tr>
      <w:tr w:rsidR="00B97221" w14:paraId="15877C7F"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A08335A"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58</w:t>
            </w:r>
          </w:p>
        </w:tc>
        <w:tc>
          <w:tcPr>
            <w:tcW w:w="1726" w:type="dxa"/>
            <w:tcBorders>
              <w:top w:val="nil"/>
              <w:left w:val="nil"/>
              <w:bottom w:val="single" w:sz="4" w:space="0" w:color="000000"/>
              <w:right w:val="single" w:sz="4" w:space="0" w:color="000000"/>
            </w:tcBorders>
            <w:noWrap/>
            <w:vAlign w:val="center"/>
            <w:hideMark/>
          </w:tcPr>
          <w:p w14:paraId="37A6CDBA" w14:textId="77777777" w:rsidR="00B97221" w:rsidRDefault="00B97221">
            <w:pPr>
              <w:rPr>
                <w:rFonts w:ascii="Tahoma" w:hAnsi="Tahoma" w:cs="Tahoma"/>
                <w:color w:val="FF0000"/>
                <w:sz w:val="18"/>
                <w:lang w:eastAsia="es-BO"/>
              </w:rPr>
            </w:pPr>
            <w:r>
              <w:rPr>
                <w:rFonts w:ascii="Tahoma" w:hAnsi="Tahoma" w:cs="Tahoma"/>
                <w:color w:val="FF0000"/>
                <w:sz w:val="18"/>
                <w:lang w:eastAsia="es-BO"/>
              </w:rPr>
              <w:t>MADERA DURA (2"X6")</w:t>
            </w:r>
          </w:p>
        </w:tc>
        <w:tc>
          <w:tcPr>
            <w:tcW w:w="832" w:type="dxa"/>
            <w:tcBorders>
              <w:top w:val="nil"/>
              <w:left w:val="nil"/>
              <w:bottom w:val="single" w:sz="4" w:space="0" w:color="000000"/>
              <w:right w:val="single" w:sz="4" w:space="0" w:color="000000"/>
            </w:tcBorders>
            <w:noWrap/>
            <w:vAlign w:val="center"/>
            <w:hideMark/>
          </w:tcPr>
          <w:p w14:paraId="152F1DBB" w14:textId="77777777" w:rsidR="00B97221" w:rsidRDefault="00B97221">
            <w:pPr>
              <w:rPr>
                <w:rFonts w:ascii="Tahoma" w:hAnsi="Tahoma" w:cs="Tahoma"/>
                <w:color w:val="FF0000"/>
                <w:sz w:val="18"/>
                <w:lang w:eastAsia="es-BO"/>
              </w:rPr>
            </w:pPr>
            <w:r>
              <w:rPr>
                <w:rFonts w:ascii="Tahoma" w:hAnsi="Tahoma" w:cs="Tahoma"/>
                <w:color w:val="FF0000"/>
                <w:sz w:val="18"/>
                <w:lang w:eastAsia="es-BO"/>
              </w:rPr>
              <w:t>P2</w:t>
            </w:r>
          </w:p>
        </w:tc>
        <w:tc>
          <w:tcPr>
            <w:tcW w:w="6415" w:type="dxa"/>
            <w:tcBorders>
              <w:top w:val="nil"/>
              <w:left w:val="nil"/>
              <w:bottom w:val="single" w:sz="4" w:space="0" w:color="000000"/>
              <w:right w:val="single" w:sz="4" w:space="0" w:color="000000"/>
            </w:tcBorders>
            <w:vAlign w:val="center"/>
            <w:hideMark/>
          </w:tcPr>
          <w:p w14:paraId="4B945B83"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color w:val="FF0000"/>
                <w:sz w:val="18"/>
                <w:lang w:eastAsia="es-BO"/>
              </w:rPr>
              <w:br/>
              <w:t>En general las maderas y tablas que se utilizarán deberán estar en buen estado, limpias de desperdicios, sin defectos ni rajaduras o alabeos o combaduras o deformaciones.</w:t>
            </w:r>
            <w:r>
              <w:rPr>
                <w:rFonts w:ascii="Tahoma" w:hAnsi="Tahoma" w:cs="Tahoma"/>
                <w:color w:val="FF0000"/>
                <w:sz w:val="18"/>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FF0000"/>
                <w:sz w:val="18"/>
                <w:lang w:eastAsia="es-BO"/>
              </w:rPr>
              <w:br/>
              <w:t>Los elementos de madera que formen las vigas serán de una sola pieza en toda su longitud.</w:t>
            </w:r>
            <w:r>
              <w:rPr>
                <w:rFonts w:ascii="Tahoma" w:hAnsi="Tahoma" w:cs="Tahoma"/>
                <w:color w:val="FF0000"/>
                <w:sz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FF0000"/>
                <w:sz w:val="18"/>
                <w:lang w:eastAsia="es-BO"/>
              </w:rPr>
              <w:br/>
              <w:t>No se admitirá que el material tenga correcciones de defectos mediante el empleo de masillas, mastiques u otro elemento.</w:t>
            </w:r>
          </w:p>
        </w:tc>
      </w:tr>
      <w:tr w:rsidR="00B97221" w14:paraId="3FF7483E"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9BFC7B1"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59</w:t>
            </w:r>
          </w:p>
        </w:tc>
        <w:tc>
          <w:tcPr>
            <w:tcW w:w="1726" w:type="dxa"/>
            <w:tcBorders>
              <w:top w:val="nil"/>
              <w:left w:val="nil"/>
              <w:bottom w:val="single" w:sz="4" w:space="0" w:color="000000"/>
              <w:right w:val="single" w:sz="4" w:space="0" w:color="000000"/>
            </w:tcBorders>
            <w:noWrap/>
            <w:vAlign w:val="center"/>
            <w:hideMark/>
          </w:tcPr>
          <w:p w14:paraId="1D5C8395" w14:textId="77777777" w:rsidR="00B97221" w:rsidRDefault="00B97221">
            <w:pPr>
              <w:rPr>
                <w:rFonts w:ascii="Tahoma" w:hAnsi="Tahoma" w:cs="Tahoma"/>
                <w:color w:val="FF0000"/>
                <w:sz w:val="18"/>
                <w:lang w:eastAsia="es-BO"/>
              </w:rPr>
            </w:pPr>
            <w:r>
              <w:rPr>
                <w:rFonts w:ascii="Tahoma" w:hAnsi="Tahoma" w:cs="Tahoma"/>
                <w:color w:val="FF0000"/>
                <w:sz w:val="18"/>
                <w:lang w:eastAsia="es-BO"/>
              </w:rPr>
              <w:t>MASA ACRÍLICA</w:t>
            </w:r>
          </w:p>
        </w:tc>
        <w:tc>
          <w:tcPr>
            <w:tcW w:w="832" w:type="dxa"/>
            <w:tcBorders>
              <w:top w:val="nil"/>
              <w:left w:val="nil"/>
              <w:bottom w:val="single" w:sz="4" w:space="0" w:color="000000"/>
              <w:right w:val="single" w:sz="4" w:space="0" w:color="000000"/>
            </w:tcBorders>
            <w:noWrap/>
            <w:vAlign w:val="center"/>
            <w:hideMark/>
          </w:tcPr>
          <w:p w14:paraId="01309A0A" w14:textId="77777777" w:rsidR="00B97221" w:rsidRDefault="00B97221">
            <w:pPr>
              <w:rPr>
                <w:rFonts w:ascii="Tahoma" w:hAnsi="Tahoma" w:cs="Tahoma"/>
                <w:color w:val="FF0000"/>
                <w:sz w:val="18"/>
                <w:lang w:eastAsia="es-BO"/>
              </w:rPr>
            </w:pPr>
            <w:r>
              <w:rPr>
                <w:rFonts w:ascii="Tahoma" w:hAnsi="Tahoma" w:cs="Tahoma"/>
                <w:color w:val="FF0000"/>
                <w:sz w:val="18"/>
                <w:lang w:eastAsia="es-BO"/>
              </w:rPr>
              <w:t>LT</w:t>
            </w:r>
          </w:p>
        </w:tc>
        <w:tc>
          <w:tcPr>
            <w:tcW w:w="6415" w:type="dxa"/>
            <w:tcBorders>
              <w:top w:val="nil"/>
              <w:left w:val="nil"/>
              <w:bottom w:val="single" w:sz="4" w:space="0" w:color="000000"/>
              <w:right w:val="single" w:sz="4" w:space="0" w:color="000000"/>
            </w:tcBorders>
            <w:vAlign w:val="center"/>
            <w:hideMark/>
          </w:tcPr>
          <w:p w14:paraId="409219DF"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masa acrílica requerida, </w:t>
            </w:r>
            <w:proofErr w:type="spellStart"/>
            <w:r>
              <w:rPr>
                <w:rFonts w:ascii="Tahoma" w:hAnsi="Tahoma" w:cs="Tahoma"/>
                <w:color w:val="FF0000"/>
                <w:sz w:val="18"/>
                <w:lang w:eastAsia="es-BO"/>
              </w:rPr>
              <w:t>sera</w:t>
            </w:r>
            <w:proofErr w:type="spellEnd"/>
            <w:r>
              <w:rPr>
                <w:rFonts w:ascii="Tahoma" w:hAnsi="Tahoma" w:cs="Tahoma"/>
                <w:color w:val="FF0000"/>
                <w:sz w:val="18"/>
                <w:lang w:eastAsia="es-BO"/>
              </w:rPr>
              <w:t xml:space="preserve"> de alta viscosidad a base de una emulsión acrílica </w:t>
            </w:r>
            <w:proofErr w:type="spellStart"/>
            <w:r>
              <w:rPr>
                <w:rFonts w:ascii="Tahoma" w:hAnsi="Tahoma" w:cs="Tahoma"/>
                <w:color w:val="FF0000"/>
                <w:sz w:val="18"/>
                <w:lang w:eastAsia="es-BO"/>
              </w:rPr>
              <w:t>estirenada</w:t>
            </w:r>
            <w:proofErr w:type="spellEnd"/>
            <w:r>
              <w:rPr>
                <w:rFonts w:ascii="Tahoma" w:hAnsi="Tahoma" w:cs="Tahoma"/>
                <w:color w:val="FF0000"/>
                <w:sz w:val="18"/>
                <w:lang w:eastAsia="es-BO"/>
              </w:rPr>
              <w:t xml:space="preserve"> de elevada consistencia y rápido secado. Para uso en superficies internas y externas.</w:t>
            </w:r>
            <w:r>
              <w:rPr>
                <w:rFonts w:ascii="Tahoma" w:hAnsi="Tahoma" w:cs="Tahoma"/>
                <w:color w:val="FF0000"/>
                <w:sz w:val="18"/>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FF0000"/>
                <w:sz w:val="18"/>
                <w:lang w:eastAsia="es-BO"/>
              </w:rPr>
              <w:br/>
              <w:t xml:space="preserve">Servirá para corregir pequeñas </w:t>
            </w:r>
            <w:proofErr w:type="gramStart"/>
            <w:r>
              <w:rPr>
                <w:rFonts w:ascii="Tahoma" w:hAnsi="Tahoma" w:cs="Tahoma"/>
                <w:color w:val="FF0000"/>
                <w:sz w:val="18"/>
                <w:lang w:eastAsia="es-BO"/>
              </w:rPr>
              <w:t>imperfecciones,  especialmente</w:t>
            </w:r>
            <w:proofErr w:type="gramEnd"/>
            <w:r>
              <w:rPr>
                <w:rFonts w:ascii="Tahoma" w:hAnsi="Tahoma" w:cs="Tahoma"/>
                <w:color w:val="FF0000"/>
                <w:sz w:val="18"/>
                <w:lang w:eastAsia="es-BO"/>
              </w:rPr>
              <w:t xml:space="preserve"> en muros, paredes y cielos raso.</w:t>
            </w:r>
            <w:r>
              <w:rPr>
                <w:rFonts w:ascii="Tahoma" w:hAnsi="Tahoma" w:cs="Tahoma"/>
                <w:color w:val="FF0000"/>
                <w:sz w:val="18"/>
                <w:lang w:eastAsia="es-BO"/>
              </w:rPr>
              <w:br/>
              <w:t xml:space="preserve">Es un material de relleno que se utiliza para dotar a la superficie de una correcta y perfecta planitud. </w:t>
            </w:r>
            <w:proofErr w:type="gramStart"/>
            <w:r>
              <w:rPr>
                <w:rFonts w:ascii="Tahoma" w:hAnsi="Tahoma" w:cs="Tahoma"/>
                <w:color w:val="FF0000"/>
                <w:sz w:val="18"/>
                <w:lang w:eastAsia="es-BO"/>
              </w:rPr>
              <w:t>Además</w:t>
            </w:r>
            <w:proofErr w:type="gramEnd"/>
            <w:r>
              <w:rPr>
                <w:rFonts w:ascii="Tahoma" w:hAnsi="Tahoma" w:cs="Tahoma"/>
                <w:color w:val="FF0000"/>
                <w:sz w:val="18"/>
                <w:lang w:eastAsia="es-BO"/>
              </w:rPr>
              <w:t xml:space="preserve"> sirve para juntas y grietas producidas en el yeso, en juntas de zócalos, rodapiés, fisuras, abolladuras e imperfecciones que pueda contener la superficie.</w:t>
            </w:r>
          </w:p>
        </w:tc>
      </w:tr>
      <w:tr w:rsidR="00B97221" w14:paraId="27C38858"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C9B5BBA"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60</w:t>
            </w:r>
          </w:p>
        </w:tc>
        <w:tc>
          <w:tcPr>
            <w:tcW w:w="1726" w:type="dxa"/>
            <w:tcBorders>
              <w:top w:val="nil"/>
              <w:left w:val="nil"/>
              <w:bottom w:val="single" w:sz="4" w:space="0" w:color="000000"/>
              <w:right w:val="single" w:sz="4" w:space="0" w:color="000000"/>
            </w:tcBorders>
            <w:noWrap/>
            <w:vAlign w:val="center"/>
            <w:hideMark/>
          </w:tcPr>
          <w:p w14:paraId="3F1AA2F2" w14:textId="77777777" w:rsidR="00B97221" w:rsidRDefault="00B97221">
            <w:pPr>
              <w:rPr>
                <w:rFonts w:ascii="Tahoma" w:hAnsi="Tahoma" w:cs="Tahoma"/>
                <w:color w:val="FF0000"/>
                <w:sz w:val="18"/>
                <w:lang w:eastAsia="es-BO"/>
              </w:rPr>
            </w:pPr>
            <w:r>
              <w:rPr>
                <w:rFonts w:ascii="Tahoma" w:hAnsi="Tahoma" w:cs="Tahoma"/>
                <w:color w:val="FF0000"/>
                <w:sz w:val="18"/>
                <w:lang w:eastAsia="es-BO"/>
              </w:rPr>
              <w:t>NIPLE PVC DE 1/2"</w:t>
            </w:r>
          </w:p>
        </w:tc>
        <w:tc>
          <w:tcPr>
            <w:tcW w:w="832" w:type="dxa"/>
            <w:tcBorders>
              <w:top w:val="nil"/>
              <w:left w:val="nil"/>
              <w:bottom w:val="single" w:sz="4" w:space="0" w:color="000000"/>
              <w:right w:val="single" w:sz="4" w:space="0" w:color="000000"/>
            </w:tcBorders>
            <w:noWrap/>
            <w:vAlign w:val="center"/>
            <w:hideMark/>
          </w:tcPr>
          <w:p w14:paraId="7BE9F67A"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9A19AFC" w14:textId="77777777" w:rsidR="00B97221" w:rsidRDefault="00B97221">
            <w:pPr>
              <w:rPr>
                <w:rFonts w:ascii="Tahoma" w:hAnsi="Tahoma" w:cs="Tahoma"/>
                <w:color w:val="FF0000"/>
                <w:sz w:val="18"/>
                <w:lang w:eastAsia="es-BO"/>
              </w:rPr>
            </w:pPr>
            <w:r>
              <w:rPr>
                <w:rFonts w:ascii="Tahoma" w:hAnsi="Tahoma" w:cs="Tahoma"/>
                <w:color w:val="FF0000"/>
                <w:sz w:val="18"/>
                <w:lang w:eastAsia="es-BO"/>
              </w:rPr>
              <w:t>Requisitos sobre el Producto:</w:t>
            </w:r>
            <w:r>
              <w:rPr>
                <w:rFonts w:ascii="Tahoma" w:hAnsi="Tahoma" w:cs="Tahoma"/>
                <w:color w:val="FF0000"/>
                <w:sz w:val="18"/>
                <w:lang w:eastAsia="es-BO"/>
              </w:rPr>
              <w:br/>
              <w:t>Deberá ser de PVC de primera calidad y marca conocida.</w:t>
            </w:r>
            <w:r>
              <w:rPr>
                <w:rFonts w:ascii="Tahoma" w:hAnsi="Tahoma" w:cs="Tahoma"/>
                <w:color w:val="FF0000"/>
                <w:sz w:val="18"/>
                <w:lang w:eastAsia="es-BO"/>
              </w:rPr>
              <w:br/>
              <w:t>El proveedor deberá especificar el tipo, espesor, y resistencia.</w:t>
            </w:r>
            <w:r>
              <w:rPr>
                <w:rFonts w:ascii="Tahoma" w:hAnsi="Tahoma" w:cs="Tahoma"/>
                <w:color w:val="FF0000"/>
                <w:sz w:val="18"/>
                <w:lang w:eastAsia="es-BO"/>
              </w:rPr>
              <w:br/>
              <w:t>La superficie del accesorio deberá ser lisa y libre de grietas, fisuras y otros defectos que alteren su calidad.</w:t>
            </w:r>
            <w:r>
              <w:rPr>
                <w:rFonts w:ascii="Tahoma" w:hAnsi="Tahoma" w:cs="Tahoma"/>
                <w:color w:val="FF0000"/>
                <w:sz w:val="18"/>
                <w:lang w:eastAsia="es-BO"/>
              </w:rPr>
              <w:br/>
              <w:t>El accesorio deberá ser de color uniforme.</w:t>
            </w:r>
            <w:r>
              <w:rPr>
                <w:rFonts w:ascii="Tahoma" w:hAnsi="Tahoma" w:cs="Tahoma"/>
                <w:color w:val="FF0000"/>
                <w:sz w:val="18"/>
                <w:lang w:eastAsia="es-BO"/>
              </w:rPr>
              <w:br/>
              <w:t>Otros Requisitos</w:t>
            </w:r>
            <w:r>
              <w:rPr>
                <w:rFonts w:ascii="Tahoma" w:hAnsi="Tahoma" w:cs="Tahoma"/>
                <w:color w:val="FF0000"/>
                <w:sz w:val="18"/>
                <w:lang w:eastAsia="es-BO"/>
              </w:rPr>
              <w:br/>
            </w:r>
            <w:r>
              <w:rPr>
                <w:rFonts w:ascii="Tahoma" w:hAnsi="Tahoma" w:cs="Tahoma"/>
                <w:color w:val="FF0000"/>
                <w:sz w:val="18"/>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B97221" w14:paraId="4D71D674"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35266C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61</w:t>
            </w:r>
          </w:p>
        </w:tc>
        <w:tc>
          <w:tcPr>
            <w:tcW w:w="1726" w:type="dxa"/>
            <w:tcBorders>
              <w:top w:val="nil"/>
              <w:left w:val="nil"/>
              <w:bottom w:val="single" w:sz="4" w:space="0" w:color="000000"/>
              <w:right w:val="single" w:sz="4" w:space="0" w:color="000000"/>
            </w:tcBorders>
            <w:noWrap/>
            <w:vAlign w:val="center"/>
            <w:hideMark/>
          </w:tcPr>
          <w:p w14:paraId="5B3E56E1" w14:textId="77777777" w:rsidR="00B97221" w:rsidRDefault="00B97221">
            <w:pPr>
              <w:rPr>
                <w:rFonts w:ascii="Tahoma" w:hAnsi="Tahoma" w:cs="Tahoma"/>
                <w:color w:val="FF0000"/>
                <w:sz w:val="18"/>
                <w:lang w:eastAsia="es-BO"/>
              </w:rPr>
            </w:pPr>
            <w:r>
              <w:rPr>
                <w:rFonts w:ascii="Tahoma" w:hAnsi="Tahoma" w:cs="Tahoma"/>
                <w:color w:val="FF0000"/>
                <w:sz w:val="18"/>
                <w:lang w:eastAsia="es-BO"/>
              </w:rPr>
              <w:t>PEGAMENTO PARA PVC</w:t>
            </w:r>
          </w:p>
        </w:tc>
        <w:tc>
          <w:tcPr>
            <w:tcW w:w="832" w:type="dxa"/>
            <w:tcBorders>
              <w:top w:val="nil"/>
              <w:left w:val="nil"/>
              <w:bottom w:val="single" w:sz="4" w:space="0" w:color="000000"/>
              <w:right w:val="single" w:sz="4" w:space="0" w:color="000000"/>
            </w:tcBorders>
            <w:noWrap/>
            <w:vAlign w:val="center"/>
            <w:hideMark/>
          </w:tcPr>
          <w:p w14:paraId="0197ED7A" w14:textId="77777777" w:rsidR="00B97221" w:rsidRDefault="00B97221">
            <w:pPr>
              <w:rPr>
                <w:rFonts w:ascii="Tahoma" w:hAnsi="Tahoma" w:cs="Tahoma"/>
                <w:color w:val="FF0000"/>
                <w:sz w:val="18"/>
                <w:lang w:eastAsia="es-BO"/>
              </w:rPr>
            </w:pPr>
            <w:r>
              <w:rPr>
                <w:rFonts w:ascii="Tahoma" w:hAnsi="Tahoma" w:cs="Tahoma"/>
                <w:color w:val="FF0000"/>
                <w:sz w:val="18"/>
                <w:lang w:eastAsia="es-BO"/>
              </w:rPr>
              <w:t>LT</w:t>
            </w:r>
          </w:p>
        </w:tc>
        <w:tc>
          <w:tcPr>
            <w:tcW w:w="6415" w:type="dxa"/>
            <w:tcBorders>
              <w:top w:val="nil"/>
              <w:left w:val="nil"/>
              <w:bottom w:val="single" w:sz="4" w:space="0" w:color="000000"/>
              <w:right w:val="single" w:sz="4" w:space="0" w:color="000000"/>
            </w:tcBorders>
            <w:vAlign w:val="center"/>
            <w:hideMark/>
          </w:tcPr>
          <w:p w14:paraId="3C7E1ED6" w14:textId="77777777" w:rsidR="00B97221" w:rsidRDefault="00B97221">
            <w:pPr>
              <w:rPr>
                <w:rFonts w:ascii="Tahoma" w:hAnsi="Tahoma" w:cs="Tahoma"/>
                <w:color w:val="FF0000"/>
                <w:sz w:val="18"/>
                <w:lang w:eastAsia="es-BO"/>
              </w:rPr>
            </w:pPr>
            <w:r>
              <w:rPr>
                <w:rFonts w:ascii="Tahoma" w:hAnsi="Tahoma" w:cs="Tahoma"/>
                <w:color w:val="FF0000"/>
                <w:sz w:val="18"/>
                <w:lang w:eastAsia="es-BO"/>
              </w:rPr>
              <w:t>Requisitos sobre el Producto</w:t>
            </w:r>
            <w:r>
              <w:rPr>
                <w:rFonts w:ascii="Tahoma" w:hAnsi="Tahoma" w:cs="Tahoma"/>
                <w:color w:val="FF0000"/>
                <w:sz w:val="18"/>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FF0000"/>
                <w:sz w:val="18"/>
                <w:lang w:eastAsia="es-BO"/>
              </w:rPr>
              <w:br/>
              <w:t>El pegamento debe ser:</w:t>
            </w:r>
            <w:r>
              <w:rPr>
                <w:rFonts w:ascii="Tahoma" w:hAnsi="Tahoma" w:cs="Tahoma"/>
                <w:color w:val="FF0000"/>
                <w:sz w:val="18"/>
                <w:lang w:eastAsia="es-BO"/>
              </w:rPr>
              <w:br/>
              <w:t>• De mediano espesor, de fraguado rápido para uso múltiple, resistente a las aguas servidas, que permita sierre perfecto, evitando fugas en condiciones de poca presión.</w:t>
            </w:r>
            <w:r>
              <w:rPr>
                <w:rFonts w:ascii="Tahoma" w:hAnsi="Tahoma" w:cs="Tahoma"/>
                <w:color w:val="FF0000"/>
                <w:sz w:val="18"/>
                <w:lang w:eastAsia="es-BO"/>
              </w:rPr>
              <w:br/>
              <w:t>• Debe ser atoxico para su uso en conexiones sanitarias y agua, que evite el desgaste del PVC durante su vida.</w:t>
            </w:r>
            <w:r>
              <w:rPr>
                <w:rFonts w:ascii="Tahoma" w:hAnsi="Tahoma" w:cs="Tahoma"/>
                <w:color w:val="FF0000"/>
                <w:sz w:val="18"/>
                <w:lang w:eastAsia="es-BO"/>
              </w:rPr>
              <w:br/>
              <w:t>• Debe   ser   antiadherente    para   una   buena   manipulación durante su uso lo que impide el agarrotamiento.</w:t>
            </w:r>
            <w:r>
              <w:rPr>
                <w:rFonts w:ascii="Tahoma" w:hAnsi="Tahoma" w:cs="Tahoma"/>
                <w:color w:val="FF0000"/>
                <w:sz w:val="18"/>
                <w:lang w:eastAsia="es-BO"/>
              </w:rPr>
              <w:br/>
              <w:t>•      Deberá ser de mediano espesor, de fraguado rápido, para usos múltiples, resistente a las aguas servidas.</w:t>
            </w:r>
            <w:r>
              <w:rPr>
                <w:rFonts w:ascii="Tahoma" w:hAnsi="Tahoma" w:cs="Tahoma"/>
                <w:color w:val="FF0000"/>
                <w:sz w:val="18"/>
                <w:lang w:eastAsia="es-BO"/>
              </w:rPr>
              <w:br/>
              <w:t xml:space="preserve">Características:  Polímero base Polímeros vinílicos (PVC) Disolvente MEK, THF, </w:t>
            </w:r>
            <w:proofErr w:type="spellStart"/>
            <w:r>
              <w:rPr>
                <w:rFonts w:ascii="Tahoma" w:hAnsi="Tahoma" w:cs="Tahoma"/>
                <w:color w:val="FF0000"/>
                <w:sz w:val="18"/>
                <w:lang w:eastAsia="es-BO"/>
              </w:rPr>
              <w:t>Ciclohexanona</w:t>
            </w:r>
            <w:proofErr w:type="spellEnd"/>
            <w:r>
              <w:rPr>
                <w:rFonts w:ascii="Tahoma" w:hAnsi="Tahoma" w:cs="Tahoma"/>
                <w:color w:val="FF0000"/>
                <w:sz w:val="18"/>
                <w:lang w:eastAsia="es-BO"/>
              </w:rPr>
              <w:t xml:space="preserve"> Apariencia Líquido viscoso traslúcido Densidad 0.92±0.05 g/ml 20ºC, </w:t>
            </w:r>
            <w:proofErr w:type="spellStart"/>
            <w:r>
              <w:rPr>
                <w:rFonts w:ascii="Tahoma" w:hAnsi="Tahoma" w:cs="Tahoma"/>
                <w:color w:val="FF0000"/>
                <w:sz w:val="18"/>
                <w:lang w:eastAsia="es-BO"/>
              </w:rPr>
              <w:t>e.g</w:t>
            </w:r>
            <w:proofErr w:type="spellEnd"/>
            <w:r>
              <w:rPr>
                <w:rFonts w:ascii="Tahoma" w:hAnsi="Tahoma" w:cs="Tahoma"/>
                <w:color w:val="FF0000"/>
                <w:sz w:val="18"/>
                <w:lang w:eastAsia="es-BO"/>
              </w:rPr>
              <w:t xml:space="preserve">. EN 542Color del film seco Translúcido </w:t>
            </w:r>
            <w:proofErr w:type="spellStart"/>
            <w:r>
              <w:rPr>
                <w:rFonts w:ascii="Tahoma" w:hAnsi="Tahoma" w:cs="Tahoma"/>
                <w:color w:val="FF0000"/>
                <w:sz w:val="18"/>
                <w:lang w:eastAsia="es-BO"/>
              </w:rPr>
              <w:t>Flashpoint</w:t>
            </w:r>
            <w:proofErr w:type="spellEnd"/>
            <w:r>
              <w:rPr>
                <w:rFonts w:ascii="Tahoma" w:hAnsi="Tahoma" w:cs="Tahoma"/>
                <w:color w:val="FF0000"/>
                <w:sz w:val="18"/>
                <w:lang w:eastAsia="es-BO"/>
              </w:rPr>
              <w:t xml:space="preserve"> &lt;21ºC Adhesivo líquido</w:t>
            </w:r>
            <w:r>
              <w:rPr>
                <w:rFonts w:ascii="Tahoma" w:hAnsi="Tahoma" w:cs="Tahoma"/>
                <w:color w:val="FF0000"/>
                <w:sz w:val="18"/>
                <w:lang w:eastAsia="es-BO"/>
              </w:rPr>
              <w:br/>
              <w:t>Temperatura de almacenamiento +5 a +35ºC</w:t>
            </w:r>
            <w:r>
              <w:rPr>
                <w:rFonts w:ascii="Tahoma" w:hAnsi="Tahoma" w:cs="Tahoma"/>
                <w:color w:val="FF0000"/>
                <w:sz w:val="18"/>
                <w:lang w:eastAsia="es-BO"/>
              </w:rPr>
              <w:br/>
              <w:t>Almacenamiento 12 meses en lugar seco</w:t>
            </w:r>
          </w:p>
        </w:tc>
      </w:tr>
      <w:tr w:rsidR="00B97221" w14:paraId="4607DC10"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33CF5D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62</w:t>
            </w:r>
          </w:p>
        </w:tc>
        <w:tc>
          <w:tcPr>
            <w:tcW w:w="1726" w:type="dxa"/>
            <w:tcBorders>
              <w:top w:val="nil"/>
              <w:left w:val="nil"/>
              <w:bottom w:val="single" w:sz="4" w:space="0" w:color="000000"/>
              <w:right w:val="single" w:sz="4" w:space="0" w:color="000000"/>
            </w:tcBorders>
            <w:noWrap/>
            <w:vAlign w:val="center"/>
            <w:hideMark/>
          </w:tcPr>
          <w:p w14:paraId="74B0CAF7" w14:textId="77777777" w:rsidR="00B97221" w:rsidRDefault="00B97221">
            <w:pPr>
              <w:rPr>
                <w:rFonts w:ascii="Tahoma" w:hAnsi="Tahoma" w:cs="Tahoma"/>
                <w:color w:val="FF0000"/>
                <w:sz w:val="18"/>
                <w:lang w:eastAsia="es-BO"/>
              </w:rPr>
            </w:pPr>
            <w:r>
              <w:rPr>
                <w:rFonts w:ascii="Tahoma" w:hAnsi="Tahoma" w:cs="Tahoma"/>
                <w:color w:val="FF0000"/>
                <w:sz w:val="18"/>
                <w:lang w:eastAsia="es-BO"/>
              </w:rPr>
              <w:t>PINTURA LATEX</w:t>
            </w:r>
          </w:p>
        </w:tc>
        <w:tc>
          <w:tcPr>
            <w:tcW w:w="832" w:type="dxa"/>
            <w:tcBorders>
              <w:top w:val="nil"/>
              <w:left w:val="nil"/>
              <w:bottom w:val="single" w:sz="4" w:space="0" w:color="000000"/>
              <w:right w:val="single" w:sz="4" w:space="0" w:color="000000"/>
            </w:tcBorders>
            <w:noWrap/>
            <w:vAlign w:val="center"/>
            <w:hideMark/>
          </w:tcPr>
          <w:p w14:paraId="3D6761F6" w14:textId="77777777" w:rsidR="00B97221" w:rsidRDefault="00B97221">
            <w:pPr>
              <w:rPr>
                <w:rFonts w:ascii="Tahoma" w:hAnsi="Tahoma" w:cs="Tahoma"/>
                <w:color w:val="FF0000"/>
                <w:sz w:val="18"/>
                <w:lang w:eastAsia="es-BO"/>
              </w:rPr>
            </w:pPr>
            <w:r>
              <w:rPr>
                <w:rFonts w:ascii="Tahoma" w:hAnsi="Tahoma" w:cs="Tahoma"/>
                <w:color w:val="FF0000"/>
                <w:sz w:val="18"/>
                <w:lang w:eastAsia="es-BO"/>
              </w:rPr>
              <w:t>LT</w:t>
            </w:r>
          </w:p>
        </w:tc>
        <w:tc>
          <w:tcPr>
            <w:tcW w:w="6415" w:type="dxa"/>
            <w:tcBorders>
              <w:top w:val="nil"/>
              <w:left w:val="nil"/>
              <w:bottom w:val="single" w:sz="4" w:space="0" w:color="000000"/>
              <w:right w:val="single" w:sz="4" w:space="0" w:color="000000"/>
            </w:tcBorders>
            <w:vAlign w:val="center"/>
            <w:hideMark/>
          </w:tcPr>
          <w:p w14:paraId="4225FA80" w14:textId="77777777" w:rsidR="00B97221" w:rsidRDefault="00B97221">
            <w:pPr>
              <w:rPr>
                <w:rFonts w:ascii="Tahoma" w:hAnsi="Tahoma" w:cs="Tahoma"/>
                <w:color w:val="FF0000"/>
                <w:sz w:val="18"/>
                <w:lang w:eastAsia="es-BO"/>
              </w:rPr>
            </w:pPr>
            <w:r>
              <w:rPr>
                <w:rFonts w:ascii="Tahoma" w:hAnsi="Tahoma" w:cs="Tahoma"/>
                <w:color w:val="FF0000"/>
                <w:sz w:val="18"/>
                <w:lang w:eastAsia="es-BO"/>
              </w:rPr>
              <w:t>Requisitos sobre el producto:</w:t>
            </w:r>
            <w:r>
              <w:rPr>
                <w:rFonts w:ascii="Tahoma" w:hAnsi="Tahoma" w:cs="Tahoma"/>
                <w:color w:val="FF0000"/>
                <w:sz w:val="18"/>
                <w:lang w:eastAsia="es-BO"/>
              </w:rPr>
              <w:br/>
              <w:t>La Entidad Ejecutora deberá garantizar que el material de referencia sea de buena calidad y de marca reconocida.</w:t>
            </w:r>
            <w:r>
              <w:rPr>
                <w:rFonts w:ascii="Tahoma" w:hAnsi="Tahoma" w:cs="Tahoma"/>
                <w:color w:val="FF0000"/>
                <w:sz w:val="18"/>
                <w:lang w:eastAsia="es-BO"/>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color w:val="FF0000"/>
                <w:sz w:val="18"/>
                <w:lang w:eastAsia="es-BO"/>
              </w:rPr>
              <w:t>lavabilidad</w:t>
            </w:r>
            <w:proofErr w:type="spellEnd"/>
            <w:r>
              <w:rPr>
                <w:rFonts w:ascii="Tahoma" w:hAnsi="Tahoma" w:cs="Tahoma"/>
                <w:color w:val="FF0000"/>
                <w:sz w:val="18"/>
                <w:lang w:eastAsia="es-BO"/>
              </w:rPr>
              <w:t xml:space="preserve"> y adherencia. Es de acabado semi mate aterciopelado. De acuerdo a Norma Boliviana, N B-1 021: tipo RA (Certificación IBNORCA </w:t>
            </w:r>
            <w:proofErr w:type="spellStart"/>
            <w:r>
              <w:rPr>
                <w:rFonts w:ascii="Tahoma" w:hAnsi="Tahoma" w:cs="Tahoma"/>
                <w:color w:val="FF0000"/>
                <w:sz w:val="18"/>
                <w:lang w:eastAsia="es-BO"/>
              </w:rPr>
              <w:t>Nº</w:t>
            </w:r>
            <w:proofErr w:type="spellEnd"/>
            <w:r>
              <w:rPr>
                <w:rFonts w:ascii="Tahoma" w:hAnsi="Tahoma" w:cs="Tahoma"/>
                <w:color w:val="FF0000"/>
                <w:sz w:val="18"/>
                <w:lang w:eastAsia="es-BO"/>
              </w:rPr>
              <w:t xml:space="preserve"> 058 – ‘DO 03).</w:t>
            </w:r>
            <w:r>
              <w:rPr>
                <w:rFonts w:ascii="Tahoma" w:hAnsi="Tahoma" w:cs="Tahoma"/>
                <w:color w:val="FF0000"/>
                <w:sz w:val="18"/>
                <w:lang w:eastAsia="es-BO"/>
              </w:rPr>
              <w:br/>
              <w:t>CARACTERÍSTICAS:</w:t>
            </w:r>
            <w:r>
              <w:rPr>
                <w:rFonts w:ascii="Tahoma" w:hAnsi="Tahoma" w:cs="Tahoma"/>
                <w:color w:val="FF0000"/>
                <w:sz w:val="18"/>
                <w:lang w:eastAsia="es-BO"/>
              </w:rPr>
              <w:br/>
              <w:t>Pintura acrílica al agua, se diluye con agua fácil secado al aire, resistente a hongos y moho super lavable con respuesta favorable al medio ambiente</w:t>
            </w:r>
            <w:r>
              <w:rPr>
                <w:rFonts w:ascii="Tahoma" w:hAnsi="Tahoma" w:cs="Tahoma"/>
                <w:color w:val="FF0000"/>
                <w:sz w:val="18"/>
                <w:lang w:eastAsia="es-BO"/>
              </w:rPr>
              <w:br/>
              <w:t>Buena resistencia a la luz y a la intemperie.</w:t>
            </w:r>
            <w:r>
              <w:rPr>
                <w:rFonts w:ascii="Tahoma" w:hAnsi="Tahoma" w:cs="Tahoma"/>
                <w:color w:val="FF0000"/>
                <w:sz w:val="18"/>
                <w:lang w:eastAsia="es-BO"/>
              </w:rPr>
              <w:br/>
              <w:t>Es lavable y muy resistente a la abrasión en húmedo.</w:t>
            </w:r>
            <w:r>
              <w:rPr>
                <w:rFonts w:ascii="Tahoma" w:hAnsi="Tahoma" w:cs="Tahoma"/>
                <w:color w:val="FF0000"/>
                <w:sz w:val="18"/>
                <w:lang w:eastAsia="es-BO"/>
              </w:rPr>
              <w:br/>
              <w:t>Uso: Interiores  y exteriores</w:t>
            </w:r>
            <w:r>
              <w:rPr>
                <w:rFonts w:ascii="Tahoma" w:hAnsi="Tahoma" w:cs="Tahoma"/>
                <w:color w:val="FF0000"/>
                <w:sz w:val="18"/>
                <w:lang w:eastAsia="es-BO"/>
              </w:rPr>
              <w:br/>
            </w:r>
            <w:r>
              <w:rPr>
                <w:rFonts w:ascii="Tahoma" w:hAnsi="Tahoma" w:cs="Tahoma"/>
                <w:color w:val="FF0000"/>
                <w:sz w:val="18"/>
                <w:lang w:eastAsia="es-BO"/>
              </w:rPr>
              <w:br/>
              <w:t>Calidad:</w:t>
            </w:r>
            <w:r>
              <w:rPr>
                <w:rFonts w:ascii="Tahoma" w:hAnsi="Tahoma" w:cs="Tahoma"/>
                <w:color w:val="FF0000"/>
                <w:sz w:val="18"/>
                <w:lang w:eastAsia="es-BO"/>
              </w:rPr>
              <w:br/>
              <w:t>La Entidad Ejecutora garantizará, la calidad en función a los requisitos exigidos.</w:t>
            </w:r>
            <w:r>
              <w:rPr>
                <w:rFonts w:ascii="Tahoma" w:hAnsi="Tahoma" w:cs="Tahoma"/>
                <w:color w:val="FF0000"/>
                <w:sz w:val="18"/>
                <w:lang w:eastAsia="es-BO"/>
              </w:rPr>
              <w:br/>
            </w:r>
            <w:r>
              <w:rPr>
                <w:rFonts w:ascii="Tahoma" w:hAnsi="Tahoma" w:cs="Tahoma"/>
                <w:color w:val="FF0000"/>
                <w:sz w:val="18"/>
                <w:lang w:eastAsia="es-BO"/>
              </w:rPr>
              <w:br/>
              <w:t>Almacenamiento:</w:t>
            </w:r>
            <w:r>
              <w:rPr>
                <w:rFonts w:ascii="Tahoma" w:hAnsi="Tahoma" w:cs="Tahoma"/>
                <w:color w:val="FF0000"/>
                <w:sz w:val="18"/>
                <w:lang w:eastAsia="es-BO"/>
              </w:rPr>
              <w:br/>
              <w:t>Se debe almacenar en lugares techados y protegidos del medio ambiente.</w:t>
            </w:r>
            <w:r>
              <w:rPr>
                <w:rFonts w:ascii="Tahoma" w:hAnsi="Tahoma" w:cs="Tahoma"/>
                <w:color w:val="FF0000"/>
                <w:sz w:val="18"/>
                <w:lang w:eastAsia="es-BO"/>
              </w:rPr>
              <w:br/>
            </w:r>
            <w:r>
              <w:rPr>
                <w:rFonts w:ascii="Tahoma" w:hAnsi="Tahoma" w:cs="Tahoma"/>
                <w:color w:val="FF0000"/>
                <w:sz w:val="18"/>
                <w:lang w:eastAsia="es-BO"/>
              </w:rPr>
              <w:br/>
              <w:t>Color:</w:t>
            </w:r>
            <w:r>
              <w:rPr>
                <w:rFonts w:ascii="Tahoma" w:hAnsi="Tahoma" w:cs="Tahoma"/>
                <w:color w:val="FF0000"/>
                <w:sz w:val="18"/>
                <w:lang w:eastAsia="es-BO"/>
              </w:rPr>
              <w:br/>
              <w:t>El pintado exterior de las viviendas deberá contar con franjas de color azul con código RAL 5017 o similar en contraste con el color crema de tonalidad clara RAL 9001 o similar.</w:t>
            </w:r>
            <w:r>
              <w:rPr>
                <w:rFonts w:ascii="Tahoma" w:hAnsi="Tahoma" w:cs="Tahoma"/>
                <w:color w:val="FF0000"/>
                <w:sz w:val="18"/>
                <w:lang w:eastAsia="es-BO"/>
              </w:rPr>
              <w:br/>
              <w:t>Deberá contar una simbología de la Bandera Nacional en un lugar visible donde forme parte del frontis de la vivienda y/o tipología lateral que sea visible.</w:t>
            </w:r>
            <w:r>
              <w:rPr>
                <w:rFonts w:ascii="Tahoma" w:hAnsi="Tahoma" w:cs="Tahoma"/>
                <w:color w:val="FF0000"/>
                <w:sz w:val="18"/>
                <w:lang w:eastAsia="es-BO"/>
              </w:rPr>
              <w:br/>
              <w:t>También deberá colocarse un degrade de color azul en un lugar visible donde forme parte del frontis de preferencia en una esquina de la fachada en la vivienda.</w:t>
            </w:r>
            <w:r>
              <w:rPr>
                <w:rFonts w:ascii="Tahoma" w:hAnsi="Tahoma" w:cs="Tahoma"/>
                <w:color w:val="FF0000"/>
                <w:sz w:val="18"/>
                <w:lang w:eastAsia="es-BO"/>
              </w:rPr>
              <w:br/>
              <w:t>Todos estos acabados de pintura serán en coordinación y aprobación del inspector de obra.</w:t>
            </w:r>
          </w:p>
        </w:tc>
      </w:tr>
      <w:tr w:rsidR="00B97221" w14:paraId="764AFE6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6922A4E"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63</w:t>
            </w:r>
          </w:p>
        </w:tc>
        <w:tc>
          <w:tcPr>
            <w:tcW w:w="1726" w:type="dxa"/>
            <w:tcBorders>
              <w:top w:val="nil"/>
              <w:left w:val="nil"/>
              <w:bottom w:val="single" w:sz="4" w:space="0" w:color="000000"/>
              <w:right w:val="single" w:sz="4" w:space="0" w:color="000000"/>
            </w:tcBorders>
            <w:noWrap/>
            <w:vAlign w:val="center"/>
            <w:hideMark/>
          </w:tcPr>
          <w:p w14:paraId="206DB9AC" w14:textId="77777777" w:rsidR="00B97221" w:rsidRDefault="00B97221">
            <w:pPr>
              <w:rPr>
                <w:rFonts w:ascii="Tahoma" w:hAnsi="Tahoma" w:cs="Tahoma"/>
                <w:color w:val="FF0000"/>
                <w:sz w:val="18"/>
                <w:lang w:eastAsia="es-BO"/>
              </w:rPr>
            </w:pPr>
            <w:r>
              <w:rPr>
                <w:rFonts w:ascii="Tahoma" w:hAnsi="Tahoma" w:cs="Tahoma"/>
                <w:color w:val="FF0000"/>
                <w:sz w:val="18"/>
                <w:lang w:eastAsia="es-BO"/>
              </w:rPr>
              <w:t>PLACA ONDULADA PREPINTADA DE FIBROCEMENTO</w:t>
            </w:r>
          </w:p>
        </w:tc>
        <w:tc>
          <w:tcPr>
            <w:tcW w:w="832" w:type="dxa"/>
            <w:tcBorders>
              <w:top w:val="nil"/>
              <w:left w:val="nil"/>
              <w:bottom w:val="single" w:sz="4" w:space="0" w:color="000000"/>
              <w:right w:val="single" w:sz="4" w:space="0" w:color="000000"/>
            </w:tcBorders>
            <w:noWrap/>
            <w:vAlign w:val="center"/>
            <w:hideMark/>
          </w:tcPr>
          <w:p w14:paraId="2C78ABF7" w14:textId="77777777" w:rsidR="00B97221" w:rsidRDefault="00B97221">
            <w:pPr>
              <w:rPr>
                <w:rFonts w:ascii="Tahoma" w:hAnsi="Tahoma" w:cs="Tahoma"/>
                <w:color w:val="FF0000"/>
                <w:sz w:val="18"/>
                <w:lang w:eastAsia="es-BO"/>
              </w:rPr>
            </w:pPr>
            <w:r>
              <w:rPr>
                <w:rFonts w:ascii="Tahoma" w:hAnsi="Tahoma" w:cs="Tahoma"/>
                <w:color w:val="FF0000"/>
                <w:sz w:val="18"/>
                <w:lang w:eastAsia="es-BO"/>
              </w:rPr>
              <w:t>M2</w:t>
            </w:r>
          </w:p>
        </w:tc>
        <w:tc>
          <w:tcPr>
            <w:tcW w:w="6415" w:type="dxa"/>
            <w:tcBorders>
              <w:top w:val="nil"/>
              <w:left w:val="nil"/>
              <w:bottom w:val="single" w:sz="4" w:space="0" w:color="000000"/>
              <w:right w:val="single" w:sz="4" w:space="0" w:color="000000"/>
            </w:tcBorders>
            <w:vAlign w:val="center"/>
            <w:hideMark/>
          </w:tcPr>
          <w:p w14:paraId="2C69EA37"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cs="Tahoma"/>
                <w:color w:val="FF0000"/>
                <w:sz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color w:val="FF0000"/>
                <w:sz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color w:val="FF0000"/>
                <w:sz w:val="18"/>
                <w:lang w:eastAsia="es-BO"/>
              </w:rPr>
              <w:br/>
              <w:t>Este material no debe estar dentro de la suciedad, grasa o cualquier otro material. Se debe proteger el material contra la humedad, insectos y prever que no existan deformaciones del mismo.</w:t>
            </w:r>
            <w:r>
              <w:rPr>
                <w:rFonts w:ascii="Tahoma" w:hAnsi="Tahoma" w:cs="Tahoma"/>
                <w:color w:val="FF0000"/>
                <w:sz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97221" w14:paraId="64616CA9"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60E4E4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64</w:t>
            </w:r>
          </w:p>
        </w:tc>
        <w:tc>
          <w:tcPr>
            <w:tcW w:w="1726" w:type="dxa"/>
            <w:tcBorders>
              <w:top w:val="nil"/>
              <w:left w:val="nil"/>
              <w:bottom w:val="single" w:sz="4" w:space="0" w:color="000000"/>
              <w:right w:val="single" w:sz="4" w:space="0" w:color="000000"/>
            </w:tcBorders>
            <w:noWrap/>
            <w:vAlign w:val="center"/>
            <w:hideMark/>
          </w:tcPr>
          <w:p w14:paraId="5DDE78C6" w14:textId="77777777" w:rsidR="00B97221" w:rsidRDefault="00B97221">
            <w:pPr>
              <w:rPr>
                <w:rFonts w:ascii="Tahoma" w:hAnsi="Tahoma" w:cs="Tahoma"/>
                <w:color w:val="FF0000"/>
                <w:sz w:val="18"/>
                <w:lang w:eastAsia="es-BO"/>
              </w:rPr>
            </w:pPr>
            <w:r>
              <w:rPr>
                <w:rFonts w:ascii="Tahoma" w:hAnsi="Tahoma" w:cs="Tahoma"/>
                <w:color w:val="FF0000"/>
                <w:sz w:val="18"/>
                <w:lang w:eastAsia="es-BO"/>
              </w:rPr>
              <w:t>PLETINA DE 1/8" X 3/4"</w:t>
            </w:r>
          </w:p>
        </w:tc>
        <w:tc>
          <w:tcPr>
            <w:tcW w:w="832" w:type="dxa"/>
            <w:tcBorders>
              <w:top w:val="nil"/>
              <w:left w:val="nil"/>
              <w:bottom w:val="single" w:sz="4" w:space="0" w:color="000000"/>
              <w:right w:val="single" w:sz="4" w:space="0" w:color="000000"/>
            </w:tcBorders>
            <w:noWrap/>
            <w:vAlign w:val="center"/>
            <w:hideMark/>
          </w:tcPr>
          <w:p w14:paraId="3ACC227D"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4453F817"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97221" w14:paraId="123CD798"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892753A"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65</w:t>
            </w:r>
          </w:p>
        </w:tc>
        <w:tc>
          <w:tcPr>
            <w:tcW w:w="1726" w:type="dxa"/>
            <w:tcBorders>
              <w:top w:val="nil"/>
              <w:left w:val="nil"/>
              <w:bottom w:val="single" w:sz="4" w:space="0" w:color="000000"/>
              <w:right w:val="single" w:sz="4" w:space="0" w:color="000000"/>
            </w:tcBorders>
            <w:noWrap/>
            <w:vAlign w:val="center"/>
            <w:hideMark/>
          </w:tcPr>
          <w:p w14:paraId="75A7DFC6" w14:textId="77777777" w:rsidR="00B97221" w:rsidRDefault="00B97221">
            <w:pPr>
              <w:rPr>
                <w:rFonts w:ascii="Tahoma" w:hAnsi="Tahoma" w:cs="Tahoma"/>
                <w:color w:val="FF0000"/>
                <w:sz w:val="18"/>
                <w:lang w:eastAsia="es-BO"/>
              </w:rPr>
            </w:pPr>
            <w:r>
              <w:rPr>
                <w:rFonts w:ascii="Tahoma" w:hAnsi="Tahoma" w:cs="Tahoma"/>
                <w:color w:val="FF0000"/>
                <w:sz w:val="18"/>
                <w:lang w:eastAsia="es-BO"/>
              </w:rPr>
              <w:t>PUERTA TABLERO DE MADERA SEMIDURA (0,80X2,10) INC/MARCO</w:t>
            </w:r>
          </w:p>
        </w:tc>
        <w:tc>
          <w:tcPr>
            <w:tcW w:w="832" w:type="dxa"/>
            <w:tcBorders>
              <w:top w:val="nil"/>
              <w:left w:val="nil"/>
              <w:bottom w:val="single" w:sz="4" w:space="0" w:color="000000"/>
              <w:right w:val="single" w:sz="4" w:space="0" w:color="000000"/>
            </w:tcBorders>
            <w:noWrap/>
            <w:vAlign w:val="center"/>
            <w:hideMark/>
          </w:tcPr>
          <w:p w14:paraId="4440A77D"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F664A49"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FF0000"/>
                <w:sz w:val="18"/>
                <w:lang w:eastAsia="es-BO"/>
              </w:rPr>
              <w:t>bitumbo</w:t>
            </w:r>
            <w:proofErr w:type="spellEnd"/>
            <w:r>
              <w:rPr>
                <w:rFonts w:ascii="Tahoma" w:hAnsi="Tahoma" w:cs="Tahoma"/>
                <w:color w:val="FF0000"/>
                <w:sz w:val="18"/>
                <w:lang w:eastAsia="es-BO"/>
              </w:rPr>
              <w:t xml:space="preserve">, marfil, Aliso, </w:t>
            </w:r>
            <w:proofErr w:type="spellStart"/>
            <w:r>
              <w:rPr>
                <w:rFonts w:ascii="Tahoma" w:hAnsi="Tahoma" w:cs="Tahoma"/>
                <w:color w:val="FF0000"/>
                <w:sz w:val="18"/>
                <w:lang w:eastAsia="es-BO"/>
              </w:rPr>
              <w:t>Maramacho</w:t>
            </w:r>
            <w:proofErr w:type="spellEnd"/>
            <w:r>
              <w:rPr>
                <w:rFonts w:ascii="Tahoma" w:hAnsi="Tahoma" w:cs="Tahoma"/>
                <w:color w:val="FF0000"/>
                <w:sz w:val="18"/>
                <w:lang w:eastAsia="es-BO"/>
              </w:rPr>
              <w:t xml:space="preserve"> Cambara, Yesquero Negro, Cedro Rosado, Roble, </w:t>
            </w:r>
            <w:proofErr w:type="spellStart"/>
            <w:r>
              <w:rPr>
                <w:rFonts w:ascii="Tahoma" w:hAnsi="Tahoma" w:cs="Tahoma"/>
                <w:color w:val="FF0000"/>
                <w:sz w:val="18"/>
                <w:lang w:eastAsia="es-BO"/>
              </w:rPr>
              <w:t>Pacara</w:t>
            </w:r>
            <w:proofErr w:type="spellEnd"/>
            <w:r>
              <w:rPr>
                <w:rFonts w:ascii="Tahoma" w:hAnsi="Tahoma" w:cs="Tahoma"/>
                <w:color w:val="FF0000"/>
                <w:sz w:val="18"/>
                <w:lang w:eastAsia="es-BO"/>
              </w:rPr>
              <w:t xml:space="preserve"> o maderas de calidad similar.</w:t>
            </w:r>
            <w:r>
              <w:rPr>
                <w:rFonts w:ascii="Tahoma" w:hAnsi="Tahoma" w:cs="Tahoma"/>
                <w:color w:val="FF0000"/>
                <w:sz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FF0000"/>
                <w:sz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FF0000"/>
                <w:sz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FF0000"/>
                <w:sz w:val="18"/>
                <w:lang w:eastAsia="es-BO"/>
              </w:rPr>
              <w:br/>
              <w:t xml:space="preserve">El fabricante de este tipo de carpintería deberá entregar las piezas correctamente cepilladas, labradas, enrasadas y lijadas, sin admitir la </w:t>
            </w:r>
            <w:r>
              <w:rPr>
                <w:rFonts w:ascii="Tahoma" w:hAnsi="Tahoma" w:cs="Tahoma"/>
                <w:color w:val="FF0000"/>
                <w:sz w:val="18"/>
                <w:lang w:eastAsia="es-BO"/>
              </w:rPr>
              <w:lastRenderedPageBreak/>
              <w:t>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FF0000"/>
                <w:sz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FF0000"/>
                <w:sz w:val="18"/>
                <w:lang w:eastAsia="es-BO"/>
              </w:rPr>
              <w:t>semi-mate</w:t>
            </w:r>
            <w:proofErr w:type="spellEnd"/>
            <w:r>
              <w:rPr>
                <w:rFonts w:ascii="Tahoma" w:hAnsi="Tahoma" w:cs="Tahoma"/>
                <w:color w:val="FF0000"/>
                <w:sz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97221" w14:paraId="7F1FE330"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327AC79"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66</w:t>
            </w:r>
          </w:p>
        </w:tc>
        <w:tc>
          <w:tcPr>
            <w:tcW w:w="1726" w:type="dxa"/>
            <w:tcBorders>
              <w:top w:val="nil"/>
              <w:left w:val="nil"/>
              <w:bottom w:val="single" w:sz="4" w:space="0" w:color="000000"/>
              <w:right w:val="single" w:sz="4" w:space="0" w:color="000000"/>
            </w:tcBorders>
            <w:noWrap/>
            <w:vAlign w:val="center"/>
            <w:hideMark/>
          </w:tcPr>
          <w:p w14:paraId="64107805" w14:textId="77777777" w:rsidR="00B97221" w:rsidRDefault="00B97221">
            <w:pPr>
              <w:rPr>
                <w:rFonts w:ascii="Tahoma" w:hAnsi="Tahoma" w:cs="Tahoma"/>
                <w:color w:val="FF0000"/>
                <w:sz w:val="18"/>
                <w:lang w:eastAsia="es-BO"/>
              </w:rPr>
            </w:pPr>
            <w:r>
              <w:rPr>
                <w:rFonts w:ascii="Tahoma" w:hAnsi="Tahoma" w:cs="Tahoma"/>
                <w:color w:val="FF0000"/>
                <w:sz w:val="18"/>
                <w:lang w:eastAsia="es-BO"/>
              </w:rPr>
              <w:t>PUERTA TABLERO DE MADERA SEMIDURA (0,90X2,10) INC/MARCO</w:t>
            </w:r>
          </w:p>
        </w:tc>
        <w:tc>
          <w:tcPr>
            <w:tcW w:w="832" w:type="dxa"/>
            <w:tcBorders>
              <w:top w:val="nil"/>
              <w:left w:val="nil"/>
              <w:bottom w:val="single" w:sz="4" w:space="0" w:color="000000"/>
              <w:right w:val="single" w:sz="4" w:space="0" w:color="000000"/>
            </w:tcBorders>
            <w:noWrap/>
            <w:vAlign w:val="center"/>
            <w:hideMark/>
          </w:tcPr>
          <w:p w14:paraId="66D93E64"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373B75B8"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FF0000"/>
                <w:sz w:val="18"/>
                <w:lang w:eastAsia="es-BO"/>
              </w:rPr>
              <w:t>bitumbo</w:t>
            </w:r>
            <w:proofErr w:type="spellEnd"/>
            <w:r>
              <w:rPr>
                <w:rFonts w:ascii="Tahoma" w:hAnsi="Tahoma" w:cs="Tahoma"/>
                <w:color w:val="FF0000"/>
                <w:sz w:val="18"/>
                <w:lang w:eastAsia="es-BO"/>
              </w:rPr>
              <w:t xml:space="preserve">, marfil, Aliso, </w:t>
            </w:r>
            <w:proofErr w:type="spellStart"/>
            <w:r>
              <w:rPr>
                <w:rFonts w:ascii="Tahoma" w:hAnsi="Tahoma" w:cs="Tahoma"/>
                <w:color w:val="FF0000"/>
                <w:sz w:val="18"/>
                <w:lang w:eastAsia="es-BO"/>
              </w:rPr>
              <w:t>Maramacho</w:t>
            </w:r>
            <w:proofErr w:type="spellEnd"/>
            <w:r>
              <w:rPr>
                <w:rFonts w:ascii="Tahoma" w:hAnsi="Tahoma" w:cs="Tahoma"/>
                <w:color w:val="FF0000"/>
                <w:sz w:val="18"/>
                <w:lang w:eastAsia="es-BO"/>
              </w:rPr>
              <w:t xml:space="preserve"> Cambara, Yesquero Negro, Cedro Rosado, Roble, </w:t>
            </w:r>
            <w:proofErr w:type="spellStart"/>
            <w:r>
              <w:rPr>
                <w:rFonts w:ascii="Tahoma" w:hAnsi="Tahoma" w:cs="Tahoma"/>
                <w:color w:val="FF0000"/>
                <w:sz w:val="18"/>
                <w:lang w:eastAsia="es-BO"/>
              </w:rPr>
              <w:t>Pacara</w:t>
            </w:r>
            <w:proofErr w:type="spellEnd"/>
            <w:r>
              <w:rPr>
                <w:rFonts w:ascii="Tahoma" w:hAnsi="Tahoma" w:cs="Tahoma"/>
                <w:color w:val="FF0000"/>
                <w:sz w:val="18"/>
                <w:lang w:eastAsia="es-BO"/>
              </w:rPr>
              <w:t xml:space="preserve"> o maderas de calidad similar.</w:t>
            </w:r>
            <w:r>
              <w:rPr>
                <w:rFonts w:ascii="Tahoma" w:hAnsi="Tahoma" w:cs="Tahoma"/>
                <w:color w:val="FF0000"/>
                <w:sz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FF0000"/>
                <w:sz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FF0000"/>
                <w:sz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FF0000"/>
                <w:sz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FF0000"/>
                <w:sz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FF0000"/>
                <w:sz w:val="18"/>
                <w:lang w:eastAsia="es-BO"/>
              </w:rPr>
              <w:t>semi-mate</w:t>
            </w:r>
            <w:proofErr w:type="spellEnd"/>
            <w:r>
              <w:rPr>
                <w:rFonts w:ascii="Tahoma" w:hAnsi="Tahoma" w:cs="Tahoma"/>
                <w:color w:val="FF0000"/>
                <w:sz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97221" w14:paraId="6B158D8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55BB65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67</w:t>
            </w:r>
          </w:p>
        </w:tc>
        <w:tc>
          <w:tcPr>
            <w:tcW w:w="1726" w:type="dxa"/>
            <w:tcBorders>
              <w:top w:val="nil"/>
              <w:left w:val="nil"/>
              <w:bottom w:val="single" w:sz="4" w:space="0" w:color="000000"/>
              <w:right w:val="single" w:sz="4" w:space="0" w:color="000000"/>
            </w:tcBorders>
            <w:noWrap/>
            <w:vAlign w:val="center"/>
            <w:hideMark/>
          </w:tcPr>
          <w:p w14:paraId="2A6F75BC" w14:textId="77777777" w:rsidR="00B97221" w:rsidRDefault="00B97221">
            <w:pPr>
              <w:rPr>
                <w:rFonts w:ascii="Tahoma" w:hAnsi="Tahoma" w:cs="Tahoma"/>
                <w:color w:val="FF0000"/>
                <w:sz w:val="18"/>
                <w:lang w:eastAsia="es-BO"/>
              </w:rPr>
            </w:pPr>
            <w:r>
              <w:rPr>
                <w:rFonts w:ascii="Tahoma" w:hAnsi="Tahoma" w:cs="Tahoma"/>
                <w:color w:val="FF0000"/>
                <w:sz w:val="18"/>
                <w:lang w:eastAsia="es-BO"/>
              </w:rPr>
              <w:t>PUERTA TABLERO DE MADERA SEMIDURA (1,00X2,10) INC/MARCO</w:t>
            </w:r>
          </w:p>
        </w:tc>
        <w:tc>
          <w:tcPr>
            <w:tcW w:w="832" w:type="dxa"/>
            <w:tcBorders>
              <w:top w:val="nil"/>
              <w:left w:val="nil"/>
              <w:bottom w:val="single" w:sz="4" w:space="0" w:color="000000"/>
              <w:right w:val="single" w:sz="4" w:space="0" w:color="000000"/>
            </w:tcBorders>
            <w:noWrap/>
            <w:vAlign w:val="center"/>
            <w:hideMark/>
          </w:tcPr>
          <w:p w14:paraId="11047B60"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73FDCFB0"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FF0000"/>
                <w:sz w:val="18"/>
                <w:lang w:eastAsia="es-BO"/>
              </w:rPr>
              <w:t>bitumbo</w:t>
            </w:r>
            <w:proofErr w:type="spellEnd"/>
            <w:r>
              <w:rPr>
                <w:rFonts w:ascii="Tahoma" w:hAnsi="Tahoma" w:cs="Tahoma"/>
                <w:color w:val="FF0000"/>
                <w:sz w:val="18"/>
                <w:lang w:eastAsia="es-BO"/>
              </w:rPr>
              <w:t xml:space="preserve">, marfil, Aliso, </w:t>
            </w:r>
            <w:proofErr w:type="spellStart"/>
            <w:r>
              <w:rPr>
                <w:rFonts w:ascii="Tahoma" w:hAnsi="Tahoma" w:cs="Tahoma"/>
                <w:color w:val="FF0000"/>
                <w:sz w:val="18"/>
                <w:lang w:eastAsia="es-BO"/>
              </w:rPr>
              <w:t>Maramacho</w:t>
            </w:r>
            <w:proofErr w:type="spellEnd"/>
            <w:r>
              <w:rPr>
                <w:rFonts w:ascii="Tahoma" w:hAnsi="Tahoma" w:cs="Tahoma"/>
                <w:color w:val="FF0000"/>
                <w:sz w:val="18"/>
                <w:lang w:eastAsia="es-BO"/>
              </w:rPr>
              <w:t xml:space="preserve"> Cambara, Yesquero Negro, Cedro Rosado, Roble, </w:t>
            </w:r>
            <w:proofErr w:type="spellStart"/>
            <w:r>
              <w:rPr>
                <w:rFonts w:ascii="Tahoma" w:hAnsi="Tahoma" w:cs="Tahoma"/>
                <w:color w:val="FF0000"/>
                <w:sz w:val="18"/>
                <w:lang w:eastAsia="es-BO"/>
              </w:rPr>
              <w:t>Pacara</w:t>
            </w:r>
            <w:proofErr w:type="spellEnd"/>
            <w:r>
              <w:rPr>
                <w:rFonts w:ascii="Tahoma" w:hAnsi="Tahoma" w:cs="Tahoma"/>
                <w:color w:val="FF0000"/>
                <w:sz w:val="18"/>
                <w:lang w:eastAsia="es-BO"/>
              </w:rPr>
              <w:t xml:space="preserve"> o maderas de calidad similar.</w:t>
            </w:r>
            <w:r>
              <w:rPr>
                <w:rFonts w:ascii="Tahoma" w:hAnsi="Tahoma" w:cs="Tahoma"/>
                <w:color w:val="FF0000"/>
                <w:sz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FF0000"/>
                <w:sz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FF0000"/>
                <w:sz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FF0000"/>
                <w:sz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FF0000"/>
                <w:sz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FF0000"/>
                <w:sz w:val="18"/>
                <w:lang w:eastAsia="es-BO"/>
              </w:rPr>
              <w:t>semi-mate</w:t>
            </w:r>
            <w:proofErr w:type="spellEnd"/>
            <w:r>
              <w:rPr>
                <w:rFonts w:ascii="Tahoma" w:hAnsi="Tahoma" w:cs="Tahoma"/>
                <w:color w:val="FF0000"/>
                <w:sz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97221" w14:paraId="4C32538D"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4E3077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68</w:t>
            </w:r>
          </w:p>
        </w:tc>
        <w:tc>
          <w:tcPr>
            <w:tcW w:w="1726" w:type="dxa"/>
            <w:tcBorders>
              <w:top w:val="nil"/>
              <w:left w:val="nil"/>
              <w:bottom w:val="single" w:sz="4" w:space="0" w:color="000000"/>
              <w:right w:val="single" w:sz="4" w:space="0" w:color="000000"/>
            </w:tcBorders>
            <w:noWrap/>
            <w:vAlign w:val="center"/>
            <w:hideMark/>
          </w:tcPr>
          <w:p w14:paraId="04A1A26B" w14:textId="77777777" w:rsidR="00B97221" w:rsidRDefault="00B97221">
            <w:pPr>
              <w:rPr>
                <w:rFonts w:ascii="Tahoma" w:hAnsi="Tahoma" w:cs="Tahoma"/>
                <w:color w:val="FF0000"/>
                <w:sz w:val="18"/>
                <w:lang w:eastAsia="es-BO"/>
              </w:rPr>
            </w:pPr>
            <w:r>
              <w:rPr>
                <w:rFonts w:ascii="Tahoma" w:hAnsi="Tahoma" w:cs="Tahoma"/>
                <w:color w:val="FF0000"/>
                <w:sz w:val="18"/>
                <w:lang w:eastAsia="es-BO"/>
              </w:rPr>
              <w:t>REJILLA DE PISO METÁLICA</w:t>
            </w:r>
          </w:p>
        </w:tc>
        <w:tc>
          <w:tcPr>
            <w:tcW w:w="832" w:type="dxa"/>
            <w:tcBorders>
              <w:top w:val="nil"/>
              <w:left w:val="nil"/>
              <w:bottom w:val="single" w:sz="4" w:space="0" w:color="000000"/>
              <w:right w:val="single" w:sz="4" w:space="0" w:color="000000"/>
            </w:tcBorders>
            <w:noWrap/>
            <w:vAlign w:val="center"/>
            <w:hideMark/>
          </w:tcPr>
          <w:p w14:paraId="47E09BF7"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0ECC3C4F" w14:textId="77777777" w:rsidR="00B97221" w:rsidRDefault="00B97221">
            <w:pPr>
              <w:rPr>
                <w:rFonts w:ascii="Tahoma" w:hAnsi="Tahoma" w:cs="Tahoma"/>
                <w:color w:val="FF0000"/>
                <w:sz w:val="18"/>
                <w:lang w:eastAsia="es-BO"/>
              </w:rPr>
            </w:pPr>
            <w:r>
              <w:rPr>
                <w:rFonts w:ascii="Tahoma" w:hAnsi="Tahoma" w:cs="Tahoma"/>
                <w:color w:val="FF0000"/>
                <w:sz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97221" w14:paraId="78DC82CF"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1BC328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69</w:t>
            </w:r>
          </w:p>
        </w:tc>
        <w:tc>
          <w:tcPr>
            <w:tcW w:w="1726" w:type="dxa"/>
            <w:tcBorders>
              <w:top w:val="nil"/>
              <w:left w:val="nil"/>
              <w:bottom w:val="single" w:sz="4" w:space="0" w:color="000000"/>
              <w:right w:val="single" w:sz="4" w:space="0" w:color="000000"/>
            </w:tcBorders>
            <w:noWrap/>
            <w:vAlign w:val="center"/>
            <w:hideMark/>
          </w:tcPr>
          <w:p w14:paraId="6BEBF508" w14:textId="77777777" w:rsidR="00B97221" w:rsidRDefault="00B97221">
            <w:pPr>
              <w:rPr>
                <w:rFonts w:ascii="Tahoma" w:hAnsi="Tahoma" w:cs="Tahoma"/>
                <w:color w:val="FF0000"/>
                <w:sz w:val="18"/>
                <w:lang w:eastAsia="es-BO"/>
              </w:rPr>
            </w:pPr>
            <w:r>
              <w:rPr>
                <w:rFonts w:ascii="Tahoma" w:hAnsi="Tahoma" w:cs="Tahoma"/>
                <w:color w:val="FF0000"/>
                <w:sz w:val="18"/>
                <w:lang w:eastAsia="es-BO"/>
              </w:rPr>
              <w:t>SELLA ROSCA</w:t>
            </w:r>
          </w:p>
        </w:tc>
        <w:tc>
          <w:tcPr>
            <w:tcW w:w="832" w:type="dxa"/>
            <w:tcBorders>
              <w:top w:val="nil"/>
              <w:left w:val="nil"/>
              <w:bottom w:val="single" w:sz="4" w:space="0" w:color="000000"/>
              <w:right w:val="single" w:sz="4" w:space="0" w:color="000000"/>
            </w:tcBorders>
            <w:noWrap/>
            <w:vAlign w:val="center"/>
            <w:hideMark/>
          </w:tcPr>
          <w:p w14:paraId="56241B62"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423B5299"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FF0000"/>
                <w:sz w:val="18"/>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w:t>
            </w:r>
            <w:r>
              <w:rPr>
                <w:rFonts w:ascii="Tahoma" w:hAnsi="Tahoma" w:cs="Tahoma"/>
                <w:color w:val="FF0000"/>
                <w:sz w:val="18"/>
                <w:lang w:eastAsia="es-BO"/>
              </w:rPr>
              <w:lastRenderedPageBreak/>
              <w:t>autorizaciones u otros documentos necesarios para asegurar la entrega efectiva de los productos en los almacenes designados.</w:t>
            </w:r>
          </w:p>
        </w:tc>
      </w:tr>
      <w:tr w:rsidR="00B97221" w14:paraId="5D293F82"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E932720"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70</w:t>
            </w:r>
          </w:p>
        </w:tc>
        <w:tc>
          <w:tcPr>
            <w:tcW w:w="1726" w:type="dxa"/>
            <w:tcBorders>
              <w:top w:val="nil"/>
              <w:left w:val="nil"/>
              <w:bottom w:val="single" w:sz="4" w:space="0" w:color="000000"/>
              <w:right w:val="single" w:sz="4" w:space="0" w:color="000000"/>
            </w:tcBorders>
            <w:noWrap/>
            <w:vAlign w:val="center"/>
            <w:hideMark/>
          </w:tcPr>
          <w:p w14:paraId="2E50CE11" w14:textId="77777777" w:rsidR="00B97221" w:rsidRDefault="00B97221">
            <w:pPr>
              <w:rPr>
                <w:rFonts w:ascii="Tahoma" w:hAnsi="Tahoma" w:cs="Tahoma"/>
                <w:color w:val="FF0000"/>
                <w:sz w:val="18"/>
                <w:lang w:eastAsia="es-BO"/>
              </w:rPr>
            </w:pPr>
            <w:r>
              <w:rPr>
                <w:rFonts w:ascii="Tahoma" w:hAnsi="Tahoma" w:cs="Tahoma"/>
                <w:color w:val="FF0000"/>
                <w:sz w:val="18"/>
                <w:lang w:eastAsia="es-BO"/>
              </w:rPr>
              <w:t>SELLADOR DE PARED</w:t>
            </w:r>
          </w:p>
        </w:tc>
        <w:tc>
          <w:tcPr>
            <w:tcW w:w="832" w:type="dxa"/>
            <w:tcBorders>
              <w:top w:val="nil"/>
              <w:left w:val="nil"/>
              <w:bottom w:val="single" w:sz="4" w:space="0" w:color="000000"/>
              <w:right w:val="single" w:sz="4" w:space="0" w:color="000000"/>
            </w:tcBorders>
            <w:noWrap/>
            <w:vAlign w:val="center"/>
            <w:hideMark/>
          </w:tcPr>
          <w:p w14:paraId="6CFE3B0A" w14:textId="77777777" w:rsidR="00B97221" w:rsidRDefault="00B97221">
            <w:pPr>
              <w:rPr>
                <w:rFonts w:ascii="Tahoma" w:hAnsi="Tahoma" w:cs="Tahoma"/>
                <w:color w:val="FF0000"/>
                <w:sz w:val="18"/>
                <w:lang w:eastAsia="es-BO"/>
              </w:rPr>
            </w:pPr>
            <w:r>
              <w:rPr>
                <w:rFonts w:ascii="Tahoma" w:hAnsi="Tahoma" w:cs="Tahoma"/>
                <w:color w:val="FF0000"/>
                <w:sz w:val="18"/>
                <w:lang w:eastAsia="es-BO"/>
              </w:rPr>
              <w:t>LT</w:t>
            </w:r>
          </w:p>
        </w:tc>
        <w:tc>
          <w:tcPr>
            <w:tcW w:w="6415" w:type="dxa"/>
            <w:tcBorders>
              <w:top w:val="nil"/>
              <w:left w:val="nil"/>
              <w:bottom w:val="single" w:sz="4" w:space="0" w:color="000000"/>
              <w:right w:val="single" w:sz="4" w:space="0" w:color="000000"/>
            </w:tcBorders>
            <w:vAlign w:val="center"/>
            <w:hideMark/>
          </w:tcPr>
          <w:p w14:paraId="702BD8CE"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FF0000"/>
                <w:sz w:val="18"/>
                <w:lang w:eastAsia="es-BO"/>
              </w:rPr>
              <w:br/>
              <w:t>REQUISITOS:</w:t>
            </w:r>
            <w:r>
              <w:rPr>
                <w:rFonts w:ascii="Tahoma" w:hAnsi="Tahoma" w:cs="Tahoma"/>
                <w:color w:val="FF0000"/>
                <w:sz w:val="18"/>
                <w:lang w:eastAsia="es-BO"/>
              </w:rPr>
              <w:br/>
              <w:t>Deberá sellar los poros y evitar que la resina de la pintura de acabado sea absorbida por la superficie. Deberá secarse al tacto en aproximadamente 12 minutos.</w:t>
            </w:r>
            <w:r>
              <w:rPr>
                <w:rFonts w:ascii="Tahoma" w:hAnsi="Tahoma" w:cs="Tahoma"/>
                <w:color w:val="FF0000"/>
                <w:sz w:val="18"/>
                <w:lang w:eastAsia="es-BO"/>
              </w:rPr>
              <w:br/>
              <w:t>Será usado para el sellado de superficies de concreto, yeso y estuco que tendrán como acabado pinturas Látex o sintética.</w:t>
            </w:r>
            <w:r>
              <w:rPr>
                <w:rFonts w:ascii="Tahoma" w:hAnsi="Tahoma" w:cs="Tahoma"/>
                <w:color w:val="FF0000"/>
                <w:sz w:val="18"/>
                <w:lang w:eastAsia="es-BO"/>
              </w:rPr>
              <w:br/>
              <w:t>La Entidad Ejecutora deberá garantizar que el material de referencia sea de buena calidad y de marca reconocida</w:t>
            </w:r>
          </w:p>
        </w:tc>
      </w:tr>
      <w:tr w:rsidR="00B97221" w14:paraId="648BA802"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27654FE"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71</w:t>
            </w:r>
          </w:p>
        </w:tc>
        <w:tc>
          <w:tcPr>
            <w:tcW w:w="1726" w:type="dxa"/>
            <w:tcBorders>
              <w:top w:val="nil"/>
              <w:left w:val="nil"/>
              <w:bottom w:val="single" w:sz="4" w:space="0" w:color="000000"/>
              <w:right w:val="single" w:sz="4" w:space="0" w:color="000000"/>
            </w:tcBorders>
            <w:noWrap/>
            <w:vAlign w:val="center"/>
            <w:hideMark/>
          </w:tcPr>
          <w:p w14:paraId="60A743ED" w14:textId="77777777" w:rsidR="00B97221" w:rsidRDefault="00B97221">
            <w:pPr>
              <w:rPr>
                <w:rFonts w:ascii="Tahoma" w:hAnsi="Tahoma" w:cs="Tahoma"/>
                <w:color w:val="FF0000"/>
                <w:sz w:val="18"/>
                <w:lang w:eastAsia="es-BO"/>
              </w:rPr>
            </w:pPr>
            <w:r>
              <w:rPr>
                <w:rFonts w:ascii="Tahoma" w:hAnsi="Tahoma" w:cs="Tahoma"/>
                <w:color w:val="FF0000"/>
                <w:sz w:val="18"/>
                <w:lang w:eastAsia="es-BO"/>
              </w:rPr>
              <w:t>SIFÓN DE PVC</w:t>
            </w:r>
          </w:p>
        </w:tc>
        <w:tc>
          <w:tcPr>
            <w:tcW w:w="832" w:type="dxa"/>
            <w:tcBorders>
              <w:top w:val="nil"/>
              <w:left w:val="nil"/>
              <w:bottom w:val="single" w:sz="4" w:space="0" w:color="000000"/>
              <w:right w:val="single" w:sz="4" w:space="0" w:color="000000"/>
            </w:tcBorders>
            <w:noWrap/>
            <w:vAlign w:val="center"/>
            <w:hideMark/>
          </w:tcPr>
          <w:p w14:paraId="0BE5C905"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095D8A34" w14:textId="77777777" w:rsidR="00B97221" w:rsidRDefault="00B97221">
            <w:pPr>
              <w:rPr>
                <w:rFonts w:ascii="Tahoma" w:hAnsi="Tahoma" w:cs="Tahoma"/>
                <w:color w:val="FF0000"/>
                <w:sz w:val="18"/>
                <w:lang w:eastAsia="es-BO"/>
              </w:rPr>
            </w:pPr>
            <w:r>
              <w:rPr>
                <w:rFonts w:ascii="Tahoma" w:hAnsi="Tahoma" w:cs="Tahoma"/>
                <w:color w:val="FF0000"/>
                <w:sz w:val="18"/>
                <w:lang w:eastAsia="es-BO"/>
              </w:rPr>
              <w:t>Un sifón es un dispositivo hidráulico que se utiliza para trasvasar un líquido de un recipiente a otro. Consiste simplemente en un tubo en forma de U invertida.</w:t>
            </w:r>
            <w:r>
              <w:rPr>
                <w:rFonts w:ascii="Tahoma" w:hAnsi="Tahoma" w:cs="Tahoma"/>
                <w:color w:val="FF0000"/>
                <w:sz w:val="18"/>
                <w:lang w:eastAsia="es-BO"/>
              </w:rPr>
              <w:br/>
              <w:t>CARACTERÍSTICAS</w:t>
            </w:r>
            <w:r>
              <w:rPr>
                <w:rFonts w:ascii="Tahoma" w:hAnsi="Tahoma" w:cs="Tahoma"/>
                <w:color w:val="FF0000"/>
                <w:sz w:val="18"/>
                <w:lang w:eastAsia="es-BO"/>
              </w:rPr>
              <w:br/>
              <w:t>1 1/4" Desagüe Lavatorio con Cola PVC y Tapón</w:t>
            </w:r>
            <w:r>
              <w:rPr>
                <w:rFonts w:ascii="Tahoma" w:hAnsi="Tahoma" w:cs="Tahoma"/>
                <w:color w:val="FF0000"/>
                <w:sz w:val="18"/>
                <w:lang w:eastAsia="es-BO"/>
              </w:rPr>
              <w:br/>
              <w:t>Gran resistencia a la humedad, aunque son vulnerables a los ácidos</w:t>
            </w:r>
            <w:r>
              <w:rPr>
                <w:rFonts w:ascii="Tahoma" w:hAnsi="Tahoma" w:cs="Tahoma"/>
                <w:color w:val="FF0000"/>
                <w:sz w:val="18"/>
                <w:lang w:eastAsia="es-BO"/>
              </w:rPr>
              <w:br/>
              <w:t>Sifón Lavatorio 1 1/4'</w:t>
            </w:r>
            <w:r>
              <w:rPr>
                <w:rFonts w:ascii="Tahoma" w:hAnsi="Tahoma" w:cs="Tahoma"/>
                <w:color w:val="FF0000"/>
                <w:sz w:val="18"/>
                <w:lang w:eastAsia="es-BO"/>
              </w:rPr>
              <w:br/>
              <w:t>Salida Recta 32 mm</w:t>
            </w:r>
            <w:r>
              <w:rPr>
                <w:rFonts w:ascii="Tahoma" w:hAnsi="Tahoma" w:cs="Tahoma"/>
                <w:color w:val="FF0000"/>
                <w:sz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FF0000"/>
                <w:sz w:val="18"/>
                <w:lang w:eastAsia="es-BO"/>
              </w:rPr>
              <w:br/>
              <w:t>La Entidad Ejecutora deberá garantizar que el material de referencia sea de buena calidad y de marca reconocida</w:t>
            </w:r>
          </w:p>
        </w:tc>
      </w:tr>
      <w:tr w:rsidR="00B97221" w14:paraId="33071C7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CB93AA1"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72</w:t>
            </w:r>
          </w:p>
        </w:tc>
        <w:tc>
          <w:tcPr>
            <w:tcW w:w="1726" w:type="dxa"/>
            <w:tcBorders>
              <w:top w:val="nil"/>
              <w:left w:val="nil"/>
              <w:bottom w:val="single" w:sz="4" w:space="0" w:color="000000"/>
              <w:right w:val="single" w:sz="4" w:space="0" w:color="000000"/>
            </w:tcBorders>
            <w:noWrap/>
            <w:vAlign w:val="center"/>
            <w:hideMark/>
          </w:tcPr>
          <w:p w14:paraId="490B0D87" w14:textId="77777777" w:rsidR="00B97221" w:rsidRDefault="00B97221">
            <w:pPr>
              <w:rPr>
                <w:rFonts w:ascii="Tahoma" w:hAnsi="Tahoma" w:cs="Tahoma"/>
                <w:color w:val="FF0000"/>
                <w:sz w:val="18"/>
                <w:lang w:eastAsia="es-BO"/>
              </w:rPr>
            </w:pPr>
            <w:r>
              <w:rPr>
                <w:rFonts w:ascii="Tahoma" w:hAnsi="Tahoma" w:cs="Tahoma"/>
                <w:color w:val="FF0000"/>
                <w:sz w:val="18"/>
                <w:lang w:eastAsia="es-BO"/>
              </w:rPr>
              <w:t>SOCKET PLATO</w:t>
            </w:r>
          </w:p>
        </w:tc>
        <w:tc>
          <w:tcPr>
            <w:tcW w:w="832" w:type="dxa"/>
            <w:tcBorders>
              <w:top w:val="nil"/>
              <w:left w:val="nil"/>
              <w:bottom w:val="single" w:sz="4" w:space="0" w:color="000000"/>
              <w:right w:val="single" w:sz="4" w:space="0" w:color="000000"/>
            </w:tcBorders>
            <w:noWrap/>
            <w:vAlign w:val="center"/>
            <w:hideMark/>
          </w:tcPr>
          <w:p w14:paraId="4812C21E"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12ADDD15" w14:textId="77777777" w:rsidR="00B97221" w:rsidRDefault="00B97221">
            <w:pPr>
              <w:rPr>
                <w:rFonts w:ascii="Tahoma" w:hAnsi="Tahoma" w:cs="Tahoma"/>
                <w:color w:val="FF0000"/>
                <w:sz w:val="18"/>
                <w:lang w:eastAsia="es-BO"/>
              </w:rPr>
            </w:pPr>
            <w:r>
              <w:rPr>
                <w:rFonts w:ascii="Tahoma" w:hAnsi="Tahoma" w:cs="Tahoma"/>
                <w:color w:val="FF0000"/>
                <w:sz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color w:val="FF0000"/>
                <w:sz w:val="18"/>
                <w:lang w:eastAsia="es-BO"/>
              </w:rPr>
              <w:br/>
              <w:t>– Corriente nominal (IN): 4A.</w:t>
            </w:r>
            <w:r>
              <w:rPr>
                <w:rFonts w:ascii="Tahoma" w:hAnsi="Tahoma" w:cs="Tahoma"/>
                <w:color w:val="FF0000"/>
                <w:sz w:val="18"/>
                <w:lang w:eastAsia="es-BO"/>
              </w:rPr>
              <w:br/>
              <w:t xml:space="preserve">– Rosca tipo E27. Placa: Policarbonato auto extinguible resistente al fuego hasta 750º </w:t>
            </w:r>
            <w:proofErr w:type="spellStart"/>
            <w:proofErr w:type="gramStart"/>
            <w:r>
              <w:rPr>
                <w:rFonts w:ascii="Tahoma" w:hAnsi="Tahoma" w:cs="Tahoma"/>
                <w:color w:val="FF0000"/>
                <w:sz w:val="18"/>
                <w:lang w:eastAsia="es-BO"/>
              </w:rPr>
              <w:t>C.Rosquilla</w:t>
            </w:r>
            <w:proofErr w:type="spellEnd"/>
            <w:proofErr w:type="gramEnd"/>
            <w:r>
              <w:rPr>
                <w:rFonts w:ascii="Tahoma" w:hAnsi="Tahoma" w:cs="Tahoma"/>
                <w:color w:val="FF0000"/>
                <w:sz w:val="18"/>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color w:val="FF0000"/>
                <w:sz w:val="18"/>
                <w:lang w:eastAsia="es-BO"/>
              </w:rPr>
              <w:t>Tropicalizado</w:t>
            </w:r>
            <w:proofErr w:type="spellEnd"/>
            <w:r>
              <w:rPr>
                <w:rFonts w:ascii="Tahoma" w:hAnsi="Tahoma" w:cs="Tahoma"/>
                <w:color w:val="FF0000"/>
                <w:sz w:val="18"/>
                <w:lang w:eastAsia="es-BO"/>
              </w:rPr>
              <w:t>, terminado resistente a la corrosión.</w:t>
            </w:r>
            <w:r>
              <w:rPr>
                <w:rFonts w:ascii="Tahoma" w:hAnsi="Tahoma" w:cs="Tahoma"/>
                <w:color w:val="FF0000"/>
                <w:sz w:val="18"/>
                <w:lang w:eastAsia="es-BO"/>
              </w:rPr>
              <w:br/>
              <w:t>REQUISITOS:</w:t>
            </w:r>
            <w:r>
              <w:rPr>
                <w:rFonts w:ascii="Tahoma" w:hAnsi="Tahoma" w:cs="Tahoma"/>
                <w:color w:val="FF0000"/>
                <w:sz w:val="18"/>
                <w:lang w:eastAsia="es-BO"/>
              </w:rPr>
              <w:br/>
              <w:t>Conectores tipo bornera que permiten la conexión de cables conductores hasta calibre #12 AWG tanto cable sólido y como cable flexible.</w:t>
            </w:r>
            <w:r>
              <w:rPr>
                <w:rFonts w:ascii="Tahoma" w:hAnsi="Tahoma" w:cs="Tahoma"/>
                <w:color w:val="FF0000"/>
                <w:sz w:val="18"/>
                <w:lang w:eastAsia="es-BO"/>
              </w:rPr>
              <w:br/>
              <w:t>La Entidad Ejecutora deberá garantizar que el material de referencia sea de buena calidad y de marca reconocida.</w:t>
            </w:r>
          </w:p>
        </w:tc>
      </w:tr>
      <w:tr w:rsidR="00B97221" w14:paraId="2B66C20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2DCA12E"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73</w:t>
            </w:r>
          </w:p>
        </w:tc>
        <w:tc>
          <w:tcPr>
            <w:tcW w:w="1726" w:type="dxa"/>
            <w:tcBorders>
              <w:top w:val="nil"/>
              <w:left w:val="nil"/>
              <w:bottom w:val="single" w:sz="4" w:space="0" w:color="000000"/>
              <w:right w:val="single" w:sz="4" w:space="0" w:color="000000"/>
            </w:tcBorders>
            <w:noWrap/>
            <w:vAlign w:val="center"/>
            <w:hideMark/>
          </w:tcPr>
          <w:p w14:paraId="55203D46" w14:textId="77777777" w:rsidR="00B97221" w:rsidRDefault="00B97221">
            <w:pPr>
              <w:rPr>
                <w:rFonts w:ascii="Tahoma" w:hAnsi="Tahoma" w:cs="Tahoma"/>
                <w:color w:val="FF0000"/>
                <w:sz w:val="18"/>
                <w:lang w:eastAsia="es-BO"/>
              </w:rPr>
            </w:pPr>
            <w:r>
              <w:rPr>
                <w:rFonts w:ascii="Tahoma" w:hAnsi="Tahoma" w:cs="Tahoma"/>
                <w:color w:val="FF0000"/>
                <w:sz w:val="18"/>
                <w:lang w:eastAsia="es-BO"/>
              </w:rPr>
              <w:t>TANQUE PLÁSTICO DE AGUA 450 LITROS C/ACCESORIOS</w:t>
            </w:r>
          </w:p>
        </w:tc>
        <w:tc>
          <w:tcPr>
            <w:tcW w:w="832" w:type="dxa"/>
            <w:tcBorders>
              <w:top w:val="nil"/>
              <w:left w:val="nil"/>
              <w:bottom w:val="single" w:sz="4" w:space="0" w:color="000000"/>
              <w:right w:val="single" w:sz="4" w:space="0" w:color="000000"/>
            </w:tcBorders>
            <w:noWrap/>
            <w:vAlign w:val="center"/>
            <w:hideMark/>
          </w:tcPr>
          <w:p w14:paraId="50DB7EEB" w14:textId="77777777" w:rsidR="00B97221" w:rsidRDefault="00B97221">
            <w:pPr>
              <w:rPr>
                <w:rFonts w:ascii="Tahoma" w:hAnsi="Tahoma" w:cs="Tahoma"/>
                <w:color w:val="FF0000"/>
                <w:sz w:val="18"/>
                <w:lang w:eastAsia="es-BO"/>
              </w:rPr>
            </w:pPr>
            <w:r>
              <w:rPr>
                <w:rFonts w:ascii="Tahoma" w:hAnsi="Tahoma" w:cs="Tahoma"/>
                <w:color w:val="FF0000"/>
                <w:sz w:val="18"/>
                <w:lang w:eastAsia="es-BO"/>
              </w:rPr>
              <w:t>GLB</w:t>
            </w:r>
          </w:p>
        </w:tc>
        <w:tc>
          <w:tcPr>
            <w:tcW w:w="6415" w:type="dxa"/>
            <w:tcBorders>
              <w:top w:val="nil"/>
              <w:left w:val="nil"/>
              <w:bottom w:val="single" w:sz="4" w:space="0" w:color="000000"/>
              <w:right w:val="single" w:sz="4" w:space="0" w:color="000000"/>
            </w:tcBorders>
            <w:vAlign w:val="center"/>
            <w:hideMark/>
          </w:tcPr>
          <w:p w14:paraId="0FA0EB12"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color w:val="FF0000"/>
                <w:sz w:val="18"/>
                <w:lang w:eastAsia="es-BO"/>
              </w:rPr>
              <w:t>tee</w:t>
            </w:r>
            <w:proofErr w:type="spellEnd"/>
            <w:r>
              <w:rPr>
                <w:rFonts w:ascii="Tahoma" w:hAnsi="Tahoma" w:cs="Tahoma"/>
                <w:color w:val="FF0000"/>
                <w:sz w:val="18"/>
                <w:lang w:eastAsia="es-BO"/>
              </w:rPr>
              <w:t xml:space="preserve"> de ½", 2 codos, teflón.</w:t>
            </w:r>
            <w:r>
              <w:rPr>
                <w:rFonts w:ascii="Tahoma" w:hAnsi="Tahoma" w:cs="Tahoma"/>
                <w:color w:val="FF0000"/>
                <w:sz w:val="18"/>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FF0000"/>
                <w:sz w:val="18"/>
                <w:lang w:eastAsia="es-BO"/>
              </w:rPr>
              <w:br/>
              <w:t>Las características que debe cumplir:</w:t>
            </w:r>
            <w:r>
              <w:rPr>
                <w:rFonts w:ascii="Tahoma" w:hAnsi="Tahoma" w:cs="Tahoma"/>
                <w:color w:val="FF0000"/>
                <w:sz w:val="18"/>
                <w:lang w:eastAsia="es-BO"/>
              </w:rPr>
              <w:br/>
              <w:t>• Capa externa negra, con protección UV</w:t>
            </w:r>
            <w:r>
              <w:rPr>
                <w:rFonts w:ascii="Tahoma" w:hAnsi="Tahoma" w:cs="Tahoma"/>
                <w:color w:val="FF0000"/>
                <w:sz w:val="18"/>
                <w:lang w:eastAsia="es-BO"/>
              </w:rPr>
              <w:br/>
              <w:t>• Capa interna que impidan la proliferación de bacterias, algas, hongos y esporas</w:t>
            </w:r>
            <w:r>
              <w:rPr>
                <w:rFonts w:ascii="Tahoma" w:hAnsi="Tahoma" w:cs="Tahoma"/>
                <w:color w:val="FF0000"/>
                <w:sz w:val="18"/>
                <w:lang w:eastAsia="es-BO"/>
              </w:rPr>
              <w:br/>
              <w:t>•  Tapa de fácil acceso y sellado</w:t>
            </w:r>
            <w:r>
              <w:rPr>
                <w:rFonts w:ascii="Tahoma" w:hAnsi="Tahoma" w:cs="Tahoma"/>
                <w:color w:val="FF0000"/>
                <w:sz w:val="18"/>
                <w:lang w:eastAsia="es-BO"/>
              </w:rPr>
              <w:br/>
            </w:r>
            <w:r>
              <w:rPr>
                <w:rFonts w:ascii="Tahoma" w:hAnsi="Tahoma" w:cs="Tahoma"/>
                <w:color w:val="FF0000"/>
                <w:sz w:val="18"/>
                <w:lang w:eastAsia="es-BO"/>
              </w:rPr>
              <w:lastRenderedPageBreak/>
              <w:t>• Material insípido, atoxico e higiénico</w:t>
            </w:r>
            <w:r>
              <w:rPr>
                <w:rFonts w:ascii="Tahoma" w:hAnsi="Tahoma" w:cs="Tahoma"/>
                <w:color w:val="FF0000"/>
                <w:sz w:val="18"/>
                <w:lang w:eastAsia="es-BO"/>
              </w:rPr>
              <w:br/>
              <w:t>Una vez instalados los artefactos, se realizarán las pruebas finales para verificar el correcto funcionamiento de todos y cada uno de los artefactos instalados,</w:t>
            </w:r>
            <w:r>
              <w:rPr>
                <w:rFonts w:ascii="Tahoma" w:hAnsi="Tahoma" w:cs="Tahoma"/>
                <w:color w:val="FF0000"/>
                <w:sz w:val="18"/>
                <w:lang w:eastAsia="es-BO"/>
              </w:rPr>
              <w:br/>
              <w:t>La Entidad Ejecutora deberá garantizar que el material de referencia sea de buena calidad y de marca reconocida.</w:t>
            </w:r>
          </w:p>
        </w:tc>
      </w:tr>
      <w:tr w:rsidR="00B97221" w14:paraId="20ECD574"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02E014D"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74</w:t>
            </w:r>
          </w:p>
        </w:tc>
        <w:tc>
          <w:tcPr>
            <w:tcW w:w="1726" w:type="dxa"/>
            <w:tcBorders>
              <w:top w:val="nil"/>
              <w:left w:val="nil"/>
              <w:bottom w:val="single" w:sz="4" w:space="0" w:color="000000"/>
              <w:right w:val="single" w:sz="4" w:space="0" w:color="000000"/>
            </w:tcBorders>
            <w:noWrap/>
            <w:vAlign w:val="center"/>
            <w:hideMark/>
          </w:tcPr>
          <w:p w14:paraId="1FF4A564" w14:textId="77777777" w:rsidR="00B97221" w:rsidRDefault="00B97221">
            <w:pPr>
              <w:rPr>
                <w:rFonts w:ascii="Tahoma" w:hAnsi="Tahoma" w:cs="Tahoma"/>
                <w:color w:val="FF0000"/>
                <w:sz w:val="18"/>
                <w:lang w:eastAsia="es-BO"/>
              </w:rPr>
            </w:pPr>
            <w:r>
              <w:rPr>
                <w:rFonts w:ascii="Tahoma" w:hAnsi="Tahoma" w:cs="Tahoma"/>
                <w:color w:val="FF0000"/>
                <w:sz w:val="18"/>
                <w:lang w:eastAsia="es-BO"/>
              </w:rPr>
              <w:t>TEE PVC D=1/2"</w:t>
            </w:r>
          </w:p>
        </w:tc>
        <w:tc>
          <w:tcPr>
            <w:tcW w:w="832" w:type="dxa"/>
            <w:tcBorders>
              <w:top w:val="nil"/>
              <w:left w:val="nil"/>
              <w:bottom w:val="single" w:sz="4" w:space="0" w:color="000000"/>
              <w:right w:val="single" w:sz="4" w:space="0" w:color="000000"/>
            </w:tcBorders>
            <w:noWrap/>
            <w:vAlign w:val="center"/>
            <w:hideMark/>
          </w:tcPr>
          <w:p w14:paraId="0779AC92"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1DE1C34"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conexión </w:t>
            </w:r>
            <w:proofErr w:type="spellStart"/>
            <w:r>
              <w:rPr>
                <w:rFonts w:ascii="Tahoma" w:hAnsi="Tahoma" w:cs="Tahoma"/>
                <w:color w:val="FF0000"/>
                <w:sz w:val="18"/>
                <w:lang w:eastAsia="es-BO"/>
              </w:rPr>
              <w:t>tee</w:t>
            </w:r>
            <w:proofErr w:type="spellEnd"/>
            <w:r>
              <w:rPr>
                <w:rFonts w:ascii="Tahoma" w:hAnsi="Tahoma" w:cs="Tahoma"/>
                <w:color w:val="FF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sz w:val="18"/>
                <w:lang w:eastAsia="es-BO"/>
              </w:rPr>
              <w:br/>
              <w:t>REQUISITOS:</w:t>
            </w:r>
            <w:r>
              <w:rPr>
                <w:rFonts w:ascii="Tahoma" w:hAnsi="Tahoma" w:cs="Tahoma"/>
                <w:color w:val="FF0000"/>
                <w:sz w:val="18"/>
                <w:lang w:eastAsia="es-BO"/>
              </w:rPr>
              <w:br/>
              <w:t xml:space="preserve">Debe presentar color uniforme, ser libre de cuerpos extraños, irregularidades, rajaduras y otros </w:t>
            </w:r>
            <w:proofErr w:type="spellStart"/>
            <w:r>
              <w:rPr>
                <w:rFonts w:ascii="Tahoma" w:hAnsi="Tahoma" w:cs="Tahoma"/>
                <w:color w:val="FF0000"/>
                <w:sz w:val="18"/>
                <w:lang w:eastAsia="es-BO"/>
              </w:rPr>
              <w:t>defectos</w:t>
            </w:r>
            <w:proofErr w:type="spellEnd"/>
            <w:r>
              <w:rPr>
                <w:rFonts w:ascii="Tahoma" w:hAnsi="Tahoma" w:cs="Tahoma"/>
                <w:color w:val="FF0000"/>
                <w:sz w:val="18"/>
                <w:lang w:eastAsia="es-BO"/>
              </w:rPr>
              <w:t xml:space="preserve"> visuales que indiquen discontinuidad del material o fallas derivadas del proceso de producción.</w:t>
            </w:r>
            <w:r>
              <w:rPr>
                <w:rFonts w:ascii="Tahoma" w:hAnsi="Tahoma" w:cs="Tahoma"/>
                <w:color w:val="FF0000"/>
                <w:sz w:val="18"/>
                <w:lang w:eastAsia="es-BO"/>
              </w:rPr>
              <w:br/>
              <w:t>Material de Policloruro de Vinilo (PVC) de 1/2", deberá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El accesorio procederá de fábrica por inyección de molde, no aceptándose el uso de piezas especiales obtenidas mediante cortes o unión de tubos cortados en sesgo.</w:t>
            </w:r>
          </w:p>
        </w:tc>
      </w:tr>
      <w:tr w:rsidR="00B97221" w14:paraId="6D26FD3B"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8C57F75"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75</w:t>
            </w:r>
          </w:p>
        </w:tc>
        <w:tc>
          <w:tcPr>
            <w:tcW w:w="1726" w:type="dxa"/>
            <w:tcBorders>
              <w:top w:val="nil"/>
              <w:left w:val="nil"/>
              <w:bottom w:val="single" w:sz="4" w:space="0" w:color="000000"/>
              <w:right w:val="single" w:sz="4" w:space="0" w:color="000000"/>
            </w:tcBorders>
            <w:noWrap/>
            <w:vAlign w:val="center"/>
            <w:hideMark/>
          </w:tcPr>
          <w:p w14:paraId="0BB78DD0" w14:textId="77777777" w:rsidR="00B97221" w:rsidRDefault="00B97221">
            <w:pPr>
              <w:rPr>
                <w:rFonts w:ascii="Tahoma" w:hAnsi="Tahoma" w:cs="Tahoma"/>
                <w:color w:val="FF0000"/>
                <w:sz w:val="18"/>
                <w:lang w:eastAsia="es-BO"/>
              </w:rPr>
            </w:pPr>
            <w:r>
              <w:rPr>
                <w:rFonts w:ascii="Tahoma" w:hAnsi="Tahoma" w:cs="Tahoma"/>
                <w:color w:val="FF0000"/>
                <w:sz w:val="18"/>
                <w:lang w:eastAsia="es-BO"/>
              </w:rPr>
              <w:t>TEE PVC DESAGÜE 2"</w:t>
            </w:r>
          </w:p>
        </w:tc>
        <w:tc>
          <w:tcPr>
            <w:tcW w:w="832" w:type="dxa"/>
            <w:tcBorders>
              <w:top w:val="nil"/>
              <w:left w:val="nil"/>
              <w:bottom w:val="single" w:sz="4" w:space="0" w:color="000000"/>
              <w:right w:val="single" w:sz="4" w:space="0" w:color="000000"/>
            </w:tcBorders>
            <w:noWrap/>
            <w:vAlign w:val="center"/>
            <w:hideMark/>
          </w:tcPr>
          <w:p w14:paraId="1BC82408"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81AF49C"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conexión </w:t>
            </w:r>
            <w:proofErr w:type="spellStart"/>
            <w:r>
              <w:rPr>
                <w:rFonts w:ascii="Tahoma" w:hAnsi="Tahoma" w:cs="Tahoma"/>
                <w:color w:val="FF0000"/>
                <w:sz w:val="18"/>
                <w:lang w:eastAsia="es-BO"/>
              </w:rPr>
              <w:t>tee</w:t>
            </w:r>
            <w:proofErr w:type="spellEnd"/>
            <w:r>
              <w:rPr>
                <w:rFonts w:ascii="Tahoma" w:hAnsi="Tahoma" w:cs="Tahoma"/>
                <w:color w:val="FF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sz w:val="18"/>
                <w:lang w:eastAsia="es-BO"/>
              </w:rPr>
              <w:br/>
              <w:t>REQUISITOS:</w:t>
            </w:r>
            <w:r>
              <w:rPr>
                <w:rFonts w:ascii="Tahoma" w:hAnsi="Tahoma" w:cs="Tahoma"/>
                <w:color w:val="FF0000"/>
                <w:sz w:val="18"/>
                <w:lang w:eastAsia="es-BO"/>
              </w:rPr>
              <w:br/>
              <w:t xml:space="preserve">Debe presentar color uniforme, ser libre de cuerpos extraños, irregularidades, rajaduras y otros </w:t>
            </w:r>
            <w:proofErr w:type="spellStart"/>
            <w:r>
              <w:rPr>
                <w:rFonts w:ascii="Tahoma" w:hAnsi="Tahoma" w:cs="Tahoma"/>
                <w:color w:val="FF0000"/>
                <w:sz w:val="18"/>
                <w:lang w:eastAsia="es-BO"/>
              </w:rPr>
              <w:t>defectos</w:t>
            </w:r>
            <w:proofErr w:type="spellEnd"/>
            <w:r>
              <w:rPr>
                <w:rFonts w:ascii="Tahoma" w:hAnsi="Tahoma" w:cs="Tahoma"/>
                <w:color w:val="FF0000"/>
                <w:sz w:val="18"/>
                <w:lang w:eastAsia="es-BO"/>
              </w:rPr>
              <w:t xml:space="preserve"> visuales que indiquen discontinuidad del material o fallas derivadas del proceso de producción.</w:t>
            </w:r>
            <w:r>
              <w:rPr>
                <w:rFonts w:ascii="Tahoma" w:hAnsi="Tahoma" w:cs="Tahoma"/>
                <w:color w:val="FF0000"/>
                <w:sz w:val="18"/>
                <w:lang w:eastAsia="es-BO"/>
              </w:rPr>
              <w:br/>
              <w:t>Material de Policloruro de Vinilo (PVC) de 2", deberá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El accesorio procederá de fábrica por inyección de molde, no aceptándose el uso de piezas especiales obtenidas mediante cortes o unión de tubos cortados en sesgo.</w:t>
            </w:r>
          </w:p>
        </w:tc>
      </w:tr>
      <w:tr w:rsidR="00B97221" w14:paraId="69970FA9"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BCDA43E"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76</w:t>
            </w:r>
          </w:p>
        </w:tc>
        <w:tc>
          <w:tcPr>
            <w:tcW w:w="1726" w:type="dxa"/>
            <w:tcBorders>
              <w:top w:val="nil"/>
              <w:left w:val="nil"/>
              <w:bottom w:val="single" w:sz="4" w:space="0" w:color="000000"/>
              <w:right w:val="single" w:sz="4" w:space="0" w:color="000000"/>
            </w:tcBorders>
            <w:noWrap/>
            <w:vAlign w:val="center"/>
            <w:hideMark/>
          </w:tcPr>
          <w:p w14:paraId="6B228FE6" w14:textId="77777777" w:rsidR="00B97221" w:rsidRDefault="00B97221">
            <w:pPr>
              <w:rPr>
                <w:rFonts w:ascii="Tahoma" w:hAnsi="Tahoma" w:cs="Tahoma"/>
                <w:color w:val="FF0000"/>
                <w:sz w:val="18"/>
                <w:lang w:eastAsia="es-BO"/>
              </w:rPr>
            </w:pPr>
            <w:r>
              <w:rPr>
                <w:rFonts w:ascii="Tahoma" w:hAnsi="Tahoma" w:cs="Tahoma"/>
                <w:color w:val="FF0000"/>
                <w:sz w:val="18"/>
                <w:lang w:eastAsia="es-BO"/>
              </w:rPr>
              <w:t>TEE PVC DESAGÜE 4"</w:t>
            </w:r>
          </w:p>
        </w:tc>
        <w:tc>
          <w:tcPr>
            <w:tcW w:w="832" w:type="dxa"/>
            <w:tcBorders>
              <w:top w:val="nil"/>
              <w:left w:val="nil"/>
              <w:bottom w:val="single" w:sz="4" w:space="0" w:color="000000"/>
              <w:right w:val="single" w:sz="4" w:space="0" w:color="000000"/>
            </w:tcBorders>
            <w:noWrap/>
            <w:vAlign w:val="center"/>
            <w:hideMark/>
          </w:tcPr>
          <w:p w14:paraId="27F75F4B"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80F9A15"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conexión </w:t>
            </w:r>
            <w:proofErr w:type="spellStart"/>
            <w:r>
              <w:rPr>
                <w:rFonts w:ascii="Tahoma" w:hAnsi="Tahoma" w:cs="Tahoma"/>
                <w:color w:val="FF0000"/>
                <w:sz w:val="18"/>
                <w:lang w:eastAsia="es-BO"/>
              </w:rPr>
              <w:t>tee</w:t>
            </w:r>
            <w:proofErr w:type="spellEnd"/>
            <w:r>
              <w:rPr>
                <w:rFonts w:ascii="Tahoma" w:hAnsi="Tahoma" w:cs="Tahoma"/>
                <w:color w:val="FF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Tahoma" w:hAnsi="Tahoma" w:cs="Tahoma"/>
                <w:color w:val="FF0000"/>
                <w:sz w:val="18"/>
                <w:lang w:eastAsia="es-BO"/>
              </w:rPr>
              <w:t>desague</w:t>
            </w:r>
            <w:proofErr w:type="spellEnd"/>
            <w:r>
              <w:rPr>
                <w:rFonts w:ascii="Tahoma" w:hAnsi="Tahoma" w:cs="Tahoma"/>
                <w:color w:val="FF0000"/>
                <w:sz w:val="18"/>
                <w:lang w:eastAsia="es-BO"/>
              </w:rPr>
              <w:t xml:space="preserve">, según planos de diseño y/o instrucciones del Inspector del Proyecto. REQUISITOS: Debe presentar color uniforme, ser libre de cuerpos extraños, irregularidades, rajaduras y otros </w:t>
            </w:r>
            <w:proofErr w:type="spellStart"/>
            <w:r>
              <w:rPr>
                <w:rFonts w:ascii="Tahoma" w:hAnsi="Tahoma" w:cs="Tahoma"/>
                <w:color w:val="FF0000"/>
                <w:sz w:val="18"/>
                <w:lang w:eastAsia="es-BO"/>
              </w:rPr>
              <w:t>defectos</w:t>
            </w:r>
            <w:proofErr w:type="spellEnd"/>
            <w:r>
              <w:rPr>
                <w:rFonts w:ascii="Tahoma" w:hAnsi="Tahoma" w:cs="Tahoma"/>
                <w:color w:val="FF0000"/>
                <w:sz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97221" w14:paraId="07F8F466"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340C625"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77</w:t>
            </w:r>
          </w:p>
        </w:tc>
        <w:tc>
          <w:tcPr>
            <w:tcW w:w="1726" w:type="dxa"/>
            <w:tcBorders>
              <w:top w:val="nil"/>
              <w:left w:val="nil"/>
              <w:bottom w:val="single" w:sz="4" w:space="0" w:color="000000"/>
              <w:right w:val="single" w:sz="4" w:space="0" w:color="000000"/>
            </w:tcBorders>
            <w:noWrap/>
            <w:vAlign w:val="center"/>
            <w:hideMark/>
          </w:tcPr>
          <w:p w14:paraId="46FE6E08" w14:textId="77777777" w:rsidR="00B97221" w:rsidRDefault="00B97221">
            <w:pPr>
              <w:rPr>
                <w:rFonts w:ascii="Tahoma" w:hAnsi="Tahoma" w:cs="Tahoma"/>
                <w:color w:val="FF0000"/>
                <w:sz w:val="18"/>
                <w:lang w:eastAsia="es-BO"/>
              </w:rPr>
            </w:pPr>
            <w:r>
              <w:rPr>
                <w:rFonts w:ascii="Tahoma" w:hAnsi="Tahoma" w:cs="Tahoma"/>
                <w:color w:val="FF0000"/>
                <w:sz w:val="18"/>
                <w:lang w:eastAsia="es-BO"/>
              </w:rPr>
              <w:t>TEE PVC DESAGÜE 4" A 2"</w:t>
            </w:r>
          </w:p>
        </w:tc>
        <w:tc>
          <w:tcPr>
            <w:tcW w:w="832" w:type="dxa"/>
            <w:tcBorders>
              <w:top w:val="nil"/>
              <w:left w:val="nil"/>
              <w:bottom w:val="single" w:sz="4" w:space="0" w:color="000000"/>
              <w:right w:val="single" w:sz="4" w:space="0" w:color="000000"/>
            </w:tcBorders>
            <w:noWrap/>
            <w:vAlign w:val="center"/>
            <w:hideMark/>
          </w:tcPr>
          <w:p w14:paraId="29CFF4A9"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9E9C360"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conexión </w:t>
            </w:r>
            <w:proofErr w:type="spellStart"/>
            <w:r>
              <w:rPr>
                <w:rFonts w:ascii="Tahoma" w:hAnsi="Tahoma" w:cs="Tahoma"/>
                <w:color w:val="FF0000"/>
                <w:sz w:val="18"/>
                <w:lang w:eastAsia="es-BO"/>
              </w:rPr>
              <w:t>tee</w:t>
            </w:r>
            <w:proofErr w:type="spellEnd"/>
            <w:r>
              <w:rPr>
                <w:rFonts w:ascii="Tahoma" w:hAnsi="Tahoma" w:cs="Tahoma"/>
                <w:color w:val="FF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FF0000"/>
                <w:sz w:val="18"/>
                <w:lang w:eastAsia="es-BO"/>
              </w:rPr>
              <w:br/>
              <w:t>REQUISITOS:</w:t>
            </w:r>
            <w:r>
              <w:rPr>
                <w:rFonts w:ascii="Tahoma" w:hAnsi="Tahoma" w:cs="Tahoma"/>
                <w:color w:val="FF0000"/>
                <w:sz w:val="18"/>
                <w:lang w:eastAsia="es-BO"/>
              </w:rPr>
              <w:br/>
              <w:t xml:space="preserve">Debe presentar color uniforme, ser libre de cuerpos extraños, irregularidades, rajaduras y otros </w:t>
            </w:r>
            <w:proofErr w:type="spellStart"/>
            <w:r>
              <w:rPr>
                <w:rFonts w:ascii="Tahoma" w:hAnsi="Tahoma" w:cs="Tahoma"/>
                <w:color w:val="FF0000"/>
                <w:sz w:val="18"/>
                <w:lang w:eastAsia="es-BO"/>
              </w:rPr>
              <w:t>defectos</w:t>
            </w:r>
            <w:proofErr w:type="spellEnd"/>
            <w:r>
              <w:rPr>
                <w:rFonts w:ascii="Tahoma" w:hAnsi="Tahoma" w:cs="Tahoma"/>
                <w:color w:val="FF0000"/>
                <w:sz w:val="18"/>
                <w:lang w:eastAsia="es-BO"/>
              </w:rPr>
              <w:t xml:space="preserve"> visuales que indiquen </w:t>
            </w:r>
            <w:r>
              <w:rPr>
                <w:rFonts w:ascii="Tahoma" w:hAnsi="Tahoma" w:cs="Tahoma"/>
                <w:color w:val="FF0000"/>
                <w:sz w:val="18"/>
                <w:lang w:eastAsia="es-BO"/>
              </w:rPr>
              <w:lastRenderedPageBreak/>
              <w:t>discontinuidad del material o fallas derivadas del proceso de producción.</w:t>
            </w:r>
            <w:r>
              <w:rPr>
                <w:rFonts w:ascii="Tahoma" w:hAnsi="Tahoma" w:cs="Tahoma"/>
                <w:color w:val="FF0000"/>
                <w:sz w:val="18"/>
                <w:lang w:eastAsia="es-BO"/>
              </w:rPr>
              <w:br/>
              <w:t>Material de Policloruro de Vinilo (PVC) de 4" a 2", deberá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El accesorio procederá de fábrica por inyección de molde, no aceptándose el uso de piezas especiales obtenidas mediante cortes o unión de tubos cortados en sesgo.</w:t>
            </w:r>
          </w:p>
        </w:tc>
      </w:tr>
      <w:tr w:rsidR="00B97221" w14:paraId="3E1CC46C"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4C49B35"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78</w:t>
            </w:r>
          </w:p>
        </w:tc>
        <w:tc>
          <w:tcPr>
            <w:tcW w:w="1726" w:type="dxa"/>
            <w:tcBorders>
              <w:top w:val="nil"/>
              <w:left w:val="nil"/>
              <w:bottom w:val="single" w:sz="4" w:space="0" w:color="000000"/>
              <w:right w:val="single" w:sz="4" w:space="0" w:color="000000"/>
            </w:tcBorders>
            <w:noWrap/>
            <w:vAlign w:val="center"/>
            <w:hideMark/>
          </w:tcPr>
          <w:p w14:paraId="35833C43" w14:textId="77777777" w:rsidR="00B97221" w:rsidRDefault="00B97221">
            <w:pPr>
              <w:rPr>
                <w:rFonts w:ascii="Tahoma" w:hAnsi="Tahoma" w:cs="Tahoma"/>
                <w:color w:val="FF0000"/>
                <w:sz w:val="18"/>
                <w:lang w:eastAsia="es-BO"/>
              </w:rPr>
            </w:pPr>
            <w:r>
              <w:rPr>
                <w:rFonts w:ascii="Tahoma" w:hAnsi="Tahoma" w:cs="Tahoma"/>
                <w:color w:val="FF0000"/>
                <w:sz w:val="18"/>
                <w:lang w:eastAsia="es-BO"/>
              </w:rPr>
              <w:t>TEFLÓN 3/4"</w:t>
            </w:r>
          </w:p>
        </w:tc>
        <w:tc>
          <w:tcPr>
            <w:tcW w:w="832" w:type="dxa"/>
            <w:tcBorders>
              <w:top w:val="nil"/>
              <w:left w:val="nil"/>
              <w:bottom w:val="single" w:sz="4" w:space="0" w:color="000000"/>
              <w:right w:val="single" w:sz="4" w:space="0" w:color="000000"/>
            </w:tcBorders>
            <w:noWrap/>
            <w:vAlign w:val="center"/>
            <w:hideMark/>
          </w:tcPr>
          <w:p w14:paraId="06ABA17F"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015F3FBC" w14:textId="77777777" w:rsidR="00B97221" w:rsidRDefault="00B97221">
            <w:pPr>
              <w:rPr>
                <w:rFonts w:ascii="Tahoma" w:hAnsi="Tahoma" w:cs="Tahoma"/>
                <w:color w:val="FF0000"/>
                <w:sz w:val="18"/>
                <w:lang w:eastAsia="es-BO"/>
              </w:rPr>
            </w:pPr>
            <w:r>
              <w:rPr>
                <w:rFonts w:ascii="Tahoma" w:hAnsi="Tahoma" w:cs="Tahoma"/>
                <w:color w:val="FF0000"/>
                <w:sz w:val="18"/>
                <w:lang w:eastAsia="es-BO"/>
              </w:rPr>
              <w:t>Cinta adhesiva que se coloca en las roscas y juntas de unión para evitar fugas en las tuberías.</w:t>
            </w:r>
            <w:r>
              <w:rPr>
                <w:rFonts w:ascii="Tahoma" w:hAnsi="Tahoma" w:cs="Tahoma"/>
                <w:color w:val="FF0000"/>
                <w:sz w:val="18"/>
                <w:lang w:eastAsia="es-BO"/>
              </w:rPr>
              <w:br/>
              <w:t>REQUISITOS:</w:t>
            </w:r>
            <w:r>
              <w:rPr>
                <w:rFonts w:ascii="Tahoma" w:hAnsi="Tahoma" w:cs="Tahoma"/>
                <w:color w:val="FF0000"/>
                <w:sz w:val="18"/>
                <w:lang w:eastAsia="es-BO"/>
              </w:rPr>
              <w:br/>
              <w:t xml:space="preserve">Debe presentar color uniforme, ser libre de cuerpos extraños, irregularidades, rajaduras y otros </w:t>
            </w:r>
            <w:proofErr w:type="spellStart"/>
            <w:r>
              <w:rPr>
                <w:rFonts w:ascii="Tahoma" w:hAnsi="Tahoma" w:cs="Tahoma"/>
                <w:color w:val="FF0000"/>
                <w:sz w:val="18"/>
                <w:lang w:eastAsia="es-BO"/>
              </w:rPr>
              <w:t>defectos</w:t>
            </w:r>
            <w:proofErr w:type="spellEnd"/>
            <w:r>
              <w:rPr>
                <w:rFonts w:ascii="Tahoma" w:hAnsi="Tahoma" w:cs="Tahoma"/>
                <w:color w:val="FF0000"/>
                <w:sz w:val="18"/>
                <w:lang w:eastAsia="es-BO"/>
              </w:rPr>
              <w:t xml:space="preserve"> visuales que indiquen discontinuidad del material o fallas derivadas del proceso de producción.</w:t>
            </w:r>
            <w:r>
              <w:rPr>
                <w:rFonts w:ascii="Tahoma" w:hAnsi="Tahoma" w:cs="Tahoma"/>
                <w:color w:val="FF0000"/>
                <w:sz w:val="18"/>
                <w:lang w:eastAsia="es-BO"/>
              </w:rPr>
              <w:br/>
              <w:t>Tamaño de 3/4"</w:t>
            </w:r>
          </w:p>
        </w:tc>
      </w:tr>
      <w:tr w:rsidR="00B97221" w14:paraId="57023D2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0A834C1"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79</w:t>
            </w:r>
          </w:p>
        </w:tc>
        <w:tc>
          <w:tcPr>
            <w:tcW w:w="1726" w:type="dxa"/>
            <w:tcBorders>
              <w:top w:val="nil"/>
              <w:left w:val="nil"/>
              <w:bottom w:val="single" w:sz="4" w:space="0" w:color="000000"/>
              <w:right w:val="single" w:sz="4" w:space="0" w:color="000000"/>
            </w:tcBorders>
            <w:noWrap/>
            <w:vAlign w:val="center"/>
            <w:hideMark/>
          </w:tcPr>
          <w:p w14:paraId="7FFCCD64" w14:textId="77777777" w:rsidR="00B97221" w:rsidRDefault="00B97221">
            <w:pPr>
              <w:rPr>
                <w:rFonts w:ascii="Tahoma" w:hAnsi="Tahoma" w:cs="Tahoma"/>
                <w:color w:val="FF0000"/>
                <w:sz w:val="18"/>
                <w:lang w:eastAsia="es-BO"/>
              </w:rPr>
            </w:pPr>
            <w:r>
              <w:rPr>
                <w:rFonts w:ascii="Tahoma" w:hAnsi="Tahoma" w:cs="Tahoma"/>
                <w:color w:val="FF0000"/>
                <w:sz w:val="18"/>
                <w:lang w:eastAsia="es-BO"/>
              </w:rPr>
              <w:t>TÉRMICO DE 20 AMP</w:t>
            </w:r>
          </w:p>
        </w:tc>
        <w:tc>
          <w:tcPr>
            <w:tcW w:w="832" w:type="dxa"/>
            <w:tcBorders>
              <w:top w:val="nil"/>
              <w:left w:val="nil"/>
              <w:bottom w:val="single" w:sz="4" w:space="0" w:color="000000"/>
              <w:right w:val="single" w:sz="4" w:space="0" w:color="000000"/>
            </w:tcBorders>
            <w:noWrap/>
            <w:vAlign w:val="center"/>
            <w:hideMark/>
          </w:tcPr>
          <w:p w14:paraId="20606A25"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DD4C7D0" w14:textId="77777777" w:rsidR="00B97221" w:rsidRDefault="00B97221">
            <w:pPr>
              <w:rPr>
                <w:rFonts w:ascii="Tahoma" w:hAnsi="Tahoma" w:cs="Tahoma"/>
                <w:color w:val="FF0000"/>
                <w:sz w:val="18"/>
                <w:lang w:eastAsia="es-BO"/>
              </w:rPr>
            </w:pPr>
            <w:r>
              <w:rPr>
                <w:rFonts w:ascii="Tahoma" w:hAnsi="Tahoma" w:cs="Tahoma"/>
                <w:color w:val="FF0000"/>
                <w:sz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FF0000"/>
                <w:sz w:val="18"/>
                <w:lang w:eastAsia="es-BO"/>
              </w:rPr>
              <w:br/>
              <w:t>REQUISITOS:</w:t>
            </w:r>
            <w:r>
              <w:rPr>
                <w:rFonts w:ascii="Tahoma" w:hAnsi="Tahoma" w:cs="Tahoma"/>
                <w:color w:val="FF0000"/>
                <w:sz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FF0000"/>
                <w:sz w:val="18"/>
                <w:lang w:eastAsia="es-BO"/>
              </w:rPr>
              <w:br/>
              <w:t>Vida mecánica 20.000 maniobras</w:t>
            </w:r>
            <w:r>
              <w:rPr>
                <w:rFonts w:ascii="Tahoma" w:hAnsi="Tahoma" w:cs="Tahoma"/>
                <w:color w:val="FF0000"/>
                <w:sz w:val="18"/>
                <w:lang w:eastAsia="es-BO"/>
              </w:rPr>
              <w:br/>
              <w:t>La Entidad Ejecutora deberá garantizar que el material de referencia sea de buena calidad y de marca reconocida.</w:t>
            </w:r>
          </w:p>
        </w:tc>
      </w:tr>
      <w:tr w:rsidR="00B97221" w14:paraId="3BE4DD68"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BF09254"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80</w:t>
            </w:r>
          </w:p>
        </w:tc>
        <w:tc>
          <w:tcPr>
            <w:tcW w:w="1726" w:type="dxa"/>
            <w:tcBorders>
              <w:top w:val="nil"/>
              <w:left w:val="nil"/>
              <w:bottom w:val="single" w:sz="4" w:space="0" w:color="000000"/>
              <w:right w:val="single" w:sz="4" w:space="0" w:color="000000"/>
            </w:tcBorders>
            <w:noWrap/>
            <w:vAlign w:val="center"/>
            <w:hideMark/>
          </w:tcPr>
          <w:p w14:paraId="272A6AD9" w14:textId="77777777" w:rsidR="00B97221" w:rsidRDefault="00B97221">
            <w:pPr>
              <w:rPr>
                <w:rFonts w:ascii="Tahoma" w:hAnsi="Tahoma" w:cs="Tahoma"/>
                <w:color w:val="FF0000"/>
                <w:sz w:val="18"/>
                <w:lang w:eastAsia="es-BO"/>
              </w:rPr>
            </w:pPr>
            <w:r>
              <w:rPr>
                <w:rFonts w:ascii="Tahoma" w:hAnsi="Tahoma" w:cs="Tahoma"/>
                <w:color w:val="FF0000"/>
                <w:sz w:val="18"/>
                <w:lang w:eastAsia="es-BO"/>
              </w:rPr>
              <w:t>TÉRMICO DE 25 AMP</w:t>
            </w:r>
          </w:p>
        </w:tc>
        <w:tc>
          <w:tcPr>
            <w:tcW w:w="832" w:type="dxa"/>
            <w:tcBorders>
              <w:top w:val="nil"/>
              <w:left w:val="nil"/>
              <w:bottom w:val="single" w:sz="4" w:space="0" w:color="000000"/>
              <w:right w:val="single" w:sz="4" w:space="0" w:color="000000"/>
            </w:tcBorders>
            <w:noWrap/>
            <w:vAlign w:val="center"/>
            <w:hideMark/>
          </w:tcPr>
          <w:p w14:paraId="2151C181"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8792DF4" w14:textId="77777777" w:rsidR="00B97221" w:rsidRDefault="00B97221">
            <w:pPr>
              <w:rPr>
                <w:rFonts w:ascii="Tahoma" w:hAnsi="Tahoma" w:cs="Tahoma"/>
                <w:color w:val="FF0000"/>
                <w:sz w:val="18"/>
                <w:lang w:eastAsia="es-BO"/>
              </w:rPr>
            </w:pPr>
            <w:r>
              <w:rPr>
                <w:rFonts w:ascii="Tahoma" w:hAnsi="Tahoma" w:cs="Tahoma"/>
                <w:color w:val="FF0000"/>
                <w:sz w:val="18"/>
                <w:lang w:eastAsia="es-BO"/>
              </w:rPr>
              <w:t>Numero de polos: 2; Interruptor Llave Térmica Bipolar Peso 0.65 kg; Dimensiones 20 × 20 × 5 cm; Marca: Reconocida</w:t>
            </w:r>
            <w:r>
              <w:rPr>
                <w:rFonts w:ascii="Tahoma" w:hAnsi="Tahoma" w:cs="Tahoma"/>
                <w:color w:val="FF0000"/>
                <w:sz w:val="18"/>
                <w:lang w:eastAsia="es-BO"/>
              </w:rPr>
              <w:br/>
              <w:t>Línea bipolar; Material PVC; Amperaje: 2×25;</w:t>
            </w:r>
            <w:r>
              <w:rPr>
                <w:rFonts w:ascii="Tahoma" w:hAnsi="Tahoma" w:cs="Tahoma"/>
                <w:color w:val="FF0000"/>
                <w:sz w:val="18"/>
                <w:lang w:eastAsia="es-BO"/>
              </w:rPr>
              <w:br/>
              <w:t>Cantidad de módulos: 1</w:t>
            </w:r>
            <w:r>
              <w:rPr>
                <w:rFonts w:ascii="Tahoma" w:hAnsi="Tahoma" w:cs="Tahoma"/>
                <w:color w:val="FF0000"/>
                <w:sz w:val="18"/>
                <w:lang w:eastAsia="es-BO"/>
              </w:rPr>
              <w:br/>
              <w:t>Corriente nominal: 25 A; SKU 6566</w:t>
            </w:r>
            <w:r>
              <w:rPr>
                <w:rFonts w:ascii="Tahoma" w:hAnsi="Tahoma" w:cs="Tahoma"/>
                <w:color w:val="FF0000"/>
                <w:sz w:val="18"/>
                <w:lang w:eastAsia="es-BO"/>
              </w:rPr>
              <w:br/>
              <w:t>Unidades por paquete: 1</w:t>
            </w:r>
            <w:r>
              <w:rPr>
                <w:rFonts w:ascii="Tahoma" w:hAnsi="Tahoma" w:cs="Tahoma"/>
                <w:color w:val="FF0000"/>
                <w:sz w:val="18"/>
                <w:lang w:eastAsia="es-BO"/>
              </w:rPr>
              <w:br/>
              <w:t>REQUISITOS:</w:t>
            </w:r>
            <w:r>
              <w:rPr>
                <w:rFonts w:ascii="Tahoma" w:hAnsi="Tahoma" w:cs="Tahoma"/>
                <w:color w:val="FF0000"/>
                <w:sz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FF0000"/>
                <w:sz w:val="18"/>
                <w:lang w:eastAsia="es-BO"/>
              </w:rPr>
              <w:br/>
              <w:t>La Entidad Ejecutora deberá garantizar que el material de referencia sea de buena calidad y de marca reconocida.</w:t>
            </w:r>
          </w:p>
        </w:tc>
      </w:tr>
      <w:tr w:rsidR="00B97221" w14:paraId="4283AF81"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60EAA9C"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81</w:t>
            </w:r>
          </w:p>
        </w:tc>
        <w:tc>
          <w:tcPr>
            <w:tcW w:w="1726" w:type="dxa"/>
            <w:tcBorders>
              <w:top w:val="nil"/>
              <w:left w:val="nil"/>
              <w:bottom w:val="single" w:sz="4" w:space="0" w:color="000000"/>
              <w:right w:val="single" w:sz="4" w:space="0" w:color="000000"/>
            </w:tcBorders>
            <w:noWrap/>
            <w:vAlign w:val="center"/>
            <w:hideMark/>
          </w:tcPr>
          <w:p w14:paraId="0BB3F59F" w14:textId="77777777" w:rsidR="00B97221" w:rsidRDefault="00B97221">
            <w:pPr>
              <w:rPr>
                <w:rFonts w:ascii="Tahoma" w:hAnsi="Tahoma" w:cs="Tahoma"/>
                <w:color w:val="FF0000"/>
                <w:sz w:val="18"/>
                <w:lang w:eastAsia="es-BO"/>
              </w:rPr>
            </w:pPr>
            <w:r>
              <w:rPr>
                <w:rFonts w:ascii="Tahoma" w:hAnsi="Tahoma" w:cs="Tahoma"/>
                <w:color w:val="FF0000"/>
                <w:sz w:val="18"/>
                <w:lang w:eastAsia="es-BO"/>
              </w:rPr>
              <w:t>TÉRMICO DE 32 AMP</w:t>
            </w:r>
          </w:p>
        </w:tc>
        <w:tc>
          <w:tcPr>
            <w:tcW w:w="832" w:type="dxa"/>
            <w:tcBorders>
              <w:top w:val="nil"/>
              <w:left w:val="nil"/>
              <w:bottom w:val="single" w:sz="4" w:space="0" w:color="000000"/>
              <w:right w:val="single" w:sz="4" w:space="0" w:color="000000"/>
            </w:tcBorders>
            <w:noWrap/>
            <w:vAlign w:val="center"/>
            <w:hideMark/>
          </w:tcPr>
          <w:p w14:paraId="11E28B2A"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3B0178CA"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Capacidad de Ruptura: 3 KA; Curva: C; Polos: 2P; Bornes para cables hasta: hasta 16mm; Frecuencia : 50/60Hz; Amperaje: 2×32; Línea: </w:t>
            </w:r>
            <w:proofErr w:type="spellStart"/>
            <w:r>
              <w:rPr>
                <w:rFonts w:ascii="Tahoma" w:hAnsi="Tahoma" w:cs="Tahoma"/>
                <w:color w:val="FF0000"/>
                <w:sz w:val="18"/>
                <w:lang w:eastAsia="es-BO"/>
              </w:rPr>
              <w:t>Sicalimit</w:t>
            </w:r>
            <w:proofErr w:type="spellEnd"/>
            <w:r>
              <w:rPr>
                <w:rFonts w:ascii="Tahoma" w:hAnsi="Tahoma" w:cs="Tahoma"/>
                <w:color w:val="FF0000"/>
                <w:sz w:val="18"/>
                <w:lang w:eastAsia="es-BO"/>
              </w:rPr>
              <w:t>; Tipo: Mando y Protección; Montaje: Riel Din; Tensión: 230v; SKU: 01SIC04115; Unidad de medida: C/U; Marca: Reconocida</w:t>
            </w:r>
            <w:r>
              <w:rPr>
                <w:rFonts w:ascii="Tahoma" w:hAnsi="Tahoma" w:cs="Tahoma"/>
                <w:color w:val="FF0000"/>
                <w:sz w:val="18"/>
                <w:lang w:eastAsia="es-BO"/>
              </w:rPr>
              <w:br/>
              <w:t>REQUISITOS:</w:t>
            </w:r>
            <w:r>
              <w:rPr>
                <w:rFonts w:ascii="Tahoma" w:hAnsi="Tahoma" w:cs="Tahoma"/>
                <w:color w:val="FF0000"/>
                <w:sz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FF0000"/>
                <w:sz w:val="18"/>
                <w:lang w:eastAsia="es-BO"/>
              </w:rPr>
              <w:br/>
              <w:t>La Entidad Ejecutora deberá garantizar que el material de referencia sea de buena calidad y de marca reconocida.</w:t>
            </w:r>
          </w:p>
        </w:tc>
      </w:tr>
      <w:tr w:rsidR="00B97221" w14:paraId="0C73856A"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0F0C4B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82</w:t>
            </w:r>
          </w:p>
        </w:tc>
        <w:tc>
          <w:tcPr>
            <w:tcW w:w="1726" w:type="dxa"/>
            <w:tcBorders>
              <w:top w:val="nil"/>
              <w:left w:val="nil"/>
              <w:bottom w:val="single" w:sz="4" w:space="0" w:color="000000"/>
              <w:right w:val="single" w:sz="4" w:space="0" w:color="000000"/>
            </w:tcBorders>
            <w:noWrap/>
            <w:vAlign w:val="center"/>
            <w:hideMark/>
          </w:tcPr>
          <w:p w14:paraId="3FB6E2E4" w14:textId="77777777" w:rsidR="00B97221" w:rsidRDefault="00B97221">
            <w:pPr>
              <w:rPr>
                <w:rFonts w:ascii="Tahoma" w:hAnsi="Tahoma" w:cs="Tahoma"/>
                <w:color w:val="FF0000"/>
                <w:sz w:val="18"/>
                <w:lang w:eastAsia="es-BO"/>
              </w:rPr>
            </w:pPr>
            <w:r>
              <w:rPr>
                <w:rFonts w:ascii="Tahoma" w:hAnsi="Tahoma" w:cs="Tahoma"/>
                <w:color w:val="FF0000"/>
                <w:sz w:val="18"/>
                <w:lang w:eastAsia="es-BO"/>
              </w:rPr>
              <w:t>TIRAFONDOS DE 4"(1/2X1/4)</w:t>
            </w:r>
          </w:p>
        </w:tc>
        <w:tc>
          <w:tcPr>
            <w:tcW w:w="832" w:type="dxa"/>
            <w:tcBorders>
              <w:top w:val="nil"/>
              <w:left w:val="nil"/>
              <w:bottom w:val="single" w:sz="4" w:space="0" w:color="000000"/>
              <w:right w:val="single" w:sz="4" w:space="0" w:color="000000"/>
            </w:tcBorders>
            <w:noWrap/>
            <w:vAlign w:val="center"/>
            <w:hideMark/>
          </w:tcPr>
          <w:p w14:paraId="662B12D4"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1D7E2C3B"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El tirafondo debe ser fabricado en acero inoxidable, sus acabados pueden ser en </w:t>
            </w:r>
            <w:proofErr w:type="spellStart"/>
            <w:r>
              <w:rPr>
                <w:rFonts w:ascii="Tahoma" w:hAnsi="Tahoma" w:cs="Tahoma"/>
                <w:color w:val="FF0000"/>
                <w:sz w:val="18"/>
                <w:lang w:eastAsia="es-BO"/>
              </w:rPr>
              <w:t>bicromatado</w:t>
            </w:r>
            <w:proofErr w:type="spellEnd"/>
            <w:r>
              <w:rPr>
                <w:rFonts w:ascii="Tahoma" w:hAnsi="Tahoma" w:cs="Tahoma"/>
                <w:color w:val="FF0000"/>
                <w:sz w:val="18"/>
                <w:lang w:eastAsia="es-BO"/>
              </w:rPr>
              <w:t xml:space="preserve">, cincado e </w:t>
            </w:r>
            <w:proofErr w:type="spellStart"/>
            <w:proofErr w:type="gramStart"/>
            <w:r>
              <w:rPr>
                <w:rFonts w:ascii="Tahoma" w:hAnsi="Tahoma" w:cs="Tahoma"/>
                <w:color w:val="FF0000"/>
                <w:sz w:val="18"/>
                <w:lang w:eastAsia="es-BO"/>
              </w:rPr>
              <w:t>inoxidable.debera</w:t>
            </w:r>
            <w:proofErr w:type="spellEnd"/>
            <w:proofErr w:type="gramEnd"/>
            <w:r>
              <w:rPr>
                <w:rFonts w:ascii="Tahoma" w:hAnsi="Tahoma" w:cs="Tahoma"/>
                <w:color w:val="FF0000"/>
                <w:sz w:val="18"/>
                <w:lang w:eastAsia="es-BO"/>
              </w:rPr>
              <w:t xml:space="preserve"> tener una cabeza grande </w:t>
            </w:r>
            <w:r>
              <w:rPr>
                <w:rFonts w:ascii="Tahoma" w:hAnsi="Tahoma" w:cs="Tahoma"/>
                <w:color w:val="FF0000"/>
                <w:sz w:val="18"/>
                <w:lang w:eastAsia="es-BO"/>
              </w:rPr>
              <w:lastRenderedPageBreak/>
              <w:t xml:space="preserve">y plana, a con una ranura cruzada (Phillips) para permitir un apriete firme. La parte inferior del tirafondo </w:t>
            </w:r>
            <w:proofErr w:type="spellStart"/>
            <w:r>
              <w:rPr>
                <w:rFonts w:ascii="Tahoma" w:hAnsi="Tahoma" w:cs="Tahoma"/>
                <w:color w:val="FF0000"/>
                <w:sz w:val="18"/>
                <w:lang w:eastAsia="es-BO"/>
              </w:rPr>
              <w:t>tendra</w:t>
            </w:r>
            <w:proofErr w:type="spellEnd"/>
            <w:r>
              <w:rPr>
                <w:rFonts w:ascii="Tahoma" w:hAnsi="Tahoma" w:cs="Tahoma"/>
                <w:color w:val="FF0000"/>
                <w:sz w:val="18"/>
                <w:lang w:eastAsia="es-BO"/>
              </w:rPr>
              <w:t xml:space="preserve"> una </w:t>
            </w:r>
            <w:proofErr w:type="spellStart"/>
            <w:r>
              <w:rPr>
                <w:rFonts w:ascii="Tahoma" w:hAnsi="Tahoma" w:cs="Tahoma"/>
                <w:color w:val="FF0000"/>
                <w:sz w:val="18"/>
                <w:lang w:eastAsia="es-BO"/>
              </w:rPr>
              <w:t>terminacion</w:t>
            </w:r>
            <w:proofErr w:type="spellEnd"/>
            <w:r>
              <w:rPr>
                <w:rFonts w:ascii="Tahoma" w:hAnsi="Tahoma" w:cs="Tahoma"/>
                <w:color w:val="FF0000"/>
                <w:sz w:val="18"/>
                <w:lang w:eastAsia="es-BO"/>
              </w:rPr>
              <w:t xml:space="preserve"> puntiaguda y roscada para facilitar la penetración sin necesidad de hacer un agujero previo.</w:t>
            </w:r>
          </w:p>
        </w:tc>
      </w:tr>
      <w:tr w:rsidR="00B97221" w14:paraId="6EC3BC95"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6D1ECE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83</w:t>
            </w:r>
          </w:p>
        </w:tc>
        <w:tc>
          <w:tcPr>
            <w:tcW w:w="1726" w:type="dxa"/>
            <w:tcBorders>
              <w:top w:val="nil"/>
              <w:left w:val="nil"/>
              <w:bottom w:val="single" w:sz="4" w:space="0" w:color="000000"/>
              <w:right w:val="single" w:sz="4" w:space="0" w:color="000000"/>
            </w:tcBorders>
            <w:noWrap/>
            <w:vAlign w:val="center"/>
            <w:hideMark/>
          </w:tcPr>
          <w:p w14:paraId="7E7A3900" w14:textId="77777777" w:rsidR="00B97221" w:rsidRDefault="00B97221">
            <w:pPr>
              <w:rPr>
                <w:rFonts w:ascii="Tahoma" w:hAnsi="Tahoma" w:cs="Tahoma"/>
                <w:color w:val="FF0000"/>
                <w:sz w:val="18"/>
                <w:lang w:eastAsia="es-BO"/>
              </w:rPr>
            </w:pPr>
            <w:r>
              <w:rPr>
                <w:rFonts w:ascii="Tahoma" w:hAnsi="Tahoma" w:cs="Tahoma"/>
                <w:color w:val="FF0000"/>
                <w:sz w:val="18"/>
                <w:lang w:eastAsia="es-BO"/>
              </w:rPr>
              <w:t>TOMACORRIENTE DOBLE</w:t>
            </w:r>
          </w:p>
        </w:tc>
        <w:tc>
          <w:tcPr>
            <w:tcW w:w="832" w:type="dxa"/>
            <w:tcBorders>
              <w:top w:val="nil"/>
              <w:left w:val="nil"/>
              <w:bottom w:val="single" w:sz="4" w:space="0" w:color="000000"/>
              <w:right w:val="single" w:sz="4" w:space="0" w:color="000000"/>
            </w:tcBorders>
            <w:noWrap/>
            <w:vAlign w:val="center"/>
            <w:hideMark/>
          </w:tcPr>
          <w:p w14:paraId="31E9A219"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6AFC5E8A" w14:textId="77777777" w:rsidR="00B97221" w:rsidRDefault="00B97221">
            <w:pPr>
              <w:rPr>
                <w:rFonts w:ascii="Tahoma" w:hAnsi="Tahoma" w:cs="Tahoma"/>
                <w:color w:val="FF0000"/>
                <w:sz w:val="18"/>
                <w:lang w:eastAsia="es-BO"/>
              </w:rPr>
            </w:pPr>
            <w:r>
              <w:rPr>
                <w:rFonts w:ascii="Tahoma" w:hAnsi="Tahoma" w:cs="Tahoma"/>
                <w:color w:val="FF0000"/>
                <w:sz w:val="18"/>
                <w:lang w:eastAsia="es-BO"/>
              </w:rPr>
              <w:t>Deberá ser de primera calidad y marca conocida, los tomacorrientes deberán ser bipolares con una capacidad mínima nominal de 10 amperios/250 voltios.</w:t>
            </w:r>
            <w:r>
              <w:rPr>
                <w:rFonts w:ascii="Tahoma" w:hAnsi="Tahoma" w:cs="Tahoma"/>
                <w:color w:val="FF0000"/>
                <w:sz w:val="18"/>
                <w:lang w:eastAsia="es-BO"/>
              </w:rPr>
              <w:br/>
              <w:t>La superficie del accesorio deberá ser lisa y libre de grietas, fisuras y otros defectos que alteren su calidad.</w:t>
            </w:r>
          </w:p>
        </w:tc>
      </w:tr>
      <w:tr w:rsidR="00B97221" w14:paraId="4AFD95F6"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626820F"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84</w:t>
            </w:r>
          </w:p>
        </w:tc>
        <w:tc>
          <w:tcPr>
            <w:tcW w:w="1726" w:type="dxa"/>
            <w:tcBorders>
              <w:top w:val="nil"/>
              <w:left w:val="nil"/>
              <w:bottom w:val="single" w:sz="4" w:space="0" w:color="000000"/>
              <w:right w:val="single" w:sz="4" w:space="0" w:color="000000"/>
            </w:tcBorders>
            <w:noWrap/>
            <w:vAlign w:val="center"/>
            <w:hideMark/>
          </w:tcPr>
          <w:p w14:paraId="6E5862DF" w14:textId="77777777" w:rsidR="00B97221" w:rsidRDefault="00B97221">
            <w:pPr>
              <w:rPr>
                <w:rFonts w:ascii="Tahoma" w:hAnsi="Tahoma" w:cs="Tahoma"/>
                <w:color w:val="FF0000"/>
                <w:sz w:val="18"/>
                <w:lang w:eastAsia="es-BO"/>
              </w:rPr>
            </w:pPr>
            <w:r>
              <w:rPr>
                <w:rFonts w:ascii="Tahoma" w:hAnsi="Tahoma" w:cs="Tahoma"/>
                <w:color w:val="FF0000"/>
                <w:sz w:val="18"/>
                <w:lang w:eastAsia="es-BO"/>
              </w:rPr>
              <w:t>TOMACORRIENTE SIMPLE</w:t>
            </w:r>
          </w:p>
        </w:tc>
        <w:tc>
          <w:tcPr>
            <w:tcW w:w="832" w:type="dxa"/>
            <w:tcBorders>
              <w:top w:val="nil"/>
              <w:left w:val="nil"/>
              <w:bottom w:val="single" w:sz="4" w:space="0" w:color="000000"/>
              <w:right w:val="single" w:sz="4" w:space="0" w:color="000000"/>
            </w:tcBorders>
            <w:noWrap/>
            <w:vAlign w:val="center"/>
            <w:hideMark/>
          </w:tcPr>
          <w:p w14:paraId="4FD5F4A7"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5E179D62" w14:textId="77777777" w:rsidR="00B97221" w:rsidRDefault="00B97221">
            <w:pPr>
              <w:rPr>
                <w:rFonts w:ascii="Tahoma" w:hAnsi="Tahoma" w:cs="Tahoma"/>
                <w:color w:val="FF0000"/>
                <w:sz w:val="18"/>
                <w:lang w:eastAsia="es-BO"/>
              </w:rPr>
            </w:pPr>
            <w:r>
              <w:rPr>
                <w:rFonts w:ascii="Tahoma" w:hAnsi="Tahoma" w:cs="Tahoma"/>
                <w:color w:val="FF0000"/>
                <w:sz w:val="18"/>
                <w:lang w:eastAsia="es-BO"/>
              </w:rPr>
              <w:t>Material de Poli cloruro de Vinilo (PVC), los tubos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97221" w14:paraId="063BCC3A"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6EE4A4"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85</w:t>
            </w:r>
          </w:p>
        </w:tc>
        <w:tc>
          <w:tcPr>
            <w:tcW w:w="1726" w:type="dxa"/>
            <w:tcBorders>
              <w:top w:val="nil"/>
              <w:left w:val="nil"/>
              <w:bottom w:val="single" w:sz="4" w:space="0" w:color="000000"/>
              <w:right w:val="single" w:sz="4" w:space="0" w:color="000000"/>
            </w:tcBorders>
            <w:noWrap/>
            <w:vAlign w:val="center"/>
            <w:hideMark/>
          </w:tcPr>
          <w:p w14:paraId="22466576" w14:textId="77777777" w:rsidR="00B97221" w:rsidRDefault="00B97221">
            <w:pPr>
              <w:rPr>
                <w:rFonts w:ascii="Tahoma" w:hAnsi="Tahoma" w:cs="Tahoma"/>
                <w:color w:val="FF0000"/>
                <w:sz w:val="18"/>
                <w:lang w:eastAsia="es-BO"/>
              </w:rPr>
            </w:pPr>
            <w:r>
              <w:rPr>
                <w:rFonts w:ascii="Tahoma" w:hAnsi="Tahoma" w:cs="Tahoma"/>
                <w:color w:val="FF0000"/>
                <w:sz w:val="18"/>
                <w:lang w:eastAsia="es-BO"/>
              </w:rPr>
              <w:t>TOPE DE PUERTA</w:t>
            </w:r>
          </w:p>
        </w:tc>
        <w:tc>
          <w:tcPr>
            <w:tcW w:w="832" w:type="dxa"/>
            <w:tcBorders>
              <w:top w:val="nil"/>
              <w:left w:val="nil"/>
              <w:bottom w:val="single" w:sz="4" w:space="0" w:color="000000"/>
              <w:right w:val="single" w:sz="4" w:space="0" w:color="000000"/>
            </w:tcBorders>
            <w:noWrap/>
            <w:vAlign w:val="center"/>
            <w:hideMark/>
          </w:tcPr>
          <w:p w14:paraId="01AF1957"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356BDE4C"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97221" w14:paraId="300D3BC1"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F16838B"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86</w:t>
            </w:r>
          </w:p>
        </w:tc>
        <w:tc>
          <w:tcPr>
            <w:tcW w:w="1726" w:type="dxa"/>
            <w:tcBorders>
              <w:top w:val="nil"/>
              <w:left w:val="nil"/>
              <w:bottom w:val="single" w:sz="4" w:space="0" w:color="000000"/>
              <w:right w:val="single" w:sz="4" w:space="0" w:color="000000"/>
            </w:tcBorders>
            <w:noWrap/>
            <w:vAlign w:val="center"/>
            <w:hideMark/>
          </w:tcPr>
          <w:p w14:paraId="5DC1475B" w14:textId="77777777" w:rsidR="00B97221" w:rsidRDefault="00B97221">
            <w:pPr>
              <w:rPr>
                <w:rFonts w:ascii="Tahoma" w:hAnsi="Tahoma" w:cs="Tahoma"/>
                <w:color w:val="FF0000"/>
                <w:sz w:val="18"/>
                <w:lang w:eastAsia="es-BO"/>
              </w:rPr>
            </w:pPr>
            <w:r>
              <w:rPr>
                <w:rFonts w:ascii="Tahoma" w:hAnsi="Tahoma" w:cs="Tahoma"/>
                <w:color w:val="FF0000"/>
                <w:sz w:val="18"/>
                <w:lang w:eastAsia="es-BO"/>
              </w:rPr>
              <w:t>TORNILLO MAS RAMPLUG DE 2"X6MM</w:t>
            </w:r>
          </w:p>
        </w:tc>
        <w:tc>
          <w:tcPr>
            <w:tcW w:w="832" w:type="dxa"/>
            <w:tcBorders>
              <w:top w:val="nil"/>
              <w:left w:val="nil"/>
              <w:bottom w:val="single" w:sz="4" w:space="0" w:color="000000"/>
              <w:right w:val="single" w:sz="4" w:space="0" w:color="000000"/>
            </w:tcBorders>
            <w:noWrap/>
            <w:vAlign w:val="center"/>
            <w:hideMark/>
          </w:tcPr>
          <w:p w14:paraId="5ADB626C"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2D5BA672"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Debe ser fabricado en acero inoxidable, sus acabados pueden ser en </w:t>
            </w:r>
            <w:proofErr w:type="spellStart"/>
            <w:r>
              <w:rPr>
                <w:rFonts w:ascii="Tahoma" w:hAnsi="Tahoma" w:cs="Tahoma"/>
                <w:color w:val="FF0000"/>
                <w:sz w:val="18"/>
                <w:lang w:eastAsia="es-BO"/>
              </w:rPr>
              <w:t>bicromatado</w:t>
            </w:r>
            <w:proofErr w:type="spellEnd"/>
            <w:r>
              <w:rPr>
                <w:rFonts w:ascii="Tahoma" w:hAnsi="Tahoma" w:cs="Tahoma"/>
                <w:color w:val="FF0000"/>
                <w:sz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FF0000"/>
                <w:sz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FF0000"/>
                <w:sz w:val="18"/>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ascii="Tahoma" w:hAnsi="Tahoma" w:cs="Tahoma"/>
                <w:color w:val="FF0000"/>
                <w:sz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97221" w14:paraId="0DCA2C0E"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6BA3AE0"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87</w:t>
            </w:r>
          </w:p>
        </w:tc>
        <w:tc>
          <w:tcPr>
            <w:tcW w:w="1726" w:type="dxa"/>
            <w:tcBorders>
              <w:top w:val="nil"/>
              <w:left w:val="nil"/>
              <w:bottom w:val="single" w:sz="4" w:space="0" w:color="000000"/>
              <w:right w:val="single" w:sz="4" w:space="0" w:color="000000"/>
            </w:tcBorders>
            <w:noWrap/>
            <w:vAlign w:val="center"/>
            <w:hideMark/>
          </w:tcPr>
          <w:p w14:paraId="31715C19"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PVC 1/2"</w:t>
            </w:r>
          </w:p>
        </w:tc>
        <w:tc>
          <w:tcPr>
            <w:tcW w:w="832" w:type="dxa"/>
            <w:tcBorders>
              <w:top w:val="nil"/>
              <w:left w:val="nil"/>
              <w:bottom w:val="single" w:sz="4" w:space="0" w:color="000000"/>
              <w:right w:val="single" w:sz="4" w:space="0" w:color="000000"/>
            </w:tcBorders>
            <w:noWrap/>
            <w:vAlign w:val="center"/>
            <w:hideMark/>
          </w:tcPr>
          <w:p w14:paraId="64E6F1D0"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0AD7A463"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de policloruro de vinilo (PVC) con diámetro nominal de 1/2". Cuya principal aplicación se da en Instalaciones sanitarias.</w:t>
            </w:r>
            <w:r>
              <w:rPr>
                <w:rFonts w:ascii="Tahoma" w:hAnsi="Tahoma" w:cs="Tahoma"/>
                <w:color w:val="FF0000"/>
                <w:sz w:val="18"/>
                <w:lang w:eastAsia="es-BO"/>
              </w:rPr>
              <w:br/>
              <w:t>REQUISITOS:</w:t>
            </w:r>
            <w:r>
              <w:rPr>
                <w:rFonts w:ascii="Tahoma" w:hAnsi="Tahoma" w:cs="Tahoma"/>
                <w:color w:val="FF0000"/>
                <w:sz w:val="18"/>
                <w:lang w:eastAsia="es-BO"/>
              </w:rPr>
              <w:br/>
              <w:t>Material de Policloruro de Vinilo (PVC) de 1/2", los tubos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w:t>
            </w:r>
            <w:r>
              <w:rPr>
                <w:rFonts w:ascii="Tahoma" w:hAnsi="Tahoma" w:cs="Tahoma"/>
                <w:color w:val="FF0000"/>
                <w:sz w:val="18"/>
                <w:lang w:eastAsia="es-BO"/>
              </w:rPr>
              <w:br/>
              <w:t>Las juntas serán del Tipo campana – espiga</w:t>
            </w:r>
            <w:r>
              <w:rPr>
                <w:rFonts w:ascii="Tahoma" w:hAnsi="Tahoma" w:cs="Tahoma"/>
                <w:color w:val="FF0000"/>
                <w:sz w:val="18"/>
                <w:lang w:eastAsia="es-BO"/>
              </w:rPr>
              <w:br/>
              <w:t>Las tuberías de PVC deberán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7221" w14:paraId="68CB295F"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008D082"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88</w:t>
            </w:r>
          </w:p>
        </w:tc>
        <w:tc>
          <w:tcPr>
            <w:tcW w:w="1726" w:type="dxa"/>
            <w:tcBorders>
              <w:top w:val="nil"/>
              <w:left w:val="nil"/>
              <w:bottom w:val="single" w:sz="4" w:space="0" w:color="000000"/>
              <w:right w:val="single" w:sz="4" w:space="0" w:color="000000"/>
            </w:tcBorders>
            <w:noWrap/>
            <w:vAlign w:val="center"/>
            <w:hideMark/>
          </w:tcPr>
          <w:p w14:paraId="0D33C047"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PVC 5/8"</w:t>
            </w:r>
          </w:p>
        </w:tc>
        <w:tc>
          <w:tcPr>
            <w:tcW w:w="832" w:type="dxa"/>
            <w:tcBorders>
              <w:top w:val="nil"/>
              <w:left w:val="nil"/>
              <w:bottom w:val="single" w:sz="4" w:space="0" w:color="000000"/>
              <w:right w:val="single" w:sz="4" w:space="0" w:color="000000"/>
            </w:tcBorders>
            <w:noWrap/>
            <w:vAlign w:val="center"/>
            <w:hideMark/>
          </w:tcPr>
          <w:p w14:paraId="15642E59"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3F52DBE8" w14:textId="77777777" w:rsidR="00B97221" w:rsidRDefault="00B97221">
            <w:pPr>
              <w:rPr>
                <w:rFonts w:ascii="Tahoma" w:hAnsi="Tahoma" w:cs="Tahoma"/>
                <w:color w:val="FF0000"/>
                <w:sz w:val="18"/>
                <w:lang w:eastAsia="es-BO"/>
              </w:rPr>
            </w:pPr>
            <w:r>
              <w:rPr>
                <w:rFonts w:ascii="Tahoma" w:hAnsi="Tahoma" w:cs="Tahoma"/>
                <w:color w:val="FF0000"/>
                <w:sz w:val="18"/>
                <w:lang w:eastAsia="es-BO"/>
              </w:rPr>
              <w:t>Material de Poli cloruro de Vinilo (PVC), los tubos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FF0000"/>
                <w:sz w:val="18"/>
                <w:lang w:eastAsia="es-BO"/>
              </w:rPr>
              <w:br/>
              <w:t>REQUISITOS:</w:t>
            </w:r>
            <w:r>
              <w:rPr>
                <w:rFonts w:ascii="Tahoma" w:hAnsi="Tahoma" w:cs="Tahoma"/>
                <w:color w:val="FF0000"/>
                <w:sz w:val="18"/>
                <w:lang w:eastAsia="es-BO"/>
              </w:rPr>
              <w:br/>
              <w:t>Las tuberías de PVC y sus accesorios deberán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La Entidad Ejecutora deberá garantizar que el material de referencia sea de buena calidad y de marca reconocida.</w:t>
            </w:r>
          </w:p>
        </w:tc>
      </w:tr>
      <w:tr w:rsidR="00B97221" w14:paraId="7CB06D61"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4FF1666"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89</w:t>
            </w:r>
          </w:p>
        </w:tc>
        <w:tc>
          <w:tcPr>
            <w:tcW w:w="1726" w:type="dxa"/>
            <w:tcBorders>
              <w:top w:val="nil"/>
              <w:left w:val="nil"/>
              <w:bottom w:val="single" w:sz="4" w:space="0" w:color="000000"/>
              <w:right w:val="single" w:sz="4" w:space="0" w:color="000000"/>
            </w:tcBorders>
            <w:noWrap/>
            <w:vAlign w:val="center"/>
            <w:hideMark/>
          </w:tcPr>
          <w:p w14:paraId="590B2EAE"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PVC DESAGUE 2"</w:t>
            </w:r>
          </w:p>
        </w:tc>
        <w:tc>
          <w:tcPr>
            <w:tcW w:w="832" w:type="dxa"/>
            <w:tcBorders>
              <w:top w:val="nil"/>
              <w:left w:val="nil"/>
              <w:bottom w:val="single" w:sz="4" w:space="0" w:color="000000"/>
              <w:right w:val="single" w:sz="4" w:space="0" w:color="000000"/>
            </w:tcBorders>
            <w:noWrap/>
            <w:vAlign w:val="center"/>
            <w:hideMark/>
          </w:tcPr>
          <w:p w14:paraId="1D0AAB12"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3D518D8F"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de policloruro de vinilo (PVC) con diámetro nominal de 2". Cuya principal aplicación se da en Instalaciones sanitarias.</w:t>
            </w:r>
            <w:r>
              <w:rPr>
                <w:rFonts w:ascii="Tahoma" w:hAnsi="Tahoma" w:cs="Tahoma"/>
                <w:color w:val="FF0000"/>
                <w:sz w:val="18"/>
                <w:lang w:eastAsia="es-BO"/>
              </w:rPr>
              <w:br/>
              <w:t>REQUISITOS:</w:t>
            </w:r>
            <w:r>
              <w:rPr>
                <w:rFonts w:ascii="Tahoma" w:hAnsi="Tahoma" w:cs="Tahoma"/>
                <w:color w:val="FF0000"/>
                <w:sz w:val="18"/>
                <w:lang w:eastAsia="es-BO"/>
              </w:rPr>
              <w:br/>
              <w:t>Material de Policloruro de Vinilo (PVC) de 2", los tubos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w:t>
            </w:r>
            <w:r>
              <w:rPr>
                <w:rFonts w:ascii="Tahoma" w:hAnsi="Tahoma" w:cs="Tahoma"/>
                <w:color w:val="FF0000"/>
                <w:sz w:val="18"/>
                <w:lang w:eastAsia="es-BO"/>
              </w:rPr>
              <w:br/>
              <w:t>Las juntas serán del Tipo campana – espiga</w:t>
            </w:r>
            <w:r>
              <w:rPr>
                <w:rFonts w:ascii="Tahoma" w:hAnsi="Tahoma" w:cs="Tahoma"/>
                <w:color w:val="FF0000"/>
                <w:sz w:val="18"/>
                <w:lang w:eastAsia="es-BO"/>
              </w:rPr>
              <w:br/>
              <w:t>Las tuberías de PVC deberán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7221" w14:paraId="027A3E74"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761188E"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90</w:t>
            </w:r>
          </w:p>
        </w:tc>
        <w:tc>
          <w:tcPr>
            <w:tcW w:w="1726" w:type="dxa"/>
            <w:tcBorders>
              <w:top w:val="nil"/>
              <w:left w:val="nil"/>
              <w:bottom w:val="single" w:sz="4" w:space="0" w:color="000000"/>
              <w:right w:val="single" w:sz="4" w:space="0" w:color="000000"/>
            </w:tcBorders>
            <w:noWrap/>
            <w:vAlign w:val="center"/>
            <w:hideMark/>
          </w:tcPr>
          <w:p w14:paraId="02F7ABDF"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PVC DESAGÜE 3"</w:t>
            </w:r>
          </w:p>
        </w:tc>
        <w:tc>
          <w:tcPr>
            <w:tcW w:w="832" w:type="dxa"/>
            <w:tcBorders>
              <w:top w:val="nil"/>
              <w:left w:val="nil"/>
              <w:bottom w:val="single" w:sz="4" w:space="0" w:color="000000"/>
              <w:right w:val="single" w:sz="4" w:space="0" w:color="000000"/>
            </w:tcBorders>
            <w:noWrap/>
            <w:vAlign w:val="center"/>
            <w:hideMark/>
          </w:tcPr>
          <w:p w14:paraId="72894AE6"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180B3EF0"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de policloruro de vinilo (PVC) con diámetro nominal de 3". Cuya principal aplicación se da en Instalaciones hidráulicas.</w:t>
            </w:r>
            <w:r>
              <w:rPr>
                <w:rFonts w:ascii="Tahoma" w:hAnsi="Tahoma" w:cs="Tahoma"/>
                <w:color w:val="FF0000"/>
                <w:sz w:val="18"/>
                <w:lang w:eastAsia="es-BO"/>
              </w:rPr>
              <w:br/>
              <w:t>REQUISITOS:</w:t>
            </w:r>
            <w:r>
              <w:rPr>
                <w:rFonts w:ascii="Tahoma" w:hAnsi="Tahoma" w:cs="Tahoma"/>
                <w:color w:val="FF0000"/>
                <w:sz w:val="18"/>
                <w:lang w:eastAsia="es-BO"/>
              </w:rPr>
              <w:br/>
              <w:t>Material de Policloruro de Vinilo (PVC) de 3", los tubos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t>• Los tubos procederán de fábrica por inyección de molde, no aceptándose el uso de piezas especiales obtenidas mediante cortes o cortadas en seco.</w:t>
            </w:r>
            <w:r>
              <w:rPr>
                <w:rFonts w:ascii="Tahoma" w:hAnsi="Tahoma" w:cs="Tahoma"/>
                <w:color w:val="FF0000"/>
                <w:sz w:val="18"/>
                <w:lang w:eastAsia="es-BO"/>
              </w:rPr>
              <w:br/>
              <w:t>Las juntas serán del Tipo campana – espiga</w:t>
            </w:r>
            <w:r>
              <w:rPr>
                <w:rFonts w:ascii="Tahoma" w:hAnsi="Tahoma" w:cs="Tahoma"/>
                <w:color w:val="FF0000"/>
                <w:sz w:val="18"/>
                <w:lang w:eastAsia="es-BO"/>
              </w:rPr>
              <w:br/>
              <w:t>Las tuberías de PVC deberán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7221" w14:paraId="69B4ED9B"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6BAA3A3"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91</w:t>
            </w:r>
          </w:p>
        </w:tc>
        <w:tc>
          <w:tcPr>
            <w:tcW w:w="1726" w:type="dxa"/>
            <w:tcBorders>
              <w:top w:val="nil"/>
              <w:left w:val="nil"/>
              <w:bottom w:val="single" w:sz="4" w:space="0" w:color="000000"/>
              <w:right w:val="single" w:sz="4" w:space="0" w:color="000000"/>
            </w:tcBorders>
            <w:noWrap/>
            <w:vAlign w:val="center"/>
            <w:hideMark/>
          </w:tcPr>
          <w:p w14:paraId="6124603C"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PVC DESAGÜE 4"</w:t>
            </w:r>
          </w:p>
        </w:tc>
        <w:tc>
          <w:tcPr>
            <w:tcW w:w="832" w:type="dxa"/>
            <w:tcBorders>
              <w:top w:val="nil"/>
              <w:left w:val="nil"/>
              <w:bottom w:val="single" w:sz="4" w:space="0" w:color="000000"/>
              <w:right w:val="single" w:sz="4" w:space="0" w:color="000000"/>
            </w:tcBorders>
            <w:noWrap/>
            <w:vAlign w:val="center"/>
            <w:hideMark/>
          </w:tcPr>
          <w:p w14:paraId="4B8CBB3B" w14:textId="77777777" w:rsidR="00B97221" w:rsidRDefault="00B97221">
            <w:pPr>
              <w:rPr>
                <w:rFonts w:ascii="Tahoma" w:hAnsi="Tahoma" w:cs="Tahoma"/>
                <w:color w:val="FF0000"/>
                <w:sz w:val="18"/>
                <w:lang w:eastAsia="es-BO"/>
              </w:rPr>
            </w:pPr>
            <w:r>
              <w:rPr>
                <w:rFonts w:ascii="Tahoma" w:hAnsi="Tahoma" w:cs="Tahoma"/>
                <w:color w:val="FF0000"/>
                <w:sz w:val="18"/>
                <w:lang w:eastAsia="es-BO"/>
              </w:rPr>
              <w:t>M</w:t>
            </w:r>
          </w:p>
        </w:tc>
        <w:tc>
          <w:tcPr>
            <w:tcW w:w="6415" w:type="dxa"/>
            <w:tcBorders>
              <w:top w:val="nil"/>
              <w:left w:val="nil"/>
              <w:bottom w:val="single" w:sz="4" w:space="0" w:color="000000"/>
              <w:right w:val="single" w:sz="4" w:space="0" w:color="000000"/>
            </w:tcBorders>
            <w:vAlign w:val="center"/>
            <w:hideMark/>
          </w:tcPr>
          <w:p w14:paraId="70F7B3AD" w14:textId="77777777" w:rsidR="00B97221" w:rsidRDefault="00B97221">
            <w:pPr>
              <w:rPr>
                <w:rFonts w:ascii="Tahoma" w:hAnsi="Tahoma" w:cs="Tahoma"/>
                <w:color w:val="FF0000"/>
                <w:sz w:val="18"/>
                <w:lang w:eastAsia="es-BO"/>
              </w:rPr>
            </w:pPr>
            <w:r>
              <w:rPr>
                <w:rFonts w:ascii="Tahoma" w:hAnsi="Tahoma" w:cs="Tahoma"/>
                <w:color w:val="FF0000"/>
                <w:sz w:val="18"/>
                <w:lang w:eastAsia="es-BO"/>
              </w:rPr>
              <w:t>Tubo de policloruro de vinilo (PVC) con diámetro nominal de 4". Cuya principal aplicación se da en Instalaciones hidráulicas.</w:t>
            </w:r>
            <w:r>
              <w:rPr>
                <w:rFonts w:ascii="Tahoma" w:hAnsi="Tahoma" w:cs="Tahoma"/>
                <w:color w:val="FF0000"/>
                <w:sz w:val="18"/>
                <w:lang w:eastAsia="es-BO"/>
              </w:rPr>
              <w:br/>
              <w:t>REQUISITOS:</w:t>
            </w:r>
            <w:r>
              <w:rPr>
                <w:rFonts w:ascii="Tahoma" w:hAnsi="Tahoma" w:cs="Tahoma"/>
                <w:color w:val="FF0000"/>
                <w:sz w:val="18"/>
                <w:lang w:eastAsia="es-BO"/>
              </w:rPr>
              <w:br/>
              <w:t>Material de Policloruro de Vinilo (PVC) de 4", los tubos deben tener las siguientes características:</w:t>
            </w:r>
            <w:r>
              <w:rPr>
                <w:rFonts w:ascii="Tahoma" w:hAnsi="Tahoma" w:cs="Tahoma"/>
                <w:color w:val="FF0000"/>
                <w:sz w:val="18"/>
                <w:lang w:eastAsia="es-BO"/>
              </w:rPr>
              <w:br/>
              <w:t>• Superficie externa e interna lisas y estar libres de grietas, fisuras, ondulaciones y otros defectos que alteren su calidad.</w:t>
            </w:r>
            <w:r>
              <w:rPr>
                <w:rFonts w:ascii="Tahoma" w:hAnsi="Tahoma" w:cs="Tahoma"/>
                <w:color w:val="FF0000"/>
                <w:sz w:val="18"/>
                <w:lang w:eastAsia="es-BO"/>
              </w:rPr>
              <w:br/>
              <w:t>• Los tubos deberán ser de color uniforme.</w:t>
            </w:r>
            <w:r>
              <w:rPr>
                <w:rFonts w:ascii="Tahoma" w:hAnsi="Tahoma" w:cs="Tahoma"/>
                <w:color w:val="FF0000"/>
                <w:sz w:val="18"/>
                <w:lang w:eastAsia="es-BO"/>
              </w:rPr>
              <w:br/>
            </w:r>
            <w:r>
              <w:rPr>
                <w:rFonts w:ascii="Tahoma" w:hAnsi="Tahoma" w:cs="Tahoma"/>
                <w:color w:val="FF0000"/>
                <w:sz w:val="18"/>
                <w:lang w:eastAsia="es-BO"/>
              </w:rPr>
              <w:lastRenderedPageBreak/>
              <w:t>• Los tubos procederán de fábrica por inyección de molde, no aceptándose el uso de piezas especiales obtenidas mediante cortes o cortadas en seco.</w:t>
            </w:r>
            <w:r>
              <w:rPr>
                <w:rFonts w:ascii="Tahoma" w:hAnsi="Tahoma" w:cs="Tahoma"/>
                <w:color w:val="FF0000"/>
                <w:sz w:val="18"/>
                <w:lang w:eastAsia="es-BO"/>
              </w:rPr>
              <w:br/>
              <w:t>Las juntas serán del Tipo campana – espiga</w:t>
            </w:r>
            <w:r>
              <w:rPr>
                <w:rFonts w:ascii="Tahoma" w:hAnsi="Tahoma" w:cs="Tahoma"/>
                <w:color w:val="FF0000"/>
                <w:sz w:val="18"/>
                <w:lang w:eastAsia="es-BO"/>
              </w:rPr>
              <w:br/>
              <w:t>Las tuberías de PVC deberán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97221" w14:paraId="7F37CE74"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D0C3397"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lastRenderedPageBreak/>
              <w:t>92</w:t>
            </w:r>
          </w:p>
        </w:tc>
        <w:tc>
          <w:tcPr>
            <w:tcW w:w="1726" w:type="dxa"/>
            <w:tcBorders>
              <w:top w:val="nil"/>
              <w:left w:val="nil"/>
              <w:bottom w:val="single" w:sz="4" w:space="0" w:color="000000"/>
              <w:right w:val="single" w:sz="4" w:space="0" w:color="000000"/>
            </w:tcBorders>
            <w:noWrap/>
            <w:vAlign w:val="center"/>
            <w:hideMark/>
          </w:tcPr>
          <w:p w14:paraId="3824115B" w14:textId="77777777" w:rsidR="00B97221" w:rsidRDefault="00B97221">
            <w:pPr>
              <w:rPr>
                <w:rFonts w:ascii="Tahoma" w:hAnsi="Tahoma" w:cs="Tahoma"/>
                <w:color w:val="FF0000"/>
                <w:sz w:val="18"/>
                <w:lang w:eastAsia="es-BO"/>
              </w:rPr>
            </w:pPr>
            <w:r>
              <w:rPr>
                <w:rFonts w:ascii="Tahoma" w:hAnsi="Tahoma" w:cs="Tahoma"/>
                <w:color w:val="FF0000"/>
                <w:sz w:val="18"/>
                <w:lang w:eastAsia="es-BO"/>
              </w:rPr>
              <w:t>VENTANA DE ALUMINIO LÍNEA 25 C/VIDRIO 4MM MAS ACCESORIOS</w:t>
            </w:r>
          </w:p>
        </w:tc>
        <w:tc>
          <w:tcPr>
            <w:tcW w:w="832" w:type="dxa"/>
            <w:tcBorders>
              <w:top w:val="nil"/>
              <w:left w:val="nil"/>
              <w:bottom w:val="single" w:sz="4" w:space="0" w:color="000000"/>
              <w:right w:val="single" w:sz="4" w:space="0" w:color="000000"/>
            </w:tcBorders>
            <w:noWrap/>
            <w:vAlign w:val="center"/>
            <w:hideMark/>
          </w:tcPr>
          <w:p w14:paraId="5ABAA04E" w14:textId="77777777" w:rsidR="00B97221" w:rsidRDefault="00B97221">
            <w:pPr>
              <w:rPr>
                <w:rFonts w:ascii="Tahoma" w:hAnsi="Tahoma" w:cs="Tahoma"/>
                <w:color w:val="FF0000"/>
                <w:sz w:val="18"/>
                <w:lang w:eastAsia="es-BO"/>
              </w:rPr>
            </w:pPr>
            <w:r>
              <w:rPr>
                <w:rFonts w:ascii="Tahoma" w:hAnsi="Tahoma" w:cs="Tahoma"/>
                <w:color w:val="FF0000"/>
                <w:sz w:val="18"/>
                <w:lang w:eastAsia="es-BO"/>
              </w:rPr>
              <w:t>M2</w:t>
            </w:r>
          </w:p>
        </w:tc>
        <w:tc>
          <w:tcPr>
            <w:tcW w:w="6415" w:type="dxa"/>
            <w:tcBorders>
              <w:top w:val="nil"/>
              <w:left w:val="nil"/>
              <w:bottom w:val="single" w:sz="4" w:space="0" w:color="000000"/>
              <w:right w:val="single" w:sz="4" w:space="0" w:color="000000"/>
            </w:tcBorders>
            <w:vAlign w:val="center"/>
            <w:hideMark/>
          </w:tcPr>
          <w:p w14:paraId="44A4BEC8"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97221" w14:paraId="26D7A11E"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AF82324"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93</w:t>
            </w:r>
          </w:p>
        </w:tc>
        <w:tc>
          <w:tcPr>
            <w:tcW w:w="1726" w:type="dxa"/>
            <w:tcBorders>
              <w:top w:val="nil"/>
              <w:left w:val="nil"/>
              <w:bottom w:val="single" w:sz="4" w:space="0" w:color="000000"/>
              <w:right w:val="single" w:sz="4" w:space="0" w:color="000000"/>
            </w:tcBorders>
            <w:noWrap/>
            <w:vAlign w:val="center"/>
            <w:hideMark/>
          </w:tcPr>
          <w:p w14:paraId="3C68DE3E" w14:textId="77777777" w:rsidR="00B97221" w:rsidRDefault="00B97221">
            <w:pPr>
              <w:rPr>
                <w:rFonts w:ascii="Tahoma" w:hAnsi="Tahoma" w:cs="Tahoma"/>
                <w:color w:val="FF0000"/>
                <w:sz w:val="18"/>
                <w:lang w:eastAsia="es-BO"/>
              </w:rPr>
            </w:pPr>
            <w:r>
              <w:rPr>
                <w:rFonts w:ascii="Tahoma" w:hAnsi="Tahoma" w:cs="Tahoma"/>
                <w:color w:val="FF0000"/>
                <w:sz w:val="18"/>
                <w:lang w:eastAsia="es-BO"/>
              </w:rPr>
              <w:t>YEE PVC DESAGÜE 4" A 2"</w:t>
            </w:r>
          </w:p>
        </w:tc>
        <w:tc>
          <w:tcPr>
            <w:tcW w:w="832" w:type="dxa"/>
            <w:tcBorders>
              <w:top w:val="nil"/>
              <w:left w:val="nil"/>
              <w:bottom w:val="single" w:sz="4" w:space="0" w:color="000000"/>
              <w:right w:val="single" w:sz="4" w:space="0" w:color="000000"/>
            </w:tcBorders>
            <w:noWrap/>
            <w:vAlign w:val="center"/>
            <w:hideMark/>
          </w:tcPr>
          <w:p w14:paraId="1E22B2EA" w14:textId="77777777" w:rsidR="00B97221" w:rsidRDefault="00B97221">
            <w:pPr>
              <w:rPr>
                <w:rFonts w:ascii="Tahoma" w:hAnsi="Tahoma" w:cs="Tahoma"/>
                <w:color w:val="FF0000"/>
                <w:sz w:val="18"/>
                <w:lang w:eastAsia="es-BO"/>
              </w:rPr>
            </w:pPr>
            <w:r>
              <w:rPr>
                <w:rFonts w:ascii="Tahoma" w:hAnsi="Tahoma" w:cs="Tahoma"/>
                <w:color w:val="FF0000"/>
                <w:sz w:val="18"/>
                <w:lang w:eastAsia="es-BO"/>
              </w:rPr>
              <w:t>PZA</w:t>
            </w:r>
          </w:p>
        </w:tc>
        <w:tc>
          <w:tcPr>
            <w:tcW w:w="6415" w:type="dxa"/>
            <w:tcBorders>
              <w:top w:val="nil"/>
              <w:left w:val="nil"/>
              <w:bottom w:val="single" w:sz="4" w:space="0" w:color="000000"/>
              <w:right w:val="single" w:sz="4" w:space="0" w:color="000000"/>
            </w:tcBorders>
            <w:vAlign w:val="center"/>
            <w:hideMark/>
          </w:tcPr>
          <w:p w14:paraId="34366BF0" w14:textId="77777777" w:rsidR="00B97221" w:rsidRDefault="00B97221">
            <w:pPr>
              <w:rPr>
                <w:rFonts w:ascii="Tahoma" w:hAnsi="Tahoma" w:cs="Tahoma"/>
                <w:color w:val="FF0000"/>
                <w:sz w:val="18"/>
                <w:lang w:eastAsia="es-BO"/>
              </w:rPr>
            </w:pPr>
            <w:r>
              <w:rPr>
                <w:rFonts w:ascii="Tahoma" w:hAnsi="Tahoma" w:cs="Tahoma"/>
                <w:color w:val="FF0000"/>
                <w:sz w:val="18"/>
                <w:lang w:eastAsia="es-BO"/>
              </w:rPr>
              <w:t xml:space="preserve">La conexión </w:t>
            </w:r>
            <w:proofErr w:type="spellStart"/>
            <w:r>
              <w:rPr>
                <w:rFonts w:ascii="Tahoma" w:hAnsi="Tahoma" w:cs="Tahoma"/>
                <w:color w:val="FF0000"/>
                <w:sz w:val="18"/>
                <w:lang w:eastAsia="es-BO"/>
              </w:rPr>
              <w:t>Yee</w:t>
            </w:r>
            <w:proofErr w:type="spellEnd"/>
            <w:r>
              <w:rPr>
                <w:rFonts w:ascii="Tahoma" w:hAnsi="Tahoma" w:cs="Tahoma"/>
                <w:color w:val="FF0000"/>
                <w:sz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color w:val="FF0000"/>
                <w:sz w:val="18"/>
                <w:lang w:eastAsia="es-BO"/>
              </w:rPr>
              <w:br/>
              <w:t>REQUISITOS:</w:t>
            </w:r>
            <w:r>
              <w:rPr>
                <w:rFonts w:ascii="Tahoma" w:hAnsi="Tahoma" w:cs="Tahoma"/>
                <w:color w:val="FF0000"/>
                <w:sz w:val="18"/>
                <w:lang w:eastAsia="es-BO"/>
              </w:rPr>
              <w:br/>
              <w:t xml:space="preserve">- Debe presentar color uniforme, ser libre de cuerpos extraños, irregularidades, rajaduras y otros </w:t>
            </w:r>
            <w:proofErr w:type="spellStart"/>
            <w:r>
              <w:rPr>
                <w:rFonts w:ascii="Tahoma" w:hAnsi="Tahoma" w:cs="Tahoma"/>
                <w:color w:val="FF0000"/>
                <w:sz w:val="18"/>
                <w:lang w:eastAsia="es-BO"/>
              </w:rPr>
              <w:t>defectos</w:t>
            </w:r>
            <w:proofErr w:type="spellEnd"/>
            <w:r>
              <w:rPr>
                <w:rFonts w:ascii="Tahoma" w:hAnsi="Tahoma" w:cs="Tahoma"/>
                <w:color w:val="FF0000"/>
                <w:sz w:val="18"/>
                <w:lang w:eastAsia="es-BO"/>
              </w:rPr>
              <w:t xml:space="preserve"> visuales que indiquen discontinuidad del material o fallas derivadas del proceso de producción.</w:t>
            </w:r>
            <w:r>
              <w:rPr>
                <w:rFonts w:ascii="Tahoma" w:hAnsi="Tahoma" w:cs="Tahoma"/>
                <w:color w:val="FF0000"/>
                <w:sz w:val="18"/>
                <w:lang w:eastAsia="es-BO"/>
              </w:rPr>
              <w:br/>
              <w:t>- Material de Policloruro de Vinilo (PVC), deberá cumplir con las siguientes normas:</w:t>
            </w:r>
            <w:r>
              <w:rPr>
                <w:rFonts w:ascii="Tahoma" w:hAnsi="Tahoma" w:cs="Tahoma"/>
                <w:color w:val="FF0000"/>
                <w:sz w:val="18"/>
                <w:lang w:eastAsia="es-BO"/>
              </w:rPr>
              <w:br/>
              <w:t>-Normas Bolivianas:         NB 213-77</w:t>
            </w:r>
            <w:r>
              <w:rPr>
                <w:rFonts w:ascii="Tahoma" w:hAnsi="Tahoma" w:cs="Tahoma"/>
                <w:color w:val="FF0000"/>
                <w:sz w:val="18"/>
                <w:lang w:eastAsia="es-BO"/>
              </w:rPr>
              <w:br/>
              <w:t>-Normas ASTM:   D-1785 y D-2241</w:t>
            </w:r>
            <w:r>
              <w:rPr>
                <w:rFonts w:ascii="Tahoma" w:hAnsi="Tahoma" w:cs="Tahoma"/>
                <w:color w:val="FF0000"/>
                <w:sz w:val="18"/>
                <w:lang w:eastAsia="es-BO"/>
              </w:rPr>
              <w:br/>
              <w:t>El accesorio procederá de fábrica por inyección de molde, no aceptándose el uso de piezas especiales obtenidas mediante cortes o unión de tubos cortados en sesgo.</w:t>
            </w:r>
          </w:p>
        </w:tc>
      </w:tr>
      <w:tr w:rsidR="00B97221" w14:paraId="5C930D1A" w14:textId="77777777" w:rsidTr="00B97221">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94CC7F4" w14:textId="77777777" w:rsidR="00B97221" w:rsidRDefault="00B97221">
            <w:pPr>
              <w:jc w:val="center"/>
              <w:rPr>
                <w:rFonts w:ascii="Tahoma" w:hAnsi="Tahoma" w:cs="Tahoma"/>
                <w:color w:val="FF0000"/>
                <w:sz w:val="18"/>
                <w:lang w:eastAsia="es-BO"/>
              </w:rPr>
            </w:pPr>
            <w:r>
              <w:rPr>
                <w:rFonts w:ascii="Tahoma" w:hAnsi="Tahoma" w:cs="Tahoma"/>
                <w:color w:val="FF0000"/>
                <w:sz w:val="18"/>
                <w:lang w:eastAsia="es-BO"/>
              </w:rPr>
              <w:t>94</w:t>
            </w:r>
          </w:p>
        </w:tc>
        <w:tc>
          <w:tcPr>
            <w:tcW w:w="1726" w:type="dxa"/>
            <w:tcBorders>
              <w:top w:val="nil"/>
              <w:left w:val="nil"/>
              <w:bottom w:val="single" w:sz="4" w:space="0" w:color="000000"/>
              <w:right w:val="single" w:sz="4" w:space="0" w:color="000000"/>
            </w:tcBorders>
            <w:noWrap/>
            <w:vAlign w:val="center"/>
            <w:hideMark/>
          </w:tcPr>
          <w:p w14:paraId="519F9D21" w14:textId="77777777" w:rsidR="00B97221" w:rsidRDefault="00B97221">
            <w:pPr>
              <w:rPr>
                <w:rFonts w:ascii="Tahoma" w:hAnsi="Tahoma" w:cs="Tahoma"/>
                <w:color w:val="FF0000"/>
                <w:sz w:val="18"/>
                <w:lang w:eastAsia="es-BO"/>
              </w:rPr>
            </w:pPr>
            <w:r>
              <w:rPr>
                <w:rFonts w:ascii="Tahoma" w:hAnsi="Tahoma" w:cs="Tahoma"/>
                <w:color w:val="FF0000"/>
                <w:sz w:val="18"/>
                <w:lang w:eastAsia="es-BO"/>
              </w:rPr>
              <w:t>YESO</w:t>
            </w:r>
          </w:p>
        </w:tc>
        <w:tc>
          <w:tcPr>
            <w:tcW w:w="832" w:type="dxa"/>
            <w:tcBorders>
              <w:top w:val="nil"/>
              <w:left w:val="nil"/>
              <w:bottom w:val="single" w:sz="4" w:space="0" w:color="000000"/>
              <w:right w:val="single" w:sz="4" w:space="0" w:color="000000"/>
            </w:tcBorders>
            <w:noWrap/>
            <w:vAlign w:val="center"/>
            <w:hideMark/>
          </w:tcPr>
          <w:p w14:paraId="735BCB62" w14:textId="77777777" w:rsidR="00B97221" w:rsidRDefault="00B97221">
            <w:pPr>
              <w:rPr>
                <w:rFonts w:ascii="Tahoma" w:hAnsi="Tahoma" w:cs="Tahoma"/>
                <w:color w:val="FF0000"/>
                <w:sz w:val="18"/>
                <w:lang w:eastAsia="es-BO"/>
              </w:rPr>
            </w:pPr>
            <w:r>
              <w:rPr>
                <w:rFonts w:ascii="Tahoma" w:hAnsi="Tahoma" w:cs="Tahoma"/>
                <w:color w:val="FF0000"/>
                <w:sz w:val="18"/>
                <w:lang w:eastAsia="es-BO"/>
              </w:rPr>
              <w:t>KG</w:t>
            </w:r>
          </w:p>
        </w:tc>
        <w:tc>
          <w:tcPr>
            <w:tcW w:w="6415" w:type="dxa"/>
            <w:tcBorders>
              <w:top w:val="nil"/>
              <w:left w:val="nil"/>
              <w:bottom w:val="single" w:sz="4" w:space="0" w:color="000000"/>
              <w:right w:val="single" w:sz="4" w:space="0" w:color="000000"/>
            </w:tcBorders>
            <w:vAlign w:val="center"/>
            <w:hideMark/>
          </w:tcPr>
          <w:p w14:paraId="23966AFC" w14:textId="77777777" w:rsidR="00B97221" w:rsidRDefault="00B97221">
            <w:pPr>
              <w:rPr>
                <w:rFonts w:ascii="Tahoma" w:hAnsi="Tahoma" w:cs="Tahoma"/>
                <w:color w:val="FF0000"/>
                <w:sz w:val="18"/>
                <w:lang w:eastAsia="es-BO"/>
              </w:rPr>
            </w:pPr>
            <w:r>
              <w:rPr>
                <w:rFonts w:ascii="Tahoma" w:hAnsi="Tahoma" w:cs="Tahoma"/>
                <w:color w:val="FF0000"/>
                <w:sz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FF0000"/>
                <w:sz w:val="18"/>
                <w:lang w:eastAsia="es-BO"/>
              </w:rPr>
              <w:br/>
              <w:t>El yeso deberá cumplir los requisitos de la norma NB 122004:2006 y las demás relacionadas prescritas por IBNORCA. El almacenamiento y manipuleo deberá seguir las indicaciones del proveedor del material.</w:t>
            </w:r>
          </w:p>
        </w:tc>
      </w:tr>
    </w:tbl>
    <w:p w14:paraId="106A8A3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225C432C"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445B48"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6EBF0E"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A47D7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6EF29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F3F074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89C60D"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7FBD1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86B39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A46838" w14:textId="77777777" w:rsidR="00B97221" w:rsidRDefault="00B97221">
            <w:pPr>
              <w:widowControl w:val="0"/>
              <w:autoSpaceDE w:val="0"/>
              <w:autoSpaceDN w:val="0"/>
              <w:spacing w:line="276" w:lineRule="auto"/>
              <w:jc w:val="center"/>
              <w:rPr>
                <w:rFonts w:ascii="Verdana" w:eastAsia="Arial" w:hAnsi="Verdana" w:cs="Tahoma"/>
                <w:b/>
                <w:bCs/>
                <w:sz w:val="18"/>
                <w:szCs w:val="18"/>
              </w:rPr>
            </w:pPr>
            <w:r>
              <w:rPr>
                <w:rFonts w:ascii="Verdana" w:eastAsia="Arial" w:hAnsi="Verdana" w:cs="Tahoma"/>
                <w:b/>
                <w:bCs/>
                <w:sz w:val="18"/>
                <w:szCs w:val="18"/>
              </w:rPr>
              <w:t>TRAZADO Y REPLANTEO</w:t>
            </w:r>
          </w:p>
        </w:tc>
      </w:tr>
    </w:tbl>
    <w:p w14:paraId="500828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4124F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D72C590"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2711E29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sz w:val="18"/>
          <w:szCs w:val="18"/>
        </w:rPr>
      </w:pPr>
      <w:r>
        <w:rPr>
          <w:rFonts w:ascii="Verdana" w:eastAsia="Arial" w:hAnsi="Verdan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42F1E1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EA315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16F52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6ADC6F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3B63C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145A83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852C8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bookmarkStart w:id="177" w:name="_Hlk99371405"/>
    </w:p>
    <w:p w14:paraId="5AF222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634C1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p>
    <w:p w14:paraId="00F37F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Se traza la forma del perímetro de la obra y se señalan los ejes y/o contornos donde se debe situar la cimentación.</w:t>
      </w:r>
    </w:p>
    <w:p w14:paraId="186EE31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p>
    <w:p w14:paraId="710B76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DF1C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p>
    <w:p w14:paraId="0D45451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77"/>
    <w:p w14:paraId="357880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6AD4BC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E57FA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649958B0"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29CC04"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8474EB"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862F7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D6D43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EA731C1"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EC560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ADB25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A0C03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FA4EA1"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EXCAVACIÓN DE 0 A 2,50 M (SIN AGOTAMIENTO)</w:t>
            </w:r>
          </w:p>
        </w:tc>
      </w:tr>
    </w:tbl>
    <w:p w14:paraId="1F2CAC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FF3DF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9D55A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8F4448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DF501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B4190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D449D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6C5A6C3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3F5A54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61D3BE4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338CB2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4D61A3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4B9812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p>
    <w:p w14:paraId="7B9CC40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81A35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p>
    <w:p w14:paraId="30902A2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A medida que progrese la excavación, se tendrá especial cuidado del comportamiento de las paredes, </w:t>
      </w:r>
      <w:r>
        <w:rPr>
          <w:rFonts w:ascii="Verdana" w:hAnsi="Verdana" w:cs="Tahoma"/>
          <w:sz w:val="18"/>
          <w:szCs w:val="18"/>
          <w:lang w:val="es-ES_tradnl" w:eastAsia="es-ES"/>
        </w:rPr>
        <w:lastRenderedPageBreak/>
        <w:t>a fin de evitar deslizamientos. Si esto sucediese, no se podrá fundar sin antes limpiar completamente el material que pudiera llegar al fondo de la excavación.</w:t>
      </w:r>
    </w:p>
    <w:p w14:paraId="25AF25F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p>
    <w:p w14:paraId="4B4F52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D177C0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p>
    <w:p w14:paraId="48FDBB8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91049F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p>
    <w:p w14:paraId="10F16D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1910331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D84CC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p>
    <w:p w14:paraId="0AAA02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El retiro del material excedente al botadero autorizado no se contempla en este ítem.</w:t>
      </w:r>
    </w:p>
    <w:p w14:paraId="3723E2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76BED9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2E8518DD"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B3D00D"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41329B"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3F1A6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E4E72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071BAC1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17B19F"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060AB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D5BBD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92F05C"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SOLADURA DE PIEDRA MANZANA SIN CONTRAPISO</w:t>
            </w:r>
          </w:p>
        </w:tc>
      </w:tr>
    </w:tbl>
    <w:p w14:paraId="4BA526A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9C88E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E15D9DD"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6753BF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soladuras de piedra manzana sin contrapiso, con dimensiones no menores a 15 centímetros, de acuerdo a planos constructivos e instrucciones del Inspector de proyecto.</w:t>
      </w:r>
    </w:p>
    <w:p w14:paraId="12E30DF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B9B89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8E3E8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A4CB1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3A87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F76B4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7E844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489809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soldadura de piedra de piedra manzana sin contrapiso deberá cumplir con las siguientes directrices referidas a la ejecución:</w:t>
      </w:r>
    </w:p>
    <w:p w14:paraId="0A18322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D4996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 xml:space="preserve">Preparación </w:t>
      </w:r>
    </w:p>
    <w:p w14:paraId="6B28481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manera previa a la ejecución del ítem, se prepara la superficie sobre la cual se apoyará la misma, verificando que esté uniforme, compactada y con la pendiente deseada.</w:t>
      </w:r>
    </w:p>
    <w:p w14:paraId="03638B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CFDD1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04815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876CF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ejecutar el empedrado, la superficie deberá estar perfilada de acuerdo a planos y no deberá haber regiones donde el suelo de asiento este suelto o sea de mala calidad.</w:t>
      </w:r>
    </w:p>
    <w:p w14:paraId="0106F5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306FB7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Empedrado</w:t>
      </w:r>
    </w:p>
    <w:p w14:paraId="3DE9C4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C2501C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2C34B7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93342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E91483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68BC19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A8DA6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Las piedras deberán estar en contacto una con otra, para aminorar los espacios entre ellas. </w:t>
      </w:r>
    </w:p>
    <w:p w14:paraId="2747B8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590A5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espacios que queden entre piedras, deberán ser rellenados con material proveniente de las excavaciones, y que cumplan con lo especificado respecto a rellenos.</w:t>
      </w:r>
    </w:p>
    <w:p w14:paraId="1918566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55B6E1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63E51F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Piedra que esta partida, debe ser cambiada, el material de relleno no debe tener materiales extraños.</w:t>
      </w:r>
    </w:p>
    <w:p w14:paraId="67F608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64A58E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 ejecución que no cumpla con el alineamiento, pendiente, espesores o replanteo, será rechazado debiendo el Inspector de proyecto indicar claramente el o los sectores que han sido observados.</w:t>
      </w:r>
    </w:p>
    <w:p w14:paraId="3E4B512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A74F69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B97221" w14:paraId="149C434A"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26071B"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EB6C60"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A9895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06F97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012F995B"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CE1C30"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1C410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F71FA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862469"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ZAPATA DE HORMIGÓN ARMADO</w:t>
            </w:r>
          </w:p>
        </w:tc>
      </w:tr>
    </w:tbl>
    <w:p w14:paraId="1A1AD6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2B43C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76EEC03"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6560F1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323DC4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1C6D6A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425A15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2ABED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D5B2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938CB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2F0FCD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22119C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E7A8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443F72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E6D408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050443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255EA6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50DD43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zapata de hormigón armado deberá cumplir con las siguientes directrices referidas a la ejecución:</w:t>
      </w:r>
    </w:p>
    <w:p w14:paraId="6E92622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0CC30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346AEA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4A25C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compactación y a la cota según lo indicado en </w:t>
      </w:r>
      <w:r>
        <w:rPr>
          <w:rFonts w:ascii="Verdana" w:eastAsia="Arial" w:hAnsi="Verdana" w:cs="Tahoma"/>
          <w:kern w:val="28"/>
          <w:sz w:val="18"/>
          <w:szCs w:val="18"/>
        </w:rPr>
        <w:lastRenderedPageBreak/>
        <w:t>el proyecto. Especial control se realizará si se trata de una fundación con carga importante.</w:t>
      </w:r>
    </w:p>
    <w:p w14:paraId="63C572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8C31E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6084F2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764C5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200122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668A8F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6C9E64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383461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E25B3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7771B2E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FE9E3D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AD5D24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7F078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0F5A4B7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60D29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106C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B25472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00270F5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58344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7F09D8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4D7A2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0F784E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55B5D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6D27727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D5E835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colocación de Fierros Corrugados</w:t>
      </w:r>
      <w:r>
        <w:rPr>
          <w:rFonts w:ascii="Verdana" w:eastAsia="Arial" w:hAnsi="Verdana" w:cs="Tahoma"/>
          <w:kern w:val="28"/>
          <w:sz w:val="18"/>
          <w:szCs w:val="18"/>
        </w:rPr>
        <w:t xml:space="preserve"> </w:t>
      </w:r>
    </w:p>
    <w:p w14:paraId="4DE25B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FE3F4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67213DB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149716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7990EA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78E133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308349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7A748E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A5AA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9851B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2269ED2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54BC9B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t xml:space="preserve">          1,5 a 2,0   cm</w:t>
      </w:r>
    </w:p>
    <w:p w14:paraId="62B314F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0B3838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06E4E7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69B82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66F2C2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A0D69E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3FA503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87ADF3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CD2B59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A8E70C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 Corrugados</w:t>
      </w:r>
    </w:p>
    <w:p w14:paraId="658937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C31149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61F0CA7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D94F6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06B305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CF4B9D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8A3CA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946B54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8A63F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CEFA2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0036C09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F87DD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2A3898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82F74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2F853FA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5E753A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368084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B7A792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487DE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0B6C30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507A18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771A833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F29271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8CD106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DFABC4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47158B4B" w14:textId="77777777" w:rsidR="00B97221" w:rsidRDefault="00B97221" w:rsidP="00055F37">
      <w:pPr>
        <w:widowControl w:val="0"/>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08D8933" w14:textId="77777777" w:rsidR="00B97221" w:rsidRDefault="00B97221" w:rsidP="00055F37">
      <w:pPr>
        <w:widowControl w:val="0"/>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70D531E8" w14:textId="77777777" w:rsidR="00B97221" w:rsidRDefault="00B97221" w:rsidP="00055F37">
      <w:pPr>
        <w:widowControl w:val="0"/>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E87C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B0E773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1500DD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5D2D855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3661C608" w14:textId="77777777" w:rsidR="00B97221" w:rsidRDefault="00B97221" w:rsidP="00055F37">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5FF6EFCE" w14:textId="77777777" w:rsidR="00B97221" w:rsidRDefault="00B97221" w:rsidP="00055F37">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1F5A95F1" w14:textId="77777777" w:rsidR="00B97221" w:rsidRDefault="00B97221" w:rsidP="00055F37">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71370BCD" w14:textId="77777777" w:rsidR="00B97221" w:rsidRDefault="00B97221" w:rsidP="00055F37">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67CC9BBA" w14:textId="77777777" w:rsidR="00B97221" w:rsidRDefault="00B97221" w:rsidP="00055F37">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F7F09E9" w14:textId="77777777" w:rsidR="00B97221" w:rsidRDefault="00B97221" w:rsidP="00055F37">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37ABF33B" w14:textId="77777777" w:rsidR="00B97221" w:rsidRDefault="00B97221" w:rsidP="00055F37">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5A9EF22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EBBB1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9D3EC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87F145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2E3C2D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5ADC77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06CA9A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592C17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0A145D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4A419F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9F0F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B10FB7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58B5E8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EB6C6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64E3311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ADF68D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67C5FB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3148F0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5651B0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6FFB1A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6A4F22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8D9D9A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5880F8A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6D0C01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670C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95291A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0FAB426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81E8D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072F2602" w14:textId="77777777" w:rsidR="00B97221" w:rsidRDefault="00B97221" w:rsidP="00055F3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36D1D89E" w14:textId="77777777" w:rsidR="00B97221" w:rsidRDefault="00B97221" w:rsidP="00055F3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2B700096" w14:textId="77777777" w:rsidR="00B97221" w:rsidRDefault="00B97221" w:rsidP="00055F3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02D35682" w14:textId="77777777" w:rsidR="00B97221" w:rsidRDefault="00B97221" w:rsidP="00055F3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00AA6ECE" w14:textId="77777777" w:rsidR="00B97221" w:rsidRDefault="00B97221" w:rsidP="00055F3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25698372" w14:textId="77777777" w:rsidR="00B97221" w:rsidRDefault="00B97221" w:rsidP="00055F3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5BE47623" w14:textId="77777777" w:rsidR="00B97221" w:rsidRDefault="00B97221" w:rsidP="00055F37">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6694FF9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D1DD7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7CE6604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2D0787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14F6D2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BF3DAC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51C875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2281E5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C59122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01B57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3F7214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5AC5AC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C79FA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E8B4FA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17B5CA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549E92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2698F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06C558B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BE937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1D0BAC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63F29E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C5F1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DC9252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A3DF3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1B7908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3090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42F77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6C1B00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2E55A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Los tiempos de desencofrado serán los indicados en el proyecto (planos y/o memoria de cálculo) y lo </w:t>
      </w:r>
      <w:r>
        <w:rPr>
          <w:rFonts w:ascii="Verdana" w:eastAsia="Arial" w:hAnsi="Verdana" w:cs="Tahoma"/>
          <w:kern w:val="28"/>
          <w:sz w:val="18"/>
          <w:szCs w:val="18"/>
        </w:rPr>
        <w:lastRenderedPageBreak/>
        <w:t>indicado en la norma CBH-87.</w:t>
      </w:r>
    </w:p>
    <w:p w14:paraId="13DA97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3F6392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57FB309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5A84A74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2E129AD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ACA5B6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60226F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1A0BC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642C74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AE4D86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84E8B7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5848EF8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0119063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80FA04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A8598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023DBB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55865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7B27B04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CA3821E" w14:textId="77777777" w:rsidR="00B97221" w:rsidRDefault="00B97221" w:rsidP="00055F3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67C3946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Tahoma"/>
          <w:b/>
          <w:kern w:val="28"/>
          <w:sz w:val="18"/>
          <w:szCs w:val="18"/>
        </w:rPr>
      </w:pPr>
    </w:p>
    <w:p w14:paraId="55206B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57C865DD" w14:textId="77777777" w:rsidR="00B97221" w:rsidRDefault="00B97221" w:rsidP="00055F3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3DF8A5C1" w14:textId="77777777" w:rsidR="00B97221" w:rsidRDefault="00B97221" w:rsidP="00055F3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06FBA81F" w14:textId="77777777" w:rsidR="00B97221" w:rsidRDefault="00B97221" w:rsidP="00055F37">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7F6D59E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11F70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E1C664B" w14:textId="77777777" w:rsidR="00B97221" w:rsidRDefault="00B97221" w:rsidP="00055F3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28D24B6" w14:textId="77777777" w:rsidR="00B97221" w:rsidRDefault="00B97221" w:rsidP="00055F3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6BC62F4F" w14:textId="77777777" w:rsidR="00B97221" w:rsidRDefault="00B97221" w:rsidP="00055F3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2D11D7B2" w14:textId="77777777" w:rsidR="00B97221" w:rsidRDefault="00B97221" w:rsidP="00055F37">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208C940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C173AD0" w14:textId="77777777" w:rsidR="00B97221" w:rsidRDefault="00B97221" w:rsidP="00055F3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323823D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Tahoma"/>
          <w:b/>
          <w:kern w:val="28"/>
          <w:sz w:val="18"/>
          <w:szCs w:val="18"/>
        </w:rPr>
      </w:pPr>
    </w:p>
    <w:p w14:paraId="2EC3C6A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A7A19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4EF2A45" w14:textId="77777777" w:rsidR="00B97221" w:rsidRDefault="00B97221" w:rsidP="00055F37">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463582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Tahoma"/>
          <w:b/>
          <w:kern w:val="28"/>
          <w:sz w:val="18"/>
          <w:szCs w:val="18"/>
        </w:rPr>
      </w:pPr>
    </w:p>
    <w:p w14:paraId="0DCAA5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32489A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66D031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Pr>
          <w:rFonts w:ascii="Verdana" w:eastAsia="Arial" w:hAnsi="Verdana" w:cs="Tahoma"/>
          <w:kern w:val="28"/>
          <w:sz w:val="18"/>
          <w:szCs w:val="18"/>
        </w:rPr>
        <w:lastRenderedPageBreak/>
        <w:t>proyecto.</w:t>
      </w:r>
    </w:p>
    <w:p w14:paraId="3F1C66A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w:t>
      </w:r>
      <w:r>
        <w:rPr>
          <w:rFonts w:ascii="Verdana" w:eastAsia="Arial" w:hAnsi="Verdana" w:cs="Tahoma"/>
          <w:color w:val="FF0000"/>
          <w:kern w:val="28"/>
          <w:sz w:val="18"/>
          <w:szCs w:val="18"/>
        </w:rPr>
        <w:t>e</w:t>
      </w:r>
      <w:r>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F9A80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54F60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126A4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2911B7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D888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4E8BF2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FB1A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F3D5B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FF2598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97221" w14:paraId="69139AF4" w14:textId="77777777" w:rsidTr="00B97221">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61890E"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TIPO DEL </w:t>
            </w:r>
            <w:proofErr w:type="spellStart"/>
            <w:r>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D39EF9"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869BD7"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1715315E"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13A7B6" w14:textId="77777777" w:rsidR="00B97221" w:rsidRDefault="00B97221">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15AC50"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03F93"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w:t>
            </w:r>
            <w:proofErr w:type="spellStart"/>
            <w:r>
              <w:rPr>
                <w:rFonts w:ascii="Verdana" w:eastAsia="Arial" w:hAnsi="Verdana" w:cs="Tahoma"/>
                <w:b/>
                <w:kern w:val="28"/>
                <w:sz w:val="18"/>
                <w:szCs w:val="18"/>
              </w:rPr>
              <w:t>pulg</w:t>
            </w:r>
            <w:proofErr w:type="spellEnd"/>
            <w:r>
              <w:rPr>
                <w:rFonts w:ascii="Verdana" w:eastAsia="Arial" w:hAnsi="Verdana" w:cs="Tahoma"/>
                <w:b/>
                <w:kern w:val="28"/>
                <w:sz w:val="18"/>
                <w:szCs w:val="18"/>
              </w:rPr>
              <w:t>)</w:t>
            </w:r>
          </w:p>
        </w:tc>
      </w:tr>
      <w:tr w:rsidR="00B97221" w14:paraId="10613804"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02C7775"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400”"/>
              </w:smartTagPr>
              <w:r>
                <w:rPr>
                  <w:rFonts w:ascii="Verdana" w:eastAsia="Arial" w:hAnsi="Verdan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EF7DCD" w14:textId="77777777" w:rsidR="00B97221" w:rsidRDefault="00B97221">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B9E116"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FCEB00"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D028F4"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BFFD31"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B97221" w14:paraId="3777319C" w14:textId="77777777" w:rsidTr="00B97221">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CAEA4A0"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350”"/>
              </w:smartTagPr>
              <w:r>
                <w:rPr>
                  <w:rFonts w:ascii="Verdana" w:eastAsia="Arial" w:hAnsi="Verdan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EE90A6" w14:textId="77777777" w:rsidR="00B97221" w:rsidRDefault="00B97221">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301A55"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6EE32E"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0E2D4F"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ED021E"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B97221" w14:paraId="10235F17"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2B6F91F"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801717" w14:textId="77777777" w:rsidR="00B97221" w:rsidRDefault="00B97221">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2BEDE"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61520B"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955287"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8BD97E"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B97221" w14:paraId="2561BBDE" w14:textId="77777777" w:rsidTr="00B9722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8039E32"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D8A2EA" w14:textId="77777777" w:rsidR="00B97221" w:rsidRDefault="00B97221">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EEDCBF"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978166"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4C0331"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23402D"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B97221" w14:paraId="0F88646A"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170EBFF"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1A5FE4" w14:textId="77777777" w:rsidR="00B97221" w:rsidRDefault="00B97221">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DD87E5"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B31C67"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558ED0"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546A8D"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B97221" w14:paraId="5F952404"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E80EB07"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C57869" w14:textId="77777777" w:rsidR="00B97221" w:rsidRDefault="00B97221">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A91A33"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5F105C"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03809A"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94BFE"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B97221" w14:paraId="58267F2B" w14:textId="77777777" w:rsidTr="00B9722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793A5D3"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4D7541" w14:textId="77777777" w:rsidR="00B97221" w:rsidRDefault="00B97221">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r>
              <w:rPr>
                <w:rFonts w:ascii="Verdana" w:eastAsia="Arial" w:hAnsi="Verdan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982425"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AF57B7"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C4CAC5"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A39F64" w14:textId="77777777" w:rsidR="00B97221" w:rsidRDefault="00B97221">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bl>
    <w:p w14:paraId="57E970A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19442C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1FD2093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7B906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047F0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2E301A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9C3F7E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E0B34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DBF1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6DC77A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52E5F1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A7D9D9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20132A3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kern w:val="28"/>
          <w:sz w:val="18"/>
          <w:szCs w:val="18"/>
        </w:rPr>
      </w:pPr>
    </w:p>
    <w:p w14:paraId="1A47EF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54C57C2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739CBF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F52F2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C2B8A8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D6D4C3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51162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470BDC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D1C0C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282573B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3FD504A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6A1F63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13790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5BC036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7FE95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CC730C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0A6E3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9B328BC"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71F7DF"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3EE81A"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5AF45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5D7DE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102084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2E81C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355BB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0CBD7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CD88B3"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COLUMNA DE HORMIGÓN ARMADO (0,25X0,25)</w:t>
            </w:r>
          </w:p>
        </w:tc>
      </w:tr>
    </w:tbl>
    <w:p w14:paraId="1604870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6BDCF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ADB6E4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F2382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Este ítem comprende la construcción de columnas estructurales de Hormigón Armado de secciones (0,25 x 0,25), de acuerdo a los planos constructivos y/o</w:t>
      </w:r>
      <w:r>
        <w:rPr>
          <w:rFonts w:ascii="Verdana" w:eastAsia="Arial" w:hAnsi="Verdana" w:cs="Tahoma"/>
          <w:color w:val="000000" w:themeColor="text1"/>
          <w:sz w:val="18"/>
          <w:szCs w:val="18"/>
        </w:rPr>
        <w:t xml:space="preserve"> instrucciones de Inspector de proyecto.</w:t>
      </w:r>
    </w:p>
    <w:p w14:paraId="2046AC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25B53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4B22D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29165C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FB67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color w:val="000000"/>
          <w:sz w:val="18"/>
          <w:szCs w:val="18"/>
        </w:rPr>
      </w:pPr>
    </w:p>
    <w:p w14:paraId="3DCCE6A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8B8517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21AAE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B2D3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3B55F0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AFA68F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3992B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2CD62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11F5A6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6ADBCD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D69738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21823C6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C53983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4E02CE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CB89C2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314C537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82B1C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8F9E8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64FF9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7532E92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D27A66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528B06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503AB6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8D3FF7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7FC38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219B9E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3FFE77F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204D01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53C32A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w:t>
      </w:r>
    </w:p>
    <w:p w14:paraId="3170D14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019F7C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 xml:space="preserve"> se efectuará según lo indicado en los planos constructivos y/o memoria de cálculo, pero en ningún caso será antes de los 7 días.</w:t>
      </w:r>
    </w:p>
    <w:p w14:paraId="0F4426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4942A1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des-apuntalado</w:t>
      </w:r>
      <w:proofErr w:type="spellEnd"/>
      <w:r>
        <w:rPr>
          <w:rFonts w:ascii="Verdana" w:eastAsia="Arial" w:hAnsi="Verdana" w:cs="Tahoma"/>
          <w:sz w:val="18"/>
          <w:szCs w:val="18"/>
        </w:rPr>
        <w:t xml:space="preserve"> se realizará previa autorización escrita del Inspector de proyecto, asimismo, en los casos que el Inspector de proyecto vea necesario, solicitará al Entidad Ejecutora de manera previa la secuencia.</w:t>
      </w:r>
    </w:p>
    <w:p w14:paraId="031F1EC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BEC862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1BE308B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FD24C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1BCFE1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7A6DABE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C6973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548664F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2DC6A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F7BD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71BDD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32FD4E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AAC6B70"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03A27AC9"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0B4D355C"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2C04B0B6"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4AFC08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1F1A7B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6EBB7D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9C6D08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Todos los cruces de barras deberán atarse en forma adecuada con alambre de amarre o accesorios </w:t>
      </w:r>
      <w:r>
        <w:rPr>
          <w:rFonts w:ascii="Verdana" w:eastAsia="Arial" w:hAnsi="Verdana" w:cs="Tahoma"/>
          <w:sz w:val="18"/>
          <w:szCs w:val="18"/>
        </w:rPr>
        <w:lastRenderedPageBreak/>
        <w:t>previamente aprobados.</w:t>
      </w:r>
    </w:p>
    <w:p w14:paraId="4B3AAB7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4D1386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96D42B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FA495D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2815E1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A7F91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B10CF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0F04E32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98C24C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6B50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00A0A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C3141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8BB4F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44D889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21FB09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54C585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8B02B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5974E8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505E60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E56967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AD78A9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En ningún caso la cuantía geométrica del acero de refuerzo longitudinal será inferior a 4 por mil, ni tampoco los estribos estarán separados más de 18 cm. </w:t>
      </w:r>
    </w:p>
    <w:p w14:paraId="19EC3B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6C2516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37BA93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0BC895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90CE94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5E12A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6FF2E1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06973D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31C9D7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BD0FB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b) En toda la longitud del empalme se colocarán armaduras transversales suplementarias para mejorar las condiciones del empalme, cuando sea necesario.</w:t>
      </w:r>
    </w:p>
    <w:p w14:paraId="0B43A2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B1E0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EFACE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46DF19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77EAD0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6595FA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Sé utilizarán una o más hormigoneras de capacidad adecuada y se empleará personal especializado para su manejo.</w:t>
      </w:r>
    </w:p>
    <w:p w14:paraId="2DB85EF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Periódicamente se verificará la uniformidad del mezclado.</w:t>
      </w:r>
    </w:p>
    <w:p w14:paraId="152011E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Los materiales componentes serán introducidos en el orden siguiente:</w:t>
      </w:r>
    </w:p>
    <w:p w14:paraId="0A5AD1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1º Una parte del agua del mezclado (aproximadamente la mitad)</w:t>
      </w:r>
    </w:p>
    <w:p w14:paraId="5911259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1DD342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3º La grava.</w:t>
      </w:r>
    </w:p>
    <w:p w14:paraId="1E27A6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4º El resto del agua de amasado.</w:t>
      </w:r>
    </w:p>
    <w:p w14:paraId="722666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62F76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CF03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1B582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7B6CE9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C5656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373C8CB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8EE711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5E76475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9AC9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F3E07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9B8AE0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CF9B9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33D3E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FA1193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4250718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231F204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C26296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5F0EED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AAF5B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14686F7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5892CC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A87B4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3243CA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6038E9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266A5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36EB7A3B"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02BD0441"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2858DB6D"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73E6A5B6"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Por ningún motivo se podrá agregar agua en el momento de hormigonar.</w:t>
      </w:r>
    </w:p>
    <w:p w14:paraId="727022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2D6BB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12DAED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3CCB0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0E9743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C16522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5F59DD8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5949BE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012E8D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1FE9A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F8508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3DB3834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ABFE9D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1F7B06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DB02A8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A5B4E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BF1F5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2C5ACB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23A13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91929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55DDFB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0D5D845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7AA00C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2FEC949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20DCE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06BCEB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B2C89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DC65A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D8E37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401C7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3EB05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6FFD94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303FC4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94EFE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693DC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1846B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001ED0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Una vez vaciado el hormigón fresco, deberá protegerse contra la lluvia, el viento, sol y en general </w:t>
      </w:r>
      <w:r>
        <w:rPr>
          <w:rFonts w:ascii="Verdana" w:eastAsia="Arial" w:hAnsi="Verdana" w:cs="Tahoma"/>
          <w:sz w:val="18"/>
          <w:szCs w:val="18"/>
        </w:rPr>
        <w:lastRenderedPageBreak/>
        <w:t>contra toda acción que lo perjudique.</w:t>
      </w:r>
    </w:p>
    <w:p w14:paraId="3927DA6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8F363C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3C4701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B1A77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6AC4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7F1268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095F0A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E27FF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7F6EC9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84310D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FE984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C8A73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690665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CB2B84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F5436C3" w14:textId="77777777" w:rsidR="00B97221" w:rsidRDefault="00B97221" w:rsidP="00055F37">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3CC5AE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06CFF81F"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736E6439"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6D07C9ED"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5EDA86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06AA5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16572F24"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29B834B3"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1ACA73FC"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63D0482C"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486DBC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4DEB9BC" w14:textId="77777777" w:rsidR="00B97221" w:rsidRDefault="00B97221" w:rsidP="00055F37">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5F88254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0A25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1400A47" w14:textId="77777777" w:rsidR="00B97221" w:rsidRDefault="00B97221" w:rsidP="00055F37">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40D7401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CC203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A0E17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B111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8FB96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D260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FCBC1F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En el transcurso de la obra, además de lo indicado por la normativa, se tomarán 4 probetas en cada vaciado o cada vez que lo exija el Inspector de proyectos. La Entidad Ejecutora podrá moldear un </w:t>
      </w:r>
      <w:r>
        <w:rPr>
          <w:rFonts w:ascii="Verdana" w:eastAsia="Arial" w:hAnsi="Verdana" w:cs="Tahoma"/>
          <w:sz w:val="18"/>
          <w:szCs w:val="18"/>
        </w:rPr>
        <w:lastRenderedPageBreak/>
        <w:t>mayor número de probetas para efectuar ensayos a edades menores a los siete días y así apreciar la resistencia probable de los hormigones.</w:t>
      </w:r>
    </w:p>
    <w:p w14:paraId="46DC3F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A7EC79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CBB844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0CEA03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E6151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2C3A7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66ECED6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97221" w14:paraId="6FCD2C9C" w14:textId="77777777" w:rsidTr="00B9722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5BC595"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TIPO DEL </w:t>
            </w:r>
            <w:proofErr w:type="spellStart"/>
            <w:r>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B7BE12"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038352"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RES. Kg/cm2</w:t>
            </w:r>
          </w:p>
          <w:p w14:paraId="7AD19EE7"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C9F402" w14:textId="77777777" w:rsidR="00B97221" w:rsidRDefault="00B97221">
            <w:pPr>
              <w:widowControl w:val="0"/>
              <w:autoSpaceDE w:val="0"/>
              <w:autoSpaceDN w:val="0"/>
              <w:jc w:val="both"/>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A2E6BE"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7ABDB9"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Rev. (</w:t>
            </w:r>
            <w:proofErr w:type="spellStart"/>
            <w:r>
              <w:rPr>
                <w:rFonts w:ascii="Verdana" w:eastAsia="Arial" w:hAnsi="Verdana" w:cs="Tahoma"/>
                <w:b/>
                <w:sz w:val="18"/>
                <w:szCs w:val="18"/>
              </w:rPr>
              <w:t>pulg</w:t>
            </w:r>
            <w:proofErr w:type="spellEnd"/>
            <w:r>
              <w:rPr>
                <w:rFonts w:ascii="Verdana" w:eastAsia="Arial" w:hAnsi="Verdana" w:cs="Tahoma"/>
                <w:b/>
                <w:sz w:val="18"/>
                <w:szCs w:val="18"/>
              </w:rPr>
              <w:t>)</w:t>
            </w:r>
          </w:p>
        </w:tc>
      </w:tr>
      <w:tr w:rsidR="00B97221" w14:paraId="6D4948A2"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3544AC"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9858D1" w14:textId="77777777" w:rsidR="00B97221" w:rsidRDefault="00B97221">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943E11"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1DDAA2"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594521"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BDD961"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B97221" w14:paraId="3C2E7DF6" w14:textId="77777777" w:rsidTr="00B9722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746C5C"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6DC27E" w14:textId="77777777" w:rsidR="00B97221" w:rsidRDefault="00B97221">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CB10AD"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4B7976"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7FA20D"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787BB4"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B97221" w14:paraId="7DF6707F"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A30A7A"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D5C86E" w14:textId="77777777" w:rsidR="00B97221" w:rsidRDefault="00B97221">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770332"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C269D5"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62F3F6"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35E748"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 – 4</w:t>
            </w:r>
          </w:p>
        </w:tc>
      </w:tr>
      <w:tr w:rsidR="00B97221" w14:paraId="71729BAD" w14:textId="77777777" w:rsidTr="00B972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246B2F1"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4BBCAB" w14:textId="77777777" w:rsidR="00B97221" w:rsidRDefault="00B97221">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919BFF"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1A8876"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F1F666"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869799"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4</w:t>
            </w:r>
          </w:p>
        </w:tc>
      </w:tr>
      <w:tr w:rsidR="00B97221" w14:paraId="26F40943"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CB268B"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929584" w14:textId="77777777" w:rsidR="00B97221" w:rsidRDefault="00B97221">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7E9575"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38A5A9"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381D68"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CD16E5"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B97221" w14:paraId="654B7309"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142069"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2C4A83" w14:textId="77777777" w:rsidR="00B97221" w:rsidRDefault="00B97221">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3372DD"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CA31A6"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DF6AF9"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1798BE"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B97221" w14:paraId="0F03F6FE" w14:textId="77777777" w:rsidTr="00B972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A88FB16"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15342A" w14:textId="77777777" w:rsidR="00B97221" w:rsidRDefault="00B97221">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7EF971"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3410C8"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74B35B"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1176B6" w14:textId="77777777" w:rsidR="00B97221" w:rsidRDefault="00B97221">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bl>
    <w:p w14:paraId="26271DB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5AB5B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59DE76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Los criterios de aceptación y rechazo de hormigones para cada uno de los ensayos de </w:t>
      </w:r>
    </w:p>
    <w:p w14:paraId="4675F9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resistencia, consistencia y cualquier otro que se realice, deberá ser conforme lo establece la Norma Boliviana del Hormigón Armado CBH-87, en caso necesario, de manera complementaria se recurrirá a otra normativa.</w:t>
      </w:r>
    </w:p>
    <w:p w14:paraId="36EDAE8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74D16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70CBA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941B84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94885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26AD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CE49C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594B4D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8D77A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Reparación del Hormigón Armado</w:t>
      </w:r>
    </w:p>
    <w:p w14:paraId="3D7A18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definirá si un defecto o daño del elemento es reparable o corresponde su demolición y reconstrucción.</w:t>
      </w:r>
    </w:p>
    <w:p w14:paraId="101C46D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7D5BB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D8C0B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09EF2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CC3F81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510F68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la ejecución de la reparación, primero se deberá eliminar el hormigón defectuoso eliminado en la </w:t>
      </w:r>
      <w:r>
        <w:rPr>
          <w:rFonts w:ascii="Verdana" w:eastAsia="Arial" w:hAnsi="Verdana" w:cs="Tahoma"/>
          <w:sz w:val="18"/>
          <w:szCs w:val="18"/>
        </w:rPr>
        <w:lastRenderedPageBreak/>
        <w:t>profundidad necesaria sin afectar la estabilidad de la estructura.</w:t>
      </w:r>
    </w:p>
    <w:p w14:paraId="36CD61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015923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569697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6A47954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rebabas y protuberancias serán totalmente eliminadas y las superficies desgastadas hasta condicionarlas con las zonas vecinas.</w:t>
      </w:r>
    </w:p>
    <w:p w14:paraId="5737DD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548B7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deberá aplicar un puente de adherencia adecuado para la unión del hormigón viejo con el hormigón nuevo.</w:t>
      </w:r>
    </w:p>
    <w:p w14:paraId="21B3343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2E5D4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1FB63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399F69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39878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B4B47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333A27B"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1282C0" w14:textId="77777777" w:rsidR="00B97221" w:rsidRDefault="00B97221">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2EAFC7" w14:textId="77777777" w:rsidR="00B97221" w:rsidRDefault="00B97221">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1A4FB0"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701072"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B97221" w14:paraId="731D5321"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ED23F3"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88E95B"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bCs/>
                <w:sz w:val="18"/>
                <w:szCs w:val="18"/>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6D3E38"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F8D557" w14:textId="77777777" w:rsidR="00B97221" w:rsidRDefault="00B97221">
            <w:pPr>
              <w:widowControl w:val="0"/>
              <w:autoSpaceDE w:val="0"/>
              <w:autoSpaceDN w:val="0"/>
              <w:spacing w:line="276" w:lineRule="auto"/>
              <w:jc w:val="center"/>
              <w:rPr>
                <w:rFonts w:ascii="Verdana" w:eastAsia="Arial" w:hAnsi="Verdana" w:cs="Arial"/>
                <w:b/>
                <w:sz w:val="18"/>
                <w:szCs w:val="18"/>
              </w:rPr>
            </w:pPr>
            <w:r>
              <w:rPr>
                <w:rFonts w:ascii="Verdana" w:eastAsia="Arial" w:hAnsi="Verdana" w:cs="Tahoma"/>
                <w:b/>
                <w:bCs/>
                <w:sz w:val="18"/>
                <w:szCs w:val="18"/>
              </w:rPr>
              <w:t>COLUMNA DE HORMIGÓN ARMADO (0,20X0,20)</w:t>
            </w:r>
          </w:p>
        </w:tc>
      </w:tr>
    </w:tbl>
    <w:p w14:paraId="470B01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0C4E87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3BA1C95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48B4C5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themeColor="text1"/>
          <w:sz w:val="18"/>
          <w:szCs w:val="18"/>
        </w:rPr>
      </w:pPr>
      <w:r>
        <w:rPr>
          <w:rFonts w:ascii="Verdana" w:eastAsia="Arial" w:hAnsi="Verdana" w:cs="Tahoma"/>
          <w:color w:val="000000"/>
          <w:sz w:val="18"/>
          <w:szCs w:val="18"/>
        </w:rPr>
        <w:t>Este ítem comprende la construcción de Columnas de Hormigón Armado (0,20x0,20), de acuerdo a los planos constructivos y/o</w:t>
      </w:r>
      <w:r>
        <w:rPr>
          <w:rFonts w:ascii="Verdana" w:eastAsia="Arial" w:hAnsi="Verdana" w:cs="Arial"/>
          <w:color w:val="000000" w:themeColor="text1"/>
          <w:sz w:val="18"/>
          <w:szCs w:val="18"/>
        </w:rPr>
        <w:t xml:space="preserve"> instrucciones de Inspector de proyecto.</w:t>
      </w:r>
    </w:p>
    <w:p w14:paraId="5A17E49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1AA246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5742E3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3C1E70C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w:t>
      </w:r>
      <w:r>
        <w:rPr>
          <w:rFonts w:ascii="Verdana" w:eastAsia="Arial" w:hAnsi="Verdana" w:cs="Arial"/>
          <w:sz w:val="18"/>
          <w:szCs w:val="18"/>
        </w:rPr>
        <w:t>Entidad Ejecutora</w:t>
      </w:r>
      <w:r>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6DA575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Theme="minorHAnsi" w:hAnsi="Verdana" w:cs="Verdana"/>
          <w:color w:val="000000"/>
          <w:sz w:val="18"/>
          <w:szCs w:val="18"/>
        </w:rPr>
      </w:pPr>
    </w:p>
    <w:p w14:paraId="3156846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w:t>
      </w:r>
      <w:r>
        <w:rPr>
          <w:rFonts w:ascii="Verdana" w:eastAsia="Arial" w:hAnsi="Verdana" w:cs="Arial"/>
          <w:sz w:val="18"/>
          <w:szCs w:val="18"/>
        </w:rPr>
        <w:t xml:space="preserve">entidad ejecutora </w:t>
      </w:r>
      <w:r>
        <w:rPr>
          <w:rFonts w:ascii="Verdana" w:eastAsia="Arial" w:hAnsi="Verdana" w:cs="Tahoma"/>
          <w:sz w:val="18"/>
          <w:szCs w:val="18"/>
        </w:rPr>
        <w:t>deberá cumplir con los requisitos establecidos en la Norma Boliviana del Hormigón Armado CBH-87 para los materiales que cubre esta norma.</w:t>
      </w:r>
    </w:p>
    <w:p w14:paraId="5F21E90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2F5F00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0572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0C09D9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FORMA DE EJECUCIÓN. –</w:t>
      </w:r>
    </w:p>
    <w:p w14:paraId="70FC44D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18E9604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1EF63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AD913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general, se deberán cumplir con las siguientes directrices referidas a la ejecución.</w:t>
      </w:r>
    </w:p>
    <w:p w14:paraId="54E0D9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11647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Encofrados</w:t>
      </w:r>
    </w:p>
    <w:p w14:paraId="5ED2F4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Los encofrados podrán ser de madera, metálicos u otro material lo suficientemente rígido, estanco y estable.</w:t>
      </w:r>
    </w:p>
    <w:p w14:paraId="5E03F1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844F7E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68E7AFC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B50964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DA2FC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0C5AB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lastRenderedPageBreak/>
        <w:t>Los encofrados deberán ser estancos a fin de evitar el empobrecimiento del hormigón por escurrimiento del agua.</w:t>
      </w:r>
    </w:p>
    <w:p w14:paraId="6A5CE8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93D7D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700A8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F56501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D4AB49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5FE7D2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7F138C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C0D22D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0EFF26F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D86B1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635F66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DFE618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Apuntalamiento</w:t>
      </w:r>
    </w:p>
    <w:p w14:paraId="02EF862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el caso de elementos elevados, se colocarán puntales y listones máximos cada 1,50m o según lo indicado en los planos constructivos y/o memoria de cálculo.</w:t>
      </w:r>
    </w:p>
    <w:p w14:paraId="39FA5C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4B8049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3295A4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1DC1A3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des apuntalamiento se efectuará según lo indicado en los planos constructivos y/o memoria de cálculo, pero en ningún caso será antes de los 7 días.</w:t>
      </w:r>
    </w:p>
    <w:p w14:paraId="63E6190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D5BF1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B50475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 xml:space="preserve">Limpieza y colocación </w:t>
      </w:r>
    </w:p>
    <w:p w14:paraId="71CC7B8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CAC2E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48C6E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Si a momento de colocar el hormigón existieran barras con mortero u hormigón endurecido, éstos se deberán eliminar completamente.</w:t>
      </w:r>
    </w:p>
    <w:p w14:paraId="1A7335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0C6842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AC84C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11EE7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A26B9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707466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caso de no especificarse los recubrimientos en los planos, se aplicarán los siguientes:</w:t>
      </w:r>
    </w:p>
    <w:p w14:paraId="5D245ACB"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Ambientes interiores protegidos:                            </w:t>
      </w:r>
      <w:r>
        <w:rPr>
          <w:rFonts w:ascii="Verdana" w:eastAsia="Arial" w:hAnsi="Verdana" w:cs="Arial"/>
          <w:sz w:val="18"/>
          <w:szCs w:val="18"/>
        </w:rPr>
        <w:tab/>
      </w:r>
      <w:r>
        <w:rPr>
          <w:rFonts w:ascii="Verdana" w:eastAsia="Arial" w:hAnsi="Verdana" w:cs="Arial"/>
          <w:sz w:val="18"/>
          <w:szCs w:val="18"/>
        </w:rPr>
        <w:tab/>
        <w:t>1,0 a 1,5   cm</w:t>
      </w:r>
    </w:p>
    <w:p w14:paraId="56BC103C"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normal:        </w:t>
      </w:r>
      <w:r>
        <w:rPr>
          <w:rFonts w:ascii="Verdana" w:eastAsia="Arial" w:hAnsi="Verdana" w:cs="Arial"/>
          <w:sz w:val="18"/>
          <w:szCs w:val="18"/>
        </w:rPr>
        <w:tab/>
      </w:r>
      <w:r>
        <w:rPr>
          <w:rFonts w:ascii="Verdana" w:eastAsia="Arial" w:hAnsi="Verdana" w:cs="Arial"/>
          <w:sz w:val="18"/>
          <w:szCs w:val="18"/>
        </w:rPr>
        <w:tab/>
        <w:t>1,5 a 2,0   cm</w:t>
      </w:r>
    </w:p>
    <w:p w14:paraId="07C7BC9F"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húmeda:       </w:t>
      </w:r>
      <w:r>
        <w:rPr>
          <w:rFonts w:ascii="Verdana" w:eastAsia="Arial" w:hAnsi="Verdana" w:cs="Arial"/>
          <w:sz w:val="18"/>
          <w:szCs w:val="18"/>
        </w:rPr>
        <w:tab/>
      </w:r>
      <w:r>
        <w:rPr>
          <w:rFonts w:ascii="Verdana" w:eastAsia="Arial" w:hAnsi="Verdana" w:cs="Arial"/>
          <w:sz w:val="18"/>
          <w:szCs w:val="18"/>
        </w:rPr>
        <w:tab/>
        <w:t>2,0 a 2,5   cm</w:t>
      </w:r>
    </w:p>
    <w:p w14:paraId="149BC5AE"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corrosiva:      </w:t>
      </w:r>
      <w:r>
        <w:rPr>
          <w:rFonts w:ascii="Verdana" w:eastAsia="Arial" w:hAnsi="Verdana" w:cs="Arial"/>
          <w:sz w:val="18"/>
          <w:szCs w:val="18"/>
        </w:rPr>
        <w:tab/>
      </w:r>
      <w:r>
        <w:rPr>
          <w:rFonts w:ascii="Verdana" w:eastAsia="Arial" w:hAnsi="Verdana" w:cs="Arial"/>
          <w:sz w:val="18"/>
          <w:szCs w:val="18"/>
        </w:rPr>
        <w:tab/>
        <w:t>3,0 a 3,5   cm</w:t>
      </w:r>
    </w:p>
    <w:p w14:paraId="36FB543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2DB92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Se cuidará especialmente que todas las armaduras queden protegidas mediante los recubrimientos mínimos especificados en los planos. </w:t>
      </w:r>
    </w:p>
    <w:p w14:paraId="1C924F1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3F108B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40E802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FB15D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Todos los cruces de barras deberán atarse en forma adecuada con alambre de amarre o accesorios previamente aprobados.</w:t>
      </w:r>
    </w:p>
    <w:p w14:paraId="725311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7CC9C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F981F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09FFA7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b/>
          <w:sz w:val="18"/>
          <w:szCs w:val="18"/>
        </w:rPr>
        <w:t>Armado de Fierros</w:t>
      </w:r>
    </w:p>
    <w:p w14:paraId="2FCC07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1475D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9D579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Se dispondrá un sitio específico en la obra para el doblado y preparación de armaduras con las herramientas adecuadas.</w:t>
      </w:r>
    </w:p>
    <w:p w14:paraId="3D9B418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82CFD7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0434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95308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17DDC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48AA5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Las barras de fierro que fueron dobladas no podrán ser enderezadas, ni podrán ser utilizadas nuevamente sin antes eliminar la zona doblada.</w:t>
      </w:r>
    </w:p>
    <w:p w14:paraId="4602448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00B936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radio mínimo de doblado, así como las longitudes de patillas y ganchos, deberá respetar lo indicado en planos constructivos y la normativa CBH-87.</w:t>
      </w:r>
    </w:p>
    <w:p w14:paraId="3721F41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C9ECA6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62C7073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86D8FB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E304B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4DBB58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Empalmes en las barras</w:t>
      </w:r>
    </w:p>
    <w:p w14:paraId="272D1AE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Se ejecutarán los empalmes en los sectores donde estén expresamente indicado en planos constructivos o instruido por el Inspector de proyecto.</w:t>
      </w:r>
    </w:p>
    <w:p w14:paraId="086EBEC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B99B97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6D47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42570C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Se realizarán empalmes por superposición de acuerdo al siguiente detalle:</w:t>
      </w:r>
    </w:p>
    <w:p w14:paraId="2094FA3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E4FBC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b) En toda la longitud del empalme se colocarán armaduras transversales suplementarias para mejorar las condiciones del empalme, cuando sea necesario.</w:t>
      </w:r>
    </w:p>
    <w:p w14:paraId="23FEDD3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78EC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125520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Mezclado</w:t>
      </w:r>
    </w:p>
    <w:p w14:paraId="1FC8B6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hormigón deberá ser mezclado mecánicamente dosificando por volumen y deseablemente por peso. Para esta tarea:</w:t>
      </w:r>
    </w:p>
    <w:p w14:paraId="721D860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Sé utilizarán una o más hormigoneras de capacidad adecuada y se empleará personal especializado para su manejo.</w:t>
      </w:r>
    </w:p>
    <w:p w14:paraId="71AB604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Periódicamente se verificará la uniformidad del mezclado.</w:t>
      </w:r>
    </w:p>
    <w:p w14:paraId="569A7F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Los materiales componentes serán introducidos en el orden siguiente:</w:t>
      </w:r>
    </w:p>
    <w:p w14:paraId="000CED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1º Una parte del agua del mezclado (aproximadamente la mitad)</w:t>
      </w:r>
    </w:p>
    <w:p w14:paraId="0B0ED47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52F9992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3º La grava.</w:t>
      </w:r>
    </w:p>
    <w:p w14:paraId="4C75059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4º El resto del agua de amasado.</w:t>
      </w:r>
    </w:p>
    <w:p w14:paraId="406532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5458F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9B27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33BC5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No se permitirá cargar la hormigonera antes de haberse procedido a descargarla totalmente de la batida anterior. </w:t>
      </w:r>
    </w:p>
    <w:p w14:paraId="37275B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BEAEF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mezclado manual queda expresamente prohibido.</w:t>
      </w:r>
    </w:p>
    <w:p w14:paraId="7F02A7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23EFC5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Transporte</w:t>
      </w:r>
    </w:p>
    <w:p w14:paraId="407A5F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9F61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4A5C27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4C527E4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3C2525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20DE8F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1545592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Hormigonado</w:t>
      </w:r>
    </w:p>
    <w:p w14:paraId="207950D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hormigonado deberá cumplir con las exigencias y requisitos establecidos en la Norma CBH-87 para hormigones.</w:t>
      </w:r>
    </w:p>
    <w:p w14:paraId="691FC3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2A6FB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No se procederá al vaciado de los elementos estructurales sin antes contar con la autorización del Inspector de proyecto.</w:t>
      </w:r>
    </w:p>
    <w:p w14:paraId="5B0151B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CA8AB4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vaciado del hormigón se realizará de acuerdo a un plan de trabajo previamente autorizado por el Inspector de proyecto.</w:t>
      </w:r>
    </w:p>
    <w:p w14:paraId="4DC0A74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2DF18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B242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8BEDC6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caso de que no se indiquen las juntas constructivas en el proyecto, el Inspector de proyecto indicará donde pueden hacerse las juntas constructivas.</w:t>
      </w:r>
    </w:p>
    <w:p w14:paraId="6D1A7F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C91F6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Las siguientes prohibiciones para el hormigonado deben tenerse en cuenta:</w:t>
      </w:r>
    </w:p>
    <w:p w14:paraId="76B8C3D1"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 temperatura de vaciado no será menor a 5°C.</w:t>
      </w:r>
    </w:p>
    <w:p w14:paraId="293D1DF7"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No podrá efectuarse el vaciado durante la lluvia.</w:t>
      </w:r>
    </w:p>
    <w:p w14:paraId="28B35C15"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No será permitido disponer de grandes cantidades de hormigón en un solo lugar para esparcirlo posteriormente.</w:t>
      </w:r>
    </w:p>
    <w:p w14:paraId="03E052D2"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Por ningún motivo se podrá agregar agua en el momento de hormigonar.</w:t>
      </w:r>
    </w:p>
    <w:p w14:paraId="4FD5F6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E6A70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espesor máximo de la capa de hormigón no deberá exceder a 20 cm para permitir una compactación eficaz.</w:t>
      </w:r>
    </w:p>
    <w:p w14:paraId="345A023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C148B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La velocidad del vaciado será la suficiente para garantizar que el hormigón se mantenga plástico en </w:t>
      </w:r>
      <w:r>
        <w:rPr>
          <w:rFonts w:ascii="Verdana" w:eastAsia="Arial" w:hAnsi="Verdana" w:cs="Arial"/>
          <w:sz w:val="18"/>
          <w:szCs w:val="18"/>
        </w:rPr>
        <w:lastRenderedPageBreak/>
        <w:t>todo momento.</w:t>
      </w:r>
    </w:p>
    <w:p w14:paraId="3B2F96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BBC143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No se podrá verter el hormigón en caída libre desde alturas superiores a 1,50 m, debiendo en este caso utilizar canalones, embudos o ductos.</w:t>
      </w:r>
    </w:p>
    <w:p w14:paraId="6960AA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C76B1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Compactación</w:t>
      </w:r>
    </w:p>
    <w:p w14:paraId="307C96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3695BB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943453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vibrado será realizado mediante vibradoras de inmersión y alta frecuencia que deberán ser manejadas por obreros con experiencia en la actividad.</w:t>
      </w:r>
    </w:p>
    <w:p w14:paraId="14C3574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4F801C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De ninguna manera se permitirá el uso de las vibradoras para el transporte de la mezcla o la distribución dentro del encofrado.</w:t>
      </w:r>
    </w:p>
    <w:p w14:paraId="596917F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2FC955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Las vibradoras serán introducidas en puntos equidistantes a 45 cm entre sí y durante 5 a 15 segundos para evitar la disgregación.</w:t>
      </w:r>
    </w:p>
    <w:p w14:paraId="59DEB8E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06901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6768048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C8220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compactado del hormigón se completará con un apisonado manual del hormigón y un golpeteo de los encofrados.</w:t>
      </w:r>
    </w:p>
    <w:p w14:paraId="47372B2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A7F29F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 compactación manual del hormigón mediante varillas de hierro será usada solo bajo autorización de Inspector de proyecto.</w:t>
      </w:r>
    </w:p>
    <w:p w14:paraId="6B79EEC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FCA20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Desencofrado</w:t>
      </w:r>
    </w:p>
    <w:p w14:paraId="484A26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C6F0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DF5419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74E280F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07A83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718BA1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AA7CE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Los encofrados superiores en superficies inclinadas deberán ser removidos tan pronto como el hormigón tenga suficiente resistencia para no escurrir.</w:t>
      </w:r>
    </w:p>
    <w:p w14:paraId="52B6B0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459820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Los tiempos de desencofrado serán los indicados en el proyecto (planos y/o memoria de cálculo) y lo indicado en la norma CBH-87.</w:t>
      </w:r>
    </w:p>
    <w:p w14:paraId="782569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4E3A5C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Protección y Curado</w:t>
      </w:r>
    </w:p>
    <w:p w14:paraId="3009CDA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Una vez vaciado el hormigón fresco, deberá protegerse contra la lluvia, el viento, sol y en general contra toda acción que lo perjudique.</w:t>
      </w:r>
    </w:p>
    <w:p w14:paraId="03223B3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346300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hormigón será protegido manteniéndose a una temperatura superior a 5°C por lo menos durante 96 horas.</w:t>
      </w:r>
    </w:p>
    <w:p w14:paraId="46AE4D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7E88B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379B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349A54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Durante la construcción, queda prohibido aplicar cargas, acumular materiales o maquinarias que signifiquen un peligro en la estabilidad de la estructura.</w:t>
      </w:r>
    </w:p>
    <w:p w14:paraId="2B5686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15FE62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Control de Calidad</w:t>
      </w:r>
    </w:p>
    <w:p w14:paraId="470E11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01D3B4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1AE4A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065CE3C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349BBD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5B877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0BA15AA" w14:textId="77777777" w:rsidR="00B97221" w:rsidRDefault="00B97221" w:rsidP="00055F37">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Ensayos a Realizar</w:t>
      </w:r>
    </w:p>
    <w:p w14:paraId="1DDDEC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el caso del presente ítem mínimamente se realizarán los siguientes ensayos de calidad:</w:t>
      </w:r>
    </w:p>
    <w:p w14:paraId="65C1317A"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Granulometría de los Áridos.</w:t>
      </w:r>
    </w:p>
    <w:p w14:paraId="3F940E08"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Ensayos de Control de la Resistencia del Hormigón – Probetas Cilíndricas.</w:t>
      </w:r>
    </w:p>
    <w:p w14:paraId="2DEB1449"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Ensayos de Control de la Consistencia del Hormigón - Cono de Abraham.</w:t>
      </w:r>
    </w:p>
    <w:p w14:paraId="2E760405"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Ensayo de la Máquina de los Ángeles.</w:t>
      </w:r>
    </w:p>
    <w:p w14:paraId="008502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9CEAA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Adicionalmente, el Inspector de proyecto indicará la realización de los siguientes ensayos de calidad cuando las condiciones de la obra así lo requieran:</w:t>
      </w:r>
    </w:p>
    <w:p w14:paraId="5864276A"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Ensayos de calidad sobre el cemento.</w:t>
      </w:r>
    </w:p>
    <w:p w14:paraId="1548FE64"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Ensayos de calidad de los aceros de refuerzo.</w:t>
      </w:r>
    </w:p>
    <w:p w14:paraId="2C53FB46"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Ensayo de la Máquina de los Ángeles.</w:t>
      </w:r>
    </w:p>
    <w:p w14:paraId="2CDB8812"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Otros que el proponente oferte en su propuesta. </w:t>
      </w:r>
    </w:p>
    <w:p w14:paraId="7CFFD3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D66D76C" w14:textId="77777777" w:rsidR="00B97221" w:rsidRDefault="00B97221" w:rsidP="00055F37">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Laboratorio</w:t>
      </w:r>
    </w:p>
    <w:p w14:paraId="6D6347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C9C0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AF77E7A" w14:textId="77777777" w:rsidR="00B97221" w:rsidRDefault="00B97221" w:rsidP="00055F37">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Frecuencia de los Ensayos</w:t>
      </w:r>
    </w:p>
    <w:p w14:paraId="23BBD2A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78D43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16A637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75E2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A79A4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95DC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B28048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42FAD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99E33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1A040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218FC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98957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4FAA2AE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4E3DB1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97221" w14:paraId="480235A9" w14:textId="77777777" w:rsidTr="00B97221">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C58DFD"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 xml:space="preserve">TIPO DEL </w:t>
            </w:r>
            <w:proofErr w:type="spellStart"/>
            <w:r>
              <w:rPr>
                <w:rFonts w:ascii="Verdana" w:eastAsia="Arial" w:hAnsi="Verdana" w:cs="Arial"/>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E4DD0E"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013A21"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RES. Kg/cm2</w:t>
            </w:r>
          </w:p>
          <w:p w14:paraId="3D1FC7E0"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43A595" w14:textId="77777777" w:rsidR="00B97221" w:rsidRDefault="00B97221">
            <w:pPr>
              <w:widowControl w:val="0"/>
              <w:autoSpaceDE w:val="0"/>
              <w:autoSpaceDN w:val="0"/>
              <w:jc w:val="both"/>
              <w:rPr>
                <w:rFonts w:ascii="Verdana" w:eastAsia="Arial" w:hAnsi="Verdana" w:cs="Arial"/>
                <w:b/>
                <w:sz w:val="18"/>
                <w:szCs w:val="18"/>
                <w:lang w:val="pt-BR"/>
              </w:rPr>
            </w:pPr>
            <w:r>
              <w:rPr>
                <w:rFonts w:ascii="Verdana" w:eastAsia="Arial" w:hAnsi="Verdana" w:cs="Arial"/>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340A5D"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7E6554"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Rev. (</w:t>
            </w:r>
            <w:proofErr w:type="spellStart"/>
            <w:r>
              <w:rPr>
                <w:rFonts w:ascii="Verdana" w:eastAsia="Arial" w:hAnsi="Verdana" w:cs="Arial"/>
                <w:b/>
                <w:sz w:val="18"/>
                <w:szCs w:val="18"/>
              </w:rPr>
              <w:t>pulg</w:t>
            </w:r>
            <w:proofErr w:type="spellEnd"/>
            <w:r>
              <w:rPr>
                <w:rFonts w:ascii="Verdana" w:eastAsia="Arial" w:hAnsi="Verdana" w:cs="Arial"/>
                <w:b/>
                <w:sz w:val="18"/>
                <w:szCs w:val="18"/>
              </w:rPr>
              <w:t>)</w:t>
            </w:r>
          </w:p>
        </w:tc>
      </w:tr>
      <w:tr w:rsidR="00B97221" w14:paraId="16A98D58"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7D16ED6"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H “</w:t>
            </w:r>
            <w:smartTag w:uri="urn:schemas-microsoft-com:office:smarttags" w:element="metricconverter">
              <w:smartTagPr>
                <w:attr w:name="ProductID" w:val="400”"/>
              </w:smartTagPr>
              <w:r>
                <w:rPr>
                  <w:rFonts w:ascii="Verdana" w:eastAsia="Arial" w:hAnsi="Verdana" w:cs="Arial"/>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95C46F" w14:textId="77777777" w:rsidR="00B97221" w:rsidRDefault="00B972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9DB51D"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39C465"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302CA3"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2D29CE"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1 – 3</w:t>
            </w:r>
          </w:p>
        </w:tc>
      </w:tr>
      <w:tr w:rsidR="00B97221" w14:paraId="29973D54" w14:textId="77777777" w:rsidTr="00B97221">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1A023B7"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H “</w:t>
            </w:r>
            <w:smartTag w:uri="urn:schemas-microsoft-com:office:smarttags" w:element="metricconverter">
              <w:smartTagPr>
                <w:attr w:name="ProductID" w:val="350”"/>
              </w:smartTagPr>
              <w:r>
                <w:rPr>
                  <w:rFonts w:ascii="Verdana" w:eastAsia="Arial" w:hAnsi="Verdana" w:cs="Arial"/>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86E68A" w14:textId="77777777" w:rsidR="00B97221" w:rsidRDefault="00B972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472BC8"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674908"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69ACA5"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110FC9"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1 – 3</w:t>
            </w:r>
          </w:p>
        </w:tc>
      </w:tr>
      <w:tr w:rsidR="00B97221" w14:paraId="0B520255"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A1898E8"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AED826" w14:textId="77777777" w:rsidR="00B97221" w:rsidRDefault="00B97221">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Pr>
                  <w:rFonts w:ascii="Verdana" w:eastAsia="Arial" w:hAnsi="Verdana" w:cs="Arial"/>
                  <w:b/>
                  <w:sz w:val="18"/>
                  <w:szCs w:val="18"/>
                </w:rPr>
                <w:t>1”</w:t>
              </w:r>
            </w:smartTag>
            <w:r>
              <w:rPr>
                <w:rFonts w:ascii="Verdana" w:eastAsia="Arial" w:hAnsi="Verdana" w:cs="Arial"/>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A6D172"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BDB943"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7917AD"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8E4DF8" w14:textId="77777777" w:rsidR="00B97221" w:rsidRDefault="00B97221">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 – 4</w:t>
            </w:r>
          </w:p>
        </w:tc>
      </w:tr>
      <w:tr w:rsidR="00B97221" w14:paraId="6FA05079" w14:textId="77777777" w:rsidTr="00B9722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430252F"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0F5FA8" w14:textId="77777777" w:rsidR="00B97221" w:rsidRDefault="00B972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r>
              <w:rPr>
                <w:rFonts w:ascii="Verdana" w:eastAsia="Arial" w:hAnsi="Verdana" w:cs="Arial"/>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D572DE"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A48963"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377389"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57F6B4"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 – 4</w:t>
            </w:r>
          </w:p>
        </w:tc>
      </w:tr>
      <w:tr w:rsidR="00B97221" w14:paraId="15553375"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43C202C"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AB3FAE" w14:textId="77777777" w:rsidR="00B97221" w:rsidRDefault="00B972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r>
              <w:rPr>
                <w:rFonts w:ascii="Verdana" w:eastAsia="Arial" w:hAnsi="Verdana" w:cs="Arial"/>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B6CE40"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35780"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1092B5"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D8EEFD"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r w:rsidR="00B97221" w14:paraId="5700B8C2" w14:textId="77777777" w:rsidTr="00B9722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0A3D74A"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86E5CF" w14:textId="77777777" w:rsidR="00B97221" w:rsidRDefault="00B972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Pr>
                  <w:rFonts w:ascii="Verdana" w:eastAsia="Arial" w:hAnsi="Verdana" w:cs="Arial"/>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2B0B51"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5E14F4"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56B3CC"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3C8D2C"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r w:rsidR="00B97221" w14:paraId="6F98F169" w14:textId="77777777" w:rsidTr="00B9722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1BCDA45"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0E6334" w14:textId="77777777" w:rsidR="00B97221" w:rsidRDefault="00B972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Pr>
                  <w:rFonts w:ascii="Verdana" w:eastAsia="Arial" w:hAnsi="Verdana" w:cs="Arial"/>
                  <w:sz w:val="18"/>
                  <w:szCs w:val="18"/>
                </w:rPr>
                <w:t>2”</w:t>
              </w:r>
            </w:smartTag>
            <w:r>
              <w:rPr>
                <w:rFonts w:ascii="Verdana" w:eastAsia="Arial" w:hAnsi="Verdana" w:cs="Arial"/>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00AF70"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572498"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23AAF2"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61C395" w14:textId="77777777" w:rsidR="00B97221" w:rsidRDefault="00B97221">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bl>
    <w:p w14:paraId="597231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CE2963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Criterios de Aceptación y Rechazo</w:t>
      </w:r>
    </w:p>
    <w:p w14:paraId="6BA92F6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8BFB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945C8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21D36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DB77D9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5AEB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720A0D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Todos los ensayos, pruebas, demoliciones, curados y reemplazos necesarios serán cancelados por la Entidad Ejecutora.</w:t>
      </w:r>
    </w:p>
    <w:p w14:paraId="06C726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122D8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Reparación del Hormigón Armado</w:t>
      </w:r>
    </w:p>
    <w:p w14:paraId="50CBBA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Inspector de proyecto definirá si un defecto o daño del elemento es reparable o corresponde su demolición y reconstrucción.</w:t>
      </w:r>
    </w:p>
    <w:p w14:paraId="32D186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B1464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86ED5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F144B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89B08D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5EAE2D5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5B0D4BC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2820D27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0E37939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 </w:t>
      </w:r>
    </w:p>
    <w:p w14:paraId="05252E8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Las rebabas y protuberancias serán totalmente eliminadas y las superficies desgastadas hasta condicionarlas con las zonas vecinas.</w:t>
      </w:r>
    </w:p>
    <w:p w14:paraId="7E77508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425A2B0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lastRenderedPageBreak/>
        <w:t>Se deberá aplicar un puente de adherencia adecuado para la unión del hormigón viejo con el hormigón nuevo.</w:t>
      </w:r>
    </w:p>
    <w:p w14:paraId="18329F6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691A6B7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59A8D4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052AA1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F8B3A9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7EF12F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542493"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0BF431"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A3DF0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AF161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1F5BF40"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B7B12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13DEB6" w14:textId="77777777" w:rsidR="00B97221" w:rsidRDefault="00B97221">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53D92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BDF892" w14:textId="77777777" w:rsidR="00B97221" w:rsidRDefault="00B97221">
            <w:pPr>
              <w:widowControl w:val="0"/>
              <w:autoSpaceDE w:val="0"/>
              <w:autoSpaceDN w:val="0"/>
              <w:spacing w:line="276" w:lineRule="auto"/>
              <w:jc w:val="center"/>
              <w:rPr>
                <w:rFonts w:ascii="Verdana" w:eastAsia="Arial" w:hAnsi="Verdana" w:cs="Tahoma"/>
                <w:b/>
                <w:bCs/>
                <w:sz w:val="18"/>
                <w:szCs w:val="18"/>
              </w:rPr>
            </w:pPr>
            <w:r>
              <w:rPr>
                <w:rFonts w:ascii="Verdana" w:eastAsia="Arial" w:hAnsi="Verdana" w:cs="Tahoma"/>
                <w:b/>
                <w:bCs/>
                <w:sz w:val="18"/>
                <w:szCs w:val="18"/>
              </w:rPr>
              <w:t>CIMIENTO DE HORMIGÓN CICLÓPEO</w:t>
            </w:r>
          </w:p>
        </w:tc>
      </w:tr>
    </w:tbl>
    <w:p w14:paraId="1BB6B5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B55DD2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8130C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DE194B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 xml:space="preserve">Este ítem se refiere a la construcción de cimientos de hormigón ciclópeo con 50% piedra </w:t>
      </w:r>
      <w:proofErr w:type="spellStart"/>
      <w:r>
        <w:rPr>
          <w:rFonts w:ascii="Verdana" w:eastAsia="Arial" w:hAnsi="Verdana" w:cs="Tahoma"/>
          <w:color w:val="000000"/>
          <w:sz w:val="18"/>
          <w:szCs w:val="18"/>
        </w:rPr>
        <w:t>desplazadora</w:t>
      </w:r>
      <w:proofErr w:type="spellEnd"/>
      <w:r>
        <w:rPr>
          <w:rFonts w:ascii="Verdana" w:eastAsia="Arial" w:hAnsi="Verdana" w:cs="Tahoma"/>
          <w:color w:val="000000"/>
          <w:sz w:val="18"/>
          <w:szCs w:val="18"/>
        </w:rPr>
        <w:t>, de acuerdo a las dimensiones, dosificaciones de hormigón y otros detalles señalados en los planos constructivos</w:t>
      </w:r>
      <w:r>
        <w:rPr>
          <w:rFonts w:ascii="Verdana" w:eastAsia="Arial" w:hAnsi="Verdana" w:cs="Tahoma"/>
          <w:color w:val="000000" w:themeColor="text1"/>
          <w:sz w:val="18"/>
          <w:szCs w:val="18"/>
        </w:rPr>
        <w:t xml:space="preserve"> y/o instrucciones de Inspector de proyecto.</w:t>
      </w:r>
    </w:p>
    <w:p w14:paraId="6212F1D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BD3C7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6A2EF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3B80CE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D39F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color w:val="000000"/>
          <w:sz w:val="18"/>
          <w:szCs w:val="18"/>
        </w:rPr>
      </w:pPr>
    </w:p>
    <w:p w14:paraId="7FAD448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52A37B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FA9726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97A9D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5F5BB30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BF04B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C9B573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5E6CE0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general, el cimiento de hormigón ciclópeo deberá cumplir con las siguientes directrices referidas a la ejecución:</w:t>
      </w:r>
    </w:p>
    <w:p w14:paraId="11FE7E3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B3C66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Limpieza y Preparación</w:t>
      </w:r>
    </w:p>
    <w:p w14:paraId="072241C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84159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E198C5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52A18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Luego de haber emparejado el fondo de la excavación se deberá vaciar una capa de hormigón pobre con dosificación 1:3:5 en un espesor de 5 cm.</w:t>
      </w:r>
    </w:p>
    <w:p w14:paraId="3AE7F13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F1DF22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6ADF58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52DF1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74494C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la dosificación no está especificada, se empleará un hormigón de dosificación 1:2:4 con 50 % de piedra </w:t>
      </w:r>
      <w:proofErr w:type="spellStart"/>
      <w:r>
        <w:rPr>
          <w:rFonts w:ascii="Verdana" w:eastAsia="Arial" w:hAnsi="Verdana" w:cs="Tahoma"/>
          <w:sz w:val="18"/>
          <w:szCs w:val="18"/>
        </w:rPr>
        <w:t>desplazadora</w:t>
      </w:r>
      <w:proofErr w:type="spellEnd"/>
      <w:r>
        <w:rPr>
          <w:rFonts w:ascii="Verdana" w:eastAsia="Arial" w:hAnsi="Verdana" w:cs="Tahoma"/>
          <w:sz w:val="18"/>
          <w:szCs w:val="18"/>
        </w:rPr>
        <w:t>. El hormigón tendrá una resistencia a los 28 días según la indicada en planos, pero en ningún caso menor a los 18 MPa.</w:t>
      </w:r>
    </w:p>
    <w:p w14:paraId="0D0C44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AB085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Para esta tarea:</w:t>
      </w:r>
    </w:p>
    <w:p w14:paraId="50F15F18" w14:textId="77777777" w:rsidR="00B97221" w:rsidRDefault="00B97221" w:rsidP="00055F37">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Sé utilizarán una o más hormigoneras de capacidad adecuada y se empleará personal especializado para su manejo.</w:t>
      </w:r>
    </w:p>
    <w:p w14:paraId="56D9F675" w14:textId="77777777" w:rsidR="00B97221" w:rsidRDefault="00B97221" w:rsidP="00055F37">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02D0BF13" w14:textId="77777777" w:rsidR="00B97221" w:rsidRDefault="00B97221" w:rsidP="00055F37">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1D3EE3D7" w14:textId="77777777" w:rsidR="00B97221" w:rsidRDefault="00B97221" w:rsidP="00055F37">
      <w:pPr>
        <w:widowControl w:val="0"/>
        <w:numPr>
          <w:ilvl w:val="1"/>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10B781D5" w14:textId="77777777" w:rsidR="00B97221" w:rsidRDefault="00B97221" w:rsidP="00055F37">
      <w:pPr>
        <w:widowControl w:val="0"/>
        <w:numPr>
          <w:ilvl w:val="1"/>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AFC80DF" w14:textId="77777777" w:rsidR="00B97221" w:rsidRDefault="00B97221" w:rsidP="00055F37">
      <w:pPr>
        <w:widowControl w:val="0"/>
        <w:numPr>
          <w:ilvl w:val="1"/>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73E8E990" w14:textId="77777777" w:rsidR="00B97221" w:rsidRDefault="00B97221" w:rsidP="00055F37">
      <w:pPr>
        <w:widowControl w:val="0"/>
        <w:numPr>
          <w:ilvl w:val="1"/>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4955319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45B9C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8C30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23FAF9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603F828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F8047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7743AFA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AB73F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631BB32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8B57D9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cantidades mínimas de cemento para las diferentes clases de hormigón serán las siguientes:</w:t>
      </w:r>
    </w:p>
    <w:p w14:paraId="25A1000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B97221" w14:paraId="642EAF93" w14:textId="77777777" w:rsidTr="00B97221">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BAA8C" w14:textId="77777777" w:rsidR="00B97221" w:rsidRDefault="00B97221">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A7CB4" w14:textId="77777777" w:rsidR="00B97221" w:rsidRDefault="00B97221">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CANTIDAD MÍNIMA DE CEMENTO Kg/m3</w:t>
            </w:r>
          </w:p>
        </w:tc>
      </w:tr>
      <w:tr w:rsidR="00B97221" w14:paraId="79876EDD" w14:textId="77777777" w:rsidTr="00B97221">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E127E5B"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864EBC"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r>
      <w:tr w:rsidR="00B97221" w14:paraId="432CB2FA" w14:textId="77777777" w:rsidTr="00B97221">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BB51C0E"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E022405"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300</w:t>
            </w:r>
          </w:p>
        </w:tc>
      </w:tr>
      <w:tr w:rsidR="00B97221" w14:paraId="795A1E46" w14:textId="77777777" w:rsidTr="00B97221">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4DAEE86"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DFD4C04"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265</w:t>
            </w:r>
          </w:p>
        </w:tc>
      </w:tr>
      <w:tr w:rsidR="00B97221" w14:paraId="319B1261" w14:textId="77777777" w:rsidTr="00B97221">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1486822"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CF87D7"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235</w:t>
            </w:r>
          </w:p>
        </w:tc>
      </w:tr>
    </w:tbl>
    <w:p w14:paraId="251CF3D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2C29E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5F3FAFB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945AF3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71609F3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2C9A6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2CF5FD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FB97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5E187C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823DA4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27AAE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783D3B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75CD33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7F1FBB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El hormigonado o vaciado deberá cumplir con las exigencias y requisitos establecidos en la Norma CBH-87 para hormigones.</w:t>
      </w:r>
    </w:p>
    <w:p w14:paraId="7F6415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DA962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263F9C7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161C3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Tahoma"/>
          <w:color w:val="FF0000"/>
          <w:sz w:val="18"/>
          <w:szCs w:val="18"/>
        </w:rPr>
        <w:t xml:space="preserve"> </w:t>
      </w:r>
      <w:r>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4E84399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1A313E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84047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50058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ejecución se continuará por capas, y siguiendo el mismo procedimiento indicado antes para lograr una efectiva unión vertical y horizontal.</w:t>
      </w:r>
    </w:p>
    <w:p w14:paraId="395383B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3F06A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4944E9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3CAA7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407988C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1812F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40FFE6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14A0AD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73267A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64504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40C0BE2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D4AB84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68C4F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FDDC39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9A61F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517080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0F9BA7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1671B1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B8812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E4D132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DE4B5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A15E22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490C1C9" w14:textId="77777777" w:rsidR="00B97221" w:rsidRDefault="00B97221" w:rsidP="00055F37">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706725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40258EFE"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7BEB8727"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15ACDE0E"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Ensayos de Control de la Consistencia del Hormigón - Cono de Abraham.</w:t>
      </w:r>
    </w:p>
    <w:p w14:paraId="23CF6E5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7C9D73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4552A60F"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0EB96D10"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7A99A998"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740C218E"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10702F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AE6EF57" w14:textId="77777777" w:rsidR="00B97221" w:rsidRDefault="00B97221" w:rsidP="00055F37">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4878BFF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6914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94A7E7E" w14:textId="77777777" w:rsidR="00B97221" w:rsidRDefault="00B97221" w:rsidP="00055F37">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69E3A59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D53F7A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94FC5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5ECD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3EB1B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9DB27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5D38AB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7D7D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C3F9F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C83A9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F7D3E0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C248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25F41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7B664EA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E526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80B8C5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E14504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C58B01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16896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450A0E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ejecutados por la Entidad Ejecutora a su costo.</w:t>
      </w:r>
    </w:p>
    <w:p w14:paraId="343A6C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406ECF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5B11317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154F3D"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8DC30F"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80DF8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0B358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36F36AB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A38FA0"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C9CE7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02367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F07CE0"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SOBRECIMIENTO DE HORMIGÓN CICLÓPEO 50% PIEDRA DESPLAZADORA</w:t>
            </w:r>
          </w:p>
        </w:tc>
      </w:tr>
    </w:tbl>
    <w:p w14:paraId="335140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F1AAE5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D9E35D0"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498344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sobrecimientos de hormigón ciclópeo con 50 % piedra </w:t>
      </w:r>
      <w:proofErr w:type="spellStart"/>
      <w:r>
        <w:rPr>
          <w:rFonts w:ascii="Verdana" w:eastAsia="Arial" w:hAnsi="Verdana" w:cs="Tahoma"/>
          <w:sz w:val="18"/>
          <w:szCs w:val="18"/>
        </w:rPr>
        <w:t>desplazadora</w:t>
      </w:r>
      <w:proofErr w:type="spellEnd"/>
      <w:r>
        <w:rPr>
          <w:rFonts w:ascii="Verdana" w:eastAsia="Arial" w:hAnsi="Verdana" w:cs="Tahoma"/>
          <w:sz w:val="18"/>
          <w:szCs w:val="18"/>
        </w:rPr>
        <w:t>, de acuerdo a las dimensiones, dosificaciones de hormigón 1:2:4 y otros detalles señalados en los planos constructivos, e instrucciones del Inspector de proyecto.</w:t>
      </w:r>
    </w:p>
    <w:p w14:paraId="4BFA11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38002D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0F91FC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0443DC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502CF2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7D1556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4C4E7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0F0A4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EE83B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B3FF5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FB51A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1D7A32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89B2F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4720A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general, el sobre cimiento de hormigón ciclópeo con 50% de piedra </w:t>
      </w:r>
      <w:proofErr w:type="spellStart"/>
      <w:r>
        <w:rPr>
          <w:rFonts w:ascii="Verdana" w:eastAsia="Arial" w:hAnsi="Verdana" w:cs="Tahoma"/>
          <w:kern w:val="28"/>
          <w:sz w:val="18"/>
          <w:szCs w:val="18"/>
        </w:rPr>
        <w:t>desplazadora</w:t>
      </w:r>
      <w:proofErr w:type="spellEnd"/>
      <w:r>
        <w:rPr>
          <w:rFonts w:ascii="Verdana" w:eastAsia="Arial" w:hAnsi="Verdana" w:cs="Tahoma"/>
          <w:kern w:val="28"/>
          <w:sz w:val="18"/>
          <w:szCs w:val="18"/>
        </w:rPr>
        <w:t xml:space="preserve"> deberá cumplir con las siguientes directrices referidas a la ejecución:</w:t>
      </w:r>
    </w:p>
    <w:p w14:paraId="55FCD6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FCA80A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Preparación</w:t>
      </w:r>
    </w:p>
    <w:p w14:paraId="76B711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823DB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2AAE4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311B3C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7CF616E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7DA23A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569718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DA648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F353F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68BF1F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72BEB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3AF2987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7CF38F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3C81BC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EDDFA1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4D0B7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6250CD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266AB6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D8D2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6FEDE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Pr>
          <w:rFonts w:ascii="Verdana" w:eastAsia="Arial" w:hAnsi="Verdana" w:cs="Tahoma"/>
          <w:kern w:val="28"/>
          <w:sz w:val="18"/>
          <w:szCs w:val="18"/>
        </w:rPr>
        <w:t>desplazadora</w:t>
      </w:r>
      <w:proofErr w:type="spellEnd"/>
      <w:r>
        <w:rPr>
          <w:rFonts w:ascii="Verdana" w:eastAsia="Arial" w:hAnsi="Verdana" w:cs="Tahoma"/>
          <w:kern w:val="28"/>
          <w:sz w:val="18"/>
          <w:szCs w:val="18"/>
        </w:rPr>
        <w:t>. El hormigón tendrá una resistencia a los 28 días según la indicada en planos, pero en ningún caso menor a los 18 MPa. Para esta tarea:</w:t>
      </w:r>
    </w:p>
    <w:p w14:paraId="1AAE2498" w14:textId="77777777" w:rsidR="00B97221" w:rsidRDefault="00B97221" w:rsidP="00055F37">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25BE979D" w14:textId="77777777" w:rsidR="00B97221" w:rsidRDefault="00B97221" w:rsidP="00055F37">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1BCB24F3" w14:textId="77777777" w:rsidR="00B97221" w:rsidRDefault="00B97221" w:rsidP="00055F37">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5B55399F" w14:textId="77777777" w:rsidR="00B97221" w:rsidRDefault="00B97221" w:rsidP="00055F37">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6F905D34" w14:textId="77777777" w:rsidR="00B97221" w:rsidRDefault="00B97221" w:rsidP="00055F37">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5488EF" w14:textId="77777777" w:rsidR="00B97221" w:rsidRDefault="00B97221" w:rsidP="00055F37">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1615E1D0" w14:textId="77777777" w:rsidR="00B97221" w:rsidRDefault="00B97221" w:rsidP="00055F37">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6084A9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C7105A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F224B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2776C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7A99AD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4A076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4ADC2B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B7EBD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482C26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0D6ED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cantidades mínimas de cemento para las diferentes clases de hormigón serán las siguientes:</w:t>
      </w:r>
    </w:p>
    <w:p w14:paraId="3071E7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B97221" w14:paraId="243BF54D" w14:textId="77777777" w:rsidTr="00B97221">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DA3DBF" w14:textId="77777777" w:rsidR="00B97221" w:rsidRDefault="00B97221">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7F7E08" w14:textId="77777777" w:rsidR="00B97221" w:rsidRDefault="00B97221">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CANTIDAD MÍNIMA DE CEMENTO</w:t>
            </w:r>
          </w:p>
          <w:p w14:paraId="6512FB34" w14:textId="77777777" w:rsidR="00B97221" w:rsidRDefault="00B97221">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Kg/m3</w:t>
            </w:r>
          </w:p>
        </w:tc>
      </w:tr>
      <w:tr w:rsidR="00B97221" w14:paraId="556FD117" w14:textId="77777777" w:rsidTr="00B97221">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B3E44AB"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EDD28B8"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350</w:t>
            </w:r>
          </w:p>
        </w:tc>
      </w:tr>
      <w:tr w:rsidR="00B97221" w14:paraId="3A29EAB4" w14:textId="77777777" w:rsidTr="00B97221">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DB54CAD"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F4B6335"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300</w:t>
            </w:r>
          </w:p>
        </w:tc>
      </w:tr>
      <w:tr w:rsidR="00B97221" w14:paraId="1C40FDDD" w14:textId="77777777" w:rsidTr="00B97221">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51DDE5E"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5E8BA55"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265</w:t>
            </w:r>
          </w:p>
        </w:tc>
      </w:tr>
      <w:tr w:rsidR="00B97221" w14:paraId="1C679337" w14:textId="77777777" w:rsidTr="00B97221">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457B67E"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400C3E2" w14:textId="77777777" w:rsidR="00B97221" w:rsidRDefault="00B97221">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235</w:t>
            </w:r>
          </w:p>
        </w:tc>
      </w:tr>
    </w:tbl>
    <w:p w14:paraId="4C875DD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02848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248029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3D2EC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dosificaciones señaladas anteriormente serán empleadas, cuando las mismas no se encuentren especificadas en los planos correspondientes.</w:t>
      </w:r>
    </w:p>
    <w:p w14:paraId="2DC73A2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F0F7D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205831C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7B536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03B464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7D04AE2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3799A7C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CC7039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19E29B5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o vaciado deberá cumplir con las exigencias y requisitos establecidos en la Norma CBH-87 para hormigones.</w:t>
      </w:r>
    </w:p>
    <w:p w14:paraId="256D40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B5EB2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AE0C2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BA13A3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341ED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35430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C4F39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1C296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ejecución se continuará por capas, y siguiendo el mismo procedimiento indicado antes para lograr una efectiva unión vertical y horizontal.</w:t>
      </w:r>
    </w:p>
    <w:p w14:paraId="4102ECD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84449C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5ECEF2B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44242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3D07ABA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50C8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8234F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3D9DB4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1F33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61706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4C579D3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8372A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575D19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29AE79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258A694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9F498A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7907DA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D3070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64DC8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122B30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6B3AAF1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455CE5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7E68D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02D8F5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85DD7F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332D1B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FA304D5" w14:textId="77777777" w:rsidR="00B97221" w:rsidRDefault="00B97221" w:rsidP="00055F37">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5BFD4C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1F6E89BA" w14:textId="77777777" w:rsidR="00B97221" w:rsidRDefault="00B97221" w:rsidP="00055F37">
      <w:pPr>
        <w:widowControl w:val="0"/>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6EA66980" w14:textId="77777777" w:rsidR="00B97221" w:rsidRDefault="00B97221" w:rsidP="00055F37">
      <w:pPr>
        <w:widowControl w:val="0"/>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012A57E7" w14:textId="77777777" w:rsidR="00B97221" w:rsidRDefault="00B97221" w:rsidP="00055F37">
      <w:pPr>
        <w:widowControl w:val="0"/>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507AEA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69232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01B97ED4" w14:textId="77777777" w:rsidR="00B97221" w:rsidRDefault="00B97221" w:rsidP="00055F37">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444349BB" w14:textId="77777777" w:rsidR="00B97221" w:rsidRDefault="00B97221" w:rsidP="00055F37">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6470660C" w14:textId="77777777" w:rsidR="00B97221" w:rsidRDefault="00B97221" w:rsidP="00055F37">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4707C668" w14:textId="77777777" w:rsidR="00B97221" w:rsidRDefault="00B97221" w:rsidP="00055F37">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10535AC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8CE3359" w14:textId="77777777" w:rsidR="00B97221" w:rsidRDefault="00B97221" w:rsidP="00055F37">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4994B9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AB60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E8EBE7B" w14:textId="77777777" w:rsidR="00B97221" w:rsidRDefault="00B97221" w:rsidP="00055F37">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752E76C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128ED6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CD7417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F690F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624832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C7B80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5EB7DA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3FF7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EF400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BBD4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DCD4B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7E55E9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569D15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2791E42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Los criterios de aceptación y rechazo de hormigones para cada uno de los ensayos de resistencia, </w:t>
      </w:r>
      <w:r>
        <w:rPr>
          <w:rFonts w:ascii="Verdana" w:eastAsia="Arial" w:hAnsi="Verdana" w:cs="Tahoma"/>
          <w:kern w:val="28"/>
          <w:sz w:val="18"/>
          <w:szCs w:val="18"/>
        </w:rPr>
        <w:lastRenderedPageBreak/>
        <w:t>consistencia y cualquier otro que se realice, deberá ser conforme lo establece la Norma Boliviana del Hormigón Armado CBH-87, en caso necesario, de manera complementaria se recurrirá a otra normativa.</w:t>
      </w:r>
    </w:p>
    <w:p w14:paraId="22EB9B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3AC8E0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DD148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0C447A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4FE6E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FD83B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ejecutados por la Entidad ejecutora a su costo.</w:t>
      </w:r>
    </w:p>
    <w:p w14:paraId="457FF9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99437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631C2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DF624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se realizará por capas de 20 cm. de espesor, dentro de las cuales se colocarán las piedras </w:t>
      </w:r>
      <w:proofErr w:type="spellStart"/>
      <w:r>
        <w:rPr>
          <w:rFonts w:ascii="Verdana" w:eastAsia="Arial" w:hAnsi="Verdana" w:cs="Tahoma"/>
          <w:kern w:val="28"/>
          <w:sz w:val="18"/>
          <w:szCs w:val="18"/>
        </w:rPr>
        <w:t>desplazadoras</w:t>
      </w:r>
      <w:proofErr w:type="spellEnd"/>
      <w:r>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46F3BF3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hormigón ciclópeo se compactará a mano mediante barretas o varillas de acero, cuidando que las piedras </w:t>
      </w:r>
      <w:proofErr w:type="spellStart"/>
      <w:r>
        <w:rPr>
          <w:rFonts w:ascii="Verdana" w:eastAsia="Arial" w:hAnsi="Verdana" w:cs="Tahoma"/>
          <w:kern w:val="28"/>
          <w:sz w:val="18"/>
          <w:szCs w:val="18"/>
        </w:rPr>
        <w:t>desplazadoras</w:t>
      </w:r>
      <w:proofErr w:type="spellEnd"/>
      <w:r>
        <w:rPr>
          <w:rFonts w:ascii="Verdana" w:eastAsia="Arial" w:hAnsi="Verdana" w:cs="Tahoma"/>
          <w:kern w:val="28"/>
          <w:sz w:val="18"/>
          <w:szCs w:val="18"/>
        </w:rPr>
        <w:t xml:space="preserve"> queden colocadas en el centro del cuerpo del sobrecimiento y que no tengan ningún contacto con el encofrado, salvo indicación contraria del Inspector de proyecto.</w:t>
      </w:r>
    </w:p>
    <w:p w14:paraId="0FFA70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5BBA7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los encofrados se podrá realizar recién a las veinticuatro horas de haberse efectuado el vaciado.</w:t>
      </w:r>
    </w:p>
    <w:p w14:paraId="5B18F65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7AF41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496024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086E07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765C404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3301D1"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D965EC"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27F50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EF59F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7ED43D80"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1C0B2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E4220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FAE22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C2CA35"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sz w:val="18"/>
                <w:szCs w:val="18"/>
              </w:rPr>
              <w:t>IMPERMEABILIZACIÓN CON CARTÓN ASFALTICO</w:t>
            </w:r>
          </w:p>
        </w:tc>
      </w:tr>
    </w:tbl>
    <w:p w14:paraId="2F4847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2DB42D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0A059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2906E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9FEF7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57AA1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C8275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3F0E4A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8078B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AA3D8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Estos materiales deberán ser almacenados en lugares libres de humedad y riesgo de rayaduras o dobleces.</w:t>
      </w:r>
    </w:p>
    <w:p w14:paraId="6AA62C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03FA50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4E8A2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5BA9FA0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22E94DB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B56116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sz w:val="18"/>
            <w:szCs w:val="18"/>
          </w:rPr>
          <w:t>10 centímetros</w:t>
        </w:r>
      </w:smartTag>
      <w:r>
        <w:rPr>
          <w:rFonts w:ascii="Verdana" w:eastAsia="Arial" w:hAnsi="Verdana" w:cs="Tahoma"/>
          <w:sz w:val="18"/>
          <w:szCs w:val="18"/>
        </w:rPr>
        <w:t xml:space="preserve">. A continuación, se colocará una capa de mortero de cemento para colocar la primera hilera de ladrillos, bloques u otros elementos que </w:t>
      </w:r>
      <w:r>
        <w:rPr>
          <w:rFonts w:ascii="Verdana" w:eastAsia="Arial" w:hAnsi="Verdana" w:cs="Tahoma"/>
          <w:sz w:val="18"/>
          <w:szCs w:val="18"/>
        </w:rPr>
        <w:lastRenderedPageBreak/>
        <w:t>conforman los muros.</w:t>
      </w:r>
    </w:p>
    <w:p w14:paraId="5FE7A78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51244D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deben tomar las previsiones para evitar accidentes como intoxicaciones, inflamaciones y explosiones.</w:t>
      </w:r>
    </w:p>
    <w:p w14:paraId="38E8272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3D31DE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D3F1E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1074318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718051"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546CDB"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E0E7B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25853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700A5676"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9CB167"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4EA07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6E220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1D81D2"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MURO DE LADRILLO DE 6H C/MORTERO DE CEMENTO (25X15X10) E=10 CM</w:t>
            </w:r>
          </w:p>
        </w:tc>
      </w:tr>
    </w:tbl>
    <w:p w14:paraId="57A3F2C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7A5137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2E84992"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445B264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7D758A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B705AE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05D1D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F4A24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A565C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E1BB0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752AD8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9D80C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076B3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34C1D5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bookmarkStart w:id="178" w:name="_Hlk99012889"/>
      <w:r>
        <w:rPr>
          <w:rFonts w:ascii="Verdana" w:eastAsia="Arial" w:hAnsi="Verdana" w:cs="Tahoma"/>
          <w:kern w:val="28"/>
          <w:sz w:val="18"/>
          <w:szCs w:val="18"/>
        </w:rPr>
        <w:t>Todos los ladrillos deberán estar limpios y mojarse abundantemente antes de su colocación.</w:t>
      </w:r>
    </w:p>
    <w:p w14:paraId="0B3975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colocados en hileras perfectamente horizontales y a plomada, asentándolas sobre una capa de mortero de un espesor mínimo de 1,5 cm.</w:t>
      </w:r>
    </w:p>
    <w:p w14:paraId="3650945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C579D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583E636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C78C2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FB895A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752257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5746B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E5C21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4F779E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B02F9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C1D1C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3E75A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Los espesores de muros y tabiques deberán ajustarse estrictamente a las dimensiones señaladas en </w:t>
      </w:r>
      <w:r>
        <w:rPr>
          <w:rFonts w:ascii="Verdana" w:eastAsia="Arial" w:hAnsi="Verdana" w:cs="Tahoma"/>
          <w:kern w:val="28"/>
          <w:sz w:val="18"/>
          <w:szCs w:val="18"/>
        </w:rPr>
        <w:lastRenderedPageBreak/>
        <w:t>los planos respectivos, a menos que el Inspector de proyecto instruya por escrito otra cosa.</w:t>
      </w:r>
    </w:p>
    <w:p w14:paraId="5D9A66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759B2C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172D5EE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29F9E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bookmarkStart w:id="179" w:name="_Hlk99012926"/>
      <w:r>
        <w:rPr>
          <w:rFonts w:ascii="Verdana" w:eastAsia="Arial" w:hAnsi="Verdana" w:cs="Tahoma"/>
          <w:b/>
          <w:sz w:val="18"/>
          <w:szCs w:val="18"/>
        </w:rPr>
        <w:t>Criterios de Control, Aceptación y Rechazo</w:t>
      </w:r>
    </w:p>
    <w:p w14:paraId="00A3112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AD6A6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7CB68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17455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9"/>
    </w:p>
    <w:bookmarkEnd w:id="178"/>
    <w:p w14:paraId="66FAEF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43C3F0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EF6D6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75BB461D"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A212A1"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B19436"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8FC0D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E6078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48D970E"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7DCDB5"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49664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E6981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65E84C"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VIGA CADENA DE HORMIGÓN ARMADO</w:t>
            </w:r>
          </w:p>
        </w:tc>
      </w:tr>
    </w:tbl>
    <w:p w14:paraId="26E8E0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EE86F7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6094E7F"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6E153A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F6A5F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EDDE4D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1A139A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312D162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B6C9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466BBD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4401E6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ADC7C8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A289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17E3B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2B83DC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1277A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A1AC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2F74F4B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4DCF5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1BCDE9A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458A5A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67BFCE3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457511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64CF179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7C961E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03BD0D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6B6A92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Los encofrados deberán ser estancos a fin de evitar el empobrecimiento del hormigón por escurrimiento del agua.</w:t>
      </w:r>
    </w:p>
    <w:p w14:paraId="288383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851D8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6E3D0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7CD3BE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252B9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A91994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5EB1770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92F4F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6FBA9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Apuntalamiento</w:t>
      </w:r>
    </w:p>
    <w:p w14:paraId="7F95739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238159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3455587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kern w:val="28"/>
          <w:sz w:val="18"/>
          <w:szCs w:val="18"/>
        </w:rPr>
        <w:t>des-apuntalamiento</w:t>
      </w:r>
      <w:proofErr w:type="spellEnd"/>
      <w:r>
        <w:rPr>
          <w:rFonts w:ascii="Verdana" w:eastAsia="Arial" w:hAnsi="Verdana" w:cs="Tahoma"/>
          <w:kern w:val="28"/>
          <w:sz w:val="18"/>
          <w:szCs w:val="18"/>
        </w:rPr>
        <w:t>.</w:t>
      </w:r>
    </w:p>
    <w:p w14:paraId="492F39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w:t>
      </w:r>
      <w:proofErr w:type="spellStart"/>
      <w:r>
        <w:rPr>
          <w:rFonts w:ascii="Verdana" w:eastAsia="Arial" w:hAnsi="Verdana" w:cs="Tahoma"/>
          <w:kern w:val="28"/>
          <w:sz w:val="18"/>
          <w:szCs w:val="18"/>
        </w:rPr>
        <w:t>des-apuntalamiento</w:t>
      </w:r>
      <w:proofErr w:type="spellEnd"/>
      <w:r>
        <w:rPr>
          <w:rFonts w:ascii="Verdana" w:eastAsia="Arial" w:hAnsi="Verdana" w:cs="Tahoma"/>
          <w:kern w:val="28"/>
          <w:sz w:val="18"/>
          <w:szCs w:val="18"/>
        </w:rPr>
        <w:t xml:space="preserve"> se efectuará según lo indicado en los planos constructivos y/o memoria de cálculo, pero en ningún caso será antes de los 14 días.</w:t>
      </w:r>
    </w:p>
    <w:p w14:paraId="33AA8D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w:t>
      </w:r>
      <w:proofErr w:type="spellStart"/>
      <w:r>
        <w:rPr>
          <w:rFonts w:ascii="Verdana" w:eastAsia="Arial" w:hAnsi="Verdana" w:cs="Tahoma"/>
          <w:kern w:val="28"/>
          <w:sz w:val="18"/>
          <w:szCs w:val="18"/>
        </w:rPr>
        <w:t>des-apuntalado</w:t>
      </w:r>
      <w:proofErr w:type="spellEnd"/>
      <w:r>
        <w:rPr>
          <w:rFonts w:ascii="Verdana" w:eastAsia="Arial" w:hAnsi="Verdan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0F762A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D8F55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w:t>
      </w:r>
    </w:p>
    <w:p w14:paraId="1EC0195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A98EB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678056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417427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2961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6E97421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3BCF29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156C4F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7741807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26E96C1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3E527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Limpieza y Colocación </w:t>
      </w:r>
    </w:p>
    <w:p w14:paraId="693464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19FB71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5E3444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16338D7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52C772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86DBE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Para sostener, separar y mantener los recubrimientos de las armaduras, se emplearán soportes </w:t>
      </w:r>
      <w:r>
        <w:rPr>
          <w:rFonts w:ascii="Verdana" w:eastAsia="Arial" w:hAnsi="Verdana" w:cs="Tahoma"/>
          <w:kern w:val="28"/>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238DB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00099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2203D1B7"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07912C6E"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 xml:space="preserve"> 1,5 a 2,0   cm.</w:t>
      </w:r>
    </w:p>
    <w:p w14:paraId="67622E5B"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3C995451" w14:textId="77777777" w:rsidR="00B97221" w:rsidRDefault="00B97221" w:rsidP="00055F37">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614479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1AF7CCB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2F74A4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8D89D0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90D8C3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37C8A5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278597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4B2430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74FB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10CE8DE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F270C1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7807D6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BCC7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84E26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192A31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02C8A7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66D0E779" w14:textId="77777777" w:rsidR="00B97221" w:rsidRDefault="00B97221" w:rsidP="00055F37">
      <w:pPr>
        <w:widowControl w:val="0"/>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Sé utilizarán una o más hormigoneras de capacidad adecuada y se empleará personal especializado para su manejo.</w:t>
      </w:r>
    </w:p>
    <w:p w14:paraId="774CF495" w14:textId="77777777" w:rsidR="00B97221" w:rsidRDefault="00B97221" w:rsidP="00055F37">
      <w:pPr>
        <w:widowControl w:val="0"/>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5E4FF0FD" w14:textId="77777777" w:rsidR="00B97221" w:rsidRDefault="00B97221" w:rsidP="00055F37">
      <w:pPr>
        <w:widowControl w:val="0"/>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3BDCF34D" w14:textId="77777777" w:rsidR="00B97221" w:rsidRDefault="00B97221" w:rsidP="00055F37">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266E9F33" w14:textId="77777777" w:rsidR="00B97221" w:rsidRDefault="00B97221" w:rsidP="00055F37">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DE3347" w14:textId="77777777" w:rsidR="00B97221" w:rsidRDefault="00B97221" w:rsidP="00055F37">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73621D21" w14:textId="77777777" w:rsidR="00B97221" w:rsidRDefault="00B97221" w:rsidP="00055F37">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1604826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0ACC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274608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44C968E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7DCAAC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lastRenderedPageBreak/>
        <w:t>Transporte</w:t>
      </w:r>
    </w:p>
    <w:p w14:paraId="6341EB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2FE31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CAE0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E02D9C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3E6A36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0BCC2D2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32ECEF3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6A1AD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438536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6875C7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Obra.</w:t>
      </w:r>
    </w:p>
    <w:p w14:paraId="096FFB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80DA79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2EE2422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9101819"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397959B0"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7F729046"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6915B760" w14:textId="77777777" w:rsidR="00B97221" w:rsidRDefault="00B97221" w:rsidP="00055F37">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0128D81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16F681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09CA97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3C1C2D4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p>
    <w:p w14:paraId="200197A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7823D34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16C72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880DF5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305A5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1AA2CB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726D2D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6186C04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98B10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370B8F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 compactación manual del hormigón mediante varillas de hierro será </w:t>
      </w:r>
      <w:proofErr w:type="gramStart"/>
      <w:r>
        <w:rPr>
          <w:rFonts w:ascii="Verdana" w:eastAsia="Arial" w:hAnsi="Verdana" w:cs="Tahoma"/>
          <w:kern w:val="28"/>
          <w:sz w:val="18"/>
          <w:szCs w:val="18"/>
        </w:rPr>
        <w:t>usado</w:t>
      </w:r>
      <w:proofErr w:type="gramEnd"/>
      <w:r>
        <w:rPr>
          <w:rFonts w:ascii="Verdana" w:eastAsia="Arial" w:hAnsi="Verdana" w:cs="Tahoma"/>
          <w:kern w:val="28"/>
          <w:sz w:val="18"/>
          <w:szCs w:val="18"/>
        </w:rPr>
        <w:t xml:space="preserve"> solo bajo autorización de Inspector de proyecto.</w:t>
      </w:r>
    </w:p>
    <w:p w14:paraId="517E5CA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77B606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1D1508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AF62C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0A30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EEA59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80F0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70A336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07DFF8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p>
    <w:p w14:paraId="3CBFCB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24F6C2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298CFFF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143E3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448AA1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155460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F8B67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407CE3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1229B6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6556B38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A32592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893D4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2A5EA5E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C0E9C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7A52C0C" w14:textId="77777777" w:rsidR="00B97221" w:rsidRDefault="00B97221" w:rsidP="00055F37">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069786B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Tahoma"/>
          <w:b/>
          <w:kern w:val="28"/>
          <w:sz w:val="18"/>
          <w:szCs w:val="18"/>
        </w:rPr>
      </w:pPr>
    </w:p>
    <w:p w14:paraId="7E175FA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61BDC00B"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477D4455"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2BB33EA8"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16777B57" w14:textId="77777777" w:rsidR="00B97221" w:rsidRDefault="00B97221" w:rsidP="00055F37">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0C376F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5B7008C"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89CE483"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75F738DF"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284DC790" w14:textId="77777777" w:rsidR="00B97221" w:rsidRDefault="00B97221" w:rsidP="00055F37">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Otros que el proponente oferte en su propuesta. </w:t>
      </w:r>
    </w:p>
    <w:p w14:paraId="4AED9F3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Tahoma"/>
          <w:kern w:val="28"/>
          <w:sz w:val="18"/>
          <w:szCs w:val="18"/>
        </w:rPr>
      </w:pPr>
    </w:p>
    <w:p w14:paraId="19024B97" w14:textId="77777777" w:rsidR="00B97221" w:rsidRDefault="00B97221" w:rsidP="00055F37">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081A99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Tahoma"/>
          <w:b/>
          <w:kern w:val="28"/>
          <w:sz w:val="18"/>
          <w:szCs w:val="18"/>
        </w:rPr>
      </w:pPr>
    </w:p>
    <w:p w14:paraId="7F78EB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Todos los ensayos se realizarán en un laboratorio que cuenten con la certificación correspondiente y que haya sido aprobado por el Inspector de proyecto. La extracción de muestras o los ensayos serán </w:t>
      </w:r>
      <w:r>
        <w:rPr>
          <w:rFonts w:ascii="Verdana" w:eastAsia="Arial" w:hAnsi="Verdana" w:cs="Tahoma"/>
          <w:kern w:val="28"/>
          <w:sz w:val="18"/>
          <w:szCs w:val="18"/>
        </w:rPr>
        <w:lastRenderedPageBreak/>
        <w:t>realizados en presencia del Inspector de proyecto, mismo que custodiará las muestras desde el día de su obtención hasta su ensayo.</w:t>
      </w:r>
    </w:p>
    <w:p w14:paraId="5CE412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4B4948F" w14:textId="77777777" w:rsidR="00B97221" w:rsidRDefault="00B97221" w:rsidP="00055F37">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0EB3F7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292A19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F11D8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9C5F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0C379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BBE635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F6E51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7C06C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5C1B5B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97221" w14:paraId="655E7E73" w14:textId="77777777" w:rsidTr="00B9722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88917A"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TIPO DEL </w:t>
            </w:r>
            <w:proofErr w:type="spellStart"/>
            <w:r>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41A606"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8B1092"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RES. </w:t>
            </w:r>
            <w:proofErr w:type="gramStart"/>
            <w:r>
              <w:rPr>
                <w:rFonts w:ascii="Verdana" w:eastAsia="Arial" w:hAnsi="Verdana" w:cs="Tahoma"/>
                <w:b/>
                <w:kern w:val="28"/>
                <w:sz w:val="18"/>
                <w:szCs w:val="18"/>
              </w:rPr>
              <w:t>Kg./</w:t>
            </w:r>
            <w:proofErr w:type="gramEnd"/>
            <w:r>
              <w:rPr>
                <w:rFonts w:ascii="Verdana" w:eastAsia="Arial" w:hAnsi="Verdana" w:cs="Tahoma"/>
                <w:b/>
                <w:kern w:val="28"/>
                <w:sz w:val="18"/>
                <w:szCs w:val="18"/>
              </w:rPr>
              <w:t>cm2</w:t>
            </w:r>
          </w:p>
          <w:p w14:paraId="41076317"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715015" w14:textId="77777777" w:rsidR="00B97221" w:rsidRDefault="00B97221">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1A1098"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FB5E54"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w:t>
            </w:r>
            <w:proofErr w:type="spellStart"/>
            <w:r>
              <w:rPr>
                <w:rFonts w:ascii="Verdana" w:eastAsia="Arial" w:hAnsi="Verdana" w:cs="Tahoma"/>
                <w:b/>
                <w:kern w:val="28"/>
                <w:sz w:val="18"/>
                <w:szCs w:val="18"/>
              </w:rPr>
              <w:t>Pulg</w:t>
            </w:r>
            <w:proofErr w:type="spellEnd"/>
            <w:r>
              <w:rPr>
                <w:rFonts w:ascii="Verdana" w:eastAsia="Arial" w:hAnsi="Verdana" w:cs="Tahoma"/>
                <w:b/>
                <w:kern w:val="28"/>
                <w:sz w:val="18"/>
                <w:szCs w:val="18"/>
              </w:rPr>
              <w:t>.)</w:t>
            </w:r>
          </w:p>
        </w:tc>
      </w:tr>
      <w:tr w:rsidR="00B97221" w14:paraId="2051CC24"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25FBFC"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40D633" w14:textId="77777777" w:rsidR="00B97221" w:rsidRDefault="00B97221">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6652D8"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50D06"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516FE1"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3DD644"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B97221" w14:paraId="5F99C9A2" w14:textId="77777777" w:rsidTr="00B9722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D1147F5"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027BC4" w14:textId="77777777" w:rsidR="00B97221" w:rsidRDefault="00B97221">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52C81F"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D436C4"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45A716"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27E570"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B97221" w14:paraId="58401DA2"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D944CA"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30B34E" w14:textId="77777777" w:rsidR="00B97221" w:rsidRDefault="00B97221">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Pr>
                  <w:rFonts w:ascii="Verdana" w:eastAsia="Arial" w:hAnsi="Verdana" w:cs="Tahoma"/>
                  <w:b/>
                  <w:kern w:val="28"/>
                  <w:sz w:val="18"/>
                  <w:szCs w:val="18"/>
                </w:rPr>
                <w:t>1”</w:t>
              </w:r>
            </w:smartTag>
            <w:r>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5B7A78"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764436"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236D57"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264C0C" w14:textId="77777777" w:rsidR="00B97221" w:rsidRDefault="00B97221">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 – 4</w:t>
            </w:r>
          </w:p>
        </w:tc>
      </w:tr>
      <w:tr w:rsidR="00B97221" w14:paraId="553A4E0B" w14:textId="77777777" w:rsidTr="00B972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BDAF50"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FB61A9" w14:textId="77777777" w:rsidR="00B97221" w:rsidRDefault="00B97221">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DE62D0"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81BE46"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6D4EE2"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780A91"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B97221" w14:paraId="45C37C17"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D0CF04"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A2B02F" w14:textId="77777777" w:rsidR="00B97221" w:rsidRDefault="00B97221">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4DCBD9"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921654"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6F6DD4"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D54BA3"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B97221" w14:paraId="327FF7FC"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7C49F4"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2E2068" w14:textId="77777777" w:rsidR="00B97221" w:rsidRDefault="00B97221">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9E1EE7"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147E20"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377548"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9B14F6"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B97221" w14:paraId="0614C6CE" w14:textId="77777777" w:rsidTr="00B972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259577C"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7E2130" w14:textId="77777777" w:rsidR="00B97221" w:rsidRDefault="00B97221">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CC1311"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044AD8"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B807E1"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12FA30" w14:textId="77777777" w:rsidR="00B97221" w:rsidRDefault="00B97221">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661B70C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45C1D99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38C4876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668BAB0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2CE3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02F6C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6523B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BC8DB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23A813C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0B15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2631F898"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46A9C5"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EBEBD1"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C2AE6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AA956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34F2530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1A9BD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D9388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5B9B4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6161D0"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LOSA LLENA DE HORMIG</w:t>
            </w:r>
            <w:r>
              <w:rPr>
                <w:rFonts w:ascii="Verdana" w:eastAsia="Arial" w:hAnsi="Verdana" w:cs="Tahoma"/>
                <w:b/>
                <w:sz w:val="18"/>
                <w:szCs w:val="18"/>
              </w:rPr>
              <w:t>Ó</w:t>
            </w:r>
            <w:r>
              <w:rPr>
                <w:rFonts w:ascii="Verdana" w:eastAsia="Arial" w:hAnsi="Verdana" w:cs="Tahoma"/>
                <w:b/>
                <w:bCs/>
                <w:sz w:val="18"/>
                <w:szCs w:val="18"/>
              </w:rPr>
              <w:t>N ARMADO P/TANQUE ELEVADO</w:t>
            </w:r>
          </w:p>
        </w:tc>
      </w:tr>
    </w:tbl>
    <w:p w14:paraId="4F685E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1F98E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DDB8CA1"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3AAEB9D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C1CD7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97DAA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4FDFE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5F0D650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FEAC0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color w:val="000000"/>
          <w:sz w:val="18"/>
          <w:szCs w:val="18"/>
        </w:rPr>
      </w:pPr>
    </w:p>
    <w:p w14:paraId="0BE0FBC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126FF8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025541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1757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0172D0F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CC714E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C7AC4B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D9155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F150BC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157131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285BAEC"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Encofrados</w:t>
      </w:r>
    </w:p>
    <w:p w14:paraId="4F60B00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4B4DAA2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D864B9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40E2E5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F1423F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2B446D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90F9CD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17000CE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7FB502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F3FEE3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2A3B25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CFD8A2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5A9A5C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849925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98005A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F65765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278C011" w14:textId="77777777" w:rsidR="00B97221" w:rsidRDefault="00B97221" w:rsidP="00B97221">
      <w:pPr>
        <w:widowControl w:val="0"/>
        <w:tabs>
          <w:tab w:val="left" w:pos="8711"/>
        </w:tabs>
        <w:autoSpaceDE w:val="0"/>
        <w:autoSpaceDN w:val="0"/>
        <w:spacing w:line="360" w:lineRule="auto"/>
        <w:jc w:val="both"/>
        <w:rPr>
          <w:rFonts w:ascii="Verdana" w:eastAsia="Arial" w:hAnsi="Verdana" w:cs="Tahoma"/>
          <w:b/>
          <w:sz w:val="18"/>
          <w:szCs w:val="18"/>
        </w:rPr>
      </w:pPr>
      <w:r>
        <w:rPr>
          <w:rFonts w:ascii="Verdana" w:eastAsia="Arial" w:hAnsi="Verdana" w:cs="Tahoma"/>
          <w:b/>
          <w:sz w:val="18"/>
          <w:szCs w:val="18"/>
        </w:rPr>
        <w:lastRenderedPageBreak/>
        <w:t>Apuntalamiento</w:t>
      </w:r>
    </w:p>
    <w:p w14:paraId="0D6D205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2E7DC2F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9ACEA5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w:t>
      </w:r>
    </w:p>
    <w:p w14:paraId="69A64A4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B7C03E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 xml:space="preserve"> se efectuará según lo indicado en los planos constructivos y/o memoria de cálculo, pero en ningún caso será antes de los 14 días.</w:t>
      </w:r>
    </w:p>
    <w:p w14:paraId="4FAF39D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049F2E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FF8319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F92D44D"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6EE7909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4A221F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1AFD83A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0AB07AB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F61225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3C6F253E"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EF499D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BF5AB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40074D5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732E9A94"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5DED24C3"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6DA83690"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69421777"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278B127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1D5017BB"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24AB12C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51FB94A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3B82FEB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B72C531"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D03B54D"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424F3645" w14:textId="77777777" w:rsidR="00B97221" w:rsidRDefault="00B97221" w:rsidP="00B97221">
      <w:pPr>
        <w:widowControl w:val="0"/>
        <w:tabs>
          <w:tab w:val="left" w:pos="560"/>
        </w:tabs>
        <w:autoSpaceDE w:val="0"/>
        <w:autoSpaceDN w:val="0"/>
        <w:spacing w:after="120"/>
        <w:jc w:val="both"/>
        <w:rPr>
          <w:rFonts w:ascii="Verdana" w:eastAsia="Arial" w:hAnsi="Verdana" w:cs="Tahoma"/>
          <w:sz w:val="18"/>
          <w:szCs w:val="18"/>
        </w:rPr>
      </w:pPr>
      <w:r>
        <w:rPr>
          <w:rFonts w:ascii="Verdana" w:eastAsia="Arial" w:hAnsi="Verdana" w:cs="Tahoma"/>
          <w:b/>
          <w:sz w:val="18"/>
          <w:szCs w:val="18"/>
        </w:rPr>
        <w:t>Armado de Fierros</w:t>
      </w:r>
    </w:p>
    <w:p w14:paraId="73E1D31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396C64B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E60730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252AD13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6A9828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0224F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4D50744A"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El doblado de las barras se realizará en frío, mediante el equipo adecuado y velocidad limitada, sin golpes ni choques. Queda terminantemente prohibido el cortado y el doblado en caliente.</w:t>
      </w:r>
    </w:p>
    <w:p w14:paraId="228A17F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6C5695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7E66306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15CA3E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4A09D5A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76571D1E"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07050ED9"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6817538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61ED355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423503F"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Empalmes en las barras</w:t>
      </w:r>
    </w:p>
    <w:p w14:paraId="39CA6956"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2537EA0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D19C39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107168C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9CD439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A661D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4403CC6B" w14:textId="77777777" w:rsidR="00B97221" w:rsidRDefault="00B97221" w:rsidP="00B97221">
      <w:pPr>
        <w:widowControl w:val="0"/>
        <w:tabs>
          <w:tab w:val="left" w:pos="560"/>
        </w:tabs>
        <w:autoSpaceDE w:val="0"/>
        <w:autoSpaceDN w:val="0"/>
        <w:spacing w:line="360" w:lineRule="auto"/>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60C60CDF" w14:textId="77777777" w:rsidR="00B97221" w:rsidRDefault="00B97221" w:rsidP="00B97221">
      <w:pPr>
        <w:widowControl w:val="0"/>
        <w:numPr>
          <w:ilvl w:val="0"/>
          <w:numId w:val="42"/>
        </w:numPr>
        <w:tabs>
          <w:tab w:val="left" w:pos="560"/>
        </w:tabs>
        <w:autoSpaceDE w:val="0"/>
        <w:autoSpaceDN w:val="0"/>
        <w:spacing w:after="12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8E8BC5A" w14:textId="77777777" w:rsidR="00B97221" w:rsidRDefault="00B97221" w:rsidP="00B97221">
      <w:pPr>
        <w:widowControl w:val="0"/>
        <w:numPr>
          <w:ilvl w:val="0"/>
          <w:numId w:val="42"/>
        </w:numPr>
        <w:tabs>
          <w:tab w:val="left" w:pos="560"/>
        </w:tabs>
        <w:autoSpaceDE w:val="0"/>
        <w:autoSpaceDN w:val="0"/>
        <w:spacing w:after="12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038E8D69" w14:textId="77777777" w:rsidR="00B97221" w:rsidRDefault="00B97221" w:rsidP="00B97221">
      <w:pPr>
        <w:widowControl w:val="0"/>
        <w:numPr>
          <w:ilvl w:val="0"/>
          <w:numId w:val="4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D397EA"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677AA45"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Mezclado</w:t>
      </w:r>
    </w:p>
    <w:p w14:paraId="17CC171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0B9EE17E" w14:textId="77777777" w:rsidR="00B97221" w:rsidRDefault="00B97221" w:rsidP="00055F37">
      <w:pPr>
        <w:widowControl w:val="0"/>
        <w:numPr>
          <w:ilvl w:val="0"/>
          <w:numId w:val="108"/>
        </w:numPr>
        <w:tabs>
          <w:tab w:val="left" w:pos="560"/>
        </w:tabs>
        <w:autoSpaceDE w:val="0"/>
        <w:autoSpaceDN w:val="0"/>
        <w:spacing w:before="12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693D5638" w14:textId="77777777" w:rsidR="00B97221" w:rsidRDefault="00B97221" w:rsidP="00055F37">
      <w:pPr>
        <w:widowControl w:val="0"/>
        <w:numPr>
          <w:ilvl w:val="0"/>
          <w:numId w:val="108"/>
        </w:numPr>
        <w:tabs>
          <w:tab w:val="left" w:pos="560"/>
        </w:tabs>
        <w:autoSpaceDE w:val="0"/>
        <w:autoSpaceDN w:val="0"/>
        <w:spacing w:before="12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71218C11" w14:textId="77777777" w:rsidR="00B97221" w:rsidRDefault="00B97221" w:rsidP="00055F37">
      <w:pPr>
        <w:widowControl w:val="0"/>
        <w:numPr>
          <w:ilvl w:val="0"/>
          <w:numId w:val="108"/>
        </w:numPr>
        <w:tabs>
          <w:tab w:val="left" w:pos="560"/>
        </w:tabs>
        <w:autoSpaceDE w:val="0"/>
        <w:autoSpaceDN w:val="0"/>
        <w:spacing w:before="12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2F074D55"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462E71BF"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CE8B3E"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54C0C814"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02C8792B" w14:textId="77777777" w:rsidR="00B97221" w:rsidRDefault="00B97221" w:rsidP="00B97221">
      <w:pPr>
        <w:widowControl w:val="0"/>
        <w:tabs>
          <w:tab w:val="left" w:pos="560"/>
        </w:tabs>
        <w:autoSpaceDE w:val="0"/>
        <w:autoSpaceDN w:val="0"/>
        <w:ind w:left="426"/>
        <w:jc w:val="both"/>
        <w:rPr>
          <w:rFonts w:ascii="Verdana" w:eastAsia="Arial" w:hAnsi="Verdana" w:cs="Tahoma"/>
          <w:sz w:val="18"/>
          <w:szCs w:val="18"/>
        </w:rPr>
      </w:pPr>
    </w:p>
    <w:p w14:paraId="5FDD0830"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9001AA"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589CBAA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0FB0DDE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F3E975B"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6F4131C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31EC60E"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Transporte</w:t>
      </w:r>
    </w:p>
    <w:p w14:paraId="3EA0D43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F90BC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F44CE8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B485C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17C469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7AD8E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82FC8EA"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Hormigonado</w:t>
      </w:r>
    </w:p>
    <w:p w14:paraId="3C3B8F6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53F9267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845074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2B35388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3C5CDE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46783E3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DF7285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D31DB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728EC3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47FA22C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214828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47E17B1F" w14:textId="77777777" w:rsidR="00B97221" w:rsidRDefault="00B97221" w:rsidP="00055F37">
      <w:pPr>
        <w:widowControl w:val="0"/>
        <w:numPr>
          <w:ilvl w:val="0"/>
          <w:numId w:val="92"/>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303D1F91" w14:textId="77777777" w:rsidR="00B97221" w:rsidRDefault="00B97221" w:rsidP="00055F37">
      <w:pPr>
        <w:widowControl w:val="0"/>
        <w:numPr>
          <w:ilvl w:val="0"/>
          <w:numId w:val="92"/>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33F0C635" w14:textId="77777777" w:rsidR="00B97221" w:rsidRDefault="00B97221" w:rsidP="00055F37">
      <w:pPr>
        <w:widowControl w:val="0"/>
        <w:numPr>
          <w:ilvl w:val="0"/>
          <w:numId w:val="92"/>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36F0B280" w14:textId="77777777" w:rsidR="00B97221" w:rsidRDefault="00B97221" w:rsidP="00055F37">
      <w:pPr>
        <w:widowControl w:val="0"/>
        <w:numPr>
          <w:ilvl w:val="0"/>
          <w:numId w:val="92"/>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4AFCAAC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A30325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0608073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D0A0AD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054DF07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A0E8E2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3B7012E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591421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en losas deberá efectuarse por franjas de ancho tal que, al vaciar la capa siguiente, en la primera no se haya iniciado el fraguado.</w:t>
      </w:r>
    </w:p>
    <w:p w14:paraId="40A14BF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6EC13E2"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Compactación</w:t>
      </w:r>
    </w:p>
    <w:p w14:paraId="29C36DB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4954CA3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4DD82E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50F4C91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9D34F0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1A8B609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005384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34DCBB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A8C50E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640823E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7553B8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BD9FDF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4EFD41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3FA8C33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855B95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1BB35C4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AE8C3D3"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Desencofrado</w:t>
      </w:r>
    </w:p>
    <w:p w14:paraId="5EAD44E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3A18A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7D1AA3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17C0C7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EF7478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803AD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55E55D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2F10368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C08CAF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185E104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BA2A13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590FDB1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05554B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74A04D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sz w:val="18"/>
          <w:szCs w:val="18"/>
        </w:rPr>
      </w:pPr>
    </w:p>
    <w:p w14:paraId="44B97BCA"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Protección y Curado</w:t>
      </w:r>
    </w:p>
    <w:p w14:paraId="1ACEBC8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0823D0E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111EE6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07F4DAD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77D0F2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tiempo de curado será el indicado en el proyecto (planos o memoria de cálculo) y lo indicado por la </w:t>
      </w:r>
      <w:r>
        <w:rPr>
          <w:rFonts w:ascii="Verdana" w:eastAsia="Arial" w:hAnsi="Verdana" w:cs="Tahoma"/>
          <w:sz w:val="18"/>
          <w:szCs w:val="18"/>
        </w:rPr>
        <w:lastRenderedPageBreak/>
        <w:t>norma CBH-87. En ningún caso el tiempo de curado será menos de 7 días a partir del momento en que se inició el endurecimiento.</w:t>
      </w:r>
    </w:p>
    <w:p w14:paraId="73BB0D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A0F575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6997454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B4A95DA"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Control de Calidad</w:t>
      </w:r>
    </w:p>
    <w:p w14:paraId="2763C83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A043E0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FCD0CF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876C82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FE86B8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2714C0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F7F1876" w14:textId="77777777" w:rsidR="00B97221" w:rsidRDefault="00B97221" w:rsidP="00055F37">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Pr>
          <w:rFonts w:ascii="Verdana" w:eastAsia="Arial" w:hAnsi="Verdana" w:cs="Tahoma"/>
          <w:b/>
          <w:sz w:val="18"/>
          <w:szCs w:val="18"/>
        </w:rPr>
        <w:t>Ensayos a Realizar</w:t>
      </w:r>
    </w:p>
    <w:p w14:paraId="79DA583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4877C8E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662BD9A" w14:textId="77777777" w:rsidR="00B97221" w:rsidRDefault="00B97221" w:rsidP="00055F37">
      <w:pPr>
        <w:widowControl w:val="0"/>
        <w:numPr>
          <w:ilvl w:val="0"/>
          <w:numId w:val="94"/>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05109092" w14:textId="77777777" w:rsidR="00B97221" w:rsidRDefault="00B97221" w:rsidP="00055F37">
      <w:pPr>
        <w:widowControl w:val="0"/>
        <w:numPr>
          <w:ilvl w:val="0"/>
          <w:numId w:val="94"/>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6786D96C" w14:textId="77777777" w:rsidR="00B97221" w:rsidRDefault="00B97221" w:rsidP="00055F37">
      <w:pPr>
        <w:widowControl w:val="0"/>
        <w:numPr>
          <w:ilvl w:val="0"/>
          <w:numId w:val="94"/>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3B5000C4" w14:textId="77777777" w:rsidR="00B97221" w:rsidRDefault="00B97221" w:rsidP="00055F37">
      <w:pPr>
        <w:widowControl w:val="0"/>
        <w:numPr>
          <w:ilvl w:val="0"/>
          <w:numId w:val="94"/>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073A34B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F04742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48E977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FA7C50E" w14:textId="77777777" w:rsidR="00B97221" w:rsidRDefault="00B97221" w:rsidP="00055F37">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223F8247" w14:textId="77777777" w:rsidR="00B97221" w:rsidRDefault="00B97221" w:rsidP="00055F37">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7975AF9D" w14:textId="77777777" w:rsidR="00B97221" w:rsidRDefault="00B97221" w:rsidP="00055F37">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32DF015D" w14:textId="77777777" w:rsidR="00B97221" w:rsidRDefault="00B97221" w:rsidP="00055F37">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304412D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E93BBF0" w14:textId="77777777" w:rsidR="00B97221" w:rsidRDefault="00B97221" w:rsidP="00055F37">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Pr>
          <w:rFonts w:ascii="Verdana" w:eastAsia="Arial" w:hAnsi="Verdana" w:cs="Tahoma"/>
          <w:b/>
          <w:sz w:val="18"/>
          <w:szCs w:val="18"/>
        </w:rPr>
        <w:t>Laboratorio</w:t>
      </w:r>
    </w:p>
    <w:p w14:paraId="449DCD5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DC473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1A41DE8" w14:textId="77777777" w:rsidR="00B97221" w:rsidRDefault="00B97221" w:rsidP="00055F37">
      <w:pPr>
        <w:widowControl w:val="0"/>
        <w:numPr>
          <w:ilvl w:val="0"/>
          <w:numId w:val="97"/>
        </w:numPr>
        <w:tabs>
          <w:tab w:val="left" w:pos="8711"/>
        </w:tabs>
        <w:autoSpaceDE w:val="0"/>
        <w:autoSpaceDN w:val="0"/>
        <w:spacing w:line="360" w:lineRule="auto"/>
        <w:jc w:val="both"/>
        <w:rPr>
          <w:rFonts w:ascii="Verdana" w:eastAsia="Arial" w:hAnsi="Verdana" w:cs="Tahoma"/>
          <w:b/>
          <w:sz w:val="18"/>
          <w:szCs w:val="18"/>
        </w:rPr>
      </w:pPr>
      <w:r>
        <w:rPr>
          <w:rFonts w:ascii="Verdana" w:eastAsia="Arial" w:hAnsi="Verdana" w:cs="Tahoma"/>
          <w:b/>
          <w:sz w:val="18"/>
          <w:szCs w:val="18"/>
        </w:rPr>
        <w:t>Frecuencia de los Ensayos</w:t>
      </w:r>
    </w:p>
    <w:p w14:paraId="501C37E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59984F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D8ECEB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9D649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32A2AA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B37BD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7A20CB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w:t>
      </w:r>
      <w:r>
        <w:rPr>
          <w:rFonts w:ascii="Verdana" w:eastAsia="Arial" w:hAnsi="Verdana" w:cs="Tahoma"/>
          <w:sz w:val="18"/>
          <w:szCs w:val="18"/>
        </w:rPr>
        <w:lastRenderedPageBreak/>
        <w:t>resistencia probable de los hormigones.</w:t>
      </w:r>
    </w:p>
    <w:p w14:paraId="3ECFC39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390062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74923D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BEFE95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D83F7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C08B32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04CD5B4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97221" w14:paraId="0940D99A" w14:textId="77777777" w:rsidTr="00B9722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33552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 xml:space="preserve">TIPO DEL </w:t>
            </w:r>
            <w:proofErr w:type="spellStart"/>
            <w:r>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57D43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757AF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RES. Kg/cm2</w:t>
            </w:r>
          </w:p>
          <w:p w14:paraId="3EFBB4B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50BFE6" w14:textId="77777777" w:rsidR="00B97221" w:rsidRDefault="00B97221">
            <w:pPr>
              <w:widowControl w:val="0"/>
              <w:autoSpaceDE w:val="0"/>
              <w:autoSpaceDN w:val="0"/>
              <w:jc w:val="center"/>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DEB83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4DF1C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 (</w:t>
            </w:r>
            <w:proofErr w:type="spellStart"/>
            <w:r>
              <w:rPr>
                <w:rFonts w:ascii="Verdana" w:eastAsia="Arial" w:hAnsi="Verdana" w:cs="Tahoma"/>
                <w:b/>
                <w:sz w:val="18"/>
                <w:szCs w:val="18"/>
              </w:rPr>
              <w:t>pulg</w:t>
            </w:r>
            <w:proofErr w:type="spellEnd"/>
            <w:r>
              <w:rPr>
                <w:rFonts w:ascii="Verdana" w:eastAsia="Arial" w:hAnsi="Verdana" w:cs="Tahoma"/>
                <w:b/>
                <w:sz w:val="18"/>
                <w:szCs w:val="18"/>
              </w:rPr>
              <w:t>)</w:t>
            </w:r>
          </w:p>
        </w:tc>
      </w:tr>
      <w:tr w:rsidR="00B97221" w14:paraId="68D91E3C"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E8A3EB"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E51FF9" w14:textId="77777777" w:rsidR="00B97221" w:rsidRDefault="00B972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0876BD"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BFFDFC"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7F97C5"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EE37A2"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B97221" w14:paraId="2380E0AF" w14:textId="77777777" w:rsidTr="00B9722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C69E293"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260821" w14:textId="77777777" w:rsidR="00B97221" w:rsidRDefault="00B972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12B508"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B79B9E"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D9E094"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8961FD"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B97221" w14:paraId="22D1CBF6"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384EC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32DA6B" w14:textId="77777777" w:rsidR="00B97221" w:rsidRDefault="00B97221">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F2289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0B198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DECAE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19B8C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 – 4</w:t>
            </w:r>
          </w:p>
        </w:tc>
      </w:tr>
      <w:tr w:rsidR="00B97221" w14:paraId="7A792D47" w14:textId="77777777" w:rsidTr="00B972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58A5BE8"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F4AE53" w14:textId="77777777" w:rsidR="00B97221" w:rsidRDefault="00B972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D04DDD"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47FB76"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86D872"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2A93EA"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4</w:t>
            </w:r>
          </w:p>
        </w:tc>
      </w:tr>
      <w:tr w:rsidR="00B97221" w14:paraId="7E90BE8B"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CB029E"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302AC3" w14:textId="77777777" w:rsidR="00B97221" w:rsidRDefault="00B972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539A1"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E0B792"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EF2CF7"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9CB9CE"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B97221" w14:paraId="49D4DBC3" w14:textId="77777777" w:rsidTr="00B972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EAC8DE"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28B58D" w14:textId="77777777" w:rsidR="00B97221" w:rsidRDefault="00B972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C9D84F"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7C32BB"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B2F64B"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9F643A"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B97221" w14:paraId="0E1DFEC1" w14:textId="77777777" w:rsidTr="00B972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5FFA7C0"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D33768" w14:textId="77777777" w:rsidR="00B97221" w:rsidRDefault="00B972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0175A3"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0AB46D"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B874A4"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5F9684" w14:textId="77777777" w:rsidR="00B97221" w:rsidRDefault="00B97221">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bl>
    <w:p w14:paraId="2FC2D97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11CF87A"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Aceptación y Rechazo</w:t>
      </w:r>
    </w:p>
    <w:p w14:paraId="2F75492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83EEB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D69363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510EF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8B78AF8" w14:textId="77777777" w:rsidR="00B97221" w:rsidRDefault="00B97221" w:rsidP="00B97221">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5B2E3F" w14:textId="77777777" w:rsidR="00B97221" w:rsidRDefault="00B97221" w:rsidP="00B97221">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190A252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sz w:val="18"/>
          <w:szCs w:val="18"/>
        </w:rPr>
      </w:pPr>
    </w:p>
    <w:p w14:paraId="353FB26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7AB77C6" w14:textId="77777777" w:rsidR="00B97221" w:rsidRDefault="00B97221" w:rsidP="00B97221">
      <w:pPr>
        <w:widowControl w:val="0"/>
        <w:tabs>
          <w:tab w:val="left" w:pos="560"/>
        </w:tabs>
        <w:autoSpaceDE w:val="0"/>
        <w:autoSpaceDN w:val="0"/>
        <w:jc w:val="both"/>
        <w:rPr>
          <w:rFonts w:ascii="Verdana" w:eastAsia="Calibri" w:hAnsi="Verdana" w:cs="Tahoma"/>
          <w:b/>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24BDEB4B" w14:textId="77777777" w:rsidTr="00B97221">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81ED1C7" w14:textId="77777777" w:rsidR="00B97221" w:rsidRDefault="00B97221">
            <w:pPr>
              <w:widowControl w:val="0"/>
              <w:tabs>
                <w:tab w:val="left" w:pos="560"/>
              </w:tabs>
              <w:autoSpaceDE w:val="0"/>
              <w:autoSpaceDN w:val="0"/>
              <w:jc w:val="both"/>
              <w:rPr>
                <w:rFonts w:ascii="Verdana" w:eastAsiaTheme="minorHAnsi" w:hAnsi="Verdana" w:cs="Tahoma"/>
                <w:b/>
                <w:color w:val="FFFFFF" w:themeColor="background1"/>
                <w:sz w:val="18"/>
                <w:szCs w:val="18"/>
                <w:lang w:val="es-BO"/>
              </w:rPr>
            </w:pPr>
            <w:bookmarkStart w:id="180" w:name="_Hlk161697100"/>
            <w:proofErr w:type="spellStart"/>
            <w:r>
              <w:rPr>
                <w:rFonts w:ascii="Verdana" w:hAnsi="Verdan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16299E2" w14:textId="77777777" w:rsidR="00B97221" w:rsidRDefault="00B97221">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B63DBC" w14:textId="77777777" w:rsidR="00B97221" w:rsidRDefault="00B97221">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06B057B" w14:textId="77777777" w:rsidR="00B97221" w:rsidRDefault="00B97221">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ITEM</w:t>
            </w:r>
          </w:p>
        </w:tc>
      </w:tr>
      <w:tr w:rsidR="00B97221" w14:paraId="16F843D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4F86B26" w14:textId="77777777" w:rsidR="00B97221" w:rsidRDefault="00B97221">
            <w:pPr>
              <w:widowControl w:val="0"/>
              <w:tabs>
                <w:tab w:val="left" w:pos="560"/>
              </w:tabs>
              <w:autoSpaceDE w:val="0"/>
              <w:autoSpaceDN w:val="0"/>
              <w:jc w:val="both"/>
              <w:rPr>
                <w:rFonts w:ascii="Verdana" w:hAnsi="Verdana" w:cs="Tahoma"/>
                <w:b/>
                <w:color w:val="000000"/>
                <w:sz w:val="18"/>
                <w:szCs w:val="18"/>
              </w:rPr>
            </w:pPr>
            <w:r>
              <w:rPr>
                <w:rFonts w:ascii="Verdana" w:hAnsi="Verdana" w:cs="Tahoma"/>
                <w:b/>
                <w:color w:val="000000"/>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9335A0B" w14:textId="77777777" w:rsidR="00B97221" w:rsidRDefault="00B97221">
            <w:pPr>
              <w:widowControl w:val="0"/>
              <w:tabs>
                <w:tab w:val="left" w:pos="560"/>
              </w:tabs>
              <w:autoSpaceDE w:val="0"/>
              <w:autoSpaceDN w:val="0"/>
              <w:jc w:val="both"/>
              <w:rPr>
                <w:rFonts w:ascii="Verdana" w:hAnsi="Verdana" w:cs="Tahoma"/>
                <w:b/>
                <w:color w:val="000000"/>
                <w:sz w:val="18"/>
                <w:szCs w:val="18"/>
              </w:rPr>
            </w:pPr>
            <w:r>
              <w:rPr>
                <w:rFonts w:ascii="Verdana" w:eastAsia="Arial" w:hAnsi="Verdan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2125A42" w14:textId="77777777" w:rsidR="00B97221" w:rsidRDefault="00B97221">
            <w:pPr>
              <w:widowControl w:val="0"/>
              <w:tabs>
                <w:tab w:val="left" w:pos="560"/>
              </w:tabs>
              <w:autoSpaceDE w:val="0"/>
              <w:autoSpaceDN w:val="0"/>
              <w:jc w:val="both"/>
              <w:rPr>
                <w:rFonts w:ascii="Verdana" w:hAnsi="Verdana" w:cs="Tahoma"/>
                <w:b/>
                <w:color w:val="000000"/>
                <w:sz w:val="18"/>
                <w:szCs w:val="18"/>
              </w:rPr>
            </w:pPr>
            <w:r>
              <w:rPr>
                <w:rFonts w:ascii="Verdana" w:hAnsi="Verdan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51D7AAE" w14:textId="77777777" w:rsidR="00B97221" w:rsidRDefault="00B97221">
            <w:pPr>
              <w:widowControl w:val="0"/>
              <w:tabs>
                <w:tab w:val="left" w:pos="560"/>
              </w:tabs>
              <w:autoSpaceDE w:val="0"/>
              <w:autoSpaceDN w:val="0"/>
              <w:jc w:val="center"/>
              <w:rPr>
                <w:rFonts w:ascii="Verdana" w:hAnsi="Verdana" w:cs="Tahoma"/>
                <w:b/>
                <w:bCs/>
                <w:color w:val="000000"/>
                <w:sz w:val="18"/>
                <w:szCs w:val="18"/>
              </w:rPr>
            </w:pPr>
            <w:r>
              <w:rPr>
                <w:rFonts w:ascii="Verdana" w:hAnsi="Verdana" w:cs="Tahoma"/>
                <w:b/>
                <w:bCs/>
                <w:color w:val="000000"/>
                <w:sz w:val="18"/>
                <w:szCs w:val="18"/>
              </w:rPr>
              <w:t>CUBIERTA DE PLACA ONDULADA DE FIBROCEMENTO PREPINTADA C/ESTRUCTURA DE MADERA</w:t>
            </w:r>
          </w:p>
        </w:tc>
      </w:tr>
      <w:bookmarkEnd w:id="180"/>
    </w:tbl>
    <w:p w14:paraId="4D4F9F1E" w14:textId="77777777" w:rsidR="00B97221" w:rsidRDefault="00B97221" w:rsidP="00B97221">
      <w:pPr>
        <w:widowControl w:val="0"/>
        <w:tabs>
          <w:tab w:val="left" w:pos="560"/>
        </w:tabs>
        <w:autoSpaceDE w:val="0"/>
        <w:autoSpaceDN w:val="0"/>
        <w:jc w:val="both"/>
        <w:rPr>
          <w:rFonts w:ascii="Verdana" w:eastAsia="Calibri" w:hAnsi="Verdana" w:cs="Tahoma"/>
          <w:b/>
          <w:color w:val="000000"/>
          <w:sz w:val="18"/>
          <w:szCs w:val="18"/>
        </w:rPr>
      </w:pPr>
    </w:p>
    <w:p w14:paraId="02982016" w14:textId="77777777" w:rsidR="00B97221" w:rsidRDefault="00B97221" w:rsidP="00B97221">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DESCRIPCI</w:t>
      </w:r>
      <w:r>
        <w:rPr>
          <w:rFonts w:ascii="Verdana" w:eastAsia="Arial" w:hAnsi="Verdana" w:cs="Tahoma"/>
          <w:b/>
          <w:bCs/>
          <w:sz w:val="18"/>
          <w:szCs w:val="18"/>
        </w:rPr>
        <w:t>Ó</w:t>
      </w:r>
      <w:r>
        <w:rPr>
          <w:rFonts w:ascii="Verdana" w:eastAsia="Calibri" w:hAnsi="Verdana" w:cs="Tahoma"/>
          <w:b/>
          <w:color w:val="000000"/>
          <w:sz w:val="18"/>
          <w:szCs w:val="18"/>
        </w:rPr>
        <w:t>N</w:t>
      </w:r>
      <w:r>
        <w:rPr>
          <w:rFonts w:ascii="Verdana" w:eastAsia="Arial" w:hAnsi="Verdana" w:cs="Tahoma"/>
          <w:b/>
          <w:sz w:val="18"/>
          <w:szCs w:val="18"/>
        </w:rPr>
        <w:t>. -</w:t>
      </w:r>
    </w:p>
    <w:p w14:paraId="2113AB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0AB3DA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colocación de cubierta de placa ondulada de fibrocemento </w:t>
      </w:r>
      <w:proofErr w:type="spellStart"/>
      <w:r>
        <w:rPr>
          <w:rFonts w:ascii="Verdana" w:eastAsia="Arial" w:hAnsi="Verdana" w:cs="Tahoma"/>
          <w:sz w:val="18"/>
          <w:szCs w:val="18"/>
        </w:rPr>
        <w:t>prepintada</w:t>
      </w:r>
      <w:proofErr w:type="spellEnd"/>
      <w:r>
        <w:rPr>
          <w:rFonts w:ascii="Verdana" w:eastAsia="Arial" w:hAnsi="Verdana" w:cs="Tahoma"/>
          <w:sz w:val="18"/>
          <w:szCs w:val="18"/>
        </w:rPr>
        <w:t xml:space="preserve"> con estructura de madera, de acuerdo a lo establecido en los planos de construcción e instrucciones del Inspector de proyecto.</w:t>
      </w:r>
    </w:p>
    <w:p w14:paraId="30E2B10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03AF42B4" w14:textId="77777777" w:rsidR="00B97221" w:rsidRDefault="00B97221" w:rsidP="00B97221">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MATERIALES, HERRAMIENTAS Y EQUIPO</w:t>
      </w:r>
      <w:r>
        <w:rPr>
          <w:rFonts w:ascii="Verdana" w:eastAsia="Arial" w:hAnsi="Verdana" w:cs="Tahoma"/>
          <w:b/>
          <w:sz w:val="18"/>
          <w:szCs w:val="18"/>
        </w:rPr>
        <w:t>. -</w:t>
      </w:r>
    </w:p>
    <w:p w14:paraId="759E93F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FA004E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8E93AE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684BA9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Deberá cumplirse con las normas técnicas que IBNORCA prescriba para los materiales usados en el presente ítem.</w:t>
      </w:r>
    </w:p>
    <w:p w14:paraId="6CF6AEB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E9A3C8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los elementos de madera de manera complementaria deberá cumplirse con lo indicado en el </w:t>
      </w:r>
      <w:r>
        <w:rPr>
          <w:rFonts w:ascii="Verdana" w:eastAsia="Arial" w:hAnsi="Verdana" w:cs="Tahoma"/>
          <w:i/>
          <w:iCs/>
          <w:sz w:val="18"/>
          <w:szCs w:val="18"/>
        </w:rPr>
        <w:t>Manual de Diseño del Grupo Andino</w:t>
      </w:r>
      <w:r>
        <w:rPr>
          <w:rFonts w:ascii="Verdana" w:eastAsia="Arial" w:hAnsi="Verdana" w:cs="Tahoma"/>
          <w:sz w:val="18"/>
          <w:szCs w:val="18"/>
        </w:rPr>
        <w:t>.</w:t>
      </w:r>
    </w:p>
    <w:p w14:paraId="0E103BB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FD0ACC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r>
        <w:rPr>
          <w:rFonts w:ascii="Verdana" w:eastAsia="Arial" w:hAnsi="Verdana" w:cs="Tahoma"/>
          <w:b/>
          <w:bCs/>
          <w:sz w:val="18"/>
          <w:szCs w:val="18"/>
        </w:rPr>
        <w:t>FORMA DE EJECUCIÓN. -</w:t>
      </w:r>
    </w:p>
    <w:p w14:paraId="2382514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p>
    <w:p w14:paraId="5975B11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1318A3F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35618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construcción de la estructura de madera deberá ser conforme a lo indicado en planos y con las modificaciones que hayan sido aprobados por el Inspector de proyecto.</w:t>
      </w:r>
    </w:p>
    <w:p w14:paraId="08F449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EC39B6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cubierta deberá ser de tipo desmontable, por lo que se deberá tomar en cuenta que las conexiones columna-cercha y cercha-correas deberán ser empernadas para facilitar su desmontaje.</w:t>
      </w:r>
    </w:p>
    <w:p w14:paraId="512E782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EC3EB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23C3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022E2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7564CD0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719B87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70C5A4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944164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74180E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9FC498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3E9D9A7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F3C43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r>
        <w:rPr>
          <w:rFonts w:ascii="Verdana" w:eastAsia="Arial" w:hAnsi="Verdana" w:cs="Tahoma"/>
          <w:b/>
          <w:bCs/>
          <w:sz w:val="18"/>
          <w:szCs w:val="18"/>
        </w:rPr>
        <w:t xml:space="preserve">ESTRUCTURA DE MADERA. – </w:t>
      </w:r>
    </w:p>
    <w:p w14:paraId="05FF887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7224EA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3A2F992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F137A7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394EB08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AD7F25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la colocación de la estructura, se deberán tomar en consideración las siguientes especificaciones: </w:t>
      </w:r>
    </w:p>
    <w:p w14:paraId="697869F0" w14:textId="77777777" w:rsidR="00B97221" w:rsidRDefault="00B97221" w:rsidP="00055F37">
      <w:pPr>
        <w:widowControl w:val="0"/>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comprobar las medidas en obra, y elaborarla sujetándose a estas y a los diseños suministrados. </w:t>
      </w:r>
    </w:p>
    <w:p w14:paraId="4B850BD5" w14:textId="77777777" w:rsidR="00B97221" w:rsidRDefault="00B97221" w:rsidP="00055F37">
      <w:pPr>
        <w:widowControl w:val="0"/>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4A23B695" w14:textId="77777777" w:rsidR="00B97221" w:rsidRDefault="00B97221" w:rsidP="00055F37">
      <w:pPr>
        <w:widowControl w:val="0"/>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5720418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B7FACB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both"/>
        <w:rPr>
          <w:rFonts w:ascii="Verdana" w:eastAsia="Arial" w:hAnsi="Verdana" w:cs="Tahoma"/>
          <w:b/>
          <w:bCs/>
          <w:sz w:val="18"/>
          <w:szCs w:val="18"/>
        </w:rPr>
      </w:pPr>
      <w:r>
        <w:rPr>
          <w:rFonts w:ascii="Verdana" w:eastAsia="Arial" w:hAnsi="Verdana" w:cs="Tahoma"/>
          <w:b/>
          <w:bCs/>
          <w:sz w:val="18"/>
          <w:szCs w:val="18"/>
        </w:rPr>
        <w:t>Criterios de Control, Aceptación y Rechazo</w:t>
      </w:r>
    </w:p>
    <w:p w14:paraId="3C12CB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acceder a la cubierta la Entidad Ejecutora debe tener tablones que cubran la distancia de no menos de 3 listones.</w:t>
      </w:r>
    </w:p>
    <w:p w14:paraId="3820EB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1EE2B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916159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F479D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Se revisará que la ejecución de la estructura de madera este acorde a los planos o instrucciones del Inspector de proyecto, verificando las uniones, apoyos y sujeción de la cubierta. </w:t>
      </w:r>
    </w:p>
    <w:p w14:paraId="69850C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61B4A93A"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3B057F"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4EA6B0"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5D87B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2BCF1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097FE098"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CD0A4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1061C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84897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9AFA44"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lang w:val="pt-BR"/>
              </w:rPr>
              <w:t xml:space="preserve">CONTRAPISO DE </w:t>
            </w:r>
            <w:r>
              <w:rPr>
                <w:rFonts w:ascii="Verdana" w:eastAsia="Arial" w:hAnsi="Verdana" w:cs="Tahoma"/>
                <w:b/>
                <w:bCs/>
                <w:color w:val="000000" w:themeColor="text1"/>
                <w:sz w:val="18"/>
                <w:szCs w:val="18"/>
              </w:rPr>
              <w:t>HORMIGÓN</w:t>
            </w:r>
            <w:r>
              <w:rPr>
                <w:rFonts w:ascii="Verdana" w:eastAsia="Arial" w:hAnsi="Verdana" w:cs="Tahoma"/>
                <w:b/>
                <w:bCs/>
                <w:sz w:val="18"/>
                <w:szCs w:val="18"/>
                <w:lang w:val="pt-BR"/>
              </w:rPr>
              <w:t xml:space="preserve"> E=5 CM</w:t>
            </w:r>
          </w:p>
        </w:tc>
      </w:tr>
    </w:tbl>
    <w:p w14:paraId="09D7CB3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369AAB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6A30D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840B7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05BD52A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B180A2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44AA3A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E7538E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15AE4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4CC572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3745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96BBE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577E8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413D31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27967F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3B304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general, el contrapiso de hormigón deberá cumplir con las siguientes directrices referidas a la ejecución:</w:t>
      </w:r>
    </w:p>
    <w:p w14:paraId="15B0CD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AD818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Preparación </w:t>
      </w:r>
    </w:p>
    <w:p w14:paraId="0F24102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De manera previa a la ejecución del ítem, se prepara la superficie sobre la cual se ejecute el contrapiso este uniforme, libre de impurezas y con la pendiente deseada.</w:t>
      </w:r>
    </w:p>
    <w:p w14:paraId="758B61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F2F4A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Antes de ejecutar la superficie deberá estar perfilada de acuerdo a planos y no deberá haber regiones donde la superficie sea de mala calidad o esta observada por su calidad.</w:t>
      </w:r>
    </w:p>
    <w:p w14:paraId="54386F5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413893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4C83B01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730723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3DD070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16392A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3FDD4E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espesor de la carpeta de concreto será de 5 cm, establecido en el formulario de presentación de propuesta, teniendo preferencia aquel espesor señalado en los planos.</w:t>
      </w:r>
    </w:p>
    <w:p w14:paraId="1BDE742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01A91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w:t>
      </w:r>
    </w:p>
    <w:p w14:paraId="565BF1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05E0FD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vaciado de hormigón debe ser de forma continua, solo se interrumpirá en los sectores donde los planos indiquen.</w:t>
      </w:r>
    </w:p>
    <w:p w14:paraId="539231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A7B19E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Terminado Superficial</w:t>
      </w:r>
    </w:p>
    <w:p w14:paraId="4F9DFA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 acabado del contrapiso deberá realizarse con plancha metálica o </w:t>
      </w:r>
      <w:proofErr w:type="spellStart"/>
      <w:r>
        <w:rPr>
          <w:rFonts w:ascii="Verdana" w:eastAsia="Arial" w:hAnsi="Verdana" w:cs="Tahoma"/>
          <w:sz w:val="18"/>
          <w:szCs w:val="18"/>
        </w:rPr>
        <w:t>frotachado</w:t>
      </w:r>
      <w:proofErr w:type="spellEnd"/>
      <w:r>
        <w:rPr>
          <w:rFonts w:ascii="Verdana" w:eastAsia="Arial" w:hAnsi="Verdana" w:cs="Tahoma"/>
          <w:sz w:val="18"/>
          <w:szCs w:val="18"/>
        </w:rPr>
        <w:t>, dependiendo del tipo de acabado indicado en los planos constructivos o instrucciones del Inspector de proyecto.</w:t>
      </w:r>
    </w:p>
    <w:p w14:paraId="7AAF420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08556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0653158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C6DD7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CEC56F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71D11A7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DF063A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equipo o maquinarias que generen daño en el elemento.</w:t>
      </w:r>
    </w:p>
    <w:p w14:paraId="0A2BC83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CAD02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24403A1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 elemento que no cumpla con el alineamiento, pendiente, espesores o replanteo, será rechazado debiendo el Inspector de proyecto indicar claramente el o los sectores que han sido observados.</w:t>
      </w:r>
    </w:p>
    <w:p w14:paraId="4F0281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E353EC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4BB576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B9BD75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a su curado, corrección, demolición o reposición, actividad que deberá ser aprobada por el Inspector de proyecto.</w:t>
      </w:r>
    </w:p>
    <w:p w14:paraId="74A0EC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CAD8B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Todos las demoliciones, curados y reemplazos necesarios serán ejecutados por la Entidad Ejecutora a su costo.</w:t>
      </w:r>
    </w:p>
    <w:p w14:paraId="08C7B3F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04FF4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65F0B6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746148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0958C511"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8DBD1B"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9C94A4"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FF3DA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EC327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5D9A5AA6"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8CDBB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D6D53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BDE2D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B324DE"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EMPEDRADO Y CONTRAPISO DE CEMENTO</w:t>
            </w:r>
          </w:p>
        </w:tc>
      </w:tr>
    </w:tbl>
    <w:p w14:paraId="059471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AE00F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0B7369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3FB70FB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6CE36B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BB11C2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491B3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4A98D6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A2EBF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043D92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65EF306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42164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02C423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CF5C91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En general, la ejecución del empedrado y contrapiso de cemento deberá cumplir con las siguientes directrices referidas a la ejecución:</w:t>
      </w:r>
    </w:p>
    <w:p w14:paraId="6C307AA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1ADD555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b/>
          <w:sz w:val="18"/>
          <w:szCs w:val="18"/>
          <w:lang w:val="es-419"/>
        </w:rPr>
        <w:t>Limpieza y Preparación</w:t>
      </w:r>
    </w:p>
    <w:p w14:paraId="381EF4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16A0019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13695B7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4BE6AFC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6BF182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Empedrado</w:t>
      </w:r>
    </w:p>
    <w:p w14:paraId="2B3811E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132B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7773C9A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00C0C5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59417A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Mezclado del Hormigón y Morteros</w:t>
      </w:r>
    </w:p>
    <w:p w14:paraId="4017DD2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6E8CFA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3162152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AD31F6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3068E49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316992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54FF13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8A6E7F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161D3EA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Hormigonado</w:t>
      </w:r>
    </w:p>
    <w:p w14:paraId="7AF868C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26D950C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lastRenderedPageBreak/>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FD712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0AEAFD9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40EB5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vaciado de hormigón debe ser de forma continua, solo se interrumpirá en los sectores donde los planos indiquen.</w:t>
      </w:r>
    </w:p>
    <w:p w14:paraId="735821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1718F3E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Terminado Superficial</w:t>
      </w:r>
    </w:p>
    <w:p w14:paraId="3350E6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1ADDF2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4655A08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 xml:space="preserve">El acabado del contrapiso deberá realizarse con plancha metálica o </w:t>
      </w:r>
      <w:proofErr w:type="spellStart"/>
      <w:r>
        <w:rPr>
          <w:rFonts w:ascii="Verdana" w:eastAsia="Arial" w:hAnsi="Verdana" w:cs="Tahoma"/>
          <w:sz w:val="18"/>
          <w:szCs w:val="18"/>
          <w:lang w:val="es-419"/>
        </w:rPr>
        <w:t>frotachado</w:t>
      </w:r>
      <w:proofErr w:type="spellEnd"/>
      <w:r>
        <w:rPr>
          <w:rFonts w:ascii="Verdana" w:eastAsia="Arial" w:hAnsi="Verdana" w:cs="Tahoma"/>
          <w:sz w:val="18"/>
          <w:szCs w:val="18"/>
          <w:lang w:val="es-419"/>
        </w:rPr>
        <w:t>, dependiendo del tipo de acabado indicado en los planos constructivos o instrucciones del Inspector de proyecto.</w:t>
      </w:r>
    </w:p>
    <w:p w14:paraId="5DFBFC9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2716D4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Protección y Curado</w:t>
      </w:r>
    </w:p>
    <w:p w14:paraId="31F2486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6D18B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1FEA9B1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64C9B8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43F61E5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Durante la construcción, queda prohibido aplicar cargas, acumular materiales, equipo o maquinarias que generen daño en el elemento.</w:t>
      </w:r>
    </w:p>
    <w:p w14:paraId="53F5F8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1E52946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Criterios de Aceptación y Rechazo</w:t>
      </w:r>
    </w:p>
    <w:p w14:paraId="61137D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43D565E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6CB3D0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495C0A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6B0026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7FC0FD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p>
    <w:p w14:paraId="29DCCC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Todos las demoliciones, curados y reemplazos necesarios serán cancelados por la Entidad Ejecutora.</w:t>
      </w:r>
    </w:p>
    <w:p w14:paraId="169EDC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sz w:val="18"/>
          <w:szCs w:val="18"/>
        </w:rPr>
      </w:pPr>
    </w:p>
    <w:p w14:paraId="678431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F64C0B5"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5DDB36"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AF9C1C"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048A7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406B6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750258C5" w14:textId="77777777" w:rsidTr="00B9722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41B07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1B1DAB" w14:textId="77777777" w:rsidR="00B97221" w:rsidRDefault="00B97221">
            <w:pPr>
              <w:widowControl w:val="0"/>
              <w:autoSpaceDE w:val="0"/>
              <w:autoSpaceDN w:val="0"/>
              <w:jc w:val="center"/>
              <w:rPr>
                <w:rFonts w:ascii="Verdana" w:eastAsia="Arial" w:hAnsi="Verdana" w:cs="Tahoma"/>
                <w:b/>
                <w:sz w:val="18"/>
                <w:szCs w:val="18"/>
              </w:rPr>
            </w:pPr>
            <w:r>
              <w:rPr>
                <w:rFonts w:ascii="Verdana" w:hAnsi="Verdana" w:cs="Tahoma"/>
                <w:b/>
                <w:bCs/>
                <w:color w:val="000000"/>
                <w:sz w:val="18"/>
                <w:szCs w:val="18"/>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4E068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5E62D5"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hAnsi="Verdana" w:cs="Tahoma"/>
                <w:b/>
                <w:sz w:val="18"/>
                <w:szCs w:val="18"/>
              </w:rPr>
              <w:t>BOTAGUAS DE HORMIGÓN ARMADO</w:t>
            </w:r>
          </w:p>
        </w:tc>
      </w:tr>
    </w:tbl>
    <w:p w14:paraId="761484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C1E15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921E6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48E198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botaguas Hormigón Armado de dosificación 1:2:3 de una o dos   caídas de acuerdo a los planos constructivos, y/o instrucción del Inspector de proyecto.</w:t>
      </w:r>
    </w:p>
    <w:p w14:paraId="7A772B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8DD57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E6DD8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727571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Pr>
          <w:rFonts w:ascii="Verdana" w:eastAsia="Arial" w:hAnsi="Verdana" w:cs="Tahoma"/>
          <w:sz w:val="18"/>
          <w:szCs w:val="18"/>
        </w:rPr>
        <w:lastRenderedPageBreak/>
        <w:t>Inspector de proyecto.</w:t>
      </w:r>
    </w:p>
    <w:p w14:paraId="0B44A4F6"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3792D28"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3AC655C9"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65D5DC5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58727A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ACBAD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parrilla se armará con fierro corrugado de 1/4”, con alambre de amarre y deberá asegurar con dados de mortero de cemento, el acabado debe ser fino y pulido.</w:t>
      </w:r>
    </w:p>
    <w:p w14:paraId="32B8B3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2CE727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Para la construcción de botaguas se emplearán botaguas vaciados in situ con alma de Fierro con un porcentaje de caída no menor al 1% y se debe proveer el goterón al armar el encofrado.</w:t>
      </w:r>
    </w:p>
    <w:p w14:paraId="750AD59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Hormigón para el vaciado se dosificará a 1:2:3 utilizando agregados limpios.</w:t>
      </w:r>
    </w:p>
    <w:p w14:paraId="3BB0D3E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9BE1A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buena calidad que aseguren la durabilidad y correcto funcionamiento; previo a su empleo en obra deberá ser aprobado por el Inspector de proyecto.</w:t>
      </w:r>
    </w:p>
    <w:p w14:paraId="5D1950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F406AE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5511A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37FB9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60B4F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50DE4A4A"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F4A129"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D77166"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25FED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AD6A9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13E5590" w14:textId="77777777" w:rsidTr="00B9722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D4DE4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5F80F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E3484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592070"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sz w:val="18"/>
                <w:szCs w:val="18"/>
              </w:rPr>
              <w:t>ALERO DE YESO C/ ESTRUCTURA MADERAMEN</w:t>
            </w:r>
          </w:p>
        </w:tc>
      </w:tr>
    </w:tbl>
    <w:p w14:paraId="1F6525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66A84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F5A93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0E29FA4"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Este Ítem se refiere a la construcción de aleros de yeso con estructura de madera bajo la cubierta superficie inclinada, según indique los planos constructivos e instrucciones del Inspector de proyecto.</w:t>
      </w:r>
    </w:p>
    <w:p w14:paraId="611312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3AEDE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6A0DD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46F83F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26D95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Theme="minorEastAsia" w:hAnsi="Verdana" w:cs="Tahoma"/>
          <w:sz w:val="18"/>
          <w:szCs w:val="18"/>
          <w:lang w:eastAsia="es-ES"/>
        </w:rPr>
      </w:pPr>
    </w:p>
    <w:p w14:paraId="6E6D08C4"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67F6348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B49D31E"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A3508F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FA5579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51D818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8003F0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C7E3DDE"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218371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Las aristas entre muro y cielos deberán tener juntas rehundidas para evitar fisuras por cambio de temperaturas. Se debe garantizar el limpiado y emparejado previamente de toda la superficie, no </w:t>
      </w:r>
      <w:r>
        <w:rPr>
          <w:rFonts w:ascii="Verdana" w:eastAsia="Arial" w:hAnsi="Verdana" w:cs="Tahoma"/>
          <w:sz w:val="18"/>
          <w:szCs w:val="18"/>
        </w:rPr>
        <w:lastRenderedPageBreak/>
        <w:t>teniendo irregularidades mayores a 1 cm antes del estucado.</w:t>
      </w:r>
    </w:p>
    <w:p w14:paraId="5605D46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8B260F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Evitar espesores considerables de revoques, que pueden convertirse en puntos potenciales de agrietamiento.</w:t>
      </w:r>
    </w:p>
    <w:p w14:paraId="2E3EACA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571B8F1" w14:textId="77777777" w:rsidR="00B97221" w:rsidRDefault="00B97221" w:rsidP="00B97221">
      <w:pPr>
        <w:widowControl w:val="0"/>
        <w:tabs>
          <w:tab w:val="left" w:pos="8711"/>
        </w:tabs>
        <w:autoSpaceDE w:val="0"/>
        <w:autoSpaceDN w:val="0"/>
        <w:spacing w:after="120"/>
        <w:rPr>
          <w:rFonts w:ascii="Verdana" w:eastAsia="Arial" w:hAnsi="Verdana" w:cs="Tahoma"/>
          <w:b/>
          <w:sz w:val="18"/>
          <w:szCs w:val="18"/>
        </w:rPr>
      </w:pPr>
      <w:r>
        <w:rPr>
          <w:rFonts w:ascii="Verdana" w:eastAsia="Arial" w:hAnsi="Verdana" w:cs="Tahoma"/>
          <w:b/>
          <w:sz w:val="18"/>
          <w:szCs w:val="18"/>
        </w:rPr>
        <w:t>Criterios de Control, Aceptación y Rechazo</w:t>
      </w:r>
    </w:p>
    <w:p w14:paraId="66D0B33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F7831A0"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7114AF7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419D9C6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02B328C3"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85688A"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086985"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C5090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F8391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54EA332"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2F688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CACD6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36D3A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6211B7"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hAnsi="Verdana" w:cs="Tahoma"/>
                <w:b/>
                <w:bCs/>
                <w:sz w:val="18"/>
                <w:szCs w:val="18"/>
              </w:rPr>
              <w:t>REVOQUE INTERIOR DE CEMENTO</w:t>
            </w:r>
          </w:p>
        </w:tc>
      </w:tr>
    </w:tbl>
    <w:p w14:paraId="14D7AFF9"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3186B222"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176C918E"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3B18A7D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bookmarkStart w:id="181" w:name="_Hlk94714352"/>
      <w:r>
        <w:rPr>
          <w:rFonts w:ascii="Verdana" w:eastAsia="Arial" w:hAnsi="Verdan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1"/>
    <w:p w14:paraId="3BEB9F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b/>
          <w:bCs/>
          <w:sz w:val="18"/>
          <w:szCs w:val="18"/>
        </w:rPr>
      </w:pPr>
    </w:p>
    <w:p w14:paraId="596113C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7C40134D" w14:textId="77777777" w:rsidR="00B97221" w:rsidRDefault="00B97221" w:rsidP="00B97221">
      <w:pPr>
        <w:widowControl w:val="0"/>
        <w:tabs>
          <w:tab w:val="left" w:pos="8711"/>
        </w:tabs>
        <w:autoSpaceDE w:val="0"/>
        <w:autoSpaceDN w:val="0"/>
        <w:rPr>
          <w:rFonts w:ascii="Verdana" w:eastAsia="Arial" w:hAnsi="Verdana" w:cs="Tahoma"/>
          <w:sz w:val="18"/>
          <w:szCs w:val="18"/>
        </w:rPr>
      </w:pPr>
    </w:p>
    <w:p w14:paraId="41316DA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bookmarkStart w:id="182" w:name="_Hlk95685267"/>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2"/>
    <w:p w14:paraId="204883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b/>
          <w:bCs/>
          <w:sz w:val="18"/>
          <w:szCs w:val="18"/>
        </w:rPr>
      </w:pPr>
    </w:p>
    <w:p w14:paraId="18DA31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FORMA DE EJECUCIÓN. - </w:t>
      </w:r>
    </w:p>
    <w:p w14:paraId="05A3DF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7AD345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60E7F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452D5E75"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Preparación de la Superficie</w:t>
      </w:r>
    </w:p>
    <w:p w14:paraId="788D799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verificará que la superficie este uniforme sin polvo, grasas o sustancias que perjudiquen la buena ejecución del ítem</w:t>
      </w:r>
      <w:r>
        <w:rPr>
          <w:rFonts w:ascii="Verdana" w:eastAsia="Arial" w:hAnsi="Verdana" w:cs="Tahoma"/>
          <w:bCs/>
          <w:color w:val="000000"/>
          <w:sz w:val="18"/>
          <w:szCs w:val="18"/>
        </w:rPr>
        <w:t>.</w:t>
      </w:r>
    </w:p>
    <w:p w14:paraId="667E231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1016159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bookmarkStart w:id="183" w:name="_Hlk95686236"/>
      <w:r>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A46CD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493CB4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38EEA21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35CDD1C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Tahoma"/>
          <w:b/>
          <w:bCs/>
          <w:sz w:val="18"/>
          <w:szCs w:val="18"/>
        </w:rPr>
      </w:pPr>
      <w:r>
        <w:rPr>
          <w:rFonts w:ascii="Verdana" w:eastAsia="Arial" w:hAnsi="Verdana" w:cs="Tahoma"/>
          <w:b/>
          <w:bCs/>
          <w:sz w:val="18"/>
          <w:szCs w:val="18"/>
        </w:rPr>
        <w:t>Preparación del Mortero</w:t>
      </w:r>
    </w:p>
    <w:p w14:paraId="33F5B5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La proporción de cemento arena fina será de 1:3, y la cantidad de agua usada será tal que resulte en una mezcla plástica.</w:t>
      </w:r>
    </w:p>
    <w:p w14:paraId="7447ADB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bookmarkStart w:id="184" w:name="_Hlk95686228"/>
      <w:bookmarkEnd w:id="183"/>
    </w:p>
    <w:p w14:paraId="7CE17A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Tahoma"/>
          <w:b/>
          <w:bCs/>
          <w:sz w:val="18"/>
          <w:szCs w:val="18"/>
        </w:rPr>
      </w:pPr>
      <w:r>
        <w:rPr>
          <w:rFonts w:ascii="Verdana" w:eastAsia="Arial" w:hAnsi="Verdana" w:cs="Tahoma"/>
          <w:b/>
          <w:bCs/>
          <w:sz w:val="18"/>
          <w:szCs w:val="18"/>
        </w:rPr>
        <w:t>Aplicación del Revestimiento</w:t>
      </w:r>
      <w:bookmarkEnd w:id="184"/>
    </w:p>
    <w:p w14:paraId="713526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F1948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niveladas unas con las otras, con el objeto de asegurar la obtención de una superficie pareja y uniforme.</w:t>
      </w:r>
    </w:p>
    <w:p w14:paraId="280CF8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14A8819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F7FFF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regla entre maestra y maestra. Después se efectuará un rayado vertical con clavos a objeto</w:t>
      </w:r>
    </w:p>
    <w:p w14:paraId="0C8271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de asegurar la adherencia de la segunda capa de acabado.</w:t>
      </w:r>
    </w:p>
    <w:p w14:paraId="033C35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7F034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1508D9D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Tahoma"/>
          <w:sz w:val="18"/>
          <w:szCs w:val="18"/>
        </w:rPr>
        <w:t>1 :</w:t>
      </w:r>
      <w:proofErr w:type="gramEnd"/>
      <w:r>
        <w:rPr>
          <w:rFonts w:ascii="Verdana" w:eastAsia="Arial" w:hAnsi="Verdana" w:cs="Tahoma"/>
          <w:sz w:val="18"/>
          <w:szCs w:val="18"/>
        </w:rPr>
        <w:t xml:space="preserve"> 3 en un espesor de 2 a 3 </w:t>
      </w:r>
      <w:proofErr w:type="spellStart"/>
      <w:r>
        <w:rPr>
          <w:rFonts w:ascii="Verdana" w:eastAsia="Arial" w:hAnsi="Verdana" w:cs="Tahoma"/>
          <w:sz w:val="18"/>
          <w:szCs w:val="18"/>
        </w:rPr>
        <w:t>mm.</w:t>
      </w:r>
      <w:proofErr w:type="spellEnd"/>
      <w:r>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Tahoma"/>
          <w:sz w:val="18"/>
          <w:szCs w:val="18"/>
        </w:rPr>
        <w:t>frotachado</w:t>
      </w:r>
      <w:proofErr w:type="spellEnd"/>
      <w:r>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Tahoma"/>
          <w:sz w:val="18"/>
          <w:szCs w:val="18"/>
        </w:rPr>
        <w:t>frotachado</w:t>
      </w:r>
      <w:proofErr w:type="spellEnd"/>
      <w:r>
        <w:rPr>
          <w:rFonts w:ascii="Verdana" w:eastAsia="Arial" w:hAnsi="Verdana" w:cs="Tahoma"/>
          <w:sz w:val="18"/>
          <w:szCs w:val="18"/>
        </w:rPr>
        <w:t>).</w:t>
      </w:r>
    </w:p>
    <w:p w14:paraId="0F991FA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005F7B9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A1545B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4D2072F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0E7752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7A852F14"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26C062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535EC8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50"/>
      </w:tblGrid>
      <w:tr w:rsidR="00B97221" w14:paraId="3ED57F8A"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C0AEE5"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026094"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40025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3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A728D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4E0327AB"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F8AB20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DC17F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90811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3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B58D87"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bCs/>
                <w:sz w:val="18"/>
                <w:szCs w:val="18"/>
              </w:rPr>
              <w:t>REVOQUE INTERIOR DE YESO</w:t>
            </w:r>
          </w:p>
        </w:tc>
      </w:tr>
    </w:tbl>
    <w:p w14:paraId="6A15AA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p>
    <w:p w14:paraId="5C43991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r>
        <w:rPr>
          <w:rFonts w:ascii="Verdana" w:eastAsia="Arial" w:hAnsi="Verdana" w:cs="Tahoma"/>
          <w:b/>
          <w:bCs/>
          <w:sz w:val="18"/>
          <w:szCs w:val="18"/>
        </w:rPr>
        <w:t>DESCRIPCIÓN. -</w:t>
      </w:r>
    </w:p>
    <w:p w14:paraId="2854899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E2FC40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97FBCF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480748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r>
        <w:rPr>
          <w:rFonts w:ascii="Verdana" w:eastAsia="Arial" w:hAnsi="Verdana" w:cs="Tahoma"/>
          <w:b/>
          <w:bCs/>
          <w:sz w:val="18"/>
          <w:szCs w:val="18"/>
        </w:rPr>
        <w:t>MATERIALES, HERRAMIENTAS Y EQUIPO. -</w:t>
      </w:r>
    </w:p>
    <w:p w14:paraId="5F03D029" w14:textId="77777777" w:rsidR="00B97221" w:rsidRDefault="00B97221" w:rsidP="00B97221">
      <w:pPr>
        <w:widowControl w:val="0"/>
        <w:tabs>
          <w:tab w:val="left" w:pos="8711"/>
        </w:tabs>
        <w:autoSpaceDE w:val="0"/>
        <w:autoSpaceDN w:val="0"/>
        <w:rPr>
          <w:rFonts w:ascii="Verdana" w:eastAsia="Arial" w:hAnsi="Verdana" w:cs="Tahoma"/>
          <w:sz w:val="18"/>
          <w:szCs w:val="18"/>
        </w:rPr>
      </w:pPr>
    </w:p>
    <w:p w14:paraId="3055A2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bookmarkStart w:id="185" w:name="_Hlk95425768"/>
      <w:r>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5"/>
    <w:p w14:paraId="604E319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2D071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r>
        <w:rPr>
          <w:rFonts w:ascii="Verdana" w:eastAsia="Arial" w:hAnsi="Verdana" w:cs="Tahoma"/>
          <w:b/>
          <w:bCs/>
          <w:sz w:val="18"/>
          <w:szCs w:val="18"/>
        </w:rPr>
        <w:t>FORMA DE EJECUCIÓN. -</w:t>
      </w:r>
    </w:p>
    <w:p w14:paraId="019B3B3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B3B42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B6CAE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3626D28"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bookmarkStart w:id="186" w:name="_Hlk161513692"/>
      <w:r>
        <w:rPr>
          <w:rFonts w:ascii="Verdana" w:eastAsia="Arial" w:hAnsi="Verdana" w:cs="Tahoma"/>
          <w:b/>
          <w:sz w:val="18"/>
          <w:szCs w:val="18"/>
        </w:rPr>
        <w:t>Preparación de la Superficie</w:t>
      </w:r>
    </w:p>
    <w:bookmarkEnd w:id="186"/>
    <w:p w14:paraId="3202609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r>
        <w:rPr>
          <w:rFonts w:ascii="Verdana" w:eastAsia="Arial" w:hAnsi="Verdana" w:cs="Tahoma"/>
          <w:sz w:val="18"/>
          <w:szCs w:val="18"/>
        </w:rPr>
        <w:t xml:space="preserve">Antes de la colocación de las maestras verificar que la superficie este uniforme sin polvo, grasas o </w:t>
      </w:r>
      <w:r>
        <w:rPr>
          <w:rFonts w:ascii="Verdana" w:eastAsia="Arial" w:hAnsi="Verdana" w:cs="Tahoma"/>
          <w:sz w:val="18"/>
          <w:szCs w:val="18"/>
        </w:rPr>
        <w:lastRenderedPageBreak/>
        <w:t>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 revisarse las superficies a revestir verificando no existan partes sueltas o mal ejecutadas.</w:t>
      </w:r>
    </w:p>
    <w:p w14:paraId="2040382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AB70B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Se colocarán maestras distancias no mayores a 2,0 m. cuidando que éstas estén perfectamente niveladas. </w:t>
      </w:r>
    </w:p>
    <w:p w14:paraId="3B527D0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693A39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Luego se efectuar los trabajos preliminares, se humedecerán los paramentos.</w:t>
      </w:r>
    </w:p>
    <w:p w14:paraId="48F822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26027EC"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Preparación del Yeso</w:t>
      </w:r>
    </w:p>
    <w:p w14:paraId="6DE87C6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preparación del yeso deberá seguir las indicaciones del proveedor las cuales deberán tener el detalle paso a paso.</w:t>
      </w:r>
    </w:p>
    <w:p w14:paraId="0AFA26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9A22D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DBDF6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B9E95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sz w:val="18"/>
          <w:szCs w:val="18"/>
        </w:rPr>
      </w:pPr>
      <w:r>
        <w:rPr>
          <w:rFonts w:ascii="Verdana" w:eastAsia="Arial" w:hAnsi="Verdana" w:cs="Tahoma"/>
          <w:b/>
          <w:bCs/>
          <w:sz w:val="18"/>
          <w:szCs w:val="18"/>
        </w:rPr>
        <w:t>Preparación de la Superficie</w:t>
      </w:r>
    </w:p>
    <w:p w14:paraId="2DE9A60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792E54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sz w:val="18"/>
          <w:szCs w:val="18"/>
        </w:rPr>
      </w:pPr>
      <w:r>
        <w:rPr>
          <w:rFonts w:ascii="Verdana" w:eastAsia="Arial" w:hAnsi="Verdana" w:cs="Tahoma"/>
          <w:sz w:val="18"/>
          <w:szCs w:val="18"/>
        </w:rPr>
        <w:t>En el caso de muros de ladrillo se limpiarán los mismos en forma cuidadosa, removiendo aquellos materiales extraños o residuos de morteros.</w:t>
      </w:r>
    </w:p>
    <w:p w14:paraId="5971EDD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sz w:val="18"/>
          <w:szCs w:val="18"/>
        </w:rPr>
      </w:pPr>
    </w:p>
    <w:p w14:paraId="02BE3B6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colocarán maestras a distancias no mayores a dos (2) metros, cuidando de que éstas, estén perfectamente niveladas entre sí, a fin de asegurar la obtención de una superficie pareja y uniforme.</w:t>
      </w:r>
    </w:p>
    <w:p w14:paraId="56FABB2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BE9EED4"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Aplicación del Yeso</w:t>
      </w:r>
    </w:p>
    <w:p w14:paraId="087C25F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bookmarkStart w:id="187" w:name="_Hlk95426443"/>
      <w:r>
        <w:rPr>
          <w:rFonts w:ascii="Verdana" w:eastAsia="Arial" w:hAnsi="Verdan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Verdana" w:eastAsia="Arial" w:hAnsi="Verdana" w:cs="Tahoma"/>
          <w:sz w:val="18"/>
          <w:szCs w:val="18"/>
        </w:rPr>
        <w:t>mm.</w:t>
      </w:r>
      <w:proofErr w:type="spellEnd"/>
      <w:r>
        <w:rPr>
          <w:rFonts w:ascii="Verdana" w:eastAsia="Arial" w:hAnsi="Verdana" w:cs="Tahoma"/>
          <w:sz w:val="18"/>
          <w:szCs w:val="18"/>
        </w:rPr>
        <w:t xml:space="preserve"> de espesor empleando yeso puro. Esta capa deberá ser ejecutada cuidadosamente mediante planchas metálicas, a fin de obtener superficies completamente lisas, planas y libres de ondulaciones.</w:t>
      </w:r>
    </w:p>
    <w:p w14:paraId="1DC849D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7C4CAC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los revoques señalados a continuación:</w:t>
      </w:r>
    </w:p>
    <w:p w14:paraId="43A394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57192D2" w14:textId="77777777" w:rsidR="00B97221" w:rsidRDefault="00B97221" w:rsidP="00055F37">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Reparación de superficies porosas.</w:t>
      </w:r>
    </w:p>
    <w:p w14:paraId="211A85CA" w14:textId="77777777" w:rsidR="00B97221" w:rsidRDefault="00B97221" w:rsidP="00055F37">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Reparación de bordes o esquinas en elementos de hormigón.</w:t>
      </w:r>
    </w:p>
    <w:p w14:paraId="118B67D5" w14:textId="77777777" w:rsidR="00B97221" w:rsidRDefault="00B97221" w:rsidP="00055F37">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Reparación de grietas en estucos.</w:t>
      </w:r>
    </w:p>
    <w:p w14:paraId="2C1B1ADD" w14:textId="77777777" w:rsidR="00B97221" w:rsidRDefault="00B97221" w:rsidP="00055F37">
      <w:pPr>
        <w:widowControl w:val="0"/>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Regulación de superficies en espesores mínimos.</w:t>
      </w:r>
    </w:p>
    <w:p w14:paraId="26E26AE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72ADE0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que las intersecciones de muros con cielos rasos o falsos sean </w:t>
      </w:r>
      <w:proofErr w:type="gramStart"/>
      <w:r>
        <w:rPr>
          <w:rFonts w:ascii="Verdana" w:eastAsia="Arial" w:hAnsi="Verdana" w:cs="Tahoma"/>
          <w:sz w:val="18"/>
          <w:szCs w:val="18"/>
        </w:rPr>
        <w:t>terminados</w:t>
      </w:r>
      <w:proofErr w:type="gramEnd"/>
      <w:r>
        <w:rPr>
          <w:rFonts w:ascii="Verdana" w:eastAsia="Arial" w:hAnsi="Verdan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7"/>
    </w:p>
    <w:p w14:paraId="2293A2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4DD7041"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E283C8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eastAsia="Arial" w:hAnsi="Verdana" w:cs="Tahoma"/>
          <w:sz w:val="18"/>
          <w:szCs w:val="18"/>
        </w:rPr>
        <w:t>descascaramientos</w:t>
      </w:r>
      <w:proofErr w:type="spellEnd"/>
      <w:r>
        <w:rPr>
          <w:rFonts w:ascii="Verdana" w:eastAsia="Arial" w:hAnsi="Verdana" w:cs="Tahoma"/>
          <w:sz w:val="18"/>
          <w:szCs w:val="18"/>
        </w:rPr>
        <w:t>, hinchazón, textura indeseable o fisuración.</w:t>
      </w:r>
    </w:p>
    <w:p w14:paraId="38A651B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F98E6E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705A3725"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DF8344"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BB7C88"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A5230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3EAC0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56B484EB"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0285E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D77AF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95D26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B50CAF"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MESÓN DE HORMIGÓN ARMADO PARA COCINA</w:t>
            </w:r>
          </w:p>
        </w:tc>
      </w:tr>
    </w:tbl>
    <w:p w14:paraId="665C02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2C7FFB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DAA22DC"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03085D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mesón de hormigón armado con dimensiones señaladas en </w:t>
      </w:r>
      <w:r>
        <w:rPr>
          <w:rFonts w:ascii="Verdana" w:eastAsia="Arial" w:hAnsi="Verdana" w:cs="Tahoma"/>
          <w:sz w:val="18"/>
          <w:szCs w:val="18"/>
        </w:rPr>
        <w:lastRenderedPageBreak/>
        <w:t>los planos de detalles, e indicaciones del Inspector de proyecto.</w:t>
      </w:r>
    </w:p>
    <w:p w14:paraId="72ECD43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296BF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C44B5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22E865C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8967F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color w:val="000000"/>
          <w:sz w:val="18"/>
          <w:szCs w:val="18"/>
        </w:rPr>
      </w:pPr>
    </w:p>
    <w:p w14:paraId="50A83DC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615606C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C4EEF3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3AD7A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5B7126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EEC173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244792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7E84F3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632E0F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08ED5F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57EA0BE"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Encofrados</w:t>
      </w:r>
    </w:p>
    <w:p w14:paraId="35E94CA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522E5BE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788F12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B985A8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ED4F1E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A524D5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26D010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1ACE4DC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789AC8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7AC482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757DD5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0D3848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D914AF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9F70BF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592581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A4A83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79E36D1"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2BA9B40A"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86C9B6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991B77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163871A1"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E6BEAB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Todas las armaduras se colocarán en las posiciones indicadas en los planos, cualquier modificación en obra debido a razones constructivas, deberá ser autorizada por el Inspector de proyecto.</w:t>
      </w:r>
    </w:p>
    <w:p w14:paraId="5D17E49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78A94F9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5F52CA"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DF7B77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53465740"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4C8E1860"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024A0AD2"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6D8DDC00" w14:textId="77777777" w:rsidR="00B97221" w:rsidRDefault="00B97221" w:rsidP="00055F37">
      <w:pPr>
        <w:widowControl w:val="0"/>
        <w:numPr>
          <w:ilvl w:val="0"/>
          <w:numId w:val="91"/>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763DD14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C937E1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01583F3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17D460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2DF3F40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2E5771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8167493"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50830AFA" w14:textId="77777777" w:rsidR="00B97221" w:rsidRDefault="00B97221" w:rsidP="00B97221">
      <w:pPr>
        <w:widowControl w:val="0"/>
        <w:tabs>
          <w:tab w:val="left" w:pos="560"/>
        </w:tabs>
        <w:autoSpaceDE w:val="0"/>
        <w:autoSpaceDN w:val="0"/>
        <w:spacing w:after="120"/>
        <w:jc w:val="both"/>
        <w:rPr>
          <w:rFonts w:ascii="Verdana" w:eastAsia="Arial" w:hAnsi="Verdana" w:cs="Tahoma"/>
          <w:sz w:val="18"/>
          <w:szCs w:val="18"/>
        </w:rPr>
      </w:pPr>
      <w:r>
        <w:rPr>
          <w:rFonts w:ascii="Verdana" w:eastAsia="Arial" w:hAnsi="Verdana" w:cs="Tahoma"/>
          <w:b/>
          <w:sz w:val="18"/>
          <w:szCs w:val="18"/>
        </w:rPr>
        <w:t>Armado de Fierros</w:t>
      </w:r>
    </w:p>
    <w:p w14:paraId="4E48EA4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E501D8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28A84D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5715EA3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EC6305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3971F1"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7AD4F99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778549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E53434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1B49141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5D94CEF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30D57376"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7BB4E83"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37BFA67F"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4E6324B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4C852EE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C64BE91"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Empalmes en las barras</w:t>
      </w:r>
    </w:p>
    <w:p w14:paraId="2FEF7D1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119DDE7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706BC37B"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Si fuera necesario realizar modificaciones en los esquemas de empalmes, estos se ubicarán en aquellos lugares donde las barras tengan menores solicitaciones, además la resistencia del empalme deberá ser </w:t>
      </w:r>
      <w:r>
        <w:rPr>
          <w:rFonts w:ascii="Verdana" w:eastAsia="Arial" w:hAnsi="Verdana" w:cs="Tahoma"/>
          <w:sz w:val="18"/>
          <w:szCs w:val="18"/>
        </w:rPr>
        <w:lastRenderedPageBreak/>
        <w:t>como mínimo igual a la resistencia que tiene la barra.</w:t>
      </w:r>
    </w:p>
    <w:p w14:paraId="7137407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FB1F085" w14:textId="77777777" w:rsidR="00B97221" w:rsidRDefault="00B97221" w:rsidP="00B97221">
      <w:pPr>
        <w:widowControl w:val="0"/>
        <w:tabs>
          <w:tab w:val="left" w:pos="560"/>
        </w:tabs>
        <w:autoSpaceDE w:val="0"/>
        <w:autoSpaceDN w:val="0"/>
        <w:spacing w:line="360" w:lineRule="auto"/>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18651AED" w14:textId="77777777" w:rsidR="00B97221" w:rsidRDefault="00B97221" w:rsidP="00B97221">
      <w:pPr>
        <w:widowControl w:val="0"/>
        <w:numPr>
          <w:ilvl w:val="0"/>
          <w:numId w:val="42"/>
        </w:numPr>
        <w:tabs>
          <w:tab w:val="left" w:pos="560"/>
        </w:tabs>
        <w:autoSpaceDE w:val="0"/>
        <w:autoSpaceDN w:val="0"/>
        <w:spacing w:after="12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9C6AC45" w14:textId="77777777" w:rsidR="00B97221" w:rsidRDefault="00B97221" w:rsidP="00B97221">
      <w:pPr>
        <w:widowControl w:val="0"/>
        <w:numPr>
          <w:ilvl w:val="0"/>
          <w:numId w:val="42"/>
        </w:numPr>
        <w:tabs>
          <w:tab w:val="left" w:pos="560"/>
        </w:tabs>
        <w:autoSpaceDE w:val="0"/>
        <w:autoSpaceDN w:val="0"/>
        <w:spacing w:after="12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55CBB96B" w14:textId="77777777" w:rsidR="00B97221" w:rsidRDefault="00B97221" w:rsidP="00B97221">
      <w:pPr>
        <w:widowControl w:val="0"/>
        <w:numPr>
          <w:ilvl w:val="0"/>
          <w:numId w:val="4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951C8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A736A84"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Mezclado</w:t>
      </w:r>
    </w:p>
    <w:p w14:paraId="08CA01C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48B2EF22" w14:textId="77777777" w:rsidR="00B97221" w:rsidRDefault="00B97221" w:rsidP="00055F37">
      <w:pPr>
        <w:widowControl w:val="0"/>
        <w:numPr>
          <w:ilvl w:val="0"/>
          <w:numId w:val="108"/>
        </w:numPr>
        <w:tabs>
          <w:tab w:val="left" w:pos="560"/>
        </w:tabs>
        <w:autoSpaceDE w:val="0"/>
        <w:autoSpaceDN w:val="0"/>
        <w:spacing w:before="12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138CBBE7" w14:textId="77777777" w:rsidR="00B97221" w:rsidRDefault="00B97221" w:rsidP="00055F37">
      <w:pPr>
        <w:widowControl w:val="0"/>
        <w:numPr>
          <w:ilvl w:val="0"/>
          <w:numId w:val="108"/>
        </w:numPr>
        <w:tabs>
          <w:tab w:val="left" w:pos="560"/>
        </w:tabs>
        <w:autoSpaceDE w:val="0"/>
        <w:autoSpaceDN w:val="0"/>
        <w:spacing w:before="12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19114A83" w14:textId="77777777" w:rsidR="00B97221" w:rsidRDefault="00B97221" w:rsidP="00055F37">
      <w:pPr>
        <w:widowControl w:val="0"/>
        <w:numPr>
          <w:ilvl w:val="0"/>
          <w:numId w:val="108"/>
        </w:numPr>
        <w:tabs>
          <w:tab w:val="left" w:pos="560"/>
        </w:tabs>
        <w:autoSpaceDE w:val="0"/>
        <w:autoSpaceDN w:val="0"/>
        <w:spacing w:before="12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476442E7"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6C678469"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A4FB0F2"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3E44170B" w14:textId="77777777" w:rsidR="00B97221" w:rsidRDefault="00B97221" w:rsidP="00B97221">
      <w:pPr>
        <w:widowControl w:val="0"/>
        <w:numPr>
          <w:ilvl w:val="0"/>
          <w:numId w:val="4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5534E6BF" w14:textId="77777777" w:rsidR="00B97221" w:rsidRDefault="00B97221" w:rsidP="00B97221">
      <w:pPr>
        <w:widowControl w:val="0"/>
        <w:tabs>
          <w:tab w:val="left" w:pos="560"/>
        </w:tabs>
        <w:autoSpaceDE w:val="0"/>
        <w:autoSpaceDN w:val="0"/>
        <w:ind w:left="426"/>
        <w:jc w:val="both"/>
        <w:rPr>
          <w:rFonts w:ascii="Verdana" w:eastAsia="Arial" w:hAnsi="Verdana" w:cs="Tahoma"/>
          <w:sz w:val="18"/>
          <w:szCs w:val="18"/>
        </w:rPr>
      </w:pPr>
    </w:p>
    <w:p w14:paraId="698520D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4A218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DF4820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682CD51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1AF74340"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1ADB9F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768A91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sz w:val="18"/>
          <w:szCs w:val="18"/>
        </w:rPr>
      </w:pPr>
    </w:p>
    <w:p w14:paraId="3D05AE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color w:val="000000" w:themeColor="text1"/>
          <w:sz w:val="18"/>
          <w:szCs w:val="18"/>
        </w:rPr>
      </w:pPr>
      <w:r>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B97221" w14:paraId="65A50B81" w14:textId="77777777" w:rsidTr="00B97221">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123EE9" w14:textId="77777777" w:rsidR="00B97221" w:rsidRDefault="00B97221">
            <w:pPr>
              <w:widowControl w:val="0"/>
              <w:autoSpaceDE w:val="0"/>
              <w:autoSpaceDN w:val="0"/>
              <w:jc w:val="center"/>
              <w:rPr>
                <w:rFonts w:ascii="Verdana" w:eastAsia="Arial" w:hAnsi="Verdana" w:cs="Tahoma"/>
                <w:b/>
                <w:bCs/>
                <w:color w:val="FFFFFF" w:themeColor="background1"/>
                <w:sz w:val="18"/>
                <w:szCs w:val="18"/>
              </w:rPr>
            </w:pPr>
            <w:r>
              <w:rPr>
                <w:rFonts w:ascii="Verdana" w:eastAsia="Arial" w:hAnsi="Verdana" w:cs="Tahoma"/>
                <w:b/>
                <w:bCs/>
                <w:color w:val="FFFFFF" w:themeColor="background1"/>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043654" w14:textId="77777777" w:rsidR="00B97221" w:rsidRDefault="00B97221">
            <w:pPr>
              <w:widowControl w:val="0"/>
              <w:autoSpaceDE w:val="0"/>
              <w:autoSpaceDN w:val="0"/>
              <w:jc w:val="center"/>
              <w:rPr>
                <w:rFonts w:ascii="Verdana" w:eastAsia="Arial" w:hAnsi="Verdana" w:cs="Tahoma"/>
                <w:b/>
                <w:bCs/>
                <w:color w:val="FFFFFF" w:themeColor="background1"/>
                <w:sz w:val="18"/>
                <w:szCs w:val="18"/>
              </w:rPr>
            </w:pPr>
            <w:r>
              <w:rPr>
                <w:rFonts w:ascii="Verdana" w:eastAsia="Arial" w:hAnsi="Verdana" w:cs="Tahoma"/>
                <w:b/>
                <w:bCs/>
                <w:color w:val="FFFFFF" w:themeColor="background1"/>
                <w:sz w:val="18"/>
                <w:szCs w:val="18"/>
              </w:rPr>
              <w:t>CANTIDAD MÍNIMA DE CEMENTO Kg/m3</w:t>
            </w:r>
          </w:p>
        </w:tc>
      </w:tr>
      <w:tr w:rsidR="00B97221" w14:paraId="614AB3AC" w14:textId="77777777" w:rsidTr="00B97221">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7B74FA6"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E77497B"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350</w:t>
            </w:r>
          </w:p>
        </w:tc>
      </w:tr>
      <w:tr w:rsidR="00B97221" w14:paraId="68CDD943" w14:textId="77777777" w:rsidTr="00B97221">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9DBABF9"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B6124CE"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300</w:t>
            </w:r>
          </w:p>
        </w:tc>
      </w:tr>
      <w:tr w:rsidR="00B97221" w14:paraId="22C5050C" w14:textId="77777777" w:rsidTr="00B97221">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C14C4CB"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3CE7757"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265</w:t>
            </w:r>
          </w:p>
        </w:tc>
      </w:tr>
      <w:tr w:rsidR="00B97221" w14:paraId="15B7AF3E" w14:textId="77777777" w:rsidTr="00B97221">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B5F58ED"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3E36573" w14:textId="77777777" w:rsidR="00B97221" w:rsidRDefault="00B97221">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235</w:t>
            </w:r>
          </w:p>
        </w:tc>
      </w:tr>
    </w:tbl>
    <w:p w14:paraId="42CA956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color w:val="000000" w:themeColor="text1"/>
          <w:sz w:val="18"/>
          <w:szCs w:val="18"/>
        </w:rPr>
      </w:pPr>
    </w:p>
    <w:p w14:paraId="70D3170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color w:val="000000" w:themeColor="text1"/>
          <w:sz w:val="18"/>
          <w:szCs w:val="18"/>
        </w:rPr>
      </w:pPr>
      <w:r>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6D27CD6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color w:val="000000" w:themeColor="text1"/>
          <w:sz w:val="18"/>
          <w:szCs w:val="18"/>
        </w:rPr>
      </w:pPr>
    </w:p>
    <w:p w14:paraId="2B008C9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4F1D528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2F47D5B"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lastRenderedPageBreak/>
        <w:t>Transporte</w:t>
      </w:r>
    </w:p>
    <w:p w14:paraId="6879E43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363D1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6D1C2D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82D84A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546075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A94F2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sz w:val="18"/>
          <w:szCs w:val="18"/>
        </w:rPr>
      </w:pPr>
    </w:p>
    <w:p w14:paraId="0F3AD850"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Compactación</w:t>
      </w:r>
    </w:p>
    <w:p w14:paraId="5F8926F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BA8AA8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0A2938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7802420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9AC429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3084634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1E1069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0C59A8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7C518B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2F50D8E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B9DDBE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209F96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3B2692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7E7974A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47D404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241899C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ED00590"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Desencofrado</w:t>
      </w:r>
    </w:p>
    <w:p w14:paraId="6D724DD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20F37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C2A003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25716D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21446C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ECA9E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83F83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77B206C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3B9FBA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10F8BC2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15695E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61C2B80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61AEC5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51E897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sz w:val="18"/>
          <w:szCs w:val="18"/>
        </w:rPr>
      </w:pPr>
    </w:p>
    <w:p w14:paraId="631BF0CB"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Protección y Curado</w:t>
      </w:r>
    </w:p>
    <w:p w14:paraId="41F18FC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6B26DFE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D68636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38B95E9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A6DFB2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49DC0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48A6A2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3D175F2B"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44AAB7E8" w14:textId="77777777" w:rsidR="00B97221" w:rsidRDefault="00B97221" w:rsidP="00B97221">
      <w:pPr>
        <w:widowControl w:val="0"/>
        <w:tabs>
          <w:tab w:val="left" w:pos="560"/>
        </w:tabs>
        <w:autoSpaceDE w:val="0"/>
        <w:autoSpaceDN w:val="0"/>
        <w:spacing w:after="240"/>
        <w:contextualSpacing/>
        <w:jc w:val="both"/>
        <w:rPr>
          <w:rFonts w:ascii="Verdana" w:eastAsia="Arial" w:hAnsi="Verdana" w:cs="Tahoma"/>
          <w:b/>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09131590"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5E1D77"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9D4470"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5726D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7B1CF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228DA3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2EE30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C8090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0E9BE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7F77F0" w14:textId="77777777" w:rsidR="00B97221" w:rsidRDefault="00B97221">
            <w:pPr>
              <w:widowControl w:val="0"/>
              <w:autoSpaceDE w:val="0"/>
              <w:autoSpaceDN w:val="0"/>
              <w:spacing w:before="120"/>
              <w:jc w:val="center"/>
              <w:rPr>
                <w:rFonts w:ascii="Verdana" w:eastAsia="Arial" w:hAnsi="Verdana" w:cs="Tahoma"/>
                <w:color w:val="333333"/>
                <w:sz w:val="18"/>
                <w:szCs w:val="18"/>
                <w:lang w:eastAsia="es-BO"/>
              </w:rPr>
            </w:pPr>
            <w:r>
              <w:rPr>
                <w:rFonts w:ascii="Verdana" w:eastAsia="Arial" w:hAnsi="Verdana" w:cs="Tahoma"/>
                <w:b/>
                <w:sz w:val="18"/>
                <w:szCs w:val="18"/>
              </w:rPr>
              <w:t>PROVISIÓN Y COLOCADO DE LAVAPLATOS DE DOS FOSAS CON ACCESORIOS</w:t>
            </w:r>
          </w:p>
        </w:tc>
      </w:tr>
    </w:tbl>
    <w:p w14:paraId="4447B038" w14:textId="77777777" w:rsidR="00B97221" w:rsidRDefault="00B97221" w:rsidP="00B97221">
      <w:pPr>
        <w:widowControl w:val="0"/>
        <w:tabs>
          <w:tab w:val="left" w:pos="560"/>
        </w:tabs>
        <w:autoSpaceDE w:val="0"/>
        <w:autoSpaceDN w:val="0"/>
        <w:spacing w:after="240"/>
        <w:contextualSpacing/>
        <w:jc w:val="both"/>
        <w:rPr>
          <w:rFonts w:ascii="Verdana" w:eastAsia="Arial" w:hAnsi="Verdana" w:cs="Tahoma"/>
          <w:b/>
          <w:color w:val="000000"/>
          <w:sz w:val="18"/>
          <w:szCs w:val="18"/>
        </w:rPr>
      </w:pPr>
    </w:p>
    <w:p w14:paraId="0D402395" w14:textId="77777777" w:rsidR="00B97221" w:rsidRDefault="00B97221" w:rsidP="00B97221">
      <w:pPr>
        <w:widowControl w:val="0"/>
        <w:tabs>
          <w:tab w:val="left" w:pos="560"/>
        </w:tabs>
        <w:autoSpaceDE w:val="0"/>
        <w:autoSpaceDN w:val="0"/>
        <w:spacing w:after="240"/>
        <w:contextualSpacing/>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70A1D501" w14:textId="77777777" w:rsidR="00B97221" w:rsidRDefault="00B97221" w:rsidP="00B97221">
      <w:pPr>
        <w:widowControl w:val="0"/>
        <w:tabs>
          <w:tab w:val="left" w:pos="560"/>
        </w:tabs>
        <w:autoSpaceDE w:val="0"/>
        <w:autoSpaceDN w:val="0"/>
        <w:spacing w:after="240"/>
        <w:contextualSpacing/>
        <w:jc w:val="both"/>
        <w:rPr>
          <w:rFonts w:ascii="Verdana" w:eastAsia="Arial" w:hAnsi="Verdana" w:cs="Tahoma"/>
          <w:b/>
          <w:color w:val="000000"/>
          <w:sz w:val="18"/>
          <w:szCs w:val="18"/>
        </w:rPr>
      </w:pPr>
    </w:p>
    <w:p w14:paraId="0B758B51" w14:textId="77777777" w:rsidR="00B97221" w:rsidRDefault="00B97221" w:rsidP="00B97221">
      <w:pPr>
        <w:widowControl w:val="0"/>
        <w:tabs>
          <w:tab w:val="left" w:pos="560"/>
        </w:tabs>
        <w:autoSpaceDE w:val="0"/>
        <w:autoSpaceDN w:val="0"/>
        <w:contextualSpacing/>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provisión y colocado de lavaplatos de dos fosas con accesorios, grifo, sopapa, sifón </w:t>
      </w:r>
      <w:proofErr w:type="spellStart"/>
      <w:r>
        <w:rPr>
          <w:rFonts w:ascii="Verdana" w:eastAsia="Arial" w:hAnsi="Verdana" w:cs="Tahoma"/>
          <w:color w:val="000000"/>
          <w:sz w:val="18"/>
          <w:szCs w:val="18"/>
        </w:rPr>
        <w:t>y</w:t>
      </w:r>
      <w:proofErr w:type="spellEnd"/>
      <w:r>
        <w:rPr>
          <w:rFonts w:ascii="Verdana" w:eastAsia="Arial" w:hAnsi="Verdana" w:cs="Tahoma"/>
          <w:color w:val="000000"/>
          <w:sz w:val="18"/>
          <w:szCs w:val="18"/>
        </w:rPr>
        <w:t xml:space="preserve"> instalación, de acuerdo a planos constructivos, e instrucciones del Inspector de proyecto.</w:t>
      </w:r>
    </w:p>
    <w:p w14:paraId="376E50F5" w14:textId="77777777" w:rsidR="00B97221" w:rsidRDefault="00B97221" w:rsidP="00B97221">
      <w:pPr>
        <w:widowControl w:val="0"/>
        <w:tabs>
          <w:tab w:val="left" w:pos="560"/>
        </w:tabs>
        <w:autoSpaceDE w:val="0"/>
        <w:autoSpaceDN w:val="0"/>
        <w:contextualSpacing/>
        <w:jc w:val="both"/>
        <w:rPr>
          <w:rFonts w:ascii="Verdana" w:eastAsia="Arial" w:hAnsi="Verdana" w:cs="Tahoma"/>
          <w:color w:val="000000"/>
          <w:sz w:val="18"/>
          <w:szCs w:val="18"/>
        </w:rPr>
      </w:pPr>
    </w:p>
    <w:p w14:paraId="1E249921" w14:textId="77777777" w:rsidR="00B97221" w:rsidRDefault="00B97221" w:rsidP="00B97221">
      <w:pPr>
        <w:widowControl w:val="0"/>
        <w:tabs>
          <w:tab w:val="left" w:pos="560"/>
        </w:tabs>
        <w:autoSpaceDE w:val="0"/>
        <w:autoSpaceDN w:val="0"/>
        <w:spacing w:before="120" w:after="240"/>
        <w:contextualSpacing/>
        <w:rPr>
          <w:rFonts w:ascii="Verdana" w:eastAsia="Arial" w:hAnsi="Verdana" w:cs="Tahoma"/>
          <w:b/>
          <w:color w:val="000000"/>
          <w:sz w:val="18"/>
          <w:szCs w:val="18"/>
        </w:rPr>
      </w:pPr>
      <w:r>
        <w:rPr>
          <w:rFonts w:ascii="Verdana" w:eastAsia="Arial" w:hAnsi="Verdana" w:cs="Tahoma"/>
          <w:b/>
          <w:color w:val="000000"/>
          <w:sz w:val="18"/>
          <w:szCs w:val="18"/>
        </w:rPr>
        <w:t>MATERIALES, HERRAMIENTA Y EQUIPOS. –</w:t>
      </w:r>
    </w:p>
    <w:p w14:paraId="7D133D75" w14:textId="77777777" w:rsidR="00B97221" w:rsidRDefault="00B97221" w:rsidP="00B97221">
      <w:pPr>
        <w:widowControl w:val="0"/>
        <w:tabs>
          <w:tab w:val="left" w:pos="560"/>
        </w:tabs>
        <w:autoSpaceDE w:val="0"/>
        <w:autoSpaceDN w:val="0"/>
        <w:spacing w:before="120" w:after="240"/>
        <w:contextualSpacing/>
        <w:rPr>
          <w:rFonts w:ascii="Verdana" w:eastAsia="Arial" w:hAnsi="Verdana" w:cs="Tahoma"/>
          <w:b/>
          <w:color w:val="000000"/>
          <w:sz w:val="18"/>
          <w:szCs w:val="18"/>
        </w:rPr>
      </w:pPr>
    </w:p>
    <w:p w14:paraId="6629B3BA" w14:textId="77777777" w:rsidR="00B97221" w:rsidRDefault="00B97221" w:rsidP="00B97221">
      <w:pPr>
        <w:widowControl w:val="0"/>
        <w:tabs>
          <w:tab w:val="left" w:pos="560"/>
        </w:tabs>
        <w:autoSpaceDE w:val="0"/>
        <w:autoSpaceDN w:val="0"/>
        <w:spacing w:before="120"/>
        <w:contextualSpacing/>
        <w:rPr>
          <w:rFonts w:ascii="Verdana" w:eastAsia="Arial" w:hAnsi="Verdana" w:cs="Tahoma"/>
          <w:sz w:val="18"/>
          <w:szCs w:val="18"/>
        </w:rPr>
      </w:pPr>
      <w:r>
        <w:rPr>
          <w:rFonts w:ascii="Verdana" w:eastAsia="Arial" w:hAnsi="Verdana" w:cs="Tahoma"/>
          <w:sz w:val="18"/>
          <w:szCs w:val="18"/>
        </w:rPr>
        <w:t>La Entidad Ejecutora deberá suministrar todos los materiales, herramientas y equipo necesarios para la ejecución de los trabajos.</w:t>
      </w:r>
    </w:p>
    <w:p w14:paraId="68E0DB15" w14:textId="77777777" w:rsidR="00B97221" w:rsidRDefault="00B97221" w:rsidP="00B97221">
      <w:pPr>
        <w:widowControl w:val="0"/>
        <w:tabs>
          <w:tab w:val="left" w:pos="560"/>
        </w:tabs>
        <w:autoSpaceDE w:val="0"/>
        <w:autoSpaceDN w:val="0"/>
        <w:spacing w:before="120" w:after="240"/>
        <w:jc w:val="both"/>
        <w:rPr>
          <w:rFonts w:ascii="Verdana" w:eastAsia="Arial" w:hAnsi="Verdana" w:cs="Tahoma"/>
          <w:b/>
          <w:color w:val="000000"/>
          <w:sz w:val="18"/>
          <w:szCs w:val="18"/>
        </w:rPr>
      </w:pPr>
      <w:r>
        <w:rPr>
          <w:rFonts w:ascii="Verdana" w:eastAsia="Arial" w:hAnsi="Verdana" w:cs="Tahoma"/>
          <w:b/>
          <w:color w:val="000000"/>
          <w:sz w:val="18"/>
          <w:szCs w:val="18"/>
        </w:rPr>
        <w:t>FORMA DE EJECUCION. -</w:t>
      </w:r>
    </w:p>
    <w:p w14:paraId="15419FC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el lavaplatos y el grifo de acuerdo a los detalles arquitectónicos, planos hidráulicos y/o instrucciones del Inspector de proyecto.</w:t>
      </w:r>
    </w:p>
    <w:p w14:paraId="119B656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118D8DD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Verificar que el mesón donde se va incrustar o colocar el lavaplatos cuente con el nivel aceptado y el espacio suficiente para la implementación del artefacto, con la aprobación del Inspector de proyecto.</w:t>
      </w:r>
    </w:p>
    <w:p w14:paraId="7E8722C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Posteriormente se continuará con la respectiva conexión del lavaplatos a la red de desagüe, comprobando el sellado en todos los elementos utilizados, así como en el punto de conexión.</w:t>
      </w:r>
    </w:p>
    <w:p w14:paraId="214E3CE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518359A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vez conectado el desagüe se procede con la instalación de la grifería y la realización de la conexión entre el punto hidráulico y el grifo, comprobando el sellado en todos los elementos utilizados.</w:t>
      </w:r>
    </w:p>
    <w:p w14:paraId="3712956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5EF9C244"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9E9999" w14:textId="77777777" w:rsidR="00B97221" w:rsidRDefault="00B97221" w:rsidP="00B97221">
      <w:pPr>
        <w:widowControl w:val="0"/>
        <w:tabs>
          <w:tab w:val="left" w:pos="8711"/>
        </w:tabs>
        <w:autoSpaceDE w:val="0"/>
        <w:autoSpaceDN w:val="0"/>
        <w:spacing w:before="120"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57755D5" w14:textId="77777777" w:rsidR="00B97221" w:rsidRDefault="00B97221" w:rsidP="00B97221">
      <w:pPr>
        <w:widowControl w:val="0"/>
        <w:tabs>
          <w:tab w:val="left" w:pos="560"/>
        </w:tabs>
        <w:autoSpaceDE w:val="0"/>
        <w:autoSpaceDN w:val="0"/>
        <w:spacing w:before="120"/>
        <w:jc w:val="both"/>
        <w:rPr>
          <w:rFonts w:ascii="Verdana" w:eastAsia="Arial" w:hAnsi="Verdana" w:cs="Tahoma"/>
          <w:sz w:val="18"/>
          <w:szCs w:val="18"/>
        </w:rPr>
      </w:pPr>
      <w:r>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Pr>
          <w:rFonts w:ascii="Verdana" w:eastAsia="Arial" w:hAnsi="Verdana" w:cs="Tahoma"/>
          <w:sz w:val="18"/>
          <w:szCs w:val="18"/>
        </w:rPr>
        <w:lastRenderedPageBreak/>
        <w:t>u otro método conveniente.</w:t>
      </w:r>
    </w:p>
    <w:p w14:paraId="1E24784A" w14:textId="77777777" w:rsidR="00B97221" w:rsidRDefault="00B97221" w:rsidP="00B97221">
      <w:pPr>
        <w:widowControl w:val="0"/>
        <w:tabs>
          <w:tab w:val="left" w:pos="8711"/>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048CC13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827734A" w14:textId="77777777" w:rsidR="00B97221" w:rsidRDefault="00B97221">
            <w:pPr>
              <w:widowControl w:val="0"/>
              <w:autoSpaceDE w:val="0"/>
              <w:autoSpaceDN w:val="0"/>
              <w:jc w:val="center"/>
              <w:rPr>
                <w:rFonts w:ascii="Verdana" w:eastAsia="Arial" w:hAnsi="Verdana" w:cs="Tahoma"/>
                <w:b/>
                <w:sz w:val="18"/>
                <w:szCs w:val="18"/>
                <w:lang w:val="es-BO"/>
              </w:rPr>
            </w:pPr>
            <w:bookmarkStart w:id="188" w:name="_Hlk161821600"/>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C7ED7DE"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92C2E6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FCD53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5EC43EC8"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DCA50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9B4062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A5C4B9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1CC1EBF"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REVESTIMIENTO DE CERÁMICA PARA MESÓN</w:t>
            </w:r>
          </w:p>
        </w:tc>
      </w:tr>
      <w:bookmarkEnd w:id="188"/>
    </w:tbl>
    <w:p w14:paraId="29A95D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17E08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B22BF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F2A1C4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al revestimiento de cerámica para mesón, de acuerdo a lo señalado en los planos constructivos y/o instrucciones del Inspector de proyecto.</w:t>
      </w:r>
    </w:p>
    <w:p w14:paraId="4D8B8B3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D68720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AEB677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3ECE98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2C74A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26F45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EJECUCIÓN. - </w:t>
      </w:r>
    </w:p>
    <w:p w14:paraId="41D7CA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E82AE4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664F4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9FCCFEB"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62C128B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del mesón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proyecto.</w:t>
      </w:r>
    </w:p>
    <w:p w14:paraId="2743AC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p>
    <w:p w14:paraId="6A472B66"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4758C63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se volverá mezclar y la mezcla estará lista para su aplicación sobre la superficie</w:t>
      </w:r>
      <w:r>
        <w:rPr>
          <w:rFonts w:ascii="Verdana" w:eastAsia="Arial" w:hAnsi="Verdana" w:cs="Tahoma"/>
          <w:sz w:val="18"/>
          <w:szCs w:val="18"/>
        </w:rPr>
        <w:t>. La mezcla deberá seguir estrictamente la dosificación y forma de preparado indicado por el proveedor.</w:t>
      </w:r>
    </w:p>
    <w:p w14:paraId="33B9F85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p>
    <w:p w14:paraId="0079D856"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5D6D18D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el cortado de piezas en el caso de superficies irregulares a fin de minimizar imperfecciones en el acabado y los desperdicios.</w:t>
      </w:r>
    </w:p>
    <w:p w14:paraId="3D5E89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6EBCD6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p>
    <w:p w14:paraId="5D6C5CC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130370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 </w:t>
      </w:r>
    </w:p>
    <w:p w14:paraId="51BAECB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0B19048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9CF57C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2684C7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64AF1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30433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A8F098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C6CEE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A125D9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rPr>
      </w:pPr>
      <w:r>
        <w:rPr>
          <w:rFonts w:ascii="Verdana" w:eastAsia="Arial" w:hAnsi="Verdana" w:cs="Tahoma"/>
          <w:sz w:val="18"/>
          <w:szCs w:val="18"/>
        </w:rPr>
        <w:t xml:space="preserve">Por último, se deberá revisar el adecuado instalado del esquinero de aluminio garantizando la adecuada </w:t>
      </w:r>
      <w:r>
        <w:rPr>
          <w:rFonts w:ascii="Verdana" w:eastAsia="Arial" w:hAnsi="Verdana" w:cs="Tahoma"/>
          <w:sz w:val="18"/>
          <w:szCs w:val="18"/>
        </w:rPr>
        <w:lastRenderedPageBreak/>
        <w:t>sujeción y sin protuberancias. Al realizar los encuadres de la cerámica se colocarán los esquineros de aluminio.</w:t>
      </w:r>
    </w:p>
    <w:p w14:paraId="4D9CE39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6D2DB44"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2326B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362A9E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B1DD29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122507D5" w14:textId="77777777" w:rsidR="00B97221" w:rsidRDefault="00B97221" w:rsidP="00055F37">
      <w:pPr>
        <w:widowControl w:val="0"/>
        <w:numPr>
          <w:ilvl w:val="0"/>
          <w:numId w:val="110"/>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31AA3E76" w14:textId="77777777" w:rsidR="00B97221" w:rsidRDefault="00B97221" w:rsidP="00055F37">
      <w:pPr>
        <w:widowControl w:val="0"/>
        <w:numPr>
          <w:ilvl w:val="0"/>
          <w:numId w:val="110"/>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se denota vacíos entre la cerámica y el cemento cola por un mal asentamiento deberán ser corregidos.</w:t>
      </w:r>
    </w:p>
    <w:p w14:paraId="6B2B04AA" w14:textId="77777777" w:rsidR="00B97221" w:rsidRDefault="00B97221" w:rsidP="00055F37">
      <w:pPr>
        <w:widowControl w:val="0"/>
        <w:numPr>
          <w:ilvl w:val="0"/>
          <w:numId w:val="110"/>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6C5ED8C1" w14:textId="77777777" w:rsidR="00B97221" w:rsidRDefault="00B97221" w:rsidP="00B97221">
      <w:pPr>
        <w:widowControl w:val="0"/>
        <w:tabs>
          <w:tab w:val="left" w:pos="567"/>
        </w:tabs>
        <w:autoSpaceDE w:val="0"/>
        <w:autoSpaceDN w:val="0"/>
        <w:ind w:left="570"/>
        <w:jc w:val="both"/>
        <w:rPr>
          <w:rFonts w:ascii="Verdana" w:eastAsia="Arial" w:hAnsi="Verdana" w:cs="Tahoma"/>
          <w:sz w:val="18"/>
          <w:szCs w:val="18"/>
        </w:rPr>
      </w:pPr>
    </w:p>
    <w:p w14:paraId="0DAE4CA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último, se verificará la adecuada instalación del esquinero de aluminio, verificándose no tengan ninguna defecto geométrico y estético.</w:t>
      </w:r>
    </w:p>
    <w:p w14:paraId="72BEF20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25847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Theme="minorEastAsia" w:hAnsi="Verdana" w:cs="Tahom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CB0623E"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FCAE326"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579032C"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E7B64B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D356A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A47EEC8"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5B5BDF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846681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0149B7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19C0A6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REVESTIMIENTO DE CERÁMICA C/CEMENTO COLA</w:t>
            </w:r>
          </w:p>
        </w:tc>
      </w:tr>
    </w:tbl>
    <w:p w14:paraId="54A02E9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20276E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DESCRIPCIÓN. -</w:t>
      </w:r>
    </w:p>
    <w:p w14:paraId="23C91D6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57A77E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Este ítem comprende el Revestimiento de Cerámica c/cemento cola, en las superficies indicadas en los planos constructivos y/o instrucciones del Inspector de proyecto.</w:t>
      </w:r>
    </w:p>
    <w:p w14:paraId="765781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617E90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MATERIALES, HERRAMIENTAS Y EQUIPO. -</w:t>
      </w:r>
    </w:p>
    <w:p w14:paraId="2E53772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30EE3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D2EA8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1FCEDC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FORMA DE EJECUCIÓN. -</w:t>
      </w:r>
    </w:p>
    <w:p w14:paraId="5F3A623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5DD725B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1CF85E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15091E9"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7AFA6AD0"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73E09F3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con agua las superficies a revestir salvo indicación contraria del Inspector de proyecto.</w:t>
      </w:r>
    </w:p>
    <w:p w14:paraId="0B4963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p>
    <w:p w14:paraId="196950ED"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Preparación del Cemento Cola</w:t>
      </w:r>
    </w:p>
    <w:p w14:paraId="785242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Se mezcla deberá seguir estrictamente la dosificación y forma indicado por el proveedor.</w:t>
      </w:r>
    </w:p>
    <w:p w14:paraId="06DB8C3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p>
    <w:p w14:paraId="2F9F3742"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0A179C92"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46DE4C5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592405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55E8033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0D11E3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w:t>
      </w:r>
      <w:r>
        <w:rPr>
          <w:rFonts w:ascii="Verdana" w:eastAsia="Arial" w:hAnsi="Verdana" w:cs="Tahoma"/>
          <w:bCs/>
          <w:color w:val="000000"/>
          <w:sz w:val="18"/>
          <w:szCs w:val="18"/>
        </w:rPr>
        <w:lastRenderedPageBreak/>
        <w:t xml:space="preserve">que debe ser provisto en obra en envases cerrados y originales. </w:t>
      </w:r>
    </w:p>
    <w:p w14:paraId="318102C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3D53EA6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7552D8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9C0EE1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7A8B7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D46685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11CDBE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B2CAC66"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BDE6E1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F333D0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5BBA18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D584A13" w14:textId="77777777" w:rsidR="00B97221" w:rsidRDefault="00B97221" w:rsidP="00055F37">
      <w:pPr>
        <w:widowControl w:val="0"/>
        <w:numPr>
          <w:ilvl w:val="0"/>
          <w:numId w:val="110"/>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0F1E7D71" w14:textId="77777777" w:rsidR="00B97221" w:rsidRDefault="00B97221" w:rsidP="00055F37">
      <w:pPr>
        <w:widowControl w:val="0"/>
        <w:numPr>
          <w:ilvl w:val="0"/>
          <w:numId w:val="110"/>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1FBF16EB" w14:textId="77777777" w:rsidR="00B97221" w:rsidRDefault="00B97221" w:rsidP="00055F37">
      <w:pPr>
        <w:widowControl w:val="0"/>
        <w:numPr>
          <w:ilvl w:val="0"/>
          <w:numId w:val="110"/>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denota vacíos entre la cerámica y el cemento cola por un mal asentamiento deberán ser corregidos.</w:t>
      </w:r>
    </w:p>
    <w:p w14:paraId="00DEF810" w14:textId="77777777" w:rsidR="00B97221" w:rsidRDefault="00B97221" w:rsidP="00055F37">
      <w:pPr>
        <w:widowControl w:val="0"/>
        <w:numPr>
          <w:ilvl w:val="0"/>
          <w:numId w:val="110"/>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04DF244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kern w:val="28"/>
          <w:sz w:val="18"/>
          <w:szCs w:val="18"/>
        </w:rPr>
      </w:pPr>
    </w:p>
    <w:p w14:paraId="7F7E8C0E" w14:textId="77777777" w:rsidR="00B97221" w:rsidRDefault="00B97221" w:rsidP="00B97221">
      <w:pPr>
        <w:widowControl w:val="0"/>
        <w:tabs>
          <w:tab w:val="left" w:pos="2025"/>
        </w:tabs>
        <w:autoSpaceDE w:val="0"/>
        <w:autoSpaceDN w:val="0"/>
        <w:ind w:right="528"/>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E5D9C8B"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CFF47F"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E38D05"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A5CD5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C331E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A36378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4B5A7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DB26A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66CC2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B3CFC4"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PISO DE CERÁMICA C/CEMENTO COLA</w:t>
            </w:r>
          </w:p>
        </w:tc>
      </w:tr>
    </w:tbl>
    <w:p w14:paraId="3CFCAE54" w14:textId="77777777" w:rsidR="00B97221" w:rsidRDefault="00B97221" w:rsidP="00B97221">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44B8A22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A31C9F8" w14:textId="77777777" w:rsidR="00B97221" w:rsidRDefault="00B97221" w:rsidP="00B97221">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31E2F72"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0F081A" w14:textId="77777777" w:rsidR="00B97221" w:rsidRDefault="00B97221" w:rsidP="00B97221">
      <w:pPr>
        <w:widowControl w:val="0"/>
        <w:tabs>
          <w:tab w:val="left" w:pos="560"/>
        </w:tabs>
        <w:autoSpaceDE w:val="0"/>
        <w:autoSpaceDN w:val="0"/>
        <w:spacing w:before="120" w:after="120"/>
        <w:ind w:right="528"/>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3B67F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B3A92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sz w:val="18"/>
          <w:szCs w:val="18"/>
        </w:rPr>
      </w:pPr>
    </w:p>
    <w:p w14:paraId="710E7EAF" w14:textId="77777777" w:rsidR="00B97221" w:rsidRDefault="00B97221" w:rsidP="00B97221">
      <w:pPr>
        <w:widowControl w:val="0"/>
        <w:tabs>
          <w:tab w:val="left" w:pos="560"/>
        </w:tabs>
        <w:autoSpaceDE w:val="0"/>
        <w:autoSpaceDN w:val="0"/>
        <w:spacing w:after="120"/>
        <w:ind w:right="528"/>
        <w:jc w:val="both"/>
        <w:rPr>
          <w:rFonts w:ascii="Verdana" w:eastAsia="Arial" w:hAnsi="Verdana" w:cs="Tahoma"/>
          <w:b/>
          <w:sz w:val="18"/>
          <w:szCs w:val="18"/>
        </w:rPr>
      </w:pPr>
      <w:r>
        <w:rPr>
          <w:rFonts w:ascii="Verdana" w:eastAsia="Arial" w:hAnsi="Verdana" w:cs="Tahoma"/>
          <w:b/>
          <w:sz w:val="18"/>
          <w:szCs w:val="18"/>
        </w:rPr>
        <w:t>Preparación de la Superficie</w:t>
      </w:r>
    </w:p>
    <w:p w14:paraId="541EEB8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este uniforme sin polvo, grasas o sustancias que perjudiquen la buena ejecución del ítem</w:t>
      </w:r>
      <w:r>
        <w:rPr>
          <w:rFonts w:ascii="Verdana" w:eastAsia="Arial" w:hAnsi="Verdana" w:cs="Tahoma"/>
          <w:bCs/>
          <w:color w:val="000000"/>
          <w:sz w:val="18"/>
          <w:szCs w:val="18"/>
        </w:rPr>
        <w:t>.</w:t>
      </w:r>
    </w:p>
    <w:p w14:paraId="413F29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sz w:val="18"/>
          <w:szCs w:val="18"/>
        </w:rPr>
      </w:pPr>
    </w:p>
    <w:p w14:paraId="2F397C83" w14:textId="77777777" w:rsidR="00B97221" w:rsidRDefault="00B97221" w:rsidP="00B97221">
      <w:pPr>
        <w:widowControl w:val="0"/>
        <w:tabs>
          <w:tab w:val="left" w:pos="560"/>
        </w:tabs>
        <w:autoSpaceDE w:val="0"/>
        <w:autoSpaceDN w:val="0"/>
        <w:spacing w:after="120"/>
        <w:ind w:right="528"/>
        <w:jc w:val="both"/>
        <w:rPr>
          <w:rFonts w:ascii="Verdana" w:eastAsia="Arial" w:hAnsi="Verdana" w:cs="Tahoma"/>
          <w:b/>
          <w:sz w:val="18"/>
          <w:szCs w:val="18"/>
        </w:rPr>
      </w:pPr>
      <w:r>
        <w:rPr>
          <w:rFonts w:ascii="Verdana" w:eastAsia="Arial" w:hAnsi="Verdana" w:cs="Tahoma"/>
          <w:b/>
          <w:sz w:val="18"/>
          <w:szCs w:val="18"/>
        </w:rPr>
        <w:t>Preparación del Cemento Cola</w:t>
      </w:r>
    </w:p>
    <w:p w14:paraId="4B6A85A1"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50955BB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sz w:val="18"/>
          <w:szCs w:val="18"/>
        </w:rPr>
      </w:pPr>
    </w:p>
    <w:p w14:paraId="0CED2ADE" w14:textId="77777777" w:rsidR="00B97221" w:rsidRDefault="00B97221" w:rsidP="00B97221">
      <w:pPr>
        <w:widowControl w:val="0"/>
        <w:tabs>
          <w:tab w:val="left" w:pos="560"/>
        </w:tabs>
        <w:autoSpaceDE w:val="0"/>
        <w:autoSpaceDN w:val="0"/>
        <w:spacing w:after="120"/>
        <w:ind w:right="528"/>
        <w:jc w:val="both"/>
        <w:rPr>
          <w:rFonts w:ascii="Verdana" w:eastAsia="Arial" w:hAnsi="Verdana" w:cs="Tahoma"/>
          <w:b/>
          <w:sz w:val="18"/>
          <w:szCs w:val="18"/>
        </w:rPr>
      </w:pPr>
      <w:r>
        <w:rPr>
          <w:rFonts w:ascii="Verdana" w:eastAsia="Arial" w:hAnsi="Verdana" w:cs="Tahoma"/>
          <w:b/>
          <w:sz w:val="18"/>
          <w:szCs w:val="18"/>
        </w:rPr>
        <w:t>Ejecución del revestimiento</w:t>
      </w:r>
    </w:p>
    <w:p w14:paraId="01924BE3"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475F0A5"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p>
    <w:p w14:paraId="1B9DD8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177A9BF"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p>
    <w:p w14:paraId="36B7D17D"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44EC7EBA"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p>
    <w:p w14:paraId="3FC68900"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E82A043"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p>
    <w:p w14:paraId="344B0D52"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E4ADA9B"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p>
    <w:p w14:paraId="58B141A7"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p>
    <w:p w14:paraId="2330793D" w14:textId="77777777" w:rsidR="00B97221" w:rsidRDefault="00B97221" w:rsidP="00B97221">
      <w:pPr>
        <w:widowControl w:val="0"/>
        <w:tabs>
          <w:tab w:val="left" w:pos="8711"/>
        </w:tabs>
        <w:autoSpaceDE w:val="0"/>
        <w:autoSpaceDN w:val="0"/>
        <w:spacing w:after="120"/>
        <w:ind w:right="528"/>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5A7DD46"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63E07E2D" w14:textId="77777777" w:rsidR="00B97221" w:rsidRDefault="00B97221" w:rsidP="00B97221">
      <w:pPr>
        <w:widowControl w:val="0"/>
        <w:tabs>
          <w:tab w:val="left" w:pos="8711"/>
        </w:tabs>
        <w:autoSpaceDE w:val="0"/>
        <w:autoSpaceDN w:val="0"/>
        <w:ind w:right="528"/>
        <w:jc w:val="both"/>
        <w:rPr>
          <w:rFonts w:ascii="Verdana" w:eastAsia="Arial" w:hAnsi="Verdana" w:cs="Tahoma"/>
          <w:sz w:val="18"/>
          <w:szCs w:val="18"/>
        </w:rPr>
      </w:pPr>
    </w:p>
    <w:p w14:paraId="36556395" w14:textId="77777777" w:rsidR="00B97221" w:rsidRDefault="00B97221" w:rsidP="00055F37">
      <w:pPr>
        <w:widowControl w:val="0"/>
        <w:numPr>
          <w:ilvl w:val="0"/>
          <w:numId w:val="110"/>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aceptarán pisos con piezas rotas, mal pegadas sin juntas adecuadas.</w:t>
      </w:r>
    </w:p>
    <w:p w14:paraId="04DA1FCD" w14:textId="77777777" w:rsidR="00B97221" w:rsidRDefault="00B97221" w:rsidP="00055F37">
      <w:pPr>
        <w:widowControl w:val="0"/>
        <w:numPr>
          <w:ilvl w:val="0"/>
          <w:numId w:val="110"/>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3F02B8B1" w14:textId="77777777" w:rsidR="00B97221" w:rsidRDefault="00B97221" w:rsidP="00055F37">
      <w:pPr>
        <w:widowControl w:val="0"/>
        <w:numPr>
          <w:ilvl w:val="0"/>
          <w:numId w:val="110"/>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Los pisos que denoten vacíos entre la cerámica y el cemento cola por un mal asentamiento deberán ser corregidos.</w:t>
      </w:r>
    </w:p>
    <w:p w14:paraId="66742123" w14:textId="77777777" w:rsidR="00B97221" w:rsidRDefault="00B97221" w:rsidP="00055F37">
      <w:pPr>
        <w:widowControl w:val="0"/>
        <w:numPr>
          <w:ilvl w:val="0"/>
          <w:numId w:val="110"/>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10281675" w14:textId="77777777" w:rsidR="00B97221" w:rsidRDefault="00B97221" w:rsidP="00B97221">
      <w:pPr>
        <w:widowControl w:val="0"/>
        <w:tabs>
          <w:tab w:val="left" w:pos="567"/>
        </w:tabs>
        <w:autoSpaceDE w:val="0"/>
        <w:autoSpaceDN w:val="0"/>
        <w:ind w:right="528"/>
        <w:jc w:val="both"/>
        <w:rPr>
          <w:rFonts w:ascii="Verdana" w:eastAsia="Arial" w:hAnsi="Verdana" w:cs="Tahoma"/>
          <w:sz w:val="18"/>
          <w:szCs w:val="18"/>
        </w:rPr>
      </w:pPr>
    </w:p>
    <w:p w14:paraId="6CF238B4" w14:textId="77777777" w:rsidR="00B97221" w:rsidRDefault="00B97221" w:rsidP="00B97221">
      <w:pPr>
        <w:widowControl w:val="0"/>
        <w:tabs>
          <w:tab w:val="left" w:pos="567"/>
        </w:tabs>
        <w:autoSpaceDE w:val="0"/>
        <w:autoSpaceDN w:val="0"/>
        <w:ind w:right="528"/>
        <w:jc w:val="both"/>
        <w:rPr>
          <w:rFonts w:ascii="Verdana" w:eastAsia="Arial" w:hAnsi="Verdana" w:cs="Tahoma"/>
          <w:sz w:val="18"/>
          <w:szCs w:val="18"/>
        </w:rPr>
      </w:pPr>
    </w:p>
    <w:p w14:paraId="2376460E" w14:textId="77777777" w:rsidR="00B97221" w:rsidRDefault="00B97221" w:rsidP="00B97221">
      <w:pPr>
        <w:widowControl w:val="0"/>
        <w:tabs>
          <w:tab w:val="left" w:pos="567"/>
        </w:tabs>
        <w:autoSpaceDE w:val="0"/>
        <w:autoSpaceDN w:val="0"/>
        <w:ind w:right="528"/>
        <w:jc w:val="both"/>
        <w:rPr>
          <w:rFonts w:ascii="Verdana" w:eastAsia="Arial" w:hAnsi="Verdana" w:cs="Tahoma"/>
          <w:sz w:val="18"/>
          <w:szCs w:val="18"/>
        </w:rPr>
      </w:pPr>
    </w:p>
    <w:p w14:paraId="0B6A59E3" w14:textId="77777777" w:rsidR="00B97221" w:rsidRDefault="00B97221" w:rsidP="00B97221">
      <w:pPr>
        <w:widowControl w:val="0"/>
        <w:tabs>
          <w:tab w:val="left" w:pos="567"/>
        </w:tabs>
        <w:autoSpaceDE w:val="0"/>
        <w:autoSpaceDN w:val="0"/>
        <w:ind w:right="528"/>
        <w:jc w:val="both"/>
        <w:rPr>
          <w:rFonts w:ascii="Verdana" w:eastAsia="Arial" w:hAnsi="Verdana" w:cs="Tahoma"/>
          <w:sz w:val="18"/>
          <w:szCs w:val="18"/>
        </w:rPr>
      </w:pPr>
    </w:p>
    <w:p w14:paraId="0A0701EE" w14:textId="77777777" w:rsidR="00B97221" w:rsidRDefault="00B97221" w:rsidP="00B97221">
      <w:pPr>
        <w:widowControl w:val="0"/>
        <w:tabs>
          <w:tab w:val="left" w:pos="567"/>
        </w:tabs>
        <w:autoSpaceDE w:val="0"/>
        <w:autoSpaceDN w:val="0"/>
        <w:ind w:right="528"/>
        <w:jc w:val="both"/>
        <w:rPr>
          <w:rFonts w:ascii="Verdana" w:eastAsia="Arial" w:hAnsi="Verdana" w:cs="Tahoma"/>
          <w:sz w:val="18"/>
          <w:szCs w:val="18"/>
        </w:rPr>
      </w:pPr>
    </w:p>
    <w:p w14:paraId="49E1BE3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bookmarkStart w:id="189" w:name="_Hlk67220710"/>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67982EF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44BD52B" w14:textId="77777777" w:rsidR="00B97221" w:rsidRDefault="00B97221">
            <w:pPr>
              <w:widowControl w:val="0"/>
              <w:autoSpaceDE w:val="0"/>
              <w:autoSpaceDN w:val="0"/>
              <w:jc w:val="center"/>
              <w:rPr>
                <w:rFonts w:ascii="Verdana" w:eastAsia="Arial" w:hAnsi="Verdana" w:cs="Tahoma"/>
                <w:b/>
                <w:color w:val="FFFFFF" w:themeColor="background1"/>
                <w:sz w:val="18"/>
                <w:szCs w:val="18"/>
                <w:lang w:val="es-BO"/>
              </w:rPr>
            </w:pPr>
            <w:proofErr w:type="spellStart"/>
            <w:r>
              <w:rPr>
                <w:rFonts w:ascii="Verdana" w:eastAsia="Arial" w:hAnsi="Verdan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C3DB681" w14:textId="77777777" w:rsidR="00B97221" w:rsidRDefault="00B97221">
            <w:pPr>
              <w:widowControl w:val="0"/>
              <w:autoSpaceDE w:val="0"/>
              <w:autoSpaceDN w:val="0"/>
              <w:spacing w:line="360" w:lineRule="auto"/>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68F2B4A" w14:textId="77777777" w:rsidR="00B97221" w:rsidRDefault="00B97221">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7C60BE" w14:textId="77777777" w:rsidR="00B97221" w:rsidRDefault="00B97221">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ITEM</w:t>
            </w:r>
          </w:p>
        </w:tc>
      </w:tr>
      <w:tr w:rsidR="00B97221" w14:paraId="050DC079" w14:textId="77777777" w:rsidTr="00B97221">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4EA0A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77231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89975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8100F0" w14:textId="77777777" w:rsidR="00B97221" w:rsidRDefault="00B97221">
            <w:pPr>
              <w:widowControl w:val="0"/>
              <w:autoSpaceDE w:val="0"/>
              <w:autoSpaceDN w:val="0"/>
              <w:jc w:val="center"/>
              <w:rPr>
                <w:rFonts w:ascii="Verdana" w:eastAsiaTheme="minorHAnsi" w:hAnsi="Verdana" w:cs="Tahoma"/>
                <w:b/>
                <w:bCs/>
                <w:sz w:val="18"/>
                <w:szCs w:val="18"/>
                <w:lang w:eastAsia="es-ES"/>
              </w:rPr>
            </w:pPr>
            <w:bookmarkStart w:id="190" w:name="_Hlk166524367"/>
            <w:r>
              <w:rPr>
                <w:rFonts w:ascii="Verdana" w:hAnsi="Verdana" w:cs="Tahoma"/>
                <w:b/>
                <w:bCs/>
                <w:sz w:val="18"/>
                <w:szCs w:val="18"/>
                <w:lang w:eastAsia="es-ES"/>
              </w:rPr>
              <w:t>ZÓCALO DE CERÁMICA C/CEMENTO COLA</w:t>
            </w:r>
            <w:bookmarkEnd w:id="190"/>
          </w:p>
        </w:tc>
      </w:tr>
    </w:tbl>
    <w:p w14:paraId="7B9D87C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themeColor="text1"/>
          <w:sz w:val="18"/>
          <w:szCs w:val="18"/>
        </w:rPr>
      </w:pPr>
    </w:p>
    <w:p w14:paraId="656F6C8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DESCRIPCIÒN. -</w:t>
      </w:r>
    </w:p>
    <w:p w14:paraId="7EA38BE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33BD9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jc w:val="both"/>
        <w:rPr>
          <w:rFonts w:ascii="Verdana" w:eastAsia="Arial" w:hAnsi="Verdana" w:cs="Tahoma"/>
          <w:sz w:val="18"/>
          <w:szCs w:val="18"/>
        </w:rPr>
      </w:pPr>
      <w:r>
        <w:rPr>
          <w:rFonts w:ascii="Verdana" w:eastAsia="Arial" w:hAnsi="Verdana" w:cs="Tahoma"/>
          <w:sz w:val="18"/>
          <w:szCs w:val="18"/>
        </w:rPr>
        <w:t xml:space="preserve">Este ítem se refiere a la construcción de zócalo de cerámica con cemento cola, de acuerdo a lo establecido en los </w:t>
      </w:r>
      <w:r>
        <w:rPr>
          <w:rFonts w:ascii="Verdana" w:eastAsia="Arial" w:hAnsi="Verdana" w:cs="Tahoma"/>
          <w:color w:val="000000"/>
          <w:sz w:val="18"/>
          <w:szCs w:val="18"/>
        </w:rPr>
        <w:t>planos constructivos y/o</w:t>
      </w:r>
      <w:r>
        <w:rPr>
          <w:rFonts w:ascii="Verdana" w:eastAsia="Arial" w:hAnsi="Verdana" w:cs="Tahoma"/>
          <w:kern w:val="28"/>
          <w:sz w:val="18"/>
          <w:szCs w:val="18"/>
        </w:rPr>
        <w:t xml:space="preserve"> instrucción del Inspector de Obra</w:t>
      </w:r>
      <w:r>
        <w:rPr>
          <w:rFonts w:ascii="Verdana" w:eastAsia="Arial" w:hAnsi="Verdana" w:cs="Tahoma"/>
          <w:sz w:val="18"/>
          <w:szCs w:val="18"/>
        </w:rPr>
        <w:t>.</w:t>
      </w:r>
    </w:p>
    <w:p w14:paraId="0A21DA5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4FC0FF8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MATERIALES, HERRAMIENTAS Y EQUIPO. -</w:t>
      </w:r>
    </w:p>
    <w:p w14:paraId="3A1807C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6EE60E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208B6C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themeColor="text1"/>
          <w:sz w:val="18"/>
          <w:szCs w:val="18"/>
        </w:rPr>
      </w:pPr>
    </w:p>
    <w:p w14:paraId="63585B2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FORMA DE EJECUCIÓN. -</w:t>
      </w:r>
    </w:p>
    <w:p w14:paraId="4FAE2B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67C9C3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25DC1F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21E710FA"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lastRenderedPageBreak/>
        <w:t>Preparación de la Superficie</w:t>
      </w:r>
    </w:p>
    <w:p w14:paraId="3882FE0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Obra.</w:t>
      </w:r>
    </w:p>
    <w:p w14:paraId="1458C0D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Previamente se limpiarán las juntas de los muros y tabiques que recibirán este revestimiento.</w:t>
      </w:r>
    </w:p>
    <w:p w14:paraId="2BE9DD15"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45D32939"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50E14B3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La mezcla deberá seguir estrictamente la dosificación y forma indicado por el proveedor.</w:t>
      </w:r>
    </w:p>
    <w:p w14:paraId="6E0E8EA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p>
    <w:p w14:paraId="3F84C164"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62FBEFDE"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762E0F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Después de ejecutar los trabajos preliminares señalados anteriormente, se humedecerán los zócalos para aplicar la capa de cemento cola.</w:t>
      </w:r>
    </w:p>
    <w:p w14:paraId="6028057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7A65CA9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2E19FD7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zócalo tendrá la altura indicada en planos, pero en ningún caso será menor a 10 cm de altura. </w:t>
      </w:r>
    </w:p>
    <w:p w14:paraId="361C91D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themeColor="text1"/>
          <w:sz w:val="18"/>
          <w:szCs w:val="18"/>
        </w:rPr>
      </w:pPr>
    </w:p>
    <w:p w14:paraId="011300D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511483A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B0CBE46"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2EC3F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C48055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0201AEA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1596F50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5B438AC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930C93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6FA42EA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bookmarkEnd w:id="189"/>
    <w:p w14:paraId="089E972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themeColor="text1"/>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B97221" w14:paraId="28A91D8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1AA9BC"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EE6BF5"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B08DF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430F2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7DB8385C"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DE1C6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F4984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819A6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0D4261"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bCs/>
                <w:sz w:val="18"/>
                <w:szCs w:val="18"/>
              </w:rPr>
              <w:t>REVOQUE EXTERIOR DE CEMENTO</w:t>
            </w:r>
          </w:p>
        </w:tc>
      </w:tr>
    </w:tbl>
    <w:p w14:paraId="1F57194F" w14:textId="77777777" w:rsidR="00B97221" w:rsidRDefault="00B97221" w:rsidP="00B97221">
      <w:pPr>
        <w:widowControl w:val="0"/>
        <w:tabs>
          <w:tab w:val="left" w:pos="560"/>
        </w:tabs>
        <w:autoSpaceDE w:val="0"/>
        <w:autoSpaceDN w:val="0"/>
        <w:spacing w:before="240"/>
        <w:jc w:val="both"/>
        <w:rPr>
          <w:rFonts w:ascii="Verdana" w:eastAsia="Arial" w:hAnsi="Verdana" w:cs="Tahoma"/>
          <w:b/>
          <w:color w:val="000000"/>
          <w:sz w:val="18"/>
          <w:szCs w:val="18"/>
        </w:rPr>
      </w:pPr>
      <w:r>
        <w:rPr>
          <w:rFonts w:ascii="Verdana" w:eastAsia="Arial" w:hAnsi="Verdana" w:cs="Tahoma"/>
          <w:b/>
          <w:color w:val="000000"/>
          <w:sz w:val="18"/>
          <w:szCs w:val="18"/>
        </w:rPr>
        <w:t>DESCRIPCIÓN. -</w:t>
      </w:r>
      <w:r>
        <w:rPr>
          <w:rFonts w:ascii="Verdana" w:eastAsia="Arial" w:hAnsi="Verdana" w:cs="Tahoma"/>
          <w:color w:val="333333"/>
          <w:sz w:val="18"/>
          <w:szCs w:val="18"/>
          <w:shd w:val="clear" w:color="auto" w:fill="F9F9F9"/>
        </w:rPr>
        <w:t xml:space="preserve"> </w:t>
      </w:r>
    </w:p>
    <w:p w14:paraId="6B72B72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color w:val="000000"/>
          <w:sz w:val="18"/>
          <w:szCs w:val="18"/>
        </w:rPr>
      </w:pPr>
    </w:p>
    <w:p w14:paraId="2AE929A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ejecución de revoques de cemento con textura en proporción 1:3 para ambientes exteriores </w:t>
      </w:r>
      <w:bookmarkStart w:id="191" w:name="_Hlk161511262"/>
      <w:r>
        <w:rPr>
          <w:rFonts w:ascii="Verdana" w:eastAsia="Arial" w:hAnsi="Verdana" w:cs="Tahoma"/>
          <w:sz w:val="18"/>
          <w:szCs w:val="18"/>
        </w:rPr>
        <w:t>de acuerdo al trazado, alineación, elevaciones y dimensiones señaladas en los planos constructivos e instrucciones del Inspector de Proyecto.</w:t>
      </w:r>
    </w:p>
    <w:bookmarkEnd w:id="191"/>
    <w:p w14:paraId="4DEF1D5E" w14:textId="77777777" w:rsidR="00B97221" w:rsidRDefault="00B97221" w:rsidP="00B97221">
      <w:pPr>
        <w:widowControl w:val="0"/>
        <w:tabs>
          <w:tab w:val="left" w:pos="560"/>
        </w:tabs>
        <w:autoSpaceDE w:val="0"/>
        <w:autoSpaceDN w:val="0"/>
        <w:spacing w:before="240"/>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94680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rPr>
      </w:pPr>
    </w:p>
    <w:p w14:paraId="50AD674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60A022" w14:textId="77777777" w:rsidR="00B97221" w:rsidRDefault="00B97221" w:rsidP="00B97221">
      <w:pPr>
        <w:widowControl w:val="0"/>
        <w:tabs>
          <w:tab w:val="left" w:pos="8711"/>
        </w:tabs>
        <w:autoSpaceDE w:val="0"/>
        <w:autoSpaceDN w:val="0"/>
        <w:rPr>
          <w:rFonts w:ascii="Verdana" w:eastAsia="Arial" w:hAnsi="Verdana" w:cs="Tahoma"/>
          <w:color w:val="000000"/>
          <w:sz w:val="18"/>
          <w:szCs w:val="18"/>
        </w:rPr>
      </w:pPr>
    </w:p>
    <w:p w14:paraId="40EC03CE"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395ACC4E"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6B5C975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5A26B7A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1A5F58DB"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Preparación de la Superficie</w:t>
      </w:r>
    </w:p>
    <w:p w14:paraId="56E09A5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sz w:val="18"/>
          <w:szCs w:val="18"/>
        </w:rPr>
      </w:pPr>
      <w:bookmarkStart w:id="192" w:name="_Hlk161511539"/>
      <w:r>
        <w:rPr>
          <w:rFonts w:ascii="Verdana" w:eastAsia="Arial" w:hAnsi="Verdana" w:cs="Tahoma"/>
          <w:sz w:val="18"/>
          <w:szCs w:val="18"/>
        </w:rPr>
        <w:t xml:space="preserve">Antes del proceder con el revoque, </w:t>
      </w:r>
      <w:bookmarkEnd w:id="192"/>
      <w:r>
        <w:rPr>
          <w:rFonts w:ascii="Verdana" w:eastAsia="Arial" w:hAnsi="Verdana" w:cs="Tahoma"/>
          <w:sz w:val="18"/>
          <w:szCs w:val="18"/>
        </w:rPr>
        <w:t xml:space="preserve">se revisará que la superficie este uniforme sin polvo, grasas o </w:t>
      </w:r>
      <w:r>
        <w:rPr>
          <w:rFonts w:ascii="Verdana" w:eastAsia="Arial" w:hAnsi="Verdana" w:cs="Tahoma"/>
          <w:sz w:val="18"/>
          <w:szCs w:val="18"/>
        </w:rPr>
        <w:lastRenderedPageBreak/>
        <w:t>sustancias que perjudiquen la buena ejecución del ítem</w:t>
      </w:r>
      <w:r>
        <w:rPr>
          <w:rFonts w:ascii="Verdana" w:eastAsia="Arial" w:hAnsi="Verdana" w:cs="Tahoma"/>
          <w:bCs/>
          <w:color w:val="000000"/>
          <w:sz w:val="18"/>
          <w:szCs w:val="18"/>
        </w:rPr>
        <w:t>.</w:t>
      </w:r>
    </w:p>
    <w:p w14:paraId="018D81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2CA919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E38340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7D31FED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0209BE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4AEEF8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Tahoma"/>
          <w:b/>
          <w:bCs/>
          <w:sz w:val="18"/>
          <w:szCs w:val="18"/>
        </w:rPr>
      </w:pPr>
      <w:r>
        <w:rPr>
          <w:rFonts w:ascii="Verdana" w:eastAsia="Arial" w:hAnsi="Verdana" w:cs="Tahoma"/>
          <w:b/>
          <w:bCs/>
          <w:sz w:val="18"/>
          <w:szCs w:val="18"/>
        </w:rPr>
        <w:t>Preparación del Mortero</w:t>
      </w:r>
    </w:p>
    <w:p w14:paraId="4CC97F0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La proporción de cemento arena fina será de 1:3, y la cantidad de agua usada será tal que resulte en una mezcla plástica.</w:t>
      </w:r>
    </w:p>
    <w:p w14:paraId="691AC6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43315A4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La Entidad Ejecutora podrá mezclar pequeñas cantidades de mortero a mano, previa autorización del Inspector de Proyecto.</w:t>
      </w:r>
    </w:p>
    <w:p w14:paraId="57613CE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4869F4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El Inspector de Proyecto debe exigir una revisión de la composición y resistencia del mortero y está facultado para realizar las pruebas que crea conveniente.</w:t>
      </w:r>
    </w:p>
    <w:p w14:paraId="23DAC3B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1A932DA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left="-284"/>
        <w:jc w:val="both"/>
        <w:rPr>
          <w:rFonts w:ascii="Verdana" w:eastAsia="Arial" w:hAnsi="Verdana" w:cs="Tahoma"/>
          <w:b/>
          <w:bCs/>
          <w:sz w:val="18"/>
          <w:szCs w:val="18"/>
        </w:rPr>
      </w:pPr>
      <w:r>
        <w:rPr>
          <w:rFonts w:ascii="Verdana" w:eastAsia="Arial" w:hAnsi="Verdana" w:cs="Tahoma"/>
          <w:b/>
          <w:bCs/>
          <w:sz w:val="18"/>
          <w:szCs w:val="18"/>
        </w:rPr>
        <w:t>Aplicación del Revestimiento</w:t>
      </w:r>
    </w:p>
    <w:p w14:paraId="1B4B484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bookmarkStart w:id="193" w:name="_Hlk161511618"/>
      <w:r>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220486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niveladas unas con las otras, con el objeto de asegurar la obtención de una superficie pareja y uniforme.</w:t>
      </w:r>
    </w:p>
    <w:p w14:paraId="1B872A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2B72A31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7E74B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regla entre maestra y maestra. Después se efectuará un rayado vertical con clavos a objeto</w:t>
      </w:r>
    </w:p>
    <w:p w14:paraId="2F4926E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de asegurar la adherencia de la segunda capa de acabado.</w:t>
      </w:r>
    </w:p>
    <w:p w14:paraId="246724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Posteriormente se aplicará la segunda capa de acabado en un espesor de 1.5 a 2.0 </w:t>
      </w:r>
      <w:proofErr w:type="spellStart"/>
      <w:r>
        <w:rPr>
          <w:rFonts w:ascii="Verdana" w:eastAsia="Arial" w:hAnsi="Verdana" w:cs="Tahoma"/>
          <w:sz w:val="18"/>
          <w:szCs w:val="18"/>
        </w:rPr>
        <w:t>mm.</w:t>
      </w:r>
      <w:proofErr w:type="spellEnd"/>
      <w:r>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23EB14E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0C8E75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Tahoma"/>
          <w:sz w:val="18"/>
          <w:szCs w:val="18"/>
        </w:rPr>
        <w:t>1 :</w:t>
      </w:r>
      <w:proofErr w:type="gramEnd"/>
      <w:r>
        <w:rPr>
          <w:rFonts w:ascii="Verdana" w:eastAsia="Arial" w:hAnsi="Verdana" w:cs="Tahoma"/>
          <w:sz w:val="18"/>
          <w:szCs w:val="18"/>
        </w:rPr>
        <w:t xml:space="preserve"> 3 en un espesor de 2 a 3 </w:t>
      </w:r>
      <w:proofErr w:type="spellStart"/>
      <w:r>
        <w:rPr>
          <w:rFonts w:ascii="Verdana" w:eastAsia="Arial" w:hAnsi="Verdana" w:cs="Tahoma"/>
          <w:sz w:val="18"/>
          <w:szCs w:val="18"/>
        </w:rPr>
        <w:t>mm.</w:t>
      </w:r>
      <w:proofErr w:type="spellEnd"/>
      <w:r>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Tahoma"/>
          <w:sz w:val="18"/>
          <w:szCs w:val="18"/>
        </w:rPr>
        <w:t>frotachado</w:t>
      </w:r>
      <w:proofErr w:type="spellEnd"/>
      <w:r>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Tahoma"/>
          <w:sz w:val="18"/>
          <w:szCs w:val="18"/>
        </w:rPr>
        <w:t>frotachado</w:t>
      </w:r>
      <w:proofErr w:type="spellEnd"/>
      <w:r>
        <w:rPr>
          <w:rFonts w:ascii="Verdana" w:eastAsia="Arial" w:hAnsi="Verdana" w:cs="Tahoma"/>
          <w:sz w:val="18"/>
          <w:szCs w:val="18"/>
        </w:rPr>
        <w:t>).</w:t>
      </w:r>
    </w:p>
    <w:p w14:paraId="5038F2C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33C7C55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EB7C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1219831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3"/>
    <w:p w14:paraId="77C69E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19C93CC9"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82D9CF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w:t>
      </w:r>
      <w:r>
        <w:rPr>
          <w:rFonts w:ascii="Verdana" w:eastAsia="Arial" w:hAnsi="Verdana" w:cs="Tahoma"/>
          <w:sz w:val="18"/>
          <w:szCs w:val="18"/>
        </w:rPr>
        <w:lastRenderedPageBreak/>
        <w:t>geométricas, de acabado, manchas o fisuración.</w:t>
      </w:r>
    </w:p>
    <w:p w14:paraId="68ECC26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DEA7BC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79B480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B97221" w14:paraId="50E87A1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26FA00"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51BA73"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6AAFB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E39C1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8BE6F46"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A1C79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672948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4B9642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744E2D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PROVISIÓN Y COLOCADO VENTANA DE ALUMINIO LÍNEA 25 C/VIDRIO 4MM Y ACCESORIOS</w:t>
            </w:r>
          </w:p>
        </w:tc>
      </w:tr>
    </w:tbl>
    <w:p w14:paraId="6CBFBA3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2582F3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C1748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45212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colocación de ventanas de aluminio Línea 25 con vidrio de 4mm más accesorios, en los lugares que indiquen los planos constructivos y/o instrucciones del Inspector de Proyecto.</w:t>
      </w:r>
    </w:p>
    <w:p w14:paraId="5B89AF8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C1F3E2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65A071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sz w:val="18"/>
          <w:szCs w:val="18"/>
        </w:rPr>
      </w:pPr>
    </w:p>
    <w:p w14:paraId="5725939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9C04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7753E8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7ED94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05CF3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ventana, la Entidad Ejecutora deberá verificar cuidadosamente las dimensiones reales en obra. </w:t>
      </w:r>
    </w:p>
    <w:p w14:paraId="48F1967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72574D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72FF7B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E2718F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4CF4AA4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135E9C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C56F5D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F217AC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26F86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B7DFE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BAA5E8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1F87D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50068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BA508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 emplearán burletes de gamo para sujetar los vidrios y accesorios adecuados al tipo de carpintería aluminio.</w:t>
      </w:r>
    </w:p>
    <w:p w14:paraId="653A624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BDA2920" w14:textId="77777777" w:rsidR="00B97221" w:rsidRDefault="00B97221" w:rsidP="00B97221">
      <w:pPr>
        <w:widowControl w:val="0"/>
        <w:tabs>
          <w:tab w:val="left" w:pos="560"/>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B685B7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Se controlará que los marcos de aluminio hayan sido ejecutados de acuerdo a los planos constructivos o instrucción del Inspector de Proyecto, asimismo, no presentarán irregularidades geométricas, vidrio </w:t>
      </w:r>
      <w:r>
        <w:rPr>
          <w:rFonts w:ascii="Verdana" w:eastAsia="Arial" w:hAnsi="Verdana" w:cs="Tahoma"/>
          <w:sz w:val="18"/>
          <w:szCs w:val="18"/>
        </w:rPr>
        <w:lastRenderedPageBreak/>
        <w:t>dañado, de acabado, filtración de agua o de aire no previsto o fuera de los valores permisibles.</w:t>
      </w:r>
    </w:p>
    <w:p w14:paraId="7D8A79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4476C5DD" w14:textId="77777777" w:rsidR="00B97221" w:rsidRDefault="00B97221" w:rsidP="00B97221">
      <w:pPr>
        <w:widowControl w:val="0"/>
        <w:tabs>
          <w:tab w:val="left" w:pos="8711"/>
        </w:tabs>
        <w:autoSpaceDE w:val="0"/>
        <w:autoSpaceDN w:val="0"/>
        <w:ind w:right="386"/>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C9B6A1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9178F1"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D97E3B"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CC7E9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223D6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2A3DE7CC"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42F3D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914B0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F765A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0328B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PROVISIÓN Y COLOCADO CIELO FALSO DE PLACA PVC C/ESTRUCTURA GALVANIZADA</w:t>
            </w:r>
          </w:p>
        </w:tc>
      </w:tr>
    </w:tbl>
    <w:p w14:paraId="23F2457E" w14:textId="77777777" w:rsidR="00B97221" w:rsidRDefault="00B97221" w:rsidP="00B97221">
      <w:pPr>
        <w:widowControl w:val="0"/>
        <w:tabs>
          <w:tab w:val="left" w:pos="8711"/>
        </w:tabs>
        <w:autoSpaceDE w:val="0"/>
        <w:autoSpaceDN w:val="0"/>
        <w:ind w:right="386"/>
        <w:jc w:val="both"/>
        <w:rPr>
          <w:rFonts w:ascii="Verdana" w:eastAsia="Arial" w:hAnsi="Verdana" w:cs="Tahoma"/>
          <w:b/>
          <w:sz w:val="18"/>
          <w:szCs w:val="18"/>
        </w:rPr>
      </w:pPr>
    </w:p>
    <w:p w14:paraId="2060B816" w14:textId="77777777" w:rsidR="00B97221" w:rsidRDefault="00B97221" w:rsidP="00B97221">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DESCRIPCIÓN. –</w:t>
      </w:r>
    </w:p>
    <w:p w14:paraId="3982D825" w14:textId="77777777" w:rsidR="00B97221" w:rsidRDefault="00B97221" w:rsidP="00B97221">
      <w:pPr>
        <w:widowControl w:val="0"/>
        <w:tabs>
          <w:tab w:val="left" w:pos="8711"/>
        </w:tabs>
        <w:autoSpaceDE w:val="0"/>
        <w:autoSpaceDN w:val="0"/>
        <w:ind w:right="386"/>
        <w:jc w:val="both"/>
        <w:rPr>
          <w:rFonts w:ascii="Verdana" w:eastAsia="Arial" w:hAnsi="Verdana" w:cs="Tahoma"/>
          <w:b/>
          <w:sz w:val="18"/>
          <w:szCs w:val="18"/>
        </w:rPr>
      </w:pPr>
    </w:p>
    <w:p w14:paraId="6BAAC719" w14:textId="77777777" w:rsidR="00B97221" w:rsidRDefault="00B97221" w:rsidP="00B97221">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1A50B1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hAnsi="Verdana" w:cs="Tahoma"/>
          <w:sz w:val="18"/>
          <w:szCs w:val="18"/>
          <w:lang w:eastAsia="es-ES"/>
        </w:rPr>
      </w:pPr>
    </w:p>
    <w:p w14:paraId="03A802EC" w14:textId="77777777" w:rsidR="00B97221" w:rsidRDefault="00B97221" w:rsidP="00B97221">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MATERIALES, HERRAMIENTAS Y EQUIPO. -</w:t>
      </w:r>
    </w:p>
    <w:p w14:paraId="5F84D1BA" w14:textId="77777777" w:rsidR="00B97221" w:rsidRDefault="00B97221" w:rsidP="00B97221">
      <w:pPr>
        <w:widowControl w:val="0"/>
        <w:tabs>
          <w:tab w:val="left" w:pos="8711"/>
        </w:tabs>
        <w:autoSpaceDE w:val="0"/>
        <w:autoSpaceDN w:val="0"/>
        <w:spacing w:before="12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los mismos deberán ser aprobados por el Inspector de proyecto.</w:t>
      </w:r>
    </w:p>
    <w:p w14:paraId="056EBD0B" w14:textId="77777777" w:rsidR="00B97221" w:rsidRDefault="00B97221" w:rsidP="00B97221">
      <w:pPr>
        <w:widowControl w:val="0"/>
        <w:tabs>
          <w:tab w:val="left" w:pos="8711"/>
        </w:tabs>
        <w:autoSpaceDE w:val="0"/>
        <w:autoSpaceDN w:val="0"/>
        <w:ind w:right="386"/>
        <w:jc w:val="both"/>
        <w:rPr>
          <w:rFonts w:ascii="Verdana" w:eastAsia="Arial" w:hAnsi="Verdana" w:cs="Tahoma"/>
          <w:sz w:val="18"/>
          <w:szCs w:val="18"/>
        </w:rPr>
      </w:pPr>
    </w:p>
    <w:p w14:paraId="0456F4C4" w14:textId="77777777" w:rsidR="00B97221" w:rsidRDefault="00B97221" w:rsidP="00B97221">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FORMA DE EJECUCIÓN. -</w:t>
      </w:r>
    </w:p>
    <w:p w14:paraId="16F8A5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p>
    <w:p w14:paraId="5BEA20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Tahoma"/>
          <w:sz w:val="18"/>
          <w:szCs w:val="18"/>
        </w:rPr>
      </w:pPr>
      <w:r>
        <w:rPr>
          <w:rFonts w:ascii="Verdana" w:eastAsia="Arial" w:hAnsi="Verdana" w:cs="Tahoma"/>
          <w:sz w:val="18"/>
          <w:szCs w:val="18"/>
        </w:rPr>
        <w:t>En general, el cielo deberá cumplir con las siguientes directrices referidas a la ejecución:</w:t>
      </w:r>
    </w:p>
    <w:p w14:paraId="3FFC7ADC" w14:textId="77777777" w:rsidR="00B97221" w:rsidRDefault="00B97221" w:rsidP="00B97221">
      <w:pPr>
        <w:widowControl w:val="0"/>
        <w:tabs>
          <w:tab w:val="left" w:pos="8711"/>
        </w:tabs>
        <w:autoSpaceDE w:val="0"/>
        <w:autoSpaceDN w:val="0"/>
        <w:ind w:right="386"/>
        <w:jc w:val="both"/>
        <w:rPr>
          <w:rFonts w:ascii="Verdana" w:eastAsia="Arial" w:hAnsi="Verdana" w:cs="Tahoma"/>
          <w:color w:val="333333"/>
          <w:sz w:val="18"/>
          <w:szCs w:val="18"/>
        </w:rPr>
      </w:pPr>
      <w:r>
        <w:rPr>
          <w:rFonts w:ascii="Verdana" w:eastAsia="Arial" w:hAnsi="Verdana" w:cs="Tahoma"/>
          <w:color w:val="333333"/>
          <w:sz w:val="18"/>
          <w:szCs w:val="18"/>
        </w:rPr>
        <w:t xml:space="preserve">Para instalar cielo falso de PVC, mediante </w:t>
      </w:r>
      <w:r>
        <w:rPr>
          <w:rFonts w:ascii="Verdana" w:eastAsia="Arial" w:hAnsi="Verdana" w:cs="Tahoma"/>
          <w:sz w:val="18"/>
          <w:szCs w:val="18"/>
        </w:rPr>
        <w:t xml:space="preserve">instrucciones del Inspector de proyecto, </w:t>
      </w:r>
      <w:r>
        <w:rPr>
          <w:rFonts w:ascii="Verdana" w:eastAsia="Arial"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4020D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r>
        <w:rPr>
          <w:rFonts w:ascii="Verdana" w:eastAsia="Arial" w:hAnsi="Verdana" w:cs="Tahoma"/>
          <w:color w:val="333333"/>
          <w:sz w:val="18"/>
          <w:szCs w:val="18"/>
        </w:rPr>
        <w:t>El procedimiento para la nivelación es el siguiente:</w:t>
      </w:r>
    </w:p>
    <w:p w14:paraId="6DDE472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r>
        <w:rPr>
          <w:rFonts w:ascii="Verdana" w:eastAsia="Arial" w:hAnsi="Verdana" w:cs="Tahoma"/>
          <w:color w:val="333333"/>
          <w:sz w:val="18"/>
          <w:szCs w:val="18"/>
        </w:rPr>
        <w:t xml:space="preserve">Mediante </w:t>
      </w:r>
      <w:r>
        <w:rPr>
          <w:rFonts w:ascii="Verdana" w:eastAsia="Arial" w:hAnsi="Verdana" w:cs="Tahoma"/>
          <w:sz w:val="18"/>
          <w:szCs w:val="18"/>
        </w:rPr>
        <w:t>instrucciones del Inspector de proyecto</w:t>
      </w:r>
      <w:r>
        <w:rPr>
          <w:rFonts w:ascii="Verdana" w:eastAsia="Arial" w:hAnsi="Verdana" w:cs="Tahoma"/>
          <w:color w:val="333333"/>
          <w:sz w:val="18"/>
          <w:szCs w:val="18"/>
        </w:rPr>
        <w:t xml:space="preserve"> se debe marcar la altura a la que se debe colocar el cielo falso, en todos los ángulos del lugar, se deberá trazar una línea uniendo las marcas.</w:t>
      </w:r>
    </w:p>
    <w:p w14:paraId="035C39C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Tahoma"/>
          <w:color w:val="333333"/>
          <w:sz w:val="18"/>
          <w:szCs w:val="18"/>
        </w:rPr>
      </w:pPr>
      <w:r>
        <w:rPr>
          <w:rFonts w:ascii="Verdana" w:eastAsia="Arial" w:hAnsi="Verdana" w:cs="Tahoma"/>
          <w:color w:val="333333"/>
          <w:sz w:val="18"/>
          <w:szCs w:val="18"/>
        </w:rPr>
        <w:t>Montar la estructura, utilizando como base las líneas.</w:t>
      </w:r>
    </w:p>
    <w:p w14:paraId="04221B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Tahoma"/>
          <w:color w:val="333333"/>
          <w:sz w:val="18"/>
          <w:szCs w:val="18"/>
        </w:rPr>
      </w:pPr>
      <w:r>
        <w:rPr>
          <w:rFonts w:ascii="Verdana" w:eastAsia="Arial" w:hAnsi="Verdana" w:cs="Tahoma"/>
          <w:color w:val="333333"/>
          <w:sz w:val="18"/>
          <w:szCs w:val="18"/>
        </w:rPr>
        <w:t>Fijar el perfil borde en todo el perímetro del ambiente, cortando esquinas a 45º.</w:t>
      </w:r>
    </w:p>
    <w:p w14:paraId="2B87E5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r>
        <w:rPr>
          <w:rFonts w:ascii="Verdana" w:eastAsia="Arial" w:hAnsi="Verdana" w:cs="Tahoma"/>
          <w:color w:val="333333"/>
          <w:sz w:val="18"/>
          <w:szCs w:val="18"/>
        </w:rPr>
        <w:t>Recortar una placa de cielo raso de 0,5 o 1cm. menor que el largo del espacio a cubrir entre los perfiles de borde.</w:t>
      </w:r>
    </w:p>
    <w:p w14:paraId="17730A8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p>
    <w:p w14:paraId="336829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r>
        <w:rPr>
          <w:rFonts w:ascii="Verdana" w:eastAsia="Arial" w:hAnsi="Verdana" w:cs="Tahoma"/>
          <w:color w:val="333333"/>
          <w:sz w:val="18"/>
          <w:szCs w:val="18"/>
        </w:rPr>
        <w:t>Colocar la primera placa con la superficie a la vista hacia abajo, dentro el espacio a cubrir entre los perfiles de borde, empujando dentro del perfil borde hasta su enganche total.</w:t>
      </w:r>
    </w:p>
    <w:p w14:paraId="3E16678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r>
        <w:rPr>
          <w:rFonts w:ascii="Verdana" w:eastAsia="Arial" w:hAnsi="Verdan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7C8E18B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r>
        <w:rPr>
          <w:rFonts w:ascii="Verdana" w:eastAsia="Arial" w:hAnsi="Verdan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256A4D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Tahoma"/>
          <w:color w:val="333333"/>
          <w:sz w:val="18"/>
          <w:szCs w:val="18"/>
        </w:rPr>
      </w:pPr>
      <w:r>
        <w:rPr>
          <w:rFonts w:ascii="Verdana" w:eastAsia="Arial" w:hAnsi="Verdana" w:cs="Tahoma"/>
          <w:color w:val="333333"/>
          <w:sz w:val="18"/>
          <w:szCs w:val="18"/>
        </w:rPr>
        <w:t>En el caso de una curvatura, utilizar el perfil de unión flexible.</w:t>
      </w:r>
    </w:p>
    <w:p w14:paraId="00FF3BF5" w14:textId="77777777" w:rsidR="00B97221" w:rsidRDefault="00B97221" w:rsidP="00B97221">
      <w:pPr>
        <w:widowControl w:val="0"/>
        <w:tabs>
          <w:tab w:val="left" w:pos="2025"/>
        </w:tabs>
        <w:autoSpaceDE w:val="0"/>
        <w:autoSpaceDN w:val="0"/>
        <w:rPr>
          <w:rFonts w:ascii="Verdana" w:eastAsia="Arial" w:hAnsi="Verdana" w:cs="Tahoma"/>
          <w:b/>
          <w:sz w:val="18"/>
          <w:szCs w:val="18"/>
        </w:rPr>
      </w:pPr>
    </w:p>
    <w:p w14:paraId="5AABC3C0" w14:textId="77777777" w:rsidR="00B97221" w:rsidRDefault="00B97221" w:rsidP="00B97221">
      <w:pPr>
        <w:widowControl w:val="0"/>
        <w:tabs>
          <w:tab w:val="left" w:pos="2025"/>
        </w:tabs>
        <w:autoSpaceDE w:val="0"/>
        <w:autoSpaceDN w:val="0"/>
        <w:rPr>
          <w:rFonts w:ascii="Verdana" w:eastAsia="Arial" w:hAnsi="Verdana" w:cs="Tahoma"/>
          <w:b/>
          <w:sz w:val="18"/>
          <w:szCs w:val="18"/>
        </w:rPr>
      </w:pPr>
    </w:p>
    <w:p w14:paraId="0A817ADD" w14:textId="77777777" w:rsidR="00B97221" w:rsidRDefault="00B97221" w:rsidP="00B97221">
      <w:pPr>
        <w:widowControl w:val="0"/>
        <w:tabs>
          <w:tab w:val="left" w:pos="2025"/>
        </w:tabs>
        <w:autoSpaceDE w:val="0"/>
        <w:autoSpaceDN w:val="0"/>
        <w:rPr>
          <w:rFonts w:ascii="Verdana" w:eastAsia="Arial" w:hAnsi="Verdana" w:cs="Tahoma"/>
          <w:b/>
          <w:sz w:val="18"/>
          <w:szCs w:val="18"/>
        </w:rPr>
      </w:pPr>
    </w:p>
    <w:tbl>
      <w:tblPr>
        <w:tblW w:w="92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095"/>
      </w:tblGrid>
      <w:tr w:rsidR="00B97221" w14:paraId="30D53FEC"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453349F"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716846A"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5E2A96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388C40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4D611F0"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002127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A8BD90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212451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09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1F1D06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PROVISIÓN Y COLOCADO DE PUERTA TABLERO DE MADERA SEMIDURA C/BARNIZ (1,00X2,10) (INC/MARCO Y QUINCALLERÍA)</w:t>
            </w:r>
          </w:p>
        </w:tc>
      </w:tr>
    </w:tbl>
    <w:p w14:paraId="737ACEF8" w14:textId="77777777" w:rsidR="00B97221" w:rsidRDefault="00B97221" w:rsidP="00B97221">
      <w:pPr>
        <w:widowControl w:val="0"/>
        <w:tabs>
          <w:tab w:val="left" w:pos="560"/>
        </w:tabs>
        <w:autoSpaceDE w:val="0"/>
        <w:autoSpaceDN w:val="0"/>
        <w:jc w:val="both"/>
        <w:rPr>
          <w:rFonts w:ascii="Verdana" w:eastAsia="Arial" w:hAnsi="Verdana" w:cs="Tahoma"/>
          <w:b/>
          <w:color w:val="000000"/>
          <w:sz w:val="18"/>
          <w:szCs w:val="18"/>
        </w:rPr>
      </w:pPr>
    </w:p>
    <w:p w14:paraId="4962F56E" w14:textId="77777777" w:rsidR="00B97221" w:rsidRDefault="00B97221" w:rsidP="00B97221">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746E682E"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4A9FAA2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color w:val="000000"/>
          <w:sz w:val="18"/>
          <w:szCs w:val="18"/>
        </w:rPr>
        <w:t>El ítem comprende la provisión y colocado de puerta tablero de madera semidura c/barniz (1,00x2,10) (</w:t>
      </w:r>
      <w:proofErr w:type="spellStart"/>
      <w:r>
        <w:rPr>
          <w:rFonts w:ascii="Verdana" w:eastAsia="Arial" w:hAnsi="Verdana" w:cs="Tahoma"/>
          <w:color w:val="000000"/>
          <w:sz w:val="18"/>
          <w:szCs w:val="18"/>
        </w:rPr>
        <w:t>inc</w:t>
      </w:r>
      <w:proofErr w:type="spellEnd"/>
      <w:r>
        <w:rPr>
          <w:rFonts w:ascii="Verdana" w:eastAsia="Arial" w:hAnsi="Verdana" w:cs="Tahoma"/>
          <w:color w:val="000000"/>
          <w:sz w:val="18"/>
          <w:szCs w:val="18"/>
        </w:rPr>
        <w:t xml:space="preserve">/marco y quincallería) conforme a lo detallado en </w:t>
      </w:r>
      <w:r>
        <w:rPr>
          <w:rFonts w:ascii="Verdana" w:eastAsia="Arial" w:hAnsi="Verdana" w:cs="Tahoma"/>
          <w:sz w:val="18"/>
          <w:szCs w:val="18"/>
        </w:rPr>
        <w:t>los planos constructivos e instrucciones del Inspector de obra.</w:t>
      </w:r>
    </w:p>
    <w:p w14:paraId="6A4F039D" w14:textId="77777777" w:rsidR="00B97221" w:rsidRDefault="00B97221" w:rsidP="00B97221">
      <w:pPr>
        <w:widowControl w:val="0"/>
        <w:tabs>
          <w:tab w:val="left" w:pos="8711"/>
        </w:tabs>
        <w:autoSpaceDE w:val="0"/>
        <w:autoSpaceDN w:val="0"/>
        <w:jc w:val="both"/>
        <w:rPr>
          <w:rFonts w:ascii="Verdana" w:eastAsia="Arial" w:hAnsi="Verdana" w:cs="Tahoma"/>
          <w:color w:val="000000"/>
          <w:sz w:val="18"/>
          <w:szCs w:val="18"/>
        </w:rPr>
      </w:pPr>
    </w:p>
    <w:p w14:paraId="744A8462" w14:textId="77777777" w:rsidR="00B97221" w:rsidRDefault="00B97221" w:rsidP="00B97221">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lastRenderedPageBreak/>
        <w:t>MATERIALES, HERRAMIENTAS Y EQUIPO. -</w:t>
      </w:r>
    </w:p>
    <w:p w14:paraId="69C5A872"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5EDC1F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bookmarkStart w:id="194" w:name="_Hlk95056544"/>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B3C4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jc w:val="both"/>
        <w:rPr>
          <w:rFonts w:ascii="Verdana" w:eastAsia="Arial" w:hAnsi="Verdana" w:cs="Tahoma"/>
          <w:b/>
          <w:color w:val="000000"/>
          <w:sz w:val="18"/>
          <w:szCs w:val="18"/>
        </w:rPr>
      </w:pPr>
    </w:p>
    <w:bookmarkEnd w:id="194"/>
    <w:p w14:paraId="348E3516" w14:textId="77777777" w:rsidR="00B97221" w:rsidRDefault="00B97221" w:rsidP="00B97221">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4E9764F5"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2108EE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bookmarkStart w:id="195" w:name="_Hlk95056654"/>
      <w:r>
        <w:rPr>
          <w:rFonts w:ascii="Verdana" w:eastAsia="Arial" w:hAnsi="Verdana" w:cs="Tahoma"/>
          <w:sz w:val="18"/>
          <w:szCs w:val="18"/>
        </w:rPr>
        <w:t>En general, la puerta deberá cumplir con las siguientes directrices referidas a la ejecución:</w:t>
      </w:r>
    </w:p>
    <w:p w14:paraId="6EAA33D8"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1293D0B2"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B9ED71"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6D6EB68"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6E11C913"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B5BC501"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AA18ECE"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32F04DB4"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La hoja de puerta tablero tendrá las dimensiones conforme a lo detallado en </w:t>
      </w:r>
      <w:r>
        <w:rPr>
          <w:rFonts w:ascii="Verdana" w:eastAsia="Arial" w:hAnsi="Verdana" w:cs="Tahoma"/>
          <w:sz w:val="18"/>
          <w:szCs w:val="18"/>
        </w:rPr>
        <w:t>los planos de construcción y/o instrucciones del Inspector de proyecto.</w:t>
      </w:r>
    </w:p>
    <w:p w14:paraId="47E1B633"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917AB21"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5C0CDA57"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4213523"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colocado de las puertas serán realizadas por un carpintero.</w:t>
      </w:r>
    </w:p>
    <w:p w14:paraId="39007162"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610A8535"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Aceptación y Rechazo</w:t>
      </w:r>
    </w:p>
    <w:p w14:paraId="6BA51C7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3841F5B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57D653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46A1F8F4"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bookmarkEnd w:id="195"/>
    <w:p w14:paraId="4ED88507" w14:textId="77777777" w:rsidR="00B97221" w:rsidRDefault="00B97221" w:rsidP="00B97221">
      <w:pPr>
        <w:widowControl w:val="0"/>
        <w:tabs>
          <w:tab w:val="left" w:pos="2025"/>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63D3B76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7435F5"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46DEBA"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DB86E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D2ECD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484EE2CE"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310F4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246E4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A7CFA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D5C0B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 xml:space="preserve">PROVISIÓN Y COLOCADO DE PUERTA TABLERO DE MADERA SEMIDURA C/BARNIZ (0,90X2,10) </w:t>
            </w:r>
            <w:r>
              <w:rPr>
                <w:rFonts w:ascii="Verdana" w:eastAsia="Arial" w:hAnsi="Verdana" w:cs="Tahoma"/>
                <w:b/>
                <w:sz w:val="18"/>
                <w:szCs w:val="18"/>
              </w:rPr>
              <w:lastRenderedPageBreak/>
              <w:t>(INC/MARCO Y QUINCALLERÍA)</w:t>
            </w:r>
          </w:p>
        </w:tc>
      </w:tr>
    </w:tbl>
    <w:p w14:paraId="155FC6C4"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p>
    <w:p w14:paraId="1658FD16"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6EF1EB16"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51D4B0BD" w14:textId="77777777" w:rsidR="00B97221" w:rsidRDefault="00B97221" w:rsidP="00B97221">
      <w:pPr>
        <w:widowControl w:val="0"/>
        <w:tabs>
          <w:tab w:val="left" w:pos="8711"/>
        </w:tabs>
        <w:autoSpaceDE w:val="0"/>
        <w:autoSpaceDN w:val="0"/>
        <w:ind w:right="-21"/>
        <w:jc w:val="both"/>
        <w:rPr>
          <w:rFonts w:ascii="Verdana" w:eastAsia="Arial" w:hAnsi="Verdana" w:cs="Tahoma"/>
          <w:sz w:val="18"/>
          <w:szCs w:val="18"/>
        </w:rPr>
      </w:pPr>
      <w:r>
        <w:rPr>
          <w:rFonts w:ascii="Verdana" w:eastAsia="Arial" w:hAnsi="Verdana" w:cs="Tahoma"/>
          <w:color w:val="000000"/>
          <w:sz w:val="18"/>
          <w:szCs w:val="18"/>
        </w:rPr>
        <w:t xml:space="preserve">El ítem comprende </w:t>
      </w:r>
      <w:r>
        <w:rPr>
          <w:rFonts w:ascii="Verdana" w:eastAsia="Arial" w:hAnsi="Verdana" w:cs="Tahoma"/>
          <w:sz w:val="18"/>
          <w:szCs w:val="18"/>
        </w:rPr>
        <w:t>provisión y colocado de puerta tablero de madera semidura c/barniz (0,90x2,10) (</w:t>
      </w:r>
      <w:proofErr w:type="spellStart"/>
      <w:r>
        <w:rPr>
          <w:rFonts w:ascii="Verdana" w:eastAsia="Arial" w:hAnsi="Verdana" w:cs="Tahoma"/>
          <w:sz w:val="18"/>
          <w:szCs w:val="18"/>
        </w:rPr>
        <w:t>inc</w:t>
      </w:r>
      <w:proofErr w:type="spellEnd"/>
      <w:r>
        <w:rPr>
          <w:rFonts w:ascii="Verdana" w:eastAsia="Arial" w:hAnsi="Verdana" w:cs="Tahoma"/>
          <w:sz w:val="18"/>
          <w:szCs w:val="18"/>
        </w:rPr>
        <w:t>/marco y quincallería)</w:t>
      </w:r>
      <w:r>
        <w:rPr>
          <w:rFonts w:ascii="Verdana" w:eastAsia="Arial" w:hAnsi="Verdana" w:cs="Tahoma"/>
          <w:color w:val="000000"/>
          <w:sz w:val="18"/>
          <w:szCs w:val="18"/>
        </w:rPr>
        <w:t xml:space="preserve"> conforme a lo detallado en </w:t>
      </w:r>
      <w:r>
        <w:rPr>
          <w:rFonts w:ascii="Verdana" w:eastAsia="Arial" w:hAnsi="Verdana" w:cs="Tahoma"/>
          <w:sz w:val="18"/>
          <w:szCs w:val="18"/>
        </w:rPr>
        <w:t xml:space="preserve">los </w:t>
      </w:r>
      <w:r>
        <w:rPr>
          <w:rFonts w:ascii="Verdana" w:eastAsia="Arial" w:hAnsi="Verdana" w:cs="Tahoma"/>
          <w:bCs/>
          <w:color w:val="000000"/>
          <w:sz w:val="18"/>
          <w:szCs w:val="18"/>
        </w:rPr>
        <w:t>planos constructivos e instrucciones del Inspector de proyecto.</w:t>
      </w:r>
      <w:r>
        <w:rPr>
          <w:rFonts w:ascii="Verdana" w:eastAsia="Arial" w:hAnsi="Verdana" w:cs="Tahoma"/>
          <w:sz w:val="18"/>
          <w:szCs w:val="18"/>
        </w:rPr>
        <w:t xml:space="preserve"> </w:t>
      </w:r>
    </w:p>
    <w:p w14:paraId="678D2557"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2CDE5CEA"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99F3C78" w14:textId="77777777" w:rsidR="00B97221" w:rsidRDefault="00B97221" w:rsidP="00B97221">
      <w:pPr>
        <w:widowControl w:val="0"/>
        <w:tabs>
          <w:tab w:val="left" w:pos="8711"/>
        </w:tabs>
        <w:autoSpaceDE w:val="0"/>
        <w:autoSpaceDN w:val="0"/>
        <w:ind w:right="-21"/>
        <w:jc w:val="both"/>
        <w:rPr>
          <w:rFonts w:ascii="Verdana" w:eastAsia="Arial" w:hAnsi="Verdana" w:cs="Tahoma"/>
          <w:sz w:val="18"/>
          <w:szCs w:val="18"/>
        </w:rPr>
      </w:pPr>
      <w:r>
        <w:rPr>
          <w:rFonts w:ascii="Verdana" w:hAnsi="Verdana" w:cs="Tahoma"/>
          <w:color w:val="333333"/>
          <w:sz w:val="18"/>
          <w:szCs w:val="18"/>
          <w:lang w:eastAsia="es-ES"/>
        </w:rPr>
        <w:br/>
      </w: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DFC20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Verdana" w:hAnsi="Verdana" w:cs="Tahoma"/>
          <w:sz w:val="18"/>
          <w:szCs w:val="18"/>
        </w:rPr>
      </w:pPr>
      <w:r>
        <w:rPr>
          <w:rFonts w:ascii="Verdana" w:hAnsi="Verdana" w:cs="Tahoma"/>
          <w:sz w:val="18"/>
          <w:szCs w:val="18"/>
        </w:rPr>
        <w:t xml:space="preserve">La madera será de primera calidad, semidura, sin ojos ni astilla, bien estacionada, seca y de las dimensiones señaladas en los planos, de acuerdo al </w:t>
      </w:r>
      <w:r>
        <w:rPr>
          <w:rFonts w:ascii="Verdana" w:hAnsi="Verdana" w:cs="Tahoma"/>
          <w:i/>
          <w:sz w:val="18"/>
          <w:szCs w:val="18"/>
        </w:rPr>
        <w:t>Manual de Diseño para Maderas del Grupo Andino</w:t>
      </w:r>
      <w:r>
        <w:rPr>
          <w:rFonts w:ascii="Verdana" w:hAnsi="Verdana" w:cs="Tahoma"/>
          <w:sz w:val="18"/>
          <w:szCs w:val="18"/>
        </w:rPr>
        <w:t>.</w:t>
      </w:r>
    </w:p>
    <w:p w14:paraId="4F2358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Verdana" w:hAnsi="Verdana" w:cs="Tahoma"/>
          <w:sz w:val="18"/>
          <w:szCs w:val="18"/>
        </w:rPr>
      </w:pPr>
    </w:p>
    <w:p w14:paraId="1A102E78" w14:textId="77777777" w:rsidR="00B97221" w:rsidRDefault="00B97221" w:rsidP="00B97221">
      <w:pPr>
        <w:widowControl w:val="0"/>
        <w:tabs>
          <w:tab w:val="left" w:pos="8711"/>
        </w:tabs>
        <w:autoSpaceDE w:val="0"/>
        <w:autoSpaceDN w:val="0"/>
        <w:ind w:right="-21"/>
        <w:jc w:val="both"/>
        <w:rPr>
          <w:rFonts w:ascii="Verdana" w:eastAsia="Arial" w:hAnsi="Verdana" w:cs="Tahoma"/>
          <w:sz w:val="18"/>
          <w:szCs w:val="18"/>
        </w:rPr>
      </w:pPr>
      <w:r>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9D362F8"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3D88B8D5"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41279D38"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27C73F0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sz w:val="18"/>
          <w:szCs w:val="18"/>
        </w:rPr>
      </w:pPr>
      <w:r>
        <w:rPr>
          <w:rFonts w:ascii="Verdana" w:eastAsia="Arial" w:hAnsi="Verdana" w:cs="Tahoma"/>
          <w:sz w:val="18"/>
          <w:szCs w:val="18"/>
        </w:rPr>
        <w:t>En general, la puerta deberá cumplir con las siguientes directrices referidas a la ejecución:</w:t>
      </w:r>
    </w:p>
    <w:p w14:paraId="21C955D8"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43EF0DB2"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44ED316B"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8DA1D9"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686E2B8"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7FB45AFF"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513E4A5"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27375919"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161CEAE"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70429E55"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6C11AC4"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792C9CA7"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La hoja de puerta tablero tendrá las dimensiones conforme a lo detallado en </w:t>
      </w:r>
      <w:r>
        <w:rPr>
          <w:rFonts w:ascii="Verdana" w:eastAsia="Arial" w:hAnsi="Verdana" w:cs="Tahoma"/>
          <w:sz w:val="18"/>
          <w:szCs w:val="18"/>
        </w:rPr>
        <w:t>los planos de construcción y/o instrucciones del Inspector de proyecto.</w:t>
      </w:r>
    </w:p>
    <w:p w14:paraId="3F82AF80"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13938CA8"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87C3A1"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5968AC9C"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B2D48F"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El colocado de las puertas serán realizadas por un carpintero.</w:t>
      </w:r>
    </w:p>
    <w:p w14:paraId="2A913D67"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20ED6EE3" w14:textId="77777777" w:rsidR="00B97221" w:rsidRDefault="00B97221" w:rsidP="00B97221">
      <w:pPr>
        <w:widowControl w:val="0"/>
        <w:tabs>
          <w:tab w:val="left" w:pos="8711"/>
        </w:tabs>
        <w:autoSpaceDE w:val="0"/>
        <w:autoSpaceDN w:val="0"/>
        <w:spacing w:after="120"/>
        <w:ind w:right="-21"/>
        <w:jc w:val="both"/>
        <w:rPr>
          <w:rFonts w:ascii="Verdana" w:eastAsia="Arial" w:hAnsi="Verdana" w:cs="Tahoma"/>
          <w:b/>
          <w:sz w:val="18"/>
          <w:szCs w:val="18"/>
        </w:rPr>
      </w:pPr>
      <w:r>
        <w:rPr>
          <w:rFonts w:ascii="Verdana" w:eastAsia="Arial" w:hAnsi="Verdana" w:cs="Tahoma"/>
          <w:b/>
          <w:sz w:val="18"/>
          <w:szCs w:val="18"/>
        </w:rPr>
        <w:t>Criterios de Aceptación y Rechazo</w:t>
      </w:r>
    </w:p>
    <w:p w14:paraId="4FC3C578"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247B5F9E"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r>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C0FEDC4"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p>
    <w:p w14:paraId="7A2148F9"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p>
    <w:p w14:paraId="69F97150"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p>
    <w:p w14:paraId="217D09D1"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p>
    <w:p w14:paraId="54EE6526"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p>
    <w:p w14:paraId="58AB54EB"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3FE5ADB6"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945FFF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709ED1A"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7AD485"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37C7F6"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FEF37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CE366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75FE7D0"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D9D69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091D2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B0BFB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B7485D" w14:textId="77777777" w:rsidR="00B97221" w:rsidRDefault="00B97221">
            <w:pPr>
              <w:widowControl w:val="0"/>
              <w:autoSpaceDE w:val="0"/>
              <w:autoSpaceDN w:val="0"/>
              <w:jc w:val="center"/>
              <w:rPr>
                <w:rFonts w:ascii="Verdana" w:eastAsia="Arial" w:hAnsi="Verdana" w:cs="Tahoma"/>
                <w:b/>
                <w:sz w:val="18"/>
                <w:szCs w:val="18"/>
              </w:rPr>
            </w:pPr>
            <w:bookmarkStart w:id="196" w:name="_Hlk164153442"/>
            <w:r>
              <w:rPr>
                <w:rFonts w:ascii="Verdana" w:eastAsia="Arial" w:hAnsi="Verdana" w:cs="Tahoma"/>
                <w:b/>
                <w:sz w:val="18"/>
                <w:szCs w:val="18"/>
              </w:rPr>
              <w:t>PROVISIÓN Y COLOCADO DE PUERTA TABLERO DE MADERA SEMIDURA C/BARNIZ (0,80X2,10) (INC/MARCO Y QUINCALLERÍA)</w:t>
            </w:r>
            <w:bookmarkEnd w:id="196"/>
          </w:p>
        </w:tc>
      </w:tr>
    </w:tbl>
    <w:p w14:paraId="554CC9BD"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p>
    <w:p w14:paraId="7DE433D2"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36A4E92A"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6F91BD0F"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El ítem comprende la provisión y colocado de</w:t>
      </w:r>
      <w:r>
        <w:rPr>
          <w:rFonts w:ascii="Verdana" w:eastAsia="Arial" w:hAnsi="Verdana" w:cs="Tahoma"/>
          <w:b/>
          <w:bCs/>
          <w:color w:val="000000"/>
          <w:sz w:val="18"/>
          <w:szCs w:val="18"/>
        </w:rPr>
        <w:t xml:space="preserve"> </w:t>
      </w:r>
      <w:r>
        <w:rPr>
          <w:rFonts w:ascii="Verdana" w:eastAsia="Arial" w:hAnsi="Verdana" w:cs="Tahoma"/>
          <w:color w:val="000000"/>
          <w:sz w:val="18"/>
          <w:szCs w:val="18"/>
        </w:rPr>
        <w:t xml:space="preserve">puerta de tablero de madera semidura c/barniz (0,80 x 2,10) </w:t>
      </w:r>
      <w:r>
        <w:rPr>
          <w:rFonts w:ascii="Verdana" w:eastAsia="Arial" w:hAnsi="Verdana" w:cs="Tahoma"/>
          <w:bCs/>
          <w:sz w:val="18"/>
          <w:szCs w:val="18"/>
        </w:rPr>
        <w:t>(</w:t>
      </w:r>
      <w:proofErr w:type="spellStart"/>
      <w:r>
        <w:rPr>
          <w:rFonts w:ascii="Verdana" w:eastAsia="Arial" w:hAnsi="Verdana" w:cs="Tahoma"/>
          <w:bCs/>
          <w:sz w:val="18"/>
          <w:szCs w:val="18"/>
        </w:rPr>
        <w:t>inc</w:t>
      </w:r>
      <w:proofErr w:type="spellEnd"/>
      <w:r>
        <w:rPr>
          <w:rFonts w:ascii="Verdana" w:eastAsia="Arial" w:hAnsi="Verdana" w:cs="Tahoma"/>
          <w:bCs/>
          <w:sz w:val="18"/>
          <w:szCs w:val="18"/>
        </w:rPr>
        <w:t>/marco y quincallería)</w:t>
      </w:r>
      <w:r>
        <w:rPr>
          <w:rFonts w:ascii="Verdana" w:eastAsia="Arial" w:hAnsi="Verdana" w:cs="Tahoma"/>
          <w:bCs/>
          <w:color w:val="000000"/>
          <w:sz w:val="18"/>
          <w:szCs w:val="18"/>
        </w:rPr>
        <w:t>,</w:t>
      </w:r>
      <w:r>
        <w:rPr>
          <w:rFonts w:ascii="Verdana" w:eastAsia="Arial" w:hAnsi="Verdana" w:cs="Tahoma"/>
          <w:color w:val="000000"/>
          <w:sz w:val="18"/>
          <w:szCs w:val="18"/>
        </w:rPr>
        <w:t xml:space="preserve"> conforme a lo detallado en </w:t>
      </w:r>
      <w:r>
        <w:rPr>
          <w:rFonts w:ascii="Verdana" w:eastAsia="Arial" w:hAnsi="Verdana" w:cs="Tahoma"/>
          <w:sz w:val="18"/>
          <w:szCs w:val="18"/>
        </w:rPr>
        <w:t>los planos constructivos y/o instrucciones del Inspector de proyecto.</w:t>
      </w:r>
    </w:p>
    <w:p w14:paraId="450EC942"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634BB687"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AA632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sz w:val="18"/>
          <w:szCs w:val="18"/>
        </w:rPr>
      </w:pPr>
    </w:p>
    <w:p w14:paraId="04F7F9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3AF06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sz w:val="18"/>
          <w:szCs w:val="18"/>
        </w:rPr>
      </w:pPr>
    </w:p>
    <w:p w14:paraId="482679D0" w14:textId="77777777" w:rsidR="00B97221" w:rsidRDefault="00B97221" w:rsidP="00B97221">
      <w:pPr>
        <w:widowControl w:val="0"/>
        <w:tabs>
          <w:tab w:val="left" w:pos="560"/>
        </w:tabs>
        <w:autoSpaceDE w:val="0"/>
        <w:autoSpaceDN w:val="0"/>
        <w:ind w:right="-21"/>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071BEFD7"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55CCC55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sz w:val="18"/>
          <w:szCs w:val="18"/>
        </w:rPr>
      </w:pPr>
      <w:r>
        <w:rPr>
          <w:rFonts w:ascii="Verdana" w:eastAsia="Arial" w:hAnsi="Verdana" w:cs="Tahoma"/>
          <w:sz w:val="18"/>
          <w:szCs w:val="18"/>
        </w:rPr>
        <w:t>En general, la puerta deberá cumplir con las siguientes directrices referidas a la ejecución:</w:t>
      </w:r>
    </w:p>
    <w:p w14:paraId="2BBAE02A"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3B366B06"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31B48EC3"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76D5908D"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A175686"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6C5F42B2"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D8E95C9"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021501E3"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w:t>
      </w:r>
      <w:r>
        <w:rPr>
          <w:rFonts w:ascii="Verdana" w:eastAsia="Arial" w:hAnsi="Verdana" w:cs="Tahoma"/>
          <w:color w:val="000000"/>
          <w:sz w:val="18"/>
          <w:szCs w:val="18"/>
        </w:rPr>
        <w:lastRenderedPageBreak/>
        <w:t xml:space="preserve">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AF607FA"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4B9CE999"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La hoja de puerta tablero tendrá las dimensiones conforme a lo detallado en </w:t>
      </w:r>
      <w:r>
        <w:rPr>
          <w:rFonts w:ascii="Verdana" w:eastAsia="Arial" w:hAnsi="Verdana" w:cs="Tahoma"/>
          <w:sz w:val="18"/>
          <w:szCs w:val="18"/>
        </w:rPr>
        <w:t>los planos de construcción y/o instrucciones del Inspector de proyecto.</w:t>
      </w:r>
    </w:p>
    <w:p w14:paraId="5DBA7303"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54DB3186"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 xml:space="preserve">Los marcos de puertas deberán ser ejecutados con madera de acuerdo a dimensiones de los </w:t>
      </w:r>
    </w:p>
    <w:p w14:paraId="7807D00C"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EC54B8D"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51F04F57"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B20A4C2"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color w:val="000000"/>
          <w:sz w:val="18"/>
          <w:szCs w:val="18"/>
        </w:rPr>
        <w:t>El colocado de las puertas serán realizadas por un carpintero especialista.</w:t>
      </w:r>
    </w:p>
    <w:p w14:paraId="7E5D6C62"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6113D77F" w14:textId="77777777" w:rsidR="00B97221" w:rsidRDefault="00B97221" w:rsidP="00B97221">
      <w:pPr>
        <w:widowControl w:val="0"/>
        <w:tabs>
          <w:tab w:val="left" w:pos="8711"/>
        </w:tabs>
        <w:autoSpaceDE w:val="0"/>
        <w:autoSpaceDN w:val="0"/>
        <w:spacing w:after="120"/>
        <w:ind w:right="-21"/>
        <w:jc w:val="both"/>
        <w:rPr>
          <w:rFonts w:ascii="Verdana" w:eastAsia="Arial" w:hAnsi="Verdana" w:cs="Tahoma"/>
          <w:b/>
          <w:sz w:val="18"/>
          <w:szCs w:val="18"/>
        </w:rPr>
      </w:pPr>
      <w:r>
        <w:rPr>
          <w:rFonts w:ascii="Verdana" w:eastAsia="Arial" w:hAnsi="Verdana" w:cs="Tahoma"/>
          <w:b/>
          <w:sz w:val="18"/>
          <w:szCs w:val="18"/>
        </w:rPr>
        <w:t>Criterios de Aceptación y Rechazo</w:t>
      </w:r>
    </w:p>
    <w:p w14:paraId="513F128E" w14:textId="77777777" w:rsidR="00B97221" w:rsidRDefault="00B97221" w:rsidP="00B97221">
      <w:pPr>
        <w:widowControl w:val="0"/>
        <w:tabs>
          <w:tab w:val="left" w:pos="560"/>
        </w:tabs>
        <w:autoSpaceDE w:val="0"/>
        <w:autoSpaceDN w:val="0"/>
        <w:ind w:right="-21"/>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7BB7AF3E"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r>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CADFAC"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11F3B6F5" w14:textId="77777777" w:rsidR="00B97221" w:rsidRDefault="00B97221" w:rsidP="00B97221">
      <w:pPr>
        <w:widowControl w:val="0"/>
        <w:tabs>
          <w:tab w:val="left" w:pos="560"/>
        </w:tabs>
        <w:autoSpaceDE w:val="0"/>
        <w:autoSpaceDN w:val="0"/>
        <w:ind w:right="-21"/>
        <w:jc w:val="both"/>
        <w:rPr>
          <w:rFonts w:ascii="Verdana" w:eastAsia="Arial" w:hAnsi="Verdana" w:cs="Tahoma"/>
          <w:color w:val="000000"/>
          <w:sz w:val="18"/>
          <w:szCs w:val="18"/>
        </w:rPr>
      </w:pPr>
    </w:p>
    <w:p w14:paraId="4DBE96F1"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56AD13D1"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B16F66"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0B5958"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6F752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ED965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F14207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DE2A1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00B2A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D2A0C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6E287D"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PINTURA INTERIOR LATEX</w:t>
            </w:r>
          </w:p>
        </w:tc>
      </w:tr>
    </w:tbl>
    <w:p w14:paraId="622E8C5C"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p>
    <w:p w14:paraId="2ECB8D6C"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p>
    <w:p w14:paraId="51FD4691" w14:textId="77777777" w:rsidR="00B97221" w:rsidRDefault="00B97221" w:rsidP="00B97221">
      <w:pPr>
        <w:widowControl w:val="0"/>
        <w:tabs>
          <w:tab w:val="left" w:pos="560"/>
        </w:tabs>
        <w:autoSpaceDE w:val="0"/>
        <w:autoSpaceDN w:val="0"/>
        <w:ind w:right="386"/>
        <w:jc w:val="both"/>
        <w:rPr>
          <w:rFonts w:ascii="Verdana" w:hAnsi="Verdana" w:cs="Tahoma"/>
          <w:b/>
          <w:sz w:val="18"/>
          <w:szCs w:val="18"/>
        </w:rPr>
      </w:pPr>
      <w:r>
        <w:rPr>
          <w:rFonts w:ascii="Verdana" w:hAnsi="Verdana" w:cs="Tahoma"/>
          <w:b/>
          <w:sz w:val="18"/>
          <w:szCs w:val="18"/>
        </w:rPr>
        <w:t>DESCRIPCIÓN. -</w:t>
      </w:r>
    </w:p>
    <w:p w14:paraId="7C891CD0"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3323463C"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6B4A2A36"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17423F39" w14:textId="77777777" w:rsidR="00B97221" w:rsidRDefault="00B97221" w:rsidP="00B97221">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3802CDF"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47464592" w14:textId="77777777" w:rsidR="00B97221" w:rsidRDefault="00B97221" w:rsidP="00B97221">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E7D4B8" w14:textId="77777777" w:rsidR="00B97221" w:rsidRDefault="00B97221" w:rsidP="00B97221">
      <w:pPr>
        <w:widowControl w:val="0"/>
        <w:tabs>
          <w:tab w:val="left" w:pos="560"/>
        </w:tabs>
        <w:autoSpaceDE w:val="0"/>
        <w:autoSpaceDN w:val="0"/>
        <w:ind w:right="386"/>
        <w:jc w:val="both"/>
        <w:rPr>
          <w:rFonts w:ascii="Verdana" w:eastAsia="Arial" w:hAnsi="Verdana" w:cs="Tahoma"/>
          <w:b/>
          <w:color w:val="000000"/>
          <w:sz w:val="18"/>
          <w:szCs w:val="18"/>
        </w:rPr>
      </w:pPr>
    </w:p>
    <w:p w14:paraId="71D87926" w14:textId="77777777" w:rsidR="00B97221" w:rsidRDefault="00B97221" w:rsidP="00B97221">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8AC8CA3"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2E9BF6FF"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305F6DCD"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8043128"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 xml:space="preserve">Asimismo, la Entidad Ejecutora aplicará la pintura en los rangos de tiempo, con el equipo y forma </w:t>
      </w:r>
      <w:r>
        <w:rPr>
          <w:rFonts w:ascii="Verdana" w:eastAsia="Arial" w:hAnsi="Verdana" w:cs="Tahoma"/>
          <w:color w:val="000000"/>
          <w:sz w:val="18"/>
          <w:szCs w:val="18"/>
        </w:rPr>
        <w:lastRenderedPageBreak/>
        <w:t>que indica el proveedor del material.</w:t>
      </w:r>
    </w:p>
    <w:p w14:paraId="33DEA3A6"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F38E228"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Pr>
          <w:rFonts w:ascii="Verdana" w:eastAsia="Arial" w:hAnsi="Verdana" w:cs="Tahoma"/>
          <w:color w:val="000000"/>
          <w:sz w:val="18"/>
          <w:szCs w:val="18"/>
        </w:rPr>
        <w:t>a la vez debe verificar que la superficie esté libre de grumos, humedad, moho, polvo o manchas, grasas, etc.</w:t>
      </w:r>
    </w:p>
    <w:p w14:paraId="444903FA"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402A79F1" w14:textId="77777777" w:rsidR="00B97221" w:rsidRDefault="00B97221" w:rsidP="00B97221">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3894F083" w14:textId="77777777" w:rsidR="00B97221" w:rsidRDefault="00B97221" w:rsidP="00B97221">
      <w:pPr>
        <w:widowControl w:val="0"/>
        <w:tabs>
          <w:tab w:val="left" w:pos="8711"/>
        </w:tabs>
        <w:autoSpaceDE w:val="0"/>
        <w:autoSpaceDN w:val="0"/>
        <w:ind w:right="386"/>
        <w:jc w:val="both"/>
        <w:rPr>
          <w:rFonts w:ascii="Verdana" w:eastAsia="Arial" w:hAnsi="Verdana" w:cs="Tahoma"/>
          <w:color w:val="000000"/>
          <w:sz w:val="18"/>
          <w:szCs w:val="18"/>
        </w:rPr>
      </w:pPr>
    </w:p>
    <w:p w14:paraId="44DBA2E3"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904BB60"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sz w:val="18"/>
          <w:szCs w:val="18"/>
        </w:rPr>
        <w:t>caleo</w:t>
      </w:r>
      <w:proofErr w:type="spellEnd"/>
      <w:r>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59534B6"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4813CDA2" w14:textId="77777777" w:rsidR="00B97221" w:rsidRDefault="00B97221" w:rsidP="00B97221">
      <w:pPr>
        <w:widowControl w:val="0"/>
        <w:tabs>
          <w:tab w:val="left" w:pos="2025"/>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26B60FA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C49D70"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D8A682"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78946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E12E3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4A767D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834B3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E8624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0E2E1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0AA6A1"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PINTURA EXTERIOR LATEX</w:t>
            </w:r>
          </w:p>
        </w:tc>
      </w:tr>
    </w:tbl>
    <w:p w14:paraId="0548B9BF" w14:textId="77777777" w:rsidR="00B97221" w:rsidRDefault="00B97221" w:rsidP="00B97221">
      <w:pPr>
        <w:widowControl w:val="0"/>
        <w:tabs>
          <w:tab w:val="left" w:pos="560"/>
        </w:tabs>
        <w:autoSpaceDE w:val="0"/>
        <w:autoSpaceDN w:val="0"/>
        <w:ind w:right="386"/>
        <w:jc w:val="both"/>
        <w:rPr>
          <w:rFonts w:ascii="Verdana" w:eastAsia="Arial" w:hAnsi="Verdana" w:cs="Tahoma"/>
          <w:sz w:val="18"/>
          <w:szCs w:val="18"/>
        </w:rPr>
      </w:pPr>
    </w:p>
    <w:p w14:paraId="520A7ECC"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DESCRIPCIÓN. -</w:t>
      </w:r>
    </w:p>
    <w:p w14:paraId="77AF2A9A" w14:textId="77777777" w:rsidR="00B97221" w:rsidRDefault="00B97221" w:rsidP="00B97221">
      <w:pPr>
        <w:widowControl w:val="0"/>
        <w:tabs>
          <w:tab w:val="left" w:pos="560"/>
        </w:tabs>
        <w:autoSpaceDE w:val="0"/>
        <w:autoSpaceDN w:val="0"/>
        <w:ind w:right="386"/>
        <w:jc w:val="both"/>
        <w:rPr>
          <w:rFonts w:ascii="Verdana" w:eastAsia="Arial" w:hAnsi="Verdana" w:cs="Tahoma"/>
          <w:sz w:val="18"/>
          <w:szCs w:val="18"/>
        </w:rPr>
      </w:pPr>
    </w:p>
    <w:p w14:paraId="160255A0"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exterior látex</w:t>
      </w:r>
      <w:r>
        <w:rPr>
          <w:rFonts w:ascii="Verdana" w:eastAsia="Arial" w:hAnsi="Verdana" w:cs="Tahoma"/>
          <w:b/>
          <w:bCs/>
          <w:color w:val="000000"/>
          <w:sz w:val="18"/>
          <w:szCs w:val="18"/>
        </w:rPr>
        <w:t>,</w:t>
      </w:r>
      <w:r>
        <w:rPr>
          <w:rFonts w:ascii="Verdana" w:eastAsia="Arial" w:hAnsi="Verdana" w:cs="Tahoma"/>
          <w:color w:val="000000"/>
          <w:sz w:val="18"/>
          <w:szCs w:val="18"/>
        </w:rPr>
        <w:t xml:space="preserve"> lavable en muros exteriores y otros que se indiquen en los planos constructivos y/o instrucciones del Inspector de proyecto.</w:t>
      </w:r>
    </w:p>
    <w:p w14:paraId="729BA261"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57B15979"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MATERIALES, HERRAMIENTAS Y EQUIPO. -</w:t>
      </w:r>
    </w:p>
    <w:p w14:paraId="49C26913" w14:textId="77777777" w:rsidR="00B97221" w:rsidRDefault="00B97221" w:rsidP="00B97221">
      <w:pPr>
        <w:widowControl w:val="0"/>
        <w:tabs>
          <w:tab w:val="left" w:pos="8711"/>
        </w:tabs>
        <w:autoSpaceDE w:val="0"/>
        <w:autoSpaceDN w:val="0"/>
        <w:ind w:right="386"/>
        <w:jc w:val="both"/>
        <w:rPr>
          <w:rFonts w:ascii="Verdana" w:eastAsia="Arial" w:hAnsi="Verdana" w:cs="Tahoma"/>
          <w:sz w:val="18"/>
          <w:szCs w:val="18"/>
        </w:rPr>
      </w:pPr>
    </w:p>
    <w:p w14:paraId="4245C9E1" w14:textId="77777777" w:rsidR="00B97221" w:rsidRDefault="00B97221" w:rsidP="00B97221">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5E9DA0"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p>
    <w:p w14:paraId="6AD1B147"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FORMA DE EJECUCIÓN. –</w:t>
      </w:r>
    </w:p>
    <w:p w14:paraId="098AECCE" w14:textId="77777777" w:rsidR="00B97221" w:rsidRDefault="00B97221" w:rsidP="00B97221">
      <w:pPr>
        <w:widowControl w:val="0"/>
        <w:tabs>
          <w:tab w:val="left" w:pos="560"/>
        </w:tabs>
        <w:autoSpaceDE w:val="0"/>
        <w:autoSpaceDN w:val="0"/>
        <w:ind w:right="386"/>
        <w:jc w:val="both"/>
        <w:rPr>
          <w:rFonts w:ascii="Verdana" w:eastAsia="Arial" w:hAnsi="Verdana" w:cs="Tahoma"/>
          <w:b/>
          <w:sz w:val="18"/>
          <w:szCs w:val="18"/>
        </w:rPr>
      </w:pPr>
    </w:p>
    <w:p w14:paraId="31AB3FA0"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11B4BE16"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5DED071D"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936DB6B"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788C89AF"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428AFB68"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8DB8FEF"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4A2DA4C8"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Pr>
          <w:rFonts w:ascii="Verdana" w:eastAsia="Arial" w:hAnsi="Verdana" w:cs="Tahoma"/>
          <w:color w:val="000000"/>
          <w:sz w:val="18"/>
          <w:szCs w:val="18"/>
        </w:rPr>
        <w:t>a la vez debe verificar que la superficie esté libre de grumos, humedad, moho, polvo o manchas, grasas, etc.</w:t>
      </w:r>
    </w:p>
    <w:p w14:paraId="54176825" w14:textId="77777777" w:rsidR="00B97221" w:rsidRDefault="00B97221" w:rsidP="00B97221">
      <w:pPr>
        <w:widowControl w:val="0"/>
        <w:tabs>
          <w:tab w:val="left" w:pos="560"/>
        </w:tabs>
        <w:autoSpaceDE w:val="0"/>
        <w:autoSpaceDN w:val="0"/>
        <w:ind w:right="386"/>
        <w:jc w:val="both"/>
        <w:rPr>
          <w:rFonts w:ascii="Verdana" w:eastAsia="Arial" w:hAnsi="Verdana" w:cs="Tahoma"/>
          <w:sz w:val="18"/>
          <w:szCs w:val="18"/>
        </w:rPr>
      </w:pPr>
    </w:p>
    <w:p w14:paraId="210324F7" w14:textId="77777777" w:rsidR="00B97221" w:rsidRDefault="00B97221" w:rsidP="00B97221">
      <w:pPr>
        <w:widowControl w:val="0"/>
        <w:tabs>
          <w:tab w:val="left" w:pos="8711"/>
        </w:tabs>
        <w:autoSpaceDE w:val="0"/>
        <w:autoSpaceDN w:val="0"/>
        <w:spacing w:after="12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10ADE330"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lastRenderedPageBreak/>
        <w:t>Previa a la aprobación y pago de las superficies pintadas, se deberá verificar se haya aplicado la pintura en el color y superficies indicadas en los planos constructivos o instrucciones del Inspector de proyecto.</w:t>
      </w:r>
    </w:p>
    <w:p w14:paraId="79F1588A"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3ADE9780"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sz w:val="18"/>
          <w:szCs w:val="18"/>
        </w:rPr>
        <w:t>caleo</w:t>
      </w:r>
      <w:proofErr w:type="spellEnd"/>
      <w:r>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866DC99" w14:textId="77777777" w:rsidR="00B97221" w:rsidRDefault="00B97221" w:rsidP="00B97221">
      <w:pPr>
        <w:widowControl w:val="0"/>
        <w:tabs>
          <w:tab w:val="left" w:pos="560"/>
        </w:tabs>
        <w:autoSpaceDE w:val="0"/>
        <w:autoSpaceDN w:val="0"/>
        <w:ind w:right="386"/>
        <w:jc w:val="both"/>
        <w:rPr>
          <w:rFonts w:ascii="Verdana" w:eastAsia="Arial" w:hAnsi="Verdana" w:cs="Tahoma"/>
          <w:color w:val="000000"/>
          <w:sz w:val="18"/>
          <w:szCs w:val="18"/>
        </w:rPr>
      </w:pPr>
    </w:p>
    <w:p w14:paraId="6D299DEA" w14:textId="77777777" w:rsidR="00B97221" w:rsidRDefault="00B97221" w:rsidP="00B97221">
      <w:pPr>
        <w:widowControl w:val="0"/>
        <w:tabs>
          <w:tab w:val="left" w:pos="8711"/>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31017E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9C0D05" w14:textId="77777777" w:rsidR="00B97221" w:rsidRDefault="00B97221">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AC7220"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A31276"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0814BB"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B97221" w14:paraId="6509301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73090A"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2E769C"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891E6F"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61410C"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 xml:space="preserve">CANALETA DE CALAMINA GALVANIZADA </w:t>
            </w:r>
            <w:proofErr w:type="spellStart"/>
            <w:r>
              <w:rPr>
                <w:rFonts w:ascii="Verdana" w:eastAsia="Arial" w:hAnsi="Verdana" w:cs="Tahoma"/>
                <w:b/>
                <w:bCs/>
                <w:sz w:val="18"/>
                <w:szCs w:val="18"/>
              </w:rPr>
              <w:t>Nro</w:t>
            </w:r>
            <w:proofErr w:type="spellEnd"/>
            <w:r>
              <w:rPr>
                <w:rFonts w:ascii="Verdana" w:eastAsia="Arial" w:hAnsi="Verdana" w:cs="Tahoma"/>
                <w:b/>
                <w:bCs/>
                <w:sz w:val="18"/>
                <w:szCs w:val="18"/>
              </w:rPr>
              <w:t xml:space="preserve"> 28 CORTE 33</w:t>
            </w:r>
          </w:p>
        </w:tc>
      </w:tr>
    </w:tbl>
    <w:p w14:paraId="2C86CE2E"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4AA07CCC"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9E07FE5"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0497293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canaleta de calamina galvanizada </w:t>
      </w:r>
      <w:proofErr w:type="spellStart"/>
      <w:r>
        <w:rPr>
          <w:rFonts w:ascii="Verdana" w:eastAsia="Arial" w:hAnsi="Verdana" w:cs="Tahoma"/>
          <w:sz w:val="18"/>
          <w:szCs w:val="18"/>
        </w:rPr>
        <w:t>Nro</w:t>
      </w:r>
      <w:proofErr w:type="spellEnd"/>
      <w:r>
        <w:rPr>
          <w:rFonts w:ascii="Verdana" w:eastAsia="Arial" w:hAnsi="Verdana" w:cs="Tahoma"/>
          <w:sz w:val="18"/>
          <w:szCs w:val="18"/>
        </w:rPr>
        <w:t xml:space="preserve"> 28 corte 33 el cual está destinado a reunir y evacuar las aguas pluviales de la cubierta, tal como se especifica en los planos constructivos y/o instrucciones del Inspector de proyecto.</w:t>
      </w:r>
    </w:p>
    <w:p w14:paraId="3615FA1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427A0D8"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F522E3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EC3290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0ABF5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75B9B3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05D62F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9AA9876"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0A7D4F1"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41A0CE8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prever todas las herramientas, equipos y accesorios necesarios para la ejecución del ítem. </w:t>
      </w:r>
    </w:p>
    <w:p w14:paraId="511F2A7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3AD095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Las canaletas deberán ser elaboradas de calamina galvanizada </w:t>
      </w:r>
      <w:proofErr w:type="spellStart"/>
      <w:r>
        <w:rPr>
          <w:rFonts w:ascii="Verdana" w:eastAsia="Arial" w:hAnsi="Verdana" w:cs="Tahoma"/>
          <w:sz w:val="18"/>
          <w:szCs w:val="18"/>
        </w:rPr>
        <w:t>Nro</w:t>
      </w:r>
      <w:proofErr w:type="spellEnd"/>
      <w:r>
        <w:rPr>
          <w:rFonts w:ascii="Verdana" w:eastAsia="Arial" w:hAnsi="Verdana" w:cs="Tahoma"/>
          <w:sz w:val="18"/>
          <w:szCs w:val="18"/>
        </w:rPr>
        <w:t xml:space="preserve"> 28 corte 33 que serán dobladas según las dimensiones especificadas en los planos, mediante el empleo de herramientas que eliminen cualquier posibilidad de filtración por este punto. </w:t>
      </w:r>
    </w:p>
    <w:p w14:paraId="104C675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E24229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B4F82A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453EFF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de sección rectangular cuyas dimensiones y formas correspondan a lo especificado en planos, se asegurarán en los aleros mediante hierro pletina de 1/8</w:t>
      </w:r>
      <w:r>
        <w:rPr>
          <w:rFonts w:ascii="Verdana" w:eastAsia="Arial" w:hAnsi="Verdana" w:cs="Helvetica"/>
          <w:color w:val="333333"/>
          <w:sz w:val="18"/>
          <w:szCs w:val="18"/>
        </w:rPr>
        <w:t>"</w:t>
      </w:r>
      <w:r>
        <w:rPr>
          <w:rFonts w:ascii="Verdana" w:eastAsia="Arial"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329085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832650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en caso necesario, llevarán dos manos de pintura anticorrosiva sobre la cual se posará dos manos de pintura al óleo con color seleccionado por el Inspector de proyecto.</w:t>
      </w:r>
    </w:p>
    <w:p w14:paraId="605B5CF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C0A673E"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2627848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512E735" w14:textId="77777777" w:rsidR="00B97221" w:rsidRDefault="00B97221" w:rsidP="00B97221">
      <w:pPr>
        <w:widowControl w:val="0"/>
        <w:tabs>
          <w:tab w:val="left" w:pos="8711"/>
        </w:tabs>
        <w:autoSpaceDE w:val="0"/>
        <w:autoSpaceDN w:val="0"/>
        <w:rPr>
          <w:rFonts w:ascii="Verdana" w:eastAsia="Arial" w:hAnsi="Verdana" w:cs="Arial"/>
          <w:sz w:val="18"/>
          <w:szCs w:val="18"/>
          <w:u w:val="single"/>
        </w:rPr>
      </w:pPr>
    </w:p>
    <w:p w14:paraId="513CCBB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00BB12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614304" w14:textId="77777777" w:rsidR="00B97221" w:rsidRDefault="00B97221">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54C81F"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8E14AB"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BBC1EE"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B97221" w14:paraId="569A3D87" w14:textId="77777777" w:rsidTr="00B9722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993D3B"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CEBC26"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14F516"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0B53CA"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Tahoma"/>
                <w:b/>
                <w:bCs/>
                <w:color w:val="000000" w:themeColor="text1"/>
                <w:sz w:val="18"/>
                <w:szCs w:val="18"/>
              </w:rPr>
              <w:t>BAJANTE DE PVC 3"</w:t>
            </w:r>
          </w:p>
        </w:tc>
      </w:tr>
    </w:tbl>
    <w:p w14:paraId="7637596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446CC95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1C73CB4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2149DB4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96EEC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p>
    <w:p w14:paraId="1F7472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514A03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sz w:val="18"/>
          <w:szCs w:val="18"/>
        </w:rPr>
      </w:pPr>
    </w:p>
    <w:p w14:paraId="1F7028A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D38F8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4B358B6D"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6032B195"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13D38AE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sz w:val="18"/>
          <w:szCs w:val="18"/>
        </w:rPr>
      </w:pPr>
      <w:r>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58592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5A7F6B5D"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0474C4D"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A471DA3"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548ACC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01897A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C4669EC"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46AC5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4F8D54"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EDC10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1330DE"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INSTALACIÓN DE AGUA POTABLE</w:t>
            </w:r>
          </w:p>
        </w:tc>
      </w:tr>
    </w:tbl>
    <w:p w14:paraId="645A62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4"/>
        <w:rPr>
          <w:rFonts w:ascii="Verdana" w:eastAsia="Arial" w:hAnsi="Verdana" w:cs="Tahoma"/>
          <w:sz w:val="18"/>
          <w:szCs w:val="18"/>
        </w:rPr>
      </w:pPr>
    </w:p>
    <w:p w14:paraId="7A75DB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outlineLvl w:val="0"/>
        <w:rPr>
          <w:rFonts w:ascii="Verdana" w:eastAsia="Arial" w:hAnsi="Verdana" w:cs="Tahoma"/>
          <w:b/>
          <w:bCs/>
          <w:sz w:val="18"/>
          <w:szCs w:val="18"/>
        </w:rPr>
      </w:pPr>
      <w:r>
        <w:rPr>
          <w:rFonts w:ascii="Verdana" w:eastAsia="Arial" w:hAnsi="Verdana" w:cs="Tahoma"/>
          <w:b/>
          <w:bCs/>
          <w:sz w:val="18"/>
          <w:szCs w:val="18"/>
        </w:rPr>
        <w:t>DESCRIPCIÓN. -</w:t>
      </w:r>
    </w:p>
    <w:p w14:paraId="167388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ind w:right="156"/>
        <w:jc w:val="both"/>
        <w:rPr>
          <w:rFonts w:ascii="Verdana" w:eastAsia="Arial" w:hAnsi="Verdana" w:cs="Tahoma"/>
          <w:sz w:val="18"/>
          <w:szCs w:val="18"/>
        </w:rPr>
      </w:pPr>
    </w:p>
    <w:p w14:paraId="6955359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ind w:right="156"/>
        <w:jc w:val="both"/>
        <w:rPr>
          <w:rFonts w:ascii="Verdana" w:eastAsia="Arial" w:hAnsi="Verdana" w:cs="Tahoma"/>
          <w:sz w:val="18"/>
          <w:szCs w:val="18"/>
        </w:rPr>
      </w:pPr>
      <w:r>
        <w:rPr>
          <w:rFonts w:ascii="Verdana" w:eastAsia="Arial" w:hAnsi="Verdana" w:cs="Tahoma"/>
          <w:sz w:val="18"/>
          <w:szCs w:val="18"/>
        </w:rPr>
        <w:t>Este ítem comprende la instalación y ejecución de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agua</w:t>
      </w:r>
      <w:r>
        <w:rPr>
          <w:rFonts w:ascii="Verdana" w:eastAsia="Arial" w:hAnsi="Verdana" w:cs="Tahoma"/>
          <w:spacing w:val="-9"/>
          <w:sz w:val="18"/>
          <w:szCs w:val="18"/>
        </w:rPr>
        <w:t xml:space="preserve"> </w:t>
      </w:r>
      <w:r>
        <w:rPr>
          <w:rFonts w:ascii="Verdana" w:eastAsia="Arial" w:hAnsi="Verdana" w:cs="Tahoma"/>
          <w:sz w:val="18"/>
          <w:szCs w:val="18"/>
        </w:rPr>
        <w:t>potable</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detalle</w:t>
      </w:r>
      <w:r>
        <w:rPr>
          <w:rFonts w:ascii="Verdana" w:eastAsia="Arial" w:hAnsi="Verdana" w:cs="Tahoma"/>
          <w:spacing w:val="-6"/>
          <w:sz w:val="18"/>
          <w:szCs w:val="18"/>
        </w:rPr>
        <w:t xml:space="preserve"> </w:t>
      </w:r>
      <w:r>
        <w:rPr>
          <w:rFonts w:ascii="Verdana" w:eastAsia="Arial" w:hAnsi="Verdana" w:cs="Tahoma"/>
          <w:sz w:val="18"/>
          <w:szCs w:val="18"/>
        </w:rPr>
        <w:t>y/o instrucciones del Inspector de proyecto.</w:t>
      </w:r>
    </w:p>
    <w:p w14:paraId="04F6808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7"/>
        <w:rPr>
          <w:rFonts w:ascii="Verdana" w:eastAsia="Arial" w:hAnsi="Verdana" w:cs="Tahoma"/>
          <w:sz w:val="18"/>
          <w:szCs w:val="18"/>
        </w:rPr>
      </w:pPr>
    </w:p>
    <w:p w14:paraId="7FADB9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 w:line="243" w:lineRule="exact"/>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46B5F4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3" w:lineRule="exact"/>
        <w:jc w:val="both"/>
        <w:rPr>
          <w:rFonts w:ascii="Verdana" w:eastAsia="Arial" w:hAnsi="Verdana" w:cs="Tahoma"/>
          <w:sz w:val="18"/>
          <w:szCs w:val="18"/>
        </w:rPr>
      </w:pPr>
    </w:p>
    <w:p w14:paraId="4D6DFAB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3" w:lineRule="exact"/>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39376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10E040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31BCD26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rPr>
          <w:rFonts w:ascii="Verdana" w:eastAsia="Arial" w:hAnsi="Verdana" w:cs="Tahoma"/>
          <w:b/>
          <w:sz w:val="18"/>
          <w:szCs w:val="18"/>
        </w:rPr>
      </w:pPr>
    </w:p>
    <w:p w14:paraId="33DFFE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3"/>
        <w:jc w:val="both"/>
        <w:rPr>
          <w:rFonts w:ascii="Verdana" w:eastAsia="Arial" w:hAnsi="Verdana" w:cs="Tahoma"/>
          <w:sz w:val="18"/>
          <w:szCs w:val="18"/>
        </w:rPr>
      </w:pPr>
      <w:r>
        <w:rPr>
          <w:rFonts w:ascii="Verdana" w:eastAsia="Arial" w:hAnsi="Verdana" w:cs="Tahoma"/>
          <w:sz w:val="18"/>
          <w:szCs w:val="18"/>
        </w:rPr>
        <w:t>Previa la instalación en la vivienda, el beneficiario será el encargado de las conexiones domiciliarias 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33201E4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235EF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p>
    <w:p w14:paraId="1A3197F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BA03E8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p>
    <w:p w14:paraId="4D8C237A"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lastRenderedPageBreak/>
        <w:t>Criterios de Control, Aceptación y Rechazo</w:t>
      </w:r>
    </w:p>
    <w:p w14:paraId="1439D62A"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ejecución o dimensiones mediante algún método conveniente.</w:t>
      </w:r>
    </w:p>
    <w:p w14:paraId="09D9D0BE"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0429C77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51D4F94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9"/>
        <w:jc w:val="both"/>
        <w:rPr>
          <w:rFonts w:ascii="Verdana" w:eastAsia="Arial" w:hAnsi="Verdana" w:cs="Tahoma"/>
          <w:sz w:val="18"/>
          <w:szCs w:val="18"/>
        </w:rPr>
      </w:pPr>
    </w:p>
    <w:p w14:paraId="726C71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59"/>
        <w:jc w:val="both"/>
        <w:rPr>
          <w:rFonts w:ascii="Verdana" w:eastAsia="Arial" w:hAnsi="Verdana" w:cs="Tahoma"/>
          <w:sz w:val="18"/>
          <w:szCs w:val="18"/>
        </w:rPr>
      </w:pPr>
    </w:p>
    <w:p w14:paraId="4547A7B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E130E25"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F98738"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C55F96"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F0DB1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11631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0BFE224C" w14:textId="77777777" w:rsidTr="00B9722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12826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215E8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34CC1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868736"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INSTALACIÓN SANITARIA</w:t>
            </w:r>
          </w:p>
        </w:tc>
      </w:tr>
    </w:tbl>
    <w:p w14:paraId="2F7684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0D4088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157C84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FAB56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sz w:val="18"/>
          <w:szCs w:val="18"/>
        </w:rPr>
      </w:pPr>
      <w:r>
        <w:rPr>
          <w:rFonts w:ascii="Verdana" w:eastAsia="Arial" w:hAnsi="Verdan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1B2774F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3BE379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3666C6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B58694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CBB0C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64A3A1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8A3056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01132F1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580243B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9EBE24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95572B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7E1EF95F" w14:textId="77777777" w:rsidR="00B97221" w:rsidRDefault="00B97221" w:rsidP="00B97221">
      <w:pPr>
        <w:widowControl w:val="0"/>
        <w:tabs>
          <w:tab w:val="left" w:pos="560"/>
        </w:tabs>
        <w:autoSpaceDE w:val="0"/>
        <w:autoSpaceDN w:val="0"/>
        <w:spacing w:line="276" w:lineRule="auto"/>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551AD5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p>
    <w:p w14:paraId="2974D2B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1C512C6"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06DEA4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3C28AE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957A53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26A0BE0"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70ABB3C5"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5654B5"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FC96C4"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30D66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9F5C7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ÍTEM</w:t>
            </w:r>
          </w:p>
        </w:tc>
      </w:tr>
      <w:tr w:rsidR="00B97221" w14:paraId="721307C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1C8BA6" w14:textId="77777777" w:rsidR="00B97221" w:rsidRDefault="00B97221">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026152E" w14:textId="77777777" w:rsidR="00B97221" w:rsidRDefault="00B97221">
            <w:pPr>
              <w:widowControl w:val="0"/>
              <w:autoSpaceDE w:val="0"/>
              <w:autoSpaceDN w:val="0"/>
              <w:jc w:val="center"/>
              <w:rPr>
                <w:rFonts w:ascii="Verdana" w:eastAsiaTheme="minorHAnsi" w:hAnsi="Verdana" w:cs="Tahoma"/>
                <w:b/>
                <w:bCs/>
                <w:color w:val="212529"/>
                <w:sz w:val="18"/>
                <w:szCs w:val="18"/>
              </w:rPr>
            </w:pPr>
            <w:r>
              <w:rPr>
                <w:rFonts w:ascii="Verdana" w:eastAsia="Arial" w:hAnsi="Verdana" w:cs="Tahoma"/>
                <w:color w:val="212529"/>
                <w:sz w:val="18"/>
                <w:szCs w:val="18"/>
              </w:rPr>
              <w:br/>
            </w:r>
            <w:r>
              <w:rPr>
                <w:rFonts w:ascii="Verdana" w:eastAsia="Arial" w:hAnsi="Verdana" w:cs="Tahoma"/>
                <w:b/>
                <w:bCs/>
                <w:color w:val="212529"/>
                <w:sz w:val="18"/>
                <w:szCs w:val="18"/>
              </w:rPr>
              <w:lastRenderedPageBreak/>
              <w:t>VAC-IA-TAN-01</w:t>
            </w:r>
          </w:p>
          <w:p w14:paraId="20075031" w14:textId="77777777" w:rsidR="00B97221" w:rsidRDefault="00B97221">
            <w:pPr>
              <w:widowControl w:val="0"/>
              <w:autoSpaceDE w:val="0"/>
              <w:autoSpaceDN w:val="0"/>
              <w:jc w:val="center"/>
              <w:rPr>
                <w:rFonts w:ascii="Verdana" w:eastAsia="Arial" w:hAnsi="Verdana" w:cs="Tahoma"/>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9C3068" w14:textId="77777777" w:rsidR="00B97221" w:rsidRDefault="00B97221">
            <w:pPr>
              <w:widowControl w:val="0"/>
              <w:autoSpaceDE w:val="0"/>
              <w:autoSpaceDN w:val="0"/>
              <w:jc w:val="center"/>
              <w:rPr>
                <w:rFonts w:ascii="Verdana" w:eastAsia="Arial" w:hAnsi="Verdana" w:cs="Tahoma"/>
                <w:b/>
                <w:sz w:val="18"/>
                <w:szCs w:val="18"/>
              </w:rPr>
            </w:pPr>
            <w:r>
              <w:rPr>
                <w:rFonts w:ascii="Verdana" w:hAnsi="Verdana" w:cs="Tahoma"/>
                <w:b/>
                <w:sz w:val="18"/>
                <w:szCs w:val="18"/>
              </w:rPr>
              <w:lastRenderedPageBreak/>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F9DFFF"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 xml:space="preserve">PROVISIÓN Y COLOCADO DE TANQUE PLÁSTICO DE </w:t>
            </w:r>
            <w:r>
              <w:rPr>
                <w:rFonts w:ascii="Verdana" w:eastAsia="Arial" w:hAnsi="Verdana" w:cs="Tahoma"/>
                <w:b/>
                <w:bCs/>
                <w:sz w:val="18"/>
                <w:szCs w:val="18"/>
              </w:rPr>
              <w:lastRenderedPageBreak/>
              <w:t>AGUA DE 450 LITROS C/ACCESORIOS</w:t>
            </w:r>
          </w:p>
        </w:tc>
      </w:tr>
    </w:tbl>
    <w:p w14:paraId="5F1E95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334D62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AD6CD18"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5D86E18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Tahoma"/>
          <w:sz w:val="18"/>
          <w:szCs w:val="18"/>
        </w:rPr>
        <w:t>tee</w:t>
      </w:r>
      <w:proofErr w:type="spellEnd"/>
      <w:r>
        <w:rPr>
          <w:rFonts w:ascii="Verdana" w:eastAsia="Arial" w:hAnsi="Verdana" w:cs="Tahoma"/>
          <w:sz w:val="18"/>
          <w:szCs w:val="18"/>
        </w:rPr>
        <w:t xml:space="preserve"> de 1/2”, 2 codos, teflón) de acuerdo a la ubicación y cantidad establecida en los planos de detalle y/o instrucciones del Inspector de Proyecto.</w:t>
      </w:r>
    </w:p>
    <w:p w14:paraId="1A866F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highlight w:val="yellow"/>
        </w:rPr>
      </w:pPr>
    </w:p>
    <w:p w14:paraId="3281A5C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2C2923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D706BF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a emplearse deberán ser suministrados de acuerdo al siguiente detalle:</w:t>
      </w:r>
    </w:p>
    <w:p w14:paraId="0CEC06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5D2A48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FE1D7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BBC487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13439C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5B9A0EA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0317B8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55BE55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garantizar la estabilidad y resistencia de toda la estructura y someter al tanque a las pruebas necesarias llenándolo, para el efecto, con agua limpia y potable.</w:t>
      </w:r>
    </w:p>
    <w:p w14:paraId="717A46D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AFDB40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Tahoma"/>
          <w:kern w:val="28"/>
          <w:sz w:val="18"/>
          <w:szCs w:val="18"/>
        </w:rPr>
        <w:t>tee</w:t>
      </w:r>
      <w:proofErr w:type="spellEnd"/>
      <w:r>
        <w:rPr>
          <w:rFonts w:ascii="Verdana" w:eastAsia="Arial" w:hAnsi="Verdana" w:cs="Tahoma"/>
          <w:kern w:val="28"/>
          <w:sz w:val="18"/>
          <w:szCs w:val="18"/>
        </w:rPr>
        <w:t xml:space="preserve"> de 1/2”, 2 codos, teflón.</w:t>
      </w:r>
    </w:p>
    <w:p w14:paraId="71F124D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4B206A3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59856F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304C188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25660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6CC0C7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D07C8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sz w:val="18"/>
          <w:szCs w:val="18"/>
        </w:rPr>
      </w:pPr>
    </w:p>
    <w:p w14:paraId="7EA33C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74F137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0FAAED97" w14:textId="77777777" w:rsidR="00B97221" w:rsidRDefault="00B97221" w:rsidP="00B97221">
      <w:pPr>
        <w:widowControl w:val="0"/>
        <w:tabs>
          <w:tab w:val="left" w:pos="560"/>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B696B29" w14:textId="77777777" w:rsidR="00B97221" w:rsidRDefault="00B97221" w:rsidP="00B97221">
      <w:pPr>
        <w:widowControl w:val="0"/>
        <w:tabs>
          <w:tab w:val="left" w:pos="560"/>
        </w:tabs>
        <w:autoSpaceDE w:val="0"/>
        <w:autoSpaceDN w:val="0"/>
        <w:jc w:val="both"/>
        <w:rPr>
          <w:rFonts w:ascii="Verdana" w:eastAsia="Arial" w:hAnsi="Verdana" w:cs="Tahoma"/>
          <w:kern w:val="28"/>
          <w:sz w:val="18"/>
          <w:szCs w:val="18"/>
        </w:rPr>
      </w:pPr>
    </w:p>
    <w:p w14:paraId="0640CB4E" w14:textId="77777777" w:rsidR="00B97221" w:rsidRDefault="00B97221" w:rsidP="00B97221">
      <w:pPr>
        <w:widowControl w:val="0"/>
        <w:tabs>
          <w:tab w:val="left" w:pos="560"/>
        </w:tabs>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Entidad Ejecutora deberá propiciar las herramientas y equipo (bombas) necesarios para realizar las pruebas correspondientes de buen funcionamiento, estanquidad y cero fugas.</w:t>
      </w:r>
    </w:p>
    <w:p w14:paraId="7EC426C8"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4610B061"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1400E1D"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4B5E78"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73E448"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096AF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5919D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0972DB5"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6A484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647CA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0FD65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9F5546"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 xml:space="preserve">PROVISIÓN E INSTALACIÓN DE ARTEFACTOS PARA </w:t>
            </w:r>
            <w:r>
              <w:rPr>
                <w:rFonts w:ascii="Verdana" w:eastAsia="Arial" w:hAnsi="Verdana" w:cs="Tahoma"/>
                <w:b/>
                <w:bCs/>
                <w:sz w:val="18"/>
                <w:szCs w:val="18"/>
              </w:rPr>
              <w:lastRenderedPageBreak/>
              <w:t>BAÑO</w:t>
            </w:r>
          </w:p>
        </w:tc>
      </w:tr>
    </w:tbl>
    <w:p w14:paraId="12C132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8CD597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8EE10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FF662FF"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2A40DF1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w:t>
      </w:r>
      <w:r>
        <w:rPr>
          <w:rFonts w:ascii="Verdana" w:eastAsia="Arial" w:hAnsi="Verdana" w:cs="Tahoma"/>
          <w:bCs/>
          <w:sz w:val="18"/>
          <w:szCs w:val="18"/>
        </w:rPr>
        <w:t>provisión e instalación de artefactos para baño</w:t>
      </w:r>
      <w:r>
        <w:rPr>
          <w:rFonts w:ascii="Verdana" w:eastAsia="Arial" w:hAnsi="Verdana" w:cs="Tahoma"/>
          <w:sz w:val="18"/>
          <w:szCs w:val="18"/>
        </w:rPr>
        <w:t xml:space="preserve">, de acuerdo a la ubicación y cantidad establecida en los planos de detalle, presentación de propuestas y/o instrucciones del Inspector de proyecto. </w:t>
      </w:r>
    </w:p>
    <w:p w14:paraId="15BAC149"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3895B7C8"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2B8383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051778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063AFA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B55FD7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5CEABF96"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34C4BE3A"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AC27DA6"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125B4D8E"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Inodoros</w:t>
      </w:r>
    </w:p>
    <w:p w14:paraId="53BB0AF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9A173E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1E88F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1E85D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A696EA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Previa a la instalación se deberá verificar que toda la instalación de agua potable y desagüe sanitario este culminada.</w:t>
      </w:r>
    </w:p>
    <w:p w14:paraId="29C7A1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A7F8D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A53D53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3D26709F"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Lavamanos</w:t>
      </w:r>
    </w:p>
    <w:p w14:paraId="06BB69F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Su ubicación e instalación del lavamanos será el indicado en los planos de construcción o los indicados por el Inspector de proyecto, donde exista el punto sanitario y el punto hidráulico.</w:t>
      </w:r>
    </w:p>
    <w:p w14:paraId="5EDCF94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la colocación la Entidad Ejecutora deberá presentar el artefacto al Inspector de proyecto para su aprobación correspondiente.</w:t>
      </w:r>
    </w:p>
    <w:p w14:paraId="5E53FCB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el lavamanos y el grifo de acuerdo a los detalles arquitectónicos, planos constructivos y/o instrucciones del Inspector de proyecto.</w:t>
      </w:r>
    </w:p>
    <w:p w14:paraId="5714111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Verificar que el revestimiento cerámico de las paredes y piso del baño este totalmente culminados.</w:t>
      </w:r>
    </w:p>
    <w:p w14:paraId="37DF7F4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1423D42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Colocar el lavamanos con pedestal con la posición final a instalar.</w:t>
      </w:r>
    </w:p>
    <w:p w14:paraId="3D8E25C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Marcar la posición de la platina, uñetas, las grapas plásticas o los tornillos en la pared terminada (según sea el caso).</w:t>
      </w:r>
    </w:p>
    <w:p w14:paraId="114BD5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Fijar la platina, uñetas o las grapas plásticas (según sea el caso).</w:t>
      </w:r>
    </w:p>
    <w:p w14:paraId="2544AEE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Perforar los agujeros marcados en la pared o en piso terminado (si el modelo lo permite). No fijar firmemente aún.</w:t>
      </w:r>
    </w:p>
    <w:p w14:paraId="56F7435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Colocar el lavamanos en la platina, las grapas plásticas o tornillos (según sea el caso).</w:t>
      </w:r>
    </w:p>
    <w:p w14:paraId="66DE3B0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Posicionar el pedestal levantando el lavamanos suavemente y fijándolo contra la pared. Fijar la platina, uñetas o las grapas plásticas (según sea el caso).</w:t>
      </w:r>
    </w:p>
    <w:p w14:paraId="768AD1F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Conectar el sifón al desagüe del piso con un tubo, para esto se debe utilizar la tuerca para unirlo al sifón y en ambos extremos asegurar bien la rosca para evitar la filtración de olores y de agua.</w:t>
      </w:r>
    </w:p>
    <w:p w14:paraId="46A5851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Conectar los suministros de agua a la grifería con el chicotillo flexible comprobando el sellado en todos los elementos utilizados.</w:t>
      </w:r>
    </w:p>
    <w:p w14:paraId="56F06C9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082F2DC"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Artefactos Sanitarios</w:t>
      </w:r>
    </w:p>
    <w:p w14:paraId="1AABD47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D038ED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C8B6FE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la verificar la correcta instalación de los artefactos de baño se debe realizar la prueba hidráulica para lo cual se debe contar con una bomba de agua en el sitio.</w:t>
      </w:r>
    </w:p>
    <w:p w14:paraId="2C50A15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2C49ADA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36B5FC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983BA9"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358142"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ACAA0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039B5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05CD7EF2"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4622D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B3923B"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FDD28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815603"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PROVISIÓN Y COLOCADO DE DUCHA ELÉCTRICA</w:t>
            </w:r>
          </w:p>
        </w:tc>
      </w:tr>
    </w:tbl>
    <w:p w14:paraId="378BB2D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0558293D"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DESCRIPCIÓN. –</w:t>
      </w:r>
    </w:p>
    <w:p w14:paraId="2232C1CF"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1041E1F7"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w:t>
      </w:r>
      <w:r>
        <w:rPr>
          <w:rFonts w:ascii="Verdana" w:eastAsia="Arial" w:hAnsi="Verdana" w:cs="Tahoma"/>
          <w:bCs/>
          <w:color w:val="000000"/>
          <w:sz w:val="18"/>
          <w:szCs w:val="18"/>
        </w:rPr>
        <w:t>provisión y colocado de ducha eléctrica</w:t>
      </w:r>
      <w:r>
        <w:rPr>
          <w:rFonts w:ascii="Verdana" w:eastAsia="Arial" w:hAnsi="Verdana" w:cs="Tahoma"/>
          <w:color w:val="000000"/>
          <w:sz w:val="18"/>
          <w:szCs w:val="18"/>
        </w:rPr>
        <w:t>, con todos sus accesorios, de acuerdo a lo establecido en los planos constructivos y/o instrucciones del Inspector de proyecto.</w:t>
      </w:r>
    </w:p>
    <w:p w14:paraId="4A868A4F"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2674E0C7"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MATERIALES, HERRAMIENTAS Y EQUIPO. -</w:t>
      </w:r>
    </w:p>
    <w:p w14:paraId="6CDFF13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hAnsi="Verdana" w:cs="Tahoma"/>
          <w:color w:val="333333"/>
          <w:sz w:val="18"/>
          <w:szCs w:val="18"/>
          <w:lang w:eastAsia="es-ES"/>
        </w:rPr>
        <w:br/>
      </w: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36547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rPr>
      </w:pPr>
    </w:p>
    <w:p w14:paraId="4D52AEE5" w14:textId="77777777" w:rsidR="00B97221" w:rsidRDefault="00B97221" w:rsidP="00B97221">
      <w:pPr>
        <w:widowControl w:val="0"/>
        <w:tabs>
          <w:tab w:val="left" w:pos="560"/>
        </w:tabs>
        <w:autoSpaceDE w:val="0"/>
        <w:autoSpaceDN w:val="0"/>
        <w:spacing w:line="360" w:lineRule="auto"/>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780C6F57"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ducha deberá ser instalada a una altura de aproximadamente 2.10 m. sobre el nivel del piso o lo indicado en los planos de detalle.</w:t>
      </w:r>
    </w:p>
    <w:p w14:paraId="101848E1"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p>
    <w:p w14:paraId="0EB0A55A" w14:textId="77777777" w:rsidR="00B97221" w:rsidRDefault="00B97221" w:rsidP="00B97221">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9C4175B"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p>
    <w:p w14:paraId="62C0D799"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B1BE4B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82336E6"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19FDE24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BDEBDFF"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2EB187F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2BB14E"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3DFD18"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2329A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01E4C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2B165C3E"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BA165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F84BB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7CACC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FD2237"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bCs/>
                <w:sz w:val="18"/>
                <w:szCs w:val="18"/>
              </w:rPr>
              <w:t>CAMARA DE INSPECCIÓN DE LADRILLO GAMBOTE (24X12X6) (0,60X0,60)</w:t>
            </w:r>
          </w:p>
        </w:tc>
      </w:tr>
    </w:tbl>
    <w:p w14:paraId="13DD7C36"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32F2D43F"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8C54A4F"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33C06EE0"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provisión, instalación y construcción de cámara de inspección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 incluyendo sus tapas de hormigón armado, de acuerdo a planos constructivos, y/o instrucción del Inspector de proyecto.</w:t>
      </w:r>
    </w:p>
    <w:p w14:paraId="786A475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0409946"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944C7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EB3E39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2EF93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31A7E6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A7018B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1970586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05FD3FCB"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F84FB54" w14:textId="77777777" w:rsidR="00B97221" w:rsidRDefault="00B97221" w:rsidP="00B97221">
      <w:pPr>
        <w:widowControl w:val="0"/>
        <w:tabs>
          <w:tab w:val="left" w:pos="560"/>
        </w:tabs>
        <w:autoSpaceDE w:val="0"/>
        <w:autoSpaceDN w:val="0"/>
        <w:jc w:val="both"/>
        <w:rPr>
          <w:rFonts w:ascii="Verdana" w:eastAsia="Arial" w:hAnsi="Verdana" w:cs="Tahoma"/>
          <w:b/>
          <w:sz w:val="18"/>
          <w:szCs w:val="18"/>
        </w:rPr>
      </w:pPr>
    </w:p>
    <w:p w14:paraId="0BAAA24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C2052B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F10FC0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p>
    <w:p w14:paraId="79A2A84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701ED47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w:t>
      </w:r>
    </w:p>
    <w:p w14:paraId="69C9618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6DB017F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no establezcan otra cosa, el mortero de cemento para la mampostería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 xml:space="preserve"> la dosificación será en proporción 1:4. Los ladrillos serán del tipo </w:t>
      </w:r>
      <w:proofErr w:type="spellStart"/>
      <w:r>
        <w:rPr>
          <w:rFonts w:ascii="Verdana" w:eastAsia="Arial" w:hAnsi="Verdana" w:cs="Tahoma"/>
          <w:sz w:val="18"/>
          <w:szCs w:val="18"/>
        </w:rPr>
        <w:t>gambote</w:t>
      </w:r>
      <w:proofErr w:type="spellEnd"/>
      <w:r>
        <w:rPr>
          <w:rFonts w:ascii="Verdana" w:eastAsia="Arial" w:hAnsi="Verdana" w:cs="Tahoma"/>
          <w:sz w:val="18"/>
          <w:szCs w:val="18"/>
        </w:rPr>
        <w:t xml:space="preserve"> de primera calidad. </w:t>
      </w:r>
    </w:p>
    <w:p w14:paraId="179546D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4CB586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180A7CD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65459C"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792C60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3675EE7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5492184"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4197B53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740F1CB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2CEC69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51A49A3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b/>
          <w:sz w:val="18"/>
          <w:szCs w:val="18"/>
        </w:rPr>
        <w:t>Criterios de Control, Aceptación y Rechazo</w:t>
      </w:r>
    </w:p>
    <w:p w14:paraId="32BC2AC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de ejecución o de dimensiones mediante inspección visual u otro método conveniente.</w:t>
      </w:r>
    </w:p>
    <w:p w14:paraId="77C146F7" w14:textId="77777777" w:rsidR="00B97221" w:rsidRDefault="00B97221" w:rsidP="00B97221">
      <w:pPr>
        <w:widowControl w:val="0"/>
        <w:tabs>
          <w:tab w:val="left" w:pos="8711"/>
        </w:tabs>
        <w:autoSpaceDE w:val="0"/>
        <w:autoSpaceDN w:val="0"/>
        <w:jc w:val="both"/>
        <w:rPr>
          <w:rFonts w:ascii="Verdana" w:eastAsia="Arial" w:hAnsi="Verdana" w:cs="Tahoma"/>
          <w:sz w:val="18"/>
          <w:szCs w:val="18"/>
          <w:u w:val="single"/>
        </w:rPr>
      </w:pPr>
    </w:p>
    <w:p w14:paraId="4CCC608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23B32858"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A0CD93"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FB5DC3"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48E81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FD9E6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08DF05FE" w14:textId="77777777" w:rsidTr="00B9722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1F77A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3E510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B67F8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4875E1"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sz w:val="18"/>
                <w:szCs w:val="18"/>
              </w:rPr>
              <w:t>CÁMARA SÉPTICA DE LADRILLO GAMBOTE (24X12X6) (1,50X1,50)</w:t>
            </w:r>
          </w:p>
        </w:tc>
      </w:tr>
    </w:tbl>
    <w:p w14:paraId="6EF59F2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5FE7E97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EF3968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41E18F6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El ítem comprende la provisión, instalación y construcción de </w:t>
      </w:r>
      <w:r>
        <w:rPr>
          <w:rFonts w:ascii="Verdana" w:eastAsia="Arial" w:hAnsi="Verdana" w:cs="Tahoma"/>
          <w:bCs/>
          <w:sz w:val="18"/>
          <w:szCs w:val="18"/>
        </w:rPr>
        <w:t xml:space="preserve">cámara séptica de ladrillo </w:t>
      </w:r>
      <w:proofErr w:type="spellStart"/>
      <w:r>
        <w:rPr>
          <w:rFonts w:ascii="Verdana" w:eastAsia="Arial" w:hAnsi="Verdana" w:cs="Tahoma"/>
          <w:bCs/>
          <w:sz w:val="18"/>
          <w:szCs w:val="18"/>
        </w:rPr>
        <w:t>gambote</w:t>
      </w:r>
      <w:proofErr w:type="spellEnd"/>
      <w:r>
        <w:rPr>
          <w:rFonts w:ascii="Verdana" w:eastAsia="Arial" w:hAnsi="Verdana" w:cs="Tahoma"/>
          <w:sz w:val="18"/>
          <w:szCs w:val="18"/>
        </w:rPr>
        <w:t xml:space="preserve">, para desagüe sanitario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054759A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1D464EF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D4FBBD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6E5C85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44D73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401A96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6ECDC73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676146A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19E13AA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0950B4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0DDF25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7DA5D35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DA94FC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43664E5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46D889F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C32B10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FBF79D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2FB234C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2A07470"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409FCFF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DFA2A6B"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13A361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Las cámaras sépticas deberán ser protegidas del sol y se mantendrán humedecidas 14 días después </w:t>
      </w:r>
      <w:r>
        <w:rPr>
          <w:rFonts w:ascii="Verdana" w:eastAsia="Arial" w:hAnsi="Verdana" w:cs="Tahoma"/>
          <w:sz w:val="18"/>
          <w:szCs w:val="18"/>
        </w:rPr>
        <w:lastRenderedPageBreak/>
        <w:t>del hormigonado y no deberán ser cargadas hasta los 28 días después de su construcción.</w:t>
      </w:r>
    </w:p>
    <w:p w14:paraId="013A0DC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2B2FB468"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6028D232"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1914BA6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B3F77F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CEA900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DA35C9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F22F739"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B7329AA"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7C121E3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66C557FC"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1E44C6"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4158A4"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F256F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FEC48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4FCD2606" w14:textId="77777777" w:rsidTr="00B9722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CD578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A4C9D6"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DFFC1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D801E2"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POZO ABSORBENTE DE MAMPOSTERÍA DE PIEDRA H=2,50</w:t>
            </w:r>
          </w:p>
        </w:tc>
      </w:tr>
    </w:tbl>
    <w:p w14:paraId="0C3895B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71D53A2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C255A8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600F2E9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417AEAC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38E070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AAF46A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5135F1E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8DC2B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274EA1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A45198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07F0E0C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p>
    <w:p w14:paraId="3EEB12F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B4494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0EFD71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C1C561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61E9E9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7FB8086F"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2287FE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6BF0127"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189C1F4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p>
    <w:p w14:paraId="38685556"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59E91B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F4912A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15CEC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4E6088E"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E300F6"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AA89AE1"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661FB26F"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4AAED0"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212BD2"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9ACAF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6A327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A645242"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0D420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AB3AD2"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FC652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C255D9"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INSTALACIÓN ELÉCTRICA (PUNTO DE ILUMINACIÓN FOCO LED 18 W)</w:t>
            </w:r>
          </w:p>
        </w:tc>
      </w:tr>
    </w:tbl>
    <w:p w14:paraId="15B45B16" w14:textId="77777777" w:rsidR="00B97221" w:rsidRDefault="00B97221" w:rsidP="00B97221">
      <w:pPr>
        <w:widowControl w:val="0"/>
        <w:tabs>
          <w:tab w:val="left" w:pos="8711"/>
        </w:tabs>
        <w:autoSpaceDE w:val="0"/>
        <w:autoSpaceDN w:val="0"/>
        <w:spacing w:before="120"/>
        <w:jc w:val="both"/>
        <w:rPr>
          <w:rFonts w:ascii="Verdana" w:eastAsia="Arial" w:hAnsi="Verdana" w:cs="Tahoma"/>
          <w:b/>
          <w:sz w:val="18"/>
          <w:szCs w:val="18"/>
        </w:rPr>
      </w:pPr>
      <w:r>
        <w:rPr>
          <w:rFonts w:ascii="Verdana" w:eastAsia="Arial" w:hAnsi="Verdana" w:cs="Tahoma"/>
          <w:b/>
          <w:sz w:val="18"/>
          <w:szCs w:val="18"/>
        </w:rPr>
        <w:t>DESCRIPCIÓN. -</w:t>
      </w:r>
    </w:p>
    <w:p w14:paraId="43171BC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w:t>
      </w:r>
      <w:r>
        <w:rPr>
          <w:rFonts w:ascii="Verdana" w:eastAsia="Arial" w:hAnsi="Verdana" w:cs="Tahoma"/>
          <w:bCs/>
          <w:sz w:val="18"/>
          <w:szCs w:val="18"/>
        </w:rPr>
        <w:t>Instalación eléctrica (punto de iluminación Foco Led 18W)</w:t>
      </w:r>
      <w:r>
        <w:rPr>
          <w:rFonts w:ascii="Verdana" w:eastAsia="Arial" w:hAnsi="Verdana" w:cs="Tahoma"/>
          <w:sz w:val="18"/>
          <w:szCs w:val="18"/>
        </w:rPr>
        <w:t>, dispuesta de acuerdo a los detalles de planos del proyecto o bien a lo indicado por el Inspector de proyectos.</w:t>
      </w:r>
    </w:p>
    <w:p w14:paraId="68928C3E"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591B21A1"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0E6080A"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CF265A"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0CFEFF73" w14:textId="77777777" w:rsidR="00B97221" w:rsidRDefault="00B97221" w:rsidP="00B97221">
      <w:pPr>
        <w:widowControl w:val="0"/>
        <w:tabs>
          <w:tab w:val="left" w:pos="8711"/>
        </w:tabs>
        <w:autoSpaceDE w:val="0"/>
        <w:autoSpaceDN w:val="0"/>
        <w:spacing w:before="120"/>
        <w:jc w:val="both"/>
        <w:rPr>
          <w:rFonts w:ascii="Verdana" w:eastAsia="Arial" w:hAnsi="Verdana" w:cs="Tahoma"/>
          <w:b/>
          <w:sz w:val="18"/>
          <w:szCs w:val="18"/>
        </w:rPr>
      </w:pPr>
      <w:r>
        <w:rPr>
          <w:rFonts w:ascii="Verdana" w:eastAsia="Arial" w:hAnsi="Verdana" w:cs="Tahoma"/>
          <w:b/>
          <w:sz w:val="18"/>
          <w:szCs w:val="18"/>
        </w:rPr>
        <w:t>FORMA DE EJECUCIÓN. –</w:t>
      </w:r>
    </w:p>
    <w:p w14:paraId="2D9A98F6" w14:textId="77777777" w:rsidR="00B97221" w:rsidRDefault="00B97221" w:rsidP="00B97221">
      <w:pPr>
        <w:widowControl w:val="0"/>
        <w:tabs>
          <w:tab w:val="left" w:pos="8711"/>
        </w:tabs>
        <w:autoSpaceDE w:val="0"/>
        <w:autoSpaceDN w:val="0"/>
        <w:spacing w:before="120"/>
        <w:jc w:val="both"/>
        <w:rPr>
          <w:rFonts w:ascii="Verdana" w:eastAsia="Arial" w:hAnsi="Verdana" w:cs="Tahoma"/>
          <w:b/>
          <w:sz w:val="18"/>
          <w:szCs w:val="18"/>
        </w:rPr>
      </w:pPr>
    </w:p>
    <w:p w14:paraId="1EEADDB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48642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35E90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39284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1CB7B6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4A9E3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w:t>
      </w:r>
      <w:r>
        <w:rPr>
          <w:rFonts w:ascii="Verdana" w:eastAsia="Arial" w:hAnsi="Verdana" w:cs="Tahoma"/>
          <w:sz w:val="18"/>
          <w:szCs w:val="18"/>
        </w:rPr>
        <w:lastRenderedPageBreak/>
        <w:t>uso de los mismos por parte del personal de la Entidad Ejecutora, se exigirá al mismo la reposición de dichos materiales sin recargo por ello.</w:t>
      </w:r>
    </w:p>
    <w:p w14:paraId="77A4CF3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8AD668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F42960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del Proyecto, para obtener la aprobación de la misma.</w:t>
      </w:r>
    </w:p>
    <w:p w14:paraId="3881FCE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D0280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59C3C8D" w14:textId="77777777" w:rsidR="00B97221" w:rsidRDefault="00B97221" w:rsidP="00B97221">
      <w:pPr>
        <w:widowControl w:val="0"/>
        <w:tabs>
          <w:tab w:val="left" w:pos="8711"/>
        </w:tabs>
        <w:autoSpaceDE w:val="0"/>
        <w:autoSpaceDN w:val="0"/>
        <w:spacing w:before="120"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5CBED6D" w14:textId="77777777" w:rsidR="00B97221" w:rsidRDefault="00B97221" w:rsidP="00B97221">
      <w:pPr>
        <w:widowControl w:val="0"/>
        <w:tabs>
          <w:tab w:val="left" w:pos="560"/>
        </w:tabs>
        <w:autoSpaceDE w:val="0"/>
        <w:autoSpaceDN w:val="0"/>
        <w:spacing w:before="12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6B604044"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8E7074"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p>
    <w:p w14:paraId="017D06CF" w14:textId="77777777" w:rsidR="00B97221" w:rsidRDefault="00B97221" w:rsidP="00B97221">
      <w:pPr>
        <w:widowControl w:val="0"/>
        <w:tabs>
          <w:tab w:val="left" w:pos="8711"/>
        </w:tabs>
        <w:autoSpaceDE w:val="0"/>
        <w:autoSpaceDN w:val="0"/>
        <w:jc w:val="center"/>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79215F2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7ADF8F"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DF38CE"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93239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C95DD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73AA3E02"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4C9D3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38CBA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E9C31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EE7278"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INSTALACIÓN ELÉCTRICA (PUNTO TOMACORRIENTE SIMPLE)</w:t>
            </w:r>
          </w:p>
        </w:tc>
      </w:tr>
    </w:tbl>
    <w:p w14:paraId="6519B974"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26EC722E"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57E51CC9"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0B8E2F34"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68B58BB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Instalación eléctrica (punto de tomacorriente simple), dispuesta de acuerdo </w:t>
      </w:r>
      <w:r>
        <w:rPr>
          <w:rFonts w:ascii="Verdana" w:eastAsia="Arial" w:hAnsi="Verdana" w:cs="Tahoma"/>
          <w:color w:val="000000"/>
          <w:sz w:val="18"/>
          <w:szCs w:val="18"/>
        </w:rPr>
        <w:t>los planos constructivos y/o instrucciones del Inspector de proyecto</w:t>
      </w:r>
      <w:r>
        <w:rPr>
          <w:rFonts w:ascii="Verdana" w:eastAsia="Arial" w:hAnsi="Verdana" w:cs="Tahoma"/>
          <w:sz w:val="18"/>
          <w:szCs w:val="18"/>
        </w:rPr>
        <w:t>.</w:t>
      </w:r>
    </w:p>
    <w:p w14:paraId="17BEFE86"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15370FE2"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7C69033A"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63ADB5C3"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7" w:name="_Hlk166509050"/>
      <w:r>
        <w:rPr>
          <w:rFonts w:ascii="Verdana" w:eastAsia="Arial" w:hAnsi="Verdana" w:cs="Tahoma"/>
          <w:sz w:val="18"/>
          <w:szCs w:val="18"/>
        </w:rPr>
        <w:t>proyecto</w:t>
      </w:r>
      <w:bookmarkEnd w:id="197"/>
      <w:r>
        <w:rPr>
          <w:rFonts w:ascii="Verdana" w:eastAsia="Arial" w:hAnsi="Verdana" w:cs="Tahoma"/>
          <w:sz w:val="18"/>
          <w:szCs w:val="18"/>
        </w:rPr>
        <w:t>.</w:t>
      </w:r>
    </w:p>
    <w:p w14:paraId="1A22F70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A6C4ED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381972E3"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43592DB4"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4F3B37EB"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2DDD10E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En general, la instalación eléctrica (punto tomacorriente simple) deberá cumplir con las siguientes directrices referidas a la ejecución:</w:t>
      </w:r>
    </w:p>
    <w:p w14:paraId="14DF5D2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05106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552656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w:t>
      </w:r>
      <w:r>
        <w:rPr>
          <w:rFonts w:ascii="Verdana" w:eastAsia="Arial" w:hAnsi="Verdana" w:cs="Tahoma"/>
          <w:sz w:val="18"/>
          <w:szCs w:val="18"/>
        </w:rPr>
        <w:lastRenderedPageBreak/>
        <w:t>instalaciones para evitar la interferencia entre ellas u omisiones de cualquier clase. Si se considera necesario hacer cambios en los planos, la Entidad Ejecutora solicitará la autorización al Inspector de proyecto.</w:t>
      </w:r>
    </w:p>
    <w:p w14:paraId="550A010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BD6621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A7E633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DB265F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FFF8FA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A36ACF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E97765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3A4FC2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69E4F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882BE0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7AC1505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533D0C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0FDC49F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10E580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6E52FEF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10B68ED"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DC50BDD"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B64E6D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8F99FD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B76AE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2323E140" w14:textId="77777777" w:rsidR="00B97221" w:rsidRDefault="00B97221" w:rsidP="00B97221">
      <w:pPr>
        <w:widowControl w:val="0"/>
        <w:tabs>
          <w:tab w:val="left" w:pos="8711"/>
        </w:tabs>
        <w:autoSpaceDE w:val="0"/>
        <w:autoSpaceDN w:val="0"/>
        <w:jc w:val="both"/>
        <w:rPr>
          <w:rFonts w:ascii="Verdana" w:eastAsia="Arial" w:hAnsi="Verdana" w:cs="Tahoma"/>
          <w:sz w:val="18"/>
          <w:szCs w:val="18"/>
          <w:u w:val="single"/>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56F3B559"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28516B6"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6C52261"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3C4AA0C"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ABC5AC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63DF499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80F97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F0084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7B4E4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7717F8"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sz w:val="18"/>
                <w:szCs w:val="18"/>
              </w:rPr>
              <w:t>INSTALACIÓN ELÉCTRICA (PUNTO TOMACORRIENTE DOBLE)</w:t>
            </w:r>
          </w:p>
        </w:tc>
      </w:tr>
    </w:tbl>
    <w:p w14:paraId="08168D5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rPr>
          <w:rFonts w:ascii="Verdana" w:eastAsia="Arial" w:hAnsi="Verdana" w:cs="Tahoma"/>
          <w:sz w:val="18"/>
          <w:szCs w:val="18"/>
        </w:rPr>
      </w:pPr>
    </w:p>
    <w:p w14:paraId="6439A6A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after="240"/>
        <w:ind w:left="119"/>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12BC847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Instalación eléctrica (punto de tomacorriente doble</w:t>
      </w:r>
      <w:proofErr w:type="gramStart"/>
      <w:r>
        <w:rPr>
          <w:rFonts w:ascii="Verdana" w:eastAsia="Arial" w:hAnsi="Verdana" w:cs="Tahoma"/>
          <w:sz w:val="18"/>
          <w:szCs w:val="18"/>
        </w:rPr>
        <w:t>),de</w:t>
      </w:r>
      <w:proofErr w:type="gramEnd"/>
      <w:r>
        <w:rPr>
          <w:rFonts w:ascii="Verdana" w:eastAsia="Arial" w:hAnsi="Verdana" w:cs="Tahoma"/>
          <w:sz w:val="18"/>
          <w:szCs w:val="18"/>
        </w:rPr>
        <w:t xml:space="preserve"> acuerdo a los detalles de planos del proyecto o bien a lo indicado por el Inspector de proyecto.</w:t>
      </w:r>
    </w:p>
    <w:p w14:paraId="653334A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14" w:after="240" w:line="243" w:lineRule="exact"/>
        <w:ind w:left="119"/>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7877DFED"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Pr>
          <w:rFonts w:ascii="Verdana" w:eastAsia="Arial" w:hAnsi="Verdana" w:cs="Tahoma"/>
          <w:sz w:val="18"/>
          <w:szCs w:val="18"/>
        </w:rPr>
        <w:lastRenderedPageBreak/>
        <w:t>Inspector de proyecto.</w:t>
      </w:r>
    </w:p>
    <w:p w14:paraId="29D69191" w14:textId="77777777" w:rsidR="00B97221" w:rsidRDefault="00B97221" w:rsidP="00B97221">
      <w:pPr>
        <w:widowControl w:val="0"/>
        <w:tabs>
          <w:tab w:val="left" w:pos="8711"/>
        </w:tabs>
        <w:autoSpaceDE w:val="0"/>
        <w:autoSpaceDN w:val="0"/>
        <w:spacing w:before="240"/>
        <w:jc w:val="both"/>
        <w:rPr>
          <w:rFonts w:ascii="Verdana" w:eastAsia="Arial" w:hAnsi="Verdana" w:cs="Tahoma"/>
          <w:sz w:val="18"/>
          <w:szCs w:val="18"/>
        </w:rPr>
      </w:pPr>
      <w:bookmarkStart w:id="198" w:name="_Hlk99441616"/>
      <w:bookmarkStart w:id="199" w:name="_Hlk99440952"/>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bookmarkEnd w:id="198"/>
      <w:bookmarkEnd w:id="199"/>
    </w:p>
    <w:p w14:paraId="279B34EE" w14:textId="77777777" w:rsidR="00B97221" w:rsidRDefault="00B97221" w:rsidP="00B97221">
      <w:pPr>
        <w:widowControl w:val="0"/>
        <w:tabs>
          <w:tab w:val="left" w:pos="8711"/>
        </w:tabs>
        <w:autoSpaceDE w:val="0"/>
        <w:autoSpaceDN w:val="0"/>
        <w:jc w:val="both"/>
        <w:rPr>
          <w:rFonts w:ascii="Verdana" w:eastAsia="Arial" w:hAnsi="Verdana" w:cs="Tahoma"/>
          <w:b/>
          <w:bCs/>
          <w:sz w:val="18"/>
          <w:szCs w:val="18"/>
        </w:rPr>
      </w:pPr>
    </w:p>
    <w:p w14:paraId="084A4C5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119"/>
        <w:outlineLvl w:val="0"/>
        <w:rPr>
          <w:rFonts w:ascii="Verdana" w:eastAsia="Arial" w:hAnsi="Verdana" w:cs="Tahoma"/>
          <w:b/>
          <w:bCs/>
          <w:sz w:val="18"/>
          <w:szCs w:val="18"/>
        </w:rPr>
      </w:pPr>
      <w:r>
        <w:rPr>
          <w:rFonts w:ascii="Verdana" w:eastAsia="Arial" w:hAnsi="Verdana" w:cs="Tahoma"/>
          <w:b/>
          <w:bCs/>
          <w:sz w:val="18"/>
          <w:szCs w:val="18"/>
        </w:rPr>
        <w:t>FORMA DE EJECUCIÓN. –</w:t>
      </w:r>
    </w:p>
    <w:p w14:paraId="255FF3E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rPr>
          <w:rFonts w:ascii="Verdana" w:eastAsia="Arial" w:hAnsi="Verdana" w:cs="Tahoma"/>
          <w:b/>
          <w:sz w:val="18"/>
          <w:szCs w:val="18"/>
        </w:rPr>
      </w:pPr>
    </w:p>
    <w:p w14:paraId="6D1C011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63917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4D0A40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330740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4E1380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1F2FDA9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E259A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B954FDA"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A253A48"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39BF1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F6399A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0B0AC1D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36BBEA1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211488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4C1855C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C9ED0D6"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3BE880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4F74FF5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6743FB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BD0F2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1F263793"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3FBCD99"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E0B2C6B"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DB3C36F"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45D6CD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5221BC53"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2EBB5A"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D620F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BBA98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646FCC"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INSTALACIÓN ELÉCTRICA (TOMA DE FUERZA)</w:t>
            </w:r>
          </w:p>
        </w:tc>
      </w:tr>
    </w:tbl>
    <w:p w14:paraId="7342A679"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rPr>
          <w:rFonts w:ascii="Verdana" w:eastAsia="Arial" w:hAnsi="Verdana" w:cs="Tahoma"/>
          <w:sz w:val="18"/>
          <w:szCs w:val="18"/>
        </w:rPr>
      </w:pPr>
    </w:p>
    <w:p w14:paraId="5EF9667E"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ind w:left="119"/>
        <w:jc w:val="both"/>
        <w:outlineLvl w:val="0"/>
        <w:rPr>
          <w:rFonts w:ascii="Verdana" w:eastAsia="Arial" w:hAnsi="Verdana" w:cs="Tahoma"/>
          <w:b/>
          <w:bCs/>
          <w:sz w:val="18"/>
          <w:szCs w:val="18"/>
        </w:rPr>
      </w:pPr>
      <w:r>
        <w:rPr>
          <w:rFonts w:ascii="Verdana" w:eastAsia="Arial" w:hAnsi="Verdana" w:cs="Tahoma"/>
          <w:b/>
          <w:bCs/>
          <w:sz w:val="18"/>
          <w:szCs w:val="18"/>
        </w:rPr>
        <w:lastRenderedPageBreak/>
        <w:t>DESCRIPCIÓN. -</w:t>
      </w:r>
    </w:p>
    <w:p w14:paraId="20DDD767"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ind w:left="119" w:right="145"/>
        <w:rPr>
          <w:rFonts w:ascii="Verdana" w:eastAsia="Arial" w:hAnsi="Verdana" w:cs="Tahoma"/>
          <w:sz w:val="18"/>
          <w:szCs w:val="18"/>
        </w:rPr>
      </w:pPr>
      <w:r>
        <w:rPr>
          <w:rFonts w:ascii="Verdana" w:eastAsia="Arial" w:hAnsi="Verdan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99D45E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240"/>
        <w:ind w:left="119"/>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218FDE07"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bookmarkStart w:id="200" w:name="_Hlk129440156"/>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14:paraId="2745790D"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2F41BEA4"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p>
    <w:p w14:paraId="083B680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FORMA DE EJECUCIÓN. –</w:t>
      </w:r>
    </w:p>
    <w:p w14:paraId="6A12B533"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Verdana" w:eastAsia="Arial" w:hAnsi="Verdana" w:cs="Tahoma"/>
          <w:b/>
          <w:bCs/>
          <w:sz w:val="18"/>
          <w:szCs w:val="18"/>
        </w:rPr>
      </w:pPr>
    </w:p>
    <w:p w14:paraId="6ABE4B8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16375DF"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ADB5F6"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62AA949"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AD265D"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26A5BD9D"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680561"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14A32FCF" w14:textId="77777777" w:rsidR="00B97221" w:rsidRDefault="00B97221" w:rsidP="00B97221">
      <w:pPr>
        <w:widowControl w:val="0"/>
        <w:tabs>
          <w:tab w:val="left" w:pos="8711"/>
        </w:tabs>
        <w:autoSpaceDE w:val="0"/>
        <w:autoSpaceDN w:val="0"/>
        <w:spacing w:before="120"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36DDC4F" w14:textId="77777777" w:rsidR="00B97221" w:rsidRDefault="00B97221" w:rsidP="00B97221">
      <w:pPr>
        <w:widowControl w:val="0"/>
        <w:tabs>
          <w:tab w:val="left" w:pos="560"/>
        </w:tabs>
        <w:autoSpaceDE w:val="0"/>
        <w:autoSpaceDN w:val="0"/>
        <w:spacing w:before="12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38A9A0CF" w14:textId="77777777" w:rsidR="00B97221" w:rsidRDefault="00B97221" w:rsidP="00B97221">
      <w:pPr>
        <w:widowControl w:val="0"/>
        <w:tabs>
          <w:tab w:val="left" w:pos="8711"/>
        </w:tabs>
        <w:autoSpaceDE w:val="0"/>
        <w:autoSpaceDN w:val="0"/>
        <w:spacing w:before="120"/>
        <w:jc w:val="both"/>
        <w:rPr>
          <w:rFonts w:ascii="Verdana" w:eastAsia="Arial" w:hAnsi="Verdana" w:cs="Tahoma"/>
          <w:sz w:val="18"/>
          <w:szCs w:val="18"/>
        </w:rPr>
      </w:pPr>
      <w:r>
        <w:rPr>
          <w:rFonts w:ascii="Verdana" w:eastAsia="Arial"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E8B046E" w14:textId="77777777" w:rsidR="00B97221" w:rsidRDefault="00B97221" w:rsidP="00B97221">
      <w:pPr>
        <w:widowControl w:val="0"/>
        <w:tabs>
          <w:tab w:val="left" w:pos="8711"/>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6E43A8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35EAFF"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84F5DB"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D89565"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E81E6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17EBEEE7"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A61B7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79916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CD0F1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C8AEEF" w14:textId="77777777" w:rsidR="00B97221" w:rsidRDefault="00B97221">
            <w:pPr>
              <w:widowControl w:val="0"/>
              <w:autoSpaceDE w:val="0"/>
              <w:autoSpaceDN w:val="0"/>
              <w:spacing w:line="276" w:lineRule="auto"/>
              <w:jc w:val="center"/>
              <w:rPr>
                <w:rFonts w:ascii="Verdana" w:eastAsia="Arial" w:hAnsi="Verdana" w:cs="Tahoma"/>
                <w:b/>
                <w:sz w:val="18"/>
                <w:szCs w:val="18"/>
              </w:rPr>
            </w:pPr>
            <w:r>
              <w:rPr>
                <w:rFonts w:ascii="Verdana" w:eastAsia="Arial" w:hAnsi="Verdana" w:cs="Tahoma"/>
                <w:b/>
                <w:bCs/>
                <w:sz w:val="18"/>
                <w:szCs w:val="18"/>
              </w:rPr>
              <w:t>PROVISIÓN E INSTALACIÓN DE PUESTA A TIERRA C/JABALINA</w:t>
            </w:r>
          </w:p>
        </w:tc>
      </w:tr>
    </w:tbl>
    <w:p w14:paraId="5138D2EF"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0C00EB73"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1A555F57"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lastRenderedPageBreak/>
        <w:t>DESCRIPCIÓN. -</w:t>
      </w:r>
    </w:p>
    <w:p w14:paraId="583747CC"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5BCA49F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A84F919" w14:textId="77777777" w:rsidR="00B97221" w:rsidRDefault="00B97221" w:rsidP="00B97221">
      <w:pPr>
        <w:widowControl w:val="0"/>
        <w:tabs>
          <w:tab w:val="left" w:pos="8711"/>
        </w:tabs>
        <w:autoSpaceDE w:val="0"/>
        <w:autoSpaceDN w:val="0"/>
        <w:jc w:val="both"/>
        <w:rPr>
          <w:rFonts w:ascii="Verdana" w:eastAsia="Arial" w:hAnsi="Verdana" w:cs="Tahoma"/>
          <w:b/>
          <w:sz w:val="18"/>
          <w:szCs w:val="18"/>
        </w:rPr>
      </w:pPr>
    </w:p>
    <w:p w14:paraId="5A5528E5"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100EB9ED"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1FFF7FA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D2141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4159CD69" w14:textId="77777777" w:rsidR="00B97221" w:rsidRDefault="00B97221" w:rsidP="00B97221">
      <w:pPr>
        <w:widowControl w:val="0"/>
        <w:tabs>
          <w:tab w:val="left" w:pos="0"/>
        </w:tabs>
        <w:autoSpaceDE w:val="0"/>
        <w:autoSpaceDN w:val="0"/>
        <w:adjustRightInd w:val="0"/>
        <w:jc w:val="both"/>
        <w:rPr>
          <w:rFonts w:ascii="Verdana" w:eastAsia="Arial" w:hAnsi="Verdana" w:cs="Tahoma"/>
          <w:b/>
          <w:bCs/>
          <w:sz w:val="18"/>
          <w:szCs w:val="18"/>
        </w:rPr>
      </w:pPr>
    </w:p>
    <w:p w14:paraId="2D2A162E" w14:textId="77777777" w:rsidR="00B97221" w:rsidRDefault="00B97221" w:rsidP="00B97221">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42A19ECE" w14:textId="77777777" w:rsidR="00B97221" w:rsidRDefault="00B97221" w:rsidP="00B97221">
      <w:pPr>
        <w:widowControl w:val="0"/>
        <w:tabs>
          <w:tab w:val="left" w:pos="8711"/>
        </w:tabs>
        <w:autoSpaceDE w:val="0"/>
        <w:autoSpaceDN w:val="0"/>
        <w:rPr>
          <w:rFonts w:ascii="Verdana" w:eastAsia="Arial" w:hAnsi="Verdana" w:cs="Tahoma"/>
          <w:b/>
          <w:sz w:val="18"/>
          <w:szCs w:val="18"/>
        </w:rPr>
      </w:pPr>
    </w:p>
    <w:p w14:paraId="4D56123D"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7A0679F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6582B1DB"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61EDFB6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01D22D8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772A6E9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La jabalina debe ser colocada equidistante a una distancia mínima igual o superior a dos veces la longitud de cada jabalina. Es esencial evitar deformaciones en la jabalina.</w:t>
      </w:r>
    </w:p>
    <w:p w14:paraId="31E14D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 xml:space="preserve">Las conexiones entre las jabalinas y el conductor desnudo deben realizarse mediante el método de soldadura </w:t>
      </w:r>
      <w:proofErr w:type="spellStart"/>
      <w:r>
        <w:rPr>
          <w:rFonts w:ascii="Verdana" w:eastAsia="Arial" w:hAnsi="Verdana" w:cs="Tahoma"/>
          <w:sz w:val="18"/>
          <w:szCs w:val="18"/>
        </w:rPr>
        <w:t>Cadweld</w:t>
      </w:r>
      <w:proofErr w:type="spellEnd"/>
      <w:r>
        <w:rPr>
          <w:rFonts w:ascii="Verdana" w:eastAsia="Arial" w:hAnsi="Verdana" w:cs="Tahoma"/>
          <w:sz w:val="18"/>
          <w:szCs w:val="18"/>
        </w:rPr>
        <w:t>. Cada punto de unión debe formar una entidad única y será sujeta a la aprobación del Inspector de proyecto.</w:t>
      </w:r>
    </w:p>
    <w:p w14:paraId="2B6EE1D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57D99FDC"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r>
        <w:rPr>
          <w:rFonts w:ascii="Verdana" w:eastAsia="Arial" w:hAnsi="Verdan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52D696B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z w:val="18"/>
          <w:szCs w:val="18"/>
        </w:rPr>
      </w:pPr>
    </w:p>
    <w:p w14:paraId="0D608B27"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BC71223"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2F0FA0AF"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594167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4"/>
        <w:rPr>
          <w:rFonts w:ascii="Verdana" w:eastAsia="Arial" w:hAnsi="Verdana" w:cs="Tahoma"/>
          <w:sz w:val="18"/>
          <w:szCs w:val="18"/>
        </w:rPr>
      </w:pPr>
    </w:p>
    <w:p w14:paraId="1D2FAD1A"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3"/>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39DA71FA"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910834E"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98A1E68"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2BD31CE"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F2C8441"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001F6336"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535EC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680C20"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A60FED"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BDCAF2"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TABLERO DE DISTRIBUCIÓN (3 CIRCUITOS)</w:t>
            </w:r>
          </w:p>
        </w:tc>
      </w:tr>
    </w:tbl>
    <w:p w14:paraId="4F2DB20F"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42"/>
        <w:outlineLvl w:val="0"/>
        <w:rPr>
          <w:rFonts w:ascii="Verdana" w:eastAsia="Arial" w:hAnsi="Verdana" w:cs="Tahoma"/>
          <w:b/>
          <w:bCs/>
          <w:sz w:val="18"/>
          <w:szCs w:val="18"/>
        </w:rPr>
      </w:pPr>
    </w:p>
    <w:p w14:paraId="2714C012"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19"/>
        <w:outlineLvl w:val="0"/>
        <w:rPr>
          <w:rFonts w:ascii="Verdana" w:eastAsia="Arial" w:hAnsi="Verdana" w:cs="Tahoma"/>
          <w:b/>
          <w:bCs/>
          <w:sz w:val="18"/>
          <w:szCs w:val="18"/>
        </w:rPr>
      </w:pPr>
      <w:r>
        <w:rPr>
          <w:rFonts w:ascii="Verdana" w:eastAsia="Arial" w:hAnsi="Verdana" w:cs="Tahoma"/>
          <w:b/>
          <w:bCs/>
          <w:sz w:val="18"/>
          <w:szCs w:val="18"/>
        </w:rPr>
        <w:t>DESCRIPCIÓN. –</w:t>
      </w:r>
    </w:p>
    <w:p w14:paraId="6219338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rPr>
          <w:rFonts w:ascii="Verdana" w:eastAsia="Arial" w:hAnsi="Verdana" w:cs="Tahoma"/>
          <w:b/>
          <w:sz w:val="18"/>
          <w:szCs w:val="18"/>
        </w:rPr>
      </w:pPr>
    </w:p>
    <w:p w14:paraId="7BD9A1D8"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119" w:right="145"/>
        <w:rPr>
          <w:rFonts w:ascii="Verdana" w:eastAsia="Arial" w:hAnsi="Verdana" w:cs="Tahoma"/>
          <w:sz w:val="18"/>
          <w:szCs w:val="18"/>
        </w:rPr>
      </w:pPr>
      <w:r>
        <w:rPr>
          <w:rFonts w:ascii="Verdana" w:eastAsia="Arial" w:hAnsi="Verdan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722CE55"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97"/>
        <w:ind w:left="119"/>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3D527E40"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rPr>
          <w:rFonts w:ascii="Verdana" w:eastAsia="Arial" w:hAnsi="Verdana" w:cs="Tahoma"/>
          <w:b/>
          <w:sz w:val="18"/>
          <w:szCs w:val="18"/>
        </w:rPr>
      </w:pPr>
    </w:p>
    <w:p w14:paraId="20C2424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748BC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2D226AA5" w14:textId="77777777" w:rsidR="00B97221" w:rsidRDefault="00B97221" w:rsidP="00B97221">
      <w:pPr>
        <w:widowControl w:val="0"/>
        <w:tabs>
          <w:tab w:val="left" w:pos="0"/>
        </w:tabs>
        <w:autoSpaceDE w:val="0"/>
        <w:autoSpaceDN w:val="0"/>
        <w:adjustRightInd w:val="0"/>
        <w:jc w:val="both"/>
        <w:rPr>
          <w:rFonts w:ascii="Verdana" w:eastAsia="Arial" w:hAnsi="Verdana" w:cs="Tahoma"/>
          <w:b/>
          <w:bCs/>
          <w:sz w:val="18"/>
          <w:szCs w:val="18"/>
        </w:rPr>
      </w:pPr>
    </w:p>
    <w:p w14:paraId="1C61F544" w14:textId="77777777" w:rsidR="00B97221" w:rsidRDefault="00B97221" w:rsidP="00B97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390"/>
        <w:outlineLvl w:val="0"/>
        <w:rPr>
          <w:rFonts w:ascii="Verdana" w:eastAsia="Arial" w:hAnsi="Verdana" w:cs="Tahoma"/>
          <w:b/>
          <w:bCs/>
          <w:sz w:val="18"/>
          <w:szCs w:val="18"/>
        </w:rPr>
      </w:pPr>
      <w:r>
        <w:rPr>
          <w:rFonts w:ascii="Verdana" w:eastAsia="Arial" w:hAnsi="Verdana" w:cs="Tahoma"/>
          <w:b/>
          <w:bCs/>
          <w:sz w:val="18"/>
          <w:szCs w:val="18"/>
        </w:rPr>
        <w:t>FORMA DE EJECUCIÓN. –</w:t>
      </w:r>
    </w:p>
    <w:p w14:paraId="750AE374" w14:textId="77777777" w:rsidR="00B97221" w:rsidRDefault="00B97221" w:rsidP="00B97221">
      <w:pPr>
        <w:widowControl w:val="0"/>
        <w:tabs>
          <w:tab w:val="left" w:pos="8711"/>
        </w:tabs>
        <w:autoSpaceDE w:val="0"/>
        <w:autoSpaceDN w:val="0"/>
        <w:spacing w:before="24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C4CA5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193F095"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38150B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301FBA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E2035F2"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24C25D8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8BE5DB"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44FDD12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584DDA2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3DB5DB5C"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4AD3B2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4C416A0"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71A4B37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85D709"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67976961" w14:textId="77777777" w:rsidR="00B97221" w:rsidRDefault="00B97221" w:rsidP="00B97221">
      <w:pPr>
        <w:widowControl w:val="0"/>
        <w:tabs>
          <w:tab w:val="left" w:pos="8711"/>
        </w:tabs>
        <w:autoSpaceDE w:val="0"/>
        <w:autoSpaceDN w:val="0"/>
        <w:spacing w:after="12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6B2AAC5" w14:textId="77777777" w:rsidR="00B97221" w:rsidRDefault="00B97221" w:rsidP="00B97221">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7F4E1D0E"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72BDABF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17A91DE" w14:textId="77777777" w:rsidR="00B97221" w:rsidRDefault="00B97221" w:rsidP="00B97221">
      <w:pPr>
        <w:widowControl w:val="0"/>
        <w:tabs>
          <w:tab w:val="left" w:pos="560"/>
        </w:tabs>
        <w:autoSpaceDE w:val="0"/>
        <w:autoSpaceDN w:val="0"/>
        <w:jc w:val="both"/>
        <w:rPr>
          <w:rFonts w:ascii="Verdana" w:eastAsia="Arial" w:hAnsi="Verdana" w:cs="Tahoma"/>
          <w:color w:val="000000" w:themeColor="text1"/>
          <w:sz w:val="18"/>
          <w:szCs w:val="18"/>
        </w:rPr>
      </w:pPr>
    </w:p>
    <w:p w14:paraId="063AF6F3"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698090D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208126" w14:textId="77777777" w:rsidR="00B97221" w:rsidRDefault="00B97221">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076379"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7FFC89"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07FCF8"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B97221" w14:paraId="5B51DC24"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4113F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A6F937"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B385B3" w14:textId="77777777" w:rsidR="00B97221" w:rsidRDefault="00B97221">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1D1240" w14:textId="77777777" w:rsidR="00B97221" w:rsidRDefault="00B97221">
            <w:pPr>
              <w:widowControl w:val="0"/>
              <w:autoSpaceDE w:val="0"/>
              <w:autoSpaceDN w:val="0"/>
              <w:spacing w:line="360" w:lineRule="auto"/>
              <w:jc w:val="center"/>
              <w:rPr>
                <w:rFonts w:ascii="Verdana" w:eastAsia="Arial" w:hAnsi="Verdana" w:cs="Tahoma"/>
                <w:b/>
                <w:sz w:val="18"/>
                <w:szCs w:val="18"/>
              </w:rPr>
            </w:pPr>
            <w:r>
              <w:rPr>
                <w:rFonts w:ascii="Verdana" w:eastAsia="Arial" w:hAnsi="Verdana" w:cs="Tahoma"/>
                <w:b/>
                <w:color w:val="000000" w:themeColor="text1"/>
                <w:sz w:val="18"/>
                <w:szCs w:val="18"/>
                <w:lang w:eastAsia="es-ES"/>
              </w:rPr>
              <w:t>LIMPIEZA GENERAL</w:t>
            </w:r>
          </w:p>
        </w:tc>
      </w:tr>
    </w:tbl>
    <w:p w14:paraId="6E774870"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122D816"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DESCRIPCIÓN. -</w:t>
      </w:r>
    </w:p>
    <w:p w14:paraId="60C8B74E"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F2D1A28" w14:textId="77777777" w:rsidR="00B97221" w:rsidRDefault="00B97221" w:rsidP="00B97221">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Este ítem de limpieza general, se refiere a todos los trabajos necesarios para mantener la obra libre </w:t>
      </w:r>
      <w:r>
        <w:rPr>
          <w:rFonts w:ascii="Verdana" w:eastAsia="Arial" w:hAnsi="Verdana" w:cs="Tahoma"/>
          <w:color w:val="000000" w:themeColor="text1"/>
          <w:sz w:val="18"/>
          <w:szCs w:val="18"/>
          <w:lang w:eastAsia="es-ES"/>
        </w:rPr>
        <w:lastRenderedPageBreak/>
        <w:t xml:space="preserve">de desechos, restos de materiales y suciedad, además de contemplar el carguío, traslado y disposición de todos los desechos generados en la obra. </w:t>
      </w:r>
    </w:p>
    <w:p w14:paraId="50513CCF" w14:textId="77777777" w:rsidR="00B97221" w:rsidRDefault="00B97221" w:rsidP="00B972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796A797"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MATERIALES, HERRAMIENTAS Y EQUIPO. -</w:t>
      </w:r>
    </w:p>
    <w:p w14:paraId="49A83641"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53632C1" w14:textId="77777777" w:rsidR="00B97221" w:rsidRDefault="00B97221" w:rsidP="00B97221">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B45F979"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68044E3"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FORMA DE EJECUCIÓN. -</w:t>
      </w:r>
    </w:p>
    <w:p w14:paraId="61DF9F90" w14:textId="77777777" w:rsidR="00B97221" w:rsidRDefault="00B97221" w:rsidP="00B972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AF9551E" w14:textId="77777777" w:rsidR="00B97221" w:rsidRDefault="00B97221" w:rsidP="00B97221">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themeColor="text1"/>
          <w:sz w:val="18"/>
          <w:szCs w:val="18"/>
          <w:lang w:eastAsia="es-ES"/>
        </w:rPr>
        <w:t>todos los trabajos necesarios para mantener la obra libre de desechos para aprobación y aceptación</w:t>
      </w:r>
      <w:r>
        <w:rPr>
          <w:rFonts w:ascii="Verdana" w:eastAsia="Arial" w:hAnsi="Verdana" w:cs="Tahoma"/>
          <w:color w:val="000000" w:themeColor="text1"/>
          <w:sz w:val="18"/>
          <w:szCs w:val="18"/>
          <w:lang w:val="es-MX" w:eastAsia="es-ES"/>
        </w:rPr>
        <w:t xml:space="preserve"> </w:t>
      </w:r>
      <w:r>
        <w:rPr>
          <w:rFonts w:ascii="Verdana" w:eastAsia="Arial" w:hAnsi="Verdana" w:cs="Tahoma"/>
          <w:color w:val="000000" w:themeColor="text1"/>
          <w:sz w:val="18"/>
          <w:szCs w:val="18"/>
          <w:lang w:eastAsia="es-ES"/>
        </w:rPr>
        <w:t xml:space="preserve">del Inspector de proyecto. </w:t>
      </w:r>
    </w:p>
    <w:p w14:paraId="2A4338C4" w14:textId="77777777" w:rsidR="00B97221" w:rsidRDefault="00B97221" w:rsidP="00B972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FE57B03"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Pr>
          <w:rFonts w:ascii="Verdana" w:eastAsia="Arial" w:hAnsi="Verdana" w:cs="Tahoma"/>
          <w:color w:val="000000" w:themeColor="text1"/>
          <w:sz w:val="18"/>
          <w:szCs w:val="18"/>
          <w:lang w:val="es-MX" w:eastAsia="es-ES"/>
        </w:rPr>
        <w:t xml:space="preserve"> </w:t>
      </w:r>
      <w:r>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46763970"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AD0AB0" w14:textId="77777777" w:rsidR="00B97221" w:rsidRDefault="00B97221">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7FF1A7" w14:textId="77777777" w:rsidR="00B97221" w:rsidRDefault="00B97221">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668D34"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43CF57"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B97221" w14:paraId="173561BA"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8648B1"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9F8151"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310A85"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6D6129" w14:textId="77777777" w:rsidR="00B97221" w:rsidRDefault="00B97221">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PROVISIÓN Y COLOCADO DE CAJONERÍA BAJA DE COCINA</w:t>
            </w:r>
          </w:p>
        </w:tc>
      </w:tr>
    </w:tbl>
    <w:p w14:paraId="75F2CB8C"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7E77B5CA"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DESCRIPCIÓN. –</w:t>
      </w:r>
    </w:p>
    <w:p w14:paraId="5185F10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Este Ítem comprende la </w:t>
      </w:r>
      <w:r>
        <w:rPr>
          <w:rFonts w:ascii="Verdana" w:eastAsiaTheme="minorEastAsia" w:hAnsi="Verdana" w:cstheme="minorHAnsi"/>
          <w:bCs/>
          <w:sz w:val="18"/>
          <w:szCs w:val="18"/>
          <w:lang w:eastAsia="es-ES"/>
        </w:rPr>
        <w:t xml:space="preserve">provisión y colocado de cajonería baja </w:t>
      </w:r>
      <w:r>
        <w:rPr>
          <w:rFonts w:ascii="Verdana" w:eastAsiaTheme="minorEastAsia" w:hAnsi="Verdana" w:cstheme="minorHAnsi"/>
          <w:sz w:val="18"/>
          <w:szCs w:val="18"/>
          <w:lang w:eastAsia="es-ES"/>
        </w:rPr>
        <w:t xml:space="preserve">de </w:t>
      </w:r>
      <w:r>
        <w:rPr>
          <w:rFonts w:ascii="Verdana" w:eastAsiaTheme="minorEastAsia" w:hAnsi="Verdana" w:cstheme="minorHAnsi"/>
          <w:bCs/>
          <w:sz w:val="18"/>
          <w:szCs w:val="18"/>
          <w:lang w:eastAsia="es-ES"/>
        </w:rPr>
        <w:t>cocina</w:t>
      </w:r>
      <w:r>
        <w:rPr>
          <w:rFonts w:ascii="Verdana" w:eastAsiaTheme="minorEastAsia" w:hAnsi="Verdana" w:cstheme="minorHAnsi"/>
          <w:sz w:val="18"/>
          <w:szCs w:val="18"/>
          <w:lang w:eastAsia="es-ES"/>
        </w:rPr>
        <w:t>, debajo de mesón de cocina, ajustándose estrictamente al trazado, alineación, elevaciones y dimensiones señaladas en los planos constructivos e instrucciones del Inspector de proyecto.</w:t>
      </w:r>
    </w:p>
    <w:p w14:paraId="1A7B9F7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p>
    <w:p w14:paraId="13A2360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Bidi"/>
          <w:b/>
          <w:bCs/>
          <w:color w:val="000000" w:themeColor="text1"/>
          <w:sz w:val="18"/>
          <w:szCs w:val="18"/>
          <w:lang w:eastAsia="es-ES"/>
        </w:rPr>
      </w:pPr>
      <w:r>
        <w:rPr>
          <w:rFonts w:ascii="Verdana" w:eastAsiaTheme="minorEastAsia" w:hAnsi="Verdana"/>
          <w:b/>
          <w:bCs/>
          <w:color w:val="000000" w:themeColor="text1"/>
          <w:sz w:val="18"/>
          <w:szCs w:val="18"/>
          <w:lang w:eastAsia="es-ES"/>
        </w:rPr>
        <w:t>MATERIALES, HERRAMIENTAS Y EQUIPO. –</w:t>
      </w:r>
    </w:p>
    <w:p w14:paraId="50FEBC06"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57800F17"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CFC82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p>
    <w:p w14:paraId="4C3FA35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La </w:t>
      </w:r>
      <w:bookmarkStart w:id="201" w:name="_Hlk164095357"/>
      <w:r>
        <w:rPr>
          <w:rFonts w:ascii="Verdana" w:eastAsiaTheme="minorEastAsia" w:hAnsi="Verdana" w:cstheme="minorHAnsi"/>
          <w:sz w:val="18"/>
          <w:szCs w:val="18"/>
          <w:lang w:eastAsia="es-ES"/>
        </w:rPr>
        <w:t xml:space="preserve">cajonería </w:t>
      </w:r>
      <w:bookmarkEnd w:id="201"/>
      <w:r>
        <w:rPr>
          <w:rFonts w:ascii="Verdana" w:eastAsiaTheme="minorEastAsia" w:hAnsi="Verdana" w:cstheme="minorHAnsi"/>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4069380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Las tapas serán de color diferente a blanco, todos los materiales serán de marca reconocida y aprobados por inspectoría.</w:t>
      </w:r>
    </w:p>
    <w:p w14:paraId="1F969FE9" w14:textId="77777777" w:rsidR="00B97221" w:rsidRDefault="00B97221" w:rsidP="00B97221">
      <w:pPr>
        <w:widowControl w:val="0"/>
        <w:tabs>
          <w:tab w:val="left" w:pos="560"/>
        </w:tabs>
        <w:autoSpaceDE w:val="0"/>
        <w:autoSpaceDN w:val="0"/>
        <w:jc w:val="both"/>
        <w:rPr>
          <w:rFonts w:ascii="Verdana" w:eastAsia="Arial" w:hAnsi="Verdana" w:cs="Arial"/>
          <w:color w:val="000000" w:themeColor="text1"/>
          <w:sz w:val="18"/>
          <w:szCs w:val="18"/>
        </w:rPr>
      </w:pPr>
    </w:p>
    <w:p w14:paraId="708178CC"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 xml:space="preserve">FORMA DE EJECUCIÓN. – </w:t>
      </w:r>
    </w:p>
    <w:p w14:paraId="32040B11"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602966D0"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 ejecución de las</w:t>
      </w:r>
      <w:r>
        <w:rPr>
          <w:rFonts w:ascii="Verdana" w:eastAsiaTheme="minorEastAsia" w:hAnsi="Verdana" w:cstheme="minorHAnsi"/>
          <w:color w:val="FF0000"/>
          <w:sz w:val="18"/>
          <w:szCs w:val="18"/>
          <w:lang w:eastAsia="es-ES"/>
        </w:rPr>
        <w:t xml:space="preserve"> </w:t>
      </w:r>
      <w:r>
        <w:rPr>
          <w:rFonts w:ascii="Verdana" w:eastAsiaTheme="minorEastAsia" w:hAnsi="Verdana" w:cstheme="minorHAnsi"/>
          <w:sz w:val="18"/>
          <w:szCs w:val="18"/>
          <w:lang w:eastAsia="es-ES"/>
        </w:rPr>
        <w:t>cajonerías</w:t>
      </w:r>
      <w:r>
        <w:rPr>
          <w:rFonts w:ascii="Verdana" w:eastAsiaTheme="minorEastAsia" w:hAnsi="Verdana" w:cstheme="minorHAnsi"/>
          <w:color w:val="FF0000"/>
          <w:sz w:val="18"/>
          <w:szCs w:val="18"/>
          <w:lang w:eastAsia="es-ES"/>
        </w:rPr>
        <w:t xml:space="preserve"> </w:t>
      </w:r>
      <w:r>
        <w:rPr>
          <w:rFonts w:ascii="Verdana" w:eastAsiaTheme="minorEastAsia" w:hAnsi="Verdana" w:cstheme="minorHAnsi"/>
          <w:sz w:val="18"/>
          <w:szCs w:val="18"/>
          <w:lang w:eastAsia="es-ES"/>
        </w:rPr>
        <w:t>se lo realizará de acuerdo a planos, esta será de melamina color blanco y su frente o tapa será de otro color aprobado por el Inspector de proyecto.</w:t>
      </w:r>
    </w:p>
    <w:p w14:paraId="2F5A190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Las puertas tendrán bisagras de cierre lento, colocados con tornillos de encarne, las puertas tendrán un jalador de aluminio tipo riel; La melamina tendrá un espesor de 15mm.</w:t>
      </w:r>
    </w:p>
    <w:p w14:paraId="2E7EBE64"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p>
    <w:p w14:paraId="4F5AD98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Bidi"/>
          <w:sz w:val="18"/>
          <w:szCs w:val="18"/>
          <w:lang w:eastAsia="es-ES"/>
        </w:rPr>
      </w:pPr>
      <w:r>
        <w:rPr>
          <w:rFonts w:ascii="Verdana" w:eastAsiaTheme="minorEastAsia" w:hAnsi="Verdana"/>
          <w:sz w:val="18"/>
          <w:szCs w:val="18"/>
          <w:lang w:eastAsia="es-ES"/>
        </w:rPr>
        <w:t xml:space="preserve">Los muebles bajos y altos serán de sistema modular, </w:t>
      </w:r>
      <w:proofErr w:type="spellStart"/>
      <w:r>
        <w:rPr>
          <w:rFonts w:ascii="Verdana" w:eastAsiaTheme="minorEastAsia" w:hAnsi="Verdana"/>
          <w:sz w:val="18"/>
          <w:szCs w:val="18"/>
          <w:lang w:eastAsia="es-ES"/>
        </w:rPr>
        <w:t>melamínico</w:t>
      </w:r>
      <w:proofErr w:type="spellEnd"/>
      <w:r>
        <w:rPr>
          <w:rFonts w:ascii="Verdana" w:eastAsiaTheme="minorEastAsia" w:hAnsi="Verdan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B5893D1"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sz w:val="18"/>
          <w:szCs w:val="18"/>
          <w:lang w:eastAsia="es-ES"/>
        </w:rPr>
      </w:pPr>
    </w:p>
    <w:p w14:paraId="402BAF7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6F7297E"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32FFA8A2"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B97221" w14:paraId="186AE958"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F50ADF" w14:textId="77777777" w:rsidR="00B97221" w:rsidRDefault="00B97221">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AED372" w14:textId="77777777" w:rsidR="00B97221" w:rsidRDefault="00B97221">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F28C5D"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FF9E5A"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B97221" w14:paraId="6E403D41" w14:textId="77777777" w:rsidTr="00B9722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86982E"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88F3EE"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VAC-OF-CAJ-1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02B56C" w14:textId="77777777" w:rsidR="00B97221" w:rsidRDefault="00B9722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F6C069" w14:textId="77777777" w:rsidR="00B97221" w:rsidRDefault="00B97221">
            <w:pPr>
              <w:widowControl w:val="0"/>
              <w:autoSpaceDE w:val="0"/>
              <w:autoSpaceDN w:val="0"/>
              <w:spacing w:line="276" w:lineRule="auto"/>
              <w:jc w:val="center"/>
              <w:rPr>
                <w:rFonts w:ascii="Verdana" w:eastAsia="Arial" w:hAnsi="Verdana" w:cs="Arial"/>
                <w:b/>
                <w:sz w:val="18"/>
                <w:szCs w:val="18"/>
              </w:rPr>
            </w:pPr>
            <w:r>
              <w:rPr>
                <w:rFonts w:ascii="Verdana" w:eastAsia="Arial" w:hAnsi="Verdana" w:cs="Arial"/>
                <w:b/>
                <w:sz w:val="18"/>
                <w:szCs w:val="18"/>
              </w:rPr>
              <w:t>PROVISIÓN Y COLOCADO DE CAJONERÍA ALTA DE COCINA</w:t>
            </w:r>
          </w:p>
        </w:tc>
      </w:tr>
    </w:tbl>
    <w:p w14:paraId="317AE0E6"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52129BD0"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DESCRIPCIÓN. –</w:t>
      </w:r>
    </w:p>
    <w:p w14:paraId="2EF0669C"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579D45A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Este Ítem comprende la </w:t>
      </w:r>
      <w:r>
        <w:rPr>
          <w:rFonts w:ascii="Verdana" w:eastAsiaTheme="minorEastAsia" w:hAnsi="Verdana" w:cstheme="minorHAnsi"/>
          <w:bCs/>
          <w:sz w:val="18"/>
          <w:szCs w:val="18"/>
          <w:lang w:eastAsia="es-ES"/>
        </w:rPr>
        <w:t>provisión y colocado de cajonería alta</w:t>
      </w:r>
      <w:r>
        <w:rPr>
          <w:rFonts w:ascii="Verdana" w:eastAsiaTheme="minorEastAsia" w:hAnsi="Verdana" w:cstheme="minorHAnsi"/>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4786602D"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09247AE3"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MATERIALES, HERRAMIENTAS Y EQUIPO. -</w:t>
      </w:r>
    </w:p>
    <w:p w14:paraId="578B1674"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p>
    <w:p w14:paraId="0DE93EA1" w14:textId="77777777" w:rsidR="00B97221" w:rsidRDefault="00B97221" w:rsidP="00B97221">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8145BD6"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sz w:val="18"/>
          <w:szCs w:val="18"/>
        </w:rPr>
      </w:pPr>
      <w:r>
        <w:rPr>
          <w:rFonts w:ascii="Verdana" w:eastAsia="Arial" w:hAnsi="Verdana" w:cs="Tahoma"/>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14:paraId="5014072B"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sz w:val="18"/>
          <w:szCs w:val="18"/>
        </w:rPr>
      </w:pPr>
    </w:p>
    <w:p w14:paraId="2B63E21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sz w:val="18"/>
          <w:szCs w:val="18"/>
        </w:rPr>
      </w:pPr>
      <w:r>
        <w:rPr>
          <w:rFonts w:ascii="Verdana" w:eastAsia="Arial" w:hAnsi="Verdana" w:cs="Tahoma"/>
          <w:sz w:val="18"/>
          <w:szCs w:val="18"/>
        </w:rPr>
        <w:t>Las tapas serán de color diferente a blanco, todos los materiales serán de marca reconocida y aprobados por Inspector de proyectos.</w:t>
      </w:r>
    </w:p>
    <w:p w14:paraId="31E4CA7F"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31392A94"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FORMA DE EJECUCIÓN. –</w:t>
      </w:r>
    </w:p>
    <w:p w14:paraId="79232B55"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5542453A"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sz w:val="18"/>
          <w:szCs w:val="18"/>
        </w:rPr>
      </w:pPr>
      <w:r>
        <w:rPr>
          <w:rFonts w:ascii="Verdana" w:eastAsia="Arial" w:hAnsi="Verdana" w:cs="Tahoma"/>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14:paraId="6A66AAE5"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sz w:val="18"/>
          <w:szCs w:val="18"/>
        </w:rPr>
      </w:pPr>
    </w:p>
    <w:p w14:paraId="7FB6F17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sz w:val="18"/>
          <w:szCs w:val="18"/>
        </w:rPr>
      </w:pPr>
      <w:r>
        <w:rPr>
          <w:rFonts w:ascii="Verdana" w:eastAsia="Arial" w:hAnsi="Verdana" w:cs="Tahoma"/>
          <w:sz w:val="18"/>
          <w:szCs w:val="18"/>
        </w:rPr>
        <w:t>Las tapas serán de color diferente a blanco, todos los materiales serán de marca reconocida y aprobados por Inspector de proyectos.</w:t>
      </w:r>
    </w:p>
    <w:p w14:paraId="2859B5F3" w14:textId="77777777" w:rsidR="00B97221" w:rsidRDefault="00B97221" w:rsidP="00B97221">
      <w:pPr>
        <w:widowControl w:val="0"/>
        <w:tabs>
          <w:tab w:val="left" w:pos="560"/>
        </w:tabs>
        <w:autoSpaceDE w:val="0"/>
        <w:autoSpaceDN w:val="0"/>
        <w:jc w:val="both"/>
        <w:rPr>
          <w:rFonts w:ascii="Verdana" w:eastAsia="Arial" w:hAnsi="Verdana" w:cs="Arial"/>
          <w:b/>
          <w:bCs/>
          <w:color w:val="000000" w:themeColor="text1"/>
          <w:sz w:val="18"/>
          <w:szCs w:val="18"/>
        </w:rPr>
      </w:pPr>
    </w:p>
    <w:p w14:paraId="14A5F7C8"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La ejecución de las cajoneras se lo realizará de acuerdo a planos, esta será de melamina color y su frente o tapa será de otro color aprobado por el Inspector de proyectos. </w:t>
      </w:r>
    </w:p>
    <w:p w14:paraId="3E1F7897"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Las puertas tendrán bisagras de cierre lento, colocados con tornillos de encarne, las puertas tendrán un jalador de aluminio tipo riel; La melamina tendrá un espesor de 15mm.</w:t>
      </w:r>
    </w:p>
    <w:p w14:paraId="586216E4"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Los muebles bajos y altos serán de sistema modular, </w:t>
      </w:r>
      <w:proofErr w:type="spellStart"/>
      <w:r>
        <w:rPr>
          <w:rFonts w:ascii="Verdana" w:eastAsiaTheme="minorEastAsia" w:hAnsi="Verdana" w:cstheme="minorHAnsi"/>
          <w:sz w:val="18"/>
          <w:szCs w:val="18"/>
          <w:lang w:eastAsia="es-ES"/>
        </w:rPr>
        <w:t>melamínico</w:t>
      </w:r>
      <w:proofErr w:type="spellEnd"/>
      <w:r>
        <w:rPr>
          <w:rFonts w:ascii="Verdana" w:eastAsiaTheme="minorEastAsia" w:hAnsi="Verdana" w:cstheme="minorHAnsi"/>
          <w:sz w:val="18"/>
          <w:szCs w:val="18"/>
          <w:lang w:eastAsia="es-ES"/>
        </w:rPr>
        <w:t xml:space="preserve">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6150118"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 </w:t>
      </w:r>
    </w:p>
    <w:p w14:paraId="2ED7CE83"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81A346F"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heme="minorEastAsia" w:hAnsi="Verdana" w:cstheme="minorHAnsi"/>
          <w:sz w:val="18"/>
          <w:szCs w:val="18"/>
          <w:lang w:eastAsia="es-ES"/>
        </w:rPr>
      </w:pPr>
    </w:p>
    <w:p w14:paraId="105A4CAF" w14:textId="77777777" w:rsidR="00B97221" w:rsidRDefault="00B97221" w:rsidP="00B97221">
      <w:pPr>
        <w:widowControl w:val="0"/>
        <w:tabs>
          <w:tab w:val="left" w:pos="8711"/>
        </w:tabs>
        <w:autoSpaceDE w:val="0"/>
        <w:autoSpaceDN w:val="0"/>
        <w:spacing w:before="120" w:after="120"/>
        <w:jc w:val="both"/>
        <w:rPr>
          <w:rFonts w:ascii="Verdana" w:eastAsia="Arial" w:hAnsi="Verdana" w:cs="Tahoma"/>
          <w:b/>
          <w:sz w:val="18"/>
          <w:szCs w:val="18"/>
        </w:rPr>
      </w:pPr>
      <w:r>
        <w:rPr>
          <w:rFonts w:ascii="Verdana" w:eastAsia="Arial" w:hAnsi="Verdana" w:cs="Tahoma"/>
          <w:b/>
          <w:sz w:val="18"/>
          <w:szCs w:val="18"/>
        </w:rPr>
        <w:t>Criterios de Aceptación y Rechazo</w:t>
      </w:r>
    </w:p>
    <w:p w14:paraId="733C9E8D" w14:textId="77777777" w:rsidR="00B97221" w:rsidRDefault="00B97221" w:rsidP="00B9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Arial" w:hAnsi="Arial" w:cs="Arial"/>
          <w:b/>
          <w:bCs/>
          <w:i/>
          <w:u w:val="single"/>
          <w:lang w:val="es-ES_tradnl"/>
        </w:rPr>
      </w:pPr>
      <w:r>
        <w:rPr>
          <w:rFonts w:ascii="Verdana" w:eastAsiaTheme="minorEastAsia" w:hAnsi="Verdana" w:cstheme="minorHAns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r>
        <w:rPr>
          <w:rFonts w:ascii="Arial" w:hAnsi="Arial" w:cs="Arial"/>
          <w:b/>
          <w:i/>
          <w:u w:val="single"/>
        </w:rPr>
        <w:t xml:space="preserve"> 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490A66A1" w14:textId="77777777" w:rsidR="00A7468C" w:rsidRPr="009A0087" w:rsidRDefault="00A7468C" w:rsidP="00A7468C">
      <w:pPr>
        <w:rPr>
          <w:rFonts w:asciiTheme="minorHAnsi" w:eastAsiaTheme="minorHAnsi" w:hAnsiTheme="minorHAnsi" w:cstheme="minorBidi"/>
          <w:sz w:val="22"/>
          <w:szCs w:val="22"/>
          <w:lang w:val="es-ES_tradnl"/>
        </w:rPr>
      </w:pPr>
    </w:p>
    <w:p w14:paraId="487765D2" w14:textId="77777777" w:rsidR="00442430" w:rsidRPr="00A7468C" w:rsidRDefault="00442430" w:rsidP="001D0769">
      <w:pPr>
        <w:jc w:val="center"/>
        <w:rPr>
          <w:rFonts w:ascii="Verdana" w:hAnsi="Verdana" w:cs="Arial"/>
          <w:b/>
          <w:sz w:val="18"/>
          <w:szCs w:val="16"/>
          <w:lang w:val="es-BO"/>
        </w:rPr>
      </w:pPr>
    </w:p>
    <w:p w14:paraId="2E51DE54" w14:textId="1F7AE3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585D60EA" w:rsidR="0079036A" w:rsidRDefault="0079036A" w:rsidP="00930D28">
      <w:pPr>
        <w:jc w:val="both"/>
        <w:rPr>
          <w:rFonts w:ascii="Verdana" w:hAnsi="Verdana" w:cs="Arial"/>
          <w:sz w:val="18"/>
          <w:szCs w:val="18"/>
        </w:rPr>
      </w:pPr>
    </w:p>
    <w:p w14:paraId="115BD437" w14:textId="0AE90857" w:rsidR="00A7468C" w:rsidRDefault="00A7468C" w:rsidP="00930D28">
      <w:pPr>
        <w:jc w:val="both"/>
        <w:rPr>
          <w:rFonts w:ascii="Verdana" w:hAnsi="Verdana" w:cs="Arial"/>
          <w:sz w:val="18"/>
          <w:szCs w:val="18"/>
        </w:rPr>
      </w:pPr>
    </w:p>
    <w:p w14:paraId="28F1BA96" w14:textId="5C8FE32F" w:rsidR="00A7468C" w:rsidRDefault="00A7468C" w:rsidP="00930D28">
      <w:pPr>
        <w:jc w:val="both"/>
        <w:rPr>
          <w:rFonts w:ascii="Verdana" w:hAnsi="Verdana" w:cs="Arial"/>
          <w:sz w:val="18"/>
          <w:szCs w:val="18"/>
        </w:rPr>
      </w:pPr>
    </w:p>
    <w:p w14:paraId="170B61FC" w14:textId="2ABAC735" w:rsidR="00A7468C" w:rsidRDefault="00A7468C" w:rsidP="00930D28">
      <w:pPr>
        <w:jc w:val="both"/>
        <w:rPr>
          <w:rFonts w:ascii="Verdana" w:hAnsi="Verdana" w:cs="Arial"/>
          <w:sz w:val="18"/>
          <w:szCs w:val="18"/>
        </w:rPr>
      </w:pPr>
    </w:p>
    <w:p w14:paraId="5A78FABE" w14:textId="6E383798" w:rsidR="00A7468C" w:rsidRDefault="00A7468C" w:rsidP="00930D28">
      <w:pPr>
        <w:jc w:val="both"/>
        <w:rPr>
          <w:rFonts w:ascii="Verdana" w:hAnsi="Verdana" w:cs="Arial"/>
          <w:sz w:val="18"/>
          <w:szCs w:val="18"/>
        </w:rPr>
      </w:pPr>
    </w:p>
    <w:p w14:paraId="7DB9A39F" w14:textId="55C7100F" w:rsidR="00A7468C" w:rsidRDefault="00A7468C" w:rsidP="00930D28">
      <w:pPr>
        <w:jc w:val="both"/>
        <w:rPr>
          <w:rFonts w:ascii="Verdana" w:hAnsi="Verdana" w:cs="Arial"/>
          <w:sz w:val="18"/>
          <w:szCs w:val="18"/>
        </w:rPr>
      </w:pPr>
    </w:p>
    <w:p w14:paraId="50BFEEAF" w14:textId="6E34843E" w:rsidR="00A7468C" w:rsidRDefault="00A7468C" w:rsidP="00930D28">
      <w:pPr>
        <w:jc w:val="both"/>
        <w:rPr>
          <w:rFonts w:ascii="Verdana" w:hAnsi="Verdana" w:cs="Arial"/>
          <w:sz w:val="18"/>
          <w:szCs w:val="18"/>
        </w:rPr>
      </w:pPr>
    </w:p>
    <w:p w14:paraId="6FC2221A" w14:textId="750C35CF" w:rsidR="00A7468C" w:rsidRDefault="00A7468C" w:rsidP="009A0087">
      <w:pPr>
        <w:jc w:val="center"/>
        <w:rPr>
          <w:rFonts w:ascii="Verdana" w:hAnsi="Verdana" w:cs="Arial"/>
          <w:sz w:val="18"/>
          <w:szCs w:val="18"/>
        </w:rPr>
      </w:pPr>
    </w:p>
    <w:p w14:paraId="70793D7C" w14:textId="76389E7A" w:rsidR="009A0087" w:rsidRDefault="009A0087" w:rsidP="009A0087">
      <w:pPr>
        <w:jc w:val="center"/>
        <w:rPr>
          <w:rFonts w:ascii="Verdana" w:hAnsi="Verdana" w:cs="Arial"/>
          <w:sz w:val="18"/>
          <w:szCs w:val="18"/>
        </w:rPr>
      </w:pPr>
    </w:p>
    <w:p w14:paraId="7524A5D4" w14:textId="19FAAB6E" w:rsidR="009A0087" w:rsidRDefault="009A0087" w:rsidP="009A0087">
      <w:pPr>
        <w:jc w:val="center"/>
        <w:rPr>
          <w:rFonts w:ascii="Verdana" w:hAnsi="Verdana" w:cs="Arial"/>
          <w:sz w:val="18"/>
          <w:szCs w:val="18"/>
        </w:rPr>
      </w:pPr>
    </w:p>
    <w:p w14:paraId="408F66B7" w14:textId="58644675" w:rsidR="009A0087" w:rsidRDefault="009A0087" w:rsidP="009A0087">
      <w:pPr>
        <w:jc w:val="center"/>
        <w:rPr>
          <w:rFonts w:ascii="Verdana" w:hAnsi="Verdana" w:cs="Arial"/>
          <w:sz w:val="18"/>
          <w:szCs w:val="18"/>
        </w:rPr>
      </w:pPr>
    </w:p>
    <w:p w14:paraId="19EFD764" w14:textId="2126C57C" w:rsidR="009A0087" w:rsidRDefault="009A0087" w:rsidP="009A0087">
      <w:pPr>
        <w:jc w:val="center"/>
        <w:rPr>
          <w:rFonts w:ascii="Verdana" w:hAnsi="Verdana" w:cs="Arial"/>
          <w:sz w:val="18"/>
          <w:szCs w:val="18"/>
        </w:rPr>
      </w:pPr>
    </w:p>
    <w:p w14:paraId="6772FBB0" w14:textId="412E8061" w:rsidR="009A0087" w:rsidRDefault="009A0087" w:rsidP="009A0087">
      <w:pPr>
        <w:jc w:val="center"/>
        <w:rPr>
          <w:rFonts w:ascii="Verdana" w:hAnsi="Verdana" w:cs="Arial"/>
          <w:sz w:val="18"/>
          <w:szCs w:val="18"/>
        </w:rPr>
      </w:pPr>
    </w:p>
    <w:p w14:paraId="2FFFE33A" w14:textId="06BD07AF" w:rsidR="009A0087" w:rsidRDefault="009A0087" w:rsidP="009A0087">
      <w:pPr>
        <w:jc w:val="center"/>
        <w:rPr>
          <w:rFonts w:ascii="Verdana" w:hAnsi="Verdana" w:cs="Arial"/>
          <w:sz w:val="18"/>
          <w:szCs w:val="18"/>
        </w:rPr>
      </w:pPr>
    </w:p>
    <w:p w14:paraId="1CDC6F5C" w14:textId="4FA8EB65" w:rsidR="009A0087" w:rsidRDefault="009A0087" w:rsidP="009A0087">
      <w:pPr>
        <w:jc w:val="center"/>
        <w:rPr>
          <w:rFonts w:ascii="Verdana" w:hAnsi="Verdana" w:cs="Arial"/>
          <w:sz w:val="18"/>
          <w:szCs w:val="18"/>
        </w:rPr>
      </w:pPr>
    </w:p>
    <w:p w14:paraId="1E5B6CC4" w14:textId="34686456" w:rsidR="009A0087" w:rsidRDefault="009A0087" w:rsidP="009A0087">
      <w:pPr>
        <w:jc w:val="center"/>
        <w:rPr>
          <w:rFonts w:ascii="Verdana" w:hAnsi="Verdana" w:cs="Arial"/>
          <w:sz w:val="18"/>
          <w:szCs w:val="18"/>
        </w:rPr>
      </w:pPr>
    </w:p>
    <w:p w14:paraId="23DDF582" w14:textId="152053E5" w:rsidR="009A0087" w:rsidRDefault="009A0087" w:rsidP="009A0087">
      <w:pPr>
        <w:jc w:val="center"/>
        <w:rPr>
          <w:rFonts w:ascii="Verdana" w:hAnsi="Verdana" w:cs="Arial"/>
          <w:sz w:val="18"/>
          <w:szCs w:val="18"/>
        </w:rPr>
      </w:pPr>
    </w:p>
    <w:p w14:paraId="143F3F9A" w14:textId="5977AE64" w:rsidR="009A0087" w:rsidRDefault="009A0087" w:rsidP="009A0087">
      <w:pPr>
        <w:jc w:val="center"/>
        <w:rPr>
          <w:rFonts w:ascii="Verdana" w:hAnsi="Verdana" w:cs="Arial"/>
          <w:sz w:val="18"/>
          <w:szCs w:val="18"/>
        </w:rPr>
      </w:pPr>
    </w:p>
    <w:p w14:paraId="5F6A1C0D" w14:textId="04C303E1" w:rsidR="009A0087" w:rsidRDefault="009A0087" w:rsidP="009A0087">
      <w:pPr>
        <w:jc w:val="center"/>
        <w:rPr>
          <w:rFonts w:ascii="Verdana" w:hAnsi="Verdana" w:cs="Arial"/>
          <w:sz w:val="18"/>
          <w:szCs w:val="18"/>
        </w:rPr>
      </w:pPr>
    </w:p>
    <w:p w14:paraId="48788A75" w14:textId="53647B6D" w:rsidR="009A0087" w:rsidRDefault="009A0087" w:rsidP="009A0087">
      <w:pPr>
        <w:jc w:val="center"/>
        <w:rPr>
          <w:rFonts w:ascii="Verdana" w:hAnsi="Verdana" w:cs="Arial"/>
          <w:sz w:val="18"/>
          <w:szCs w:val="18"/>
        </w:rPr>
      </w:pPr>
    </w:p>
    <w:p w14:paraId="50DFE508" w14:textId="386234FB" w:rsidR="009A0087" w:rsidRDefault="009A0087" w:rsidP="009A0087">
      <w:pPr>
        <w:jc w:val="center"/>
        <w:rPr>
          <w:rFonts w:ascii="Verdana" w:hAnsi="Verdana" w:cs="Arial"/>
          <w:sz w:val="18"/>
          <w:szCs w:val="18"/>
        </w:rPr>
      </w:pPr>
    </w:p>
    <w:p w14:paraId="2A974931" w14:textId="08DFA5A3" w:rsidR="009A0087" w:rsidRDefault="009A0087" w:rsidP="009A0087">
      <w:pPr>
        <w:jc w:val="center"/>
        <w:rPr>
          <w:rFonts w:ascii="Verdana" w:hAnsi="Verdana" w:cs="Arial"/>
          <w:sz w:val="18"/>
          <w:szCs w:val="18"/>
        </w:rPr>
      </w:pPr>
    </w:p>
    <w:p w14:paraId="06E2009C" w14:textId="273E2276" w:rsidR="009A0087" w:rsidRDefault="009A0087" w:rsidP="009A0087">
      <w:pPr>
        <w:jc w:val="center"/>
        <w:rPr>
          <w:rFonts w:ascii="Verdana" w:hAnsi="Verdana" w:cs="Arial"/>
          <w:sz w:val="18"/>
          <w:szCs w:val="18"/>
        </w:rPr>
      </w:pPr>
    </w:p>
    <w:p w14:paraId="15BCCEC7" w14:textId="07556DD5" w:rsidR="009A0087" w:rsidRDefault="009A0087" w:rsidP="009A0087">
      <w:pPr>
        <w:jc w:val="center"/>
        <w:rPr>
          <w:rFonts w:ascii="Verdana" w:hAnsi="Verdana" w:cs="Arial"/>
          <w:sz w:val="18"/>
          <w:szCs w:val="18"/>
        </w:rPr>
      </w:pPr>
    </w:p>
    <w:p w14:paraId="73632711" w14:textId="24674E9A" w:rsidR="009A0087" w:rsidRDefault="009A0087" w:rsidP="009A0087">
      <w:pPr>
        <w:jc w:val="center"/>
        <w:rPr>
          <w:rFonts w:ascii="Verdana" w:hAnsi="Verdana" w:cs="Arial"/>
          <w:sz w:val="18"/>
          <w:szCs w:val="18"/>
        </w:rPr>
      </w:pPr>
    </w:p>
    <w:p w14:paraId="2A3F2FDB" w14:textId="551BAA17" w:rsidR="00B97221" w:rsidRDefault="00B97221" w:rsidP="009A0087">
      <w:pPr>
        <w:jc w:val="center"/>
        <w:rPr>
          <w:rFonts w:ascii="Verdana" w:hAnsi="Verdana" w:cs="Arial"/>
          <w:sz w:val="18"/>
          <w:szCs w:val="18"/>
        </w:rPr>
      </w:pPr>
    </w:p>
    <w:p w14:paraId="215923C7" w14:textId="73BE4096" w:rsidR="00B97221" w:rsidRDefault="00B97221" w:rsidP="009A0087">
      <w:pPr>
        <w:jc w:val="center"/>
        <w:rPr>
          <w:rFonts w:ascii="Verdana" w:hAnsi="Verdana" w:cs="Arial"/>
          <w:sz w:val="18"/>
          <w:szCs w:val="18"/>
        </w:rPr>
      </w:pPr>
    </w:p>
    <w:p w14:paraId="64C0BCA4" w14:textId="5111CD0C" w:rsidR="00B97221" w:rsidRDefault="00B97221" w:rsidP="009A0087">
      <w:pPr>
        <w:jc w:val="center"/>
        <w:rPr>
          <w:rFonts w:ascii="Verdana" w:hAnsi="Verdana" w:cs="Arial"/>
          <w:sz w:val="18"/>
          <w:szCs w:val="18"/>
        </w:rPr>
      </w:pPr>
    </w:p>
    <w:p w14:paraId="32F42DA9" w14:textId="5C88803D" w:rsidR="00B97221" w:rsidRDefault="00B97221" w:rsidP="009A0087">
      <w:pPr>
        <w:jc w:val="center"/>
        <w:rPr>
          <w:rFonts w:ascii="Verdana" w:hAnsi="Verdana" w:cs="Arial"/>
          <w:sz w:val="18"/>
          <w:szCs w:val="18"/>
        </w:rPr>
      </w:pPr>
    </w:p>
    <w:p w14:paraId="7BAC87D0" w14:textId="77777777" w:rsidR="00B97221" w:rsidRDefault="00B97221" w:rsidP="009A0087">
      <w:pPr>
        <w:jc w:val="center"/>
        <w:rPr>
          <w:rFonts w:ascii="Verdana" w:hAnsi="Verdana" w:cs="Arial"/>
          <w:sz w:val="18"/>
          <w:szCs w:val="18"/>
        </w:rPr>
      </w:pPr>
    </w:p>
    <w:p w14:paraId="24C06F77" w14:textId="0580FD34" w:rsidR="009A0087" w:rsidRDefault="009A0087" w:rsidP="009A0087">
      <w:pPr>
        <w:jc w:val="center"/>
        <w:rPr>
          <w:rFonts w:ascii="Verdana" w:hAnsi="Verdana" w:cs="Arial"/>
          <w:sz w:val="18"/>
          <w:szCs w:val="18"/>
        </w:rPr>
      </w:pPr>
    </w:p>
    <w:p w14:paraId="407E669E" w14:textId="4C33941D" w:rsidR="009A0087" w:rsidRDefault="009A0087" w:rsidP="009A0087">
      <w:pPr>
        <w:jc w:val="center"/>
        <w:rPr>
          <w:rFonts w:ascii="Verdana" w:hAnsi="Verdana" w:cs="Arial"/>
          <w:sz w:val="18"/>
          <w:szCs w:val="18"/>
        </w:rPr>
      </w:pPr>
    </w:p>
    <w:p w14:paraId="71C5F8C5" w14:textId="77777777" w:rsidR="009A0087" w:rsidRDefault="009A0087" w:rsidP="009A0087">
      <w:pPr>
        <w:jc w:val="center"/>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2" w:name="_Hlk146219645"/>
      <w:r w:rsidRPr="00843294">
        <w:rPr>
          <w:rFonts w:ascii="Verdana" w:hAnsi="Verdana" w:cs="Arial"/>
          <w:sz w:val="18"/>
          <w:szCs w:val="18"/>
          <w:lang w:val="es-BO"/>
        </w:rPr>
        <w:t>vigente hasta la suscripción del contrato.</w:t>
      </w:r>
      <w:bookmarkEnd w:id="20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F7E59A8" w14:textId="77777777" w:rsidR="00B97221" w:rsidRDefault="00B97221" w:rsidP="00B97221">
      <w:pPr>
        <w:jc w:val="center"/>
        <w:rPr>
          <w:rFonts w:ascii="Tahoma" w:hAnsi="Tahoma" w:cs="Tahoma"/>
          <w:b/>
        </w:rPr>
      </w:pPr>
      <w:r>
        <w:rPr>
          <w:rFonts w:ascii="Tahoma" w:hAnsi="Tahoma" w:cs="Tahoma"/>
          <w:b/>
        </w:rPr>
        <w:lastRenderedPageBreak/>
        <w:t>FORMULARIO C-2</w:t>
      </w:r>
    </w:p>
    <w:p w14:paraId="0D42676A" w14:textId="77777777" w:rsidR="00B97221" w:rsidRDefault="00B97221" w:rsidP="00B97221">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97221" w14:paraId="18F47E2F" w14:textId="77777777" w:rsidTr="00B97221">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785F7C4" w14:textId="77777777" w:rsidR="00B97221" w:rsidRDefault="00B9722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97F051F" w14:textId="77777777" w:rsidR="00B97221" w:rsidRDefault="00B9722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B97221" w14:paraId="458552ED"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69997BB" w14:textId="77777777" w:rsidR="00B97221" w:rsidRDefault="00B9722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D5EC5C9" w14:textId="77777777" w:rsidR="00B97221" w:rsidRDefault="00B9722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7D69CBE" w14:textId="77777777" w:rsidR="00B97221" w:rsidRDefault="00B9722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3F47EE14" w14:textId="77777777" w:rsidR="00B97221" w:rsidRDefault="00B97221">
            <w:pPr>
              <w:jc w:val="center"/>
              <w:rPr>
                <w:rFonts w:ascii="Tahoma" w:hAnsi="Tahoma" w:cs="Tahoma"/>
                <w:b/>
                <w:sz w:val="16"/>
                <w:szCs w:val="16"/>
              </w:rPr>
            </w:pPr>
            <w:r>
              <w:rPr>
                <w:rFonts w:ascii="Tahoma" w:hAnsi="Tahoma" w:cs="Tahoma"/>
                <w:b/>
                <w:sz w:val="16"/>
                <w:szCs w:val="16"/>
              </w:rPr>
              <w:t>Condiciones Adicionales Propuestas (***)</w:t>
            </w:r>
          </w:p>
        </w:tc>
      </w:tr>
      <w:tr w:rsidR="00B97221" w14:paraId="684CB980"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6CB29E3" w14:textId="77777777" w:rsidR="00B97221" w:rsidRDefault="00B9722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12B07F" w14:textId="77777777" w:rsidR="00B97221" w:rsidRDefault="00B9722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709D977" w14:textId="77777777" w:rsidR="00B97221" w:rsidRDefault="00B9722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E8A88F" w14:textId="77777777" w:rsidR="00B97221" w:rsidRDefault="00B9722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B975961" w14:textId="77777777" w:rsidR="00B97221" w:rsidRDefault="00B9722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B97221" w14:paraId="65CF8522"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275467A" w14:textId="77777777" w:rsidR="00B97221" w:rsidRDefault="00B9722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1DB480" w14:textId="77777777" w:rsidR="00B97221" w:rsidRDefault="00B9722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6A267D8" w14:textId="77777777" w:rsidR="00B97221" w:rsidRDefault="00B9722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769F0A" w14:textId="77777777" w:rsidR="00B97221" w:rsidRDefault="00B9722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006BE" w14:textId="77777777" w:rsidR="00B97221" w:rsidRDefault="00B9722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97221" w14:paraId="1A806086"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5334895" w14:textId="77777777" w:rsidR="00B97221" w:rsidRDefault="00B9722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747728" w14:textId="77777777" w:rsidR="00B97221" w:rsidRDefault="00B9722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3E0C437A" w14:textId="77777777" w:rsidR="00B97221" w:rsidRDefault="00B9722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785623A" w14:textId="77777777" w:rsidR="00B97221" w:rsidRDefault="00B9722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3165324" w14:textId="77777777" w:rsidR="00B97221" w:rsidRDefault="00B9722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97221" w14:paraId="2E6CE113"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A03C35B" w14:textId="77777777" w:rsidR="00B97221" w:rsidRDefault="00B9722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6A4943" w14:textId="77777777" w:rsidR="00B97221" w:rsidRDefault="00B9722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41894297" w14:textId="77777777" w:rsidR="00B97221" w:rsidRDefault="00B9722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CC7DFC" w14:textId="77777777" w:rsidR="00B97221" w:rsidRDefault="00B9722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50A124D" w14:textId="77777777" w:rsidR="00B97221" w:rsidRDefault="00B9722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97221" w14:paraId="23847B15"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2036C39" w14:textId="77777777" w:rsidR="00B97221" w:rsidRDefault="00B9722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5B83C5" w14:textId="77777777" w:rsidR="00B97221" w:rsidRDefault="00B9722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9DB1E31" w14:textId="77777777" w:rsidR="00B97221" w:rsidRDefault="00B9722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2220EF" w14:textId="77777777" w:rsidR="00B97221" w:rsidRDefault="00B9722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6563037" w14:textId="77777777" w:rsidR="00B97221" w:rsidRDefault="00B9722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B97221" w14:paraId="7E71517E"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C72AAF3" w14:textId="77777777" w:rsidR="00B97221" w:rsidRDefault="00B9722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614E958" w14:textId="77777777" w:rsidR="00B97221" w:rsidRDefault="00B97221">
            <w:pPr>
              <w:jc w:val="both"/>
              <w:rPr>
                <w:rFonts w:ascii="Tahoma" w:hAnsi="Tahoma" w:cs="Tahoma"/>
                <w:b/>
                <w:bCs/>
                <w:sz w:val="16"/>
                <w:szCs w:val="16"/>
              </w:rPr>
            </w:pPr>
            <w:r>
              <w:rPr>
                <w:rFonts w:ascii="Tahoma" w:hAnsi="Tahoma" w:cs="Tahoma"/>
                <w:b/>
                <w:bCs/>
                <w:sz w:val="16"/>
                <w:szCs w:val="16"/>
              </w:rPr>
              <w:t>CONSTRUCTOR ESPECIALISTA ADICIONAL</w:t>
            </w:r>
          </w:p>
          <w:p w14:paraId="2B48B03C" w14:textId="77777777" w:rsidR="00B97221" w:rsidRDefault="00B9722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E9DAA6B" w14:textId="77777777" w:rsidR="00B97221" w:rsidRDefault="00B9722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19F7C53" w14:textId="77777777" w:rsidR="00B97221" w:rsidRDefault="00B9722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97221" w14:paraId="641D7385" w14:textId="77777777" w:rsidTr="00B9722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C504AB4" w14:textId="77777777" w:rsidR="00B97221" w:rsidRDefault="00B9722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4EC604" w14:textId="77777777" w:rsidR="00B97221" w:rsidRDefault="00B9722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C0F4D23" w14:textId="77777777" w:rsidR="00B97221" w:rsidRDefault="00B9722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20F0EB5" w14:textId="77777777" w:rsidR="00B97221" w:rsidRDefault="00B9722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6B40B2D" w14:textId="77777777" w:rsidR="00B97221" w:rsidRDefault="00B9722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97221" w14:paraId="1C43C4FB" w14:textId="77777777" w:rsidTr="00B97221">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8E59BAB" w14:textId="77777777" w:rsidR="00B97221" w:rsidRDefault="00B9722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B91CD9A" w14:textId="77777777" w:rsidR="00B97221" w:rsidRDefault="00B9722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3898F06" w14:textId="77777777" w:rsidR="00B97221" w:rsidRDefault="00B9722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6F40993E" w14:textId="77777777" w:rsidR="00B97221" w:rsidRDefault="00B9722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B97221" w14:paraId="1B1AF72A" w14:textId="77777777" w:rsidTr="00B97221">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EE8828F" w14:textId="77777777" w:rsidR="00B97221" w:rsidRDefault="00B97221">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68E59CAF" w14:textId="77777777" w:rsidR="00B97221" w:rsidRDefault="00B9722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BB8E5C7" w14:textId="77777777" w:rsidR="00B97221" w:rsidRDefault="00B97221" w:rsidP="00055F37">
            <w:pPr>
              <w:pStyle w:val="Prrafodelista"/>
              <w:numPr>
                <w:ilvl w:val="0"/>
                <w:numId w:val="111"/>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0F53D4F8" w14:textId="77777777" w:rsidR="00B97221" w:rsidRDefault="00B97221" w:rsidP="00055F37">
            <w:pPr>
              <w:pStyle w:val="Prrafodelista"/>
              <w:numPr>
                <w:ilvl w:val="0"/>
                <w:numId w:val="111"/>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E1DE11F" w14:textId="77777777" w:rsidR="00B97221" w:rsidRDefault="00B97221">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B52307C" w14:textId="77777777" w:rsidR="00B97221" w:rsidRDefault="00B97221">
            <w:pPr>
              <w:rPr>
                <w:rFonts w:ascii="Tahoma" w:hAnsi="Tahoma" w:cs="Tahoma"/>
                <w:b/>
                <w:i/>
                <w:color w:val="FF0000"/>
                <w:sz w:val="16"/>
                <w:szCs w:val="16"/>
                <w:lang w:val="es-BO" w:eastAsia="es-BO"/>
              </w:rPr>
            </w:pPr>
          </w:p>
        </w:tc>
      </w:tr>
      <w:tr w:rsidR="00B97221" w14:paraId="56CF59FE" w14:textId="77777777" w:rsidTr="00B97221">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488D24F" w14:textId="77777777" w:rsidR="00B97221" w:rsidRDefault="00B97221">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3FF9088D" w14:textId="77777777" w:rsidR="00B97221" w:rsidRDefault="00B97221">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FC9D9C5" w14:textId="77777777" w:rsidR="00B97221" w:rsidRDefault="00B9722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DB43E86" w14:textId="77777777" w:rsidR="00B97221" w:rsidRDefault="00B97221">
            <w:pPr>
              <w:rPr>
                <w:rFonts w:ascii="Tahoma" w:hAnsi="Tahoma" w:cs="Tahoma"/>
                <w:b/>
                <w:i/>
                <w:color w:val="FF0000"/>
                <w:sz w:val="16"/>
                <w:szCs w:val="16"/>
                <w:lang w:val="es-BO" w:eastAsia="es-BO"/>
              </w:rPr>
            </w:pPr>
          </w:p>
        </w:tc>
      </w:tr>
      <w:tr w:rsidR="00B97221" w14:paraId="184D0187" w14:textId="77777777" w:rsidTr="00B97221">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BBC51C4" w14:textId="77777777" w:rsidR="00B97221" w:rsidRDefault="00B9722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3299CD02" w14:textId="77777777" w:rsidR="00B97221" w:rsidRDefault="00B97221">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515A827E" w14:textId="77777777" w:rsidR="00B97221" w:rsidRDefault="00B97221">
            <w:pPr>
              <w:jc w:val="center"/>
              <w:rPr>
                <w:rFonts w:ascii="Tahoma" w:hAnsi="Tahoma" w:cs="Tahoma"/>
                <w:b/>
                <w:sz w:val="24"/>
                <w:szCs w:val="24"/>
              </w:rPr>
            </w:pPr>
          </w:p>
        </w:tc>
      </w:tr>
    </w:tbl>
    <w:p w14:paraId="5D406525" w14:textId="77777777" w:rsidR="00B97221" w:rsidRDefault="00B97221" w:rsidP="00B97221">
      <w:pPr>
        <w:jc w:val="both"/>
        <w:rPr>
          <w:rFonts w:ascii="Tahoma" w:hAnsi="Tahoma" w:cs="Tahoma"/>
          <w:sz w:val="18"/>
          <w:szCs w:val="18"/>
          <w:lang w:val="es-BO"/>
        </w:rPr>
      </w:pPr>
    </w:p>
    <w:p w14:paraId="0A7512C3" w14:textId="77777777" w:rsidR="00B97221" w:rsidRPr="00B97221" w:rsidRDefault="00B97221" w:rsidP="00B97221">
      <w:pPr>
        <w:jc w:val="both"/>
        <w:rPr>
          <w:rFonts w:ascii="Tahoma" w:hAnsi="Tahoma" w:cs="Tahoma"/>
          <w:sz w:val="16"/>
          <w:szCs w:val="16"/>
        </w:rPr>
      </w:pPr>
      <w:r w:rsidRPr="00B97221">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85D7FE8" w14:textId="77777777" w:rsidR="00B97221" w:rsidRPr="00B97221" w:rsidRDefault="00B97221" w:rsidP="00B97221">
      <w:pPr>
        <w:jc w:val="both"/>
        <w:rPr>
          <w:rFonts w:ascii="Tahoma" w:hAnsi="Tahoma" w:cs="Tahoma"/>
          <w:sz w:val="16"/>
          <w:szCs w:val="16"/>
        </w:rPr>
      </w:pPr>
    </w:p>
    <w:p w14:paraId="4600C28B" w14:textId="77777777" w:rsidR="00B97221" w:rsidRPr="00B97221" w:rsidRDefault="00B97221" w:rsidP="00B97221">
      <w:pPr>
        <w:jc w:val="both"/>
        <w:rPr>
          <w:rFonts w:ascii="Tahoma" w:hAnsi="Tahoma" w:cs="Tahoma"/>
          <w:sz w:val="16"/>
          <w:szCs w:val="16"/>
        </w:rPr>
      </w:pPr>
      <w:r w:rsidRPr="00B97221">
        <w:rPr>
          <w:rFonts w:ascii="Tahoma" w:hAnsi="Tahoma" w:cs="Tahoma"/>
          <w:sz w:val="16"/>
          <w:szCs w:val="16"/>
        </w:rPr>
        <w:t>(**) La suma de los puntajes asignados para las condiciones adicionales solicitadas deberá ser 35 puntos.</w:t>
      </w:r>
    </w:p>
    <w:p w14:paraId="2634317A" w14:textId="77777777" w:rsidR="00B97221" w:rsidRPr="00B97221" w:rsidRDefault="00B97221" w:rsidP="00B97221">
      <w:pPr>
        <w:jc w:val="both"/>
        <w:rPr>
          <w:rFonts w:ascii="Tahoma" w:hAnsi="Tahoma" w:cs="Tahoma"/>
          <w:sz w:val="16"/>
          <w:szCs w:val="16"/>
        </w:rPr>
      </w:pPr>
    </w:p>
    <w:p w14:paraId="2A43B164" w14:textId="0A4456C4" w:rsidR="009E39C9" w:rsidRPr="00B97221" w:rsidRDefault="00B97221" w:rsidP="009E39C9">
      <w:pPr>
        <w:jc w:val="both"/>
        <w:rPr>
          <w:rFonts w:ascii="Tahoma" w:hAnsi="Tahoma" w:cs="Tahoma"/>
          <w:sz w:val="16"/>
          <w:szCs w:val="16"/>
        </w:rPr>
      </w:pPr>
      <w:r w:rsidRPr="00B97221">
        <w:rPr>
          <w:rFonts w:ascii="Tahoma" w:hAnsi="Tahoma" w:cs="Tahoma"/>
          <w:sz w:val="16"/>
          <w:szCs w:val="16"/>
        </w:rPr>
        <w:t xml:space="preserve">(***) El proponente podrá ofertar condiciones adicionales superiores a las solicitadas en el presente Formulario, que mejoren la calidad del </w:t>
      </w:r>
      <w:r w:rsidRPr="00B97221">
        <w:rPr>
          <w:rFonts w:ascii="Tahoma" w:hAnsi="Tahoma" w:cs="Tahoma"/>
          <w:color w:val="0000FF"/>
          <w:sz w:val="16"/>
          <w:szCs w:val="16"/>
        </w:rPr>
        <w:t>objeto de contratación</w:t>
      </w:r>
      <w:r w:rsidRPr="00B97221">
        <w:rPr>
          <w:rFonts w:ascii="Tahoma" w:hAnsi="Tahoma" w:cs="Tahoma"/>
          <w:sz w:val="16"/>
          <w:szCs w:val="16"/>
        </w:rPr>
        <w:t>, siempre que estas características fuesen beneficiosas para la entidad y/o no afecten para el fin que fue requerido el servicio.</w:t>
      </w:r>
    </w:p>
    <w:p w14:paraId="01F90BB8" w14:textId="77777777" w:rsidR="009E39C9" w:rsidRPr="00B97221" w:rsidRDefault="009E39C9" w:rsidP="009E39C9">
      <w:pPr>
        <w:jc w:val="both"/>
        <w:rPr>
          <w:rFonts w:ascii="Tahoma" w:hAnsi="Tahoma" w:cs="Tahoma"/>
          <w:b/>
          <w:color w:val="000000"/>
          <w:sz w:val="16"/>
          <w:szCs w:val="16"/>
        </w:rPr>
      </w:pPr>
      <w:r w:rsidRPr="00B97221">
        <w:rPr>
          <w:rFonts w:ascii="Tahoma" w:hAnsi="Tahoma" w:cs="Tahoma"/>
          <w:b/>
          <w:color w:val="000000"/>
          <w:sz w:val="16"/>
          <w:szCs w:val="16"/>
        </w:rPr>
        <w:t xml:space="preserve">NOTA: </w:t>
      </w:r>
    </w:p>
    <w:p w14:paraId="4A4342C6" w14:textId="77777777" w:rsidR="009E39C9" w:rsidRPr="00B97221" w:rsidRDefault="009E39C9" w:rsidP="00A7468C">
      <w:pPr>
        <w:numPr>
          <w:ilvl w:val="0"/>
          <w:numId w:val="44"/>
        </w:numPr>
        <w:jc w:val="both"/>
        <w:rPr>
          <w:rFonts w:ascii="Tahoma" w:hAnsi="Tahoma" w:cs="Tahoma"/>
          <w:color w:val="000000"/>
          <w:sz w:val="16"/>
          <w:szCs w:val="16"/>
        </w:rPr>
      </w:pPr>
      <w:r w:rsidRPr="00B97221">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116570DD" w14:textId="77777777" w:rsidR="009E39C9" w:rsidRPr="00B97221" w:rsidRDefault="009E39C9" w:rsidP="009E39C9">
      <w:pPr>
        <w:pStyle w:val="Prrafodelista"/>
        <w:tabs>
          <w:tab w:val="left" w:pos="709"/>
        </w:tabs>
        <w:jc w:val="both"/>
        <w:outlineLvl w:val="0"/>
        <w:rPr>
          <w:rFonts w:ascii="Tahoma" w:hAnsi="Tahoma" w:cs="Tahoma"/>
          <w:b/>
          <w:i/>
          <w:sz w:val="16"/>
          <w:szCs w:val="16"/>
          <w:lang w:val="es-ES_tradnl"/>
        </w:rPr>
      </w:pPr>
      <w:r w:rsidRPr="00B97221">
        <w:rPr>
          <w:rFonts w:ascii="Tahoma" w:hAnsi="Tahoma" w:cs="Tahoma"/>
          <w:b/>
          <w:i/>
          <w:sz w:val="16"/>
          <w:szCs w:val="16"/>
          <w:lang w:val="es-ES_tradnl"/>
        </w:rPr>
        <w:t xml:space="preserve">• Para Vehículos livianos, pesados y motocicletas PROPIOS, presentar Original o Fotocopia Legalizada o Notariado de RUAT. </w:t>
      </w:r>
    </w:p>
    <w:p w14:paraId="7BA78AF9" w14:textId="77777777" w:rsidR="009E39C9" w:rsidRPr="00B97221" w:rsidRDefault="009E39C9" w:rsidP="009E39C9">
      <w:pPr>
        <w:pStyle w:val="Prrafodelista"/>
        <w:tabs>
          <w:tab w:val="left" w:pos="709"/>
        </w:tabs>
        <w:jc w:val="both"/>
        <w:outlineLvl w:val="0"/>
        <w:rPr>
          <w:rFonts w:ascii="Tahoma" w:hAnsi="Tahoma" w:cs="Tahoma"/>
          <w:b/>
          <w:i/>
          <w:sz w:val="16"/>
          <w:szCs w:val="16"/>
          <w:lang w:val="es-ES_tradnl"/>
        </w:rPr>
      </w:pPr>
      <w:r w:rsidRPr="00B97221">
        <w:rPr>
          <w:rFonts w:ascii="Tahoma" w:hAnsi="Tahoma" w:cs="Tahoma"/>
          <w:b/>
          <w:i/>
          <w:sz w:val="16"/>
          <w:szCs w:val="16"/>
          <w:lang w:val="es-ES_tradnl"/>
        </w:rPr>
        <w:t>• Para Vehículos livianos, pesados y motocicletas ALQUILADOS, presentar el Contrato de Alquiler Original.</w:t>
      </w:r>
    </w:p>
    <w:p w14:paraId="658B779A" w14:textId="77777777" w:rsidR="009E39C9" w:rsidRPr="00B97221" w:rsidRDefault="009E39C9" w:rsidP="00A7468C">
      <w:pPr>
        <w:pStyle w:val="Prrafodelista"/>
        <w:widowControl w:val="0"/>
        <w:numPr>
          <w:ilvl w:val="0"/>
          <w:numId w:val="44"/>
        </w:numPr>
        <w:autoSpaceDE w:val="0"/>
        <w:autoSpaceDN w:val="0"/>
        <w:rPr>
          <w:rFonts w:ascii="Tahoma" w:eastAsiaTheme="minorHAnsi" w:hAnsi="Tahoma" w:cs="Tahoma"/>
          <w:color w:val="0000CC"/>
          <w:sz w:val="16"/>
          <w:szCs w:val="16"/>
          <w:lang w:val="es-BO"/>
        </w:rPr>
      </w:pPr>
      <w:r w:rsidRPr="00B97221">
        <w:rPr>
          <w:rFonts w:ascii="Tahoma" w:eastAsiaTheme="minorHAnsi" w:hAnsi="Tahoma" w:cs="Tahoma"/>
          <w:color w:val="0000CC"/>
          <w:sz w:val="16"/>
          <w:szCs w:val="16"/>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37E71D64" w14:textId="77777777" w:rsidR="00430F97" w:rsidRPr="00653C8D" w:rsidRDefault="00430F97" w:rsidP="00B97221">
      <w:pP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2C67B6" w:rsidRDefault="002C67B6">
      <w:r>
        <w:separator/>
      </w:r>
    </w:p>
  </w:endnote>
  <w:endnote w:type="continuationSeparator" w:id="0">
    <w:p w14:paraId="565C3789" w14:textId="77777777" w:rsidR="002C67B6" w:rsidRDefault="002C6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2C67B6" w:rsidRDefault="002C67B6">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2C67B6" w:rsidRDefault="002C67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2C67B6" w:rsidRDefault="002C67B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C67B6" w:rsidRDefault="002C67B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2C67B6" w:rsidRDefault="002C67B6">
      <w:r>
        <w:separator/>
      </w:r>
    </w:p>
  </w:footnote>
  <w:footnote w:type="continuationSeparator" w:id="0">
    <w:p w14:paraId="367BBAC6" w14:textId="77777777" w:rsidR="002C67B6" w:rsidRDefault="002C6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C67B6" w:rsidRPr="00455B62" w14:paraId="6C76B3B9" w14:textId="77777777" w:rsidTr="000C33CC">
      <w:trPr>
        <w:jc w:val="center"/>
      </w:trPr>
      <w:tc>
        <w:tcPr>
          <w:tcW w:w="2817" w:type="pct"/>
        </w:tcPr>
        <w:p w14:paraId="4D6B200E" w14:textId="77777777" w:rsidR="002C67B6" w:rsidRDefault="002C67B6"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C67B6" w:rsidRPr="00B85534" w:rsidRDefault="002C67B6" w:rsidP="00673D58">
          <w:pPr>
            <w:pStyle w:val="Encabezado"/>
            <w:tabs>
              <w:tab w:val="clear" w:pos="4419"/>
              <w:tab w:val="clear" w:pos="8838"/>
            </w:tabs>
            <w:rPr>
              <w:rFonts w:ascii="Verdana" w:hAnsi="Verdana"/>
              <w:i/>
              <w:sz w:val="16"/>
              <w:szCs w:val="16"/>
            </w:rPr>
          </w:pPr>
        </w:p>
      </w:tc>
      <w:tc>
        <w:tcPr>
          <w:tcW w:w="2183" w:type="pct"/>
        </w:tcPr>
        <w:p w14:paraId="29B3A968" w14:textId="666EC978" w:rsidR="002C67B6" w:rsidRPr="00455B62" w:rsidRDefault="002C67B6"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C67B6" w:rsidRPr="00A017BF" w:rsidRDefault="002C67B6"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C67B6" w:rsidRPr="00455B62" w14:paraId="30E7B3AA" w14:textId="77777777" w:rsidTr="000C33CC">
      <w:trPr>
        <w:jc w:val="center"/>
      </w:trPr>
      <w:tc>
        <w:tcPr>
          <w:tcW w:w="2817" w:type="pct"/>
        </w:tcPr>
        <w:p w14:paraId="6AF9F552" w14:textId="01C5B2AE" w:rsidR="002C67B6" w:rsidRDefault="002C67B6"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C67B6" w:rsidRPr="00B85534" w:rsidRDefault="002C67B6" w:rsidP="00C93DE8">
          <w:pPr>
            <w:pStyle w:val="Encabezado"/>
            <w:tabs>
              <w:tab w:val="clear" w:pos="4419"/>
              <w:tab w:val="clear" w:pos="8838"/>
            </w:tabs>
            <w:rPr>
              <w:rFonts w:ascii="Verdana" w:hAnsi="Verdana"/>
              <w:i/>
              <w:sz w:val="16"/>
              <w:szCs w:val="16"/>
            </w:rPr>
          </w:pPr>
        </w:p>
      </w:tc>
      <w:tc>
        <w:tcPr>
          <w:tcW w:w="2183" w:type="pct"/>
        </w:tcPr>
        <w:p w14:paraId="041EE945" w14:textId="63F8C4DB" w:rsidR="002C67B6" w:rsidRPr="00455B62" w:rsidRDefault="002C67B6"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C67B6" w:rsidRDefault="002C67B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2C67B6" w:rsidRDefault="002C67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A250D"/>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60"/>
  </w:num>
  <w:num w:numId="6">
    <w:abstractNumId w:val="82"/>
  </w:num>
  <w:num w:numId="7">
    <w:abstractNumId w:val="65"/>
  </w:num>
  <w:num w:numId="8">
    <w:abstractNumId w:val="90"/>
  </w:num>
  <w:num w:numId="9">
    <w:abstractNumId w:val="95"/>
  </w:num>
  <w:num w:numId="10">
    <w:abstractNumId w:val="33"/>
  </w:num>
  <w:num w:numId="11">
    <w:abstractNumId w:val="108"/>
  </w:num>
  <w:num w:numId="12">
    <w:abstractNumId w:val="23"/>
  </w:num>
  <w:num w:numId="13">
    <w:abstractNumId w:val="110"/>
  </w:num>
  <w:num w:numId="14">
    <w:abstractNumId w:val="48"/>
  </w:num>
  <w:num w:numId="15">
    <w:abstractNumId w:val="19"/>
  </w:num>
  <w:num w:numId="16">
    <w:abstractNumId w:val="75"/>
  </w:num>
  <w:num w:numId="17">
    <w:abstractNumId w:val="1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4"/>
  </w:num>
  <w:num w:numId="22">
    <w:abstractNumId w:val="4"/>
  </w:num>
  <w:num w:numId="23">
    <w:abstractNumId w:val="37"/>
  </w:num>
  <w:num w:numId="24">
    <w:abstractNumId w:val="0"/>
  </w:num>
  <w:num w:numId="25">
    <w:abstractNumId w:val="53"/>
  </w:num>
  <w:num w:numId="26">
    <w:abstractNumId w:val="44"/>
  </w:num>
  <w:num w:numId="27">
    <w:abstractNumId w:val="46"/>
  </w:num>
  <w:num w:numId="28">
    <w:abstractNumId w:val="76"/>
  </w:num>
  <w:num w:numId="29">
    <w:abstractNumId w:val="100"/>
  </w:num>
  <w:num w:numId="30">
    <w:abstractNumId w:val="89"/>
  </w:num>
  <w:num w:numId="31">
    <w:abstractNumId w:val="28"/>
  </w:num>
  <w:num w:numId="32">
    <w:abstractNumId w:val="74"/>
  </w:num>
  <w:num w:numId="33">
    <w:abstractNumId w:val="59"/>
  </w:num>
  <w:num w:numId="34">
    <w:abstractNumId w:val="13"/>
  </w:num>
  <w:num w:numId="35">
    <w:abstractNumId w:val="99"/>
  </w:num>
  <w:num w:numId="36">
    <w:abstractNumId w:val="96"/>
  </w:num>
  <w:num w:numId="37">
    <w:abstractNumId w:val="81"/>
  </w:num>
  <w:num w:numId="38">
    <w:abstractNumId w:val="69"/>
  </w:num>
  <w:num w:numId="39">
    <w:abstractNumId w:val="67"/>
  </w:num>
  <w:num w:numId="40">
    <w:abstractNumId w:val="52"/>
  </w:num>
  <w:num w:numId="41">
    <w:abstractNumId w:val="27"/>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104"/>
  </w:num>
  <w:num w:numId="61">
    <w:abstractNumId w:val="45"/>
  </w:num>
  <w:num w:numId="62">
    <w:abstractNumId w:val="22"/>
  </w:num>
  <w:num w:numId="63">
    <w:abstractNumId w:val="79"/>
    <w:lvlOverride w:ilvl="0">
      <w:startOverride w:val="1"/>
    </w:lvlOverride>
    <w:lvlOverride w:ilvl="1"/>
    <w:lvlOverride w:ilvl="2"/>
    <w:lvlOverride w:ilvl="3"/>
    <w:lvlOverride w:ilvl="4"/>
    <w:lvlOverride w:ilvl="5"/>
    <w:lvlOverride w:ilvl="6"/>
    <w:lvlOverride w:ilvl="7"/>
    <w:lvlOverride w:ilvl="8"/>
  </w:num>
  <w:num w:numId="64">
    <w:abstractNumId w:val="21"/>
  </w:num>
  <w:num w:numId="65">
    <w:abstractNumId w:val="64"/>
  </w:num>
  <w:num w:numId="66">
    <w:abstractNumId w:val="5"/>
    <w:lvlOverride w:ilvl="0">
      <w:startOverride w:val="1"/>
    </w:lvlOverride>
    <w:lvlOverride w:ilvl="1"/>
    <w:lvlOverride w:ilvl="2"/>
    <w:lvlOverride w:ilvl="3"/>
    <w:lvlOverride w:ilvl="4"/>
    <w:lvlOverride w:ilvl="5"/>
    <w:lvlOverride w:ilvl="6"/>
    <w:lvlOverride w:ilvl="7"/>
    <w:lvlOverride w:ilvl="8"/>
  </w:num>
  <w:num w:numId="67">
    <w:abstractNumId w:val="50"/>
    <w:lvlOverride w:ilvl="0">
      <w:startOverride w:val="1"/>
    </w:lvlOverride>
    <w:lvlOverride w:ilvl="1"/>
    <w:lvlOverride w:ilvl="2"/>
    <w:lvlOverride w:ilvl="3"/>
    <w:lvlOverride w:ilvl="4"/>
    <w:lvlOverride w:ilvl="5"/>
    <w:lvlOverride w:ilvl="6"/>
    <w:lvlOverride w:ilvl="7"/>
    <w:lvlOverride w:ilvl="8"/>
  </w:num>
  <w:num w:numId="68">
    <w:abstractNumId w:val="30"/>
  </w:num>
  <w:num w:numId="69">
    <w:abstractNumId w:val="91"/>
    <w:lvlOverride w:ilvl="0">
      <w:startOverride w:val="1"/>
    </w:lvlOverride>
    <w:lvlOverride w:ilvl="1"/>
    <w:lvlOverride w:ilvl="2"/>
    <w:lvlOverride w:ilvl="3"/>
    <w:lvlOverride w:ilvl="4"/>
    <w:lvlOverride w:ilvl="5"/>
    <w:lvlOverride w:ilvl="6"/>
    <w:lvlOverride w:ilvl="7"/>
    <w:lvlOverride w:ilvl="8"/>
  </w:num>
  <w:num w:numId="70">
    <w:abstractNumId w:val="40"/>
    <w:lvlOverride w:ilvl="0">
      <w:startOverride w:val="1"/>
    </w:lvlOverride>
    <w:lvlOverride w:ilvl="1"/>
    <w:lvlOverride w:ilvl="2"/>
    <w:lvlOverride w:ilvl="3"/>
    <w:lvlOverride w:ilvl="4"/>
    <w:lvlOverride w:ilvl="5"/>
    <w:lvlOverride w:ilvl="6"/>
    <w:lvlOverride w:ilvl="7"/>
    <w:lvlOverride w:ilvl="8"/>
  </w:num>
  <w:num w:numId="71">
    <w:abstractNumId w:val="26"/>
    <w:lvlOverride w:ilvl="0">
      <w:startOverride w:val="1"/>
    </w:lvlOverride>
    <w:lvlOverride w:ilvl="1"/>
    <w:lvlOverride w:ilvl="2"/>
    <w:lvlOverride w:ilvl="3"/>
    <w:lvlOverride w:ilvl="4"/>
    <w:lvlOverride w:ilvl="5"/>
    <w:lvlOverride w:ilvl="6"/>
    <w:lvlOverride w:ilvl="7"/>
    <w:lvlOverride w:ilvl="8"/>
  </w:num>
  <w:num w:numId="72">
    <w:abstractNumId w:val="78"/>
    <w:lvlOverride w:ilvl="0">
      <w:startOverride w:val="1"/>
    </w:lvlOverride>
    <w:lvlOverride w:ilvl="1"/>
    <w:lvlOverride w:ilvl="2"/>
    <w:lvlOverride w:ilvl="3"/>
    <w:lvlOverride w:ilvl="4"/>
    <w:lvlOverride w:ilvl="5"/>
    <w:lvlOverride w:ilvl="6"/>
    <w:lvlOverride w:ilvl="7"/>
    <w:lvlOverride w:ilvl="8"/>
  </w:num>
  <w:num w:numId="73">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num>
  <w:num w:numId="76">
    <w:abstractNumId w:val="25"/>
  </w:num>
  <w:num w:numId="77">
    <w:abstractNumId w:val="29"/>
  </w:num>
  <w:num w:numId="78">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num>
  <w:num w:numId="8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num>
  <w:num w:numId="84">
    <w:abstractNumId w:val="14"/>
  </w:num>
  <w:num w:numId="85">
    <w:abstractNumId w:val="106"/>
  </w:num>
  <w:num w:numId="86">
    <w:abstractNumId w:val="98"/>
  </w:num>
  <w:num w:numId="87">
    <w:abstractNumId w:val="86"/>
  </w:num>
  <w:num w:numId="88">
    <w:abstractNumId w:val="2"/>
  </w:num>
  <w:num w:numId="89">
    <w:abstractNumId w:val="105"/>
  </w:num>
  <w:num w:numId="90">
    <w:abstractNumId w:val="62"/>
  </w:num>
  <w:num w:numId="91">
    <w:abstractNumId w:val="36"/>
  </w:num>
  <w:num w:numId="92">
    <w:abstractNumId w:val="41"/>
  </w:num>
  <w:num w:numId="93">
    <w:abstractNumId w:val="71"/>
  </w:num>
  <w:num w:numId="94">
    <w:abstractNumId w:val="3"/>
  </w:num>
  <w:num w:numId="95">
    <w:abstractNumId w:val="85"/>
  </w:num>
  <w:num w:numId="96">
    <w:abstractNumId w:val="7"/>
  </w:num>
  <w:num w:numId="9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num>
  <w:num w:numId="99">
    <w:abstractNumId w:val="54"/>
    <w:lvlOverride w:ilvl="0"/>
    <w:lvlOverride w:ilvl="1">
      <w:startOverride w:val="1"/>
    </w:lvlOverride>
    <w:lvlOverride w:ilvl="2"/>
    <w:lvlOverride w:ilvl="3"/>
    <w:lvlOverride w:ilvl="4"/>
    <w:lvlOverride w:ilvl="5"/>
    <w:lvlOverride w:ilvl="6"/>
    <w:lvlOverride w:ilvl="7"/>
    <w:lvlOverride w:ilvl="8"/>
  </w:num>
  <w:num w:numId="100">
    <w:abstractNumId w:val="97"/>
  </w:num>
  <w:num w:numId="101">
    <w:abstractNumId w:val="102"/>
  </w:num>
  <w:num w:numId="102">
    <w:abstractNumId w:val="101"/>
  </w:num>
  <w:num w:numId="103">
    <w:abstractNumId w:val="84"/>
  </w:num>
  <w:num w:numId="104">
    <w:abstractNumId w:val="109"/>
  </w:num>
  <w:num w:numId="105">
    <w:abstractNumId w:val="31"/>
  </w:num>
  <w:num w:numId="106">
    <w:abstractNumId w:val="8"/>
  </w:num>
  <w:num w:numId="107">
    <w:abstractNumId w:val="1"/>
  </w:num>
  <w:num w:numId="108">
    <w:abstractNumId w:val="103"/>
  </w:num>
  <w:num w:numId="109">
    <w:abstractNumId w:val="72"/>
  </w:num>
  <w:num w:numId="110">
    <w:abstractNumId w:val="107"/>
  </w:num>
  <w:num w:numId="111">
    <w:abstractNumId w:val="6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B09"/>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5F37"/>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0F3"/>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4A0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7B6"/>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C06"/>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430"/>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15E"/>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93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3A7"/>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3D3"/>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BC0"/>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087"/>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68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B41"/>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C00"/>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221"/>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E17"/>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344"/>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3783083">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17269811">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3741449">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16413133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105707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7571536">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3005167">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hyperlink" Target="https://meet.google.com/dfb-qmhe-uw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73FE3"/>
    <w:rsid w:val="003E58CF"/>
    <w:rsid w:val="00450D7E"/>
    <w:rsid w:val="0047078B"/>
    <w:rsid w:val="004818A4"/>
    <w:rsid w:val="005358A7"/>
    <w:rsid w:val="005F51BF"/>
    <w:rsid w:val="00667B1B"/>
    <w:rsid w:val="006E24DE"/>
    <w:rsid w:val="00723F6B"/>
    <w:rsid w:val="0076241B"/>
    <w:rsid w:val="00C81DA5"/>
    <w:rsid w:val="00CD52F4"/>
    <w:rsid w:val="00E543B4"/>
    <w:rsid w:val="00E73F8D"/>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98780-BA7C-46B9-A87D-A79E9E9F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188</Pages>
  <Words>83823</Words>
  <Characters>465291</Characters>
  <Application>Microsoft Office Word</Application>
  <DocSecurity>0</DocSecurity>
  <Lines>3877</Lines>
  <Paragraphs>1096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4</cp:revision>
  <cp:lastPrinted>2025-04-11T23:23:00Z</cp:lastPrinted>
  <dcterms:created xsi:type="dcterms:W3CDTF">2025-06-12T15:15:00Z</dcterms:created>
  <dcterms:modified xsi:type="dcterms:W3CDTF">2025-06-12T23:06:00Z</dcterms:modified>
</cp:coreProperties>
</file>