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540EF">
      <w:pPr>
        <w:pStyle w:val="28"/>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802269" w:rsidR="00ED79F1" w:rsidRPr="00226A9B" w:rsidRDefault="007E0EE1" w:rsidP="00DC0E2D">
                            <w:pPr>
                              <w:jc w:val="center"/>
                              <w:rPr>
                                <w:rFonts w:ascii="Century Gothic" w:hAnsi="Century Gothic" w:cs="Arial"/>
                                <w:b/>
                                <w:color w:val="0000FF"/>
                                <w:sz w:val="28"/>
                              </w:rPr>
                            </w:pPr>
                            <w:r w:rsidRPr="007E0EE1">
                              <w:rPr>
                                <w:rFonts w:ascii="Century Gothic" w:hAnsi="Century Gothic" w:cs="Arial"/>
                                <w:b/>
                                <w:color w:val="0000FF"/>
                                <w:sz w:val="28"/>
                              </w:rPr>
                              <w:t>PROYECTO DE VIVIENDA CUALITATIVA EN EL MUNICIPIO DE PELECHUCO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A25D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012</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7077930"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89678D">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802269" w:rsidR="00ED79F1" w:rsidRPr="00226A9B" w:rsidRDefault="007E0EE1" w:rsidP="00DC0E2D">
                      <w:pPr>
                        <w:jc w:val="center"/>
                        <w:rPr>
                          <w:rFonts w:ascii="Century Gothic" w:hAnsi="Century Gothic" w:cs="Arial"/>
                          <w:b/>
                          <w:color w:val="0000FF"/>
                          <w:sz w:val="28"/>
                        </w:rPr>
                      </w:pPr>
                      <w:r w:rsidRPr="007E0EE1">
                        <w:rPr>
                          <w:rFonts w:ascii="Century Gothic" w:hAnsi="Century Gothic" w:cs="Arial"/>
                          <w:b/>
                          <w:color w:val="0000FF"/>
                          <w:sz w:val="28"/>
                        </w:rPr>
                        <w:t>PROYECTO DE VIVIENDA CUALITATIVA EN EL MUNICIPIO DE PELECHUCO -FASE(III)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0A25D0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7E0EE1">
                        <w:rPr>
                          <w:rFonts w:ascii="Century Gothic" w:hAnsi="Century Gothic"/>
                          <w:b/>
                          <w:color w:val="0000FF"/>
                          <w:sz w:val="32"/>
                          <w:lang w:val="es-AR"/>
                        </w:rPr>
                        <w:t>012</w:t>
                      </w:r>
                      <w:r w:rsidRPr="004669A0">
                        <w:rPr>
                          <w:rFonts w:ascii="Century Gothic" w:hAnsi="Century Gothic"/>
                          <w:b/>
                          <w:color w:val="0000FF"/>
                          <w:sz w:val="32"/>
                          <w:lang w:val="es-AR"/>
                        </w:rPr>
                        <w:t>/202</w:t>
                      </w:r>
                      <w:r w:rsidR="007E0EE1">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77077930" w:rsidR="00D6713E" w:rsidRDefault="007E0EE1" w:rsidP="00D6713E">
                      <w:pPr>
                        <w:jc w:val="center"/>
                        <w:rPr>
                          <w:rFonts w:ascii="Century Gothic" w:hAnsi="Century Gothic"/>
                          <w:b/>
                          <w:color w:val="FF0000"/>
                          <w:sz w:val="32"/>
                          <w:lang w:val="es-AR"/>
                        </w:rPr>
                      </w:pPr>
                      <w:r>
                        <w:rPr>
                          <w:rFonts w:ascii="Century Gothic" w:hAnsi="Century Gothic"/>
                          <w:b/>
                          <w:color w:val="FF0000"/>
                          <w:sz w:val="32"/>
                          <w:lang w:val="es-AR"/>
                        </w:rPr>
                        <w:t>3R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89678D">
                        <w:rPr>
                          <w:rFonts w:ascii="Century Gothic" w:hAnsi="Century Gothic"/>
                          <w:b/>
                          <w:color w:val="FF0000"/>
                          <w:sz w:val="32"/>
                          <w:lang w:val="es-AR"/>
                        </w:rPr>
                        <w:t xml:space="preserve">PUBLICACIÓN </w:t>
                      </w:r>
                      <w:r w:rsidR="00456B5E">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24A9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24A9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24A9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68D8A671" w:rsidR="002F1741" w:rsidRPr="006516E0" w:rsidRDefault="007E0EE1" w:rsidP="00692869">
            <w:pPr>
              <w:ind w:right="243"/>
              <w:rPr>
                <w:rFonts w:ascii="Verdana" w:hAnsi="Verdana" w:cs="Arial"/>
                <w:b/>
                <w:sz w:val="14"/>
                <w:szCs w:val="14"/>
                <w:lang w:val="es-ES_tradnl"/>
              </w:rPr>
            </w:pPr>
            <w:r w:rsidRPr="007E0EE1">
              <w:rPr>
                <w:rFonts w:ascii="Verdana" w:hAnsi="Verdana" w:cs="Arial"/>
                <w:b/>
                <w:sz w:val="14"/>
                <w:szCs w:val="14"/>
                <w:lang w:val="es-ES_tradnl"/>
              </w:rPr>
              <w:t>PROYECTO DE VIVIENDA CUALITATIVA EN EL MUNICIPIO DE PELECHUCO -FASE(III)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2318C774"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7E0EE1">
              <w:rPr>
                <w:rFonts w:ascii="Arial" w:hAnsi="Arial" w:cs="Arial"/>
                <w:sz w:val="16"/>
                <w:szCs w:val="16"/>
                <w:lang w:val="es-BO"/>
              </w:rPr>
              <w:t>012</w:t>
            </w:r>
            <w:r w:rsidRPr="00991894">
              <w:rPr>
                <w:rFonts w:ascii="Arial" w:hAnsi="Arial" w:cs="Arial"/>
                <w:sz w:val="16"/>
                <w:szCs w:val="16"/>
                <w:lang w:val="es-BO"/>
              </w:rPr>
              <w:t>/202</w:t>
            </w:r>
            <w:r w:rsidR="007E0EE1">
              <w:rPr>
                <w:rFonts w:ascii="Arial" w:hAnsi="Arial" w:cs="Arial"/>
                <w:sz w:val="16"/>
                <w:szCs w:val="16"/>
                <w:lang w:val="es-BO"/>
              </w:rPr>
              <w:t>5</w:t>
            </w:r>
            <w:r>
              <w:rPr>
                <w:rFonts w:ascii="Arial" w:hAnsi="Arial" w:cs="Arial"/>
                <w:sz w:val="16"/>
                <w:szCs w:val="16"/>
                <w:lang w:val="es-BO"/>
              </w:rPr>
              <w:t xml:space="preserve"> (</w:t>
            </w:r>
            <w:r w:rsidR="007E0EE1">
              <w:rPr>
                <w:rFonts w:ascii="Arial" w:hAnsi="Arial" w:cs="Arial"/>
                <w:sz w:val="16"/>
                <w:szCs w:val="16"/>
                <w:lang w:val="es-BO"/>
              </w:rPr>
              <w:t>3R</w:t>
            </w:r>
            <w:r>
              <w:rPr>
                <w:rFonts w:ascii="Arial" w:hAnsi="Arial" w:cs="Arial"/>
                <w:sz w:val="16"/>
                <w:szCs w:val="16"/>
                <w:lang w:val="es-BO"/>
              </w:rPr>
              <w:t xml:space="preserve">A. CONVOCATORIA – 1RA. </w:t>
            </w:r>
            <w:r w:rsidR="0089678D" w:rsidRPr="0089678D">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7B0A6EA6" w:rsidR="002F1741" w:rsidRPr="000F0F28" w:rsidRDefault="007E0EE1" w:rsidP="00E76C77">
            <w:pPr>
              <w:rPr>
                <w:rFonts w:ascii="Arial" w:hAnsi="Arial" w:cs="Arial"/>
                <w:b/>
                <w:sz w:val="16"/>
                <w:szCs w:val="16"/>
                <w:lang w:val="es-BO"/>
              </w:rPr>
            </w:pPr>
            <w:r w:rsidRPr="007E0EE1">
              <w:rPr>
                <w:rFonts w:ascii="Arial" w:hAnsi="Arial" w:cs="Arial"/>
                <w:b/>
                <w:sz w:val="16"/>
                <w:szCs w:val="16"/>
                <w:lang w:val="es-BO"/>
              </w:rPr>
              <w:t xml:space="preserve">Bs. 3.878.257,23 (Tres </w:t>
            </w:r>
            <w:r w:rsidR="0089678D" w:rsidRPr="007E0EE1">
              <w:rPr>
                <w:rFonts w:ascii="Arial" w:hAnsi="Arial" w:cs="Arial"/>
                <w:b/>
                <w:sz w:val="16"/>
                <w:szCs w:val="16"/>
                <w:lang w:val="es-BO"/>
              </w:rPr>
              <w:t xml:space="preserve">Millones Ochocientos Setenta </w:t>
            </w:r>
            <w:r w:rsidR="0089678D">
              <w:rPr>
                <w:rFonts w:ascii="Arial" w:hAnsi="Arial" w:cs="Arial"/>
                <w:b/>
                <w:sz w:val="16"/>
                <w:szCs w:val="16"/>
                <w:lang w:val="es-BO"/>
              </w:rPr>
              <w:t>y</w:t>
            </w:r>
            <w:r w:rsidR="0089678D" w:rsidRPr="007E0EE1">
              <w:rPr>
                <w:rFonts w:ascii="Arial" w:hAnsi="Arial" w:cs="Arial"/>
                <w:b/>
                <w:sz w:val="16"/>
                <w:szCs w:val="16"/>
                <w:lang w:val="es-BO"/>
              </w:rPr>
              <w:t xml:space="preserve"> Ocho Mil Doscientos Cincuenta </w:t>
            </w:r>
            <w:r w:rsidR="0089678D">
              <w:rPr>
                <w:rFonts w:ascii="Arial" w:hAnsi="Arial" w:cs="Arial"/>
                <w:b/>
                <w:sz w:val="16"/>
                <w:szCs w:val="16"/>
                <w:lang w:val="es-BO"/>
              </w:rPr>
              <w:t>y</w:t>
            </w:r>
            <w:r w:rsidR="0089678D" w:rsidRPr="007E0EE1">
              <w:rPr>
                <w:rFonts w:ascii="Arial" w:hAnsi="Arial" w:cs="Arial"/>
                <w:b/>
                <w:sz w:val="16"/>
                <w:szCs w:val="16"/>
                <w:lang w:val="es-BO"/>
              </w:rPr>
              <w:t xml:space="preserve"> Siete 23/1</w:t>
            </w:r>
            <w:r w:rsidRPr="007E0EE1">
              <w:rPr>
                <w:rFonts w:ascii="Arial" w:hAnsi="Arial" w:cs="Arial"/>
                <w:b/>
                <w:sz w:val="16"/>
                <w:szCs w:val="16"/>
                <w:lang w:val="es-BO"/>
              </w:rPr>
              <w:t xml:space="preserve">00 </w:t>
            </w:r>
            <w:proofErr w:type="gramStart"/>
            <w:r w:rsidRPr="007E0EE1">
              <w:rPr>
                <w:rFonts w:ascii="Arial" w:hAnsi="Arial" w:cs="Arial"/>
                <w:b/>
                <w:sz w:val="16"/>
                <w:szCs w:val="16"/>
                <w:lang w:val="es-BO"/>
              </w:rPr>
              <w:t>Bolivianos</w:t>
            </w:r>
            <w:proofErr w:type="gramEnd"/>
            <w:r w:rsidRPr="007E0EE1">
              <w:rPr>
                <w:rFonts w:ascii="Arial" w:hAnsi="Arial" w:cs="Arial"/>
                <w:b/>
                <w:sz w:val="16"/>
                <w:szCs w:val="16"/>
                <w:lang w:val="es-BO"/>
              </w:rPr>
              <w:t>)</w:t>
            </w:r>
            <w:r>
              <w:rPr>
                <w:rFonts w:ascii="Arial" w:hAnsi="Arial" w:cs="Arial"/>
                <w:b/>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3E84E4B5" w:rsidR="002F1741" w:rsidRPr="00AD6FF4" w:rsidRDefault="007E0EE1" w:rsidP="00E76C77">
            <w:pPr>
              <w:rPr>
                <w:rFonts w:ascii="Arial" w:hAnsi="Arial" w:cs="Arial"/>
                <w:sz w:val="16"/>
                <w:szCs w:val="16"/>
                <w:lang w:val="es-BO"/>
              </w:rPr>
            </w:pPr>
            <w:r w:rsidRPr="007E0EE1">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7E0EE1">
              <w:rPr>
                <w:rFonts w:ascii="Arial" w:hAnsi="Arial" w:cs="Arial"/>
                <w:b/>
                <w:bCs/>
                <w:color w:val="FF0000"/>
                <w:sz w:val="16"/>
                <w:szCs w:val="16"/>
                <w:lang w:val="es-BO"/>
              </w:rPr>
              <w:t xml:space="preserve">180 (Ciento ochenta) </w:t>
            </w:r>
            <w:r w:rsidRPr="007E0EE1">
              <w:rPr>
                <w:rFonts w:ascii="Arial" w:hAnsi="Arial" w:cs="Arial"/>
                <w:sz w:val="16"/>
                <w:szCs w:val="16"/>
                <w:lang w:val="es-BO"/>
              </w:rPr>
              <w:t>días calendario a partir de la fecha de la Orden de Proceder emitida por el Inspector del Proyecto. Considerando lo establecido en el cronograma de plazos de la consultoría. El Plazo de ejecución de la consultoría y el cronograma de plazos para cada producto,</w:t>
            </w:r>
            <w:r w:rsidRPr="007E0EE1">
              <w:rPr>
                <w:rFonts w:ascii="Arial" w:hAnsi="Arial" w:cs="Arial"/>
                <w:color w:val="FF0000"/>
                <w:sz w:val="16"/>
                <w:szCs w:val="16"/>
                <w:lang w:val="es-BO"/>
              </w:rPr>
              <w:t xml:space="preserve"> </w:t>
            </w:r>
            <w:r w:rsidRPr="007E0EE1">
              <w:rPr>
                <w:rFonts w:ascii="Arial" w:hAnsi="Arial" w:cs="Arial"/>
                <w:b/>
                <w:bCs/>
                <w:sz w:val="16"/>
                <w:szCs w:val="16"/>
                <w:lang w:val="es-BO"/>
              </w:rPr>
              <w:t xml:space="preserve">no </w:t>
            </w:r>
            <w:r w:rsidRPr="007E0EE1">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824A93"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4818C365" w:rsidR="002F1741" w:rsidRPr="00653C8D" w:rsidRDefault="00824A93" w:rsidP="00E76C77">
            <w:pPr>
              <w:jc w:val="center"/>
              <w:rPr>
                <w:rFonts w:ascii="Arial" w:hAnsi="Arial" w:cs="Arial"/>
                <w:sz w:val="16"/>
                <w:szCs w:val="16"/>
                <w:lang w:val="es-BO"/>
              </w:rPr>
            </w:pPr>
            <w:hyperlink r:id="rId10" w:history="1">
              <w:r w:rsidR="007E0EE1" w:rsidRPr="00565BF6">
                <w:rPr>
                  <w:rStyle w:val="Hipervnculo"/>
                  <w:rFonts w:ascii="Arial" w:hAnsi="Arial" w:cs="Arial"/>
                  <w:sz w:val="16"/>
                  <w:szCs w:val="16"/>
                  <w:lang w:val="es-BO"/>
                </w:rPr>
                <w:t>edson.hoyos@aevivienda.gob.bo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3993F98A" w:rsidR="002F1741" w:rsidRPr="00692869" w:rsidRDefault="007E0EE1" w:rsidP="00E76C77">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0FCC8FB3"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193B575C"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5A328669" w:rsidR="002F1741" w:rsidRPr="00653C8D" w:rsidRDefault="007E0EE1" w:rsidP="00E76C77">
            <w:pPr>
              <w:jc w:val="center"/>
              <w:rPr>
                <w:rFonts w:ascii="Arial" w:hAnsi="Arial" w:cs="Arial"/>
                <w:sz w:val="16"/>
                <w:szCs w:val="16"/>
                <w:lang w:val="es-BO"/>
              </w:rPr>
            </w:pPr>
            <w:r>
              <w:rPr>
                <w:rFonts w:ascii="Arial" w:hAnsi="Arial" w:cs="Arial"/>
                <w:sz w:val="16"/>
                <w:szCs w:val="16"/>
                <w:lang w:val="es-BO"/>
              </w:rPr>
              <w:t>PROFESIONAL II</w:t>
            </w:r>
            <w:r w:rsidR="00825F2D">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02B8C5AE" w:rsidR="002F1741" w:rsidRPr="00E169D4" w:rsidRDefault="0089678D" w:rsidP="00E76C77">
            <w:pPr>
              <w:adjustRightInd w:val="0"/>
              <w:snapToGrid w:val="0"/>
              <w:ind w:left="113" w:right="113"/>
              <w:jc w:val="both"/>
              <w:rPr>
                <w:rFonts w:ascii="Arial" w:hAnsi="Arial" w:cs="Arial"/>
                <w:b/>
                <w:sz w:val="16"/>
                <w:szCs w:val="16"/>
                <w:lang w:val="es-BO"/>
              </w:rPr>
            </w:pPr>
            <w:r w:rsidRPr="0089678D">
              <w:rPr>
                <w:rFonts w:ascii="Arial" w:hAnsi="Arial" w:cs="Arial"/>
                <w:sz w:val="16"/>
                <w:szCs w:val="16"/>
                <w:lang w:val="es-BO"/>
              </w:rPr>
              <w:t>Publicación en la página web de la AEVIVIENDA</w:t>
            </w:r>
            <w:r w:rsidR="008C39C2" w:rsidRPr="008C39C2">
              <w:rPr>
                <w:rFonts w:ascii="Arial" w:hAnsi="Arial" w:cs="Arial"/>
                <w:sz w:val="16"/>
                <w:szCs w:val="16"/>
                <w:lang w:val="es-BO"/>
              </w:rPr>
              <w:t>.</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5DF36772"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3B31CC4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5140F28B"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11BE6D0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259589E5"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0</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18D2EF1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336452E2" w:rsidR="002F1741"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7FE46BC6"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78EB9004" w14:textId="67D98ABD"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3E4DEE" w:rsidRPr="003E4DEE">
              <w:rPr>
                <w:rFonts w:ascii="Arial" w:hAnsi="Arial" w:cs="Arial"/>
                <w:b/>
                <w:bCs/>
                <w:i/>
                <w:sz w:val="12"/>
                <w:szCs w:val="12"/>
              </w:rPr>
              <w:t>meet.google.com/vzr-zbpz-ttn</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435EC69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62AB6123"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330FD5">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3FE9BF37" w:rsidR="00171CA0" w:rsidRPr="00E169D4" w:rsidRDefault="00330FD5"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7E0EE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49508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4F884FB1"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0DF19E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1540EF">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2D67AA54"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0122987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03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B991476" w:rsidR="002F1741" w:rsidRPr="00E169D4" w:rsidRDefault="007E0EE1"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6D88924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7E0EE1">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4A5E0701" w14:textId="77777777" w:rsidR="007E0EE1" w:rsidRDefault="007E0EE1" w:rsidP="007E0EE1">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143F96AB" w14:textId="77777777" w:rsidR="007E0EE1" w:rsidRPr="007E0EE1" w:rsidRDefault="007E0EE1" w:rsidP="007E0EE1">
      <w:pPr>
        <w:tabs>
          <w:tab w:val="left" w:pos="6348"/>
        </w:tabs>
        <w:autoSpaceDE w:val="0"/>
        <w:autoSpaceDN w:val="0"/>
        <w:adjustRightInd w:val="0"/>
        <w:jc w:val="center"/>
        <w:rPr>
          <w:rFonts w:ascii="Tahoma" w:eastAsia="Calibri" w:hAnsi="Tahoma" w:cs="Tahoma"/>
          <w:b/>
          <w:sz w:val="4"/>
          <w:szCs w:val="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E0EE1" w:rsidRPr="0075066C" w14:paraId="6D5F85F9" w14:textId="77777777" w:rsidTr="00336B68">
        <w:trPr>
          <w:trHeight w:val="615"/>
        </w:trPr>
        <w:tc>
          <w:tcPr>
            <w:tcW w:w="8788" w:type="dxa"/>
            <w:shd w:val="clear" w:color="auto" w:fill="1F3864" w:themeFill="accent5" w:themeFillShade="80"/>
            <w:vAlign w:val="center"/>
          </w:tcPr>
          <w:p w14:paraId="6683E7C6" w14:textId="77777777" w:rsidR="007E0EE1" w:rsidRPr="0075066C" w:rsidRDefault="007E0EE1" w:rsidP="00336B68">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PELECHUCO -FASE(III) 2024- LA PAZ</w:t>
            </w:r>
          </w:p>
        </w:tc>
      </w:tr>
    </w:tbl>
    <w:p w14:paraId="04A382A5" w14:textId="77777777" w:rsidR="007E0EE1" w:rsidRPr="0075066C" w:rsidRDefault="007E0EE1" w:rsidP="007E0EE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E0EE1" w:rsidRPr="0075066C" w14:paraId="06D321DA" w14:textId="77777777" w:rsidTr="00336B68">
        <w:tc>
          <w:tcPr>
            <w:tcW w:w="5070" w:type="dxa"/>
            <w:shd w:val="clear" w:color="auto" w:fill="auto"/>
            <w:vAlign w:val="center"/>
          </w:tcPr>
          <w:p w14:paraId="0FD797AF"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5CE2E0B3"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7E0EE1" w:rsidRPr="0075066C" w14:paraId="78CBA4C8" w14:textId="77777777" w:rsidTr="00336B68">
        <w:tc>
          <w:tcPr>
            <w:tcW w:w="5070" w:type="dxa"/>
            <w:shd w:val="clear" w:color="auto" w:fill="auto"/>
            <w:vAlign w:val="center"/>
          </w:tcPr>
          <w:p w14:paraId="6CC64E1B"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0EAF5E91"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7E0EE1" w:rsidRPr="0075066C" w14:paraId="0A382561" w14:textId="77777777" w:rsidTr="00336B68">
        <w:tc>
          <w:tcPr>
            <w:tcW w:w="5070" w:type="dxa"/>
            <w:shd w:val="clear" w:color="auto" w:fill="auto"/>
            <w:vAlign w:val="center"/>
          </w:tcPr>
          <w:p w14:paraId="377D9121"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7357E38" w14:textId="77777777" w:rsidR="007E0EE1" w:rsidRPr="0075066C" w:rsidRDefault="007E0EE1" w:rsidP="00336B68">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7E0EE1" w:rsidRPr="0075066C" w14:paraId="2855D258" w14:textId="77777777" w:rsidTr="00336B68">
        <w:tc>
          <w:tcPr>
            <w:tcW w:w="5070" w:type="dxa"/>
            <w:shd w:val="clear" w:color="auto" w:fill="auto"/>
            <w:vAlign w:val="center"/>
          </w:tcPr>
          <w:p w14:paraId="26FEB775" w14:textId="77777777" w:rsidR="007E0EE1" w:rsidRPr="0075066C" w:rsidRDefault="007E0EE1" w:rsidP="00336B68">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14D0C658" w14:textId="77777777" w:rsidR="007E0EE1" w:rsidRPr="0075066C" w:rsidRDefault="007E0EE1" w:rsidP="00336B68">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F735288" w14:textId="77777777" w:rsidR="007E0EE1" w:rsidRPr="0075066C" w:rsidRDefault="007E0EE1" w:rsidP="007E0EE1">
      <w:pPr>
        <w:rPr>
          <w:lang w:val="es-ES_tradnl"/>
        </w:rPr>
      </w:pPr>
    </w:p>
    <w:p w14:paraId="06322013" w14:textId="77777777" w:rsidR="007E0EE1" w:rsidRPr="0075066C" w:rsidRDefault="007E0EE1" w:rsidP="007E0EE1">
      <w:pPr>
        <w:rPr>
          <w:lang w:val="es-ES_tradnl"/>
        </w:rPr>
      </w:pPr>
    </w:p>
    <w:p w14:paraId="4C052556" w14:textId="77777777" w:rsidR="007E0EE1" w:rsidRPr="0075066C" w:rsidRDefault="007E0EE1" w:rsidP="007E0EE1">
      <w:pPr>
        <w:rPr>
          <w:lang w:val="es-ES_tradnl"/>
        </w:rPr>
      </w:pPr>
    </w:p>
    <w:p w14:paraId="7C762310" w14:textId="77777777" w:rsidR="007E0EE1" w:rsidRPr="0075066C" w:rsidRDefault="007E0EE1" w:rsidP="007E0EE1">
      <w:pPr>
        <w:rPr>
          <w:lang w:val="es-ES_tradnl"/>
        </w:rPr>
      </w:pPr>
    </w:p>
    <w:p w14:paraId="5B2C204F" w14:textId="77777777" w:rsidR="007E0EE1" w:rsidRPr="0075066C" w:rsidRDefault="007E0EE1" w:rsidP="007E0EE1">
      <w:pPr>
        <w:rPr>
          <w:lang w:val="es-ES_tradnl"/>
        </w:rPr>
      </w:pPr>
    </w:p>
    <w:p w14:paraId="46E06E82" w14:textId="10528FB5" w:rsidR="007E0EE1" w:rsidRDefault="007E0EE1" w:rsidP="007E0EE1">
      <w:pPr>
        <w:rPr>
          <w:lang w:val="es-ES_tradnl"/>
        </w:rPr>
      </w:pPr>
    </w:p>
    <w:p w14:paraId="4A5FD9B6" w14:textId="5A2FF57B" w:rsidR="007E0EE1" w:rsidRDefault="007E0EE1" w:rsidP="007E0EE1">
      <w:pPr>
        <w:rPr>
          <w:lang w:val="es-ES_tradnl"/>
        </w:rPr>
      </w:pPr>
    </w:p>
    <w:p w14:paraId="7CE94BC4" w14:textId="1D0CA779" w:rsidR="007E0EE1" w:rsidRDefault="007E0EE1" w:rsidP="007E0EE1">
      <w:pPr>
        <w:rPr>
          <w:lang w:val="es-ES_tradnl"/>
        </w:rPr>
      </w:pPr>
    </w:p>
    <w:p w14:paraId="09819DCF" w14:textId="4C8FC14D" w:rsidR="007E0EE1" w:rsidRDefault="007E0EE1" w:rsidP="007E0EE1">
      <w:pPr>
        <w:rPr>
          <w:lang w:val="es-ES_tradnl"/>
        </w:rPr>
      </w:pPr>
    </w:p>
    <w:p w14:paraId="41F77C2B" w14:textId="4E634541" w:rsidR="007E0EE1" w:rsidRDefault="007E0EE1" w:rsidP="007E0EE1">
      <w:pPr>
        <w:rPr>
          <w:lang w:val="es-ES_tradnl"/>
        </w:rPr>
      </w:pPr>
    </w:p>
    <w:p w14:paraId="51649AF7" w14:textId="77777777" w:rsidR="007E0EE1" w:rsidRPr="0075066C" w:rsidRDefault="007E0EE1" w:rsidP="007E0EE1">
      <w:pPr>
        <w:rPr>
          <w:lang w:val="es-ES_tradnl"/>
        </w:rPr>
      </w:pPr>
    </w:p>
    <w:p w14:paraId="2AFC5C13" w14:textId="77777777" w:rsidR="007E0EE1" w:rsidRPr="0075066C" w:rsidRDefault="007E0EE1" w:rsidP="007E0EE1">
      <w:pPr>
        <w:rPr>
          <w:rFonts w:ascii="Tahoma" w:hAnsi="Tahoma" w:cs="Tahoma"/>
          <w:b/>
          <w:u w:val="single"/>
          <w:lang w:val="es-ES_tradnl"/>
        </w:rPr>
      </w:pPr>
      <w:r w:rsidRPr="0075066C">
        <w:rPr>
          <w:rFonts w:ascii="Tahoma" w:hAnsi="Tahoma" w:cs="Tahoma"/>
          <w:b/>
          <w:u w:val="single"/>
          <w:lang w:val="es-ES_tradnl"/>
        </w:rPr>
        <w:t>CONDICIONES GENERALES:</w:t>
      </w:r>
    </w:p>
    <w:p w14:paraId="2E651F7E"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7"/>
    </w:p>
    <w:p w14:paraId="7875EF66"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F6E18F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DC0676B"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94C235F" w14:textId="5021679B" w:rsidR="007E0EE1" w:rsidRDefault="007E0EE1" w:rsidP="007E0EE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C9094BA" w14:textId="77777777" w:rsidR="007E0EE1" w:rsidRPr="0075066C" w:rsidRDefault="007E0EE1" w:rsidP="007E0EE1">
      <w:pPr>
        <w:spacing w:line="260" w:lineRule="atLeast"/>
        <w:jc w:val="both"/>
        <w:rPr>
          <w:rFonts w:ascii="Tahoma" w:hAnsi="Tahoma" w:cs="Tahoma"/>
          <w:color w:val="000000"/>
        </w:rPr>
      </w:pPr>
    </w:p>
    <w:p w14:paraId="78F5F9DB" w14:textId="77777777" w:rsidR="007E0EE1" w:rsidRPr="00904445" w:rsidRDefault="007E0EE1" w:rsidP="007E0EE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0000FF"/>
        </w:rPr>
      </w:pPr>
      <w:bookmarkStart w:id="28" w:name="_Toc71811144"/>
      <w:r>
        <w:rPr>
          <w:rFonts w:ascii="Tahoma" w:hAnsi="Tahoma" w:cs="Tahoma"/>
          <w:b/>
          <w:color w:val="0000FF"/>
        </w:rPr>
        <w:t>PROYECTO DE VIVIENDA CUALITATIVA EN EL MUNICIPIO DE PELECHUCO -FASE(III) 2024- LA PAZ</w:t>
      </w:r>
    </w:p>
    <w:p w14:paraId="0F7F3AA0" w14:textId="77777777" w:rsidR="007E0EE1" w:rsidRPr="0075066C" w:rsidRDefault="007E0EE1" w:rsidP="000C5C3E">
      <w:pPr>
        <w:keepNext/>
        <w:numPr>
          <w:ilvl w:val="0"/>
          <w:numId w:val="57"/>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8"/>
    </w:p>
    <w:p w14:paraId="1EF8CD8A" w14:textId="5FBC0E8E"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b/>
          <w:bCs/>
          <w:color w:val="C00000"/>
          <w:lang w:val="es-ES_tradnl"/>
        </w:rPr>
        <w:t>PELECHUCO</w:t>
      </w:r>
      <w:r w:rsidRPr="000C753B">
        <w:rPr>
          <w:rFonts w:ascii="Tahoma" w:hAnsi="Tahoma" w:cs="Tahoma"/>
          <w:b/>
          <w:bCs/>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49F1F090"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1A69E73"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50198F52" w14:textId="77777777" w:rsidR="007E0EE1" w:rsidRPr="00904445" w:rsidRDefault="007E0EE1" w:rsidP="000C5C3E">
      <w:pPr>
        <w:numPr>
          <w:ilvl w:val="0"/>
          <w:numId w:val="70"/>
        </w:numPr>
        <w:spacing w:line="260" w:lineRule="atLeast"/>
        <w:jc w:val="both"/>
        <w:rPr>
          <w:rFonts w:ascii="Tahoma" w:hAnsi="Tahoma" w:cs="Tahoma"/>
          <w:lang w:val="it-IT"/>
        </w:rPr>
      </w:pPr>
      <w:r w:rsidRPr="00904445">
        <w:rPr>
          <w:rFonts w:ascii="Tahoma" w:hAnsi="Tahoma" w:cs="Tahoma"/>
          <w:lang w:val="it-IT"/>
        </w:rPr>
        <w:t>Padre o madre soltera/o;</w:t>
      </w:r>
    </w:p>
    <w:p w14:paraId="7F9C2C0E"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25530B2D"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DE07B03" w14:textId="77777777" w:rsidR="007E0EE1" w:rsidRPr="0075066C" w:rsidRDefault="007E0EE1" w:rsidP="000C5C3E">
      <w:pPr>
        <w:numPr>
          <w:ilvl w:val="0"/>
          <w:numId w:val="70"/>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27DC0EBD" w14:textId="77777777" w:rsidR="007E0EE1" w:rsidRPr="0075066C" w:rsidRDefault="007E0EE1" w:rsidP="000C5C3E">
      <w:pPr>
        <w:keepNext/>
        <w:numPr>
          <w:ilvl w:val="0"/>
          <w:numId w:val="57"/>
        </w:numPr>
        <w:spacing w:after="60"/>
        <w:ind w:left="360" w:hanging="360"/>
        <w:outlineLvl w:val="0"/>
        <w:rPr>
          <w:rFonts w:ascii="Tahoma" w:hAnsi="Tahoma" w:cs="Tahoma"/>
          <w:bCs/>
          <w:color w:val="000000"/>
          <w:kern w:val="32"/>
          <w:sz w:val="32"/>
          <w:szCs w:val="32"/>
          <w:lang w:val="es-ES_tradnl"/>
        </w:rPr>
      </w:pPr>
      <w:bookmarkStart w:id="29"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9"/>
    </w:p>
    <w:p w14:paraId="402E2AD2"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w:t>
      </w:r>
      <w:r>
        <w:rPr>
          <w:rFonts w:ascii="Tahoma" w:hAnsi="Tahoma" w:cs="Tahoma"/>
          <w:b/>
          <w:color w:val="C00000"/>
        </w:rPr>
        <w:t>,</w:t>
      </w:r>
      <w:r w:rsidRPr="00F37E58">
        <w:rPr>
          <w:rFonts w:ascii="Tahoma" w:hAnsi="Tahoma" w:cs="Tahoma"/>
          <w:b/>
          <w:color w:val="C00000"/>
        </w:rPr>
        <w:t xml:space="preserve"> </w:t>
      </w:r>
      <w:r>
        <w:rPr>
          <w:rFonts w:ascii="Tahoma" w:hAnsi="Tahoma" w:cs="Tahoma"/>
          <w:b/>
          <w:color w:val="C00000"/>
        </w:rPr>
        <w:t>(</w:t>
      </w:r>
      <w:r w:rsidRPr="00F37E58">
        <w:rPr>
          <w:rFonts w:ascii="Tahoma" w:hAnsi="Tahoma" w:cs="Tahoma"/>
          <w:b/>
          <w:color w:val="C00000"/>
        </w:rPr>
        <w:t>mejoramiento + ampliación</w:t>
      </w:r>
      <w:r>
        <w:rPr>
          <w:rFonts w:ascii="Tahoma" w:hAnsi="Tahoma" w:cs="Tahoma"/>
          <w:b/>
          <w:color w:val="C00000"/>
        </w:rPr>
        <w:t xml:space="preserve">) y </w:t>
      </w:r>
      <w:r w:rsidRPr="00F37E58">
        <w:rPr>
          <w:rFonts w:ascii="Tahoma" w:hAnsi="Tahoma" w:cs="Tahoma"/>
          <w:b/>
          <w:color w:val="C00000"/>
        </w:rPr>
        <w:t>renovación</w:t>
      </w:r>
      <w:r w:rsidRPr="00F37E58">
        <w:rPr>
          <w:rFonts w:ascii="Tahoma" w:hAnsi="Tahoma" w:cs="Tahoma"/>
          <w:color w:val="C00000"/>
        </w:rPr>
        <w:t>.</w:t>
      </w:r>
    </w:p>
    <w:p w14:paraId="462DA30A"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FD48DEC" w14:textId="77777777" w:rsidR="007E0EE1" w:rsidRPr="00C042C3" w:rsidRDefault="007E0EE1" w:rsidP="007E0EE1">
      <w:pPr>
        <w:spacing w:line="260" w:lineRule="atLeast"/>
        <w:jc w:val="both"/>
        <w:rPr>
          <w:rFonts w:ascii="Tahoma" w:hAnsi="Tahoma" w:cs="Tahoma"/>
          <w:b/>
          <w:color w:val="FF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7E0EE1" w:rsidRPr="009114B1" w14:paraId="15CAEF26" w14:textId="77777777" w:rsidTr="00336B68">
        <w:trPr>
          <w:trHeight w:val="5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8558806" w14:textId="77777777" w:rsidR="007E0EE1" w:rsidRPr="009114B1" w:rsidRDefault="007E0EE1" w:rsidP="00336B68">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4504099" w14:textId="77777777" w:rsidR="007E0EE1" w:rsidRPr="009114B1" w:rsidRDefault="007E0EE1" w:rsidP="00336B68">
            <w:pPr>
              <w:jc w:val="center"/>
              <w:rPr>
                <w:rFonts w:ascii="Tahoma" w:hAnsi="Tahoma" w:cs="Tahoma"/>
                <w:b/>
                <w:color w:val="FFFFFF"/>
                <w:sz w:val="18"/>
                <w:szCs w:val="18"/>
                <w:lang w:eastAsia="es-BO"/>
              </w:rPr>
            </w:pPr>
            <w:r w:rsidRPr="009114B1">
              <w:rPr>
                <w:rFonts w:ascii="Tahoma" w:hAnsi="Tahoma" w:cs="Tahoma"/>
                <w:b/>
                <w:color w:val="FFFFFF"/>
                <w:sz w:val="18"/>
                <w:szCs w:val="18"/>
                <w:lang w:eastAsia="es-BO"/>
              </w:rPr>
              <w:t>Área Útil (M2)</w:t>
            </w:r>
          </w:p>
        </w:tc>
      </w:tr>
      <w:tr w:rsidR="007E0EE1" w:rsidRPr="009114B1" w14:paraId="625F3F03"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4535CF"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B2E1818"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11.52</w:t>
            </w:r>
          </w:p>
        </w:tc>
      </w:tr>
      <w:tr w:rsidR="007E0EE1" w:rsidRPr="009114B1" w14:paraId="67874FE5"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013E50"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9C0764D"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11.52</w:t>
            </w:r>
          </w:p>
        </w:tc>
      </w:tr>
      <w:tr w:rsidR="007E0EE1" w:rsidRPr="009114B1" w14:paraId="5FFD54AC"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D1101FF"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0866C81"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9.49</w:t>
            </w:r>
          </w:p>
        </w:tc>
      </w:tr>
      <w:tr w:rsidR="007E0EE1" w:rsidRPr="009114B1" w14:paraId="4A34D581"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A63316"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7029C59"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5.01</w:t>
            </w:r>
          </w:p>
        </w:tc>
      </w:tr>
      <w:tr w:rsidR="007E0EE1" w:rsidRPr="009114B1" w14:paraId="77F40669"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EF812A" w14:textId="77777777" w:rsidR="007E0EE1" w:rsidRPr="009114B1" w:rsidRDefault="007E0EE1" w:rsidP="00336B68">
            <w:pPr>
              <w:rPr>
                <w:rFonts w:ascii="Tahoma" w:hAnsi="Tahoma" w:cs="Tahoma"/>
                <w:sz w:val="18"/>
                <w:szCs w:val="18"/>
                <w:lang w:eastAsia="es-BO"/>
              </w:rPr>
            </w:pPr>
            <w:r w:rsidRPr="009114B1">
              <w:rPr>
                <w:rFonts w:ascii="Tahoma" w:hAnsi="Tahoma" w:cs="Tahoma"/>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A3B1726"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21.62</w:t>
            </w:r>
          </w:p>
        </w:tc>
      </w:tr>
      <w:tr w:rsidR="007E0EE1" w:rsidRPr="009114B1" w14:paraId="068B3A8A"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A6E2C7" w14:textId="77777777" w:rsidR="007E0EE1" w:rsidRPr="009114B1" w:rsidRDefault="007E0EE1" w:rsidP="00336B68">
            <w:pPr>
              <w:rPr>
                <w:rFonts w:ascii="Tahoma" w:hAnsi="Tahoma" w:cs="Tahoma"/>
                <w:sz w:val="18"/>
                <w:szCs w:val="18"/>
                <w:lang w:eastAsia="es-BO"/>
              </w:rPr>
            </w:pPr>
            <w:proofErr w:type="spellStart"/>
            <w:r w:rsidRPr="009114B1">
              <w:rPr>
                <w:rFonts w:ascii="Tahoma" w:hAnsi="Tahoma" w:cs="Tahoma"/>
                <w:sz w:val="18"/>
                <w:szCs w:val="18"/>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856D738" w14:textId="77777777" w:rsidR="007E0EE1" w:rsidRPr="009114B1" w:rsidRDefault="007E0EE1" w:rsidP="00336B68">
            <w:pPr>
              <w:jc w:val="right"/>
              <w:rPr>
                <w:rFonts w:ascii="Tahoma" w:hAnsi="Tahoma" w:cs="Tahoma"/>
                <w:sz w:val="18"/>
                <w:szCs w:val="18"/>
                <w:lang w:eastAsia="es-BO"/>
              </w:rPr>
            </w:pPr>
            <w:r w:rsidRPr="009114B1">
              <w:rPr>
                <w:rFonts w:ascii="Tahoma" w:hAnsi="Tahoma" w:cs="Tahoma"/>
                <w:sz w:val="18"/>
                <w:szCs w:val="18"/>
                <w:lang w:eastAsia="es-BO"/>
              </w:rPr>
              <w:t>2.04</w:t>
            </w:r>
          </w:p>
        </w:tc>
      </w:tr>
      <w:tr w:rsidR="007E0EE1" w:rsidRPr="009114B1" w14:paraId="45638E96" w14:textId="77777777" w:rsidTr="00336B68">
        <w:trPr>
          <w:trHeight w:val="57"/>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5186A4" w14:textId="77777777" w:rsidR="007E0EE1" w:rsidRPr="009114B1" w:rsidRDefault="007E0EE1" w:rsidP="00336B68">
            <w:pPr>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A7187F" w14:textId="77777777" w:rsidR="007E0EE1" w:rsidRPr="009114B1" w:rsidRDefault="007E0EE1" w:rsidP="00336B68">
            <w:pPr>
              <w:jc w:val="right"/>
              <w:rPr>
                <w:rFonts w:ascii="Tahoma" w:hAnsi="Tahoma" w:cs="Tahoma"/>
                <w:b/>
                <w:color w:val="FF0000"/>
                <w:sz w:val="18"/>
                <w:szCs w:val="18"/>
                <w:lang w:eastAsia="es-BO"/>
              </w:rPr>
            </w:pPr>
            <w:r w:rsidRPr="009114B1">
              <w:rPr>
                <w:rFonts w:ascii="Tahoma" w:hAnsi="Tahoma" w:cs="Tahoma"/>
                <w:b/>
                <w:color w:val="FFFFFF" w:themeColor="background1"/>
                <w:sz w:val="18"/>
                <w:szCs w:val="18"/>
                <w:lang w:eastAsia="es-BO"/>
              </w:rPr>
              <w:t>61.20</w:t>
            </w:r>
          </w:p>
        </w:tc>
      </w:tr>
    </w:tbl>
    <w:p w14:paraId="1761F127" w14:textId="77777777" w:rsidR="007E0EE1" w:rsidRDefault="007E0EE1" w:rsidP="007E0EE1">
      <w:pPr>
        <w:ind w:left="284"/>
        <w:jc w:val="both"/>
        <w:rPr>
          <w:rFonts w:ascii="Tahoma" w:hAnsi="Tahoma" w:cs="Tahoma"/>
          <w:szCs w:val="24"/>
          <w:lang w:val="es-ES_tradnl" w:eastAsia="es-ES"/>
        </w:rPr>
      </w:pPr>
    </w:p>
    <w:p w14:paraId="236D24C9" w14:textId="77777777" w:rsidR="007E0EE1" w:rsidRDefault="007E0EE1" w:rsidP="000C5C3E">
      <w:pPr>
        <w:numPr>
          <w:ilvl w:val="0"/>
          <w:numId w:val="4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658B9B7" w14:textId="77777777" w:rsidR="007E0EE1" w:rsidRPr="0075066C" w:rsidRDefault="007E0EE1" w:rsidP="000C5C3E">
      <w:pPr>
        <w:numPr>
          <w:ilvl w:val="0"/>
          <w:numId w:val="44"/>
        </w:numPr>
        <w:ind w:left="284"/>
        <w:jc w:val="both"/>
        <w:rPr>
          <w:rFonts w:ascii="Tahoma" w:hAnsi="Tahoma" w:cs="Tahoma"/>
          <w:u w:val="single"/>
        </w:rPr>
      </w:pPr>
      <w:bookmarkStart w:id="30"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64D95FAB" w14:textId="77777777" w:rsidR="007E0EE1" w:rsidRPr="0075066C" w:rsidRDefault="007E0EE1" w:rsidP="007E0EE1">
      <w:pPr>
        <w:ind w:left="284"/>
        <w:jc w:val="both"/>
        <w:rPr>
          <w:rFonts w:ascii="Tahoma" w:hAnsi="Tahoma" w:cs="Tahoma"/>
          <w:u w:val="single"/>
        </w:rPr>
      </w:pPr>
      <w:r w:rsidRPr="0075066C">
        <w:rPr>
          <w:rFonts w:ascii="Tahoma" w:hAnsi="Tahoma" w:cs="Tahoma"/>
          <w:u w:val="single"/>
        </w:rPr>
        <w:t xml:space="preserve"> </w:t>
      </w:r>
    </w:p>
    <w:p w14:paraId="02381A30" w14:textId="77777777" w:rsidR="007E0EE1" w:rsidRPr="003961B9" w:rsidRDefault="007E0EE1" w:rsidP="007E0EE1">
      <w:pPr>
        <w:jc w:val="center"/>
        <w:rPr>
          <w:rFonts w:ascii="Tahoma" w:hAnsi="Tahoma" w:cs="Tahoma"/>
          <w:u w:val="single"/>
        </w:rPr>
      </w:pPr>
      <w:r w:rsidRPr="009114B1">
        <w:rPr>
          <w:rFonts w:ascii="Verdana" w:hAnsi="Verdana" w:cs="Tahoma"/>
          <w:noProof/>
          <w:u w:val="single"/>
          <w:lang w:eastAsia="es-BO"/>
        </w:rPr>
        <w:drawing>
          <wp:anchor distT="0" distB="0" distL="114300" distR="114300" simplePos="0" relativeHeight="251695104" behindDoc="1" locked="0" layoutInCell="1" allowOverlap="1" wp14:anchorId="5DE9AFA9" wp14:editId="6904C999">
            <wp:simplePos x="0" y="0"/>
            <wp:positionH relativeFrom="margin">
              <wp:posOffset>128905</wp:posOffset>
            </wp:positionH>
            <wp:positionV relativeFrom="paragraph">
              <wp:posOffset>25400</wp:posOffset>
            </wp:positionV>
            <wp:extent cx="2324100" cy="1906905"/>
            <wp:effectExtent l="0" t="0" r="0" b="0"/>
            <wp:wrapNone/>
            <wp:docPr id="997379227" name="Imagen 99737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l="1173" t="2627" r="7345" b="2183"/>
                    <a:stretch/>
                  </pic:blipFill>
                  <pic:spPr bwMode="auto">
                    <a:xfrm>
                      <a:off x="0" y="0"/>
                      <a:ext cx="2324100" cy="1906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1B9">
        <w:rPr>
          <w:rFonts w:ascii="Tahoma" w:hAnsi="Tahoma" w:cs="Tahoma"/>
          <w:u w:val="single"/>
        </w:rPr>
        <w:t>PLANOS REFERENCIALES DE LA VIVIENDA</w:t>
      </w:r>
    </w:p>
    <w:p w14:paraId="3D51489A" w14:textId="77777777" w:rsidR="007E0EE1" w:rsidRDefault="007E0EE1" w:rsidP="007E0EE1">
      <w:pPr>
        <w:rPr>
          <w:noProof/>
        </w:rPr>
      </w:pPr>
      <w:r w:rsidRPr="009114B1">
        <w:rPr>
          <w:rFonts w:ascii="Verdana" w:hAnsi="Verdana" w:cs="Tahoma"/>
          <w:noProof/>
          <w:u w:val="single"/>
          <w:lang w:eastAsia="es-BO"/>
        </w:rPr>
        <w:drawing>
          <wp:anchor distT="0" distB="0" distL="114300" distR="114300" simplePos="0" relativeHeight="251694080" behindDoc="0" locked="0" layoutInCell="1" allowOverlap="1" wp14:anchorId="77B6DF4D" wp14:editId="3DA17C51">
            <wp:simplePos x="0" y="0"/>
            <wp:positionH relativeFrom="column">
              <wp:posOffset>2642870</wp:posOffset>
            </wp:positionH>
            <wp:positionV relativeFrom="paragraph">
              <wp:posOffset>29845</wp:posOffset>
            </wp:positionV>
            <wp:extent cx="2674620" cy="1597025"/>
            <wp:effectExtent l="0" t="0" r="0" b="3175"/>
            <wp:wrapSquare wrapText="bothSides"/>
            <wp:docPr id="1159179459" name="Imagen 115917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4620" cy="1597025"/>
                    </a:xfrm>
                    <a:prstGeom prst="rect">
                      <a:avLst/>
                    </a:prstGeom>
                  </pic:spPr>
                </pic:pic>
              </a:graphicData>
            </a:graphic>
            <wp14:sizeRelH relativeFrom="page">
              <wp14:pctWidth>0</wp14:pctWidth>
            </wp14:sizeRelH>
            <wp14:sizeRelV relativeFrom="page">
              <wp14:pctHeight>0</wp14:pctHeight>
            </wp14:sizeRelV>
          </wp:anchor>
        </w:drawing>
      </w:r>
    </w:p>
    <w:p w14:paraId="725B1961" w14:textId="77777777" w:rsidR="007E0EE1" w:rsidRDefault="007E0EE1" w:rsidP="007E0EE1">
      <w:pPr>
        <w:rPr>
          <w:noProof/>
        </w:rPr>
      </w:pPr>
    </w:p>
    <w:p w14:paraId="2BE9A27D" w14:textId="77777777" w:rsidR="007E0EE1" w:rsidRDefault="007E0EE1" w:rsidP="007E0EE1">
      <w:pPr>
        <w:tabs>
          <w:tab w:val="left" w:pos="2976"/>
        </w:tabs>
        <w:rPr>
          <w:noProof/>
        </w:rPr>
      </w:pPr>
      <w:r>
        <w:rPr>
          <w:noProof/>
        </w:rPr>
        <w:tab/>
      </w:r>
    </w:p>
    <w:p w14:paraId="3D0B5FD1" w14:textId="77777777" w:rsidR="007E0EE1" w:rsidRDefault="007E0EE1" w:rsidP="007E0EE1">
      <w:pPr>
        <w:rPr>
          <w:noProof/>
        </w:rPr>
      </w:pPr>
    </w:p>
    <w:p w14:paraId="7867968F" w14:textId="77777777" w:rsidR="007E0EE1" w:rsidRDefault="007E0EE1" w:rsidP="007E0EE1">
      <w:pPr>
        <w:rPr>
          <w:noProof/>
        </w:rPr>
      </w:pPr>
    </w:p>
    <w:p w14:paraId="3907F0A6" w14:textId="77777777" w:rsidR="007E0EE1" w:rsidRDefault="007E0EE1" w:rsidP="007E0EE1">
      <w:pPr>
        <w:rPr>
          <w:rFonts w:ascii="Tahoma" w:hAnsi="Tahoma" w:cs="Tahoma"/>
          <w:noProof/>
          <w:u w:val="single"/>
        </w:rPr>
      </w:pPr>
    </w:p>
    <w:p w14:paraId="00A7DE29" w14:textId="77777777" w:rsidR="007E0EE1" w:rsidRDefault="007E0EE1" w:rsidP="007E0EE1">
      <w:pPr>
        <w:jc w:val="center"/>
        <w:rPr>
          <w:rFonts w:ascii="Tahoma" w:hAnsi="Tahoma" w:cs="Tahoma"/>
          <w:noProof/>
          <w:u w:val="single"/>
        </w:rPr>
      </w:pPr>
    </w:p>
    <w:p w14:paraId="430273CE" w14:textId="77777777" w:rsidR="007E0EE1" w:rsidRDefault="007E0EE1" w:rsidP="007E0EE1">
      <w:pPr>
        <w:jc w:val="center"/>
        <w:rPr>
          <w:rFonts w:ascii="Tahoma" w:hAnsi="Tahoma" w:cs="Tahoma"/>
          <w:noProof/>
          <w:u w:val="single"/>
        </w:rPr>
      </w:pPr>
    </w:p>
    <w:p w14:paraId="5021866B" w14:textId="77777777" w:rsidR="007E0EE1" w:rsidRDefault="007E0EE1" w:rsidP="007E0EE1">
      <w:pPr>
        <w:jc w:val="center"/>
        <w:rPr>
          <w:rFonts w:ascii="Tahoma" w:hAnsi="Tahoma" w:cs="Tahoma"/>
          <w:noProof/>
          <w:u w:val="single"/>
        </w:rPr>
      </w:pPr>
    </w:p>
    <w:p w14:paraId="312EA158" w14:textId="77777777" w:rsidR="007E0EE1" w:rsidRPr="003961B9" w:rsidRDefault="007E0EE1" w:rsidP="007E0EE1">
      <w:pPr>
        <w:rPr>
          <w:rFonts w:ascii="Tahoma" w:hAnsi="Tahoma" w:cs="Tahoma"/>
          <w:noProof/>
          <w:u w:val="single"/>
        </w:rPr>
      </w:pPr>
    </w:p>
    <w:p w14:paraId="64F08B14" w14:textId="77777777" w:rsidR="007E0EE1" w:rsidRDefault="007E0EE1" w:rsidP="000C5C3E">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75066C">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p w14:paraId="5753CC2B" w14:textId="77777777" w:rsidR="007E0EE1" w:rsidRPr="003961B9" w:rsidRDefault="007E0EE1" w:rsidP="000C5C3E">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2255A77" w14:textId="77777777" w:rsidR="007E0EE1" w:rsidRPr="00C042C3" w:rsidRDefault="007E0EE1" w:rsidP="000C5C3E">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1E0C8018"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2"/>
    </w:p>
    <w:p w14:paraId="609ACBBE" w14:textId="77777777" w:rsidR="007E0EE1" w:rsidRPr="003001B7" w:rsidRDefault="007E0EE1" w:rsidP="007E0EE1">
      <w:pPr>
        <w:pStyle w:val="Prrafodelista"/>
        <w:spacing w:line="260" w:lineRule="atLeast"/>
        <w:ind w:left="596"/>
        <w:jc w:val="both"/>
        <w:rPr>
          <w:rFonts w:ascii="Tahoma" w:hAnsi="Tahoma" w:cs="Tahoma"/>
          <w:color w:val="FF0000"/>
          <w:lang w:val="es-ES_tradnl"/>
        </w:rPr>
      </w:pPr>
      <w:r w:rsidRPr="003001B7">
        <w:rPr>
          <w:rFonts w:ascii="Tahoma" w:hAnsi="Tahoma" w:cs="Tahoma"/>
          <w:lang w:val="es-ES_tradnl"/>
        </w:rPr>
        <w:t xml:space="preserve">El municipio de </w:t>
      </w:r>
      <w:r w:rsidRPr="003001B7">
        <w:rPr>
          <w:rFonts w:ascii="Tahoma" w:hAnsi="Tahoma" w:cs="Tahoma"/>
          <w:b/>
          <w:bCs/>
          <w:color w:val="FF0000"/>
          <w:lang w:val="es-ES_tradnl"/>
        </w:rPr>
        <w:t>PELECHUCO</w:t>
      </w:r>
      <w:r w:rsidRPr="003001B7">
        <w:rPr>
          <w:rFonts w:ascii="Tahoma" w:hAnsi="Tahoma" w:cs="Tahoma"/>
          <w:color w:val="FF0000"/>
          <w:lang w:val="es-ES_tradnl"/>
        </w:rPr>
        <w:t xml:space="preserve"> </w:t>
      </w:r>
      <w:r w:rsidRPr="003001B7">
        <w:rPr>
          <w:rFonts w:ascii="Tahoma" w:hAnsi="Tahoma" w:cs="Tahoma"/>
          <w:lang w:val="es-ES_tradnl"/>
        </w:rPr>
        <w:t xml:space="preserve">se encuentra en la provincia </w:t>
      </w:r>
      <w:r w:rsidRPr="003001B7">
        <w:rPr>
          <w:rFonts w:ascii="Tahoma" w:hAnsi="Tahoma" w:cs="Tahoma"/>
          <w:color w:val="FF0000"/>
          <w:lang w:val="es-ES_tradnl"/>
        </w:rPr>
        <w:t>Franz Tamayo</w:t>
      </w:r>
      <w:r w:rsidRPr="003001B7">
        <w:rPr>
          <w:rFonts w:ascii="Tahoma" w:hAnsi="Tahoma" w:cs="Tahoma"/>
          <w:lang w:val="es-ES_tradnl"/>
        </w:rPr>
        <w:t xml:space="preserve">, del departamento de </w:t>
      </w:r>
      <w:r w:rsidRPr="003001B7">
        <w:rPr>
          <w:rFonts w:ascii="Tahoma" w:hAnsi="Tahoma" w:cs="Tahoma"/>
          <w:b/>
          <w:bCs/>
          <w:color w:val="FF0000"/>
          <w:lang w:val="es-ES_tradnl"/>
        </w:rPr>
        <w:t>LA PAZ</w:t>
      </w:r>
      <w:r w:rsidRPr="003001B7">
        <w:rPr>
          <w:rFonts w:ascii="Tahoma" w:hAnsi="Tahoma" w:cs="Tahoma"/>
          <w:color w:val="FF0000"/>
          <w:lang w:val="es-ES_tradnl"/>
        </w:rPr>
        <w:t xml:space="preserve"> </w:t>
      </w:r>
      <w:r w:rsidRPr="003001B7">
        <w:rPr>
          <w:rFonts w:ascii="Tahoma" w:hAnsi="Tahoma" w:cs="Tahoma"/>
          <w:lang w:val="es-ES_tradnl"/>
        </w:rPr>
        <w:t xml:space="preserve">limita al norte con </w:t>
      </w:r>
      <w:r w:rsidRPr="003001B7">
        <w:rPr>
          <w:rFonts w:ascii="Tahoma" w:hAnsi="Tahoma" w:cs="Tahoma"/>
          <w:color w:val="FF0000"/>
          <w:lang w:val="es-ES_tradnl"/>
        </w:rPr>
        <w:t>APOLO</w:t>
      </w:r>
      <w:r w:rsidRPr="003001B7">
        <w:rPr>
          <w:rFonts w:ascii="Tahoma" w:hAnsi="Tahoma" w:cs="Tahoma"/>
          <w:lang w:val="es-ES_tradnl"/>
        </w:rPr>
        <w:t xml:space="preserve">, al este con la Provincia </w:t>
      </w:r>
      <w:r w:rsidRPr="003001B7">
        <w:rPr>
          <w:rFonts w:ascii="Tahoma" w:hAnsi="Tahoma" w:cs="Tahoma"/>
          <w:color w:val="FF0000"/>
          <w:lang w:val="es-ES_tradnl"/>
        </w:rPr>
        <w:t>Bautista Saavedra</w:t>
      </w:r>
      <w:r w:rsidRPr="003001B7">
        <w:rPr>
          <w:rFonts w:ascii="Tahoma" w:hAnsi="Tahoma" w:cs="Tahoma"/>
          <w:lang w:val="es-ES_tradnl"/>
        </w:rPr>
        <w:t xml:space="preserve">, al oeste con </w:t>
      </w:r>
      <w:r w:rsidRPr="003001B7">
        <w:rPr>
          <w:rFonts w:ascii="Tahoma" w:hAnsi="Tahoma" w:cs="Tahoma"/>
          <w:color w:val="FF0000"/>
          <w:lang w:val="es-ES_tradnl"/>
        </w:rPr>
        <w:t xml:space="preserve">la Republica del Perú </w:t>
      </w:r>
      <w:r w:rsidRPr="003001B7">
        <w:rPr>
          <w:rFonts w:ascii="Tahoma" w:hAnsi="Tahoma" w:cs="Tahoma"/>
          <w:lang w:val="es-ES_tradnl"/>
        </w:rPr>
        <w:t xml:space="preserve">y al sur con </w:t>
      </w:r>
      <w:r w:rsidRPr="003001B7">
        <w:rPr>
          <w:rFonts w:ascii="Tahoma" w:hAnsi="Tahoma" w:cs="Tahoma"/>
          <w:color w:val="FF0000"/>
          <w:lang w:val="es-ES_tradnl"/>
        </w:rPr>
        <w:t>CURVA.</w:t>
      </w:r>
    </w:p>
    <w:p w14:paraId="2D872C9D" w14:textId="77777777" w:rsidR="007E0EE1" w:rsidRPr="003001B7" w:rsidRDefault="007E0EE1" w:rsidP="007E0EE1">
      <w:pPr>
        <w:pStyle w:val="Prrafodelista"/>
        <w:spacing w:line="260" w:lineRule="atLeast"/>
        <w:ind w:left="596"/>
        <w:jc w:val="both"/>
        <w:rPr>
          <w:rFonts w:ascii="Verdana" w:hAnsi="Verdana" w:cs="Tahoma"/>
          <w:lang w:val="es-ES_tradnl"/>
        </w:rPr>
      </w:pPr>
      <w:r w:rsidRPr="002E3F8D">
        <w:rPr>
          <w:noProof/>
          <w:lang w:eastAsia="es-BO"/>
        </w:rPr>
        <w:drawing>
          <wp:anchor distT="0" distB="0" distL="114300" distR="114300" simplePos="0" relativeHeight="251693056" behindDoc="1" locked="0" layoutInCell="1" allowOverlap="1" wp14:anchorId="772B0644" wp14:editId="489C4C8C">
            <wp:simplePos x="0" y="0"/>
            <wp:positionH relativeFrom="column">
              <wp:posOffset>3976370</wp:posOffset>
            </wp:positionH>
            <wp:positionV relativeFrom="paragraph">
              <wp:posOffset>138430</wp:posOffset>
            </wp:positionV>
            <wp:extent cx="2065020" cy="3037207"/>
            <wp:effectExtent l="0" t="0" r="0" b="0"/>
            <wp:wrapNone/>
            <wp:docPr id="2109820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4">
                      <a:extLst>
                        <a:ext uri="{BEBA8EAE-BF5A-486C-A8C5-ECC9F3942E4B}">
                          <a14:imgProps xmlns:a14="http://schemas.microsoft.com/office/drawing/2010/main">
                            <a14:imgLayer r:embed="rId15">
                              <a14:imgEffect>
                                <a14:backgroundRemoval t="50397" b="70238" l="71875" r="77917">
                                  <a14:foregroundMark x1="75052" y1="58532" x2="75729" y2="53373"/>
                                  <a14:foregroundMark x1="75938" y1="51687" x2="75677" y2="50595"/>
                                  <a14:foregroundMark x1="76198" y1="62103" x2="76823" y2="65377"/>
                                  <a14:foregroundMark x1="75573" y1="67163" x2="74323" y2="69544"/>
                                  <a14:foregroundMark x1="76615" y1="67956" x2="77031" y2="68155"/>
                                  <a14:foregroundMark x1="74010" y1="68651" x2="73594" y2="70238"/>
                                  <a14:foregroundMark x1="72135" y1="58036" x2="72135" y2="57341"/>
                                </a14:backgroundRemoval>
                              </a14:imgEffect>
                            </a14:imgLayer>
                          </a14:imgProps>
                        </a:ext>
                        <a:ext uri="{28A0092B-C50C-407E-A947-70E740481C1C}">
                          <a14:useLocalDpi xmlns:a14="http://schemas.microsoft.com/office/drawing/2010/main" val="0"/>
                        </a:ext>
                      </a:extLst>
                    </a:blip>
                    <a:srcRect l="71169" t="49622" r="21320" b="29340"/>
                    <a:stretch/>
                  </pic:blipFill>
                  <pic:spPr bwMode="auto">
                    <a:xfrm>
                      <a:off x="0" y="0"/>
                      <a:ext cx="2065020" cy="3037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3F8D">
        <w:rPr>
          <w:noProof/>
          <w:lang w:eastAsia="es-BO"/>
        </w:rPr>
        <mc:AlternateContent>
          <mc:Choice Requires="wps">
            <w:drawing>
              <wp:anchor distT="0" distB="0" distL="114300" distR="114300" simplePos="0" relativeHeight="251692032" behindDoc="0" locked="0" layoutInCell="1" allowOverlap="1" wp14:anchorId="2F317BCA" wp14:editId="1866C190">
                <wp:simplePos x="0" y="0"/>
                <wp:positionH relativeFrom="column">
                  <wp:posOffset>1285875</wp:posOffset>
                </wp:positionH>
                <wp:positionV relativeFrom="paragraph">
                  <wp:posOffset>1637030</wp:posOffset>
                </wp:positionV>
                <wp:extent cx="914400" cy="914400"/>
                <wp:effectExtent l="19050" t="19050" r="19050" b="19050"/>
                <wp:wrapNone/>
                <wp:docPr id="357556476" name="Elipse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2248D2" id="Elipse 24" o:spid="_x0000_s1026" style="position:absolute;margin-left:101.25pt;margin-top:128.9pt;width:1in;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" filled="f" strokecolor="red" strokeweight="2.25pt">
                <v:stroke joinstyle="miter"/>
              </v:oval>
            </w:pict>
          </mc:Fallback>
        </mc:AlternateContent>
      </w:r>
      <w:r w:rsidRPr="002E3F8D">
        <w:rPr>
          <w:noProof/>
          <w:lang w:eastAsia="es-BO"/>
        </w:rPr>
        <w:drawing>
          <wp:inline distT="0" distB="0" distL="0" distR="0" wp14:anchorId="391C683C" wp14:editId="71DDAB63">
            <wp:extent cx="3421380" cy="3320075"/>
            <wp:effectExtent l="0" t="0" r="7620" b="0"/>
            <wp:docPr id="602500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0197" name=""/>
                    <pic:cNvPicPr/>
                  </pic:nvPicPr>
                  <pic:blipFill rotWithShape="1">
                    <a:blip r:embed="rId16"/>
                    <a:srcRect l="20717" t="19271" r="48951" b="11680"/>
                    <a:stretch/>
                  </pic:blipFill>
                  <pic:spPr bwMode="auto">
                    <a:xfrm>
                      <a:off x="0" y="0"/>
                      <a:ext cx="3421380" cy="3320075"/>
                    </a:xfrm>
                    <a:prstGeom prst="rect">
                      <a:avLst/>
                    </a:prstGeom>
                    <a:ln>
                      <a:noFill/>
                    </a:ln>
                    <a:extLst>
                      <a:ext uri="{53640926-AAD7-44D8-BBD7-CCE9431645EC}">
                        <a14:shadowObscured xmlns:a14="http://schemas.microsoft.com/office/drawing/2010/main"/>
                      </a:ext>
                    </a:extLst>
                  </pic:spPr>
                </pic:pic>
              </a:graphicData>
            </a:graphic>
          </wp:inline>
        </w:drawing>
      </w:r>
      <w:r w:rsidRPr="003001B7">
        <w:rPr>
          <w:rFonts w:ascii="Verdana" w:hAnsi="Verdana"/>
          <w:noProof/>
        </w:rPr>
        <w:t xml:space="preserve">                                     </w:t>
      </w:r>
    </w:p>
    <w:p w14:paraId="35C74ECA" w14:textId="77777777" w:rsidR="007E0EE1" w:rsidRDefault="007E0EE1" w:rsidP="007E0EE1">
      <w:pPr>
        <w:ind w:left="426"/>
        <w:rPr>
          <w:noProof/>
        </w:rPr>
      </w:pPr>
      <w:r w:rsidRPr="006A00A8">
        <w:rPr>
          <w:rFonts w:ascii="Verdana" w:hAnsi="Verdana"/>
          <w:b/>
          <w:bCs/>
          <w:iCs/>
          <w:sz w:val="14"/>
          <w:szCs w:val="14"/>
        </w:rPr>
        <w:t>FUENTE:</w:t>
      </w:r>
      <w:r w:rsidRPr="006A00A8">
        <w:rPr>
          <w:rFonts w:ascii="Verdana" w:hAnsi="Verdana"/>
          <w:i/>
          <w:sz w:val="14"/>
          <w:szCs w:val="14"/>
        </w:rPr>
        <w:t xml:space="preserve"> PLAN TERRITORIAL DE DESARROLLO INTEGRAL PARA VIVIR BIEN DEL MUNICIPIO DE </w:t>
      </w:r>
      <w:r>
        <w:rPr>
          <w:rFonts w:ascii="Verdana" w:hAnsi="Verdana"/>
          <w:i/>
          <w:sz w:val="14"/>
          <w:szCs w:val="14"/>
        </w:rPr>
        <w:t>PELECHUCO</w:t>
      </w:r>
      <w:r w:rsidRPr="006A00A8">
        <w:rPr>
          <w:rFonts w:ascii="Verdana" w:hAnsi="Verdana"/>
          <w:i/>
          <w:sz w:val="14"/>
          <w:szCs w:val="14"/>
        </w:rPr>
        <w:t xml:space="preserve"> 2021-2025</w:t>
      </w:r>
      <w:r>
        <w:rPr>
          <w:noProof/>
        </w:rPr>
        <w:t xml:space="preserve">  </w:t>
      </w:r>
    </w:p>
    <w:p w14:paraId="3A26675C" w14:textId="77777777" w:rsidR="007E0EE1" w:rsidRPr="004562E4" w:rsidRDefault="007E0EE1" w:rsidP="007E0EE1">
      <w:pPr>
        <w:ind w:left="426"/>
        <w:rPr>
          <w:rFonts w:ascii="Verdana" w:hAnsi="Verdana"/>
          <w:i/>
          <w:sz w:val="14"/>
          <w:szCs w:val="14"/>
        </w:rPr>
      </w:pPr>
      <w:r>
        <w:rPr>
          <w:noProof/>
        </w:rPr>
        <w:t xml:space="preserve">                               </w:t>
      </w:r>
    </w:p>
    <w:p w14:paraId="6E58154D" w14:textId="77777777" w:rsidR="007E0EE1" w:rsidRDefault="007E0EE1" w:rsidP="000C5C3E">
      <w:pPr>
        <w:keepNext/>
        <w:numPr>
          <w:ilvl w:val="0"/>
          <w:numId w:val="57"/>
        </w:numPr>
        <w:spacing w:after="60" w:line="260" w:lineRule="atLeast"/>
        <w:ind w:left="360" w:hanging="360"/>
        <w:outlineLvl w:val="0"/>
        <w:rPr>
          <w:rFonts w:ascii="Tahoma" w:hAnsi="Tahoma" w:cs="Tahoma"/>
          <w:b/>
          <w:bCs/>
          <w:color w:val="000000"/>
          <w:kern w:val="32"/>
          <w:lang w:val="es-ES_tradnl"/>
        </w:rPr>
      </w:pPr>
      <w:bookmarkStart w:id="33" w:name="_Toc71811147"/>
      <w:r w:rsidRPr="0075066C">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5014"/>
        <w:gridCol w:w="1749"/>
      </w:tblGrid>
      <w:tr w:rsidR="007E0EE1" w:rsidRPr="00123D99" w14:paraId="44E3FD3C" w14:textId="77777777" w:rsidTr="00777A61">
        <w:trPr>
          <w:trHeight w:val="388"/>
          <w:jc w:val="center"/>
        </w:trPr>
        <w:tc>
          <w:tcPr>
            <w:tcW w:w="519" w:type="dxa"/>
            <w:shd w:val="clear" w:color="auto" w:fill="1F4E79"/>
          </w:tcPr>
          <w:p w14:paraId="443625DB" w14:textId="77777777" w:rsidR="007E0EE1" w:rsidRPr="00123D99" w:rsidRDefault="007E0EE1" w:rsidP="00336B68">
            <w:pPr>
              <w:jc w:val="center"/>
              <w:rPr>
                <w:rFonts w:ascii="Tahoma" w:hAnsi="Tahoma" w:cs="Tahoma"/>
                <w:b/>
                <w:bCs/>
                <w:color w:val="FFFFFF"/>
                <w:sz w:val="16"/>
                <w:szCs w:val="16"/>
                <w:lang w:eastAsia="es-BO"/>
              </w:rPr>
            </w:pPr>
            <w:proofErr w:type="spellStart"/>
            <w:r w:rsidRPr="00123D99">
              <w:rPr>
                <w:rFonts w:ascii="Tahoma" w:hAnsi="Tahoma" w:cs="Tahoma"/>
                <w:b/>
                <w:bCs/>
                <w:color w:val="FFFFFF"/>
                <w:sz w:val="16"/>
                <w:szCs w:val="16"/>
                <w:lang w:eastAsia="es-BO"/>
              </w:rPr>
              <w:t>Nº</w:t>
            </w:r>
            <w:proofErr w:type="spellEnd"/>
          </w:p>
        </w:tc>
        <w:tc>
          <w:tcPr>
            <w:tcW w:w="5014" w:type="dxa"/>
            <w:shd w:val="clear" w:color="auto" w:fill="1F4E79"/>
          </w:tcPr>
          <w:p w14:paraId="6C571833" w14:textId="77777777" w:rsidR="007E0EE1" w:rsidRPr="00123D99" w:rsidRDefault="007E0EE1" w:rsidP="00336B68">
            <w:pPr>
              <w:jc w:val="center"/>
              <w:rPr>
                <w:rFonts w:ascii="Tahoma" w:hAnsi="Tahoma" w:cs="Tahoma"/>
                <w:b/>
                <w:bCs/>
                <w:color w:val="FF0000"/>
                <w:sz w:val="16"/>
                <w:szCs w:val="16"/>
                <w:lang w:eastAsia="es-BO"/>
              </w:rPr>
            </w:pPr>
            <w:r w:rsidRPr="00123D99">
              <w:rPr>
                <w:rFonts w:ascii="Tahoma" w:hAnsi="Tahoma" w:cs="Tahoma"/>
                <w:b/>
                <w:bCs/>
                <w:color w:val="FFFFFF" w:themeColor="background1"/>
                <w:sz w:val="16"/>
                <w:szCs w:val="16"/>
                <w:lang w:eastAsia="es-BO"/>
              </w:rPr>
              <w:t>Comunidades o B</w:t>
            </w:r>
            <w:proofErr w:type="spellStart"/>
            <w:r w:rsidRPr="00123D99">
              <w:rPr>
                <w:rFonts w:ascii="Tahoma" w:hAnsi="Tahoma" w:cs="Tahoma"/>
                <w:b/>
                <w:bCs/>
                <w:color w:val="FFFFFF" w:themeColor="background1"/>
                <w:sz w:val="16"/>
                <w:szCs w:val="16"/>
                <w:lang w:val="es-ES_tradnl" w:eastAsia="es-BO"/>
              </w:rPr>
              <w:t>arrio</w:t>
            </w:r>
            <w:proofErr w:type="spellEnd"/>
            <w:r w:rsidRPr="00123D99">
              <w:rPr>
                <w:rFonts w:ascii="Tahoma" w:hAnsi="Tahoma" w:cs="Tahoma"/>
                <w:b/>
                <w:bCs/>
                <w:color w:val="FFFFFF" w:themeColor="background1"/>
                <w:sz w:val="16"/>
                <w:szCs w:val="16"/>
                <w:lang w:val="es-ES_tradnl" w:eastAsia="es-BO"/>
              </w:rPr>
              <w:t>/Zona/Urbanización/Junta Vecinal/Distrito</w:t>
            </w:r>
          </w:p>
        </w:tc>
        <w:tc>
          <w:tcPr>
            <w:tcW w:w="1749" w:type="dxa"/>
            <w:shd w:val="clear" w:color="auto" w:fill="1F4E79"/>
          </w:tcPr>
          <w:p w14:paraId="64484DF8" w14:textId="77777777" w:rsidR="007E0EE1" w:rsidRPr="00123D99" w:rsidRDefault="007E0EE1" w:rsidP="00336B68">
            <w:pPr>
              <w:jc w:val="center"/>
              <w:rPr>
                <w:rFonts w:ascii="Tahoma" w:hAnsi="Tahoma" w:cs="Tahoma"/>
                <w:b/>
                <w:bCs/>
                <w:color w:val="FFFFFF"/>
                <w:sz w:val="16"/>
                <w:szCs w:val="16"/>
                <w:lang w:eastAsia="es-BO"/>
              </w:rPr>
            </w:pPr>
            <w:r w:rsidRPr="00123D99">
              <w:rPr>
                <w:rFonts w:ascii="Tahoma" w:hAnsi="Tahoma" w:cs="Tahoma"/>
                <w:b/>
                <w:bCs/>
                <w:color w:val="FFFFFF"/>
                <w:sz w:val="16"/>
                <w:szCs w:val="16"/>
                <w:lang w:eastAsia="es-BO"/>
              </w:rPr>
              <w:t>Número de SH.</w:t>
            </w:r>
          </w:p>
        </w:tc>
      </w:tr>
      <w:tr w:rsidR="007E0EE1" w:rsidRPr="00123D99" w14:paraId="3120342B" w14:textId="77777777" w:rsidTr="00777A61">
        <w:trPr>
          <w:trHeight w:val="113"/>
          <w:jc w:val="center"/>
        </w:trPr>
        <w:tc>
          <w:tcPr>
            <w:tcW w:w="519" w:type="dxa"/>
            <w:shd w:val="clear" w:color="auto" w:fill="auto"/>
          </w:tcPr>
          <w:p w14:paraId="7976ADFA"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1</w:t>
            </w:r>
          </w:p>
        </w:tc>
        <w:tc>
          <w:tcPr>
            <w:tcW w:w="5014" w:type="dxa"/>
            <w:shd w:val="clear" w:color="auto" w:fill="auto"/>
            <w:vAlign w:val="center"/>
          </w:tcPr>
          <w:p w14:paraId="58FD3F16" w14:textId="77777777" w:rsidR="007E0EE1" w:rsidRPr="00123D99" w:rsidRDefault="007E0EE1" w:rsidP="00336B68">
            <w:pPr>
              <w:rPr>
                <w:rFonts w:ascii="Tahoma" w:hAnsi="Tahoma" w:cs="Tahoma"/>
                <w:b/>
                <w:bCs/>
                <w:color w:val="C00000"/>
                <w:sz w:val="16"/>
                <w:szCs w:val="16"/>
                <w:lang w:val="es-ES_tradnl" w:eastAsia="es-BO"/>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ALTA</w:t>
            </w:r>
          </w:p>
        </w:tc>
        <w:tc>
          <w:tcPr>
            <w:tcW w:w="1749" w:type="dxa"/>
            <w:vMerge w:val="restart"/>
            <w:shd w:val="clear" w:color="auto" w:fill="auto"/>
            <w:vAlign w:val="center"/>
          </w:tcPr>
          <w:p w14:paraId="066A2528" w14:textId="77777777" w:rsidR="007E0EE1" w:rsidRPr="00123D99" w:rsidRDefault="007E0EE1" w:rsidP="00336B68">
            <w:pPr>
              <w:jc w:val="center"/>
              <w:rPr>
                <w:rFonts w:ascii="Tahoma" w:hAnsi="Tahoma" w:cs="Tahoma"/>
                <w:b/>
                <w:color w:val="C00000"/>
                <w:sz w:val="16"/>
                <w:szCs w:val="16"/>
                <w:lang w:val="es-ES_tradnl" w:eastAsia="es-BO"/>
              </w:rPr>
            </w:pPr>
            <w:r w:rsidRPr="00123D99">
              <w:rPr>
                <w:rFonts w:ascii="Tahoma" w:hAnsi="Tahoma" w:cs="Tahoma"/>
                <w:b/>
                <w:color w:val="C00000"/>
                <w:sz w:val="16"/>
                <w:szCs w:val="16"/>
                <w:lang w:val="es-ES_tradnl" w:eastAsia="es-BO"/>
              </w:rPr>
              <w:t>50</w:t>
            </w:r>
          </w:p>
        </w:tc>
      </w:tr>
      <w:tr w:rsidR="007E0EE1" w:rsidRPr="00123D99" w14:paraId="28C758E8" w14:textId="77777777" w:rsidTr="00777A61">
        <w:trPr>
          <w:trHeight w:val="113"/>
          <w:jc w:val="center"/>
        </w:trPr>
        <w:tc>
          <w:tcPr>
            <w:tcW w:w="519" w:type="dxa"/>
            <w:shd w:val="clear" w:color="auto" w:fill="auto"/>
          </w:tcPr>
          <w:p w14:paraId="3B7E17C9"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2</w:t>
            </w:r>
          </w:p>
        </w:tc>
        <w:tc>
          <w:tcPr>
            <w:tcW w:w="5014" w:type="dxa"/>
            <w:shd w:val="clear" w:color="auto" w:fill="auto"/>
            <w:vAlign w:val="center"/>
          </w:tcPr>
          <w:p w14:paraId="6F633C67" w14:textId="77777777" w:rsidR="007E0EE1" w:rsidRPr="00123D99" w:rsidRDefault="007E0EE1" w:rsidP="00336B68">
            <w:pPr>
              <w:rPr>
                <w:rFonts w:ascii="Tahoma" w:hAnsi="Tahoma" w:cs="Tahoma"/>
                <w:color w:val="C00000"/>
                <w:sz w:val="16"/>
                <w:szCs w:val="16"/>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CENTRO</w:t>
            </w:r>
          </w:p>
        </w:tc>
        <w:tc>
          <w:tcPr>
            <w:tcW w:w="1749" w:type="dxa"/>
            <w:vMerge/>
            <w:shd w:val="clear" w:color="auto" w:fill="auto"/>
            <w:vAlign w:val="center"/>
          </w:tcPr>
          <w:p w14:paraId="4D113912" w14:textId="77777777" w:rsidR="007E0EE1" w:rsidRPr="00123D99" w:rsidRDefault="007E0EE1" w:rsidP="00336B68">
            <w:pPr>
              <w:jc w:val="center"/>
              <w:rPr>
                <w:rFonts w:ascii="Tahoma" w:hAnsi="Tahoma" w:cs="Tahoma"/>
                <w:b/>
                <w:color w:val="C00000"/>
                <w:sz w:val="16"/>
                <w:szCs w:val="16"/>
                <w:lang w:val="es-ES_tradnl" w:eastAsia="es-BO"/>
              </w:rPr>
            </w:pPr>
          </w:p>
        </w:tc>
      </w:tr>
      <w:tr w:rsidR="007E0EE1" w:rsidRPr="00123D99" w14:paraId="2C36F6C2" w14:textId="77777777" w:rsidTr="00777A61">
        <w:trPr>
          <w:trHeight w:val="113"/>
          <w:jc w:val="center"/>
        </w:trPr>
        <w:tc>
          <w:tcPr>
            <w:tcW w:w="519" w:type="dxa"/>
            <w:shd w:val="clear" w:color="auto" w:fill="auto"/>
          </w:tcPr>
          <w:p w14:paraId="02AA8F4E" w14:textId="77777777" w:rsidR="007E0EE1" w:rsidRPr="00123D99" w:rsidRDefault="007E0EE1" w:rsidP="00336B68">
            <w:pPr>
              <w:rPr>
                <w:rFonts w:ascii="Tahoma" w:hAnsi="Tahoma" w:cs="Tahoma"/>
                <w:sz w:val="16"/>
                <w:szCs w:val="16"/>
                <w:lang w:val="es-ES_tradnl" w:eastAsia="es-BO"/>
              </w:rPr>
            </w:pPr>
            <w:r w:rsidRPr="00123D99">
              <w:rPr>
                <w:rFonts w:ascii="Tahoma" w:hAnsi="Tahoma" w:cs="Tahoma"/>
                <w:sz w:val="16"/>
                <w:szCs w:val="16"/>
                <w:lang w:val="es-ES_tradnl" w:eastAsia="es-BO"/>
              </w:rPr>
              <w:t>3</w:t>
            </w:r>
          </w:p>
        </w:tc>
        <w:tc>
          <w:tcPr>
            <w:tcW w:w="5014" w:type="dxa"/>
            <w:shd w:val="clear" w:color="auto" w:fill="auto"/>
            <w:vAlign w:val="center"/>
          </w:tcPr>
          <w:p w14:paraId="644860B3" w14:textId="77777777" w:rsidR="007E0EE1" w:rsidRPr="00123D99" w:rsidRDefault="007E0EE1" w:rsidP="00336B68">
            <w:pPr>
              <w:rPr>
                <w:rFonts w:ascii="Tahoma" w:hAnsi="Tahoma" w:cs="Tahoma"/>
                <w:color w:val="C00000"/>
                <w:sz w:val="16"/>
                <w:szCs w:val="16"/>
              </w:rPr>
            </w:pPr>
            <w:r w:rsidRPr="00123D99">
              <w:rPr>
                <w:rFonts w:ascii="Tahoma" w:hAnsi="Tahoma" w:cs="Tahoma"/>
                <w:color w:val="C00000"/>
                <w:sz w:val="16"/>
                <w:szCs w:val="16"/>
              </w:rPr>
              <w:t xml:space="preserve">UCHA </w:t>
            </w:r>
            <w:proofErr w:type="spellStart"/>
            <w:r w:rsidRPr="00123D99">
              <w:rPr>
                <w:rFonts w:ascii="Tahoma" w:hAnsi="Tahoma" w:cs="Tahoma"/>
                <w:color w:val="C00000"/>
                <w:sz w:val="16"/>
                <w:szCs w:val="16"/>
              </w:rPr>
              <w:t>UCHA</w:t>
            </w:r>
            <w:proofErr w:type="spellEnd"/>
            <w:r w:rsidRPr="00123D99">
              <w:rPr>
                <w:rFonts w:ascii="Tahoma" w:hAnsi="Tahoma" w:cs="Tahoma"/>
                <w:color w:val="C00000"/>
                <w:sz w:val="16"/>
                <w:szCs w:val="16"/>
              </w:rPr>
              <w:t xml:space="preserve"> BAJA</w:t>
            </w:r>
          </w:p>
        </w:tc>
        <w:tc>
          <w:tcPr>
            <w:tcW w:w="1749" w:type="dxa"/>
            <w:vMerge/>
            <w:shd w:val="clear" w:color="auto" w:fill="auto"/>
            <w:vAlign w:val="center"/>
          </w:tcPr>
          <w:p w14:paraId="47B2AA2A" w14:textId="77777777" w:rsidR="007E0EE1" w:rsidRPr="00123D99" w:rsidRDefault="007E0EE1" w:rsidP="00336B68">
            <w:pPr>
              <w:jc w:val="center"/>
              <w:rPr>
                <w:rFonts w:ascii="Tahoma" w:hAnsi="Tahoma" w:cs="Tahoma"/>
                <w:b/>
                <w:color w:val="C00000"/>
                <w:sz w:val="16"/>
                <w:szCs w:val="16"/>
                <w:lang w:val="es-ES_tradnl" w:eastAsia="es-BO"/>
              </w:rPr>
            </w:pPr>
          </w:p>
        </w:tc>
      </w:tr>
      <w:tr w:rsidR="007E0EE1" w:rsidRPr="00123D99" w14:paraId="0111DD3B" w14:textId="77777777" w:rsidTr="00777A61">
        <w:trPr>
          <w:trHeight w:val="264"/>
          <w:jc w:val="center"/>
        </w:trPr>
        <w:tc>
          <w:tcPr>
            <w:tcW w:w="519" w:type="dxa"/>
            <w:shd w:val="clear" w:color="auto" w:fill="1F4E79"/>
          </w:tcPr>
          <w:p w14:paraId="53A540B9" w14:textId="77777777" w:rsidR="007E0EE1" w:rsidRPr="00123D99" w:rsidRDefault="007E0EE1" w:rsidP="00336B68">
            <w:pPr>
              <w:jc w:val="center"/>
              <w:rPr>
                <w:rFonts w:ascii="Tahoma" w:hAnsi="Tahoma" w:cs="Tahoma"/>
                <w:b/>
                <w:bCs/>
                <w:color w:val="FFFFFF"/>
                <w:sz w:val="16"/>
                <w:szCs w:val="16"/>
                <w:lang w:eastAsia="es-BO"/>
              </w:rPr>
            </w:pPr>
          </w:p>
        </w:tc>
        <w:tc>
          <w:tcPr>
            <w:tcW w:w="5014" w:type="dxa"/>
            <w:shd w:val="clear" w:color="auto" w:fill="1F4E79"/>
          </w:tcPr>
          <w:p w14:paraId="05B0E7A8" w14:textId="77777777" w:rsidR="007E0EE1" w:rsidRPr="00123D99" w:rsidRDefault="007E0EE1" w:rsidP="00336B68">
            <w:pPr>
              <w:jc w:val="center"/>
              <w:rPr>
                <w:rFonts w:ascii="Tahoma" w:hAnsi="Tahoma" w:cs="Tahoma"/>
                <w:b/>
                <w:bCs/>
                <w:color w:val="FFFFFF"/>
                <w:sz w:val="16"/>
                <w:szCs w:val="16"/>
                <w:lang w:eastAsia="es-BO"/>
              </w:rPr>
            </w:pPr>
            <w:r w:rsidRPr="00123D99">
              <w:rPr>
                <w:rFonts w:ascii="Tahoma" w:hAnsi="Tahoma" w:cs="Tahoma"/>
                <w:b/>
                <w:bCs/>
                <w:color w:val="FFFFFF"/>
                <w:sz w:val="16"/>
                <w:szCs w:val="16"/>
                <w:lang w:eastAsia="es-BO"/>
              </w:rPr>
              <w:t>TOTAL</w:t>
            </w:r>
          </w:p>
        </w:tc>
        <w:tc>
          <w:tcPr>
            <w:tcW w:w="1749" w:type="dxa"/>
            <w:shd w:val="clear" w:color="auto" w:fill="auto"/>
          </w:tcPr>
          <w:p w14:paraId="6EB3C177" w14:textId="77777777" w:rsidR="007E0EE1" w:rsidRPr="00123D99" w:rsidRDefault="007E0EE1" w:rsidP="00336B68">
            <w:pPr>
              <w:jc w:val="center"/>
              <w:rPr>
                <w:rFonts w:ascii="Tahoma" w:hAnsi="Tahoma" w:cs="Tahoma"/>
                <w:b/>
                <w:bCs/>
                <w:color w:val="C00000"/>
                <w:sz w:val="16"/>
                <w:szCs w:val="16"/>
                <w:lang w:eastAsia="es-BO"/>
              </w:rPr>
            </w:pPr>
            <w:r w:rsidRPr="00123D99">
              <w:rPr>
                <w:rFonts w:ascii="Tahoma" w:hAnsi="Tahoma" w:cs="Tahoma"/>
                <w:b/>
                <w:bCs/>
                <w:color w:val="C00000"/>
                <w:sz w:val="16"/>
                <w:szCs w:val="16"/>
                <w:lang w:eastAsia="es-BO"/>
              </w:rPr>
              <w:t>50</w:t>
            </w:r>
          </w:p>
        </w:tc>
      </w:tr>
    </w:tbl>
    <w:p w14:paraId="2560E299" w14:textId="77777777" w:rsidR="007E0EE1" w:rsidRPr="003961B9" w:rsidRDefault="007E0EE1" w:rsidP="000C5C3E">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0E1C9F9" w14:textId="77777777" w:rsidR="007E0EE1" w:rsidRPr="00BD1409" w:rsidRDefault="007E0EE1" w:rsidP="000C5C3E">
      <w:pPr>
        <w:pStyle w:val="Prrafodelista"/>
        <w:keepNext/>
        <w:widowControl w:val="0"/>
        <w:numPr>
          <w:ilvl w:val="0"/>
          <w:numId w:val="45"/>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410E11E3" w14:textId="5E02A6B6" w:rsidR="007E0EE1" w:rsidRDefault="007E0EE1" w:rsidP="000C5C3E">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75066C">
        <w:rPr>
          <w:rFonts w:ascii="Tahoma" w:hAnsi="Tahoma" w:cs="Tahoma"/>
          <w:b/>
          <w:bCs/>
          <w:color w:val="000000"/>
          <w:kern w:val="32"/>
          <w:lang w:val="es-ES_tradnl"/>
        </w:rPr>
        <w:t>ACCESO A LAS COMUNIDADES O BARRIO/ZONA/URBANIZACIÓN/JUNTA VECINAL BENEFICIADAS</w:t>
      </w:r>
      <w:bookmarkEnd w:id="34"/>
    </w:p>
    <w:p w14:paraId="53D10B0A" w14:textId="77777777" w:rsidR="007E0EE1" w:rsidRPr="00777A61" w:rsidRDefault="007E0EE1" w:rsidP="007E0EE1">
      <w:pPr>
        <w:pStyle w:val="Sinespaciado"/>
        <w:rPr>
          <w:sz w:val="4"/>
          <w:szCs w:val="4"/>
        </w:rPr>
      </w:pPr>
    </w:p>
    <w:tbl>
      <w:tblPr>
        <w:tblW w:w="9629" w:type="dxa"/>
        <w:jc w:val="center"/>
        <w:tblCellMar>
          <w:left w:w="70" w:type="dxa"/>
          <w:right w:w="70" w:type="dxa"/>
        </w:tblCellMar>
        <w:tblLook w:val="04A0" w:firstRow="1" w:lastRow="0" w:firstColumn="1" w:lastColumn="0" w:noHBand="0" w:noVBand="1"/>
      </w:tblPr>
      <w:tblGrid>
        <w:gridCol w:w="699"/>
        <w:gridCol w:w="2552"/>
        <w:gridCol w:w="2268"/>
        <w:gridCol w:w="992"/>
        <w:gridCol w:w="850"/>
        <w:gridCol w:w="1240"/>
        <w:gridCol w:w="1028"/>
      </w:tblGrid>
      <w:tr w:rsidR="007E0EE1" w:rsidRPr="009114B1" w14:paraId="38A24456" w14:textId="77777777" w:rsidTr="00336B68">
        <w:trPr>
          <w:trHeight w:val="696"/>
          <w:jc w:val="center"/>
        </w:trPr>
        <w:tc>
          <w:tcPr>
            <w:tcW w:w="699"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15A1716D" w14:textId="77777777" w:rsidR="007E0EE1" w:rsidRPr="009114B1" w:rsidRDefault="007E0EE1" w:rsidP="00336B68">
            <w:pPr>
              <w:jc w:val="center"/>
              <w:rPr>
                <w:rFonts w:ascii="Tahoma" w:hAnsi="Tahoma" w:cs="Tahoma"/>
                <w:b/>
                <w:bCs/>
                <w:color w:val="FFFFFF"/>
                <w:sz w:val="18"/>
                <w:szCs w:val="18"/>
                <w:lang w:eastAsia="es-BO"/>
              </w:rPr>
            </w:pPr>
            <w:proofErr w:type="spellStart"/>
            <w:r w:rsidRPr="009114B1">
              <w:rPr>
                <w:rFonts w:ascii="Tahoma" w:hAnsi="Tahoma" w:cs="Tahoma"/>
                <w:b/>
                <w:bCs/>
                <w:color w:val="FFFFFF"/>
                <w:sz w:val="18"/>
                <w:szCs w:val="18"/>
              </w:rPr>
              <w:lastRenderedPageBreak/>
              <w:t>Nº</w:t>
            </w:r>
            <w:proofErr w:type="spellEnd"/>
          </w:p>
        </w:tc>
        <w:tc>
          <w:tcPr>
            <w:tcW w:w="2552" w:type="dxa"/>
            <w:tcBorders>
              <w:top w:val="single" w:sz="8" w:space="0" w:color="auto"/>
              <w:left w:val="nil"/>
              <w:bottom w:val="single" w:sz="8" w:space="0" w:color="auto"/>
              <w:right w:val="single" w:sz="8" w:space="0" w:color="auto"/>
            </w:tcBorders>
            <w:shd w:val="clear" w:color="000000" w:fill="244061"/>
            <w:vAlign w:val="center"/>
            <w:hideMark/>
          </w:tcPr>
          <w:p w14:paraId="6D892090"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Desde</w:t>
            </w:r>
          </w:p>
        </w:tc>
        <w:tc>
          <w:tcPr>
            <w:tcW w:w="2268" w:type="dxa"/>
            <w:tcBorders>
              <w:top w:val="single" w:sz="8" w:space="0" w:color="auto"/>
              <w:left w:val="nil"/>
              <w:bottom w:val="single" w:sz="8" w:space="0" w:color="auto"/>
              <w:right w:val="single" w:sz="8" w:space="0" w:color="auto"/>
            </w:tcBorders>
            <w:shd w:val="clear" w:color="000000" w:fill="244061"/>
            <w:vAlign w:val="center"/>
            <w:hideMark/>
          </w:tcPr>
          <w:p w14:paraId="40B31678"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Hasta</w:t>
            </w:r>
          </w:p>
        </w:tc>
        <w:tc>
          <w:tcPr>
            <w:tcW w:w="992" w:type="dxa"/>
            <w:tcBorders>
              <w:top w:val="single" w:sz="8" w:space="0" w:color="auto"/>
              <w:left w:val="nil"/>
              <w:bottom w:val="single" w:sz="8" w:space="0" w:color="auto"/>
              <w:right w:val="single" w:sz="8" w:space="0" w:color="auto"/>
            </w:tcBorders>
            <w:shd w:val="clear" w:color="000000" w:fill="244061"/>
            <w:vAlign w:val="center"/>
            <w:hideMark/>
          </w:tcPr>
          <w:p w14:paraId="3171D1A3"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 xml:space="preserve">Distancia </w:t>
            </w:r>
          </w:p>
        </w:tc>
        <w:tc>
          <w:tcPr>
            <w:tcW w:w="850" w:type="dxa"/>
            <w:tcBorders>
              <w:top w:val="single" w:sz="8" w:space="0" w:color="auto"/>
              <w:left w:val="nil"/>
              <w:bottom w:val="single" w:sz="8" w:space="0" w:color="auto"/>
              <w:right w:val="single" w:sz="8" w:space="0" w:color="auto"/>
            </w:tcBorders>
            <w:shd w:val="clear" w:color="000000" w:fill="244061"/>
            <w:vAlign w:val="center"/>
            <w:hideMark/>
          </w:tcPr>
          <w:p w14:paraId="76841E19"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Tiempo</w:t>
            </w:r>
          </w:p>
        </w:tc>
        <w:tc>
          <w:tcPr>
            <w:tcW w:w="1240" w:type="dxa"/>
            <w:tcBorders>
              <w:top w:val="single" w:sz="8" w:space="0" w:color="auto"/>
              <w:left w:val="nil"/>
              <w:bottom w:val="single" w:sz="8" w:space="0" w:color="auto"/>
              <w:right w:val="single" w:sz="8" w:space="0" w:color="auto"/>
            </w:tcBorders>
            <w:shd w:val="clear" w:color="000000" w:fill="244061"/>
            <w:vAlign w:val="center"/>
            <w:hideMark/>
          </w:tcPr>
          <w:p w14:paraId="458394A6"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 xml:space="preserve">Tiempo del </w:t>
            </w:r>
            <w:proofErr w:type="spellStart"/>
            <w:r w:rsidRPr="009114B1">
              <w:rPr>
                <w:rFonts w:ascii="Tahoma" w:hAnsi="Tahoma" w:cs="Tahoma"/>
                <w:b/>
                <w:bCs/>
                <w:color w:val="FFFFFF"/>
                <w:sz w:val="18"/>
                <w:szCs w:val="18"/>
              </w:rPr>
              <w:t>camion</w:t>
            </w:r>
            <w:proofErr w:type="spellEnd"/>
            <w:r w:rsidRPr="009114B1">
              <w:rPr>
                <w:rFonts w:ascii="Tahoma" w:hAnsi="Tahoma" w:cs="Tahoma"/>
                <w:b/>
                <w:bCs/>
                <w:color w:val="FFFFFF"/>
                <w:sz w:val="18"/>
                <w:szCs w:val="18"/>
              </w:rPr>
              <w:t xml:space="preserve"> con carga</w:t>
            </w:r>
          </w:p>
        </w:tc>
        <w:tc>
          <w:tcPr>
            <w:tcW w:w="1028" w:type="dxa"/>
            <w:tcBorders>
              <w:top w:val="single" w:sz="8" w:space="0" w:color="auto"/>
              <w:left w:val="nil"/>
              <w:bottom w:val="single" w:sz="8" w:space="0" w:color="auto"/>
              <w:right w:val="single" w:sz="8" w:space="0" w:color="auto"/>
            </w:tcBorders>
            <w:shd w:val="clear" w:color="000000" w:fill="244061"/>
            <w:vAlign w:val="center"/>
            <w:hideMark/>
          </w:tcPr>
          <w:p w14:paraId="63EA8FFA" w14:textId="77777777" w:rsidR="007E0EE1" w:rsidRPr="009114B1" w:rsidRDefault="007E0EE1" w:rsidP="00336B68">
            <w:pPr>
              <w:jc w:val="center"/>
              <w:rPr>
                <w:rFonts w:ascii="Tahoma" w:hAnsi="Tahoma" w:cs="Tahoma"/>
                <w:b/>
                <w:bCs/>
                <w:color w:val="FFFFFF"/>
                <w:sz w:val="18"/>
                <w:szCs w:val="18"/>
              </w:rPr>
            </w:pPr>
            <w:r w:rsidRPr="009114B1">
              <w:rPr>
                <w:rFonts w:ascii="Tahoma" w:hAnsi="Tahoma" w:cs="Tahoma"/>
                <w:b/>
                <w:bCs/>
                <w:color w:val="FFFFFF"/>
                <w:sz w:val="18"/>
                <w:szCs w:val="18"/>
              </w:rPr>
              <w:t>Tipo de Rodadura</w:t>
            </w:r>
          </w:p>
        </w:tc>
      </w:tr>
      <w:tr w:rsidR="007E0EE1" w:rsidRPr="009114B1" w14:paraId="50A57630"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4245AE7"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 </w:t>
            </w:r>
          </w:p>
        </w:tc>
        <w:tc>
          <w:tcPr>
            <w:tcW w:w="2552" w:type="dxa"/>
            <w:tcBorders>
              <w:top w:val="nil"/>
              <w:left w:val="nil"/>
              <w:bottom w:val="single" w:sz="8" w:space="0" w:color="auto"/>
              <w:right w:val="single" w:sz="8" w:space="0" w:color="auto"/>
            </w:tcBorders>
            <w:shd w:val="clear" w:color="auto" w:fill="auto"/>
            <w:vAlign w:val="center"/>
            <w:hideMark/>
          </w:tcPr>
          <w:p w14:paraId="41C02A95"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LA PAZ - EL ALTO</w:t>
            </w:r>
          </w:p>
        </w:tc>
        <w:tc>
          <w:tcPr>
            <w:tcW w:w="2268" w:type="dxa"/>
            <w:tcBorders>
              <w:top w:val="nil"/>
              <w:left w:val="nil"/>
              <w:bottom w:val="single" w:sz="8" w:space="0" w:color="auto"/>
              <w:right w:val="single" w:sz="8" w:space="0" w:color="auto"/>
            </w:tcBorders>
            <w:shd w:val="clear" w:color="auto" w:fill="auto"/>
            <w:vAlign w:val="center"/>
            <w:hideMark/>
          </w:tcPr>
          <w:p w14:paraId="042E67BB"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ALTA</w:t>
            </w:r>
          </w:p>
        </w:tc>
        <w:tc>
          <w:tcPr>
            <w:tcW w:w="992" w:type="dxa"/>
            <w:tcBorders>
              <w:top w:val="nil"/>
              <w:left w:val="nil"/>
              <w:bottom w:val="single" w:sz="8" w:space="0" w:color="auto"/>
              <w:right w:val="single" w:sz="8" w:space="0" w:color="auto"/>
            </w:tcBorders>
            <w:shd w:val="clear" w:color="auto" w:fill="auto"/>
            <w:vAlign w:val="center"/>
            <w:hideMark/>
          </w:tcPr>
          <w:p w14:paraId="034E1CFF"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258 KM</w:t>
            </w:r>
          </w:p>
        </w:tc>
        <w:tc>
          <w:tcPr>
            <w:tcW w:w="850" w:type="dxa"/>
            <w:tcBorders>
              <w:top w:val="nil"/>
              <w:left w:val="nil"/>
              <w:bottom w:val="single" w:sz="8" w:space="0" w:color="auto"/>
              <w:right w:val="single" w:sz="8" w:space="0" w:color="auto"/>
            </w:tcBorders>
            <w:shd w:val="clear" w:color="auto" w:fill="auto"/>
            <w:vAlign w:val="center"/>
            <w:hideMark/>
          </w:tcPr>
          <w:p w14:paraId="66BB0E9E"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6h y 30 min</w:t>
            </w:r>
          </w:p>
        </w:tc>
        <w:tc>
          <w:tcPr>
            <w:tcW w:w="1240" w:type="dxa"/>
            <w:tcBorders>
              <w:top w:val="nil"/>
              <w:left w:val="nil"/>
              <w:bottom w:val="single" w:sz="8" w:space="0" w:color="auto"/>
              <w:right w:val="single" w:sz="8" w:space="0" w:color="auto"/>
            </w:tcBorders>
            <w:shd w:val="clear" w:color="auto" w:fill="auto"/>
            <w:vAlign w:val="center"/>
            <w:hideMark/>
          </w:tcPr>
          <w:p w14:paraId="312CB525"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10 h</w:t>
            </w:r>
          </w:p>
        </w:tc>
        <w:tc>
          <w:tcPr>
            <w:tcW w:w="1028" w:type="dxa"/>
            <w:tcBorders>
              <w:top w:val="nil"/>
              <w:left w:val="nil"/>
              <w:bottom w:val="single" w:sz="8" w:space="0" w:color="auto"/>
              <w:right w:val="single" w:sz="8" w:space="0" w:color="auto"/>
            </w:tcBorders>
            <w:shd w:val="clear" w:color="auto" w:fill="auto"/>
            <w:vAlign w:val="center"/>
            <w:hideMark/>
          </w:tcPr>
          <w:p w14:paraId="1B2E0C95" w14:textId="77777777" w:rsidR="007E0EE1" w:rsidRPr="009114B1" w:rsidRDefault="007E0EE1" w:rsidP="00336B68">
            <w:pPr>
              <w:jc w:val="center"/>
              <w:rPr>
                <w:rFonts w:ascii="Tahoma" w:hAnsi="Tahoma" w:cs="Tahoma"/>
                <w:color w:val="FF0000"/>
                <w:sz w:val="18"/>
                <w:szCs w:val="18"/>
              </w:rPr>
            </w:pPr>
            <w:proofErr w:type="gramStart"/>
            <w:r w:rsidRPr="009114B1">
              <w:rPr>
                <w:rFonts w:ascii="Tahoma" w:hAnsi="Tahoma" w:cs="Tahoma"/>
                <w:color w:val="FF0000"/>
                <w:sz w:val="18"/>
                <w:szCs w:val="18"/>
              </w:rPr>
              <w:t>Asfalto  y</w:t>
            </w:r>
            <w:proofErr w:type="gramEnd"/>
            <w:r w:rsidRPr="009114B1">
              <w:rPr>
                <w:rFonts w:ascii="Tahoma" w:hAnsi="Tahoma" w:cs="Tahoma"/>
                <w:color w:val="FF0000"/>
                <w:sz w:val="18"/>
                <w:szCs w:val="18"/>
              </w:rPr>
              <w:t xml:space="preserve"> Tierra</w:t>
            </w:r>
          </w:p>
        </w:tc>
      </w:tr>
      <w:tr w:rsidR="007E0EE1" w:rsidRPr="009114B1" w14:paraId="0101E90C"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76B3E2E8"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1</w:t>
            </w:r>
          </w:p>
        </w:tc>
        <w:tc>
          <w:tcPr>
            <w:tcW w:w="2552" w:type="dxa"/>
            <w:vMerge w:val="restart"/>
            <w:tcBorders>
              <w:top w:val="nil"/>
              <w:left w:val="single" w:sz="8" w:space="0" w:color="auto"/>
              <w:bottom w:val="single" w:sz="8" w:space="0" w:color="000000"/>
              <w:right w:val="single" w:sz="8" w:space="0" w:color="auto"/>
            </w:tcBorders>
            <w:shd w:val="clear" w:color="auto" w:fill="auto"/>
            <w:vAlign w:val="center"/>
            <w:hideMark/>
          </w:tcPr>
          <w:p w14:paraId="6E14C574"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 xml:space="preserve">COM. UCHA </w:t>
            </w:r>
            <w:proofErr w:type="spellStart"/>
            <w:r w:rsidRPr="009114B1">
              <w:rPr>
                <w:rFonts w:ascii="Tahoma" w:hAnsi="Tahoma" w:cs="Tahoma"/>
                <w:color w:val="000000"/>
                <w:sz w:val="18"/>
                <w:szCs w:val="18"/>
              </w:rPr>
              <w:t>UCHA</w:t>
            </w:r>
            <w:proofErr w:type="spellEnd"/>
            <w:r w:rsidRPr="009114B1">
              <w:rPr>
                <w:rFonts w:ascii="Tahoma" w:hAnsi="Tahoma" w:cs="Tahoma"/>
                <w:color w:val="000000"/>
                <w:sz w:val="18"/>
                <w:szCs w:val="18"/>
              </w:rPr>
              <w:t xml:space="preserve"> ALTA</w:t>
            </w:r>
          </w:p>
        </w:tc>
        <w:tc>
          <w:tcPr>
            <w:tcW w:w="2268" w:type="dxa"/>
            <w:tcBorders>
              <w:top w:val="nil"/>
              <w:left w:val="nil"/>
              <w:bottom w:val="single" w:sz="8" w:space="0" w:color="auto"/>
              <w:right w:val="single" w:sz="8" w:space="0" w:color="auto"/>
            </w:tcBorders>
            <w:shd w:val="clear" w:color="auto" w:fill="auto"/>
            <w:vAlign w:val="center"/>
            <w:hideMark/>
          </w:tcPr>
          <w:p w14:paraId="2DE7F7FD"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CENTRO</w:t>
            </w:r>
          </w:p>
        </w:tc>
        <w:tc>
          <w:tcPr>
            <w:tcW w:w="992" w:type="dxa"/>
            <w:tcBorders>
              <w:top w:val="nil"/>
              <w:left w:val="nil"/>
              <w:bottom w:val="single" w:sz="8" w:space="0" w:color="auto"/>
              <w:right w:val="single" w:sz="8" w:space="0" w:color="auto"/>
            </w:tcBorders>
            <w:shd w:val="clear" w:color="auto" w:fill="auto"/>
            <w:vAlign w:val="center"/>
            <w:hideMark/>
          </w:tcPr>
          <w:p w14:paraId="372180B3"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5 KM</w:t>
            </w:r>
          </w:p>
        </w:tc>
        <w:tc>
          <w:tcPr>
            <w:tcW w:w="850" w:type="dxa"/>
            <w:tcBorders>
              <w:top w:val="nil"/>
              <w:left w:val="nil"/>
              <w:bottom w:val="single" w:sz="8" w:space="0" w:color="auto"/>
              <w:right w:val="single" w:sz="8" w:space="0" w:color="auto"/>
            </w:tcBorders>
            <w:shd w:val="clear" w:color="auto" w:fill="auto"/>
            <w:vAlign w:val="center"/>
            <w:hideMark/>
          </w:tcPr>
          <w:p w14:paraId="1B531A10"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15 min.</w:t>
            </w:r>
          </w:p>
        </w:tc>
        <w:tc>
          <w:tcPr>
            <w:tcW w:w="1240" w:type="dxa"/>
            <w:tcBorders>
              <w:top w:val="nil"/>
              <w:left w:val="nil"/>
              <w:bottom w:val="single" w:sz="8" w:space="0" w:color="auto"/>
              <w:right w:val="single" w:sz="8" w:space="0" w:color="auto"/>
            </w:tcBorders>
            <w:shd w:val="clear" w:color="auto" w:fill="auto"/>
            <w:vAlign w:val="center"/>
            <w:hideMark/>
          </w:tcPr>
          <w:p w14:paraId="5E1B92C8"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30 min.</w:t>
            </w:r>
          </w:p>
        </w:tc>
        <w:tc>
          <w:tcPr>
            <w:tcW w:w="1028" w:type="dxa"/>
            <w:tcBorders>
              <w:top w:val="nil"/>
              <w:left w:val="nil"/>
              <w:bottom w:val="single" w:sz="8" w:space="0" w:color="auto"/>
              <w:right w:val="single" w:sz="8" w:space="0" w:color="auto"/>
            </w:tcBorders>
            <w:shd w:val="clear" w:color="auto" w:fill="auto"/>
            <w:vAlign w:val="center"/>
            <w:hideMark/>
          </w:tcPr>
          <w:p w14:paraId="62DADA9F"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Tierra</w:t>
            </w:r>
          </w:p>
        </w:tc>
      </w:tr>
      <w:tr w:rsidR="007E0EE1" w:rsidRPr="009114B1" w14:paraId="50DC0BE4" w14:textId="77777777" w:rsidTr="00336B68">
        <w:trPr>
          <w:trHeight w:val="300"/>
          <w:jc w:val="center"/>
        </w:trPr>
        <w:tc>
          <w:tcPr>
            <w:tcW w:w="699" w:type="dxa"/>
            <w:tcBorders>
              <w:top w:val="nil"/>
              <w:left w:val="single" w:sz="8" w:space="0" w:color="auto"/>
              <w:bottom w:val="single" w:sz="8" w:space="0" w:color="auto"/>
              <w:right w:val="single" w:sz="8" w:space="0" w:color="auto"/>
            </w:tcBorders>
            <w:shd w:val="clear" w:color="auto" w:fill="auto"/>
            <w:vAlign w:val="center"/>
            <w:hideMark/>
          </w:tcPr>
          <w:p w14:paraId="41561853" w14:textId="77777777" w:rsidR="007E0EE1" w:rsidRPr="009114B1" w:rsidRDefault="007E0EE1" w:rsidP="00336B68">
            <w:pPr>
              <w:jc w:val="center"/>
              <w:rPr>
                <w:rFonts w:ascii="Tahoma" w:hAnsi="Tahoma" w:cs="Tahoma"/>
                <w:color w:val="000000"/>
                <w:sz w:val="18"/>
                <w:szCs w:val="18"/>
              </w:rPr>
            </w:pPr>
            <w:r w:rsidRPr="009114B1">
              <w:rPr>
                <w:rFonts w:ascii="Tahoma" w:hAnsi="Tahoma" w:cs="Tahoma"/>
                <w:color w:val="000000"/>
                <w:sz w:val="18"/>
                <w:szCs w:val="18"/>
              </w:rPr>
              <w:t>2</w:t>
            </w:r>
          </w:p>
        </w:tc>
        <w:tc>
          <w:tcPr>
            <w:tcW w:w="2552" w:type="dxa"/>
            <w:vMerge/>
            <w:tcBorders>
              <w:top w:val="nil"/>
              <w:left w:val="single" w:sz="8" w:space="0" w:color="auto"/>
              <w:bottom w:val="single" w:sz="8" w:space="0" w:color="000000"/>
              <w:right w:val="single" w:sz="8" w:space="0" w:color="auto"/>
            </w:tcBorders>
            <w:vAlign w:val="center"/>
            <w:hideMark/>
          </w:tcPr>
          <w:p w14:paraId="1EEFED04" w14:textId="77777777" w:rsidR="007E0EE1" w:rsidRPr="009114B1" w:rsidRDefault="007E0EE1" w:rsidP="00336B68">
            <w:pPr>
              <w:rPr>
                <w:rFonts w:ascii="Tahoma" w:hAnsi="Tahoma" w:cs="Tahoma"/>
                <w:color w:val="000000"/>
                <w:sz w:val="18"/>
                <w:szCs w:val="18"/>
              </w:rPr>
            </w:pPr>
          </w:p>
        </w:tc>
        <w:tc>
          <w:tcPr>
            <w:tcW w:w="2268" w:type="dxa"/>
            <w:tcBorders>
              <w:top w:val="nil"/>
              <w:left w:val="nil"/>
              <w:bottom w:val="single" w:sz="8" w:space="0" w:color="auto"/>
              <w:right w:val="single" w:sz="8" w:space="0" w:color="auto"/>
            </w:tcBorders>
            <w:shd w:val="clear" w:color="auto" w:fill="auto"/>
            <w:vAlign w:val="center"/>
            <w:hideMark/>
          </w:tcPr>
          <w:p w14:paraId="75646E9E" w14:textId="77777777" w:rsidR="007E0EE1" w:rsidRPr="009114B1" w:rsidRDefault="007E0EE1" w:rsidP="00336B68">
            <w:pPr>
              <w:rPr>
                <w:rFonts w:ascii="Tahoma" w:hAnsi="Tahoma" w:cs="Tahoma"/>
                <w:color w:val="FF0000"/>
                <w:sz w:val="18"/>
                <w:szCs w:val="18"/>
              </w:rPr>
            </w:pPr>
            <w:r w:rsidRPr="009114B1">
              <w:rPr>
                <w:rFonts w:ascii="Tahoma" w:hAnsi="Tahoma" w:cs="Tahoma"/>
                <w:color w:val="FF0000"/>
                <w:sz w:val="18"/>
                <w:szCs w:val="18"/>
              </w:rPr>
              <w:t xml:space="preserve">COM. UCHA </w:t>
            </w:r>
            <w:proofErr w:type="spellStart"/>
            <w:r w:rsidRPr="009114B1">
              <w:rPr>
                <w:rFonts w:ascii="Tahoma" w:hAnsi="Tahoma" w:cs="Tahoma"/>
                <w:color w:val="FF0000"/>
                <w:sz w:val="18"/>
                <w:szCs w:val="18"/>
              </w:rPr>
              <w:t>UCHA</w:t>
            </w:r>
            <w:proofErr w:type="spellEnd"/>
            <w:r w:rsidRPr="009114B1">
              <w:rPr>
                <w:rFonts w:ascii="Tahoma" w:hAnsi="Tahoma" w:cs="Tahoma"/>
                <w:color w:val="FF0000"/>
                <w:sz w:val="18"/>
                <w:szCs w:val="18"/>
              </w:rPr>
              <w:t xml:space="preserve"> BAJA</w:t>
            </w:r>
          </w:p>
        </w:tc>
        <w:tc>
          <w:tcPr>
            <w:tcW w:w="992" w:type="dxa"/>
            <w:tcBorders>
              <w:top w:val="nil"/>
              <w:left w:val="nil"/>
              <w:bottom w:val="single" w:sz="8" w:space="0" w:color="auto"/>
              <w:right w:val="single" w:sz="8" w:space="0" w:color="auto"/>
            </w:tcBorders>
            <w:shd w:val="clear" w:color="auto" w:fill="auto"/>
            <w:vAlign w:val="center"/>
            <w:hideMark/>
          </w:tcPr>
          <w:p w14:paraId="28F49E22" w14:textId="77777777" w:rsidR="007E0EE1" w:rsidRPr="009114B1" w:rsidRDefault="007E0EE1" w:rsidP="00336B68">
            <w:pPr>
              <w:rPr>
                <w:rFonts w:ascii="Tahoma" w:hAnsi="Tahoma" w:cs="Tahoma"/>
                <w:color w:val="FF0000"/>
                <w:sz w:val="18"/>
                <w:szCs w:val="18"/>
              </w:rPr>
            </w:pPr>
            <w:proofErr w:type="gramStart"/>
            <w:r w:rsidRPr="009114B1">
              <w:rPr>
                <w:rFonts w:ascii="Tahoma" w:hAnsi="Tahoma" w:cs="Tahoma"/>
                <w:color w:val="FF0000"/>
                <w:sz w:val="18"/>
                <w:szCs w:val="18"/>
              </w:rPr>
              <w:t>8  KM</w:t>
            </w:r>
            <w:proofErr w:type="gramEnd"/>
          </w:p>
        </w:tc>
        <w:tc>
          <w:tcPr>
            <w:tcW w:w="850" w:type="dxa"/>
            <w:tcBorders>
              <w:top w:val="nil"/>
              <w:left w:val="nil"/>
              <w:bottom w:val="single" w:sz="8" w:space="0" w:color="auto"/>
              <w:right w:val="single" w:sz="8" w:space="0" w:color="auto"/>
            </w:tcBorders>
            <w:shd w:val="clear" w:color="auto" w:fill="auto"/>
            <w:vAlign w:val="center"/>
            <w:hideMark/>
          </w:tcPr>
          <w:p w14:paraId="4B634635"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20 min</w:t>
            </w:r>
          </w:p>
        </w:tc>
        <w:tc>
          <w:tcPr>
            <w:tcW w:w="1240" w:type="dxa"/>
            <w:tcBorders>
              <w:top w:val="nil"/>
              <w:left w:val="nil"/>
              <w:bottom w:val="single" w:sz="8" w:space="0" w:color="auto"/>
              <w:right w:val="single" w:sz="8" w:space="0" w:color="auto"/>
            </w:tcBorders>
            <w:shd w:val="clear" w:color="auto" w:fill="auto"/>
            <w:vAlign w:val="center"/>
            <w:hideMark/>
          </w:tcPr>
          <w:p w14:paraId="3A894083"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40 min</w:t>
            </w:r>
          </w:p>
        </w:tc>
        <w:tc>
          <w:tcPr>
            <w:tcW w:w="1028" w:type="dxa"/>
            <w:tcBorders>
              <w:top w:val="nil"/>
              <w:left w:val="nil"/>
              <w:bottom w:val="single" w:sz="8" w:space="0" w:color="auto"/>
              <w:right w:val="single" w:sz="8" w:space="0" w:color="auto"/>
            </w:tcBorders>
            <w:shd w:val="clear" w:color="auto" w:fill="auto"/>
            <w:vAlign w:val="center"/>
            <w:hideMark/>
          </w:tcPr>
          <w:p w14:paraId="3E7CB296" w14:textId="77777777" w:rsidR="007E0EE1" w:rsidRPr="009114B1" w:rsidRDefault="007E0EE1" w:rsidP="00336B68">
            <w:pPr>
              <w:jc w:val="center"/>
              <w:rPr>
                <w:rFonts w:ascii="Tahoma" w:hAnsi="Tahoma" w:cs="Tahoma"/>
                <w:color w:val="FF0000"/>
                <w:sz w:val="18"/>
                <w:szCs w:val="18"/>
              </w:rPr>
            </w:pPr>
            <w:r w:rsidRPr="009114B1">
              <w:rPr>
                <w:rFonts w:ascii="Tahoma" w:hAnsi="Tahoma" w:cs="Tahoma"/>
                <w:color w:val="FF0000"/>
                <w:sz w:val="18"/>
                <w:szCs w:val="18"/>
              </w:rPr>
              <w:t>Tierra</w:t>
            </w:r>
          </w:p>
        </w:tc>
      </w:tr>
    </w:tbl>
    <w:p w14:paraId="24C11D25" w14:textId="77777777" w:rsidR="007E0EE1" w:rsidRPr="005C6471" w:rsidRDefault="007E0EE1" w:rsidP="007E0EE1">
      <w:pPr>
        <w:pStyle w:val="Sinespaciado"/>
        <w:rPr>
          <w:sz w:val="14"/>
          <w:szCs w:val="14"/>
        </w:rPr>
      </w:pPr>
    </w:p>
    <w:p w14:paraId="1F87DCD3" w14:textId="77777777" w:rsidR="007E0EE1" w:rsidRPr="0075066C" w:rsidRDefault="007E0EE1" w:rsidP="000C5C3E">
      <w:pPr>
        <w:pStyle w:val="Prrafodelista"/>
        <w:widowControl w:val="0"/>
        <w:numPr>
          <w:ilvl w:val="0"/>
          <w:numId w:val="45"/>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3A2F4FF6" w14:textId="77777777" w:rsidR="007E0EE1" w:rsidRPr="0075066C" w:rsidRDefault="007E0EE1" w:rsidP="000C5C3E">
      <w:pPr>
        <w:keepNext/>
        <w:numPr>
          <w:ilvl w:val="0"/>
          <w:numId w:val="57"/>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8"/>
    </w:p>
    <w:p w14:paraId="441B6AE1"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GENERAL</w:t>
      </w:r>
    </w:p>
    <w:p w14:paraId="6AE023C2" w14:textId="26C28E8D" w:rsidR="007E0EE1" w:rsidRPr="0075066C" w:rsidRDefault="007E0EE1" w:rsidP="007E0EE1">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PELECHUCO -FASE(III) 2024-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50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33C8CA81" w14:textId="77777777" w:rsidR="007E0EE1" w:rsidRPr="0075066C" w:rsidRDefault="007E0EE1" w:rsidP="007E0EE1">
      <w:pPr>
        <w:spacing w:line="260" w:lineRule="atLeast"/>
        <w:jc w:val="both"/>
        <w:rPr>
          <w:rFonts w:ascii="Tahoma" w:hAnsi="Tahoma" w:cs="Tahoma"/>
          <w:lang w:val="es-ES_tradnl"/>
        </w:rPr>
      </w:pPr>
    </w:p>
    <w:p w14:paraId="390D889C"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ESPECIFICO</w:t>
      </w:r>
    </w:p>
    <w:p w14:paraId="573EA907" w14:textId="77777777" w:rsidR="007E0EE1" w:rsidRPr="0075066C" w:rsidRDefault="007E0EE1" w:rsidP="007E0EE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19E76203" w14:textId="77777777" w:rsidR="007E0EE1" w:rsidRPr="0075066C" w:rsidRDefault="007E0EE1" w:rsidP="000C5C3E">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CA7D937" w14:textId="77777777" w:rsidR="007E0EE1" w:rsidRPr="0075066C" w:rsidRDefault="007E0EE1" w:rsidP="000C5C3E">
      <w:pPr>
        <w:numPr>
          <w:ilvl w:val="0"/>
          <w:numId w:val="46"/>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2E4501CD" w14:textId="77777777" w:rsidR="007E0EE1" w:rsidRPr="0075066C" w:rsidRDefault="007E0EE1" w:rsidP="007E0EE1">
      <w:pPr>
        <w:spacing w:line="260" w:lineRule="atLeast"/>
        <w:contextualSpacing/>
        <w:jc w:val="both"/>
        <w:rPr>
          <w:rFonts w:ascii="Tahoma" w:hAnsi="Tahoma" w:cs="Tahoma"/>
          <w:lang w:val="es-ES_tradnl"/>
        </w:rPr>
      </w:pPr>
      <w:bookmarkStart w:id="39"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9"/>
    <w:p w14:paraId="2862E1C0" w14:textId="77777777" w:rsidR="007E0EE1" w:rsidRPr="0075066C" w:rsidRDefault="007E0EE1" w:rsidP="007E0EE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7B5924" w14:textId="77777777" w:rsidR="007E0EE1" w:rsidRPr="00C0503F"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40" w:name="_Toc71811150"/>
      <w:r w:rsidRPr="00C0503F">
        <w:rPr>
          <w:rFonts w:ascii="Tahoma" w:hAnsi="Tahoma" w:cs="Tahoma"/>
          <w:b/>
          <w:bCs/>
          <w:color w:val="000000"/>
          <w:kern w:val="32"/>
          <w:lang w:val="es-ES_tradnl"/>
        </w:rPr>
        <w:t>ALCANCE DE LA CONSULTORÍA.</w:t>
      </w:r>
      <w:bookmarkEnd w:id="40"/>
    </w:p>
    <w:p w14:paraId="3B17A47A"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50DB377" w14:textId="77777777" w:rsidR="007E0EE1" w:rsidRPr="0075066C" w:rsidRDefault="007E0EE1" w:rsidP="007E0EE1">
      <w:pPr>
        <w:spacing w:line="260" w:lineRule="atLeast"/>
        <w:jc w:val="both"/>
        <w:rPr>
          <w:rFonts w:ascii="Tahoma" w:hAnsi="Tahoma" w:cs="Tahoma"/>
          <w:sz w:val="18"/>
          <w:szCs w:val="18"/>
          <w:lang w:val="es-ES_tradnl"/>
        </w:rPr>
      </w:pPr>
    </w:p>
    <w:p w14:paraId="49AA9939" w14:textId="77777777" w:rsidR="007E0EE1" w:rsidRPr="0075066C" w:rsidRDefault="007E0EE1" w:rsidP="007E0EE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0C4F401" w14:textId="77777777" w:rsidR="007E0EE1" w:rsidRPr="00D07CBF" w:rsidRDefault="007E0EE1" w:rsidP="000C5C3E">
      <w:pPr>
        <w:numPr>
          <w:ilvl w:val="0"/>
          <w:numId w:val="77"/>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ED18B1B" w14:textId="77777777" w:rsidR="007E0EE1" w:rsidRPr="00FB319E" w:rsidRDefault="007E0EE1" w:rsidP="000C5C3E">
      <w:pPr>
        <w:numPr>
          <w:ilvl w:val="1"/>
          <w:numId w:val="47"/>
        </w:numPr>
        <w:contextualSpacing/>
        <w:jc w:val="both"/>
        <w:rPr>
          <w:rFonts w:ascii="Tahoma" w:hAnsi="Tahoma" w:cs="Tahoma"/>
          <w:color w:val="000000"/>
          <w:lang w:val="es-ES_tradnl"/>
        </w:rPr>
      </w:pPr>
      <w:r w:rsidRPr="00FB319E">
        <w:rPr>
          <w:rFonts w:ascii="Tahoma" w:hAnsi="Tahoma" w:cs="Tahoma"/>
          <w:color w:val="0000FF"/>
          <w:lang w:val="es-ES_tradnl"/>
        </w:rPr>
        <w:t>Hasta</w:t>
      </w:r>
      <w:r w:rsidRPr="00FB319E">
        <w:rPr>
          <w:rFonts w:ascii="Tahoma" w:hAnsi="Tahoma" w:cs="Tahoma"/>
          <w:color w:val="000000"/>
          <w:lang w:val="es-ES_tradnl"/>
        </w:rPr>
        <w:t xml:space="preserve"> </w:t>
      </w:r>
      <w:r w:rsidRPr="00FB319E">
        <w:rPr>
          <w:rFonts w:ascii="Verdana" w:hAnsi="Verdana" w:cs="Tahoma"/>
          <w:color w:val="C00000"/>
          <w:lang w:val="es-ES_tradnl"/>
        </w:rPr>
        <w:t>40</w:t>
      </w:r>
      <w:r w:rsidRPr="00FB319E">
        <w:rPr>
          <w:rFonts w:ascii="Verdana" w:hAnsi="Verdana" w:cs="Tahoma"/>
          <w:color w:val="0000FF"/>
          <w:lang w:val="es-ES_tradnl"/>
        </w:rPr>
        <w:t xml:space="preserve"> días calendario si el proyecto contempla hasta 30 Soluciones Habitacionales</w:t>
      </w:r>
    </w:p>
    <w:p w14:paraId="17D23BE4" w14:textId="77777777" w:rsidR="007E0EE1" w:rsidRPr="00FB319E" w:rsidRDefault="007E0EE1" w:rsidP="000C5C3E">
      <w:pPr>
        <w:numPr>
          <w:ilvl w:val="1"/>
          <w:numId w:val="47"/>
        </w:numPr>
        <w:contextualSpacing/>
        <w:jc w:val="both"/>
        <w:rPr>
          <w:rFonts w:ascii="Tahoma" w:hAnsi="Tahoma" w:cs="Tahoma"/>
          <w:b/>
          <w:bCs/>
          <w:color w:val="000000"/>
          <w:u w:val="single"/>
          <w:lang w:val="es-ES_tradnl"/>
        </w:rPr>
      </w:pPr>
      <w:r w:rsidRPr="00FB319E">
        <w:rPr>
          <w:rFonts w:ascii="Tahoma" w:hAnsi="Tahoma" w:cs="Tahoma"/>
          <w:b/>
          <w:bCs/>
          <w:color w:val="0000FF"/>
          <w:u w:val="single"/>
          <w:lang w:val="es-ES_tradnl"/>
        </w:rPr>
        <w:t>Hasta</w:t>
      </w:r>
      <w:r w:rsidRPr="00FB319E">
        <w:rPr>
          <w:rFonts w:ascii="Tahoma" w:hAnsi="Tahoma" w:cs="Tahoma"/>
          <w:b/>
          <w:bCs/>
          <w:color w:val="000000"/>
          <w:u w:val="single"/>
          <w:lang w:val="es-ES_tradnl"/>
        </w:rPr>
        <w:t xml:space="preserve"> </w:t>
      </w:r>
      <w:r w:rsidRPr="00FB319E">
        <w:rPr>
          <w:rFonts w:ascii="Verdana" w:hAnsi="Verdana" w:cs="Tahoma"/>
          <w:b/>
          <w:bCs/>
          <w:color w:val="C00000"/>
          <w:u w:val="single"/>
          <w:lang w:val="es-ES_tradnl"/>
        </w:rPr>
        <w:t>45</w:t>
      </w:r>
      <w:r w:rsidRPr="00FB319E">
        <w:rPr>
          <w:rFonts w:ascii="Verdana" w:hAnsi="Verdana" w:cs="Tahoma"/>
          <w:b/>
          <w:bCs/>
          <w:color w:val="0000FF"/>
          <w:u w:val="single"/>
          <w:lang w:val="es-ES_tradnl"/>
        </w:rPr>
        <w:t xml:space="preserve"> días calendario si el proyecto contempla desde 31 hasta 50 Soluciones Habitacionales</w:t>
      </w:r>
      <w:r w:rsidRPr="00FB319E">
        <w:rPr>
          <w:rFonts w:ascii="Tahoma" w:hAnsi="Tahoma" w:cs="Tahoma"/>
          <w:b/>
          <w:bCs/>
          <w:color w:val="000000"/>
          <w:u w:val="single"/>
          <w:lang w:val="es-ES_tradnl"/>
        </w:rPr>
        <w:t>.</w:t>
      </w:r>
    </w:p>
    <w:p w14:paraId="77504C54" w14:textId="77777777" w:rsidR="007E0EE1" w:rsidRPr="0075066C" w:rsidRDefault="007E0EE1" w:rsidP="000C5C3E">
      <w:pPr>
        <w:numPr>
          <w:ilvl w:val="0"/>
          <w:numId w:val="77"/>
        </w:numPr>
        <w:spacing w:line="300" w:lineRule="auto"/>
        <w:ind w:left="284"/>
        <w:jc w:val="both"/>
        <w:rPr>
          <w:rFonts w:ascii="Tahoma" w:hAnsi="Tahoma" w:cs="Tahoma"/>
          <w:lang w:val="es-ES_tradnl"/>
        </w:rPr>
      </w:pPr>
      <w:bookmarkStart w:id="41"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5E8D1CB0" w14:textId="77777777" w:rsidR="007E0EE1" w:rsidRPr="0075066C" w:rsidRDefault="007E0EE1" w:rsidP="000C5C3E">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692749C" w14:textId="77777777" w:rsidR="007E0EE1" w:rsidRDefault="007E0EE1" w:rsidP="000C5C3E">
      <w:pPr>
        <w:numPr>
          <w:ilvl w:val="0"/>
          <w:numId w:val="77"/>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1B907B5C" w14:textId="77777777" w:rsidR="007E0EE1" w:rsidRPr="0075066C" w:rsidRDefault="007E0EE1" w:rsidP="007E0EE1">
      <w:pPr>
        <w:spacing w:line="300" w:lineRule="auto"/>
        <w:ind w:left="284"/>
        <w:jc w:val="both"/>
        <w:rPr>
          <w:rFonts w:ascii="Tahoma" w:hAnsi="Tahoma" w:cs="Tahoma"/>
          <w:lang w:val="es-ES_tradnl"/>
        </w:rPr>
      </w:pPr>
    </w:p>
    <w:p w14:paraId="10D94779" w14:textId="77777777" w:rsidR="007E0EE1" w:rsidRPr="0075066C" w:rsidRDefault="007E0EE1" w:rsidP="007E0EE1">
      <w:pPr>
        <w:tabs>
          <w:tab w:val="num" w:pos="720"/>
        </w:tabs>
        <w:spacing w:line="260" w:lineRule="atLeast"/>
        <w:contextualSpacing/>
        <w:jc w:val="both"/>
        <w:rPr>
          <w:rFonts w:ascii="Tahoma" w:hAnsi="Tahoma" w:cs="Tahoma"/>
          <w:b/>
          <w:vanish/>
          <w:lang w:val="es-ES_tradnl"/>
        </w:rPr>
      </w:pPr>
    </w:p>
    <w:p w14:paraId="7A97B8A2" w14:textId="77777777" w:rsidR="007E0EE1" w:rsidRPr="0075066C" w:rsidRDefault="007E0EE1" w:rsidP="000C5C3E">
      <w:pPr>
        <w:numPr>
          <w:ilvl w:val="0"/>
          <w:numId w:val="58"/>
        </w:numPr>
        <w:tabs>
          <w:tab w:val="num" w:pos="720"/>
        </w:tabs>
        <w:spacing w:line="260" w:lineRule="atLeast"/>
        <w:ind w:left="0"/>
        <w:contextualSpacing/>
        <w:jc w:val="both"/>
        <w:rPr>
          <w:rFonts w:ascii="Tahoma" w:hAnsi="Tahoma" w:cs="Tahoma"/>
          <w:b/>
          <w:vanish/>
          <w:lang w:val="es-ES_tradnl"/>
        </w:rPr>
      </w:pPr>
    </w:p>
    <w:p w14:paraId="29930A3A"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8FC11CA" w14:textId="77777777" w:rsidR="007E0EE1" w:rsidRPr="0075066C" w:rsidRDefault="007E0EE1" w:rsidP="000C5C3E">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9432722"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0411865"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C51BAC0"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6762C57"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E900895" w14:textId="77777777" w:rsidR="007E0EE1" w:rsidRPr="0075066C" w:rsidRDefault="007E0EE1" w:rsidP="000C5C3E">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66A60315"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09D13D5C"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B2BA825" w14:textId="77777777" w:rsidR="007E0EE1" w:rsidRPr="0075066C" w:rsidRDefault="007E0EE1" w:rsidP="007E0EE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DE765A" w14:textId="77777777" w:rsidR="007E0EE1" w:rsidRPr="0075066C" w:rsidRDefault="007E0EE1" w:rsidP="007E0EE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56F052E"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7F268F2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54F868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6E94A34"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4ED08036"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2FD370DC" w14:textId="77777777" w:rsidR="007E0EE1" w:rsidRPr="0075066C" w:rsidRDefault="007E0EE1" w:rsidP="000C5C3E">
      <w:pPr>
        <w:numPr>
          <w:ilvl w:val="0"/>
          <w:numId w:val="4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5D9D6835"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AB3B39C" w14:textId="77777777" w:rsidR="007E0EE1" w:rsidRPr="0075066C" w:rsidRDefault="007E0EE1" w:rsidP="000C5C3E">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5AFE5943" w14:textId="77777777" w:rsidR="007E0EE1" w:rsidRPr="0075066C" w:rsidRDefault="007E0EE1" w:rsidP="000C5C3E">
      <w:pPr>
        <w:numPr>
          <w:ilvl w:val="0"/>
          <w:numId w:val="4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6AB34743"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7AC1D311"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lastRenderedPageBreak/>
        <w:t xml:space="preserve">Materiales Prefabricados, </w:t>
      </w:r>
    </w:p>
    <w:p w14:paraId="78CB2B6F"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54E2FB2" w14:textId="77777777" w:rsidR="007E0EE1" w:rsidRPr="0075066C" w:rsidRDefault="007E0EE1" w:rsidP="000C5C3E">
      <w:pPr>
        <w:numPr>
          <w:ilvl w:val="0"/>
          <w:numId w:val="4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43888892" w14:textId="77777777" w:rsidR="007E0EE1" w:rsidRPr="0075066C" w:rsidRDefault="007E0EE1" w:rsidP="007E0EE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67EC18C3" w14:textId="77777777" w:rsidR="007E0EE1" w:rsidRPr="0075066C" w:rsidRDefault="007E0EE1" w:rsidP="000C5C3E">
      <w:pPr>
        <w:numPr>
          <w:ilvl w:val="0"/>
          <w:numId w:val="5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677ED4DE" w14:textId="77777777" w:rsidR="007E0EE1" w:rsidRPr="0075066C" w:rsidRDefault="007E0EE1" w:rsidP="000C5C3E">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2"/>
    <w:p w14:paraId="07B9354C" w14:textId="77777777" w:rsidR="007E0EE1" w:rsidRPr="0075066C" w:rsidRDefault="007E0EE1" w:rsidP="007E0EE1">
      <w:pPr>
        <w:spacing w:line="260" w:lineRule="atLeast"/>
        <w:contextualSpacing/>
        <w:jc w:val="both"/>
        <w:rPr>
          <w:rFonts w:ascii="Tahoma" w:hAnsi="Tahoma" w:cs="Tahoma"/>
          <w:lang w:val="es-ES_tradnl"/>
        </w:rPr>
      </w:pPr>
    </w:p>
    <w:p w14:paraId="673E669E"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5FF3BC93" w14:textId="77777777" w:rsidR="007E0EE1" w:rsidRPr="0075066C" w:rsidRDefault="007E0EE1" w:rsidP="000C5C3E">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49632F0" w14:textId="77777777" w:rsidR="007E0EE1" w:rsidRPr="0075066C" w:rsidRDefault="007E0EE1" w:rsidP="007E0EE1">
      <w:pPr>
        <w:spacing w:line="260" w:lineRule="atLeast"/>
        <w:ind w:left="284"/>
        <w:contextualSpacing/>
        <w:jc w:val="both"/>
        <w:rPr>
          <w:rFonts w:ascii="Tahoma" w:hAnsi="Tahoma" w:cs="Tahoma"/>
          <w:lang w:val="es-ES_tradnl"/>
        </w:rPr>
      </w:pPr>
      <w:bookmarkStart w:id="44"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5"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75066C">
        <w:rPr>
          <w:rFonts w:ascii="Tahoma" w:hAnsi="Tahoma" w:cs="Tahoma"/>
          <w:lang w:val="es-ES_tradnl"/>
        </w:rPr>
        <w:t>, mediante visitas al sitio, aprobado por el Inspector</w:t>
      </w:r>
      <w:bookmarkStart w:id="46" w:name="_Hlk113371329"/>
      <w:r w:rsidRPr="0075066C">
        <w:rPr>
          <w:rFonts w:ascii="Tahoma" w:hAnsi="Tahoma" w:cs="Tahoma"/>
          <w:lang w:val="es-ES_tradnl"/>
        </w:rPr>
        <w:t>, y validado por el Fiscal del Proyecto, previo acompañamiento.</w:t>
      </w:r>
      <w:bookmarkEnd w:id="46"/>
    </w:p>
    <w:p w14:paraId="312CEB5E" w14:textId="77777777" w:rsidR="007E0EE1" w:rsidRPr="0075066C" w:rsidRDefault="007E0EE1" w:rsidP="000C5C3E">
      <w:pPr>
        <w:pStyle w:val="Prrafodelista"/>
        <w:widowControl w:val="0"/>
        <w:numPr>
          <w:ilvl w:val="0"/>
          <w:numId w:val="60"/>
        </w:numPr>
        <w:autoSpaceDE w:val="0"/>
        <w:autoSpaceDN w:val="0"/>
        <w:ind w:left="284" w:hanging="283"/>
        <w:jc w:val="both"/>
        <w:rPr>
          <w:rFonts w:ascii="Tahoma" w:hAnsi="Tahoma" w:cs="Tahoma"/>
          <w:lang w:val="es-ES_tradnl"/>
        </w:rPr>
      </w:pPr>
      <w:bookmarkStart w:id="47" w:name="_Hlk146287826"/>
      <w:bookmarkStart w:id="48" w:name="_Hlk146287105"/>
      <w:bookmarkEnd w:id="43"/>
      <w:bookmarkEnd w:id="44"/>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234E483F"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365D3A" w14:textId="77777777" w:rsidR="007E0EE1" w:rsidRPr="0075066C" w:rsidRDefault="007E0EE1" w:rsidP="000C5C3E">
      <w:pPr>
        <w:numPr>
          <w:ilvl w:val="0"/>
          <w:numId w:val="6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50</w:t>
      </w:r>
      <w:r w:rsidRPr="00C0503F">
        <w:rPr>
          <w:rFonts w:ascii="Tahoma" w:hAnsi="Tahoma" w:cs="Tahoma"/>
          <w:b/>
          <w:bCs/>
          <w:color w:val="C00000"/>
          <w:lang w:val="es-ES_tradnl"/>
        </w:rPr>
        <w:t xml:space="preserve">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79A3205B"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021D3C4C" w14:textId="77777777" w:rsidR="007E0EE1" w:rsidRPr="0075066C" w:rsidRDefault="007E0EE1" w:rsidP="000C5C3E">
      <w:pPr>
        <w:numPr>
          <w:ilvl w:val="0"/>
          <w:numId w:val="60"/>
        </w:numPr>
        <w:spacing w:line="260" w:lineRule="atLeast"/>
        <w:ind w:left="284" w:hanging="284"/>
        <w:jc w:val="both"/>
        <w:rPr>
          <w:rFonts w:ascii="Tahoma" w:hAnsi="Tahoma" w:cs="Tahoma"/>
        </w:rPr>
      </w:pPr>
      <w:bookmarkStart w:id="49" w:name="_Hlk145489069"/>
      <w:bookmarkStart w:id="50"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69EDF31"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7E51B65"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sidRPr="0075066C">
        <w:rPr>
          <w:rFonts w:ascii="Tahoma" w:hAnsi="Tahoma" w:cs="Tahoma"/>
          <w:lang w:val="es-ES_tradnl"/>
        </w:rPr>
        <w:lastRenderedPageBreak/>
        <w:t>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B58ABD5"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bookmarkStart w:id="51"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3C508C9"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8EECAFC"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2" w:name="_Hlk126076662"/>
      <w:r w:rsidRPr="0075066C">
        <w:rPr>
          <w:rFonts w:ascii="Tahoma" w:hAnsi="Tahoma" w:cs="Tahoma"/>
          <w:lang w:val="es-ES_tradnl"/>
        </w:rPr>
        <w:t xml:space="preserve">en la implantación de </w:t>
      </w:r>
      <w:bookmarkEnd w:id="52"/>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EDCF5B" w14:textId="77777777" w:rsidR="007E0EE1" w:rsidRPr="0075066C" w:rsidRDefault="007E0EE1" w:rsidP="000C5C3E">
      <w:pPr>
        <w:pStyle w:val="Prrafodelista"/>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38BD88"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4CC04B1"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21DCBE90"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875FFF"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07A90A0"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0B45E8"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085B1D2"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4038547"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61CD347"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AE22682" w14:textId="77777777" w:rsidR="007E0EE1" w:rsidRPr="0075066C" w:rsidRDefault="007E0EE1" w:rsidP="000C5C3E">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0EC094A" w14:textId="77777777" w:rsidR="007E0EE1" w:rsidRPr="0075066C" w:rsidRDefault="007E0EE1" w:rsidP="007E0EE1">
      <w:pPr>
        <w:spacing w:line="260" w:lineRule="atLeast"/>
        <w:contextualSpacing/>
        <w:jc w:val="both"/>
        <w:rPr>
          <w:rFonts w:ascii="Tahoma" w:hAnsi="Tahoma" w:cs="Tahoma"/>
          <w:color w:val="000000"/>
          <w:lang w:val="es-ES_tradnl"/>
        </w:rPr>
      </w:pPr>
    </w:p>
    <w:p w14:paraId="3A2D4156"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lastRenderedPageBreak/>
        <w:t>-</w:t>
      </w:r>
      <w:r w:rsidRPr="0075066C">
        <w:rPr>
          <w:rFonts w:ascii="Tahoma" w:hAnsi="Tahoma" w:cs="Tahoma"/>
          <w:b/>
          <w:lang w:val="es-ES_tradnl"/>
        </w:rPr>
        <w:t>SEGUIMIENTO:</w:t>
      </w:r>
    </w:p>
    <w:p w14:paraId="753057D5" w14:textId="77777777" w:rsidR="007E0EE1" w:rsidRPr="0075066C" w:rsidRDefault="007E0EE1" w:rsidP="000C5C3E">
      <w:pPr>
        <w:numPr>
          <w:ilvl w:val="0"/>
          <w:numId w:val="6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AA66D2E" w14:textId="77777777" w:rsidR="007E0EE1" w:rsidRPr="0075066C" w:rsidRDefault="007E0EE1" w:rsidP="000C5C3E">
      <w:pPr>
        <w:numPr>
          <w:ilvl w:val="0"/>
          <w:numId w:val="6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DB75FA5"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3EDCFFED"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F530FC6"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3" w:name="_Hlk158992379"/>
      <w:r w:rsidRPr="0075066C">
        <w:rPr>
          <w:rFonts w:ascii="Tahoma" w:hAnsi="Tahoma" w:cs="Tahoma"/>
          <w:lang w:val="es-ES_tradnl"/>
        </w:rPr>
        <w:t>incumplimiento de aporte propio, a la tercera notificación de incumplimiento.</w:t>
      </w:r>
      <w:bookmarkEnd w:id="53"/>
    </w:p>
    <w:p w14:paraId="7090EF40"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3375FAB"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7E5DC882" w14:textId="77777777" w:rsidR="007E0EE1" w:rsidRPr="0075066C" w:rsidRDefault="007E0EE1" w:rsidP="000C5C3E">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6EE21591" w14:textId="77777777" w:rsidR="007E0EE1" w:rsidRPr="0075066C" w:rsidRDefault="007E0EE1" w:rsidP="000C5C3E">
      <w:pPr>
        <w:numPr>
          <w:ilvl w:val="0"/>
          <w:numId w:val="50"/>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4"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26253A2"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12F66B6"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2842D81" w14:textId="77777777" w:rsidR="007E0EE1" w:rsidRPr="0075066C" w:rsidRDefault="007E0EE1" w:rsidP="007E0EE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3D2A274"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32AF07E5"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FCEA82A"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6165A81"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129ADB76"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9E1F41D" w14:textId="77777777" w:rsidR="007E0EE1" w:rsidRPr="0075066C" w:rsidRDefault="007E0EE1" w:rsidP="000C5C3E">
      <w:pPr>
        <w:numPr>
          <w:ilvl w:val="0"/>
          <w:numId w:val="50"/>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4C5EE9DB"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03E50EB"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21B349D3"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7623E044" w14:textId="77777777" w:rsidR="007E0EE1" w:rsidRPr="0075066C" w:rsidRDefault="007E0EE1" w:rsidP="000C5C3E">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lastRenderedPageBreak/>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95F8EE2" w14:textId="77777777" w:rsidR="007E0EE1" w:rsidRPr="0075066C" w:rsidRDefault="007E0EE1" w:rsidP="000C5C3E">
      <w:pPr>
        <w:numPr>
          <w:ilvl w:val="0"/>
          <w:numId w:val="6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1F94972"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3836FFC"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346BDAA8"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8B03D25" w14:textId="77777777" w:rsidR="007E0EE1" w:rsidRPr="0075066C" w:rsidRDefault="007E0EE1" w:rsidP="000C5C3E">
      <w:pPr>
        <w:numPr>
          <w:ilvl w:val="0"/>
          <w:numId w:val="6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C266D51" w14:textId="77777777" w:rsidR="007E0EE1" w:rsidRPr="0075066C" w:rsidRDefault="007E0EE1" w:rsidP="007E0EE1">
      <w:pPr>
        <w:spacing w:line="260" w:lineRule="atLeast"/>
        <w:contextualSpacing/>
        <w:jc w:val="both"/>
        <w:rPr>
          <w:rFonts w:ascii="Tahoma" w:hAnsi="Tahoma" w:cs="Tahoma"/>
          <w:lang w:val="es-ES_tradnl"/>
        </w:rPr>
      </w:pPr>
    </w:p>
    <w:p w14:paraId="393C6ABB" w14:textId="77777777" w:rsidR="007E0EE1" w:rsidRPr="0075066C" w:rsidRDefault="007E0EE1" w:rsidP="007E0EE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DD76B83" w14:textId="77777777" w:rsidR="007E0EE1" w:rsidRPr="0075066C" w:rsidRDefault="007E0EE1" w:rsidP="000C5C3E">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2C4469CA"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579B451F"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7AB78ED3" w14:textId="77777777" w:rsidR="007E0EE1" w:rsidRPr="0075066C" w:rsidRDefault="007E0EE1" w:rsidP="000C5C3E">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5" w:name="_Hlk126076967"/>
      <w:r w:rsidRPr="0075066C">
        <w:rPr>
          <w:rFonts w:ascii="Tahoma" w:hAnsi="Tahoma" w:cs="Tahoma"/>
          <w:color w:val="000000"/>
          <w:lang w:val="es-ES_tradnl"/>
        </w:rPr>
        <w:t xml:space="preserve">cantidades asignadas </w:t>
      </w:r>
      <w:bookmarkEnd w:id="55"/>
      <w:r w:rsidRPr="0075066C">
        <w:rPr>
          <w:rFonts w:ascii="Tahoma" w:hAnsi="Tahoma" w:cs="Tahoma"/>
          <w:color w:val="000000"/>
          <w:lang w:val="es-ES_tradnl"/>
        </w:rPr>
        <w:t xml:space="preserve">y garantizando su adecuado uso. </w:t>
      </w:r>
    </w:p>
    <w:p w14:paraId="6EEF2950"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6" w:name="_Toc71811151"/>
      <w:r w:rsidRPr="0075066C">
        <w:rPr>
          <w:rFonts w:ascii="Tahoma" w:hAnsi="Tahoma" w:cs="Tahoma"/>
          <w:b/>
          <w:bCs/>
          <w:color w:val="000000"/>
          <w:kern w:val="32"/>
          <w:lang w:val="es-ES_tradnl"/>
        </w:rPr>
        <w:t>FASES DE LA CONSULTORÍA.</w:t>
      </w:r>
      <w:bookmarkEnd w:id="56"/>
    </w:p>
    <w:p w14:paraId="6810DB38" w14:textId="77777777" w:rsidR="007E0EE1" w:rsidRPr="0075066C" w:rsidRDefault="007E0EE1" w:rsidP="007E0EE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69B6E89B" w14:textId="77777777" w:rsidR="007E0EE1" w:rsidRPr="0075066C" w:rsidRDefault="007E0EE1" w:rsidP="007E0EE1">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8E5D873" wp14:editId="44AD6CD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694153"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1</w:t>
                              </w:r>
                            </w:p>
                            <w:p w14:paraId="5CFBD7DB" w14:textId="77777777" w:rsidR="007E0EE1" w:rsidRPr="00845632" w:rsidRDefault="007E0EE1" w:rsidP="007E0EE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94CA12"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2</w:t>
                              </w:r>
                            </w:p>
                            <w:p w14:paraId="1B18E264" w14:textId="77777777" w:rsidR="007E0EE1" w:rsidRPr="00845632" w:rsidRDefault="007E0EE1" w:rsidP="007E0EE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B1E59B"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3</w:t>
                              </w:r>
                            </w:p>
                            <w:p w14:paraId="57C22587" w14:textId="77777777" w:rsidR="007E0EE1" w:rsidRPr="00845632" w:rsidRDefault="007E0EE1" w:rsidP="007E0EE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8E5D87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C694153"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1</w:t>
                        </w:r>
                      </w:p>
                      <w:p w14:paraId="5CFBD7DB" w14:textId="77777777" w:rsidR="007E0EE1" w:rsidRPr="00845632" w:rsidRDefault="007E0EE1" w:rsidP="007E0EE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494CA12"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2</w:t>
                        </w:r>
                      </w:p>
                      <w:p w14:paraId="1B18E264" w14:textId="77777777" w:rsidR="007E0EE1" w:rsidRPr="00845632" w:rsidRDefault="007E0EE1" w:rsidP="007E0EE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24B1E59B" w14:textId="77777777" w:rsidR="007E0EE1" w:rsidRPr="00845632" w:rsidRDefault="007E0EE1" w:rsidP="007E0EE1">
                        <w:pPr>
                          <w:jc w:val="center"/>
                          <w:rPr>
                            <w:rFonts w:ascii="Tahoma" w:hAnsi="Tahoma" w:cs="Tahoma"/>
                            <w:b/>
                            <w:color w:val="FFFFFF"/>
                          </w:rPr>
                        </w:pPr>
                        <w:r w:rsidRPr="00845632">
                          <w:rPr>
                            <w:rFonts w:ascii="Tahoma" w:hAnsi="Tahoma" w:cs="Tahoma"/>
                            <w:b/>
                            <w:color w:val="FFFFFF"/>
                          </w:rPr>
                          <w:t>FASE 3</w:t>
                        </w:r>
                      </w:p>
                      <w:p w14:paraId="57C22587" w14:textId="77777777" w:rsidR="007E0EE1" w:rsidRPr="00845632" w:rsidRDefault="007E0EE1" w:rsidP="007E0EE1">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2906666A" w14:textId="77777777" w:rsidR="007E0EE1" w:rsidRPr="0075066C" w:rsidRDefault="007E0EE1" w:rsidP="007E0EE1">
      <w:pPr>
        <w:spacing w:line="300" w:lineRule="auto"/>
        <w:jc w:val="both"/>
        <w:rPr>
          <w:rFonts w:ascii="Tahoma" w:hAnsi="Tahoma" w:cs="Tahoma"/>
          <w:b/>
        </w:rPr>
      </w:pPr>
    </w:p>
    <w:p w14:paraId="7593BDC2" w14:textId="77777777" w:rsidR="007E0EE1" w:rsidRPr="0075066C" w:rsidRDefault="007E0EE1" w:rsidP="007E0EE1">
      <w:pPr>
        <w:spacing w:line="260" w:lineRule="atLeast"/>
        <w:jc w:val="both"/>
        <w:rPr>
          <w:rFonts w:ascii="Tahoma" w:hAnsi="Tahoma" w:cs="Tahoma"/>
        </w:rPr>
      </w:pPr>
    </w:p>
    <w:p w14:paraId="3FE39FBB" w14:textId="77777777" w:rsidR="007E0EE1" w:rsidRPr="0075066C" w:rsidRDefault="007E0EE1" w:rsidP="007E0EE1">
      <w:pPr>
        <w:spacing w:line="260" w:lineRule="atLeast"/>
        <w:jc w:val="both"/>
        <w:rPr>
          <w:rFonts w:ascii="Tahoma" w:hAnsi="Tahoma" w:cs="Tahoma"/>
        </w:rPr>
      </w:pPr>
    </w:p>
    <w:p w14:paraId="1A73A446" w14:textId="2B32479A" w:rsidR="007E0EE1" w:rsidRDefault="007E0EE1" w:rsidP="007E0EE1">
      <w:pPr>
        <w:spacing w:line="260" w:lineRule="atLeast"/>
        <w:jc w:val="both"/>
        <w:rPr>
          <w:rFonts w:ascii="Tahoma" w:hAnsi="Tahoma" w:cs="Tahoma"/>
        </w:rPr>
      </w:pPr>
    </w:p>
    <w:p w14:paraId="42F19B43" w14:textId="77777777" w:rsidR="00777A61" w:rsidRPr="0075066C" w:rsidRDefault="00777A61" w:rsidP="007E0EE1">
      <w:pPr>
        <w:spacing w:line="260" w:lineRule="atLeast"/>
        <w:jc w:val="both"/>
        <w:rPr>
          <w:rFonts w:ascii="Tahoma" w:hAnsi="Tahoma" w:cs="Tahoma"/>
        </w:rPr>
      </w:pPr>
    </w:p>
    <w:p w14:paraId="6171D503" w14:textId="10E3896C" w:rsidR="007E0EE1" w:rsidRDefault="007E0EE1" w:rsidP="007E0EE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41BB1AE" w14:textId="77777777" w:rsidR="00777A61" w:rsidRPr="0075066C" w:rsidRDefault="00777A61" w:rsidP="007E0EE1">
      <w:pPr>
        <w:spacing w:line="260" w:lineRule="atLeast"/>
        <w:jc w:val="both"/>
        <w:rPr>
          <w:rFonts w:ascii="Tahoma" w:hAnsi="Tahoma" w:cs="Tahoma"/>
        </w:rPr>
      </w:pPr>
    </w:p>
    <w:p w14:paraId="6705CE25"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FASE 1 - ACTIVIDADES PRELIMINARES: </w:t>
      </w:r>
    </w:p>
    <w:p w14:paraId="64C25D85" w14:textId="77777777" w:rsidR="007E0EE1" w:rsidRPr="0075066C" w:rsidRDefault="007E0EE1" w:rsidP="007E0EE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0F8AAFBB"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6844870"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sidRPr="0075066C">
        <w:rPr>
          <w:rFonts w:ascii="Tahoma" w:hAnsi="Tahoma" w:cs="Tahoma"/>
        </w:rPr>
        <w:lastRenderedPageBreak/>
        <w:t>levantamiento de información necesaria para programar la ejecución del proyecto, asimismo realizar las valoraciones sociales a las familias en su vivienda actual.</w:t>
      </w:r>
    </w:p>
    <w:p w14:paraId="2BDBD0AC" w14:textId="77777777" w:rsidR="007E0EE1" w:rsidRPr="0075066C" w:rsidRDefault="007E0EE1" w:rsidP="007E0EE1">
      <w:pPr>
        <w:spacing w:line="260" w:lineRule="atLeast"/>
        <w:jc w:val="both"/>
        <w:rPr>
          <w:rFonts w:ascii="Tahoma" w:hAnsi="Tahoma" w:cs="Tahoma"/>
        </w:rPr>
      </w:pPr>
    </w:p>
    <w:p w14:paraId="2AE1241D"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Resultados principales de la FASE 1:</w:t>
      </w:r>
    </w:p>
    <w:p w14:paraId="1A3326E8"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bookmarkStart w:id="57" w:name="_Hlk164185315"/>
      <w:r w:rsidRPr="0075066C">
        <w:rPr>
          <w:rFonts w:ascii="Tahoma" w:hAnsi="Tahoma" w:cs="Tahoma"/>
        </w:rPr>
        <w:t>Gestión y presentación de los Certificados de no Propiedad a nivel nacional de los beneficiarios del proyecto.</w:t>
      </w:r>
    </w:p>
    <w:bookmarkEnd w:id="57"/>
    <w:p w14:paraId="376858DD"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925F42C" w14:textId="77777777" w:rsidR="007E0EE1" w:rsidRPr="0075066C" w:rsidRDefault="007E0EE1" w:rsidP="000C5C3E">
      <w:pPr>
        <w:numPr>
          <w:ilvl w:val="0"/>
          <w:numId w:val="6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0150651"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41A00C18" w14:textId="77777777" w:rsidR="007E0EE1" w:rsidRPr="0075066C" w:rsidRDefault="007E0EE1" w:rsidP="000C5C3E">
      <w:pPr>
        <w:numPr>
          <w:ilvl w:val="0"/>
          <w:numId w:val="6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3FCD72D" w14:textId="77777777" w:rsidR="007E0EE1" w:rsidRPr="0075066C" w:rsidRDefault="007E0EE1" w:rsidP="007E0EE1">
      <w:pPr>
        <w:spacing w:line="260" w:lineRule="atLeast"/>
        <w:ind w:left="284"/>
        <w:contextualSpacing/>
        <w:jc w:val="both"/>
        <w:rPr>
          <w:rFonts w:ascii="Tahoma" w:hAnsi="Tahoma" w:cs="Tahoma"/>
        </w:rPr>
      </w:pPr>
    </w:p>
    <w:p w14:paraId="05D7B464"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FASE 2 - EJECUCIÓN FÍSICA DEL PROYECTO:</w:t>
      </w:r>
    </w:p>
    <w:p w14:paraId="3F30080A"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30B14BD0" w14:textId="77777777" w:rsidR="007E0EE1" w:rsidRPr="0075066C" w:rsidRDefault="007E0EE1" w:rsidP="007E0EE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1CB63EC9" w14:textId="77777777" w:rsidR="007E0EE1" w:rsidRPr="0075066C" w:rsidRDefault="007E0EE1" w:rsidP="007E0EE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6935ECB" w14:textId="77777777" w:rsidR="007E0EE1" w:rsidRDefault="007E0EE1" w:rsidP="007E0EE1">
      <w:pPr>
        <w:spacing w:line="260" w:lineRule="atLeast"/>
        <w:jc w:val="both"/>
        <w:rPr>
          <w:rFonts w:ascii="Tahoma" w:hAnsi="Tahoma" w:cs="Tahoma"/>
          <w:b/>
        </w:rPr>
      </w:pPr>
    </w:p>
    <w:p w14:paraId="2EA846F2"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Resultados principales de la FASE 2:</w:t>
      </w:r>
    </w:p>
    <w:p w14:paraId="08B68A68"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DE87F1D"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3B615261"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FA21AB9"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28E7E9A0"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3FA5E5D"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1702FB51"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8700A9F" w14:textId="77777777" w:rsidR="007E0EE1" w:rsidRPr="0075066C" w:rsidRDefault="007E0EE1" w:rsidP="000C5C3E">
      <w:pPr>
        <w:pStyle w:val="Prrafodelista"/>
        <w:numPr>
          <w:ilvl w:val="0"/>
          <w:numId w:val="6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2D545872" w14:textId="77777777" w:rsidR="007E0EE1" w:rsidRPr="0075066C" w:rsidRDefault="007E0EE1" w:rsidP="007E0EE1">
      <w:pPr>
        <w:spacing w:line="260" w:lineRule="atLeast"/>
        <w:jc w:val="both"/>
        <w:rPr>
          <w:rFonts w:ascii="Tahoma" w:hAnsi="Tahoma" w:cs="Tahoma"/>
        </w:rPr>
      </w:pPr>
    </w:p>
    <w:p w14:paraId="17D1C95C" w14:textId="77777777" w:rsidR="007E0EE1" w:rsidRPr="0075066C" w:rsidRDefault="007E0EE1" w:rsidP="007E0EE1">
      <w:pPr>
        <w:spacing w:line="260" w:lineRule="atLeast"/>
        <w:jc w:val="both"/>
        <w:rPr>
          <w:rFonts w:ascii="Tahoma" w:hAnsi="Tahoma" w:cs="Tahoma"/>
        </w:rPr>
      </w:pPr>
      <w:r w:rsidRPr="0075066C">
        <w:rPr>
          <w:rFonts w:ascii="Tahoma" w:hAnsi="Tahoma" w:cs="Tahoma"/>
          <w:b/>
        </w:rPr>
        <w:t>FASE 3 - CIERRE ADMINISTRATIVO DEL PROYECTO:</w:t>
      </w:r>
    </w:p>
    <w:p w14:paraId="66268DE2"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8" w:name="_Hlk180060078"/>
      <w:r w:rsidRPr="0075066C">
        <w:rPr>
          <w:rFonts w:ascii="Tahoma" w:hAnsi="Tahoma" w:cs="Tahoma"/>
        </w:rPr>
        <w:t xml:space="preserve">Recepción </w:t>
      </w:r>
      <w:bookmarkEnd w:id="58"/>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701E1188" w14:textId="77777777" w:rsidR="007E0EE1" w:rsidRPr="0075066C" w:rsidRDefault="007E0EE1" w:rsidP="007E0EE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C9386F7"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2AD959C" w14:textId="77777777" w:rsidR="007E0EE1" w:rsidRDefault="007E0EE1" w:rsidP="007E0EE1">
      <w:pPr>
        <w:spacing w:line="260" w:lineRule="atLeast"/>
        <w:jc w:val="both"/>
        <w:rPr>
          <w:rFonts w:ascii="Tahoma" w:hAnsi="Tahoma" w:cs="Tahoma"/>
          <w:b/>
        </w:rPr>
      </w:pPr>
    </w:p>
    <w:p w14:paraId="68516061" w14:textId="77777777" w:rsidR="007E0EE1" w:rsidRPr="0075066C" w:rsidRDefault="007E0EE1" w:rsidP="007E0EE1">
      <w:pPr>
        <w:spacing w:line="260" w:lineRule="atLeast"/>
        <w:jc w:val="both"/>
        <w:rPr>
          <w:rFonts w:ascii="Tahoma" w:hAnsi="Tahoma" w:cs="Tahoma"/>
          <w:b/>
        </w:rPr>
      </w:pPr>
      <w:r w:rsidRPr="0075066C">
        <w:rPr>
          <w:rFonts w:ascii="Tahoma" w:hAnsi="Tahoma" w:cs="Tahoma"/>
          <w:b/>
        </w:rPr>
        <w:t xml:space="preserve">Resultados principales de la FASE 3: </w:t>
      </w:r>
    </w:p>
    <w:p w14:paraId="14EB59DC"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3E300A0"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569BBA56"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F4868A2"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7E2DE34"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25733215" w14:textId="77777777" w:rsidR="007E0EE1" w:rsidRPr="0075066C" w:rsidRDefault="007E0EE1" w:rsidP="000C5C3E">
      <w:pPr>
        <w:numPr>
          <w:ilvl w:val="0"/>
          <w:numId w:val="75"/>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4F550427" w14:textId="77777777" w:rsidR="007E0EE1" w:rsidRPr="0075066C" w:rsidRDefault="007E0EE1" w:rsidP="007E0EE1">
      <w:pPr>
        <w:spacing w:line="260" w:lineRule="atLeast"/>
        <w:ind w:left="284"/>
        <w:contextualSpacing/>
        <w:jc w:val="both"/>
        <w:rPr>
          <w:rFonts w:ascii="Tahoma" w:hAnsi="Tahoma" w:cs="Tahoma"/>
        </w:rPr>
      </w:pPr>
    </w:p>
    <w:p w14:paraId="0B8D32AC" w14:textId="77777777" w:rsidR="007E0EE1" w:rsidRPr="0075066C" w:rsidRDefault="007E0EE1" w:rsidP="007E0EE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2DDB68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59" w:name="_Toc71811152"/>
      <w:r w:rsidRPr="0075066C">
        <w:rPr>
          <w:rFonts w:ascii="Tahoma" w:hAnsi="Tahoma" w:cs="Tahoma"/>
          <w:b/>
          <w:bCs/>
          <w:color w:val="000000"/>
          <w:kern w:val="32"/>
          <w:lang w:val="es-ES_tradnl"/>
        </w:rPr>
        <w:t>PLAZO DE EJECUCIÓN DE LA CONSULTORÍA</w:t>
      </w:r>
      <w:bookmarkEnd w:id="59"/>
    </w:p>
    <w:p w14:paraId="4EB0C5F7" w14:textId="77777777" w:rsidR="007E0EE1" w:rsidRPr="0075066C" w:rsidRDefault="007E0EE1" w:rsidP="007E0EE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w:t>
      </w:r>
      <w:r w:rsidRPr="00F82E8D">
        <w:rPr>
          <w:rFonts w:ascii="Tahoma" w:hAnsi="Tahoma" w:cs="Tahoma"/>
          <w:b/>
          <w:color w:val="C00000"/>
        </w:rPr>
        <w:t xml:space="preserve">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6EA77BE7"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0" w:name="_Toc71811153"/>
      <w:r w:rsidRPr="0075066C">
        <w:rPr>
          <w:rFonts w:ascii="Tahoma" w:hAnsi="Tahoma" w:cs="Tahoma"/>
          <w:b/>
          <w:bCs/>
          <w:color w:val="000000"/>
          <w:kern w:val="32"/>
          <w:lang w:val="es-ES_tradnl"/>
        </w:rPr>
        <w:t>CRONOGRAMA DE PLAZOS DE LA CONSULTORÍA</w:t>
      </w:r>
      <w:bookmarkEnd w:id="60"/>
    </w:p>
    <w:p w14:paraId="2A4951B1" w14:textId="77777777" w:rsidR="007E0EE1" w:rsidRPr="0075066C" w:rsidRDefault="007E0EE1" w:rsidP="007E0EE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9CFC80B" w14:textId="77777777" w:rsidR="007E0EE1" w:rsidRPr="0075066C" w:rsidRDefault="007E0EE1" w:rsidP="007E0EE1">
      <w:pPr>
        <w:spacing w:line="260" w:lineRule="atLeast"/>
        <w:jc w:val="both"/>
        <w:rPr>
          <w:rFonts w:ascii="Tahoma" w:hAnsi="Tahoma" w:cs="Tahoma"/>
          <w:szCs w:val="16"/>
        </w:rPr>
      </w:pPr>
      <w:bookmarkStart w:id="61"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133A388C" w14:textId="77777777" w:rsidR="007E0EE1" w:rsidRPr="0075066C" w:rsidRDefault="007E0EE1" w:rsidP="007E0EE1">
      <w:pPr>
        <w:spacing w:line="260" w:lineRule="atLeast"/>
        <w:jc w:val="both"/>
        <w:rPr>
          <w:rFonts w:ascii="Tahoma" w:hAnsi="Tahoma" w:cs="Tahoma"/>
          <w:szCs w:val="16"/>
        </w:rPr>
      </w:pPr>
    </w:p>
    <w:p w14:paraId="3B981193" w14:textId="77777777" w:rsidR="007E0EE1" w:rsidRPr="0075066C" w:rsidRDefault="007E0EE1" w:rsidP="007E0EE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7E0EE1" w:rsidRPr="000B47EB" w14:paraId="01D2F8D2" w14:textId="77777777" w:rsidTr="00777A61">
        <w:trPr>
          <w:trHeight w:val="280"/>
          <w:jc w:val="center"/>
        </w:trPr>
        <w:tc>
          <w:tcPr>
            <w:tcW w:w="346" w:type="pct"/>
            <w:shd w:val="clear" w:color="auto" w:fill="D9E2F3" w:themeFill="accent5" w:themeFillTint="33"/>
            <w:vAlign w:val="center"/>
          </w:tcPr>
          <w:p w14:paraId="53E70F84" w14:textId="77777777" w:rsidR="007E0EE1" w:rsidRPr="000B47EB" w:rsidRDefault="007E0EE1" w:rsidP="00336B68">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11" w:type="pct"/>
            <w:shd w:val="clear" w:color="auto" w:fill="D9E2F3" w:themeFill="accent5" w:themeFillTint="33"/>
            <w:vAlign w:val="center"/>
          </w:tcPr>
          <w:p w14:paraId="624B0FFF" w14:textId="77777777" w:rsidR="007E0EE1" w:rsidRPr="000B47EB" w:rsidRDefault="007E0EE1" w:rsidP="00336B68">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04" w:type="pct"/>
            <w:shd w:val="clear" w:color="auto" w:fill="D9E2F3" w:themeFill="accent5" w:themeFillTint="33"/>
          </w:tcPr>
          <w:p w14:paraId="74B189B1" w14:textId="77777777" w:rsidR="007E0EE1" w:rsidRPr="00213386" w:rsidRDefault="007E0EE1" w:rsidP="00336B68">
            <w:pPr>
              <w:jc w:val="center"/>
              <w:rPr>
                <w:rFonts w:ascii="Verdana" w:hAnsi="Verdana" w:cs="Tahoma"/>
                <w:b/>
                <w:bCs/>
                <w:sz w:val="16"/>
                <w:szCs w:val="16"/>
                <w:lang w:eastAsia="es-BO"/>
              </w:rPr>
            </w:pPr>
            <w:r w:rsidRPr="00213386">
              <w:rPr>
                <w:rFonts w:ascii="Verdana" w:hAnsi="Verdana" w:cs="Tahoma"/>
                <w:b/>
                <w:sz w:val="16"/>
                <w:szCs w:val="16"/>
              </w:rPr>
              <w:t>Plazo del producto</w:t>
            </w:r>
          </w:p>
          <w:p w14:paraId="59FC4642" w14:textId="77777777" w:rsidR="007E0EE1" w:rsidRPr="000B47EB" w:rsidRDefault="007E0EE1" w:rsidP="00336B68">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40" w:type="pct"/>
            <w:shd w:val="clear" w:color="auto" w:fill="D9E2F3" w:themeFill="accent5" w:themeFillTint="33"/>
          </w:tcPr>
          <w:p w14:paraId="3E202EAA" w14:textId="77777777" w:rsidR="007E0EE1" w:rsidRPr="000B47EB" w:rsidRDefault="007E0EE1" w:rsidP="00336B68">
            <w:pPr>
              <w:jc w:val="center"/>
              <w:rPr>
                <w:rFonts w:ascii="Verdana" w:hAnsi="Verdana" w:cs="Tahoma"/>
                <w:b/>
                <w:sz w:val="18"/>
                <w:szCs w:val="18"/>
              </w:rPr>
            </w:pPr>
          </w:p>
          <w:p w14:paraId="73AAFDAE" w14:textId="77777777" w:rsidR="007E0EE1" w:rsidRPr="000B47EB" w:rsidRDefault="007E0EE1" w:rsidP="00336B68">
            <w:pPr>
              <w:jc w:val="center"/>
              <w:rPr>
                <w:rFonts w:ascii="Verdana" w:hAnsi="Verdana" w:cs="Tahoma"/>
                <w:b/>
                <w:sz w:val="18"/>
                <w:szCs w:val="18"/>
              </w:rPr>
            </w:pPr>
            <w:r w:rsidRPr="000B47EB">
              <w:rPr>
                <w:rFonts w:ascii="Verdana" w:hAnsi="Verdana" w:cs="Tahoma"/>
                <w:b/>
                <w:sz w:val="18"/>
                <w:szCs w:val="18"/>
              </w:rPr>
              <w:t>RUTA CRÍTICA (Detalle Gráfico)</w:t>
            </w:r>
          </w:p>
        </w:tc>
      </w:tr>
      <w:tr w:rsidR="007E0EE1" w:rsidRPr="000B47EB" w14:paraId="2AFEC36F" w14:textId="77777777" w:rsidTr="00336B68">
        <w:trPr>
          <w:trHeight w:val="20"/>
          <w:jc w:val="center"/>
        </w:trPr>
        <w:tc>
          <w:tcPr>
            <w:tcW w:w="346" w:type="pct"/>
            <w:vMerge w:val="restart"/>
            <w:shd w:val="clear" w:color="auto" w:fill="auto"/>
            <w:noWrap/>
            <w:vAlign w:val="center"/>
          </w:tcPr>
          <w:p w14:paraId="15A04677"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40BC0339" w14:textId="77777777" w:rsidR="007E0EE1" w:rsidRPr="000B47EB" w:rsidRDefault="007E0EE1" w:rsidP="00336B68">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07D470D6"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45</w:t>
            </w:r>
          </w:p>
        </w:tc>
        <w:tc>
          <w:tcPr>
            <w:tcW w:w="2640" w:type="pct"/>
            <w:vMerge w:val="restart"/>
          </w:tcPr>
          <w:p w14:paraId="7BF96E05"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4C369096" wp14:editId="6455A1B5">
                      <wp:simplePos x="0" y="0"/>
                      <wp:positionH relativeFrom="column">
                        <wp:posOffset>610235</wp:posOffset>
                      </wp:positionH>
                      <wp:positionV relativeFrom="paragraph">
                        <wp:posOffset>203835</wp:posOffset>
                      </wp:positionV>
                      <wp:extent cx="0" cy="468000"/>
                      <wp:effectExtent l="95250" t="0" r="5715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8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2E5E86"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36.8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44298714" wp14:editId="082FDA71">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EEF4E"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7E0EE1" w:rsidRPr="000B47EB" w14:paraId="61FE9A9F" w14:textId="77777777" w:rsidTr="00336B68">
        <w:trPr>
          <w:trHeight w:val="20"/>
          <w:jc w:val="center"/>
        </w:trPr>
        <w:tc>
          <w:tcPr>
            <w:tcW w:w="346" w:type="pct"/>
            <w:vMerge/>
            <w:shd w:val="clear" w:color="auto" w:fill="auto"/>
            <w:noWrap/>
            <w:vAlign w:val="center"/>
          </w:tcPr>
          <w:p w14:paraId="0A9C387E" w14:textId="77777777" w:rsidR="007E0EE1" w:rsidRPr="000B47EB" w:rsidRDefault="007E0EE1" w:rsidP="00336B68">
            <w:pPr>
              <w:jc w:val="both"/>
              <w:rPr>
                <w:rFonts w:ascii="Verdana" w:hAnsi="Verdana" w:cs="Tahoma"/>
                <w:sz w:val="18"/>
                <w:szCs w:val="18"/>
              </w:rPr>
            </w:pPr>
          </w:p>
        </w:tc>
        <w:tc>
          <w:tcPr>
            <w:tcW w:w="1111" w:type="pct"/>
            <w:vMerge/>
            <w:shd w:val="clear" w:color="auto" w:fill="auto"/>
            <w:noWrap/>
            <w:vAlign w:val="center"/>
          </w:tcPr>
          <w:p w14:paraId="262FF1F9" w14:textId="77777777" w:rsidR="007E0EE1" w:rsidRPr="000B47EB" w:rsidRDefault="007E0EE1" w:rsidP="00336B68">
            <w:pPr>
              <w:rPr>
                <w:rFonts w:ascii="Verdana" w:hAnsi="Verdana" w:cs="Tahoma"/>
                <w:b/>
                <w:sz w:val="18"/>
                <w:szCs w:val="18"/>
              </w:rPr>
            </w:pPr>
          </w:p>
        </w:tc>
        <w:tc>
          <w:tcPr>
            <w:tcW w:w="904" w:type="pct"/>
            <w:vAlign w:val="center"/>
          </w:tcPr>
          <w:p w14:paraId="186299C7" w14:textId="77777777" w:rsidR="007E0EE1" w:rsidRPr="00213386" w:rsidRDefault="007E0EE1" w:rsidP="00336B68">
            <w:pPr>
              <w:jc w:val="center"/>
              <w:rPr>
                <w:rFonts w:ascii="Verdana" w:hAnsi="Verdana" w:cs="Tahoma"/>
                <w:color w:val="C00000"/>
                <w:sz w:val="14"/>
                <w:szCs w:val="14"/>
              </w:rPr>
            </w:pPr>
            <w:r>
              <w:rPr>
                <w:rFonts w:ascii="Verdana" w:hAnsi="Verdana" w:cs="Tahoma"/>
                <w:color w:val="C00000"/>
                <w:sz w:val="18"/>
                <w:szCs w:val="18"/>
              </w:rPr>
              <w:t>10</w:t>
            </w:r>
          </w:p>
        </w:tc>
        <w:tc>
          <w:tcPr>
            <w:tcW w:w="2640" w:type="pct"/>
            <w:vMerge/>
          </w:tcPr>
          <w:p w14:paraId="19B2233D" w14:textId="77777777" w:rsidR="007E0EE1" w:rsidRPr="000B47EB" w:rsidRDefault="007E0EE1" w:rsidP="00336B68">
            <w:pPr>
              <w:jc w:val="both"/>
              <w:rPr>
                <w:rFonts w:ascii="Verdana" w:hAnsi="Verdana"/>
                <w:noProof/>
                <w:sz w:val="18"/>
                <w:szCs w:val="18"/>
                <w:lang w:eastAsia="es-BO"/>
              </w:rPr>
            </w:pPr>
          </w:p>
        </w:tc>
      </w:tr>
      <w:tr w:rsidR="007E0EE1" w:rsidRPr="000B47EB" w14:paraId="0ABFF0D5" w14:textId="77777777" w:rsidTr="00336B68">
        <w:trPr>
          <w:trHeight w:val="20"/>
          <w:jc w:val="center"/>
        </w:trPr>
        <w:tc>
          <w:tcPr>
            <w:tcW w:w="346" w:type="pct"/>
            <w:vMerge w:val="restart"/>
            <w:shd w:val="clear" w:color="auto" w:fill="auto"/>
            <w:noWrap/>
            <w:vAlign w:val="center"/>
          </w:tcPr>
          <w:p w14:paraId="7F7EC031"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3CA0105C" w14:textId="77777777" w:rsidR="007E0EE1" w:rsidRPr="000B47EB" w:rsidRDefault="007E0EE1" w:rsidP="00336B68">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63A07D4D"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50</w:t>
            </w:r>
          </w:p>
        </w:tc>
        <w:tc>
          <w:tcPr>
            <w:tcW w:w="2640" w:type="pct"/>
          </w:tcPr>
          <w:p w14:paraId="1EF3D1AF"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2EDBE22A" wp14:editId="4480392D">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E13E9A"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061E5DF9" wp14:editId="5607DF24">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268B0D" w14:textId="77777777" w:rsidR="007E0EE1" w:rsidRDefault="007E0EE1" w:rsidP="007E0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1E5DF9"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4E268B0D" w14:textId="77777777" w:rsidR="007E0EE1" w:rsidRDefault="007E0EE1" w:rsidP="007E0EE1"/>
                        </w:txbxContent>
                      </v:textbox>
                    </v:roundrect>
                  </w:pict>
                </mc:Fallback>
              </mc:AlternateContent>
            </w:r>
          </w:p>
        </w:tc>
      </w:tr>
      <w:tr w:rsidR="007E0EE1" w:rsidRPr="000B47EB" w14:paraId="32179ED0" w14:textId="77777777" w:rsidTr="00336B68">
        <w:trPr>
          <w:trHeight w:val="20"/>
          <w:jc w:val="center"/>
        </w:trPr>
        <w:tc>
          <w:tcPr>
            <w:tcW w:w="346" w:type="pct"/>
            <w:vMerge/>
            <w:shd w:val="clear" w:color="auto" w:fill="auto"/>
            <w:noWrap/>
            <w:vAlign w:val="center"/>
          </w:tcPr>
          <w:p w14:paraId="0086CF15"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4EC318D8" w14:textId="77777777" w:rsidR="007E0EE1" w:rsidRPr="000B47EB" w:rsidRDefault="007E0EE1" w:rsidP="00336B68">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2D9CE37F" w14:textId="77777777" w:rsidR="007E0EE1" w:rsidRPr="000B47EB" w:rsidRDefault="007E0EE1" w:rsidP="00336B68">
            <w:pPr>
              <w:jc w:val="center"/>
              <w:rPr>
                <w:rFonts w:ascii="Verdana" w:hAnsi="Verdana" w:cs="Tahoma"/>
                <w:color w:val="C00000"/>
                <w:sz w:val="18"/>
                <w:szCs w:val="18"/>
              </w:rPr>
            </w:pPr>
            <w:r>
              <w:rPr>
                <w:rFonts w:ascii="Verdana" w:hAnsi="Verdana" w:cs="Tahoma"/>
                <w:color w:val="C00000"/>
                <w:sz w:val="18"/>
                <w:szCs w:val="18"/>
              </w:rPr>
              <w:t>55</w:t>
            </w:r>
          </w:p>
        </w:tc>
        <w:tc>
          <w:tcPr>
            <w:tcW w:w="2640" w:type="pct"/>
          </w:tcPr>
          <w:p w14:paraId="76D059F2"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07083F13" wp14:editId="62686AF5">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2E7354"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5ADC158A" wp14:editId="4833357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0B8FE"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7E0EE1" w:rsidRPr="000B47EB" w14:paraId="47077209" w14:textId="77777777" w:rsidTr="00336B68">
        <w:trPr>
          <w:trHeight w:val="20"/>
          <w:jc w:val="center"/>
        </w:trPr>
        <w:tc>
          <w:tcPr>
            <w:tcW w:w="346" w:type="pct"/>
            <w:vMerge/>
            <w:shd w:val="clear" w:color="auto" w:fill="auto"/>
            <w:noWrap/>
            <w:vAlign w:val="center"/>
          </w:tcPr>
          <w:p w14:paraId="4F345BD1"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26B33AFE" w14:textId="77777777" w:rsidR="007E0EE1" w:rsidRPr="000B47EB" w:rsidRDefault="007E0EE1" w:rsidP="00336B68">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44EAE27D" w14:textId="77777777" w:rsidR="007E0EE1" w:rsidRPr="000B47EB" w:rsidRDefault="007E0EE1" w:rsidP="00336B68">
            <w:pPr>
              <w:jc w:val="center"/>
              <w:rPr>
                <w:rFonts w:ascii="Verdana" w:hAnsi="Verdana" w:cs="Tahoma"/>
                <w:b/>
                <w:bCs/>
                <w:color w:val="C00000"/>
                <w:sz w:val="18"/>
                <w:szCs w:val="18"/>
              </w:rPr>
            </w:pPr>
            <w:r>
              <w:rPr>
                <w:rFonts w:ascii="Verdana" w:hAnsi="Verdana" w:cs="Tahoma"/>
                <w:b/>
                <w:bCs/>
                <w:color w:val="C00000"/>
                <w:sz w:val="18"/>
                <w:szCs w:val="18"/>
              </w:rPr>
              <w:t>160</w:t>
            </w:r>
          </w:p>
        </w:tc>
        <w:tc>
          <w:tcPr>
            <w:tcW w:w="2640" w:type="pct"/>
          </w:tcPr>
          <w:p w14:paraId="01FFA271" w14:textId="77777777" w:rsidR="007E0EE1" w:rsidRPr="000B47EB" w:rsidRDefault="007E0EE1" w:rsidP="00336B68">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F97B487" wp14:editId="29F5A11F">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7B157DA"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7B487"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37B157DA"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4F32E253" wp14:editId="6E216F9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CE36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7E0EE1" w:rsidRPr="000B47EB" w14:paraId="1A681217" w14:textId="77777777" w:rsidTr="00336B68">
        <w:trPr>
          <w:trHeight w:val="20"/>
          <w:jc w:val="center"/>
        </w:trPr>
        <w:tc>
          <w:tcPr>
            <w:tcW w:w="346" w:type="pct"/>
            <w:vMerge w:val="restart"/>
            <w:shd w:val="clear" w:color="auto" w:fill="auto"/>
            <w:noWrap/>
            <w:vAlign w:val="center"/>
          </w:tcPr>
          <w:p w14:paraId="03AEAAD4" w14:textId="77777777" w:rsidR="007E0EE1" w:rsidRPr="000B47EB" w:rsidRDefault="007E0EE1" w:rsidP="00336B68">
            <w:pPr>
              <w:jc w:val="both"/>
              <w:rPr>
                <w:rFonts w:ascii="Verdana" w:hAnsi="Verdana" w:cs="Tahoma"/>
                <w:sz w:val="18"/>
                <w:szCs w:val="18"/>
              </w:rPr>
            </w:pPr>
            <w:r w:rsidRPr="000B47EB">
              <w:rPr>
                <w:rFonts w:ascii="Verdana" w:hAnsi="Verdana" w:cs="Tahoma"/>
                <w:sz w:val="18"/>
                <w:szCs w:val="18"/>
              </w:rPr>
              <w:t>3</w:t>
            </w:r>
          </w:p>
          <w:p w14:paraId="5EDC2C2E"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3F97BE26" w14:textId="77777777" w:rsidR="007E0EE1" w:rsidRPr="000B47EB" w:rsidRDefault="007E0EE1" w:rsidP="00336B68">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3B667EB0" w14:textId="77777777" w:rsidR="007E0EE1" w:rsidRPr="000B47EB" w:rsidRDefault="007E0EE1" w:rsidP="00336B68">
            <w:pPr>
              <w:jc w:val="center"/>
              <w:rPr>
                <w:rFonts w:ascii="Verdana" w:hAnsi="Verdana" w:cs="Tahoma"/>
                <w:color w:val="C00000"/>
                <w:sz w:val="18"/>
                <w:szCs w:val="18"/>
                <w:highlight w:val="green"/>
              </w:rPr>
            </w:pPr>
            <w:r>
              <w:rPr>
                <w:rFonts w:ascii="Verdana" w:hAnsi="Verdana" w:cs="Tahoma"/>
                <w:color w:val="C00000"/>
                <w:sz w:val="18"/>
                <w:szCs w:val="18"/>
              </w:rPr>
              <w:t>20</w:t>
            </w:r>
          </w:p>
        </w:tc>
        <w:tc>
          <w:tcPr>
            <w:tcW w:w="2640" w:type="pct"/>
          </w:tcPr>
          <w:p w14:paraId="6616F955" w14:textId="77777777" w:rsidR="007E0EE1" w:rsidRPr="000B47EB" w:rsidRDefault="007E0EE1" w:rsidP="00336B68">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13C364E7" wp14:editId="4A02B26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45DD2"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7E0EE1" w:rsidRPr="000B47EB" w14:paraId="714E2565" w14:textId="77777777" w:rsidTr="00336B68">
        <w:trPr>
          <w:trHeight w:val="20"/>
          <w:jc w:val="center"/>
        </w:trPr>
        <w:tc>
          <w:tcPr>
            <w:tcW w:w="346" w:type="pct"/>
            <w:vMerge/>
            <w:shd w:val="clear" w:color="auto" w:fill="auto"/>
            <w:noWrap/>
            <w:vAlign w:val="center"/>
          </w:tcPr>
          <w:p w14:paraId="258AB886" w14:textId="77777777" w:rsidR="007E0EE1" w:rsidRPr="000B47EB" w:rsidRDefault="007E0EE1" w:rsidP="00336B68">
            <w:pPr>
              <w:jc w:val="both"/>
              <w:rPr>
                <w:rFonts w:ascii="Verdana" w:hAnsi="Verdana" w:cs="Tahoma"/>
                <w:sz w:val="18"/>
                <w:szCs w:val="18"/>
              </w:rPr>
            </w:pPr>
          </w:p>
        </w:tc>
        <w:tc>
          <w:tcPr>
            <w:tcW w:w="1111" w:type="pct"/>
            <w:shd w:val="clear" w:color="auto" w:fill="auto"/>
            <w:noWrap/>
            <w:vAlign w:val="center"/>
          </w:tcPr>
          <w:p w14:paraId="55D5C10C" w14:textId="77777777" w:rsidR="007E0EE1" w:rsidRPr="000B47EB" w:rsidRDefault="007E0EE1" w:rsidP="00336B68">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045BD76F" w14:textId="77777777" w:rsidR="007E0EE1" w:rsidRPr="000B47EB" w:rsidRDefault="007E0EE1" w:rsidP="00336B68">
            <w:pPr>
              <w:jc w:val="center"/>
              <w:rPr>
                <w:rFonts w:ascii="Verdana" w:hAnsi="Verdana" w:cs="Tahoma"/>
                <w:b/>
                <w:bCs/>
                <w:color w:val="C00000"/>
                <w:sz w:val="18"/>
                <w:szCs w:val="18"/>
              </w:rPr>
            </w:pPr>
            <w:r>
              <w:rPr>
                <w:rFonts w:ascii="Verdana" w:hAnsi="Verdana" w:cs="Tahoma"/>
                <w:b/>
                <w:bCs/>
                <w:color w:val="C00000"/>
                <w:sz w:val="18"/>
                <w:szCs w:val="18"/>
              </w:rPr>
              <w:t>180</w:t>
            </w:r>
          </w:p>
        </w:tc>
        <w:tc>
          <w:tcPr>
            <w:tcW w:w="2640" w:type="pct"/>
          </w:tcPr>
          <w:p w14:paraId="52646A48" w14:textId="77777777" w:rsidR="007E0EE1" w:rsidRPr="000B47EB" w:rsidRDefault="007E0EE1" w:rsidP="00336B68">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64840EDC" wp14:editId="393AF327">
                      <wp:simplePos x="0" y="0"/>
                      <wp:positionH relativeFrom="column">
                        <wp:posOffset>35560</wp:posOffset>
                      </wp:positionH>
                      <wp:positionV relativeFrom="paragraph">
                        <wp:posOffset>25400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E475CD" id="Rectángulo redondeado 1" o:spid="_x0000_s1026" style="position:absolute;margin-left:2.8pt;margin-top:2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258EE1DB" wp14:editId="757B5B5B">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840FC7"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EE1DB"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9840FC7" w14:textId="77777777" w:rsidR="007E0EE1" w:rsidRDefault="007E0EE1" w:rsidP="007E0EE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DFD7A57" w14:textId="77777777" w:rsidR="007E0EE1" w:rsidRDefault="007E0EE1" w:rsidP="007E0EE1">
      <w:pPr>
        <w:spacing w:line="300" w:lineRule="auto"/>
        <w:jc w:val="both"/>
        <w:rPr>
          <w:rFonts w:ascii="Tahoma" w:hAnsi="Tahoma" w:cs="Tahoma"/>
          <w:b/>
          <w:color w:val="000000"/>
          <w:lang w:val="es-ES_tradnl"/>
        </w:rPr>
      </w:pPr>
    </w:p>
    <w:p w14:paraId="604B561D" w14:textId="77777777" w:rsidR="007E0EE1" w:rsidRPr="0075066C" w:rsidRDefault="007E0EE1" w:rsidP="007E0EE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45336FB3" w14:textId="77777777" w:rsidR="007E0EE1" w:rsidRPr="0075066C" w:rsidRDefault="007E0EE1" w:rsidP="000C5C3E">
      <w:pPr>
        <w:numPr>
          <w:ilvl w:val="1"/>
          <w:numId w:val="68"/>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615105B6" w14:textId="77777777" w:rsidR="007E0EE1" w:rsidRPr="0075066C"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C54EF3B" w14:textId="77777777" w:rsidR="007E0EE1" w:rsidRPr="0075066C"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616A9BA6" w14:textId="49DE3BA5" w:rsidR="007E0EE1" w:rsidRDefault="007E0EE1" w:rsidP="000C5C3E">
      <w:pPr>
        <w:numPr>
          <w:ilvl w:val="2"/>
          <w:numId w:val="72"/>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6DA30EC4" w14:textId="77777777" w:rsidR="00777A61" w:rsidRPr="0075066C" w:rsidRDefault="00777A61" w:rsidP="00777A61">
      <w:pPr>
        <w:spacing w:line="240" w:lineRule="atLeast"/>
        <w:ind w:left="709"/>
        <w:jc w:val="both"/>
        <w:rPr>
          <w:rFonts w:ascii="Tahoma" w:hAnsi="Tahoma" w:cs="Tahoma"/>
          <w:lang w:val="es-ES_tradnl"/>
        </w:rPr>
      </w:pPr>
    </w:p>
    <w:p w14:paraId="51E21AD3" w14:textId="11EF4780" w:rsidR="007E0EE1" w:rsidRDefault="007E0EE1" w:rsidP="000C5C3E">
      <w:pPr>
        <w:numPr>
          <w:ilvl w:val="1"/>
          <w:numId w:val="68"/>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396AE2D" w14:textId="77777777" w:rsidR="00777A61" w:rsidRPr="00F15D7F" w:rsidRDefault="00777A61" w:rsidP="00777A61">
      <w:pPr>
        <w:spacing w:line="240" w:lineRule="atLeast"/>
        <w:ind w:left="426"/>
        <w:jc w:val="both"/>
        <w:rPr>
          <w:rFonts w:ascii="Tahoma" w:hAnsi="Tahoma" w:cs="Tahoma"/>
          <w:lang w:val="es-ES_tradnl"/>
        </w:rPr>
      </w:pPr>
    </w:p>
    <w:p w14:paraId="6A2C0397" w14:textId="77777777" w:rsidR="007E0EE1" w:rsidRDefault="007E0EE1" w:rsidP="000C5C3E">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lastRenderedPageBreak/>
        <w:t>Este proceso también determina qué actividades son "críticas" (es decir, pueden alargar la ruta del proyecto).</w:t>
      </w:r>
    </w:p>
    <w:p w14:paraId="3592AA1F" w14:textId="77777777" w:rsidR="007E0EE1" w:rsidRDefault="007E0EE1" w:rsidP="007E0EE1">
      <w:pPr>
        <w:spacing w:line="240" w:lineRule="atLeast"/>
        <w:ind w:left="426"/>
        <w:jc w:val="both"/>
        <w:rPr>
          <w:rFonts w:ascii="Tahoma" w:hAnsi="Tahoma" w:cs="Tahoma"/>
          <w:lang w:val="es-ES_tradnl"/>
        </w:rPr>
      </w:pPr>
    </w:p>
    <w:p w14:paraId="5695412D" w14:textId="1760026E" w:rsidR="007E0EE1"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949FB58" w14:textId="77777777" w:rsidR="00777A61" w:rsidRPr="00777A61" w:rsidRDefault="00777A61" w:rsidP="00777A61">
      <w:pPr>
        <w:widowControl w:val="0"/>
        <w:autoSpaceDE w:val="0"/>
        <w:autoSpaceDN w:val="0"/>
        <w:jc w:val="both"/>
        <w:rPr>
          <w:rFonts w:ascii="Tahoma" w:hAnsi="Tahoma" w:cs="Tahoma"/>
          <w:color w:val="7030A0"/>
          <w:lang w:val="es-ES_tradnl"/>
        </w:rPr>
      </w:pPr>
    </w:p>
    <w:p w14:paraId="36F233FD"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4C1462F" w14:textId="77777777" w:rsidR="007E0EE1" w:rsidRPr="002B16AB" w:rsidRDefault="007E0EE1" w:rsidP="007E0EE1">
      <w:pPr>
        <w:pStyle w:val="Prrafodelista"/>
        <w:ind w:left="426"/>
        <w:jc w:val="both"/>
        <w:rPr>
          <w:rFonts w:ascii="Tahoma" w:hAnsi="Tahoma" w:cs="Tahoma"/>
          <w:color w:val="7030A0"/>
          <w:lang w:val="es-ES_tradnl"/>
        </w:rPr>
      </w:pPr>
    </w:p>
    <w:p w14:paraId="05AE2151"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440C24C" w14:textId="77777777" w:rsidR="007E0EE1" w:rsidRPr="00CD1A96" w:rsidRDefault="007E0EE1" w:rsidP="007E0EE1">
      <w:pPr>
        <w:pStyle w:val="Prrafodelista"/>
        <w:ind w:left="426"/>
        <w:jc w:val="both"/>
        <w:rPr>
          <w:rFonts w:ascii="Tahoma" w:hAnsi="Tahoma" w:cs="Tahoma"/>
          <w:color w:val="7030A0"/>
          <w:lang w:val="es-ES_tradnl"/>
        </w:rPr>
      </w:pPr>
    </w:p>
    <w:p w14:paraId="436A94FB"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6AE243F0" w14:textId="77777777" w:rsidR="007E0EE1" w:rsidRPr="00CD1A96" w:rsidRDefault="007E0EE1" w:rsidP="007E0EE1">
      <w:pPr>
        <w:pStyle w:val="Prrafodelista"/>
        <w:ind w:left="426"/>
        <w:jc w:val="both"/>
        <w:rPr>
          <w:rFonts w:ascii="Tahoma" w:hAnsi="Tahoma" w:cs="Tahoma"/>
          <w:color w:val="7030A0"/>
          <w:lang w:val="es-ES_tradnl"/>
        </w:rPr>
      </w:pPr>
    </w:p>
    <w:p w14:paraId="05553777"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Pr>
          <w:rFonts w:ascii="Tahoma" w:hAnsi="Tahoma" w:cs="Tahoma"/>
          <w:b/>
          <w:bCs/>
          <w:color w:val="C00000"/>
          <w:lang w:val="es-ES_tradnl"/>
        </w:rPr>
        <w:t>45</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313D8BA6" w14:textId="77777777" w:rsidR="007E0EE1" w:rsidRPr="00CD1A96" w:rsidRDefault="007E0EE1" w:rsidP="007E0EE1">
      <w:pPr>
        <w:pStyle w:val="Prrafodelista"/>
        <w:ind w:left="426"/>
        <w:jc w:val="both"/>
        <w:rPr>
          <w:rFonts w:ascii="Tahoma" w:hAnsi="Tahoma" w:cs="Tahoma"/>
          <w:color w:val="7030A0"/>
          <w:lang w:val="es-ES_tradnl"/>
        </w:rPr>
      </w:pPr>
    </w:p>
    <w:p w14:paraId="21233AB8" w14:textId="77777777" w:rsidR="007E0EE1" w:rsidRPr="001F196D" w:rsidRDefault="007E0EE1" w:rsidP="000C5C3E">
      <w:pPr>
        <w:pStyle w:val="Prrafodelista"/>
        <w:widowControl w:val="0"/>
        <w:numPr>
          <w:ilvl w:val="1"/>
          <w:numId w:val="68"/>
        </w:numPr>
        <w:autoSpaceDE w:val="0"/>
        <w:autoSpaceDN w:val="0"/>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5F906F65" w14:textId="77777777" w:rsidR="007E0EE1" w:rsidRPr="00CD1A96" w:rsidRDefault="007E0EE1" w:rsidP="007E0EE1">
      <w:pPr>
        <w:pStyle w:val="Prrafodelista"/>
        <w:ind w:left="426"/>
        <w:jc w:val="both"/>
        <w:rPr>
          <w:rFonts w:ascii="Tahoma" w:hAnsi="Tahoma" w:cs="Tahoma"/>
          <w:color w:val="7030A0"/>
          <w:lang w:val="es-ES_tradnl"/>
        </w:rPr>
      </w:pPr>
    </w:p>
    <w:p w14:paraId="430E6BA1" w14:textId="77777777" w:rsidR="007E0EE1" w:rsidRPr="001F196D" w:rsidRDefault="007E0EE1" w:rsidP="000C5C3E">
      <w:pPr>
        <w:numPr>
          <w:ilvl w:val="1"/>
          <w:numId w:val="68"/>
        </w:numPr>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r>
        <w:rPr>
          <w:rFonts w:ascii="Tahoma" w:hAnsi="Tahoma" w:cs="Tahoma"/>
          <w:color w:val="7030A0"/>
        </w:rPr>
        <w:t>.</w:t>
      </w:r>
    </w:p>
    <w:p w14:paraId="1B43D595" w14:textId="77777777" w:rsidR="007E0EE1" w:rsidRPr="00CD1A96" w:rsidRDefault="007E0EE1" w:rsidP="007E0EE1">
      <w:pPr>
        <w:spacing w:line="240" w:lineRule="atLeast"/>
        <w:ind w:left="426"/>
        <w:jc w:val="both"/>
        <w:rPr>
          <w:rFonts w:ascii="Tahoma" w:hAnsi="Tahoma" w:cs="Tahoma"/>
          <w:color w:val="7030A0"/>
          <w:lang w:val="es-ES_tradnl"/>
        </w:rPr>
      </w:pPr>
    </w:p>
    <w:bookmarkEnd w:id="63"/>
    <w:bookmarkEnd w:id="64"/>
    <w:p w14:paraId="146583A8" w14:textId="77777777" w:rsidR="007E0EE1" w:rsidRPr="0075066C" w:rsidRDefault="007E0EE1" w:rsidP="007E0EE1">
      <w:pPr>
        <w:spacing w:line="240" w:lineRule="atLeast"/>
        <w:jc w:val="both"/>
        <w:rPr>
          <w:rFonts w:ascii="Tahoma" w:hAnsi="Tahoma" w:cs="Tahoma"/>
        </w:rPr>
      </w:pPr>
      <w:r w:rsidRPr="0075066C">
        <w:rPr>
          <w:rFonts w:ascii="Tahoma" w:hAnsi="Tahoma" w:cs="Tahoma"/>
        </w:rPr>
        <w:t>(*) Periodo constructivo de la obra.</w:t>
      </w:r>
    </w:p>
    <w:p w14:paraId="1578854C" w14:textId="77777777" w:rsidR="007E0EE1" w:rsidRPr="0075066C" w:rsidRDefault="007E0EE1" w:rsidP="007E0EE1">
      <w:pPr>
        <w:spacing w:line="240" w:lineRule="atLeast"/>
        <w:jc w:val="both"/>
        <w:rPr>
          <w:rFonts w:ascii="Tahoma" w:hAnsi="Tahoma" w:cs="Tahoma"/>
        </w:rPr>
      </w:pPr>
      <w:r w:rsidRPr="0075066C">
        <w:rPr>
          <w:rFonts w:ascii="Tahoma" w:hAnsi="Tahoma" w:cs="Tahoma"/>
        </w:rPr>
        <w:t>(**) Periodo administrativo de la consultoría.</w:t>
      </w:r>
    </w:p>
    <w:p w14:paraId="7A8A860F" w14:textId="2F45E99B" w:rsidR="00777A61" w:rsidRPr="0075066C" w:rsidRDefault="007E0EE1" w:rsidP="007E0EE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183F77D4" w14:textId="77777777" w:rsidR="007E0EE1" w:rsidRPr="0075066C" w:rsidRDefault="007E0EE1" w:rsidP="007E0EE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5"/>
    <w:p w14:paraId="55E4C672"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449DF9BA" w14:textId="77777777" w:rsidR="007E0EE1" w:rsidRPr="0075066C" w:rsidRDefault="007E0EE1" w:rsidP="007E0EE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EB5516">
        <w:rPr>
          <w:rFonts w:ascii="Tahoma" w:hAnsi="Tahoma" w:cs="Tahoma"/>
          <w:b/>
          <w:color w:val="FF0000"/>
        </w:rPr>
        <w:t xml:space="preserve">Bs. 3.878.257,23 (Tres millones ochocientos setenta y ocho mil doscientos cincuenta y siete 23/100 </w:t>
      </w:r>
      <w:proofErr w:type="gramStart"/>
      <w:r w:rsidRPr="00EB5516">
        <w:rPr>
          <w:rFonts w:ascii="Tahoma" w:hAnsi="Tahoma" w:cs="Tahoma"/>
          <w:b/>
          <w:color w:val="FF0000"/>
        </w:rPr>
        <w:t>Bolivianos</w:t>
      </w:r>
      <w:proofErr w:type="gramEnd"/>
      <w:r w:rsidRPr="00EB5516">
        <w:rPr>
          <w:rFonts w:ascii="Tahoma" w:hAnsi="Tahoma" w:cs="Tahoma"/>
          <w:b/>
          <w:color w:val="FF0000"/>
        </w:rPr>
        <w:t>)</w:t>
      </w:r>
      <w:r w:rsidRPr="007F23A3">
        <w:rPr>
          <w:rFonts w:ascii="Tahoma" w:hAnsi="Tahoma" w:cs="Tahoma"/>
          <w:b/>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B822723"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4B24705C" w14:textId="7A3EB8B4" w:rsidR="007E0EE1" w:rsidRDefault="007E0EE1" w:rsidP="007E0EE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5340D557" w14:textId="79453F7F" w:rsidR="00777A61" w:rsidRDefault="00777A61" w:rsidP="007E0EE1">
      <w:pPr>
        <w:spacing w:line="300" w:lineRule="auto"/>
        <w:jc w:val="both"/>
        <w:rPr>
          <w:rFonts w:ascii="Tahoma" w:hAnsi="Tahoma" w:cs="Tahoma"/>
          <w:lang w:val="es-ES_tradnl"/>
        </w:rPr>
      </w:pPr>
    </w:p>
    <w:p w14:paraId="70A1E39E" w14:textId="77777777" w:rsidR="00777A61" w:rsidRDefault="00777A61" w:rsidP="007E0EE1">
      <w:pPr>
        <w:spacing w:line="300" w:lineRule="auto"/>
        <w:jc w:val="both"/>
        <w:rPr>
          <w:rFonts w:ascii="Tahoma" w:hAnsi="Tahoma" w:cs="Tahoma"/>
          <w:lang w:val="es-ES_tradnl"/>
        </w:rPr>
      </w:pPr>
    </w:p>
    <w:tbl>
      <w:tblPr>
        <w:tblW w:w="9770" w:type="dxa"/>
        <w:jc w:val="center"/>
        <w:tblCellMar>
          <w:left w:w="70" w:type="dxa"/>
          <w:right w:w="70" w:type="dxa"/>
        </w:tblCellMar>
        <w:tblLook w:val="04A0" w:firstRow="1" w:lastRow="0" w:firstColumn="1" w:lastColumn="0" w:noHBand="0" w:noVBand="1"/>
      </w:tblPr>
      <w:tblGrid>
        <w:gridCol w:w="787"/>
        <w:gridCol w:w="748"/>
        <w:gridCol w:w="1289"/>
        <w:gridCol w:w="748"/>
        <w:gridCol w:w="1964"/>
        <w:gridCol w:w="1730"/>
        <w:gridCol w:w="2504"/>
      </w:tblGrid>
      <w:tr w:rsidR="007E0EE1" w:rsidRPr="009114B1" w14:paraId="2D8FE8E3" w14:textId="77777777" w:rsidTr="00777A61">
        <w:trPr>
          <w:trHeight w:val="401"/>
          <w:jc w:val="center"/>
        </w:trPr>
        <w:tc>
          <w:tcPr>
            <w:tcW w:w="78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762FF" w14:textId="77777777" w:rsidR="007E0EE1" w:rsidRPr="009114B1" w:rsidRDefault="007E0EE1" w:rsidP="00777A61">
            <w:pPr>
              <w:jc w:val="center"/>
              <w:rPr>
                <w:rFonts w:ascii="Verdana" w:hAnsi="Verdana" w:cs="Calibri"/>
                <w:b/>
                <w:bCs/>
                <w:color w:val="000000"/>
                <w:sz w:val="16"/>
                <w:szCs w:val="16"/>
              </w:rPr>
            </w:pPr>
            <w:proofErr w:type="spellStart"/>
            <w:r w:rsidRPr="009114B1">
              <w:rPr>
                <w:rFonts w:ascii="Verdana" w:hAnsi="Verdana" w:cs="Calibri"/>
                <w:b/>
                <w:bCs/>
                <w:color w:val="000000"/>
                <w:sz w:val="16"/>
                <w:szCs w:val="16"/>
              </w:rPr>
              <w:lastRenderedPageBreak/>
              <w:t>N°</w:t>
            </w:r>
            <w:proofErr w:type="spellEnd"/>
            <w:r w:rsidRPr="009114B1">
              <w:rPr>
                <w:rFonts w:ascii="Verdana" w:hAnsi="Verdana" w:cs="Calibri"/>
                <w:b/>
                <w:bCs/>
                <w:color w:val="000000"/>
                <w:sz w:val="16"/>
                <w:szCs w:val="16"/>
              </w:rPr>
              <w:t xml:space="preserve"> de </w:t>
            </w:r>
            <w:r w:rsidRPr="009114B1">
              <w:rPr>
                <w:rFonts w:ascii="Verdana" w:hAnsi="Verdana" w:cs="Calibri"/>
                <w:b/>
                <w:bCs/>
                <w:color w:val="000000"/>
                <w:sz w:val="16"/>
                <w:szCs w:val="16"/>
              </w:rPr>
              <w:br/>
              <w:t xml:space="preserve"> Pago</w:t>
            </w:r>
          </w:p>
        </w:tc>
        <w:tc>
          <w:tcPr>
            <w:tcW w:w="474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DA7DA"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Componentes de Financiamiento</w:t>
            </w:r>
          </w:p>
        </w:tc>
        <w:tc>
          <w:tcPr>
            <w:tcW w:w="17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3D4085"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25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0FE7E" w14:textId="77777777" w:rsidR="007E0EE1" w:rsidRPr="009114B1" w:rsidRDefault="007E0EE1" w:rsidP="00777A61">
            <w:pPr>
              <w:jc w:val="center"/>
              <w:rPr>
                <w:rFonts w:ascii="Verdana" w:hAnsi="Verdana" w:cs="Calibri"/>
                <w:b/>
                <w:bCs/>
                <w:color w:val="000000"/>
                <w:sz w:val="16"/>
                <w:szCs w:val="16"/>
              </w:rPr>
            </w:pPr>
            <w:r w:rsidRPr="009114B1">
              <w:rPr>
                <w:rFonts w:ascii="Verdana" w:hAnsi="Verdana" w:cs="Calibri"/>
                <w:b/>
                <w:bCs/>
                <w:color w:val="000000"/>
                <w:sz w:val="16"/>
                <w:szCs w:val="16"/>
              </w:rPr>
              <w:t xml:space="preserve">Requisito para proceder con el pago </w:t>
            </w:r>
            <w:r w:rsidRPr="009114B1">
              <w:rPr>
                <w:rFonts w:ascii="Verdana" w:hAnsi="Verdana" w:cs="Calibri"/>
                <w:b/>
                <w:bCs/>
                <w:color w:val="000000"/>
                <w:sz w:val="16"/>
                <w:szCs w:val="16"/>
              </w:rPr>
              <w:br/>
              <w:t>(*)</w:t>
            </w:r>
          </w:p>
        </w:tc>
      </w:tr>
      <w:tr w:rsidR="007E0EE1" w:rsidRPr="009114B1" w14:paraId="6EC08039" w14:textId="77777777" w:rsidTr="00777A61">
        <w:trPr>
          <w:trHeight w:val="230"/>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04E62063" w14:textId="77777777" w:rsidR="007E0EE1" w:rsidRPr="009114B1" w:rsidRDefault="007E0EE1" w:rsidP="00336B68">
            <w:pPr>
              <w:jc w:val="center"/>
              <w:rPr>
                <w:rFonts w:ascii="Verdana" w:hAnsi="Verdana" w:cs="Calibri"/>
                <w:b/>
                <w:bCs/>
                <w:color w:val="000000"/>
                <w:sz w:val="16"/>
                <w:szCs w:val="16"/>
              </w:rPr>
            </w:pPr>
          </w:p>
        </w:tc>
        <w:tc>
          <w:tcPr>
            <w:tcW w:w="4749" w:type="dxa"/>
            <w:gridSpan w:val="4"/>
            <w:vMerge/>
            <w:tcBorders>
              <w:top w:val="single" w:sz="4" w:space="0" w:color="000000"/>
              <w:left w:val="single" w:sz="4" w:space="0" w:color="000000"/>
              <w:bottom w:val="single" w:sz="4" w:space="0" w:color="000000"/>
              <w:right w:val="single" w:sz="4" w:space="0" w:color="000000"/>
            </w:tcBorders>
            <w:vAlign w:val="center"/>
            <w:hideMark/>
          </w:tcPr>
          <w:p w14:paraId="0B753A3A" w14:textId="77777777" w:rsidR="007E0EE1" w:rsidRPr="009114B1" w:rsidRDefault="007E0EE1" w:rsidP="00336B68">
            <w:pPr>
              <w:jc w:val="center"/>
              <w:rPr>
                <w:rFonts w:ascii="Verdana" w:hAnsi="Verdana" w:cs="Calibri"/>
                <w:b/>
                <w:bCs/>
                <w:color w:val="000000"/>
                <w:sz w:val="16"/>
                <w:szCs w:val="16"/>
              </w:rPr>
            </w:pP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2B4788C1"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72562B1A" w14:textId="77777777" w:rsidR="007E0EE1" w:rsidRPr="009114B1" w:rsidRDefault="007E0EE1" w:rsidP="00336B68">
            <w:pPr>
              <w:jc w:val="center"/>
              <w:rPr>
                <w:rFonts w:ascii="Verdana" w:hAnsi="Verdana" w:cs="Calibri"/>
                <w:b/>
                <w:bCs/>
                <w:color w:val="000000"/>
                <w:sz w:val="16"/>
                <w:szCs w:val="16"/>
              </w:rPr>
            </w:pPr>
          </w:p>
        </w:tc>
      </w:tr>
      <w:tr w:rsidR="007E0EE1" w:rsidRPr="009114B1" w14:paraId="437D6AB6" w14:textId="77777777" w:rsidTr="00777A61">
        <w:trPr>
          <w:trHeight w:val="401"/>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6A040D9B" w14:textId="77777777" w:rsidR="007E0EE1" w:rsidRPr="009114B1" w:rsidRDefault="007E0EE1" w:rsidP="00336B68">
            <w:pPr>
              <w:jc w:val="center"/>
              <w:rPr>
                <w:rFonts w:ascii="Verdana" w:hAnsi="Verdana" w:cs="Calibri"/>
                <w:b/>
                <w:bCs/>
                <w:color w:val="000000"/>
                <w:sz w:val="16"/>
                <w:szCs w:val="16"/>
              </w:rPr>
            </w:pPr>
          </w:p>
        </w:tc>
        <w:tc>
          <w:tcPr>
            <w:tcW w:w="203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8AD9BD" w14:textId="5419A0F8"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Capacitación, Asistencia Técnica, Seguimiento</w:t>
            </w:r>
          </w:p>
        </w:tc>
        <w:tc>
          <w:tcPr>
            <w:tcW w:w="271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FE6C0" w14:textId="76411BEA"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 xml:space="preserve">Provisión/dotación de </w:t>
            </w:r>
            <w:r w:rsidRPr="009114B1">
              <w:rPr>
                <w:rFonts w:ascii="Verdana" w:hAnsi="Verdana" w:cs="Calibri"/>
                <w:b/>
                <w:bCs/>
                <w:color w:val="000000"/>
                <w:sz w:val="16"/>
                <w:szCs w:val="16"/>
              </w:rPr>
              <w:br/>
              <w:t xml:space="preserve"> Materiales de Construcción </w:t>
            </w:r>
            <w:r w:rsidRPr="009114B1">
              <w:rPr>
                <w:rFonts w:ascii="Verdana" w:hAnsi="Verdana" w:cs="Calibri"/>
                <w:b/>
                <w:bCs/>
                <w:color w:val="000000"/>
                <w:sz w:val="16"/>
                <w:szCs w:val="16"/>
              </w:rPr>
              <w:br/>
              <w:t xml:space="preserve"> (referencial) **</w:t>
            </w: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5FD42B57"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698F8F68" w14:textId="77777777" w:rsidR="007E0EE1" w:rsidRPr="009114B1" w:rsidRDefault="007E0EE1" w:rsidP="00336B68">
            <w:pPr>
              <w:jc w:val="center"/>
              <w:rPr>
                <w:rFonts w:ascii="Verdana" w:hAnsi="Verdana" w:cs="Calibri"/>
                <w:b/>
                <w:bCs/>
                <w:color w:val="000000"/>
                <w:sz w:val="16"/>
                <w:szCs w:val="16"/>
              </w:rPr>
            </w:pPr>
          </w:p>
        </w:tc>
      </w:tr>
      <w:tr w:rsidR="007E0EE1" w:rsidRPr="009114B1" w14:paraId="008EEA75" w14:textId="77777777" w:rsidTr="00777A61">
        <w:trPr>
          <w:trHeight w:val="230"/>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3D73B178" w14:textId="77777777" w:rsidR="007E0EE1" w:rsidRPr="009114B1" w:rsidRDefault="007E0EE1" w:rsidP="00336B68">
            <w:pPr>
              <w:jc w:val="center"/>
              <w:rPr>
                <w:rFonts w:ascii="Verdana" w:hAnsi="Verdana" w:cs="Calibri"/>
                <w:b/>
                <w:bCs/>
                <w:color w:val="000000"/>
                <w:sz w:val="16"/>
                <w:szCs w:val="16"/>
              </w:rPr>
            </w:pPr>
          </w:p>
        </w:tc>
        <w:tc>
          <w:tcPr>
            <w:tcW w:w="2037" w:type="dxa"/>
            <w:gridSpan w:val="2"/>
            <w:vMerge/>
            <w:tcBorders>
              <w:top w:val="single" w:sz="4" w:space="0" w:color="000000"/>
              <w:left w:val="single" w:sz="4" w:space="0" w:color="000000"/>
              <w:bottom w:val="single" w:sz="4" w:space="0" w:color="000000"/>
              <w:right w:val="single" w:sz="4" w:space="0" w:color="000000"/>
            </w:tcBorders>
            <w:vAlign w:val="center"/>
            <w:hideMark/>
          </w:tcPr>
          <w:p w14:paraId="1A6C0AE8" w14:textId="77777777" w:rsidR="007E0EE1" w:rsidRPr="009114B1" w:rsidRDefault="007E0EE1" w:rsidP="00336B68">
            <w:pPr>
              <w:jc w:val="center"/>
              <w:rPr>
                <w:rFonts w:ascii="Verdana" w:hAnsi="Verdana" w:cs="Calibri"/>
                <w:b/>
                <w:bCs/>
                <w:color w:val="000000"/>
                <w:sz w:val="16"/>
                <w:szCs w:val="16"/>
              </w:rPr>
            </w:pPr>
          </w:p>
        </w:tc>
        <w:tc>
          <w:tcPr>
            <w:tcW w:w="2712" w:type="dxa"/>
            <w:gridSpan w:val="2"/>
            <w:vMerge/>
            <w:tcBorders>
              <w:top w:val="single" w:sz="4" w:space="0" w:color="000000"/>
              <w:left w:val="single" w:sz="4" w:space="0" w:color="000000"/>
              <w:bottom w:val="single" w:sz="4" w:space="0" w:color="000000"/>
              <w:right w:val="single" w:sz="4" w:space="0" w:color="000000"/>
            </w:tcBorders>
            <w:vAlign w:val="center"/>
            <w:hideMark/>
          </w:tcPr>
          <w:p w14:paraId="3DEB369B" w14:textId="77777777" w:rsidR="007E0EE1" w:rsidRPr="009114B1" w:rsidRDefault="007E0EE1" w:rsidP="00336B68">
            <w:pPr>
              <w:jc w:val="center"/>
              <w:rPr>
                <w:rFonts w:ascii="Verdana" w:hAnsi="Verdana" w:cs="Calibri"/>
                <w:b/>
                <w:bCs/>
                <w:color w:val="000000"/>
                <w:sz w:val="16"/>
                <w:szCs w:val="16"/>
              </w:rPr>
            </w:pPr>
          </w:p>
        </w:tc>
        <w:tc>
          <w:tcPr>
            <w:tcW w:w="1730" w:type="dxa"/>
            <w:vMerge/>
            <w:tcBorders>
              <w:top w:val="single" w:sz="4" w:space="0" w:color="000000"/>
              <w:left w:val="single" w:sz="4" w:space="0" w:color="000000"/>
              <w:bottom w:val="single" w:sz="4" w:space="0" w:color="000000"/>
              <w:right w:val="single" w:sz="4" w:space="0" w:color="000000"/>
            </w:tcBorders>
            <w:vAlign w:val="center"/>
            <w:hideMark/>
          </w:tcPr>
          <w:p w14:paraId="039AA75D"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5F134019" w14:textId="77777777" w:rsidR="007E0EE1" w:rsidRPr="009114B1" w:rsidRDefault="007E0EE1" w:rsidP="00336B68">
            <w:pPr>
              <w:jc w:val="center"/>
              <w:rPr>
                <w:rFonts w:ascii="Verdana" w:hAnsi="Verdana" w:cs="Calibri"/>
                <w:b/>
                <w:bCs/>
                <w:color w:val="000000"/>
                <w:sz w:val="16"/>
                <w:szCs w:val="16"/>
              </w:rPr>
            </w:pPr>
          </w:p>
        </w:tc>
      </w:tr>
      <w:tr w:rsidR="007E0EE1" w:rsidRPr="009114B1" w14:paraId="18BE3AAC" w14:textId="77777777" w:rsidTr="00777A61">
        <w:trPr>
          <w:trHeight w:val="17"/>
          <w:jc w:val="center"/>
        </w:trPr>
        <w:tc>
          <w:tcPr>
            <w:tcW w:w="787" w:type="dxa"/>
            <w:vMerge/>
            <w:tcBorders>
              <w:top w:val="single" w:sz="4" w:space="0" w:color="000000"/>
              <w:left w:val="single" w:sz="4" w:space="0" w:color="000000"/>
              <w:bottom w:val="single" w:sz="4" w:space="0" w:color="000000"/>
              <w:right w:val="single" w:sz="4" w:space="0" w:color="000000"/>
            </w:tcBorders>
            <w:vAlign w:val="center"/>
            <w:hideMark/>
          </w:tcPr>
          <w:p w14:paraId="05C54926" w14:textId="77777777" w:rsidR="007E0EE1" w:rsidRPr="009114B1" w:rsidRDefault="007E0EE1" w:rsidP="00336B68">
            <w:pPr>
              <w:jc w:val="center"/>
              <w:rPr>
                <w:rFonts w:ascii="Verdana" w:hAnsi="Verdana" w:cs="Calibri"/>
                <w:b/>
                <w:bCs/>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7C93E49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288" w:type="dxa"/>
            <w:tcBorders>
              <w:top w:val="nil"/>
              <w:left w:val="nil"/>
              <w:bottom w:val="single" w:sz="4" w:space="0" w:color="000000"/>
              <w:right w:val="single" w:sz="4" w:space="0" w:color="000000"/>
            </w:tcBorders>
            <w:shd w:val="clear" w:color="auto" w:fill="auto"/>
            <w:noWrap/>
            <w:vAlign w:val="center"/>
            <w:hideMark/>
          </w:tcPr>
          <w:p w14:paraId="50B53327"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748" w:type="dxa"/>
            <w:tcBorders>
              <w:top w:val="nil"/>
              <w:left w:val="nil"/>
              <w:bottom w:val="single" w:sz="4" w:space="0" w:color="000000"/>
              <w:right w:val="single" w:sz="4" w:space="0" w:color="000000"/>
            </w:tcBorders>
            <w:shd w:val="clear" w:color="auto" w:fill="auto"/>
            <w:noWrap/>
            <w:vAlign w:val="center"/>
            <w:hideMark/>
          </w:tcPr>
          <w:p w14:paraId="527845E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w:t>
            </w:r>
          </w:p>
        </w:tc>
        <w:tc>
          <w:tcPr>
            <w:tcW w:w="1963" w:type="dxa"/>
            <w:tcBorders>
              <w:top w:val="nil"/>
              <w:left w:val="nil"/>
              <w:bottom w:val="single" w:sz="4" w:space="0" w:color="000000"/>
              <w:right w:val="single" w:sz="4" w:space="0" w:color="000000"/>
            </w:tcBorders>
            <w:shd w:val="clear" w:color="auto" w:fill="auto"/>
            <w:noWrap/>
            <w:vAlign w:val="center"/>
            <w:hideMark/>
          </w:tcPr>
          <w:p w14:paraId="6B1E3D27"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1730" w:type="dxa"/>
            <w:tcBorders>
              <w:top w:val="nil"/>
              <w:left w:val="nil"/>
              <w:bottom w:val="single" w:sz="4" w:space="0" w:color="000000"/>
              <w:right w:val="single" w:sz="4" w:space="0" w:color="000000"/>
            </w:tcBorders>
            <w:shd w:val="clear" w:color="auto" w:fill="auto"/>
            <w:noWrap/>
            <w:vAlign w:val="center"/>
            <w:hideMark/>
          </w:tcPr>
          <w:p w14:paraId="021CEEA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Bs.</w:t>
            </w:r>
          </w:p>
        </w:tc>
        <w:tc>
          <w:tcPr>
            <w:tcW w:w="2504" w:type="dxa"/>
            <w:vMerge/>
            <w:tcBorders>
              <w:top w:val="single" w:sz="4" w:space="0" w:color="000000"/>
              <w:left w:val="single" w:sz="4" w:space="0" w:color="000000"/>
              <w:bottom w:val="single" w:sz="4" w:space="0" w:color="000000"/>
              <w:right w:val="single" w:sz="4" w:space="0" w:color="000000"/>
            </w:tcBorders>
            <w:vAlign w:val="center"/>
            <w:hideMark/>
          </w:tcPr>
          <w:p w14:paraId="2AFBCB97" w14:textId="77777777" w:rsidR="007E0EE1" w:rsidRPr="009114B1" w:rsidRDefault="007E0EE1" w:rsidP="00336B68">
            <w:pPr>
              <w:jc w:val="center"/>
              <w:rPr>
                <w:rFonts w:ascii="Verdana" w:hAnsi="Verdana" w:cs="Calibri"/>
                <w:b/>
                <w:bCs/>
                <w:color w:val="000000"/>
                <w:sz w:val="16"/>
                <w:szCs w:val="16"/>
              </w:rPr>
            </w:pPr>
          </w:p>
        </w:tc>
      </w:tr>
      <w:tr w:rsidR="007E0EE1" w:rsidRPr="009114B1" w14:paraId="5BC153A2" w14:textId="77777777" w:rsidTr="00777A61">
        <w:trPr>
          <w:trHeight w:val="17"/>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4DDA8A8"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9C1C8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FE7B26"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45.547,48</w:t>
            </w:r>
          </w:p>
        </w:tc>
        <w:tc>
          <w:tcPr>
            <w:tcW w:w="748" w:type="dxa"/>
            <w:tcBorders>
              <w:top w:val="nil"/>
              <w:left w:val="nil"/>
              <w:bottom w:val="single" w:sz="4" w:space="0" w:color="000000"/>
              <w:right w:val="single" w:sz="4" w:space="0" w:color="000000"/>
            </w:tcBorders>
            <w:shd w:val="clear" w:color="auto" w:fill="auto"/>
            <w:vAlign w:val="center"/>
            <w:hideMark/>
          </w:tcPr>
          <w:p w14:paraId="66C72510"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E5C2D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1.711.391,21</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148E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1.756.938,69</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070E6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Inicial</w:t>
            </w:r>
          </w:p>
        </w:tc>
      </w:tr>
      <w:tr w:rsidR="007E0EE1" w:rsidRPr="009114B1" w14:paraId="15DADD73" w14:textId="77777777" w:rsidTr="00777A61">
        <w:trPr>
          <w:trHeight w:val="17"/>
          <w:jc w:val="center"/>
        </w:trPr>
        <w:tc>
          <w:tcPr>
            <w:tcW w:w="787" w:type="dxa"/>
            <w:vMerge/>
            <w:tcBorders>
              <w:top w:val="nil"/>
              <w:left w:val="single" w:sz="4" w:space="0" w:color="000000"/>
              <w:bottom w:val="single" w:sz="4" w:space="0" w:color="000000"/>
              <w:right w:val="single" w:sz="4" w:space="0" w:color="000000"/>
            </w:tcBorders>
            <w:vAlign w:val="center"/>
            <w:hideMark/>
          </w:tcPr>
          <w:p w14:paraId="22B262E4"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30889407"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02A3AA29" w14:textId="77777777" w:rsidR="007E0EE1" w:rsidRPr="009114B1" w:rsidRDefault="007E0EE1" w:rsidP="00336B68">
            <w:pPr>
              <w:jc w:val="center"/>
              <w:rPr>
                <w:rFonts w:ascii="Verdana" w:hAnsi="Verdana" w:cs="Calibri"/>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5BC3A3A9"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963" w:type="dxa"/>
            <w:vMerge/>
            <w:tcBorders>
              <w:top w:val="nil"/>
              <w:left w:val="single" w:sz="4" w:space="0" w:color="000000"/>
              <w:bottom w:val="single" w:sz="4" w:space="0" w:color="000000"/>
              <w:right w:val="single" w:sz="4" w:space="0" w:color="000000"/>
            </w:tcBorders>
            <w:vAlign w:val="center"/>
            <w:hideMark/>
          </w:tcPr>
          <w:p w14:paraId="7B6A7025"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3D5D45E9"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3E4FC8E5" w14:textId="77777777" w:rsidR="007E0EE1" w:rsidRPr="009114B1" w:rsidRDefault="007E0EE1" w:rsidP="00336B68">
            <w:pPr>
              <w:jc w:val="center"/>
              <w:rPr>
                <w:rFonts w:ascii="Verdana" w:hAnsi="Verdana" w:cs="Calibri"/>
                <w:color w:val="000000"/>
                <w:sz w:val="16"/>
                <w:szCs w:val="16"/>
              </w:rPr>
            </w:pPr>
          </w:p>
        </w:tc>
      </w:tr>
      <w:tr w:rsidR="007E0EE1" w:rsidRPr="009114B1" w14:paraId="5EF1026D" w14:textId="77777777" w:rsidTr="00777A61">
        <w:trPr>
          <w:trHeight w:val="17"/>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6E399B"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2</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A4A4F6"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5926F1"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48" w:type="dxa"/>
            <w:tcBorders>
              <w:top w:val="nil"/>
              <w:left w:val="nil"/>
              <w:bottom w:val="single" w:sz="4" w:space="0" w:color="000000"/>
              <w:right w:val="single" w:sz="4" w:space="0" w:color="000000"/>
            </w:tcBorders>
            <w:shd w:val="clear" w:color="auto" w:fill="auto"/>
            <w:vAlign w:val="center"/>
            <w:hideMark/>
          </w:tcPr>
          <w:p w14:paraId="4137C085"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Hasta</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2E18769"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1.711.391,20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14797E"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1.802.486,16</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85D960"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50%</w:t>
            </w:r>
          </w:p>
        </w:tc>
      </w:tr>
      <w:tr w:rsidR="007E0EE1" w:rsidRPr="009114B1" w14:paraId="723131C1" w14:textId="77777777" w:rsidTr="00777A61">
        <w:trPr>
          <w:trHeight w:val="17"/>
          <w:jc w:val="center"/>
        </w:trPr>
        <w:tc>
          <w:tcPr>
            <w:tcW w:w="787" w:type="dxa"/>
            <w:vMerge/>
            <w:tcBorders>
              <w:top w:val="nil"/>
              <w:left w:val="single" w:sz="4" w:space="0" w:color="000000"/>
              <w:bottom w:val="single" w:sz="4" w:space="0" w:color="000000"/>
              <w:right w:val="single" w:sz="4" w:space="0" w:color="000000"/>
            </w:tcBorders>
            <w:vAlign w:val="center"/>
            <w:hideMark/>
          </w:tcPr>
          <w:p w14:paraId="5EF70589"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459C2EDD"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13BEA2D0" w14:textId="77777777" w:rsidR="007E0EE1" w:rsidRPr="009114B1" w:rsidRDefault="007E0EE1" w:rsidP="00336B68">
            <w:pPr>
              <w:jc w:val="center"/>
              <w:rPr>
                <w:rFonts w:ascii="Verdana" w:hAnsi="Verdana" w:cs="Calibri"/>
                <w:color w:val="000000"/>
                <w:sz w:val="16"/>
                <w:szCs w:val="16"/>
              </w:rPr>
            </w:pPr>
          </w:p>
        </w:tc>
        <w:tc>
          <w:tcPr>
            <w:tcW w:w="748" w:type="dxa"/>
            <w:tcBorders>
              <w:top w:val="nil"/>
              <w:left w:val="nil"/>
              <w:bottom w:val="single" w:sz="4" w:space="0" w:color="000000"/>
              <w:right w:val="single" w:sz="4" w:space="0" w:color="000000"/>
            </w:tcBorders>
            <w:shd w:val="clear" w:color="auto" w:fill="auto"/>
            <w:noWrap/>
            <w:vAlign w:val="center"/>
            <w:hideMark/>
          </w:tcPr>
          <w:p w14:paraId="1378C6D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963" w:type="dxa"/>
            <w:vMerge/>
            <w:tcBorders>
              <w:top w:val="nil"/>
              <w:left w:val="single" w:sz="4" w:space="0" w:color="000000"/>
              <w:bottom w:val="single" w:sz="4" w:space="0" w:color="000000"/>
              <w:right w:val="single" w:sz="4" w:space="0" w:color="000000"/>
            </w:tcBorders>
            <w:vAlign w:val="center"/>
            <w:hideMark/>
          </w:tcPr>
          <w:p w14:paraId="1B706E83"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434C539C"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62304E1A" w14:textId="77777777" w:rsidR="007E0EE1" w:rsidRPr="009114B1" w:rsidRDefault="007E0EE1" w:rsidP="00336B68">
            <w:pPr>
              <w:jc w:val="center"/>
              <w:rPr>
                <w:rFonts w:ascii="Verdana" w:hAnsi="Verdana" w:cs="Calibri"/>
                <w:color w:val="000000"/>
                <w:sz w:val="16"/>
                <w:szCs w:val="16"/>
              </w:rPr>
            </w:pPr>
          </w:p>
        </w:tc>
      </w:tr>
      <w:tr w:rsidR="007E0EE1" w:rsidRPr="009114B1" w14:paraId="064E5AD2" w14:textId="77777777" w:rsidTr="00777A61">
        <w:trPr>
          <w:trHeight w:val="401"/>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44EB20C"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3</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1156C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3B7AD2"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91.094,96</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E3924B"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703671"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E555CF"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91.094,96</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19A7F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avance al 100%</w:t>
            </w:r>
          </w:p>
        </w:tc>
      </w:tr>
      <w:tr w:rsidR="007E0EE1" w:rsidRPr="009114B1" w14:paraId="104B53B1" w14:textId="77777777" w:rsidTr="00777A61">
        <w:trPr>
          <w:trHeight w:val="230"/>
          <w:jc w:val="center"/>
        </w:trPr>
        <w:tc>
          <w:tcPr>
            <w:tcW w:w="787" w:type="dxa"/>
            <w:vMerge/>
            <w:tcBorders>
              <w:top w:val="nil"/>
              <w:left w:val="single" w:sz="4" w:space="0" w:color="000000"/>
              <w:bottom w:val="single" w:sz="4" w:space="0" w:color="000000"/>
              <w:right w:val="single" w:sz="4" w:space="0" w:color="000000"/>
            </w:tcBorders>
            <w:vAlign w:val="center"/>
            <w:hideMark/>
          </w:tcPr>
          <w:p w14:paraId="06FEEFD4"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7D433AB4"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17300F6B"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29CC3172" w14:textId="77777777" w:rsidR="007E0EE1" w:rsidRPr="009114B1" w:rsidRDefault="007E0EE1" w:rsidP="00336B68">
            <w:pPr>
              <w:jc w:val="center"/>
              <w:rPr>
                <w:rFonts w:ascii="Verdana" w:hAnsi="Verdana" w:cs="Calibri"/>
                <w:b/>
                <w:bCs/>
                <w:color w:val="000000"/>
                <w:sz w:val="16"/>
                <w:szCs w:val="16"/>
              </w:rPr>
            </w:pPr>
          </w:p>
        </w:tc>
        <w:tc>
          <w:tcPr>
            <w:tcW w:w="1963" w:type="dxa"/>
            <w:vMerge/>
            <w:tcBorders>
              <w:top w:val="nil"/>
              <w:left w:val="single" w:sz="4" w:space="0" w:color="000000"/>
              <w:bottom w:val="single" w:sz="4" w:space="0" w:color="000000"/>
              <w:right w:val="single" w:sz="4" w:space="0" w:color="000000"/>
            </w:tcBorders>
            <w:vAlign w:val="center"/>
            <w:hideMark/>
          </w:tcPr>
          <w:p w14:paraId="1991B763"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063503B2"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3ADB7604" w14:textId="77777777" w:rsidR="007E0EE1" w:rsidRPr="009114B1" w:rsidRDefault="007E0EE1" w:rsidP="00336B68">
            <w:pPr>
              <w:jc w:val="center"/>
              <w:rPr>
                <w:rFonts w:ascii="Verdana" w:hAnsi="Verdana" w:cs="Calibri"/>
                <w:color w:val="000000"/>
                <w:sz w:val="16"/>
                <w:szCs w:val="16"/>
              </w:rPr>
            </w:pPr>
          </w:p>
        </w:tc>
      </w:tr>
      <w:tr w:rsidR="007E0EE1" w:rsidRPr="009114B1" w14:paraId="20FC3654" w14:textId="77777777" w:rsidTr="00777A61">
        <w:trPr>
          <w:trHeight w:val="401"/>
          <w:jc w:val="center"/>
        </w:trPr>
        <w:tc>
          <w:tcPr>
            <w:tcW w:w="78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4D677C8"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4</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BDFC4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50</w:t>
            </w:r>
          </w:p>
        </w:tc>
        <w:tc>
          <w:tcPr>
            <w:tcW w:w="128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83708D"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227.737,42</w:t>
            </w:r>
          </w:p>
        </w:tc>
        <w:tc>
          <w:tcPr>
            <w:tcW w:w="74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81C5BC"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0%</w:t>
            </w:r>
          </w:p>
        </w:tc>
        <w:tc>
          <w:tcPr>
            <w:tcW w:w="196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8BA886"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0,00</w:t>
            </w:r>
          </w:p>
        </w:tc>
        <w:tc>
          <w:tcPr>
            <w:tcW w:w="17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7CCCD6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227.737,42</w:t>
            </w:r>
          </w:p>
        </w:tc>
        <w:tc>
          <w:tcPr>
            <w:tcW w:w="25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F004FC" w14:textId="77777777" w:rsidR="007E0EE1" w:rsidRPr="009114B1" w:rsidRDefault="007E0EE1" w:rsidP="00336B68">
            <w:pPr>
              <w:jc w:val="center"/>
              <w:rPr>
                <w:rFonts w:ascii="Verdana" w:hAnsi="Verdana" w:cs="Calibri"/>
                <w:color w:val="000000"/>
                <w:sz w:val="16"/>
                <w:szCs w:val="16"/>
              </w:rPr>
            </w:pPr>
            <w:r w:rsidRPr="009114B1">
              <w:rPr>
                <w:rFonts w:ascii="Verdana" w:hAnsi="Verdana" w:cs="Calibri"/>
                <w:color w:val="000000"/>
                <w:sz w:val="16"/>
                <w:szCs w:val="16"/>
              </w:rPr>
              <w:t>Aprobación del informe de Producto final</w:t>
            </w:r>
          </w:p>
        </w:tc>
      </w:tr>
      <w:tr w:rsidR="007E0EE1" w:rsidRPr="009114B1" w14:paraId="4E8EC604" w14:textId="77777777" w:rsidTr="00777A61">
        <w:trPr>
          <w:trHeight w:val="230"/>
          <w:jc w:val="center"/>
        </w:trPr>
        <w:tc>
          <w:tcPr>
            <w:tcW w:w="787" w:type="dxa"/>
            <w:vMerge/>
            <w:tcBorders>
              <w:top w:val="nil"/>
              <w:left w:val="single" w:sz="4" w:space="0" w:color="000000"/>
              <w:bottom w:val="single" w:sz="4" w:space="0" w:color="000000"/>
              <w:right w:val="single" w:sz="4" w:space="0" w:color="000000"/>
            </w:tcBorders>
            <w:vAlign w:val="center"/>
            <w:hideMark/>
          </w:tcPr>
          <w:p w14:paraId="06BCF4E2"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1A0B36B4" w14:textId="77777777" w:rsidR="007E0EE1" w:rsidRPr="009114B1" w:rsidRDefault="007E0EE1" w:rsidP="00336B68">
            <w:pPr>
              <w:jc w:val="center"/>
              <w:rPr>
                <w:rFonts w:ascii="Verdana" w:hAnsi="Verdana" w:cs="Calibri"/>
                <w:b/>
                <w:bCs/>
                <w:color w:val="000000"/>
                <w:sz w:val="16"/>
                <w:szCs w:val="16"/>
              </w:rPr>
            </w:pPr>
          </w:p>
        </w:tc>
        <w:tc>
          <w:tcPr>
            <w:tcW w:w="1288" w:type="dxa"/>
            <w:vMerge/>
            <w:tcBorders>
              <w:top w:val="nil"/>
              <w:left w:val="single" w:sz="4" w:space="0" w:color="000000"/>
              <w:bottom w:val="single" w:sz="4" w:space="0" w:color="000000"/>
              <w:right w:val="single" w:sz="4" w:space="0" w:color="000000"/>
            </w:tcBorders>
            <w:vAlign w:val="center"/>
            <w:hideMark/>
          </w:tcPr>
          <w:p w14:paraId="3B3E5E80" w14:textId="77777777" w:rsidR="007E0EE1" w:rsidRPr="009114B1" w:rsidRDefault="007E0EE1" w:rsidP="00336B68">
            <w:pPr>
              <w:jc w:val="center"/>
              <w:rPr>
                <w:rFonts w:ascii="Verdana" w:hAnsi="Verdana" w:cs="Calibri"/>
                <w:color w:val="000000"/>
                <w:sz w:val="16"/>
                <w:szCs w:val="16"/>
              </w:rPr>
            </w:pPr>
          </w:p>
        </w:tc>
        <w:tc>
          <w:tcPr>
            <w:tcW w:w="748" w:type="dxa"/>
            <w:vMerge/>
            <w:tcBorders>
              <w:top w:val="nil"/>
              <w:left w:val="single" w:sz="4" w:space="0" w:color="000000"/>
              <w:bottom w:val="single" w:sz="4" w:space="0" w:color="000000"/>
              <w:right w:val="single" w:sz="4" w:space="0" w:color="000000"/>
            </w:tcBorders>
            <w:vAlign w:val="center"/>
            <w:hideMark/>
          </w:tcPr>
          <w:p w14:paraId="62BC166F" w14:textId="77777777" w:rsidR="007E0EE1" w:rsidRPr="009114B1" w:rsidRDefault="007E0EE1" w:rsidP="00336B68">
            <w:pPr>
              <w:jc w:val="center"/>
              <w:rPr>
                <w:rFonts w:ascii="Verdana" w:hAnsi="Verdana" w:cs="Calibri"/>
                <w:b/>
                <w:bCs/>
                <w:color w:val="000000"/>
                <w:sz w:val="16"/>
                <w:szCs w:val="16"/>
              </w:rPr>
            </w:pPr>
          </w:p>
        </w:tc>
        <w:tc>
          <w:tcPr>
            <w:tcW w:w="1963" w:type="dxa"/>
            <w:vMerge/>
            <w:tcBorders>
              <w:top w:val="nil"/>
              <w:left w:val="single" w:sz="4" w:space="0" w:color="000000"/>
              <w:bottom w:val="single" w:sz="4" w:space="0" w:color="000000"/>
              <w:right w:val="single" w:sz="4" w:space="0" w:color="000000"/>
            </w:tcBorders>
            <w:vAlign w:val="center"/>
            <w:hideMark/>
          </w:tcPr>
          <w:p w14:paraId="64B59A88" w14:textId="77777777" w:rsidR="007E0EE1" w:rsidRPr="009114B1" w:rsidRDefault="007E0EE1" w:rsidP="00336B68">
            <w:pPr>
              <w:jc w:val="center"/>
              <w:rPr>
                <w:rFonts w:ascii="Verdana" w:hAnsi="Verdana" w:cs="Calibri"/>
                <w:color w:val="000000"/>
                <w:sz w:val="16"/>
                <w:szCs w:val="16"/>
              </w:rPr>
            </w:pPr>
          </w:p>
        </w:tc>
        <w:tc>
          <w:tcPr>
            <w:tcW w:w="1730" w:type="dxa"/>
            <w:vMerge/>
            <w:tcBorders>
              <w:top w:val="nil"/>
              <w:left w:val="single" w:sz="4" w:space="0" w:color="000000"/>
              <w:bottom w:val="single" w:sz="4" w:space="0" w:color="000000"/>
              <w:right w:val="single" w:sz="4" w:space="0" w:color="000000"/>
            </w:tcBorders>
            <w:vAlign w:val="center"/>
            <w:hideMark/>
          </w:tcPr>
          <w:p w14:paraId="25F63710" w14:textId="77777777" w:rsidR="007E0EE1" w:rsidRPr="009114B1" w:rsidRDefault="007E0EE1" w:rsidP="00336B68">
            <w:pPr>
              <w:jc w:val="center"/>
              <w:rPr>
                <w:rFonts w:ascii="Verdana" w:hAnsi="Verdana" w:cs="Calibri"/>
                <w:b/>
                <w:bCs/>
                <w:color w:val="000000"/>
                <w:sz w:val="16"/>
                <w:szCs w:val="16"/>
              </w:rPr>
            </w:pPr>
          </w:p>
        </w:tc>
        <w:tc>
          <w:tcPr>
            <w:tcW w:w="2504" w:type="dxa"/>
            <w:vMerge/>
            <w:tcBorders>
              <w:top w:val="nil"/>
              <w:left w:val="single" w:sz="4" w:space="0" w:color="000000"/>
              <w:bottom w:val="single" w:sz="4" w:space="0" w:color="000000"/>
              <w:right w:val="single" w:sz="4" w:space="0" w:color="000000"/>
            </w:tcBorders>
            <w:vAlign w:val="center"/>
            <w:hideMark/>
          </w:tcPr>
          <w:p w14:paraId="71AB2A9D" w14:textId="77777777" w:rsidR="007E0EE1" w:rsidRPr="009114B1" w:rsidRDefault="007E0EE1" w:rsidP="00336B68">
            <w:pPr>
              <w:jc w:val="center"/>
              <w:rPr>
                <w:rFonts w:ascii="Verdana" w:hAnsi="Verdana" w:cs="Calibri"/>
                <w:color w:val="000000"/>
                <w:sz w:val="16"/>
                <w:szCs w:val="16"/>
              </w:rPr>
            </w:pPr>
          </w:p>
        </w:tc>
      </w:tr>
      <w:tr w:rsidR="007E0EE1" w:rsidRPr="009114B1" w14:paraId="113D327C" w14:textId="77777777" w:rsidTr="00777A61">
        <w:trPr>
          <w:trHeight w:val="363"/>
          <w:jc w:val="center"/>
        </w:trPr>
        <w:tc>
          <w:tcPr>
            <w:tcW w:w="787" w:type="dxa"/>
            <w:tcBorders>
              <w:top w:val="nil"/>
              <w:left w:val="single" w:sz="4" w:space="0" w:color="000000"/>
              <w:bottom w:val="single" w:sz="4" w:space="0" w:color="000000"/>
              <w:right w:val="single" w:sz="4" w:space="0" w:color="000000"/>
            </w:tcBorders>
            <w:shd w:val="clear" w:color="auto" w:fill="auto"/>
            <w:noWrap/>
            <w:vAlign w:val="center"/>
            <w:hideMark/>
          </w:tcPr>
          <w:p w14:paraId="564F6064"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TOTAL</w:t>
            </w:r>
          </w:p>
        </w:tc>
        <w:tc>
          <w:tcPr>
            <w:tcW w:w="748" w:type="dxa"/>
            <w:tcBorders>
              <w:top w:val="nil"/>
              <w:left w:val="nil"/>
              <w:bottom w:val="single" w:sz="4" w:space="0" w:color="000000"/>
              <w:right w:val="single" w:sz="4" w:space="0" w:color="000000"/>
            </w:tcBorders>
            <w:shd w:val="clear" w:color="auto" w:fill="auto"/>
            <w:noWrap/>
            <w:vAlign w:val="center"/>
            <w:hideMark/>
          </w:tcPr>
          <w:p w14:paraId="3E31CD78"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288" w:type="dxa"/>
            <w:tcBorders>
              <w:top w:val="nil"/>
              <w:left w:val="nil"/>
              <w:bottom w:val="single" w:sz="4" w:space="0" w:color="000000"/>
              <w:right w:val="single" w:sz="4" w:space="0" w:color="000000"/>
            </w:tcBorders>
            <w:shd w:val="clear" w:color="auto" w:fill="auto"/>
            <w:noWrap/>
            <w:vAlign w:val="center"/>
            <w:hideMark/>
          </w:tcPr>
          <w:p w14:paraId="17A45913"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455.474,82</w:t>
            </w:r>
          </w:p>
        </w:tc>
        <w:tc>
          <w:tcPr>
            <w:tcW w:w="748" w:type="dxa"/>
            <w:tcBorders>
              <w:top w:val="nil"/>
              <w:left w:val="nil"/>
              <w:bottom w:val="single" w:sz="4" w:space="0" w:color="000000"/>
              <w:right w:val="single" w:sz="4" w:space="0" w:color="000000"/>
            </w:tcBorders>
            <w:shd w:val="clear" w:color="auto" w:fill="auto"/>
            <w:noWrap/>
            <w:vAlign w:val="center"/>
            <w:hideMark/>
          </w:tcPr>
          <w:p w14:paraId="16F9F7A2"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100%</w:t>
            </w:r>
          </w:p>
        </w:tc>
        <w:tc>
          <w:tcPr>
            <w:tcW w:w="1963" w:type="dxa"/>
            <w:tcBorders>
              <w:top w:val="nil"/>
              <w:left w:val="nil"/>
              <w:bottom w:val="single" w:sz="4" w:space="0" w:color="000000"/>
              <w:right w:val="single" w:sz="4" w:space="0" w:color="000000"/>
            </w:tcBorders>
            <w:shd w:val="clear" w:color="auto" w:fill="auto"/>
            <w:noWrap/>
            <w:vAlign w:val="center"/>
            <w:hideMark/>
          </w:tcPr>
          <w:p w14:paraId="0E9DD181"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3.422.782,41</w:t>
            </w:r>
          </w:p>
        </w:tc>
        <w:tc>
          <w:tcPr>
            <w:tcW w:w="1730" w:type="dxa"/>
            <w:tcBorders>
              <w:top w:val="nil"/>
              <w:left w:val="nil"/>
              <w:bottom w:val="single" w:sz="4" w:space="0" w:color="000000"/>
              <w:right w:val="single" w:sz="4" w:space="0" w:color="000000"/>
            </w:tcBorders>
            <w:shd w:val="clear" w:color="auto" w:fill="auto"/>
            <w:noWrap/>
            <w:vAlign w:val="center"/>
            <w:hideMark/>
          </w:tcPr>
          <w:p w14:paraId="577AF88F" w14:textId="77777777" w:rsidR="007E0EE1" w:rsidRPr="009114B1" w:rsidRDefault="007E0EE1" w:rsidP="00336B68">
            <w:pPr>
              <w:jc w:val="center"/>
              <w:rPr>
                <w:rFonts w:ascii="Verdana" w:hAnsi="Verdana" w:cs="Calibri"/>
                <w:b/>
                <w:bCs/>
                <w:color w:val="000000"/>
                <w:sz w:val="16"/>
                <w:szCs w:val="16"/>
              </w:rPr>
            </w:pPr>
            <w:r w:rsidRPr="009114B1">
              <w:rPr>
                <w:rFonts w:ascii="Verdana" w:hAnsi="Verdana" w:cs="Calibri"/>
                <w:b/>
                <w:bCs/>
                <w:color w:val="000000"/>
                <w:sz w:val="16"/>
                <w:szCs w:val="16"/>
              </w:rPr>
              <w:t>3.878.257,23</w:t>
            </w:r>
          </w:p>
        </w:tc>
        <w:tc>
          <w:tcPr>
            <w:tcW w:w="2504" w:type="dxa"/>
            <w:tcBorders>
              <w:top w:val="nil"/>
              <w:left w:val="nil"/>
              <w:bottom w:val="single" w:sz="4" w:space="0" w:color="000000"/>
              <w:right w:val="single" w:sz="4" w:space="0" w:color="000000"/>
            </w:tcBorders>
            <w:shd w:val="clear" w:color="auto" w:fill="auto"/>
            <w:noWrap/>
            <w:vAlign w:val="center"/>
            <w:hideMark/>
          </w:tcPr>
          <w:p w14:paraId="239E76B8" w14:textId="77777777" w:rsidR="007E0EE1" w:rsidRPr="009114B1" w:rsidRDefault="007E0EE1" w:rsidP="00336B68">
            <w:pPr>
              <w:jc w:val="center"/>
              <w:rPr>
                <w:rFonts w:ascii="Verdana" w:hAnsi="Verdana" w:cs="Calibri"/>
                <w:color w:val="000000"/>
                <w:sz w:val="16"/>
                <w:szCs w:val="16"/>
              </w:rPr>
            </w:pPr>
          </w:p>
        </w:tc>
      </w:tr>
    </w:tbl>
    <w:p w14:paraId="73C67704" w14:textId="77777777" w:rsidR="007E0EE1" w:rsidRDefault="007E0EE1" w:rsidP="007E0EE1">
      <w:pPr>
        <w:spacing w:line="260" w:lineRule="atLeast"/>
        <w:jc w:val="both"/>
        <w:rPr>
          <w:rFonts w:ascii="Tahoma" w:hAnsi="Tahoma" w:cs="Tahoma"/>
          <w:b/>
          <w:color w:val="000000"/>
          <w:lang w:val="es-ES_tradnl"/>
        </w:rPr>
      </w:pPr>
    </w:p>
    <w:p w14:paraId="1FD0C898" w14:textId="77777777" w:rsidR="007E0EE1" w:rsidRPr="0075066C" w:rsidRDefault="007E0EE1" w:rsidP="007E0EE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7AC37AD" w14:textId="77777777" w:rsidR="007E0EE1" w:rsidRPr="0075066C" w:rsidRDefault="007E0EE1" w:rsidP="007E0EE1">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4E0B421" w14:textId="77777777" w:rsidR="007E0EE1" w:rsidRPr="0075066C" w:rsidRDefault="007E0EE1" w:rsidP="007E0EE1">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B6B0605" w14:textId="77777777" w:rsidR="007E0EE1" w:rsidRPr="0075066C" w:rsidRDefault="007E0EE1" w:rsidP="007E0EE1">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3D2B1DA" w14:textId="77777777" w:rsidR="007E0EE1" w:rsidRPr="0075066C" w:rsidRDefault="007E0EE1" w:rsidP="007E0EE1">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64FDCF56"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7807F998" w14:textId="77777777" w:rsidR="007E0EE1" w:rsidRPr="0075066C" w:rsidRDefault="007E0EE1" w:rsidP="007E0EE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4FF36E0"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2DE9168D"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6212FDA1" w14:textId="77777777" w:rsidR="007E0EE1" w:rsidRPr="0075066C" w:rsidRDefault="007E0EE1" w:rsidP="000C5C3E">
      <w:pPr>
        <w:numPr>
          <w:ilvl w:val="0"/>
          <w:numId w:val="73"/>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D990499" w14:textId="77777777" w:rsidR="007E0EE1" w:rsidRPr="0075066C" w:rsidRDefault="007E0EE1" w:rsidP="007E0EE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425225C4"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t>PAGO DE IMPUESTOS</w:t>
      </w:r>
      <w:bookmarkEnd w:id="71"/>
    </w:p>
    <w:p w14:paraId="647FB548"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125A6646"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31123A1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234C243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lastRenderedPageBreak/>
        <w:t>GARANTÍAS</w:t>
      </w:r>
    </w:p>
    <w:p w14:paraId="3B16C007" w14:textId="0D15E7F0" w:rsidR="007E0EE1" w:rsidRDefault="007E0EE1" w:rsidP="007E0EE1">
      <w:pPr>
        <w:jc w:val="both"/>
        <w:rPr>
          <w:rFonts w:ascii="Tahoma" w:hAnsi="Tahoma" w:cs="Tahoma"/>
          <w:lang w:eastAsia="es-BO"/>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1C6FA83F" w14:textId="77777777" w:rsidR="00777A61" w:rsidRPr="0075066C" w:rsidRDefault="00777A61" w:rsidP="007E0EE1">
      <w:pPr>
        <w:jc w:val="both"/>
        <w:rPr>
          <w:rFonts w:ascii="Tahoma" w:hAnsi="Tahoma" w:cs="Tahoma"/>
          <w:lang w:val="es-ES_tradnl"/>
        </w:rPr>
      </w:pPr>
    </w:p>
    <w:p w14:paraId="72D1A927" w14:textId="77777777" w:rsidR="007E0EE1" w:rsidRPr="0075066C" w:rsidRDefault="007E0EE1" w:rsidP="007E0EE1">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0532A7C" w14:textId="77777777" w:rsidR="007E0EE1" w:rsidRPr="0075066C" w:rsidRDefault="007E0EE1" w:rsidP="007E0EE1">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4191D7D9" w14:textId="77777777" w:rsidR="007E0EE1" w:rsidRPr="0075066C" w:rsidRDefault="007E0EE1" w:rsidP="007E0EE1">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131282F7" w14:textId="77777777" w:rsidR="007E0EE1" w:rsidRDefault="007E0EE1" w:rsidP="007E0EE1">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4836FD1F" w14:textId="77777777" w:rsidR="007E0EE1" w:rsidRDefault="007E0EE1" w:rsidP="007E0EE1">
      <w:pPr>
        <w:spacing w:line="260" w:lineRule="atLeast"/>
        <w:jc w:val="both"/>
        <w:rPr>
          <w:rFonts w:ascii="Tahoma" w:hAnsi="Tahoma" w:cs="Tahoma"/>
          <w:lang w:eastAsia="es-BO"/>
        </w:rPr>
      </w:pPr>
    </w:p>
    <w:p w14:paraId="00995B5E" w14:textId="77777777" w:rsidR="007E0EE1" w:rsidRPr="00CD1A96" w:rsidRDefault="007E0EE1" w:rsidP="007E0EE1">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1652D51B"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C629E1" w14:textId="77777777" w:rsidR="007E0EE1" w:rsidRPr="0075066C" w:rsidRDefault="007E0EE1" w:rsidP="007E0EE1">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07415D25" w14:textId="77777777" w:rsidR="007E0EE1" w:rsidRPr="0075066C" w:rsidRDefault="007E0EE1" w:rsidP="007E0EE1">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719EF958" w14:textId="77777777" w:rsidR="007E0EE1" w:rsidRPr="0075066C" w:rsidRDefault="007E0EE1" w:rsidP="007E0EE1">
      <w:pPr>
        <w:autoSpaceDE w:val="0"/>
        <w:autoSpaceDN w:val="0"/>
        <w:adjustRightInd w:val="0"/>
        <w:spacing w:line="260" w:lineRule="atLeast"/>
        <w:jc w:val="both"/>
        <w:rPr>
          <w:rFonts w:ascii="Tahoma" w:eastAsia="Calibri" w:hAnsi="Tahoma" w:cs="Tahoma"/>
          <w:lang w:eastAsia="es-BO"/>
        </w:rPr>
      </w:pPr>
    </w:p>
    <w:p w14:paraId="7AD09430" w14:textId="77777777" w:rsidR="007E0EE1" w:rsidRPr="0075066C" w:rsidRDefault="007E0EE1" w:rsidP="007E0EE1">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ED1EC0D"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65976E1"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1326C81"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7977BE" w14:textId="77777777" w:rsidR="007E0EE1" w:rsidRPr="0075066C" w:rsidRDefault="007E0EE1" w:rsidP="007E0EE1">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6CF376A2"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1B110C" w14:textId="77777777" w:rsidR="007E0EE1" w:rsidRPr="0075066C" w:rsidRDefault="007E0EE1" w:rsidP="000C5C3E">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5069DE49" w14:textId="77777777" w:rsidR="007E0EE1" w:rsidRPr="0075066C" w:rsidRDefault="007E0EE1" w:rsidP="000C5C3E">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8818A10"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C9A3EBC" w14:textId="77777777" w:rsidR="007E0EE1" w:rsidRPr="0075066C" w:rsidRDefault="007E0EE1" w:rsidP="007E0EE1">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465919A"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778FC2F1" w14:textId="77777777" w:rsidR="007E0EE1" w:rsidRPr="0075066C" w:rsidRDefault="007E0EE1" w:rsidP="007E0EE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1369D72"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07430F09" w14:textId="77777777" w:rsidR="007E0EE1" w:rsidRPr="0075066C" w:rsidRDefault="007E0EE1" w:rsidP="000C5C3E">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2A47FF9" w14:textId="77777777" w:rsidR="007E0EE1" w:rsidRPr="0075066C" w:rsidRDefault="007E0EE1" w:rsidP="007E0EE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6BCE33AB"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60A11A82"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82E2F1"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7B48F8BC"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97B458D"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927F270" w14:textId="77777777" w:rsidR="007E0EE1" w:rsidRPr="0075066C" w:rsidRDefault="007E0EE1" w:rsidP="007E0EE1">
      <w:pPr>
        <w:spacing w:line="260" w:lineRule="atLeast"/>
        <w:jc w:val="both"/>
        <w:rPr>
          <w:rFonts w:ascii="Tahoma" w:hAnsi="Tahoma" w:cs="Tahoma"/>
          <w:strike/>
          <w:color w:val="000000" w:themeColor="text1"/>
          <w:lang w:val="es-ES_tradnl"/>
        </w:rPr>
      </w:pPr>
      <w:bookmarkStart w:id="97" w:name="_Hlk118650022"/>
    </w:p>
    <w:p w14:paraId="1C8C7FB7" w14:textId="77777777" w:rsidR="007E0EE1" w:rsidRPr="0075066C" w:rsidRDefault="007E0EE1" w:rsidP="000C5C3E">
      <w:pPr>
        <w:numPr>
          <w:ilvl w:val="1"/>
          <w:numId w:val="6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569ED291" w14:textId="77777777" w:rsidR="007E0EE1" w:rsidRPr="0075066C" w:rsidRDefault="007E0EE1" w:rsidP="000C5C3E">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600DF91" w14:textId="77777777" w:rsidR="007E0EE1" w:rsidRPr="0075066C" w:rsidRDefault="007E0EE1" w:rsidP="000C5C3E">
      <w:pPr>
        <w:numPr>
          <w:ilvl w:val="0"/>
          <w:numId w:val="51"/>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0A8D7DD1" w14:textId="77777777" w:rsidR="007E0EE1" w:rsidRPr="0075066C" w:rsidRDefault="007E0EE1" w:rsidP="000C5C3E">
      <w:pPr>
        <w:numPr>
          <w:ilvl w:val="1"/>
          <w:numId w:val="6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12080FB"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7011705" w14:textId="77777777" w:rsidR="007E0EE1" w:rsidRPr="0075066C" w:rsidRDefault="007E0EE1" w:rsidP="000C5C3E">
      <w:pPr>
        <w:numPr>
          <w:ilvl w:val="0"/>
          <w:numId w:val="51"/>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4FDCDBC7"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 xml:space="preserve">Nota: </w:t>
      </w:r>
    </w:p>
    <w:p w14:paraId="66E84DA3"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78F75914"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lastRenderedPageBreak/>
        <w:t xml:space="preserve">Se realizarán llamadas de atención cuando evidencien las causas y/o motivos del incumplimiento. </w:t>
      </w:r>
    </w:p>
    <w:p w14:paraId="44213F90" w14:textId="77777777" w:rsidR="007E0EE1" w:rsidRPr="0075066C" w:rsidRDefault="007E0EE1" w:rsidP="007E0EE1">
      <w:pPr>
        <w:spacing w:line="260" w:lineRule="atLeast"/>
        <w:jc w:val="both"/>
        <w:rPr>
          <w:rFonts w:ascii="Tahoma" w:hAnsi="Tahoma" w:cs="Tahoma"/>
          <w:i/>
        </w:rPr>
      </w:pPr>
    </w:p>
    <w:p w14:paraId="4A905559" w14:textId="77777777" w:rsidR="007E0EE1" w:rsidRPr="0075066C" w:rsidRDefault="007E0EE1" w:rsidP="000C5C3E">
      <w:pPr>
        <w:numPr>
          <w:ilvl w:val="1"/>
          <w:numId w:val="66"/>
        </w:numPr>
        <w:spacing w:line="260" w:lineRule="atLeast"/>
        <w:ind w:left="567" w:hanging="283"/>
        <w:jc w:val="both"/>
        <w:rPr>
          <w:rFonts w:ascii="Tahoma" w:hAnsi="Tahoma" w:cs="Tahoma"/>
          <w:b/>
          <w:bCs/>
        </w:rPr>
      </w:pPr>
      <w:r w:rsidRPr="0075066C">
        <w:rPr>
          <w:rFonts w:ascii="Tahoma" w:hAnsi="Tahoma" w:cs="Tahoma"/>
          <w:b/>
          <w:bCs/>
        </w:rPr>
        <w:t>Llamadas de Atención:</w:t>
      </w:r>
    </w:p>
    <w:p w14:paraId="1E270F9A" w14:textId="77777777" w:rsidR="007E0EE1" w:rsidRPr="0075066C" w:rsidRDefault="007E0EE1" w:rsidP="007E0EE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5B8E395F"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7A3BD4B7"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645C5D33"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46705CF2"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AA8D93" w14:textId="77777777" w:rsidR="007E0EE1" w:rsidRPr="0075066C" w:rsidRDefault="007E0EE1" w:rsidP="000C5C3E">
      <w:pPr>
        <w:widowControl w:val="0"/>
        <w:numPr>
          <w:ilvl w:val="0"/>
          <w:numId w:val="52"/>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D061C31" w14:textId="77777777" w:rsidR="007E0EE1" w:rsidRPr="0075066C" w:rsidRDefault="007E0EE1" w:rsidP="007E0EE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E744AD5" w14:textId="77777777" w:rsidR="007E0EE1" w:rsidRPr="0075066C" w:rsidRDefault="007E0EE1" w:rsidP="007E0EE1">
      <w:pPr>
        <w:spacing w:line="260" w:lineRule="atLeast"/>
        <w:jc w:val="both"/>
        <w:rPr>
          <w:rFonts w:ascii="Tahoma" w:hAnsi="Tahoma" w:cs="Tahoma"/>
          <w:i/>
        </w:rPr>
      </w:pPr>
      <w:bookmarkStart w:id="100" w:name="_Hlk144979166"/>
    </w:p>
    <w:p w14:paraId="2E67AEB6" w14:textId="77777777" w:rsidR="007E0EE1" w:rsidRPr="0075066C" w:rsidRDefault="007E0EE1" w:rsidP="000C5C3E">
      <w:pPr>
        <w:widowControl w:val="0"/>
        <w:numPr>
          <w:ilvl w:val="1"/>
          <w:numId w:val="6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5AA65415" w14:textId="77777777" w:rsidR="007E0EE1" w:rsidRPr="0075066C" w:rsidRDefault="007E0EE1" w:rsidP="007E0EE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9F48CE9"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CE93F8"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0F7C52" w14:textId="77777777" w:rsidR="007E0EE1" w:rsidRPr="0075066C" w:rsidRDefault="007E0EE1" w:rsidP="007E0EE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A210692" w14:textId="77777777" w:rsidR="007E0EE1" w:rsidRPr="0075066C" w:rsidRDefault="007E0EE1" w:rsidP="000C5C3E">
      <w:pPr>
        <w:keepNext/>
        <w:numPr>
          <w:ilvl w:val="0"/>
          <w:numId w:val="57"/>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0005CC09" w14:textId="77777777" w:rsidR="007E0EE1" w:rsidRPr="0075066C" w:rsidRDefault="007E0EE1" w:rsidP="000C5C3E">
      <w:pPr>
        <w:numPr>
          <w:ilvl w:val="0"/>
          <w:numId w:val="71"/>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7971233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046042A2"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7BE8FFD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4ACB846"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12619F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DBFE078"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513221B"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1A10165D"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w:t>
      </w:r>
      <w:r w:rsidRPr="0075066C">
        <w:rPr>
          <w:rFonts w:ascii="Tahoma" w:hAnsi="Tahoma" w:cs="Tahoma"/>
          <w:color w:val="000000"/>
        </w:rPr>
        <w:lastRenderedPageBreak/>
        <w:t xml:space="preserve">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636BC3B" w14:textId="77777777" w:rsidR="007E0EE1" w:rsidRPr="0075066C" w:rsidRDefault="007E0EE1" w:rsidP="000C5C3E">
      <w:pPr>
        <w:numPr>
          <w:ilvl w:val="0"/>
          <w:numId w:val="71"/>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CE02A75"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EC98A45"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04CA42A6" w14:textId="77777777" w:rsidR="007E0EE1" w:rsidRPr="0075066C" w:rsidRDefault="007E0EE1" w:rsidP="007E0EE1">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5E6B9C04"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614D2AC1"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86E1E21" w14:textId="77777777" w:rsidR="007E0EE1" w:rsidRPr="0075066C" w:rsidRDefault="007E0EE1" w:rsidP="007E0EE1">
      <w:pPr>
        <w:spacing w:line="260" w:lineRule="atLeast"/>
        <w:jc w:val="both"/>
        <w:rPr>
          <w:rFonts w:ascii="Tahoma" w:hAnsi="Tahoma" w:cs="Tahoma"/>
          <w:color w:val="0000FF"/>
          <w:lang w:val="es-ES_tradnl"/>
        </w:rPr>
      </w:pPr>
    </w:p>
    <w:p w14:paraId="6386C708" w14:textId="77777777" w:rsidR="007E0EE1" w:rsidRPr="0075066C" w:rsidRDefault="007E0EE1" w:rsidP="000C5C3E">
      <w:pPr>
        <w:numPr>
          <w:ilvl w:val="0"/>
          <w:numId w:val="53"/>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48E5F17"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24E2BF6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9D4FE20"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B25DE33"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6CA3CCB" w14:textId="77777777" w:rsidR="007E0EE1" w:rsidRPr="0075066C" w:rsidRDefault="007E0EE1" w:rsidP="007E0EE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378B11BC" w14:textId="77777777" w:rsidR="007E0EE1" w:rsidRPr="0075066C" w:rsidRDefault="007E0EE1" w:rsidP="007E0EE1">
      <w:pPr>
        <w:spacing w:line="260" w:lineRule="atLeast"/>
        <w:jc w:val="both"/>
        <w:rPr>
          <w:rFonts w:ascii="Tahoma" w:hAnsi="Tahoma" w:cs="Tahoma"/>
          <w:iCs/>
        </w:rPr>
      </w:pPr>
      <w:r w:rsidRPr="0075066C">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D3438E7"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777ED6F"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1EDC6403" w14:textId="77777777" w:rsidR="007E0EE1" w:rsidRDefault="007E0EE1" w:rsidP="007E0EE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E0EE1" w:rsidRPr="00417FF6" w14:paraId="408619ED" w14:textId="77777777" w:rsidTr="00336B68">
        <w:trPr>
          <w:trHeight w:val="129"/>
          <w:jc w:val="center"/>
        </w:trPr>
        <w:tc>
          <w:tcPr>
            <w:tcW w:w="459" w:type="pct"/>
            <w:shd w:val="clear" w:color="auto" w:fill="D9E2F3" w:themeFill="accent5" w:themeFillTint="33"/>
            <w:vAlign w:val="center"/>
            <w:hideMark/>
          </w:tcPr>
          <w:p w14:paraId="730C5493" w14:textId="77777777" w:rsidR="007E0EE1" w:rsidRPr="00417FF6" w:rsidRDefault="007E0EE1" w:rsidP="00336B68">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B157068" w14:textId="77777777" w:rsidR="007E0EE1" w:rsidRPr="00417FF6" w:rsidRDefault="007E0EE1" w:rsidP="00336B68">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7E0EE1" w:rsidRPr="00417FF6" w14:paraId="6AE5425E" w14:textId="77777777" w:rsidTr="00336B68">
        <w:trPr>
          <w:trHeight w:val="216"/>
          <w:jc w:val="center"/>
        </w:trPr>
        <w:tc>
          <w:tcPr>
            <w:tcW w:w="459" w:type="pct"/>
            <w:shd w:val="clear" w:color="auto" w:fill="auto"/>
            <w:noWrap/>
            <w:vAlign w:val="center"/>
          </w:tcPr>
          <w:p w14:paraId="739D7242"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7A355405"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7E0EE1" w:rsidRPr="00417FF6" w14:paraId="7BA4DD12" w14:textId="77777777" w:rsidTr="00336B68">
        <w:trPr>
          <w:trHeight w:val="216"/>
          <w:jc w:val="center"/>
        </w:trPr>
        <w:tc>
          <w:tcPr>
            <w:tcW w:w="459" w:type="pct"/>
            <w:shd w:val="clear" w:color="auto" w:fill="auto"/>
            <w:noWrap/>
            <w:vAlign w:val="center"/>
          </w:tcPr>
          <w:p w14:paraId="78300868"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5BF6C26"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7E0EE1" w:rsidRPr="00417FF6" w14:paraId="749EA3E3" w14:textId="77777777" w:rsidTr="00336B68">
        <w:trPr>
          <w:trHeight w:val="216"/>
          <w:jc w:val="center"/>
        </w:trPr>
        <w:tc>
          <w:tcPr>
            <w:tcW w:w="459" w:type="pct"/>
            <w:shd w:val="clear" w:color="auto" w:fill="auto"/>
            <w:noWrap/>
            <w:vAlign w:val="center"/>
          </w:tcPr>
          <w:p w14:paraId="7EC1F19F"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715F6B27"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7E0EE1" w:rsidRPr="00417FF6" w14:paraId="489DDD7F" w14:textId="77777777" w:rsidTr="00336B68">
        <w:trPr>
          <w:trHeight w:val="216"/>
          <w:jc w:val="center"/>
        </w:trPr>
        <w:tc>
          <w:tcPr>
            <w:tcW w:w="459" w:type="pct"/>
            <w:shd w:val="clear" w:color="auto" w:fill="auto"/>
            <w:noWrap/>
            <w:vAlign w:val="center"/>
          </w:tcPr>
          <w:p w14:paraId="05022AE3"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3F33FDD6" w14:textId="77777777" w:rsidR="007E0EE1" w:rsidRPr="00417FF6" w:rsidRDefault="007E0EE1" w:rsidP="00336B68">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6B473A69" w14:textId="77777777" w:rsidR="007E0EE1" w:rsidRDefault="007E0EE1" w:rsidP="007E0EE1">
      <w:pPr>
        <w:spacing w:line="260" w:lineRule="atLeast"/>
        <w:jc w:val="both"/>
        <w:rPr>
          <w:rFonts w:ascii="Tahoma" w:hAnsi="Tahoma" w:cs="Tahoma"/>
        </w:rPr>
      </w:pPr>
    </w:p>
    <w:p w14:paraId="2698AFDA" w14:textId="77777777" w:rsidR="007E0EE1" w:rsidRPr="0075066C" w:rsidRDefault="007E0EE1" w:rsidP="007E0EE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A9F12A4"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39AEC41"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796648CF"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4042D2D" w14:textId="77777777" w:rsidR="007E0EE1" w:rsidRPr="0075066C" w:rsidRDefault="007E0EE1" w:rsidP="007E0EE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0F45FA7B"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AA70014"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43BAA601" w14:textId="77777777" w:rsidR="007E0EE1" w:rsidRPr="0075066C" w:rsidRDefault="007E0EE1" w:rsidP="000C5C3E">
      <w:pPr>
        <w:numPr>
          <w:ilvl w:val="0"/>
          <w:numId w:val="51"/>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A7F4AAE" w14:textId="77777777" w:rsidR="007E0EE1" w:rsidRPr="0075066C" w:rsidRDefault="007E0EE1" w:rsidP="007E0EE1">
      <w:pPr>
        <w:spacing w:line="260" w:lineRule="atLeast"/>
        <w:ind w:left="720"/>
        <w:jc w:val="both"/>
        <w:rPr>
          <w:rFonts w:ascii="Tahoma" w:hAnsi="Tahoma" w:cs="Tahoma"/>
        </w:rPr>
      </w:pPr>
    </w:p>
    <w:p w14:paraId="3060D8A4"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E63E6D8" w14:textId="77777777" w:rsidR="007E0EE1" w:rsidRPr="0075066C" w:rsidRDefault="007E0EE1" w:rsidP="007E0EE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99BA916" w14:textId="77777777" w:rsidR="007E0EE1" w:rsidRPr="0075066C" w:rsidRDefault="007E0EE1" w:rsidP="007E0EE1">
      <w:pPr>
        <w:spacing w:line="260" w:lineRule="atLeast"/>
        <w:jc w:val="both"/>
        <w:rPr>
          <w:rFonts w:ascii="Tahoma" w:hAnsi="Tahoma" w:cs="Tahoma"/>
        </w:rPr>
      </w:pPr>
    </w:p>
    <w:p w14:paraId="53B288CF" w14:textId="77777777" w:rsidR="007E0EE1" w:rsidRPr="0075066C" w:rsidRDefault="007E0EE1" w:rsidP="007E0EE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337428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A00A41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05A2E44B"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1CB9A2" w14:textId="77777777" w:rsidR="007E0EE1" w:rsidRPr="0075066C" w:rsidRDefault="007E0EE1" w:rsidP="000C5C3E">
      <w:pPr>
        <w:numPr>
          <w:ilvl w:val="0"/>
          <w:numId w:val="6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A0A5205"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08F95F5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1CA3D3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269AD62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1D154220"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5396777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E716EF6"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0BABAB1"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469904A6"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775420F4" w14:textId="77777777" w:rsidR="007E0EE1" w:rsidRPr="0075066C" w:rsidRDefault="007E0EE1" w:rsidP="000C5C3E">
      <w:pPr>
        <w:numPr>
          <w:ilvl w:val="0"/>
          <w:numId w:val="64"/>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18129DF" w14:textId="77777777" w:rsidR="007E0EE1" w:rsidRPr="0075066C" w:rsidRDefault="007E0EE1" w:rsidP="000C5C3E">
      <w:pPr>
        <w:numPr>
          <w:ilvl w:val="0"/>
          <w:numId w:val="6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3304C52" w14:textId="77777777" w:rsidR="007E0EE1" w:rsidRPr="0075066C" w:rsidRDefault="007E0EE1" w:rsidP="000C5C3E">
      <w:pPr>
        <w:numPr>
          <w:ilvl w:val="0"/>
          <w:numId w:val="6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6EECA673"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7BA809F"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8E4FB1A" w14:textId="77777777" w:rsidR="007E0EE1" w:rsidRPr="0075066C" w:rsidRDefault="007E0EE1" w:rsidP="007E0EE1">
      <w:pPr>
        <w:spacing w:line="260" w:lineRule="atLeast"/>
        <w:jc w:val="both"/>
        <w:rPr>
          <w:rFonts w:ascii="Tahoma" w:hAnsi="Tahoma" w:cs="Tahoma"/>
          <w:lang w:val="es-ES_tradnl"/>
        </w:rPr>
      </w:pPr>
    </w:p>
    <w:p w14:paraId="2381D5C9" w14:textId="77777777" w:rsidR="007E0EE1" w:rsidRPr="0075066C" w:rsidRDefault="007E0EE1" w:rsidP="007E0EE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6F3427B" w14:textId="77777777" w:rsidR="007E0EE1" w:rsidRPr="0075066C" w:rsidRDefault="007E0EE1" w:rsidP="007E0E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4A46F1"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59078B9" w14:textId="77777777" w:rsidR="007E0EE1" w:rsidRPr="0075066C" w:rsidRDefault="007E0EE1" w:rsidP="000C5C3E">
      <w:pPr>
        <w:numPr>
          <w:ilvl w:val="0"/>
          <w:numId w:val="74"/>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32741DB6"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A4940E"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3D094C1"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3E7AEBE" w14:textId="77777777" w:rsidR="007E0EE1" w:rsidRPr="0075066C" w:rsidRDefault="007E0EE1" w:rsidP="000C5C3E">
      <w:pPr>
        <w:numPr>
          <w:ilvl w:val="0"/>
          <w:numId w:val="74"/>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7A2787CF" w14:textId="77777777" w:rsidR="007E0EE1" w:rsidRPr="0075066C" w:rsidRDefault="007E0EE1" w:rsidP="007E0EE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99219C4" w14:textId="77777777" w:rsidR="007E0EE1" w:rsidRPr="0075066C" w:rsidRDefault="007E0EE1" w:rsidP="007E0EE1">
      <w:pPr>
        <w:spacing w:line="260" w:lineRule="atLeast"/>
        <w:contextualSpacing/>
        <w:jc w:val="both"/>
        <w:rPr>
          <w:rFonts w:ascii="Tahoma" w:hAnsi="Tahoma" w:cs="Tahoma"/>
          <w:lang w:val="es-ES_tradnl"/>
        </w:rPr>
      </w:pPr>
    </w:p>
    <w:p w14:paraId="54F360EC" w14:textId="77777777" w:rsidR="007E0EE1" w:rsidRPr="0075066C" w:rsidRDefault="007E0EE1" w:rsidP="007E0EE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17DA2D1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002EF6" w14:textId="77777777" w:rsidR="007E0EE1" w:rsidRPr="0075066C" w:rsidRDefault="007E0EE1" w:rsidP="007E0EE1">
      <w:pPr>
        <w:spacing w:line="260" w:lineRule="atLeast"/>
        <w:jc w:val="both"/>
        <w:rPr>
          <w:rFonts w:ascii="Tahoma" w:hAnsi="Tahoma" w:cs="Tahoma"/>
          <w:lang w:val="es-ES_tradnl"/>
        </w:rPr>
      </w:pPr>
    </w:p>
    <w:p w14:paraId="2A164CEA" w14:textId="77777777" w:rsidR="007E0EE1" w:rsidRPr="0075066C" w:rsidRDefault="007E0EE1" w:rsidP="007E0EE1">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lastRenderedPageBreak/>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49173AB" w14:textId="77777777" w:rsidR="007E0EE1" w:rsidRPr="0075066C" w:rsidRDefault="007E0EE1" w:rsidP="007E0EE1">
      <w:pPr>
        <w:spacing w:line="260" w:lineRule="atLeast"/>
        <w:jc w:val="both"/>
        <w:rPr>
          <w:rFonts w:ascii="Tahoma" w:hAnsi="Tahoma" w:cs="Tahoma"/>
          <w:szCs w:val="16"/>
        </w:rPr>
      </w:pPr>
    </w:p>
    <w:p w14:paraId="4B0F259C"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F22BE3F"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2E931EF" w14:textId="77777777" w:rsidR="007E0EE1" w:rsidRPr="0075066C" w:rsidRDefault="007E0EE1" w:rsidP="007E0EE1">
      <w:pPr>
        <w:spacing w:line="260" w:lineRule="atLeast"/>
        <w:jc w:val="both"/>
        <w:rPr>
          <w:rFonts w:ascii="Tahoma" w:hAnsi="Tahoma" w:cs="Tahoma"/>
          <w:szCs w:val="16"/>
          <w:lang w:val="es-ES_tradnl"/>
        </w:rPr>
      </w:pPr>
    </w:p>
    <w:p w14:paraId="172D5666" w14:textId="77777777" w:rsidR="007E0EE1" w:rsidRPr="0075066C" w:rsidRDefault="007E0EE1" w:rsidP="007E0EE1">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41583FDA" w14:textId="77777777" w:rsidR="007E0EE1" w:rsidRPr="0075066C" w:rsidRDefault="007E0EE1" w:rsidP="007E0EE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05047E5"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2E2DEA8" w14:textId="77777777" w:rsidR="007E0EE1" w:rsidRPr="0075066C" w:rsidRDefault="007E0EE1" w:rsidP="000C5C3E">
      <w:pPr>
        <w:numPr>
          <w:ilvl w:val="0"/>
          <w:numId w:val="6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4848AEE" w14:textId="77777777" w:rsidR="007E0EE1" w:rsidRPr="0075066C" w:rsidRDefault="007E0EE1" w:rsidP="000C5C3E">
      <w:pPr>
        <w:numPr>
          <w:ilvl w:val="0"/>
          <w:numId w:val="6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BD29346"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28688A7F"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4D95E81A"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0AF60F9B"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1CC15ED7"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4160140E"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DEE2E89"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57C0241" w14:textId="77777777" w:rsidR="007E0EE1" w:rsidRPr="0075066C" w:rsidRDefault="007E0EE1" w:rsidP="000C5C3E">
      <w:pPr>
        <w:numPr>
          <w:ilvl w:val="0"/>
          <w:numId w:val="6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116F5234" w14:textId="77777777" w:rsidR="007E0EE1" w:rsidRPr="0075066C" w:rsidRDefault="007E0EE1" w:rsidP="007E0EE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B15F84" w14:textId="77777777" w:rsidR="007E0EE1" w:rsidRPr="0075066C" w:rsidRDefault="007E0EE1" w:rsidP="007E0EE1">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0DAA47DD" w14:textId="77777777" w:rsidR="007E0EE1" w:rsidRPr="0075066C" w:rsidRDefault="007E0EE1" w:rsidP="007E0EE1">
      <w:pPr>
        <w:spacing w:line="260" w:lineRule="atLeast"/>
        <w:ind w:left="426"/>
        <w:rPr>
          <w:rFonts w:ascii="Tahoma" w:hAnsi="Tahoma" w:cs="Tahoma"/>
          <w:lang w:val="es-ES_tradnl"/>
        </w:rPr>
      </w:pPr>
    </w:p>
    <w:p w14:paraId="589394F8" w14:textId="77777777" w:rsidR="007E0EE1" w:rsidRPr="0075066C" w:rsidRDefault="007E0EE1" w:rsidP="007E0EE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30C6C3F6"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589459"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lastRenderedPageBreak/>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5400E52" w14:textId="77777777" w:rsidR="007E0EE1" w:rsidRPr="0075066C" w:rsidRDefault="007E0EE1" w:rsidP="007E0EE1">
      <w:pPr>
        <w:spacing w:line="260" w:lineRule="atLeast"/>
        <w:jc w:val="both"/>
        <w:rPr>
          <w:rFonts w:ascii="Tahoma" w:hAnsi="Tahoma" w:cs="Tahoma"/>
          <w:szCs w:val="16"/>
          <w:lang w:val="es-ES_tradnl"/>
        </w:rPr>
      </w:pPr>
    </w:p>
    <w:p w14:paraId="65724085" w14:textId="77777777" w:rsidR="007E0EE1" w:rsidRPr="0075066C" w:rsidRDefault="007E0EE1" w:rsidP="007E0EE1">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6B221B43" w14:textId="77777777" w:rsidR="007E0EE1" w:rsidRPr="0075066C" w:rsidRDefault="007E0EE1" w:rsidP="007E0EE1">
      <w:pPr>
        <w:spacing w:line="260" w:lineRule="atLeast"/>
        <w:jc w:val="both"/>
        <w:rPr>
          <w:rFonts w:ascii="Tahoma" w:hAnsi="Tahoma" w:cs="Tahoma"/>
          <w:color w:val="000000"/>
          <w:szCs w:val="16"/>
          <w:lang w:val="es-ES_tradnl"/>
        </w:rPr>
      </w:pPr>
    </w:p>
    <w:p w14:paraId="167CB73A" w14:textId="77777777" w:rsidR="007E0EE1" w:rsidRPr="0075066C" w:rsidRDefault="007E0EE1" w:rsidP="007E0EE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498DF679" w14:textId="77777777" w:rsidR="007E0EE1" w:rsidRPr="0075066C" w:rsidRDefault="007E0EE1" w:rsidP="007E0EE1">
      <w:pPr>
        <w:spacing w:line="260" w:lineRule="atLeast"/>
        <w:jc w:val="both"/>
        <w:rPr>
          <w:rFonts w:ascii="Tahoma" w:hAnsi="Tahoma" w:cs="Tahoma"/>
          <w:szCs w:val="16"/>
          <w:lang w:val="es-ES_tradnl"/>
        </w:rPr>
      </w:pPr>
    </w:p>
    <w:p w14:paraId="663567F5" w14:textId="77777777" w:rsidR="007E0EE1" w:rsidRPr="0075066C" w:rsidRDefault="007E0EE1" w:rsidP="007E0EE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29E20057"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33D761"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5DA92E9" w14:textId="77777777" w:rsidR="007E0EE1" w:rsidRPr="0075066C" w:rsidRDefault="007E0EE1" w:rsidP="000C5C3E">
      <w:pPr>
        <w:numPr>
          <w:ilvl w:val="0"/>
          <w:numId w:val="76"/>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2D42B2FD" w14:textId="77777777" w:rsidR="007E0EE1" w:rsidRPr="0075066C" w:rsidRDefault="007E0EE1" w:rsidP="000C5C3E">
      <w:pPr>
        <w:numPr>
          <w:ilvl w:val="0"/>
          <w:numId w:val="76"/>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72D94C2E"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54C6A5D"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9929C2" w14:textId="77777777" w:rsidR="007E0EE1" w:rsidRPr="0075066C" w:rsidRDefault="007E0EE1" w:rsidP="000C5C3E">
      <w:pPr>
        <w:numPr>
          <w:ilvl w:val="0"/>
          <w:numId w:val="76"/>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1E3C541" w14:textId="77777777" w:rsidR="007E0EE1" w:rsidRPr="0075066C" w:rsidRDefault="007E0EE1" w:rsidP="007E0EE1">
      <w:pPr>
        <w:tabs>
          <w:tab w:val="left" w:pos="1260"/>
        </w:tabs>
        <w:spacing w:line="260" w:lineRule="atLeast"/>
        <w:jc w:val="both"/>
        <w:rPr>
          <w:rFonts w:ascii="Tahoma" w:hAnsi="Tahoma" w:cs="Tahoma"/>
          <w:i/>
          <w:color w:val="FF0000"/>
        </w:rPr>
      </w:pPr>
    </w:p>
    <w:p w14:paraId="3A1316EB" w14:textId="77777777" w:rsidR="007E0EE1" w:rsidRPr="0075066C" w:rsidRDefault="007E0EE1" w:rsidP="007E0EE1">
      <w:pPr>
        <w:spacing w:line="260" w:lineRule="atLeast"/>
        <w:jc w:val="both"/>
        <w:rPr>
          <w:rFonts w:ascii="Tahoma" w:hAnsi="Tahoma" w:cs="Tahoma"/>
          <w:b/>
          <w:sz w:val="24"/>
          <w:u w:val="single"/>
          <w:lang w:val="es-ES_tradnl"/>
        </w:rPr>
      </w:pPr>
      <w:r w:rsidRPr="0075066C">
        <w:rPr>
          <w:rFonts w:ascii="Tahoma" w:hAnsi="Tahoma" w:cs="Tahoma"/>
        </w:rPr>
        <w:lastRenderedPageBreak/>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09631A14" w14:textId="77777777" w:rsidR="007E0EE1" w:rsidRPr="0075066C" w:rsidRDefault="007E0EE1" w:rsidP="007E0EE1">
      <w:pPr>
        <w:spacing w:line="260" w:lineRule="atLeast"/>
        <w:rPr>
          <w:rFonts w:ascii="Tahoma" w:hAnsi="Tahoma" w:cs="Tahoma"/>
          <w:b/>
          <w:sz w:val="24"/>
          <w:u w:val="single"/>
          <w:lang w:val="es-ES_tradnl"/>
        </w:rPr>
      </w:pPr>
    </w:p>
    <w:p w14:paraId="39EC298A" w14:textId="77777777" w:rsidR="007E0EE1" w:rsidRPr="0075066C" w:rsidRDefault="007E0EE1" w:rsidP="007E0EE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3402566B"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58BA250E" w14:textId="77777777" w:rsidR="007E0EE1" w:rsidRPr="0075066C" w:rsidRDefault="007E0EE1" w:rsidP="007E0EE1">
      <w:pPr>
        <w:ind w:firstLine="360"/>
        <w:jc w:val="both"/>
        <w:rPr>
          <w:rFonts w:ascii="Tahoma" w:hAnsi="Tahoma" w:cs="Tahoma"/>
          <w:b/>
          <w:lang w:val="es-ES_tradnl"/>
        </w:rPr>
      </w:pPr>
    </w:p>
    <w:p w14:paraId="782C7049" w14:textId="77777777" w:rsidR="007E0EE1" w:rsidRPr="0075066C" w:rsidRDefault="007E0EE1" w:rsidP="007E0EE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5BDC976E" w14:textId="77777777" w:rsidR="007E0EE1" w:rsidRPr="0075066C" w:rsidRDefault="007E0EE1" w:rsidP="007E0EE1">
      <w:pPr>
        <w:ind w:firstLine="426"/>
        <w:jc w:val="both"/>
        <w:rPr>
          <w:rFonts w:ascii="Tahoma" w:hAnsi="Tahoma" w:cs="Tahoma"/>
          <w:b/>
          <w:lang w:val="es-ES_tradnl"/>
        </w:rPr>
      </w:pPr>
    </w:p>
    <w:p w14:paraId="38AA3AFE" w14:textId="77777777" w:rsidR="007E0EE1" w:rsidRPr="0075066C" w:rsidRDefault="007E0EE1" w:rsidP="000C5C3E">
      <w:pPr>
        <w:numPr>
          <w:ilvl w:val="3"/>
          <w:numId w:val="6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A5E88E"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8D777F5" w14:textId="77777777" w:rsidR="007E0EE1" w:rsidRPr="0075066C" w:rsidRDefault="007E0EE1" w:rsidP="007E0EE1">
      <w:pPr>
        <w:spacing w:line="260" w:lineRule="atLeast"/>
        <w:ind w:left="426"/>
        <w:jc w:val="both"/>
        <w:rPr>
          <w:rFonts w:ascii="Tahoma" w:hAnsi="Tahoma" w:cs="Tahoma"/>
          <w:color w:val="FF0000"/>
        </w:rPr>
      </w:pPr>
    </w:p>
    <w:p w14:paraId="7D21F340" w14:textId="77777777" w:rsidR="007E0EE1" w:rsidRPr="0075066C" w:rsidRDefault="007E0EE1" w:rsidP="000C5C3E">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A7DEB31"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BB483E6" w14:textId="77777777" w:rsidR="007E0EE1" w:rsidRPr="0075066C" w:rsidRDefault="007E0EE1" w:rsidP="007E0EE1">
      <w:pPr>
        <w:spacing w:line="260" w:lineRule="atLeast"/>
        <w:ind w:left="426"/>
        <w:jc w:val="both"/>
        <w:rPr>
          <w:rFonts w:ascii="Tahoma" w:hAnsi="Tahoma" w:cs="Tahoma"/>
          <w:b/>
          <w:i/>
        </w:rPr>
      </w:pPr>
    </w:p>
    <w:p w14:paraId="07350B3D" w14:textId="77777777" w:rsidR="007E0EE1" w:rsidRPr="0075066C" w:rsidRDefault="007E0EE1" w:rsidP="007E0EE1">
      <w:pPr>
        <w:spacing w:line="260" w:lineRule="atLeast"/>
        <w:ind w:left="426"/>
        <w:jc w:val="both"/>
        <w:rPr>
          <w:rFonts w:ascii="Tahoma" w:hAnsi="Tahoma" w:cs="Tahoma"/>
          <w:b/>
          <w:i/>
        </w:rPr>
      </w:pPr>
      <w:r w:rsidRPr="0075066C">
        <w:rPr>
          <w:rFonts w:ascii="Tahoma" w:hAnsi="Tahoma" w:cs="Tahoma"/>
          <w:b/>
          <w:i/>
        </w:rPr>
        <w:t>Nota:</w:t>
      </w:r>
    </w:p>
    <w:p w14:paraId="18FCE03B"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SIMILARES: Se tienen las siguientes:</w:t>
      </w:r>
    </w:p>
    <w:p w14:paraId="3832EC55" w14:textId="77777777" w:rsidR="007E0EE1" w:rsidRPr="0075066C" w:rsidRDefault="007E0EE1" w:rsidP="000C5C3E">
      <w:pPr>
        <w:numPr>
          <w:ilvl w:val="0"/>
          <w:numId w:val="54"/>
        </w:numPr>
        <w:spacing w:line="260" w:lineRule="atLeast"/>
        <w:jc w:val="both"/>
        <w:rPr>
          <w:rFonts w:ascii="Tahoma" w:hAnsi="Tahoma" w:cs="Tahoma"/>
        </w:rPr>
      </w:pPr>
      <w:r w:rsidRPr="0075066C">
        <w:rPr>
          <w:rFonts w:ascii="Tahoma" w:hAnsi="Tahoma" w:cs="Tahoma"/>
        </w:rPr>
        <w:t>POR SU SIMILITUD</w:t>
      </w:r>
    </w:p>
    <w:p w14:paraId="14A15BDD"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4DDEBE" w14:textId="77777777" w:rsidR="007E0EE1" w:rsidRPr="0075066C" w:rsidRDefault="007E0EE1" w:rsidP="007E0EE1">
      <w:pPr>
        <w:spacing w:line="260" w:lineRule="atLeast"/>
        <w:ind w:left="426"/>
        <w:jc w:val="both"/>
        <w:rPr>
          <w:rFonts w:ascii="Tahoma" w:hAnsi="Tahoma" w:cs="Tahoma"/>
        </w:rPr>
      </w:pPr>
    </w:p>
    <w:p w14:paraId="7F66CE00"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5F9D1EF"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7BF78215" w14:textId="77777777" w:rsidR="007E0EE1" w:rsidRPr="0075066C" w:rsidRDefault="007E0EE1" w:rsidP="007E0EE1">
      <w:pPr>
        <w:spacing w:line="260" w:lineRule="atLeast"/>
        <w:ind w:left="426"/>
        <w:jc w:val="both"/>
        <w:rPr>
          <w:rFonts w:ascii="Tahoma" w:hAnsi="Tahoma" w:cs="Tahoma"/>
        </w:rPr>
      </w:pPr>
      <w:r w:rsidRPr="0075066C">
        <w:rPr>
          <w:rFonts w:ascii="Tahoma" w:hAnsi="Tahoma" w:cs="Tahoma"/>
        </w:rPr>
        <w:t>Obras Viales: Accesos, Puentes, Viaductos.</w:t>
      </w:r>
    </w:p>
    <w:p w14:paraId="61464BAC" w14:textId="77777777" w:rsidR="007E0EE1" w:rsidRPr="0075066C" w:rsidRDefault="007E0EE1" w:rsidP="007E0EE1">
      <w:pPr>
        <w:spacing w:line="260" w:lineRule="atLeast"/>
        <w:ind w:left="426"/>
        <w:jc w:val="both"/>
        <w:rPr>
          <w:rFonts w:ascii="Tahoma" w:hAnsi="Tahoma" w:cs="Tahoma"/>
        </w:rPr>
      </w:pPr>
    </w:p>
    <w:p w14:paraId="60D202FD" w14:textId="77777777" w:rsidR="007E0EE1" w:rsidRPr="0075066C" w:rsidRDefault="007E0EE1" w:rsidP="007E0EE1">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3C98743" w14:textId="77777777" w:rsidR="007E0EE1" w:rsidRPr="0075066C" w:rsidRDefault="007E0EE1" w:rsidP="007E0EE1">
      <w:pPr>
        <w:spacing w:line="260" w:lineRule="atLeast"/>
        <w:jc w:val="both"/>
        <w:rPr>
          <w:rFonts w:ascii="Tahoma" w:hAnsi="Tahoma" w:cs="Tahoma"/>
        </w:rPr>
      </w:pPr>
    </w:p>
    <w:bookmarkEnd w:id="128"/>
    <w:p w14:paraId="15571000" w14:textId="77777777" w:rsidR="007E0EE1" w:rsidRDefault="007E0EE1" w:rsidP="000C5C3E">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80D90D0" w14:textId="77777777" w:rsidR="007E0EE1" w:rsidRPr="0075066C" w:rsidRDefault="007E0EE1" w:rsidP="007E0EE1">
      <w:pPr>
        <w:pStyle w:val="Prrafodelista"/>
        <w:spacing w:line="260" w:lineRule="atLeast"/>
        <w:ind w:left="596"/>
        <w:jc w:val="both"/>
        <w:rPr>
          <w:rFonts w:ascii="Tahoma" w:hAnsi="Tahoma" w:cs="Tahoma"/>
        </w:rPr>
      </w:pPr>
    </w:p>
    <w:p w14:paraId="4B7959F9" w14:textId="77777777" w:rsidR="007E0EE1" w:rsidRPr="00051A5E" w:rsidRDefault="007E0EE1" w:rsidP="000C5C3E">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97D7A34" w14:textId="77777777" w:rsidR="007E0EE1" w:rsidRPr="00051A5E" w:rsidRDefault="007E0EE1" w:rsidP="007E0EE1">
      <w:pPr>
        <w:pStyle w:val="Prrafodelista"/>
        <w:rPr>
          <w:rFonts w:ascii="Tahoma" w:hAnsi="Tahoma" w:cs="Tahoma"/>
          <w:color w:val="7030A0"/>
        </w:rPr>
      </w:pPr>
    </w:p>
    <w:p w14:paraId="2DC5E114" w14:textId="77777777" w:rsidR="007E0EE1" w:rsidRPr="00051A5E" w:rsidRDefault="007E0EE1" w:rsidP="000C5C3E">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1B587AFC"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2C72CA4C" w14:textId="77777777" w:rsidR="007E0EE1" w:rsidRPr="0075066C" w:rsidRDefault="007E0EE1" w:rsidP="007E0EE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684D8B9" w14:textId="77777777" w:rsidR="007E0EE1" w:rsidRPr="0075066C" w:rsidRDefault="007E0EE1" w:rsidP="007E0EE1">
      <w:pPr>
        <w:jc w:val="both"/>
        <w:rPr>
          <w:rFonts w:ascii="Tahoma" w:hAnsi="Tahoma" w:cs="Tahoma"/>
          <w:b/>
        </w:rPr>
      </w:pPr>
      <w:bookmarkStart w:id="132" w:name="_Hlk144979420"/>
      <w:r w:rsidRPr="0075066C">
        <w:rPr>
          <w:rFonts w:ascii="Tahoma" w:hAnsi="Tahoma" w:cs="Tahoma"/>
          <w:b/>
        </w:rPr>
        <w:lastRenderedPageBreak/>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0"/>
        <w:gridCol w:w="562"/>
        <w:gridCol w:w="2732"/>
        <w:gridCol w:w="992"/>
        <w:gridCol w:w="1328"/>
        <w:gridCol w:w="1402"/>
      </w:tblGrid>
      <w:tr w:rsidR="007E0EE1" w:rsidRPr="00E76C3A" w14:paraId="4C81597A" w14:textId="77777777" w:rsidTr="00A233A3">
        <w:trPr>
          <w:trHeight w:val="128"/>
        </w:trPr>
        <w:tc>
          <w:tcPr>
            <w:tcW w:w="786" w:type="pct"/>
            <w:vMerge w:val="restart"/>
            <w:shd w:val="clear" w:color="auto" w:fill="D9E2F3" w:themeFill="accent5" w:themeFillTint="33"/>
            <w:vAlign w:val="center"/>
          </w:tcPr>
          <w:p w14:paraId="117B2C2B"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3D5A23DF"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461EE8F8" w14:textId="77777777" w:rsidR="007E0EE1" w:rsidRPr="00E76C3A" w:rsidRDefault="007E0EE1" w:rsidP="00336B68">
            <w:pPr>
              <w:jc w:val="both"/>
              <w:rPr>
                <w:rFonts w:ascii="Verdana" w:hAnsi="Verdana" w:cs="Tahoma"/>
                <w:b/>
                <w:sz w:val="16"/>
                <w:szCs w:val="16"/>
              </w:rPr>
            </w:pPr>
            <w:proofErr w:type="spellStart"/>
            <w:r w:rsidRPr="00E76C3A">
              <w:rPr>
                <w:rFonts w:ascii="Verdana" w:hAnsi="Verdana" w:cs="Tahoma"/>
                <w:b/>
                <w:sz w:val="16"/>
                <w:szCs w:val="16"/>
              </w:rPr>
              <w:t>Cant</w:t>
            </w:r>
            <w:proofErr w:type="spellEnd"/>
            <w:r w:rsidRPr="00E76C3A">
              <w:rPr>
                <w:rFonts w:ascii="Verdana" w:hAnsi="Verdana" w:cs="Tahoma"/>
                <w:b/>
                <w:sz w:val="16"/>
                <w:szCs w:val="16"/>
              </w:rPr>
              <w:t>.</w:t>
            </w:r>
          </w:p>
        </w:tc>
        <w:tc>
          <w:tcPr>
            <w:tcW w:w="1391" w:type="pct"/>
            <w:vMerge w:val="restart"/>
            <w:shd w:val="clear" w:color="auto" w:fill="D9E2F3" w:themeFill="accent5" w:themeFillTint="33"/>
            <w:vAlign w:val="center"/>
          </w:tcPr>
          <w:p w14:paraId="2ADC4C75"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Área</w:t>
            </w:r>
          </w:p>
        </w:tc>
        <w:tc>
          <w:tcPr>
            <w:tcW w:w="1181" w:type="pct"/>
            <w:gridSpan w:val="2"/>
            <w:shd w:val="clear" w:color="auto" w:fill="D9E2F3" w:themeFill="accent5" w:themeFillTint="33"/>
          </w:tcPr>
          <w:p w14:paraId="606E0097"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771983C2"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Tiempo de participación en este Proyecto</w:t>
            </w:r>
          </w:p>
          <w:p w14:paraId="28E0A0B0"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7E0EE1" w:rsidRPr="00E76C3A" w14:paraId="46F320F1" w14:textId="77777777" w:rsidTr="00A233A3">
        <w:trPr>
          <w:trHeight w:val="591"/>
        </w:trPr>
        <w:tc>
          <w:tcPr>
            <w:tcW w:w="786" w:type="pct"/>
            <w:vMerge/>
            <w:shd w:val="clear" w:color="auto" w:fill="DBE5F1"/>
            <w:vAlign w:val="center"/>
          </w:tcPr>
          <w:p w14:paraId="1952797C" w14:textId="77777777" w:rsidR="007E0EE1" w:rsidRPr="00E76C3A" w:rsidRDefault="007E0EE1" w:rsidP="00336B68">
            <w:pPr>
              <w:jc w:val="both"/>
              <w:rPr>
                <w:rFonts w:ascii="Verdana" w:hAnsi="Verdana" w:cs="Tahoma"/>
                <w:sz w:val="16"/>
                <w:szCs w:val="16"/>
              </w:rPr>
            </w:pPr>
          </w:p>
        </w:tc>
        <w:tc>
          <w:tcPr>
            <w:tcW w:w="642" w:type="pct"/>
            <w:vMerge/>
            <w:shd w:val="clear" w:color="auto" w:fill="DBE5F1"/>
            <w:vAlign w:val="center"/>
          </w:tcPr>
          <w:p w14:paraId="0C0B4D90" w14:textId="77777777" w:rsidR="007E0EE1" w:rsidRPr="00E76C3A" w:rsidRDefault="007E0EE1" w:rsidP="00336B68">
            <w:pPr>
              <w:jc w:val="both"/>
              <w:rPr>
                <w:rFonts w:ascii="Verdana" w:hAnsi="Verdana" w:cs="Tahoma"/>
                <w:sz w:val="16"/>
                <w:szCs w:val="16"/>
              </w:rPr>
            </w:pPr>
          </w:p>
        </w:tc>
        <w:tc>
          <w:tcPr>
            <w:tcW w:w="286" w:type="pct"/>
            <w:vMerge/>
            <w:shd w:val="clear" w:color="auto" w:fill="DBE5F1"/>
            <w:vAlign w:val="center"/>
          </w:tcPr>
          <w:p w14:paraId="28AB33AD" w14:textId="77777777" w:rsidR="007E0EE1" w:rsidRPr="00E76C3A" w:rsidRDefault="007E0EE1" w:rsidP="00336B68">
            <w:pPr>
              <w:jc w:val="both"/>
              <w:rPr>
                <w:rFonts w:ascii="Verdana" w:hAnsi="Verdana" w:cs="Tahoma"/>
                <w:b/>
                <w:sz w:val="16"/>
                <w:szCs w:val="16"/>
              </w:rPr>
            </w:pPr>
          </w:p>
        </w:tc>
        <w:tc>
          <w:tcPr>
            <w:tcW w:w="1391" w:type="pct"/>
            <w:vMerge/>
            <w:shd w:val="clear" w:color="auto" w:fill="DBE5F1"/>
            <w:vAlign w:val="center"/>
          </w:tcPr>
          <w:p w14:paraId="4AEA4DB0" w14:textId="77777777" w:rsidR="007E0EE1" w:rsidRPr="00E76C3A" w:rsidRDefault="007E0EE1" w:rsidP="00336B68">
            <w:pPr>
              <w:jc w:val="center"/>
              <w:rPr>
                <w:rFonts w:ascii="Verdana" w:hAnsi="Verdana" w:cs="Tahoma"/>
                <w:b/>
                <w:sz w:val="16"/>
                <w:szCs w:val="16"/>
              </w:rPr>
            </w:pPr>
          </w:p>
        </w:tc>
        <w:tc>
          <w:tcPr>
            <w:tcW w:w="505" w:type="pct"/>
            <w:shd w:val="clear" w:color="auto" w:fill="D9E2F3" w:themeFill="accent5" w:themeFillTint="33"/>
          </w:tcPr>
          <w:p w14:paraId="19B32A9D"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 xml:space="preserve">Experiencia </w:t>
            </w:r>
          </w:p>
          <w:p w14:paraId="09767C11"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general (en meses)</w:t>
            </w:r>
          </w:p>
        </w:tc>
        <w:tc>
          <w:tcPr>
            <w:tcW w:w="676" w:type="pct"/>
            <w:shd w:val="clear" w:color="auto" w:fill="D9E2F3" w:themeFill="accent5" w:themeFillTint="33"/>
            <w:vAlign w:val="center"/>
          </w:tcPr>
          <w:p w14:paraId="2182400A" w14:textId="77777777" w:rsidR="007E0EE1" w:rsidRPr="00E76C3A" w:rsidRDefault="007E0EE1" w:rsidP="00336B68">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1CDF8B63" w14:textId="77777777" w:rsidR="007E0EE1" w:rsidRPr="00E76C3A" w:rsidRDefault="007E0EE1" w:rsidP="00336B68">
            <w:pPr>
              <w:jc w:val="center"/>
              <w:rPr>
                <w:rFonts w:ascii="Verdana" w:hAnsi="Verdana" w:cs="Tahoma"/>
                <w:b/>
                <w:sz w:val="16"/>
                <w:szCs w:val="16"/>
              </w:rPr>
            </w:pPr>
          </w:p>
        </w:tc>
      </w:tr>
      <w:tr w:rsidR="007E0EE1" w:rsidRPr="00E76C3A" w14:paraId="7E4D3600" w14:textId="77777777" w:rsidTr="00A233A3">
        <w:trPr>
          <w:trHeight w:val="199"/>
        </w:trPr>
        <w:tc>
          <w:tcPr>
            <w:tcW w:w="786" w:type="pct"/>
            <w:shd w:val="clear" w:color="auto" w:fill="auto"/>
            <w:vAlign w:val="center"/>
          </w:tcPr>
          <w:p w14:paraId="78439E6E" w14:textId="77777777" w:rsidR="007E0EE1" w:rsidRPr="00E76C3A" w:rsidRDefault="007E0EE1" w:rsidP="00336B68">
            <w:pPr>
              <w:jc w:val="both"/>
              <w:rPr>
                <w:rFonts w:ascii="Verdana" w:hAnsi="Verdana" w:cs="Tahoma"/>
                <w:sz w:val="16"/>
                <w:szCs w:val="16"/>
              </w:rPr>
            </w:pPr>
          </w:p>
          <w:p w14:paraId="5521DCD8" w14:textId="77777777" w:rsidR="007E0EE1" w:rsidRPr="00E76C3A" w:rsidRDefault="007E0EE1" w:rsidP="00336B68">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F22201D"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B36C39D"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6EFB3806" w14:textId="77777777" w:rsidR="007E0EE1" w:rsidRPr="00E76C3A" w:rsidRDefault="007E0EE1" w:rsidP="00336B68">
            <w:pPr>
              <w:spacing w:line="300" w:lineRule="auto"/>
              <w:rPr>
                <w:rFonts w:ascii="Verdana" w:hAnsi="Verdana" w:cs="Tahoma"/>
                <w:sz w:val="16"/>
                <w:szCs w:val="16"/>
              </w:rPr>
            </w:pPr>
            <w:r w:rsidRPr="00E76C3A">
              <w:rPr>
                <w:rFonts w:ascii="Verdana" w:hAnsi="Verdana" w:cs="Tahoma"/>
                <w:sz w:val="16"/>
                <w:szCs w:val="16"/>
              </w:rPr>
              <w:t>Supervisión, Fiscalización,</w:t>
            </w:r>
          </w:p>
          <w:p w14:paraId="36A11DCA" w14:textId="77777777" w:rsidR="007E0EE1" w:rsidRPr="00E76C3A" w:rsidRDefault="007E0EE1" w:rsidP="00336B68">
            <w:pPr>
              <w:jc w:val="both"/>
              <w:rPr>
                <w:rFonts w:ascii="Verdana" w:hAnsi="Verdana" w:cs="Tahoma"/>
                <w:color w:val="0000FF"/>
                <w:sz w:val="16"/>
                <w:szCs w:val="16"/>
              </w:rPr>
            </w:pPr>
            <w:r w:rsidRPr="00E76C3A">
              <w:rPr>
                <w:rFonts w:ascii="Verdana" w:hAnsi="Verdana" w:cs="Tahoma"/>
                <w:sz w:val="16"/>
                <w:szCs w:val="16"/>
              </w:rPr>
              <w:t xml:space="preserve">Asistencia Técnica en construcción, Desarrollo Comunitario, Inspector, </w:t>
            </w:r>
            <w:proofErr w:type="gramStart"/>
            <w:r w:rsidRPr="00E76C3A">
              <w:rPr>
                <w:rFonts w:ascii="Verdana" w:hAnsi="Verdana" w:cs="Tahoma"/>
                <w:sz w:val="16"/>
                <w:szCs w:val="16"/>
              </w:rPr>
              <w:t>Director</w:t>
            </w:r>
            <w:proofErr w:type="gramEnd"/>
            <w:r w:rsidRPr="00E76C3A">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505" w:type="pct"/>
          </w:tcPr>
          <w:p w14:paraId="5E009F87" w14:textId="77777777" w:rsidR="007E0EE1" w:rsidRPr="00E76C3A" w:rsidRDefault="007E0EE1" w:rsidP="00336B68">
            <w:pPr>
              <w:jc w:val="both"/>
              <w:rPr>
                <w:rFonts w:ascii="Verdana" w:hAnsi="Verdana" w:cs="Tahoma"/>
                <w:b/>
                <w:sz w:val="16"/>
                <w:szCs w:val="16"/>
              </w:rPr>
            </w:pPr>
          </w:p>
          <w:p w14:paraId="58F4F361" w14:textId="77777777" w:rsidR="007E0EE1" w:rsidRPr="00E76C3A" w:rsidRDefault="007E0EE1" w:rsidP="00336B68">
            <w:pPr>
              <w:jc w:val="both"/>
              <w:rPr>
                <w:rFonts w:ascii="Verdana" w:hAnsi="Verdana" w:cs="Tahoma"/>
                <w:b/>
                <w:sz w:val="16"/>
                <w:szCs w:val="16"/>
              </w:rPr>
            </w:pPr>
          </w:p>
          <w:p w14:paraId="4829BB50" w14:textId="77777777" w:rsidR="007E0EE1" w:rsidRPr="00E76C3A" w:rsidRDefault="007E0EE1" w:rsidP="00336B68">
            <w:pPr>
              <w:jc w:val="both"/>
              <w:rPr>
                <w:rFonts w:ascii="Verdana" w:hAnsi="Verdana" w:cs="Tahoma"/>
                <w:b/>
                <w:sz w:val="16"/>
                <w:szCs w:val="16"/>
              </w:rPr>
            </w:pPr>
          </w:p>
          <w:p w14:paraId="0403B532"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6" w:type="pct"/>
            <w:shd w:val="clear" w:color="auto" w:fill="auto"/>
            <w:vAlign w:val="center"/>
          </w:tcPr>
          <w:p w14:paraId="1D4AFD6F" w14:textId="77777777" w:rsidR="007E0EE1" w:rsidRPr="00E76C3A" w:rsidRDefault="007E0EE1" w:rsidP="00336B68">
            <w:pPr>
              <w:jc w:val="both"/>
              <w:rPr>
                <w:rFonts w:ascii="Verdana" w:hAnsi="Verdana" w:cs="Tahoma"/>
                <w:b/>
                <w:color w:val="7030A0"/>
                <w:sz w:val="16"/>
                <w:szCs w:val="16"/>
              </w:rPr>
            </w:pPr>
            <w:r w:rsidRPr="00E76C3A">
              <w:rPr>
                <w:rFonts w:ascii="Verdana" w:hAnsi="Verdana" w:cs="Tahoma"/>
                <w:b/>
                <w:color w:val="7030A0"/>
                <w:sz w:val="16"/>
                <w:szCs w:val="16"/>
              </w:rPr>
              <w:t>24 meses</w:t>
            </w:r>
          </w:p>
          <w:p w14:paraId="60E93CA0" w14:textId="77777777" w:rsidR="007E0EE1" w:rsidRPr="00E76C3A" w:rsidRDefault="007E0EE1" w:rsidP="00336B68">
            <w:pPr>
              <w:jc w:val="both"/>
              <w:rPr>
                <w:rFonts w:ascii="Verdana" w:hAnsi="Verdana" w:cs="Tahoma"/>
                <w:b/>
                <w:color w:val="7030A0"/>
                <w:sz w:val="16"/>
                <w:szCs w:val="16"/>
              </w:rPr>
            </w:pPr>
          </w:p>
        </w:tc>
        <w:tc>
          <w:tcPr>
            <w:tcW w:w="715" w:type="pct"/>
            <w:vAlign w:val="center"/>
          </w:tcPr>
          <w:p w14:paraId="6EC7B3E4"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7E0EE1" w:rsidRPr="00E76C3A" w14:paraId="568244DB" w14:textId="77777777" w:rsidTr="00A233A3">
        <w:trPr>
          <w:trHeight w:val="346"/>
        </w:trPr>
        <w:tc>
          <w:tcPr>
            <w:tcW w:w="786" w:type="pct"/>
            <w:shd w:val="clear" w:color="auto" w:fill="auto"/>
            <w:vAlign w:val="center"/>
          </w:tcPr>
          <w:p w14:paraId="731D87B9"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4EECA96F"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82CF072" w14:textId="77777777" w:rsidR="007E0EE1" w:rsidRPr="00E76C3A" w:rsidRDefault="007E0EE1" w:rsidP="00336B68">
            <w:pPr>
              <w:jc w:val="center"/>
              <w:rPr>
                <w:rFonts w:ascii="Verdana" w:hAnsi="Verdana" w:cs="Tahoma"/>
                <w:b/>
                <w:color w:val="0000FF"/>
                <w:sz w:val="16"/>
                <w:szCs w:val="16"/>
              </w:rPr>
            </w:pPr>
          </w:p>
        </w:tc>
        <w:tc>
          <w:tcPr>
            <w:tcW w:w="286" w:type="pct"/>
            <w:shd w:val="clear" w:color="auto" w:fill="auto"/>
            <w:vAlign w:val="center"/>
          </w:tcPr>
          <w:p w14:paraId="1F113F8D"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73BFBA8B"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5" w:type="pct"/>
            <w:vAlign w:val="center"/>
          </w:tcPr>
          <w:p w14:paraId="1D645ACA" w14:textId="77777777" w:rsidR="007E0EE1" w:rsidRPr="00E76C3A" w:rsidRDefault="007E0EE1"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6" w:type="pct"/>
            <w:shd w:val="clear" w:color="auto" w:fill="auto"/>
            <w:vAlign w:val="center"/>
          </w:tcPr>
          <w:p w14:paraId="2DFBA743" w14:textId="77777777" w:rsidR="007E0EE1" w:rsidRPr="00E76C3A" w:rsidRDefault="007E0EE1" w:rsidP="00336B68">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A4C91CE"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7E0EE1" w:rsidRPr="00E76C3A" w14:paraId="790A82C6" w14:textId="77777777" w:rsidTr="00A233A3">
        <w:trPr>
          <w:trHeight w:val="81"/>
        </w:trPr>
        <w:tc>
          <w:tcPr>
            <w:tcW w:w="786" w:type="pct"/>
            <w:shd w:val="clear" w:color="auto" w:fill="auto"/>
            <w:vAlign w:val="center"/>
          </w:tcPr>
          <w:p w14:paraId="5E98682A"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17E0EE99" w14:textId="77777777" w:rsidR="007E0EE1" w:rsidRPr="00E76C3A" w:rsidRDefault="007E0EE1" w:rsidP="00336B68">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2B2E272B" w14:textId="77777777" w:rsidR="007E0EE1" w:rsidRPr="00E76C3A" w:rsidRDefault="007E0EE1" w:rsidP="00336B68">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91" w:type="pct"/>
            <w:shd w:val="clear" w:color="auto" w:fill="auto"/>
            <w:vAlign w:val="center"/>
          </w:tcPr>
          <w:p w14:paraId="24A17051" w14:textId="77777777" w:rsidR="007E0EE1" w:rsidRPr="00E76C3A" w:rsidRDefault="007E0EE1" w:rsidP="00336B68">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5" w:type="pct"/>
          </w:tcPr>
          <w:p w14:paraId="605EA924" w14:textId="77777777" w:rsidR="007E0EE1" w:rsidRPr="00E76C3A" w:rsidRDefault="007E0EE1" w:rsidP="00336B68">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676" w:type="pct"/>
            <w:shd w:val="clear" w:color="auto" w:fill="auto"/>
            <w:vAlign w:val="center"/>
          </w:tcPr>
          <w:p w14:paraId="2A8BC27D" w14:textId="77777777" w:rsidR="007E0EE1" w:rsidRPr="00E76C3A" w:rsidRDefault="007E0EE1" w:rsidP="00336B68">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EB10B47" w14:textId="77777777" w:rsidR="007E0EE1" w:rsidRPr="00E76C3A" w:rsidRDefault="007E0EE1" w:rsidP="00336B68">
            <w:pPr>
              <w:jc w:val="center"/>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2347D9EC" w14:textId="77777777" w:rsidR="007E0EE1" w:rsidRPr="0075066C" w:rsidRDefault="007E0EE1" w:rsidP="007E0EE1">
      <w:pPr>
        <w:jc w:val="both"/>
        <w:rPr>
          <w:rFonts w:ascii="Tahoma" w:hAnsi="Tahoma" w:cs="Tahoma"/>
          <w:b/>
        </w:rPr>
      </w:pPr>
    </w:p>
    <w:p w14:paraId="167FED1B" w14:textId="77777777" w:rsidR="007E0EE1" w:rsidRPr="00051A5E" w:rsidRDefault="007E0EE1" w:rsidP="007E0EE1">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4B7EB64" w14:textId="77777777" w:rsidR="007E0EE1" w:rsidRPr="00051A5E" w:rsidRDefault="007E0EE1" w:rsidP="007E0EE1">
      <w:pPr>
        <w:jc w:val="both"/>
        <w:rPr>
          <w:rFonts w:ascii="Tahoma" w:hAnsi="Tahoma" w:cs="Tahoma"/>
          <w:i/>
          <w:iCs/>
          <w:color w:val="7030A0"/>
          <w:sz w:val="18"/>
          <w:szCs w:val="18"/>
        </w:rPr>
      </w:pPr>
    </w:p>
    <w:p w14:paraId="5ECE3936" w14:textId="77777777" w:rsidR="007E0EE1" w:rsidRPr="00051A5E"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2875BD50" w14:textId="77777777" w:rsidR="007E0EE1" w:rsidRPr="00051A5E" w:rsidRDefault="007E0EE1" w:rsidP="007E0EE1">
      <w:pPr>
        <w:jc w:val="both"/>
        <w:rPr>
          <w:rFonts w:ascii="Tahoma" w:hAnsi="Tahoma" w:cs="Tahoma"/>
          <w:i/>
          <w:iCs/>
          <w:color w:val="7030A0"/>
          <w:sz w:val="18"/>
          <w:szCs w:val="18"/>
        </w:rPr>
      </w:pPr>
    </w:p>
    <w:p w14:paraId="47EC60BB" w14:textId="77777777" w:rsidR="007E0EE1" w:rsidRPr="00051A5E"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247C863" w14:textId="77777777" w:rsidR="007E0EE1" w:rsidRPr="00051A5E" w:rsidRDefault="007E0EE1" w:rsidP="007E0EE1">
      <w:pPr>
        <w:jc w:val="both"/>
        <w:rPr>
          <w:rFonts w:ascii="Tahoma" w:hAnsi="Tahoma" w:cs="Tahoma"/>
          <w:i/>
          <w:iCs/>
          <w:color w:val="7030A0"/>
          <w:sz w:val="18"/>
          <w:szCs w:val="18"/>
        </w:rPr>
      </w:pPr>
    </w:p>
    <w:p w14:paraId="26DF71BB" w14:textId="77777777" w:rsidR="007E0EE1" w:rsidRPr="00051A5E" w:rsidRDefault="007E0EE1" w:rsidP="007E0EE1">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651ADEC2" w14:textId="77777777" w:rsidR="007E0EE1" w:rsidRPr="00051A5E" w:rsidRDefault="007E0EE1" w:rsidP="007E0EE1">
      <w:pPr>
        <w:jc w:val="both"/>
        <w:rPr>
          <w:rFonts w:ascii="Tahoma" w:hAnsi="Tahoma" w:cs="Tahoma"/>
          <w:color w:val="7030A0"/>
        </w:rPr>
      </w:pPr>
    </w:p>
    <w:p w14:paraId="52E0B1C9" w14:textId="2AD560A6" w:rsidR="007E0EE1" w:rsidRDefault="007E0EE1" w:rsidP="007E0EE1">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6E977FA" w14:textId="77777777" w:rsidR="00777A61" w:rsidRPr="00051A5E" w:rsidRDefault="00777A61" w:rsidP="007E0EE1">
      <w:pPr>
        <w:jc w:val="both"/>
        <w:rPr>
          <w:rFonts w:ascii="Tahoma" w:hAnsi="Tahoma" w:cs="Tahoma"/>
          <w:i/>
          <w:iCs/>
          <w:color w:val="7030A0"/>
          <w:sz w:val="18"/>
          <w:szCs w:val="18"/>
        </w:rPr>
      </w:pPr>
    </w:p>
    <w:p w14:paraId="111148C9" w14:textId="77777777" w:rsidR="007E0EE1" w:rsidRPr="0075066C" w:rsidRDefault="007E0EE1" w:rsidP="007E0EE1">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tbl>
      <w:tblPr>
        <w:tblW w:w="494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4"/>
        <w:gridCol w:w="2156"/>
        <w:gridCol w:w="674"/>
        <w:gridCol w:w="3253"/>
        <w:gridCol w:w="1206"/>
      </w:tblGrid>
      <w:tr w:rsidR="007E0EE1" w:rsidRPr="009A3546" w14:paraId="2E4D2475" w14:textId="77777777" w:rsidTr="00A233A3">
        <w:trPr>
          <w:trHeight w:val="411"/>
        </w:trPr>
        <w:tc>
          <w:tcPr>
            <w:tcW w:w="1018" w:type="pct"/>
            <w:vMerge w:val="restart"/>
            <w:shd w:val="clear" w:color="auto" w:fill="D9E2F3" w:themeFill="accent5" w:themeFillTint="33"/>
            <w:vAlign w:val="center"/>
          </w:tcPr>
          <w:bookmarkEnd w:id="132"/>
          <w:p w14:paraId="5F21F58C"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Formación</w:t>
            </w:r>
          </w:p>
        </w:tc>
        <w:tc>
          <w:tcPr>
            <w:tcW w:w="1178" w:type="pct"/>
            <w:vMerge w:val="restart"/>
            <w:shd w:val="clear" w:color="auto" w:fill="D9E2F3" w:themeFill="accent5" w:themeFillTint="33"/>
            <w:vAlign w:val="center"/>
          </w:tcPr>
          <w:p w14:paraId="34D5F458"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Cargo a desempeñar</w:t>
            </w:r>
          </w:p>
        </w:tc>
        <w:tc>
          <w:tcPr>
            <w:tcW w:w="368" w:type="pct"/>
            <w:vMerge w:val="restart"/>
            <w:shd w:val="clear" w:color="auto" w:fill="D9E2F3" w:themeFill="accent5" w:themeFillTint="33"/>
            <w:vAlign w:val="center"/>
          </w:tcPr>
          <w:p w14:paraId="0F0BB0CF" w14:textId="77777777" w:rsidR="007E0EE1" w:rsidRPr="009A3546" w:rsidRDefault="007E0EE1" w:rsidP="00336B68">
            <w:pPr>
              <w:jc w:val="center"/>
              <w:rPr>
                <w:rFonts w:ascii="Tahoma" w:hAnsi="Tahoma" w:cs="Tahoma"/>
                <w:b/>
                <w:sz w:val="16"/>
                <w:szCs w:val="16"/>
              </w:rPr>
            </w:pPr>
            <w:proofErr w:type="spellStart"/>
            <w:r w:rsidRPr="009A3546">
              <w:rPr>
                <w:rFonts w:ascii="Tahoma" w:hAnsi="Tahoma" w:cs="Tahoma"/>
                <w:b/>
                <w:sz w:val="16"/>
                <w:szCs w:val="16"/>
              </w:rPr>
              <w:t>Cant</w:t>
            </w:r>
            <w:proofErr w:type="spellEnd"/>
            <w:r w:rsidRPr="009A3546">
              <w:rPr>
                <w:rFonts w:ascii="Tahoma" w:hAnsi="Tahoma" w:cs="Tahoma"/>
                <w:b/>
                <w:sz w:val="16"/>
                <w:szCs w:val="16"/>
              </w:rPr>
              <w:t>.</w:t>
            </w:r>
          </w:p>
        </w:tc>
        <w:tc>
          <w:tcPr>
            <w:tcW w:w="1777" w:type="pct"/>
            <w:vMerge w:val="restart"/>
            <w:shd w:val="clear" w:color="auto" w:fill="D9E2F3" w:themeFill="accent5" w:themeFillTint="33"/>
            <w:vAlign w:val="center"/>
          </w:tcPr>
          <w:p w14:paraId="4E8AAAB3"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Área</w:t>
            </w:r>
          </w:p>
        </w:tc>
        <w:tc>
          <w:tcPr>
            <w:tcW w:w="659" w:type="pct"/>
            <w:vMerge w:val="restart"/>
            <w:shd w:val="clear" w:color="auto" w:fill="D9E2F3" w:themeFill="accent5" w:themeFillTint="33"/>
            <w:vAlign w:val="center"/>
          </w:tcPr>
          <w:p w14:paraId="38C36307"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Tiempo de participación en este Proyecto</w:t>
            </w:r>
          </w:p>
          <w:p w14:paraId="3ABAE0C1" w14:textId="77777777" w:rsidR="007E0EE1" w:rsidRPr="009A3546" w:rsidRDefault="007E0EE1" w:rsidP="00336B68">
            <w:pPr>
              <w:jc w:val="center"/>
              <w:rPr>
                <w:rFonts w:ascii="Tahoma" w:hAnsi="Tahoma" w:cs="Tahoma"/>
                <w:b/>
                <w:sz w:val="16"/>
                <w:szCs w:val="16"/>
              </w:rPr>
            </w:pPr>
            <w:r w:rsidRPr="009A3546">
              <w:rPr>
                <w:rFonts w:ascii="Tahoma" w:hAnsi="Tahoma" w:cs="Tahoma"/>
                <w:b/>
                <w:sz w:val="16"/>
                <w:szCs w:val="16"/>
              </w:rPr>
              <w:t xml:space="preserve">(meses) </w:t>
            </w:r>
            <w:r w:rsidRPr="009A3546">
              <w:rPr>
                <w:rFonts w:ascii="Tahoma" w:hAnsi="Tahoma" w:cs="Tahoma"/>
                <w:b/>
                <w:color w:val="FF0000"/>
                <w:sz w:val="16"/>
                <w:szCs w:val="16"/>
              </w:rPr>
              <w:t>AL MENOS</w:t>
            </w:r>
          </w:p>
        </w:tc>
      </w:tr>
      <w:tr w:rsidR="007E0EE1" w:rsidRPr="009A3546" w14:paraId="6A59D9DA" w14:textId="77777777" w:rsidTr="00A233A3">
        <w:trPr>
          <w:trHeight w:val="411"/>
        </w:trPr>
        <w:tc>
          <w:tcPr>
            <w:tcW w:w="1018" w:type="pct"/>
            <w:vMerge/>
            <w:shd w:val="clear" w:color="auto" w:fill="DBE5F1"/>
            <w:vAlign w:val="center"/>
          </w:tcPr>
          <w:p w14:paraId="607C55E6" w14:textId="77777777" w:rsidR="007E0EE1" w:rsidRPr="009A3546" w:rsidRDefault="007E0EE1" w:rsidP="00336B68">
            <w:pPr>
              <w:jc w:val="both"/>
              <w:rPr>
                <w:rFonts w:ascii="Tahoma" w:hAnsi="Tahoma" w:cs="Tahoma"/>
                <w:sz w:val="16"/>
                <w:szCs w:val="16"/>
              </w:rPr>
            </w:pPr>
          </w:p>
        </w:tc>
        <w:tc>
          <w:tcPr>
            <w:tcW w:w="1178" w:type="pct"/>
            <w:vMerge/>
            <w:shd w:val="clear" w:color="auto" w:fill="DBE5F1"/>
            <w:vAlign w:val="center"/>
          </w:tcPr>
          <w:p w14:paraId="1CF837A4" w14:textId="77777777" w:rsidR="007E0EE1" w:rsidRPr="009A3546" w:rsidRDefault="007E0EE1" w:rsidP="00336B68">
            <w:pPr>
              <w:jc w:val="both"/>
              <w:rPr>
                <w:rFonts w:ascii="Tahoma" w:hAnsi="Tahoma" w:cs="Tahoma"/>
                <w:sz w:val="16"/>
                <w:szCs w:val="16"/>
              </w:rPr>
            </w:pPr>
          </w:p>
        </w:tc>
        <w:tc>
          <w:tcPr>
            <w:tcW w:w="368" w:type="pct"/>
            <w:vMerge/>
            <w:shd w:val="clear" w:color="auto" w:fill="DBE5F1"/>
            <w:vAlign w:val="center"/>
          </w:tcPr>
          <w:p w14:paraId="797B554F" w14:textId="77777777" w:rsidR="007E0EE1" w:rsidRPr="009A3546" w:rsidRDefault="007E0EE1" w:rsidP="00336B68">
            <w:pPr>
              <w:jc w:val="center"/>
              <w:rPr>
                <w:rFonts w:ascii="Tahoma" w:hAnsi="Tahoma" w:cs="Tahoma"/>
                <w:b/>
                <w:sz w:val="16"/>
                <w:szCs w:val="16"/>
              </w:rPr>
            </w:pPr>
          </w:p>
        </w:tc>
        <w:tc>
          <w:tcPr>
            <w:tcW w:w="1777" w:type="pct"/>
            <w:vMerge/>
            <w:shd w:val="clear" w:color="auto" w:fill="DBE5F1"/>
            <w:vAlign w:val="center"/>
          </w:tcPr>
          <w:p w14:paraId="0B84A386" w14:textId="77777777" w:rsidR="007E0EE1" w:rsidRPr="009A3546" w:rsidRDefault="007E0EE1" w:rsidP="00336B68">
            <w:pPr>
              <w:jc w:val="center"/>
              <w:rPr>
                <w:rFonts w:ascii="Tahoma" w:hAnsi="Tahoma" w:cs="Tahoma"/>
                <w:b/>
                <w:sz w:val="16"/>
                <w:szCs w:val="16"/>
              </w:rPr>
            </w:pPr>
          </w:p>
        </w:tc>
        <w:tc>
          <w:tcPr>
            <w:tcW w:w="659" w:type="pct"/>
            <w:vMerge/>
            <w:shd w:val="clear" w:color="auto" w:fill="DBE5F1"/>
            <w:vAlign w:val="center"/>
          </w:tcPr>
          <w:p w14:paraId="7A820DD7" w14:textId="77777777" w:rsidR="007E0EE1" w:rsidRPr="009A3546" w:rsidRDefault="007E0EE1" w:rsidP="00336B68">
            <w:pPr>
              <w:jc w:val="center"/>
              <w:rPr>
                <w:rFonts w:ascii="Tahoma" w:hAnsi="Tahoma" w:cs="Tahoma"/>
                <w:b/>
                <w:sz w:val="16"/>
                <w:szCs w:val="16"/>
              </w:rPr>
            </w:pPr>
          </w:p>
        </w:tc>
      </w:tr>
      <w:tr w:rsidR="007E0EE1" w:rsidRPr="009A3546" w14:paraId="776AC851" w14:textId="77777777" w:rsidTr="00A233A3">
        <w:trPr>
          <w:trHeight w:val="22"/>
        </w:trPr>
        <w:tc>
          <w:tcPr>
            <w:tcW w:w="1018" w:type="pct"/>
            <w:shd w:val="clear" w:color="auto" w:fill="auto"/>
            <w:vAlign w:val="center"/>
          </w:tcPr>
          <w:p w14:paraId="14077E01"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Formación no excluyente</w:t>
            </w:r>
          </w:p>
        </w:tc>
        <w:tc>
          <w:tcPr>
            <w:tcW w:w="1178" w:type="pct"/>
            <w:shd w:val="clear" w:color="auto" w:fill="auto"/>
            <w:vAlign w:val="center"/>
          </w:tcPr>
          <w:p w14:paraId="7E799EDD" w14:textId="77777777" w:rsidR="007E0EE1" w:rsidRPr="009A3546" w:rsidRDefault="007E0EE1" w:rsidP="00336B68">
            <w:pPr>
              <w:jc w:val="center"/>
              <w:rPr>
                <w:rFonts w:ascii="Tahoma" w:hAnsi="Tahoma" w:cs="Tahoma"/>
                <w:b/>
                <w:color w:val="0000FF"/>
                <w:sz w:val="16"/>
                <w:szCs w:val="16"/>
              </w:rPr>
            </w:pPr>
            <w:r w:rsidRPr="009A3546">
              <w:rPr>
                <w:rFonts w:ascii="Tahoma" w:hAnsi="Tahoma" w:cs="Tahoma"/>
                <w:b/>
                <w:color w:val="0000FF"/>
                <w:sz w:val="16"/>
                <w:szCs w:val="16"/>
              </w:rPr>
              <w:t>Constructor Albañil</w:t>
            </w:r>
          </w:p>
        </w:tc>
        <w:tc>
          <w:tcPr>
            <w:tcW w:w="368" w:type="pct"/>
            <w:vAlign w:val="center"/>
          </w:tcPr>
          <w:p w14:paraId="1AD06E76"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4</w:t>
            </w:r>
          </w:p>
        </w:tc>
        <w:tc>
          <w:tcPr>
            <w:tcW w:w="1777" w:type="pct"/>
            <w:shd w:val="clear" w:color="auto" w:fill="auto"/>
            <w:vAlign w:val="center"/>
          </w:tcPr>
          <w:p w14:paraId="492A672E" w14:textId="77777777" w:rsidR="007E0EE1" w:rsidRPr="009A3546" w:rsidRDefault="007E0EE1" w:rsidP="00336B68">
            <w:pPr>
              <w:jc w:val="both"/>
              <w:rPr>
                <w:rFonts w:ascii="Tahoma" w:hAnsi="Tahoma" w:cs="Tahoma"/>
                <w:color w:val="0000FF"/>
                <w:sz w:val="16"/>
                <w:szCs w:val="16"/>
              </w:rPr>
            </w:pPr>
            <w:r w:rsidRPr="009A3546">
              <w:rPr>
                <w:rFonts w:ascii="Tahoma" w:hAnsi="Tahoma" w:cs="Tahoma"/>
                <w:sz w:val="16"/>
                <w:szCs w:val="16"/>
              </w:rPr>
              <w:t xml:space="preserve">Construcción albañilería en </w:t>
            </w:r>
            <w:r w:rsidRPr="009A3546">
              <w:rPr>
                <w:rFonts w:ascii="Tahoma" w:hAnsi="Tahoma" w:cs="Tahoma"/>
                <w:sz w:val="16"/>
                <w:szCs w:val="16"/>
                <w:lang w:val="es-ES_tradnl"/>
              </w:rPr>
              <w:t xml:space="preserve">viviendas </w:t>
            </w:r>
            <w:r w:rsidRPr="009A3546">
              <w:rPr>
                <w:rFonts w:ascii="Tahoma" w:hAnsi="Tahoma" w:cs="Tahoma"/>
                <w:sz w:val="16"/>
                <w:szCs w:val="16"/>
              </w:rPr>
              <w:t>u obras civiles de cualquier tipo (albañil)</w:t>
            </w:r>
          </w:p>
        </w:tc>
        <w:tc>
          <w:tcPr>
            <w:tcW w:w="659" w:type="pct"/>
            <w:vAlign w:val="center"/>
          </w:tcPr>
          <w:p w14:paraId="7AC52008"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4 meses</w:t>
            </w:r>
          </w:p>
        </w:tc>
      </w:tr>
      <w:tr w:rsidR="007E0EE1" w:rsidRPr="009A3546" w14:paraId="123A01F7" w14:textId="77777777" w:rsidTr="00A233A3">
        <w:trPr>
          <w:trHeight w:val="22"/>
        </w:trPr>
        <w:tc>
          <w:tcPr>
            <w:tcW w:w="1018" w:type="pct"/>
            <w:shd w:val="clear" w:color="auto" w:fill="auto"/>
          </w:tcPr>
          <w:p w14:paraId="5693BD8A" w14:textId="77777777" w:rsidR="007E0EE1" w:rsidRPr="009A3546" w:rsidRDefault="007E0EE1" w:rsidP="00336B68">
            <w:pPr>
              <w:rPr>
                <w:rFonts w:ascii="Tahoma" w:hAnsi="Tahoma" w:cs="Tahoma"/>
                <w:sz w:val="16"/>
                <w:szCs w:val="16"/>
              </w:rPr>
            </w:pPr>
          </w:p>
          <w:p w14:paraId="7CDB498C" w14:textId="77777777" w:rsidR="007E0EE1" w:rsidRPr="009A3546" w:rsidRDefault="007E0EE1" w:rsidP="00336B68">
            <w:pPr>
              <w:rPr>
                <w:rFonts w:ascii="Tahoma" w:hAnsi="Tahoma" w:cs="Tahoma"/>
                <w:color w:val="FF0000"/>
                <w:sz w:val="16"/>
                <w:szCs w:val="16"/>
              </w:rPr>
            </w:pPr>
            <w:r w:rsidRPr="009A3546">
              <w:rPr>
                <w:rFonts w:ascii="Tahoma" w:hAnsi="Tahoma" w:cs="Tahoma"/>
                <w:sz w:val="16"/>
                <w:szCs w:val="16"/>
              </w:rPr>
              <w:t xml:space="preserve">Formación no excluyente </w:t>
            </w:r>
          </w:p>
        </w:tc>
        <w:tc>
          <w:tcPr>
            <w:tcW w:w="1178" w:type="pct"/>
            <w:shd w:val="clear" w:color="auto" w:fill="auto"/>
            <w:vAlign w:val="center"/>
          </w:tcPr>
          <w:p w14:paraId="03A167B7" w14:textId="77777777" w:rsidR="007E0EE1" w:rsidRPr="009A3546" w:rsidRDefault="007E0EE1" w:rsidP="00336B68">
            <w:pPr>
              <w:jc w:val="center"/>
              <w:rPr>
                <w:rFonts w:ascii="Tahoma" w:hAnsi="Tahoma" w:cs="Tahoma"/>
                <w:b/>
                <w:color w:val="0000FF"/>
                <w:sz w:val="16"/>
                <w:szCs w:val="16"/>
                <w:lang w:val="es-ES_tradnl"/>
              </w:rPr>
            </w:pPr>
            <w:r w:rsidRPr="009A3546">
              <w:rPr>
                <w:rFonts w:ascii="Tahoma" w:hAnsi="Tahoma" w:cs="Tahoma"/>
                <w:b/>
                <w:color w:val="0000FF"/>
                <w:sz w:val="16"/>
                <w:szCs w:val="16"/>
                <w:lang w:val="es-ES_tradnl"/>
              </w:rPr>
              <w:t>Constructor</w:t>
            </w:r>
          </w:p>
          <w:p w14:paraId="621481AA" w14:textId="77777777" w:rsidR="007E0EE1" w:rsidRPr="009A3546" w:rsidRDefault="007E0EE1" w:rsidP="00336B68">
            <w:pPr>
              <w:jc w:val="center"/>
              <w:rPr>
                <w:rFonts w:ascii="Tahoma" w:hAnsi="Tahoma" w:cs="Tahoma"/>
                <w:b/>
                <w:color w:val="0000FF"/>
                <w:sz w:val="16"/>
                <w:szCs w:val="16"/>
                <w:lang w:val="es-ES_tradnl"/>
              </w:rPr>
            </w:pPr>
            <w:r w:rsidRPr="009A3546">
              <w:rPr>
                <w:rFonts w:ascii="Tahoma" w:hAnsi="Tahoma" w:cs="Tahoma"/>
                <w:b/>
                <w:color w:val="0000FF"/>
                <w:sz w:val="16"/>
                <w:szCs w:val="16"/>
                <w:lang w:val="es-ES_tradnl"/>
              </w:rPr>
              <w:t>Albañil (Apoyo Social)</w:t>
            </w:r>
          </w:p>
        </w:tc>
        <w:tc>
          <w:tcPr>
            <w:tcW w:w="368" w:type="pct"/>
            <w:vAlign w:val="center"/>
          </w:tcPr>
          <w:p w14:paraId="47BF3AB6"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3</w:t>
            </w:r>
          </w:p>
        </w:tc>
        <w:tc>
          <w:tcPr>
            <w:tcW w:w="1777" w:type="pct"/>
            <w:shd w:val="clear" w:color="auto" w:fill="auto"/>
            <w:vAlign w:val="center"/>
          </w:tcPr>
          <w:p w14:paraId="0E3C3DCC"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 xml:space="preserve">Construcción albañilería en </w:t>
            </w:r>
            <w:r w:rsidRPr="009A3546">
              <w:rPr>
                <w:rFonts w:ascii="Tahoma" w:hAnsi="Tahoma" w:cs="Tahoma"/>
                <w:sz w:val="16"/>
                <w:szCs w:val="16"/>
                <w:lang w:val="es-ES_tradnl"/>
              </w:rPr>
              <w:t xml:space="preserve">viviendas </w:t>
            </w:r>
            <w:r w:rsidRPr="009A3546">
              <w:rPr>
                <w:rFonts w:ascii="Tahoma" w:hAnsi="Tahoma" w:cs="Tahoma"/>
                <w:sz w:val="16"/>
                <w:szCs w:val="16"/>
              </w:rPr>
              <w:t>u obras civiles de   cualquier tipo (albañil)</w:t>
            </w:r>
          </w:p>
        </w:tc>
        <w:tc>
          <w:tcPr>
            <w:tcW w:w="659" w:type="pct"/>
            <w:vAlign w:val="center"/>
          </w:tcPr>
          <w:p w14:paraId="381B813E"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4 meses</w:t>
            </w:r>
          </w:p>
        </w:tc>
      </w:tr>
      <w:tr w:rsidR="007E0EE1" w:rsidRPr="009A3546" w14:paraId="2B1B646C" w14:textId="77777777" w:rsidTr="00A233A3">
        <w:trPr>
          <w:trHeight w:val="22"/>
        </w:trPr>
        <w:tc>
          <w:tcPr>
            <w:tcW w:w="1018" w:type="pct"/>
            <w:shd w:val="clear" w:color="auto" w:fill="auto"/>
          </w:tcPr>
          <w:p w14:paraId="566A1D6C" w14:textId="77777777" w:rsidR="007E0EE1" w:rsidRPr="009A3546" w:rsidRDefault="007E0EE1" w:rsidP="00336B68">
            <w:pPr>
              <w:rPr>
                <w:rFonts w:ascii="Tahoma" w:hAnsi="Tahoma" w:cs="Tahoma"/>
                <w:sz w:val="16"/>
                <w:szCs w:val="16"/>
              </w:rPr>
            </w:pPr>
            <w:r w:rsidRPr="009A3546">
              <w:rPr>
                <w:rFonts w:ascii="Tahoma" w:hAnsi="Tahoma" w:cs="Tahoma"/>
                <w:sz w:val="16"/>
                <w:szCs w:val="16"/>
              </w:rPr>
              <w:lastRenderedPageBreak/>
              <w:t>Formación no excluyente</w:t>
            </w:r>
          </w:p>
          <w:p w14:paraId="3FF79705" w14:textId="77777777" w:rsidR="007E0EE1" w:rsidRPr="009A3546" w:rsidRDefault="007E0EE1" w:rsidP="00336B68">
            <w:pPr>
              <w:rPr>
                <w:rFonts w:ascii="Tahoma" w:hAnsi="Tahoma" w:cs="Tahoma"/>
                <w:sz w:val="16"/>
                <w:szCs w:val="16"/>
              </w:rPr>
            </w:pPr>
          </w:p>
        </w:tc>
        <w:tc>
          <w:tcPr>
            <w:tcW w:w="1178" w:type="pct"/>
            <w:shd w:val="clear" w:color="auto" w:fill="auto"/>
            <w:vAlign w:val="center"/>
          </w:tcPr>
          <w:p w14:paraId="18696C0B" w14:textId="77777777" w:rsidR="007E0EE1" w:rsidRPr="009A3546" w:rsidRDefault="007E0EE1" w:rsidP="00336B68">
            <w:pPr>
              <w:jc w:val="both"/>
              <w:rPr>
                <w:rFonts w:ascii="Tahoma" w:hAnsi="Tahoma" w:cs="Tahoma"/>
                <w:b/>
                <w:color w:val="0000FF"/>
                <w:sz w:val="16"/>
                <w:szCs w:val="16"/>
              </w:rPr>
            </w:pPr>
            <w:r w:rsidRPr="009A3546">
              <w:rPr>
                <w:rFonts w:ascii="Tahoma" w:hAnsi="Tahoma" w:cs="Tahoma"/>
                <w:b/>
                <w:color w:val="0000FF"/>
                <w:sz w:val="16"/>
                <w:szCs w:val="16"/>
                <w:lang w:val="es-ES_tradnl"/>
              </w:rPr>
              <w:t>Constructor Especialista p/instalación eléctrica</w:t>
            </w:r>
          </w:p>
        </w:tc>
        <w:tc>
          <w:tcPr>
            <w:tcW w:w="368" w:type="pct"/>
            <w:shd w:val="clear" w:color="auto" w:fill="auto"/>
            <w:vAlign w:val="center"/>
          </w:tcPr>
          <w:p w14:paraId="1F629194"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1</w:t>
            </w:r>
          </w:p>
        </w:tc>
        <w:tc>
          <w:tcPr>
            <w:tcW w:w="1777" w:type="pct"/>
            <w:shd w:val="clear" w:color="auto" w:fill="auto"/>
            <w:vAlign w:val="center"/>
          </w:tcPr>
          <w:p w14:paraId="23779B5B"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Instalaciones o conexiones eléctricas en obras civiles de cualquier tipo (electricista)</w:t>
            </w:r>
          </w:p>
        </w:tc>
        <w:tc>
          <w:tcPr>
            <w:tcW w:w="659" w:type="pct"/>
            <w:vAlign w:val="center"/>
          </w:tcPr>
          <w:p w14:paraId="3E8FBB90"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r w:rsidR="007E0EE1" w:rsidRPr="009A3546" w14:paraId="1BAAB05A" w14:textId="77777777" w:rsidTr="00A233A3">
        <w:trPr>
          <w:trHeight w:val="22"/>
        </w:trPr>
        <w:tc>
          <w:tcPr>
            <w:tcW w:w="1018" w:type="pct"/>
            <w:shd w:val="clear" w:color="auto" w:fill="auto"/>
          </w:tcPr>
          <w:p w14:paraId="54E8464B" w14:textId="77777777" w:rsidR="007E0EE1" w:rsidRPr="009A3546" w:rsidRDefault="007E0EE1" w:rsidP="00336B68">
            <w:pPr>
              <w:rPr>
                <w:rFonts w:ascii="Tahoma" w:hAnsi="Tahoma" w:cs="Tahoma"/>
                <w:sz w:val="16"/>
                <w:szCs w:val="16"/>
              </w:rPr>
            </w:pPr>
            <w:r w:rsidRPr="009A3546">
              <w:rPr>
                <w:rFonts w:ascii="Tahoma" w:hAnsi="Tahoma" w:cs="Tahoma"/>
                <w:sz w:val="16"/>
                <w:szCs w:val="16"/>
              </w:rPr>
              <w:t>Formación no excluyente</w:t>
            </w:r>
          </w:p>
          <w:p w14:paraId="6DDD9AE3" w14:textId="77777777" w:rsidR="007E0EE1" w:rsidRPr="009A3546" w:rsidRDefault="007E0EE1" w:rsidP="00336B68">
            <w:pPr>
              <w:rPr>
                <w:rFonts w:ascii="Tahoma" w:hAnsi="Tahoma" w:cs="Tahoma"/>
                <w:sz w:val="16"/>
                <w:szCs w:val="16"/>
              </w:rPr>
            </w:pPr>
          </w:p>
        </w:tc>
        <w:tc>
          <w:tcPr>
            <w:tcW w:w="1178" w:type="pct"/>
            <w:shd w:val="clear" w:color="auto" w:fill="auto"/>
            <w:vAlign w:val="center"/>
          </w:tcPr>
          <w:p w14:paraId="698BE907" w14:textId="77777777" w:rsidR="007E0EE1" w:rsidRPr="009A3546" w:rsidRDefault="007E0EE1" w:rsidP="00336B68">
            <w:pPr>
              <w:jc w:val="both"/>
              <w:rPr>
                <w:rFonts w:ascii="Tahoma" w:hAnsi="Tahoma" w:cs="Tahoma"/>
                <w:b/>
                <w:color w:val="0000FF"/>
                <w:sz w:val="16"/>
                <w:szCs w:val="16"/>
              </w:rPr>
            </w:pPr>
            <w:r w:rsidRPr="009A3546">
              <w:rPr>
                <w:rFonts w:ascii="Tahoma" w:hAnsi="Tahoma" w:cs="Tahoma"/>
                <w:b/>
                <w:color w:val="0000FF"/>
                <w:sz w:val="16"/>
                <w:szCs w:val="16"/>
                <w:lang w:val="es-ES_tradnl"/>
              </w:rPr>
              <w:t>Constructor Especialista p/instalación sanitaria y agua potable</w:t>
            </w:r>
          </w:p>
        </w:tc>
        <w:tc>
          <w:tcPr>
            <w:tcW w:w="368" w:type="pct"/>
            <w:shd w:val="clear" w:color="auto" w:fill="auto"/>
            <w:vAlign w:val="center"/>
          </w:tcPr>
          <w:p w14:paraId="3777A768" w14:textId="77777777" w:rsidR="007E0EE1" w:rsidRPr="009A3546" w:rsidRDefault="007E0EE1" w:rsidP="00336B68">
            <w:pPr>
              <w:jc w:val="center"/>
              <w:rPr>
                <w:rFonts w:ascii="Tahoma" w:hAnsi="Tahoma" w:cs="Tahoma"/>
                <w:b/>
                <w:color w:val="FF0000"/>
                <w:sz w:val="16"/>
                <w:szCs w:val="16"/>
              </w:rPr>
            </w:pPr>
            <w:r w:rsidRPr="009A3546">
              <w:rPr>
                <w:rFonts w:ascii="Tahoma" w:hAnsi="Tahoma" w:cs="Tahoma"/>
                <w:b/>
                <w:color w:val="FF0000"/>
                <w:sz w:val="16"/>
                <w:szCs w:val="16"/>
              </w:rPr>
              <w:t>1</w:t>
            </w:r>
          </w:p>
        </w:tc>
        <w:tc>
          <w:tcPr>
            <w:tcW w:w="1777" w:type="pct"/>
            <w:shd w:val="clear" w:color="auto" w:fill="auto"/>
            <w:vAlign w:val="center"/>
          </w:tcPr>
          <w:p w14:paraId="045E0FE9"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Instalaciones o conexiones de agua potable, sanitaria en obras civiles de cualquier tipo (plomero)</w:t>
            </w:r>
          </w:p>
        </w:tc>
        <w:tc>
          <w:tcPr>
            <w:tcW w:w="659" w:type="pct"/>
            <w:vAlign w:val="center"/>
          </w:tcPr>
          <w:p w14:paraId="279509EE"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r w:rsidR="007E0EE1" w:rsidRPr="009A3546" w14:paraId="7A124D54" w14:textId="77777777" w:rsidTr="00A233A3">
        <w:trPr>
          <w:trHeight w:val="22"/>
        </w:trPr>
        <w:tc>
          <w:tcPr>
            <w:tcW w:w="1018" w:type="pct"/>
            <w:shd w:val="clear" w:color="auto" w:fill="auto"/>
          </w:tcPr>
          <w:p w14:paraId="7E3C2BB5" w14:textId="77777777" w:rsidR="007E0EE1" w:rsidRPr="009A3546" w:rsidRDefault="007E0EE1" w:rsidP="00336B68">
            <w:pPr>
              <w:rPr>
                <w:rFonts w:ascii="Tahoma" w:hAnsi="Tahoma" w:cs="Tahoma"/>
                <w:sz w:val="16"/>
                <w:szCs w:val="16"/>
              </w:rPr>
            </w:pPr>
            <w:r w:rsidRPr="009A3546">
              <w:rPr>
                <w:rFonts w:ascii="Tahoma" w:hAnsi="Tahoma" w:cs="Tahoma"/>
                <w:sz w:val="16"/>
                <w:szCs w:val="16"/>
              </w:rPr>
              <w:t xml:space="preserve">Formación no excluyente </w:t>
            </w:r>
          </w:p>
        </w:tc>
        <w:tc>
          <w:tcPr>
            <w:tcW w:w="1178" w:type="pct"/>
            <w:shd w:val="clear" w:color="auto" w:fill="auto"/>
            <w:vAlign w:val="center"/>
          </w:tcPr>
          <w:p w14:paraId="6565B5BD" w14:textId="77777777" w:rsidR="007E0EE1" w:rsidRPr="009A3546" w:rsidRDefault="007E0EE1" w:rsidP="00336B68">
            <w:pPr>
              <w:jc w:val="both"/>
              <w:rPr>
                <w:rFonts w:ascii="Tahoma" w:hAnsi="Tahoma" w:cs="Tahoma"/>
                <w:b/>
                <w:color w:val="0000FF"/>
                <w:sz w:val="16"/>
                <w:szCs w:val="16"/>
                <w:lang w:val="es-ES_tradnl"/>
              </w:rPr>
            </w:pPr>
            <w:r w:rsidRPr="009A3546">
              <w:rPr>
                <w:rFonts w:ascii="Tahoma" w:hAnsi="Tahoma" w:cs="Tahoma"/>
                <w:b/>
                <w:color w:val="0000FF"/>
                <w:sz w:val="16"/>
                <w:szCs w:val="16"/>
                <w:lang w:val="es-ES_tradnl"/>
              </w:rPr>
              <w:t>Constructor Especialista p/ instalación en materiales prefabricados</w:t>
            </w:r>
          </w:p>
        </w:tc>
        <w:tc>
          <w:tcPr>
            <w:tcW w:w="368" w:type="pct"/>
            <w:shd w:val="clear" w:color="auto" w:fill="auto"/>
            <w:vAlign w:val="center"/>
          </w:tcPr>
          <w:p w14:paraId="09F9FE96" w14:textId="77777777" w:rsidR="007E0EE1" w:rsidRPr="009A3546" w:rsidRDefault="007E0EE1" w:rsidP="00336B68">
            <w:pPr>
              <w:jc w:val="center"/>
              <w:rPr>
                <w:rFonts w:ascii="Tahoma" w:hAnsi="Tahoma" w:cs="Tahoma"/>
                <w:b/>
                <w:color w:val="FF0000"/>
                <w:sz w:val="16"/>
                <w:szCs w:val="16"/>
                <w:lang w:val="es-ES_tradnl"/>
              </w:rPr>
            </w:pPr>
            <w:r w:rsidRPr="009A3546">
              <w:rPr>
                <w:rFonts w:ascii="Tahoma" w:hAnsi="Tahoma" w:cs="Tahoma"/>
                <w:b/>
                <w:color w:val="FF0000"/>
                <w:sz w:val="16"/>
                <w:szCs w:val="16"/>
              </w:rPr>
              <w:t>1</w:t>
            </w:r>
          </w:p>
        </w:tc>
        <w:tc>
          <w:tcPr>
            <w:tcW w:w="1777" w:type="pct"/>
            <w:shd w:val="clear" w:color="auto" w:fill="auto"/>
            <w:vAlign w:val="center"/>
          </w:tcPr>
          <w:p w14:paraId="56A87BAF" w14:textId="77777777" w:rsidR="007E0EE1" w:rsidRPr="009A3546" w:rsidRDefault="007E0EE1" w:rsidP="00336B68">
            <w:pPr>
              <w:jc w:val="both"/>
              <w:rPr>
                <w:rFonts w:ascii="Tahoma" w:hAnsi="Tahoma" w:cs="Tahoma"/>
                <w:sz w:val="16"/>
                <w:szCs w:val="16"/>
              </w:rPr>
            </w:pPr>
            <w:r w:rsidRPr="009A3546">
              <w:rPr>
                <w:rFonts w:ascii="Tahoma" w:hAnsi="Tahoma" w:cs="Tahoma"/>
                <w:sz w:val="16"/>
                <w:szCs w:val="16"/>
              </w:rPr>
              <w:t xml:space="preserve">Constructores especialistas en materiales prefabricados de cualquier tipo (en </w:t>
            </w:r>
            <w:r w:rsidRPr="009A3546">
              <w:rPr>
                <w:rFonts w:ascii="Tahoma" w:hAnsi="Tahoma" w:cs="Tahoma"/>
                <w:sz w:val="16"/>
                <w:szCs w:val="16"/>
                <w:lang w:val="es-ES_tradnl"/>
              </w:rPr>
              <w:t xml:space="preserve">viviendas </w:t>
            </w:r>
            <w:r w:rsidRPr="009A3546">
              <w:rPr>
                <w:rFonts w:ascii="Tahoma" w:hAnsi="Tahoma" w:cs="Tahoma"/>
                <w:sz w:val="16"/>
                <w:szCs w:val="16"/>
              </w:rPr>
              <w:t>u otras obras civiles)</w:t>
            </w:r>
          </w:p>
        </w:tc>
        <w:tc>
          <w:tcPr>
            <w:tcW w:w="659" w:type="pct"/>
            <w:vAlign w:val="center"/>
          </w:tcPr>
          <w:p w14:paraId="189DD573" w14:textId="77777777" w:rsidR="007E0EE1" w:rsidRPr="009A3546" w:rsidRDefault="007E0EE1" w:rsidP="00336B68">
            <w:pPr>
              <w:jc w:val="right"/>
              <w:rPr>
                <w:rFonts w:ascii="Tahoma" w:hAnsi="Tahoma" w:cs="Tahoma"/>
                <w:color w:val="FF0000"/>
                <w:sz w:val="16"/>
                <w:szCs w:val="16"/>
              </w:rPr>
            </w:pPr>
            <w:r w:rsidRPr="009A3546">
              <w:rPr>
                <w:rFonts w:ascii="Tahoma" w:hAnsi="Tahoma" w:cs="Tahoma"/>
                <w:b/>
                <w:bCs/>
                <w:color w:val="FF0000"/>
                <w:sz w:val="16"/>
                <w:szCs w:val="16"/>
              </w:rPr>
              <w:t>1,5 meses</w:t>
            </w:r>
          </w:p>
        </w:tc>
      </w:tr>
    </w:tbl>
    <w:p w14:paraId="0C3A6B40" w14:textId="53D50055" w:rsidR="007E0EE1" w:rsidRPr="0075066C" w:rsidRDefault="007E0EE1" w:rsidP="007E0EE1">
      <w:pPr>
        <w:spacing w:line="260" w:lineRule="atLeast"/>
        <w:jc w:val="both"/>
        <w:rPr>
          <w:rFonts w:ascii="Tahoma" w:hAnsi="Tahoma" w:cs="Tahoma"/>
          <w:b/>
          <w:i/>
        </w:rPr>
      </w:pPr>
      <w:r w:rsidRPr="0075066C">
        <w:rPr>
          <w:rFonts w:ascii="Tahoma" w:hAnsi="Tahoma" w:cs="Tahoma"/>
          <w:b/>
          <w:i/>
        </w:rPr>
        <w:t>NOTAS:</w:t>
      </w:r>
    </w:p>
    <w:p w14:paraId="38313CD5" w14:textId="77777777" w:rsidR="007E0EE1" w:rsidRDefault="007E0EE1" w:rsidP="007E0E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53F79543" w14:textId="3DDC5A8C" w:rsidR="007E0EE1" w:rsidRPr="0075066C" w:rsidRDefault="00A233A3" w:rsidP="007E0EE1">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 xml:space="preserve">    </w:t>
      </w:r>
      <w:r w:rsidR="007E0EE1" w:rsidRPr="001F5EF1">
        <w:rPr>
          <w:rFonts w:ascii="Tahoma" w:hAnsi="Tahoma" w:cs="Tahoma"/>
          <w:color w:val="7030A0"/>
          <w:shd w:val="clear" w:color="auto" w:fill="FFFFFF" w:themeFill="background1"/>
        </w:rPr>
        <w:t>En caso de Adjudicación de acuerdo al formulario A-1 parágrafo II.-De la Presentación de Documentos   inciso</w:t>
      </w:r>
      <w:r w:rsidR="007E0EE1" w:rsidRPr="001F5EF1">
        <w:rPr>
          <w:rFonts w:ascii="Tahoma" w:hAnsi="Tahoma" w:cs="Tahoma"/>
          <w:color w:val="7030A0"/>
        </w:rPr>
        <w:t xml:space="preserve"> </w:t>
      </w:r>
      <w:r w:rsidR="007E0EE1" w:rsidRPr="00630C50">
        <w:rPr>
          <w:rFonts w:ascii="Tahoma" w:hAnsi="Tahoma" w:cs="Tahoma"/>
          <w:i/>
          <w:iCs/>
        </w:rPr>
        <w:t xml:space="preserve">“… </w:t>
      </w:r>
      <w:r w:rsidR="007E0EE1" w:rsidRPr="00B7799C">
        <w:rPr>
          <w:rFonts w:ascii="Tahoma" w:hAnsi="Tahoma" w:cs="Tahoma"/>
          <w:b/>
          <w:bCs/>
          <w:i/>
          <w:iCs/>
          <w:color w:val="0000FF"/>
        </w:rPr>
        <w:t>m)</w:t>
      </w:r>
      <w:r w:rsidR="007E0EE1" w:rsidRPr="00630C50">
        <w:rPr>
          <w:rFonts w:ascii="Tahoma" w:hAnsi="Tahoma" w:cs="Tahoma"/>
          <w:i/>
          <w:iCs/>
        </w:rPr>
        <w:t xml:space="preserve"> </w:t>
      </w:r>
      <w:r w:rsidR="007E0EE1" w:rsidRPr="001F5EF1">
        <w:rPr>
          <w:rFonts w:ascii="Tahoma" w:hAnsi="Tahoma" w:cs="Tahoma"/>
          <w:i/>
          <w:iCs/>
          <w:color w:val="7030A0"/>
        </w:rPr>
        <w:t>Documentación que respalde la Experiencia General y Específica, y Formación del personal propuesto”</w:t>
      </w:r>
      <w:r w:rsidR="007E0EE1"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5C261C08" w14:textId="77777777" w:rsidR="007E0EE1" w:rsidRPr="0075066C" w:rsidRDefault="007E0EE1" w:rsidP="007E0EE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D0E3FF0"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 xml:space="preserve">deberá presentar </w:t>
      </w:r>
      <w:r>
        <w:rPr>
          <w:rFonts w:ascii="Tahoma" w:hAnsi="Tahoma" w:cs="Tahoma"/>
          <w:color w:val="C00000"/>
        </w:rPr>
        <w:t xml:space="preserve">el </w:t>
      </w:r>
      <w:r w:rsidRPr="00C0503F">
        <w:rPr>
          <w:rFonts w:ascii="Tahoma" w:hAnsi="Tahoma" w:cs="Tahoma"/>
          <w:color w:val="C00000"/>
        </w:rPr>
        <w:t>Documento de Registro del Colegio Profesional.</w:t>
      </w:r>
    </w:p>
    <w:p w14:paraId="66B7BCA4"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31CCD358" w14:textId="77777777" w:rsidR="007E0EE1" w:rsidRPr="0075066C" w:rsidRDefault="007E0EE1" w:rsidP="007E0EE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9D4A2CD" w14:textId="77777777" w:rsidR="007E0EE1" w:rsidRPr="0075066C" w:rsidRDefault="007E0EE1" w:rsidP="000C5C3E">
      <w:pPr>
        <w:numPr>
          <w:ilvl w:val="0"/>
          <w:numId w:val="55"/>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D763F0F" w14:textId="77777777" w:rsidR="007E0EE1" w:rsidRPr="0075066C" w:rsidRDefault="007E0EE1" w:rsidP="007E0EE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C5DD8DA" w14:textId="77777777" w:rsidR="007E0EE1" w:rsidRPr="0075066C" w:rsidRDefault="007E0EE1" w:rsidP="007E0EE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0754D1BB" w14:textId="77777777" w:rsidR="007E0EE1" w:rsidRPr="0075066C" w:rsidRDefault="007E0EE1" w:rsidP="007E0EE1">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FE9EB1" w14:textId="77777777" w:rsidR="007E0EE1" w:rsidRPr="0075066C" w:rsidRDefault="007E0EE1" w:rsidP="007E0EE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521AC923" w14:textId="77777777" w:rsidR="007E0EE1" w:rsidRPr="0075066C" w:rsidRDefault="007E0EE1" w:rsidP="007E0EE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8A31F93" w14:textId="77777777" w:rsidR="007E0EE1" w:rsidRPr="0075066C" w:rsidRDefault="007E0EE1" w:rsidP="000C5C3E">
      <w:pPr>
        <w:numPr>
          <w:ilvl w:val="0"/>
          <w:numId w:val="55"/>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54FF3EC4" w14:textId="77777777" w:rsidR="007E0EE1" w:rsidRPr="0075066C" w:rsidRDefault="007E0EE1" w:rsidP="007E0EE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5F17C26A" w14:textId="77777777" w:rsidR="007E0EE1" w:rsidRPr="0075066C" w:rsidRDefault="007E0EE1" w:rsidP="007E0EE1">
      <w:pPr>
        <w:spacing w:before="120" w:line="260" w:lineRule="atLeast"/>
        <w:ind w:left="709"/>
        <w:contextualSpacing/>
        <w:jc w:val="both"/>
        <w:rPr>
          <w:rFonts w:ascii="Tahoma" w:hAnsi="Tahoma" w:cs="Tahoma"/>
        </w:rPr>
      </w:pPr>
      <w:r w:rsidRPr="0075066C">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D8A34DA"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2A1A4898" w14:textId="77777777" w:rsidR="007E0EE1" w:rsidRPr="0075066C" w:rsidRDefault="007E0EE1" w:rsidP="007E0EE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4D5FA7F0" w14:textId="77777777" w:rsidR="007E0EE1" w:rsidRPr="0075066C" w:rsidRDefault="007E0EE1" w:rsidP="007E0EE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1999"/>
        <w:gridCol w:w="2767"/>
      </w:tblGrid>
      <w:tr w:rsidR="007E0EE1" w:rsidRPr="002E3F8D" w14:paraId="7518A3D8" w14:textId="77777777" w:rsidTr="00A233A3">
        <w:trPr>
          <w:trHeight w:val="212"/>
          <w:jc w:val="center"/>
        </w:trPr>
        <w:tc>
          <w:tcPr>
            <w:tcW w:w="3110" w:type="dxa"/>
            <w:shd w:val="clear" w:color="auto" w:fill="17365D"/>
            <w:vAlign w:val="center"/>
          </w:tcPr>
          <w:p w14:paraId="69BA8F48"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Nombre de la Comunidad</w:t>
            </w:r>
          </w:p>
        </w:tc>
        <w:tc>
          <w:tcPr>
            <w:tcW w:w="1999" w:type="dxa"/>
            <w:shd w:val="clear" w:color="auto" w:fill="17365D"/>
            <w:vAlign w:val="center"/>
          </w:tcPr>
          <w:p w14:paraId="3517A8FB"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Oficina</w:t>
            </w:r>
          </w:p>
        </w:tc>
        <w:tc>
          <w:tcPr>
            <w:tcW w:w="2767" w:type="dxa"/>
            <w:shd w:val="clear" w:color="auto" w:fill="17365D"/>
            <w:vAlign w:val="center"/>
          </w:tcPr>
          <w:p w14:paraId="67BA6745" w14:textId="77777777" w:rsidR="007E0EE1" w:rsidRPr="002E3F8D" w:rsidRDefault="007E0EE1" w:rsidP="00336B68">
            <w:pPr>
              <w:jc w:val="center"/>
              <w:rPr>
                <w:rFonts w:ascii="Verdana" w:hAnsi="Verdana" w:cs="Tahoma"/>
                <w:b/>
                <w:lang w:eastAsia="es-ES"/>
              </w:rPr>
            </w:pPr>
            <w:r w:rsidRPr="002E3F8D">
              <w:rPr>
                <w:rFonts w:ascii="Verdana" w:hAnsi="Verdana" w:cs="Tahoma"/>
                <w:b/>
                <w:lang w:eastAsia="es-ES"/>
              </w:rPr>
              <w:t>Almacén</w:t>
            </w:r>
          </w:p>
        </w:tc>
      </w:tr>
      <w:tr w:rsidR="007E0EE1" w:rsidRPr="002E3F8D" w14:paraId="0FBF1C5F" w14:textId="77777777" w:rsidTr="00A233A3">
        <w:trPr>
          <w:trHeight w:hRule="exact" w:val="272"/>
          <w:jc w:val="center"/>
        </w:trPr>
        <w:tc>
          <w:tcPr>
            <w:tcW w:w="3110" w:type="dxa"/>
            <w:shd w:val="clear" w:color="auto" w:fill="auto"/>
          </w:tcPr>
          <w:p w14:paraId="4D52973E" w14:textId="77777777" w:rsidR="007E0EE1" w:rsidRPr="002E3F8D" w:rsidRDefault="007E0EE1" w:rsidP="00336B68">
            <w:pPr>
              <w:spacing w:line="300" w:lineRule="auto"/>
              <w:ind w:left="708" w:hanging="708"/>
              <w:jc w:val="both"/>
              <w:rPr>
                <w:rFonts w:ascii="Verdana" w:hAnsi="Verdana" w:cs="Tahoma"/>
                <w:color w:val="FF0000"/>
                <w:lang w:eastAsia="es-ES"/>
              </w:rPr>
            </w:pPr>
            <w:r w:rsidRPr="009114B1">
              <w:rPr>
                <w:rFonts w:ascii="Tahoma" w:hAnsi="Tahoma" w:cs="Tahoma"/>
                <w:color w:val="FF0000"/>
                <w:lang w:eastAsia="es-ES"/>
              </w:rPr>
              <w:t xml:space="preserve">UCHA </w:t>
            </w:r>
            <w:proofErr w:type="spellStart"/>
            <w:r w:rsidRPr="009114B1">
              <w:rPr>
                <w:rFonts w:ascii="Tahoma" w:hAnsi="Tahoma" w:cs="Tahoma"/>
                <w:color w:val="FF0000"/>
                <w:lang w:eastAsia="es-ES"/>
              </w:rPr>
              <w:t>UCHA</w:t>
            </w:r>
            <w:proofErr w:type="spellEnd"/>
            <w:r w:rsidRPr="009114B1">
              <w:rPr>
                <w:rFonts w:ascii="Tahoma" w:hAnsi="Tahoma" w:cs="Tahoma"/>
                <w:color w:val="FF0000"/>
                <w:lang w:eastAsia="es-ES"/>
              </w:rPr>
              <w:t xml:space="preserve"> ALTA</w:t>
            </w:r>
          </w:p>
        </w:tc>
        <w:tc>
          <w:tcPr>
            <w:tcW w:w="1999" w:type="dxa"/>
            <w:shd w:val="clear" w:color="auto" w:fill="auto"/>
          </w:tcPr>
          <w:p w14:paraId="74811670" w14:textId="77777777" w:rsidR="007E0EE1" w:rsidRPr="002E3F8D" w:rsidRDefault="007E0EE1" w:rsidP="00336B68">
            <w:pPr>
              <w:spacing w:line="300" w:lineRule="auto"/>
              <w:ind w:left="708" w:hanging="708"/>
              <w:jc w:val="center"/>
              <w:rPr>
                <w:rFonts w:ascii="Verdana" w:hAnsi="Verdana" w:cs="Tahoma"/>
                <w:color w:val="FF0000"/>
                <w:lang w:eastAsia="es-ES"/>
              </w:rPr>
            </w:pPr>
            <w:r w:rsidRPr="009114B1">
              <w:rPr>
                <w:rFonts w:ascii="Tahoma" w:hAnsi="Tahoma" w:cs="Tahoma"/>
                <w:color w:val="FF0000"/>
                <w:lang w:val="en-US" w:eastAsia="es-ES"/>
              </w:rPr>
              <w:t>SI</w:t>
            </w:r>
          </w:p>
        </w:tc>
        <w:tc>
          <w:tcPr>
            <w:tcW w:w="2767" w:type="dxa"/>
            <w:shd w:val="clear" w:color="auto" w:fill="auto"/>
          </w:tcPr>
          <w:p w14:paraId="1746BCA1" w14:textId="77777777" w:rsidR="007E0EE1" w:rsidRPr="002E3F8D" w:rsidRDefault="007E0EE1" w:rsidP="00336B68">
            <w:pPr>
              <w:ind w:left="708" w:hanging="708"/>
              <w:jc w:val="center"/>
              <w:rPr>
                <w:rFonts w:ascii="Verdana" w:hAnsi="Verdana" w:cs="Tahoma"/>
                <w:color w:val="FF0000"/>
              </w:rPr>
            </w:pPr>
            <w:r w:rsidRPr="009114B1">
              <w:rPr>
                <w:rFonts w:ascii="Tahoma" w:hAnsi="Tahoma" w:cs="Tahoma"/>
                <w:color w:val="FF0000"/>
                <w:lang w:eastAsia="es-ES"/>
              </w:rPr>
              <w:t>SI</w:t>
            </w:r>
          </w:p>
        </w:tc>
      </w:tr>
      <w:tr w:rsidR="007E0EE1" w:rsidRPr="002E3F8D" w14:paraId="457166A3" w14:textId="77777777" w:rsidTr="00A233A3">
        <w:trPr>
          <w:trHeight w:hRule="exact" w:val="272"/>
          <w:jc w:val="center"/>
        </w:trPr>
        <w:tc>
          <w:tcPr>
            <w:tcW w:w="3110" w:type="dxa"/>
            <w:shd w:val="clear" w:color="auto" w:fill="BFBFBF"/>
          </w:tcPr>
          <w:p w14:paraId="31B01E9C" w14:textId="77777777" w:rsidR="007E0EE1" w:rsidRPr="002E3F8D" w:rsidRDefault="007E0EE1" w:rsidP="00336B68">
            <w:pPr>
              <w:spacing w:line="300" w:lineRule="auto"/>
              <w:jc w:val="right"/>
              <w:rPr>
                <w:rFonts w:ascii="Verdana" w:hAnsi="Verdana" w:cs="Tahoma"/>
                <w:b/>
                <w:lang w:eastAsia="es-ES"/>
              </w:rPr>
            </w:pPr>
            <w:r w:rsidRPr="002E3F8D">
              <w:rPr>
                <w:rFonts w:ascii="Verdana" w:hAnsi="Verdana" w:cs="Tahoma"/>
                <w:b/>
                <w:lang w:val="en-US" w:eastAsia="es-BO"/>
              </w:rPr>
              <w:t>TOTAL</w:t>
            </w:r>
          </w:p>
        </w:tc>
        <w:tc>
          <w:tcPr>
            <w:tcW w:w="1999" w:type="dxa"/>
            <w:shd w:val="clear" w:color="auto" w:fill="BFBFBF"/>
          </w:tcPr>
          <w:p w14:paraId="4C93260E" w14:textId="77777777" w:rsidR="007E0EE1" w:rsidRPr="002E3F8D" w:rsidRDefault="007E0EE1" w:rsidP="00336B68">
            <w:pPr>
              <w:spacing w:line="300" w:lineRule="auto"/>
              <w:jc w:val="center"/>
              <w:rPr>
                <w:rFonts w:ascii="Verdana" w:hAnsi="Verdana" w:cs="Tahoma"/>
                <w:b/>
                <w:bCs/>
                <w:color w:val="FF0000"/>
                <w:lang w:eastAsia="es-ES"/>
              </w:rPr>
            </w:pPr>
            <w:r w:rsidRPr="002E3F8D">
              <w:rPr>
                <w:rFonts w:ascii="Verdana" w:hAnsi="Verdana" w:cs="Tahoma"/>
                <w:b/>
                <w:bCs/>
                <w:color w:val="FF0000"/>
                <w:lang w:eastAsia="es-ES"/>
              </w:rPr>
              <w:t>1</w:t>
            </w:r>
          </w:p>
        </w:tc>
        <w:tc>
          <w:tcPr>
            <w:tcW w:w="2767" w:type="dxa"/>
            <w:shd w:val="clear" w:color="auto" w:fill="BFBFBF"/>
          </w:tcPr>
          <w:p w14:paraId="4427C9B1" w14:textId="77777777" w:rsidR="007E0EE1" w:rsidRPr="002E3F8D" w:rsidRDefault="007E0EE1" w:rsidP="00336B68">
            <w:pPr>
              <w:jc w:val="center"/>
              <w:rPr>
                <w:rFonts w:ascii="Verdana" w:hAnsi="Verdana" w:cs="Tahoma"/>
                <w:b/>
                <w:bCs/>
                <w:color w:val="FF0000"/>
              </w:rPr>
            </w:pPr>
            <w:r w:rsidRPr="002E3F8D">
              <w:rPr>
                <w:rFonts w:ascii="Verdana" w:hAnsi="Verdana" w:cs="Tahoma"/>
                <w:b/>
                <w:bCs/>
                <w:color w:val="FF0000"/>
                <w:lang w:eastAsia="es-ES"/>
              </w:rPr>
              <w:t>1</w:t>
            </w:r>
          </w:p>
        </w:tc>
      </w:tr>
    </w:tbl>
    <w:p w14:paraId="2A7B652A" w14:textId="77777777" w:rsidR="007E0EE1" w:rsidRPr="0075066C" w:rsidRDefault="007E0EE1" w:rsidP="007E0E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AE4CFF4"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170A995D"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0CAA3079"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78124175"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F662BD9"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DAD17E5" w14:textId="77777777" w:rsidR="007E0EE1" w:rsidRPr="0075066C" w:rsidRDefault="007E0EE1" w:rsidP="000C5C3E">
      <w:pPr>
        <w:keepNext/>
        <w:numPr>
          <w:ilvl w:val="0"/>
          <w:numId w:val="57"/>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t>EQUIPO, MAQUINARIA, VEHÍCULOS Y OTROS</w:t>
      </w:r>
      <w:bookmarkEnd w:id="141"/>
      <w:bookmarkEnd w:id="142"/>
    </w:p>
    <w:p w14:paraId="347A93F8"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7E0EE1" w:rsidRPr="00882269" w14:paraId="4CBD47C2" w14:textId="77777777" w:rsidTr="00336B68">
        <w:trPr>
          <w:trHeight w:val="20"/>
          <w:jc w:val="center"/>
        </w:trPr>
        <w:tc>
          <w:tcPr>
            <w:tcW w:w="562" w:type="dxa"/>
            <w:shd w:val="clear" w:color="auto" w:fill="D9E2F3" w:themeFill="accent5" w:themeFillTint="33"/>
            <w:vAlign w:val="center"/>
          </w:tcPr>
          <w:p w14:paraId="5D8B5A86" w14:textId="77777777" w:rsidR="007E0EE1" w:rsidRPr="00882269" w:rsidRDefault="007E0EE1" w:rsidP="00336B68">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461CA0D2" w14:textId="77777777" w:rsidR="007E0EE1" w:rsidRPr="00882269" w:rsidRDefault="007E0EE1" w:rsidP="00336B6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3525F78" w14:textId="77777777" w:rsidR="007E0EE1" w:rsidRPr="00882269" w:rsidRDefault="007E0EE1" w:rsidP="00336B6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A256DDD" w14:textId="77777777" w:rsidR="007E0EE1" w:rsidRPr="00882269" w:rsidRDefault="007E0EE1" w:rsidP="00336B68">
            <w:pPr>
              <w:jc w:val="center"/>
              <w:rPr>
                <w:rFonts w:ascii="Tahoma" w:hAnsi="Tahoma" w:cs="Tahoma"/>
                <w:b/>
              </w:rPr>
            </w:pPr>
          </w:p>
          <w:p w14:paraId="28F48703" w14:textId="77777777" w:rsidR="007E0EE1" w:rsidRPr="00882269" w:rsidRDefault="007E0EE1" w:rsidP="00336B6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7EC3BC1" w14:textId="77777777" w:rsidR="007E0EE1" w:rsidRPr="00882269" w:rsidRDefault="007E0EE1" w:rsidP="00336B68">
            <w:pPr>
              <w:jc w:val="center"/>
              <w:rPr>
                <w:rFonts w:ascii="Tahoma" w:hAnsi="Tahoma" w:cs="Tahoma"/>
                <w:b/>
              </w:rPr>
            </w:pPr>
            <w:r w:rsidRPr="00882269">
              <w:rPr>
                <w:rFonts w:ascii="Tahoma" w:hAnsi="Tahoma" w:cs="Tahoma"/>
                <w:b/>
              </w:rPr>
              <w:t>Tiempo de participación en este Proyecto</w:t>
            </w:r>
          </w:p>
        </w:tc>
      </w:tr>
      <w:tr w:rsidR="007E0EE1" w:rsidRPr="00882269" w14:paraId="0B22BE75" w14:textId="77777777" w:rsidTr="00336B68">
        <w:trPr>
          <w:trHeight w:val="20"/>
          <w:jc w:val="center"/>
        </w:trPr>
        <w:tc>
          <w:tcPr>
            <w:tcW w:w="562" w:type="dxa"/>
            <w:shd w:val="clear" w:color="auto" w:fill="auto"/>
            <w:vAlign w:val="center"/>
          </w:tcPr>
          <w:p w14:paraId="1476C5DB"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B911703"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82C8742"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5F4DDF84" w14:textId="77777777" w:rsidR="007E0EE1" w:rsidRPr="00882269" w:rsidRDefault="007E0EE1" w:rsidP="00336B68">
            <w:pPr>
              <w:contextualSpacing/>
              <w:jc w:val="center"/>
              <w:rPr>
                <w:rFonts w:ascii="Tahoma" w:hAnsi="Tahoma" w:cs="Tahoma"/>
                <w:b/>
                <w:sz w:val="18"/>
                <w:szCs w:val="18"/>
              </w:rPr>
            </w:pPr>
          </w:p>
          <w:p w14:paraId="4984C490" w14:textId="77777777" w:rsidR="007E0EE1" w:rsidRPr="00882269" w:rsidRDefault="007E0EE1" w:rsidP="00336B68">
            <w:pPr>
              <w:contextualSpacing/>
              <w:jc w:val="center"/>
              <w:rPr>
                <w:rFonts w:ascii="Tahoma" w:hAnsi="Tahoma" w:cs="Tahoma"/>
                <w:b/>
                <w:sz w:val="18"/>
                <w:szCs w:val="18"/>
              </w:rPr>
            </w:pPr>
          </w:p>
          <w:p w14:paraId="05759A96" w14:textId="77777777" w:rsidR="007E0EE1" w:rsidRPr="00882269" w:rsidRDefault="007E0EE1" w:rsidP="00336B68">
            <w:pPr>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BB830E8" w14:textId="77777777" w:rsidR="007E0EE1" w:rsidRPr="00882269" w:rsidRDefault="007E0EE1" w:rsidP="00336B68">
            <w:pPr>
              <w:jc w:val="center"/>
              <w:rPr>
                <w:rFonts w:ascii="Tahoma" w:hAnsi="Tahoma" w:cs="Tahoma"/>
                <w:b/>
                <w:sz w:val="18"/>
                <w:szCs w:val="18"/>
              </w:rPr>
            </w:pPr>
          </w:p>
          <w:p w14:paraId="3438E18A" w14:textId="77777777" w:rsidR="007E0EE1" w:rsidRPr="00882269" w:rsidRDefault="007E0EE1" w:rsidP="00336B68">
            <w:pPr>
              <w:jc w:val="center"/>
              <w:rPr>
                <w:rFonts w:ascii="Tahoma" w:hAnsi="Tahoma" w:cs="Tahoma"/>
                <w:b/>
                <w:sz w:val="18"/>
                <w:szCs w:val="18"/>
              </w:rPr>
            </w:pPr>
          </w:p>
          <w:p w14:paraId="053139E3" w14:textId="77777777" w:rsidR="007E0EE1" w:rsidRPr="00882269" w:rsidRDefault="007E0EE1" w:rsidP="00336B68">
            <w:pPr>
              <w:jc w:val="center"/>
              <w:rPr>
                <w:rFonts w:ascii="Tahoma" w:hAnsi="Tahoma" w:cs="Tahoma"/>
                <w:b/>
                <w:sz w:val="18"/>
                <w:szCs w:val="18"/>
              </w:rPr>
            </w:pPr>
          </w:p>
          <w:p w14:paraId="4C866945" w14:textId="77777777" w:rsidR="007E0EE1" w:rsidRPr="00882269" w:rsidRDefault="007E0EE1" w:rsidP="00336B68">
            <w:pPr>
              <w:jc w:val="center"/>
              <w:rPr>
                <w:rFonts w:ascii="Tahoma" w:hAnsi="Tahoma" w:cs="Tahoma"/>
                <w:b/>
                <w:sz w:val="18"/>
                <w:szCs w:val="18"/>
              </w:rPr>
            </w:pPr>
          </w:p>
          <w:p w14:paraId="5B81518F" w14:textId="77777777" w:rsidR="007E0EE1" w:rsidRPr="00882269" w:rsidRDefault="007E0EE1" w:rsidP="00336B68">
            <w:pPr>
              <w:jc w:val="center"/>
              <w:rPr>
                <w:rFonts w:ascii="Tahoma" w:hAnsi="Tahoma" w:cs="Tahoma"/>
                <w:sz w:val="18"/>
                <w:szCs w:val="18"/>
              </w:rPr>
            </w:pPr>
            <w:r w:rsidRPr="00882269">
              <w:rPr>
                <w:rFonts w:ascii="Tahoma" w:hAnsi="Tahoma" w:cs="Tahoma"/>
                <w:b/>
                <w:sz w:val="18"/>
                <w:szCs w:val="18"/>
              </w:rPr>
              <w:t>PLAZO TOTAL DE LA CONSULTORÍA</w:t>
            </w:r>
          </w:p>
        </w:tc>
      </w:tr>
      <w:tr w:rsidR="007E0EE1" w:rsidRPr="00882269" w14:paraId="5F81A3F8" w14:textId="77777777" w:rsidTr="00336B68">
        <w:trPr>
          <w:trHeight w:val="20"/>
          <w:jc w:val="center"/>
        </w:trPr>
        <w:tc>
          <w:tcPr>
            <w:tcW w:w="562" w:type="dxa"/>
            <w:shd w:val="clear" w:color="auto" w:fill="auto"/>
            <w:vAlign w:val="center"/>
          </w:tcPr>
          <w:p w14:paraId="4EF14A5F"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9BEFD60"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0AFDB4"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73B3B436" w14:textId="77777777" w:rsidR="007E0EE1" w:rsidRPr="00882269" w:rsidRDefault="007E0EE1" w:rsidP="00336B68">
            <w:pPr>
              <w:contextualSpacing/>
              <w:jc w:val="center"/>
              <w:rPr>
                <w:rFonts w:ascii="Tahoma" w:hAnsi="Tahoma" w:cs="Tahoma"/>
                <w:b/>
                <w:sz w:val="18"/>
                <w:szCs w:val="18"/>
              </w:rPr>
            </w:pPr>
          </w:p>
        </w:tc>
        <w:tc>
          <w:tcPr>
            <w:tcW w:w="2268" w:type="dxa"/>
            <w:vMerge/>
            <w:vAlign w:val="center"/>
          </w:tcPr>
          <w:p w14:paraId="501562F1" w14:textId="77777777" w:rsidR="007E0EE1" w:rsidRPr="00882269" w:rsidRDefault="007E0EE1" w:rsidP="00336B68">
            <w:pPr>
              <w:jc w:val="center"/>
              <w:rPr>
                <w:rFonts w:ascii="Tahoma" w:hAnsi="Tahoma" w:cs="Tahoma"/>
                <w:b/>
                <w:sz w:val="18"/>
                <w:szCs w:val="18"/>
              </w:rPr>
            </w:pPr>
          </w:p>
        </w:tc>
      </w:tr>
      <w:tr w:rsidR="007E0EE1" w:rsidRPr="00882269" w14:paraId="3AA9A151" w14:textId="77777777" w:rsidTr="00336B68">
        <w:trPr>
          <w:trHeight w:val="20"/>
          <w:jc w:val="center"/>
        </w:trPr>
        <w:tc>
          <w:tcPr>
            <w:tcW w:w="562" w:type="dxa"/>
            <w:shd w:val="clear" w:color="auto" w:fill="auto"/>
            <w:vAlign w:val="center"/>
          </w:tcPr>
          <w:p w14:paraId="0B7C5AEE"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3CB91D46"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4A4E4D7"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4EBE0D9" w14:textId="77777777" w:rsidR="007E0EE1" w:rsidRPr="00882269" w:rsidRDefault="007E0EE1" w:rsidP="00336B68">
            <w:pPr>
              <w:contextualSpacing/>
              <w:jc w:val="center"/>
              <w:rPr>
                <w:rFonts w:ascii="Tahoma" w:hAnsi="Tahoma" w:cs="Tahoma"/>
                <w:b/>
                <w:sz w:val="18"/>
                <w:szCs w:val="18"/>
              </w:rPr>
            </w:pPr>
          </w:p>
        </w:tc>
        <w:tc>
          <w:tcPr>
            <w:tcW w:w="2268" w:type="dxa"/>
            <w:vMerge/>
            <w:vAlign w:val="center"/>
          </w:tcPr>
          <w:p w14:paraId="481DCF61" w14:textId="77777777" w:rsidR="007E0EE1" w:rsidRPr="00882269" w:rsidRDefault="007E0EE1" w:rsidP="00336B68">
            <w:pPr>
              <w:jc w:val="center"/>
              <w:rPr>
                <w:rFonts w:ascii="Tahoma" w:hAnsi="Tahoma" w:cs="Tahoma"/>
                <w:b/>
                <w:sz w:val="18"/>
                <w:szCs w:val="18"/>
              </w:rPr>
            </w:pPr>
          </w:p>
        </w:tc>
      </w:tr>
      <w:tr w:rsidR="007E0EE1" w:rsidRPr="00882269" w14:paraId="36DF875E" w14:textId="77777777" w:rsidTr="00336B68">
        <w:trPr>
          <w:trHeight w:val="20"/>
          <w:jc w:val="center"/>
        </w:trPr>
        <w:tc>
          <w:tcPr>
            <w:tcW w:w="562" w:type="dxa"/>
            <w:shd w:val="clear" w:color="auto" w:fill="auto"/>
            <w:vAlign w:val="center"/>
          </w:tcPr>
          <w:p w14:paraId="189E7B8B"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12F6322E"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9EFC869"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4EE81260" w14:textId="77777777" w:rsidR="007E0EE1" w:rsidRPr="00882269" w:rsidRDefault="007E0EE1" w:rsidP="00336B68">
            <w:pPr>
              <w:jc w:val="center"/>
              <w:rPr>
                <w:rFonts w:ascii="Tahoma" w:hAnsi="Tahoma" w:cs="Tahoma"/>
                <w:b/>
                <w:sz w:val="18"/>
                <w:szCs w:val="18"/>
              </w:rPr>
            </w:pPr>
          </w:p>
        </w:tc>
        <w:tc>
          <w:tcPr>
            <w:tcW w:w="2268" w:type="dxa"/>
            <w:vMerge/>
            <w:vAlign w:val="center"/>
          </w:tcPr>
          <w:p w14:paraId="3815C97D" w14:textId="77777777" w:rsidR="007E0EE1" w:rsidRPr="00882269" w:rsidRDefault="007E0EE1" w:rsidP="00336B68">
            <w:pPr>
              <w:jc w:val="center"/>
              <w:rPr>
                <w:rFonts w:ascii="Tahoma" w:hAnsi="Tahoma" w:cs="Tahoma"/>
                <w:sz w:val="18"/>
                <w:szCs w:val="18"/>
              </w:rPr>
            </w:pPr>
          </w:p>
        </w:tc>
      </w:tr>
      <w:tr w:rsidR="007E0EE1" w:rsidRPr="00882269" w14:paraId="2FD2D172" w14:textId="77777777" w:rsidTr="00336B68">
        <w:trPr>
          <w:trHeight w:val="20"/>
          <w:jc w:val="center"/>
        </w:trPr>
        <w:tc>
          <w:tcPr>
            <w:tcW w:w="562" w:type="dxa"/>
            <w:tcBorders>
              <w:bottom w:val="single" w:sz="4" w:space="0" w:color="auto"/>
            </w:tcBorders>
            <w:shd w:val="clear" w:color="auto" w:fill="auto"/>
            <w:vAlign w:val="center"/>
          </w:tcPr>
          <w:p w14:paraId="3858FB83" w14:textId="77777777" w:rsidR="007E0EE1" w:rsidRPr="00882269" w:rsidRDefault="007E0EE1" w:rsidP="00336B68">
            <w:pPr>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8B5ACAD" w14:textId="77777777" w:rsidR="007E0EE1" w:rsidRPr="00882269" w:rsidRDefault="007E0EE1" w:rsidP="00336B68">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7CAE4BC0" w14:textId="77777777" w:rsidR="007E0EE1" w:rsidRPr="00386086" w:rsidRDefault="007E0EE1" w:rsidP="00336B68">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59CFBF6" w14:textId="77777777" w:rsidR="007E0EE1" w:rsidRPr="00882269" w:rsidRDefault="007E0EE1" w:rsidP="00336B68">
            <w:pPr>
              <w:rPr>
                <w:rFonts w:ascii="Tahoma" w:hAnsi="Tahoma" w:cs="Tahoma"/>
                <w:sz w:val="18"/>
                <w:szCs w:val="18"/>
              </w:rPr>
            </w:pPr>
          </w:p>
        </w:tc>
        <w:tc>
          <w:tcPr>
            <w:tcW w:w="2268" w:type="dxa"/>
            <w:vMerge/>
            <w:vAlign w:val="center"/>
          </w:tcPr>
          <w:p w14:paraId="327AE5E8" w14:textId="77777777" w:rsidR="007E0EE1" w:rsidRPr="00882269" w:rsidRDefault="007E0EE1" w:rsidP="00336B68">
            <w:pPr>
              <w:rPr>
                <w:rFonts w:ascii="Tahoma" w:hAnsi="Tahoma" w:cs="Tahoma"/>
                <w:sz w:val="18"/>
                <w:szCs w:val="18"/>
              </w:rPr>
            </w:pPr>
          </w:p>
        </w:tc>
      </w:tr>
      <w:tr w:rsidR="007E0EE1" w:rsidRPr="00882269" w14:paraId="59C2D362" w14:textId="77777777" w:rsidTr="00336B68">
        <w:trPr>
          <w:trHeight w:val="20"/>
          <w:jc w:val="center"/>
        </w:trPr>
        <w:tc>
          <w:tcPr>
            <w:tcW w:w="562" w:type="dxa"/>
            <w:tcBorders>
              <w:bottom w:val="single" w:sz="4" w:space="0" w:color="auto"/>
            </w:tcBorders>
            <w:shd w:val="clear" w:color="auto" w:fill="auto"/>
            <w:vAlign w:val="center"/>
          </w:tcPr>
          <w:p w14:paraId="45B9C5ED" w14:textId="77777777" w:rsidR="007E0EE1" w:rsidRPr="00882269" w:rsidRDefault="007E0EE1" w:rsidP="00336B68">
            <w:pPr>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02EAE1D4" w14:textId="77777777" w:rsidR="007E0EE1" w:rsidRPr="00882269" w:rsidRDefault="007E0EE1" w:rsidP="00336B68">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07E6357F" w14:textId="77777777" w:rsidR="007E0EE1" w:rsidRPr="00386086" w:rsidRDefault="007E0EE1"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259EF473" w14:textId="77777777" w:rsidR="007E0EE1" w:rsidRPr="00882269" w:rsidRDefault="007E0EE1" w:rsidP="00336B68">
            <w:pPr>
              <w:rPr>
                <w:rFonts w:ascii="Tahoma" w:hAnsi="Tahoma" w:cs="Tahoma"/>
                <w:sz w:val="18"/>
                <w:szCs w:val="18"/>
              </w:rPr>
            </w:pPr>
          </w:p>
        </w:tc>
        <w:tc>
          <w:tcPr>
            <w:tcW w:w="2268" w:type="dxa"/>
            <w:vMerge/>
            <w:vAlign w:val="center"/>
          </w:tcPr>
          <w:p w14:paraId="5E14A9CC" w14:textId="77777777" w:rsidR="007E0EE1" w:rsidRPr="00882269" w:rsidRDefault="007E0EE1" w:rsidP="00336B68">
            <w:pPr>
              <w:rPr>
                <w:rFonts w:ascii="Tahoma" w:hAnsi="Tahoma" w:cs="Tahoma"/>
                <w:sz w:val="18"/>
                <w:szCs w:val="18"/>
              </w:rPr>
            </w:pPr>
          </w:p>
        </w:tc>
      </w:tr>
      <w:tr w:rsidR="007E0EE1" w:rsidRPr="00882269" w14:paraId="67CD238A" w14:textId="77777777" w:rsidTr="00336B68">
        <w:trPr>
          <w:trHeight w:val="20"/>
          <w:jc w:val="center"/>
        </w:trPr>
        <w:tc>
          <w:tcPr>
            <w:tcW w:w="562" w:type="dxa"/>
            <w:shd w:val="clear" w:color="auto" w:fill="FFFFFF"/>
            <w:vAlign w:val="center"/>
          </w:tcPr>
          <w:p w14:paraId="223437B6" w14:textId="77777777" w:rsidR="007E0EE1" w:rsidRPr="00882269" w:rsidRDefault="007E0EE1" w:rsidP="00336B68">
            <w:pPr>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484A042E" w14:textId="77777777" w:rsidR="007E0EE1" w:rsidRPr="00882269" w:rsidRDefault="007E0EE1" w:rsidP="00336B68">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5A8F21FD" w14:textId="77777777" w:rsidR="007E0EE1" w:rsidRPr="00386086" w:rsidRDefault="007E0EE1" w:rsidP="00336B68">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4017D97A" w14:textId="77777777" w:rsidR="007E0EE1" w:rsidRPr="00882269" w:rsidRDefault="007E0EE1" w:rsidP="00336B68">
            <w:pPr>
              <w:rPr>
                <w:rFonts w:ascii="Tahoma" w:hAnsi="Tahoma" w:cs="Tahoma"/>
                <w:sz w:val="18"/>
                <w:szCs w:val="18"/>
              </w:rPr>
            </w:pPr>
          </w:p>
        </w:tc>
        <w:tc>
          <w:tcPr>
            <w:tcW w:w="2268" w:type="dxa"/>
            <w:vMerge/>
            <w:tcBorders>
              <w:bottom w:val="single" w:sz="4" w:space="0" w:color="auto"/>
            </w:tcBorders>
            <w:vAlign w:val="center"/>
          </w:tcPr>
          <w:p w14:paraId="6DFEECBE" w14:textId="77777777" w:rsidR="007E0EE1" w:rsidRPr="00882269" w:rsidRDefault="007E0EE1" w:rsidP="00336B68">
            <w:pPr>
              <w:rPr>
                <w:rFonts w:ascii="Tahoma" w:hAnsi="Tahoma" w:cs="Tahoma"/>
                <w:sz w:val="18"/>
                <w:szCs w:val="18"/>
              </w:rPr>
            </w:pPr>
          </w:p>
        </w:tc>
      </w:tr>
      <w:tr w:rsidR="007E0EE1" w:rsidRPr="00882269" w14:paraId="3A83795D" w14:textId="77777777" w:rsidTr="00336B68">
        <w:trPr>
          <w:trHeight w:val="20"/>
          <w:jc w:val="center"/>
        </w:trPr>
        <w:tc>
          <w:tcPr>
            <w:tcW w:w="562" w:type="dxa"/>
            <w:shd w:val="clear" w:color="auto" w:fill="FFFFFF"/>
            <w:vAlign w:val="center"/>
          </w:tcPr>
          <w:p w14:paraId="43D96257" w14:textId="77777777" w:rsidR="007E0EE1" w:rsidRPr="00882269" w:rsidRDefault="007E0EE1" w:rsidP="00336B68">
            <w:pPr>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059E6B17" w14:textId="77777777" w:rsidR="007E0EE1" w:rsidRPr="004C5BC9" w:rsidRDefault="007E0EE1" w:rsidP="00336B6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297F0FC6"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0A8CDE2C" w14:textId="77777777" w:rsidR="007E0EE1" w:rsidRPr="00882269" w:rsidRDefault="007E0EE1" w:rsidP="00336B68">
            <w:pPr>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933FD26" w14:textId="77777777" w:rsidR="007E0EE1" w:rsidRPr="00882269" w:rsidRDefault="007E0EE1" w:rsidP="00336B68">
            <w:pPr>
              <w:jc w:val="center"/>
              <w:rPr>
                <w:rFonts w:ascii="Tahoma" w:hAnsi="Tahoma" w:cs="Tahoma"/>
                <w:b/>
                <w:sz w:val="18"/>
                <w:szCs w:val="18"/>
              </w:rPr>
            </w:pPr>
            <w:r w:rsidRPr="00882269">
              <w:rPr>
                <w:rFonts w:ascii="Tahoma" w:hAnsi="Tahoma" w:cs="Tahoma"/>
                <w:b/>
                <w:sz w:val="18"/>
                <w:szCs w:val="18"/>
              </w:rPr>
              <w:t>SEGÚN REQUERIMIENTO</w:t>
            </w:r>
          </w:p>
        </w:tc>
      </w:tr>
      <w:tr w:rsidR="007E0EE1" w:rsidRPr="00882269" w14:paraId="1143C618" w14:textId="77777777" w:rsidTr="00336B68">
        <w:trPr>
          <w:trHeight w:val="20"/>
          <w:jc w:val="center"/>
        </w:trPr>
        <w:tc>
          <w:tcPr>
            <w:tcW w:w="562" w:type="dxa"/>
            <w:shd w:val="clear" w:color="auto" w:fill="auto"/>
            <w:vAlign w:val="center"/>
          </w:tcPr>
          <w:p w14:paraId="60D3C777" w14:textId="77777777" w:rsidR="007E0EE1" w:rsidRPr="00882269" w:rsidRDefault="007E0EE1" w:rsidP="00336B68">
            <w:pPr>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798028A" w14:textId="77777777" w:rsidR="007E0EE1" w:rsidRPr="00882269" w:rsidRDefault="007E0EE1" w:rsidP="00336B6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DA62798" w14:textId="77777777" w:rsidR="007E0EE1" w:rsidRPr="00386086" w:rsidRDefault="007E0EE1" w:rsidP="00336B68">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4A49ECA7" w14:textId="77777777" w:rsidR="007E0EE1" w:rsidRPr="00882269" w:rsidRDefault="007E0EE1" w:rsidP="00336B68">
            <w:pPr>
              <w:rPr>
                <w:rFonts w:ascii="Tahoma" w:hAnsi="Tahoma" w:cs="Tahoma"/>
              </w:rPr>
            </w:pPr>
          </w:p>
        </w:tc>
        <w:tc>
          <w:tcPr>
            <w:tcW w:w="2268" w:type="dxa"/>
            <w:vMerge/>
          </w:tcPr>
          <w:p w14:paraId="110894DE" w14:textId="77777777" w:rsidR="007E0EE1" w:rsidRPr="00882269" w:rsidRDefault="007E0EE1" w:rsidP="00336B68">
            <w:pPr>
              <w:rPr>
                <w:rFonts w:ascii="Tahoma" w:hAnsi="Tahoma" w:cs="Tahoma"/>
              </w:rPr>
            </w:pPr>
          </w:p>
        </w:tc>
      </w:tr>
      <w:tr w:rsidR="007E0EE1" w:rsidRPr="00882269" w14:paraId="194ADC66" w14:textId="77777777" w:rsidTr="00336B68">
        <w:trPr>
          <w:trHeight w:val="20"/>
          <w:jc w:val="center"/>
        </w:trPr>
        <w:tc>
          <w:tcPr>
            <w:tcW w:w="562" w:type="dxa"/>
            <w:shd w:val="clear" w:color="auto" w:fill="auto"/>
            <w:vAlign w:val="center"/>
          </w:tcPr>
          <w:p w14:paraId="70133818" w14:textId="77777777" w:rsidR="007E0EE1" w:rsidRDefault="007E0EE1" w:rsidP="00336B68">
            <w:pPr>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2C5BE575" w14:textId="77777777" w:rsidR="007E0EE1" w:rsidRPr="00882269" w:rsidRDefault="007E0EE1" w:rsidP="00336B68">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5C7E9357" w14:textId="77777777" w:rsidR="007E0EE1" w:rsidRPr="00386086" w:rsidRDefault="007E0EE1" w:rsidP="00336B68">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7EE768A3" w14:textId="77777777" w:rsidR="007E0EE1" w:rsidRPr="00882269" w:rsidRDefault="007E0EE1" w:rsidP="00336B68">
            <w:pPr>
              <w:rPr>
                <w:rFonts w:ascii="Tahoma" w:hAnsi="Tahoma" w:cs="Tahoma"/>
              </w:rPr>
            </w:pPr>
          </w:p>
        </w:tc>
        <w:tc>
          <w:tcPr>
            <w:tcW w:w="2268" w:type="dxa"/>
            <w:vMerge/>
          </w:tcPr>
          <w:p w14:paraId="0EA634F9" w14:textId="77777777" w:rsidR="007E0EE1" w:rsidRPr="00882269" w:rsidRDefault="007E0EE1" w:rsidP="00336B68">
            <w:pPr>
              <w:rPr>
                <w:rFonts w:ascii="Tahoma" w:hAnsi="Tahoma" w:cs="Tahoma"/>
              </w:rPr>
            </w:pPr>
          </w:p>
        </w:tc>
      </w:tr>
      <w:tr w:rsidR="007E0EE1" w:rsidRPr="00882269" w14:paraId="694546CC" w14:textId="77777777" w:rsidTr="00336B68">
        <w:trPr>
          <w:trHeight w:val="20"/>
          <w:jc w:val="center"/>
        </w:trPr>
        <w:tc>
          <w:tcPr>
            <w:tcW w:w="562" w:type="dxa"/>
            <w:shd w:val="clear" w:color="auto" w:fill="auto"/>
            <w:vAlign w:val="center"/>
          </w:tcPr>
          <w:p w14:paraId="67F5E169" w14:textId="77777777" w:rsidR="007E0EE1" w:rsidRDefault="007E0EE1" w:rsidP="00336B68">
            <w:pPr>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5ED5675D" w14:textId="77777777" w:rsidR="007E0EE1" w:rsidRPr="00882269" w:rsidRDefault="007E0EE1" w:rsidP="00336B68">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3BEB3C0B" w14:textId="77777777" w:rsidR="007E0EE1" w:rsidRPr="00386086" w:rsidRDefault="007E0EE1" w:rsidP="00336B68">
            <w:pPr>
              <w:jc w:val="center"/>
              <w:rPr>
                <w:rFonts w:ascii="Tahoma" w:hAnsi="Tahoma" w:cs="Tahoma"/>
                <w:b/>
                <w:bCs/>
                <w:color w:val="C00000"/>
                <w:sz w:val="18"/>
                <w:szCs w:val="18"/>
              </w:rPr>
            </w:pPr>
          </w:p>
        </w:tc>
        <w:tc>
          <w:tcPr>
            <w:tcW w:w="1702" w:type="dxa"/>
          </w:tcPr>
          <w:p w14:paraId="4A6B42FE" w14:textId="77777777" w:rsidR="007E0EE1" w:rsidRPr="00882269" w:rsidRDefault="007E0EE1" w:rsidP="00336B68">
            <w:pPr>
              <w:rPr>
                <w:rFonts w:ascii="Tahoma" w:hAnsi="Tahoma" w:cs="Tahoma"/>
              </w:rPr>
            </w:pPr>
          </w:p>
        </w:tc>
        <w:tc>
          <w:tcPr>
            <w:tcW w:w="2268" w:type="dxa"/>
          </w:tcPr>
          <w:p w14:paraId="0FF5F1AE" w14:textId="77777777" w:rsidR="007E0EE1" w:rsidRPr="00882269" w:rsidRDefault="007E0EE1" w:rsidP="00336B68">
            <w:pPr>
              <w:rPr>
                <w:rFonts w:ascii="Tahoma" w:hAnsi="Tahoma" w:cs="Tahoma"/>
              </w:rPr>
            </w:pPr>
          </w:p>
        </w:tc>
      </w:tr>
      <w:tr w:rsidR="007E0EE1" w:rsidRPr="00882269" w14:paraId="0285C0D8" w14:textId="77777777" w:rsidTr="00A233A3">
        <w:trPr>
          <w:trHeight w:val="43"/>
          <w:jc w:val="center"/>
        </w:trPr>
        <w:tc>
          <w:tcPr>
            <w:tcW w:w="9644" w:type="dxa"/>
            <w:gridSpan w:val="5"/>
            <w:tcBorders>
              <w:top w:val="single" w:sz="4" w:space="0" w:color="auto"/>
              <w:left w:val="nil"/>
              <w:bottom w:val="nil"/>
              <w:right w:val="nil"/>
            </w:tcBorders>
            <w:shd w:val="clear" w:color="auto" w:fill="auto"/>
            <w:vAlign w:val="center"/>
          </w:tcPr>
          <w:p w14:paraId="21B9EEDB" w14:textId="77777777" w:rsidR="007E0EE1" w:rsidRPr="004C5BC9" w:rsidRDefault="007E0EE1" w:rsidP="00336B68">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750D0CDD" w14:textId="77777777" w:rsidR="007E0EE1" w:rsidRPr="004C5BC9" w:rsidRDefault="007E0EE1" w:rsidP="00336B68">
            <w:pPr>
              <w:jc w:val="both"/>
              <w:rPr>
                <w:rFonts w:ascii="Tahoma" w:hAnsi="Tahoma" w:cs="Tahoma"/>
                <w:b/>
                <w:bCs/>
                <w:i/>
                <w:sz w:val="16"/>
                <w:szCs w:val="16"/>
              </w:rPr>
            </w:pPr>
          </w:p>
          <w:p w14:paraId="10B37B2A"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A1D9FAF" w14:textId="77777777" w:rsidR="00A233A3" w:rsidRDefault="00A233A3" w:rsidP="00336B68">
            <w:pPr>
              <w:tabs>
                <w:tab w:val="left" w:pos="709"/>
              </w:tabs>
              <w:jc w:val="both"/>
              <w:outlineLvl w:val="0"/>
              <w:rPr>
                <w:rFonts w:ascii="Tahoma" w:hAnsi="Tahoma" w:cs="Tahoma"/>
                <w:b/>
                <w:i/>
                <w:sz w:val="16"/>
                <w:szCs w:val="16"/>
              </w:rPr>
            </w:pPr>
          </w:p>
          <w:p w14:paraId="28EABB09" w14:textId="2E29869A"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501619DE"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7AEB2C11" w14:textId="77777777" w:rsidR="007E0EE1" w:rsidRPr="004C5BC9" w:rsidRDefault="007E0EE1" w:rsidP="00336B68">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B0680E3" w14:textId="77777777" w:rsidR="007E0EE1" w:rsidRPr="004C5BC9" w:rsidRDefault="007E0EE1" w:rsidP="00336B68">
            <w:pPr>
              <w:jc w:val="both"/>
              <w:rPr>
                <w:rFonts w:ascii="Tahoma" w:hAnsi="Tahoma" w:cs="Tahoma"/>
                <w:b/>
                <w:bCs/>
                <w:i/>
                <w:sz w:val="16"/>
                <w:szCs w:val="16"/>
              </w:rPr>
            </w:pPr>
          </w:p>
          <w:p w14:paraId="338B4FEB" w14:textId="77777777" w:rsidR="007E0EE1" w:rsidRPr="004C5BC9" w:rsidRDefault="007E0EE1" w:rsidP="00336B68">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043C31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HERRAMIENTAS E INSUMOS</w:t>
      </w:r>
      <w:bookmarkEnd w:id="143"/>
      <w:bookmarkEnd w:id="144"/>
      <w:r w:rsidRPr="0075066C">
        <w:rPr>
          <w:rFonts w:ascii="Tahoma" w:hAnsi="Tahoma" w:cs="Tahoma"/>
          <w:b/>
          <w:bCs/>
          <w:color w:val="000000"/>
          <w:kern w:val="32"/>
          <w:lang w:val="es-ES_tradnl"/>
        </w:rPr>
        <w:t xml:space="preserve"> OPERATIVOS</w:t>
      </w:r>
    </w:p>
    <w:p w14:paraId="22A0DC32" w14:textId="77777777" w:rsidR="007E0EE1" w:rsidRPr="0075066C" w:rsidRDefault="007E0EE1" w:rsidP="007E0EE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102C3E89" w14:textId="77777777" w:rsidR="007E0EE1" w:rsidRPr="0075066C" w:rsidRDefault="007E0EE1" w:rsidP="007E0EE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C67D57B"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06757CA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3B78D1"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5896D094"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2CCC91C3"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00B111" w14:textId="77777777" w:rsidR="007E0EE1" w:rsidRPr="0075066C" w:rsidRDefault="007E0EE1" w:rsidP="000C5C3E">
      <w:pPr>
        <w:numPr>
          <w:ilvl w:val="1"/>
          <w:numId w:val="76"/>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895C11B" w14:textId="77777777" w:rsidR="007E0EE1" w:rsidRPr="0075066C" w:rsidRDefault="007E0EE1" w:rsidP="000C5C3E">
      <w:pPr>
        <w:numPr>
          <w:ilvl w:val="1"/>
          <w:numId w:val="76"/>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441DD9D0" w14:textId="77777777" w:rsidR="007E0EE1" w:rsidRPr="0075066C" w:rsidRDefault="007E0EE1" w:rsidP="000C5C3E">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4839D275"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6D4BC0CC" w14:textId="77777777" w:rsidR="007E0EE1" w:rsidRPr="0075066C" w:rsidRDefault="007E0EE1" w:rsidP="007E0EE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0E303A57"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6B3AC231" w14:textId="77777777" w:rsidR="007E0EE1" w:rsidRPr="0075066C" w:rsidRDefault="007E0EE1" w:rsidP="007E0EE1">
      <w:pPr>
        <w:rPr>
          <w:lang w:val="es-ES_tradnl"/>
        </w:rPr>
      </w:pPr>
    </w:p>
    <w:p w14:paraId="4838C08B" w14:textId="77777777" w:rsidR="007E0EE1" w:rsidRPr="0075066C" w:rsidRDefault="007E0EE1" w:rsidP="000C5C3E">
      <w:pPr>
        <w:numPr>
          <w:ilvl w:val="0"/>
          <w:numId w:val="56"/>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443F8051" w14:textId="77777777" w:rsidR="007E0EE1" w:rsidRPr="0075066C" w:rsidRDefault="007E0EE1" w:rsidP="007E0EE1">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7E0EE1" w:rsidRPr="00FF7779" w14:paraId="556EFC2B" w14:textId="77777777" w:rsidTr="00336B68">
        <w:trPr>
          <w:trHeight w:val="335"/>
          <w:jc w:val="center"/>
        </w:trPr>
        <w:tc>
          <w:tcPr>
            <w:tcW w:w="704" w:type="dxa"/>
            <w:shd w:val="clear" w:color="auto" w:fill="1F3864" w:themeFill="accent5" w:themeFillShade="80"/>
            <w:noWrap/>
            <w:vAlign w:val="center"/>
            <w:hideMark/>
          </w:tcPr>
          <w:p w14:paraId="532A8BE0" w14:textId="77777777" w:rsidR="007E0EE1" w:rsidRPr="008E4359" w:rsidRDefault="007E0EE1" w:rsidP="00336B68">
            <w:pPr>
              <w:jc w:val="center"/>
              <w:rPr>
                <w:rFonts w:ascii="Verdana" w:hAnsi="Verdana" w:cs="Tahoma"/>
                <w:b/>
                <w:color w:val="FFFFFF" w:themeColor="background1"/>
                <w:sz w:val="16"/>
                <w:szCs w:val="16"/>
              </w:rPr>
            </w:pPr>
            <w:proofErr w:type="spellStart"/>
            <w:r w:rsidRPr="008E4359">
              <w:rPr>
                <w:rFonts w:ascii="Verdana" w:hAnsi="Verdana" w:cs="Tahoma"/>
                <w:b/>
                <w:color w:val="FFFFFF" w:themeColor="background1"/>
                <w:sz w:val="16"/>
                <w:szCs w:val="16"/>
              </w:rPr>
              <w:t>N°</w:t>
            </w:r>
            <w:proofErr w:type="spellEnd"/>
            <w:r w:rsidRPr="008E4359">
              <w:rPr>
                <w:rFonts w:ascii="Verdana" w:hAnsi="Verdana" w:cs="Tahoma"/>
                <w:b/>
                <w:color w:val="FFFFFF" w:themeColor="background1"/>
                <w:sz w:val="16"/>
                <w:szCs w:val="16"/>
              </w:rPr>
              <w:t xml:space="preserve"> </w:t>
            </w:r>
          </w:p>
        </w:tc>
        <w:tc>
          <w:tcPr>
            <w:tcW w:w="5103" w:type="dxa"/>
            <w:shd w:val="clear" w:color="auto" w:fill="1F3864" w:themeFill="accent5" w:themeFillShade="80"/>
            <w:noWrap/>
            <w:vAlign w:val="center"/>
            <w:hideMark/>
          </w:tcPr>
          <w:p w14:paraId="2244F229"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4A0AC3F2"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A0BE578" w14:textId="77777777" w:rsidR="007E0EE1" w:rsidRPr="008E4359" w:rsidRDefault="007E0EE1" w:rsidP="00336B68">
            <w:pPr>
              <w:jc w:val="center"/>
              <w:rPr>
                <w:rFonts w:ascii="Verdana" w:hAnsi="Verdana" w:cs="Tahoma"/>
                <w:b/>
                <w:color w:val="FFFFFF" w:themeColor="background1"/>
                <w:sz w:val="16"/>
                <w:szCs w:val="16"/>
              </w:rPr>
            </w:pPr>
            <w:r w:rsidRPr="008E4359">
              <w:rPr>
                <w:rFonts w:ascii="Verdana" w:hAnsi="Verdana" w:cs="Tahoma"/>
                <w:b/>
                <w:color w:val="FFFFFF" w:themeColor="background1"/>
                <w:sz w:val="16"/>
                <w:szCs w:val="16"/>
              </w:rPr>
              <w:t xml:space="preserve">CANTIDAD (para el total de las viviendas) </w:t>
            </w:r>
          </w:p>
        </w:tc>
      </w:tr>
      <w:tr w:rsidR="007E0EE1" w:rsidRPr="00FF7779" w14:paraId="55E2E201" w14:textId="77777777" w:rsidTr="00336B68">
        <w:trPr>
          <w:trHeight w:val="278"/>
          <w:jc w:val="center"/>
        </w:trPr>
        <w:tc>
          <w:tcPr>
            <w:tcW w:w="8642" w:type="dxa"/>
            <w:gridSpan w:val="4"/>
            <w:shd w:val="clear" w:color="auto" w:fill="1F3864" w:themeFill="accent5" w:themeFillShade="80"/>
            <w:noWrap/>
            <w:vAlign w:val="center"/>
            <w:hideMark/>
          </w:tcPr>
          <w:p w14:paraId="1DCCD3B7" w14:textId="77777777" w:rsidR="007E0EE1" w:rsidRPr="008E4359" w:rsidRDefault="007E0EE1" w:rsidP="00336B68">
            <w:pPr>
              <w:spacing w:line="320" w:lineRule="exact"/>
              <w:jc w:val="center"/>
              <w:rPr>
                <w:rFonts w:ascii="Verdana" w:hAnsi="Verdana" w:cs="Tahoma"/>
                <w:color w:val="FFFFFF" w:themeColor="background1"/>
                <w:sz w:val="16"/>
                <w:szCs w:val="16"/>
                <w:lang w:eastAsia="es-ES"/>
              </w:rPr>
            </w:pPr>
            <w:r w:rsidRPr="008E4359">
              <w:rPr>
                <w:rFonts w:ascii="Verdana" w:hAnsi="Verdana" w:cs="Tahoma"/>
                <w:color w:val="FFFFFF" w:themeColor="background1"/>
                <w:sz w:val="16"/>
                <w:szCs w:val="16"/>
                <w:lang w:eastAsia="es-ES"/>
              </w:rPr>
              <w:t xml:space="preserve">(*) </w:t>
            </w:r>
            <w:r w:rsidRPr="008E4359">
              <w:rPr>
                <w:rFonts w:ascii="Verdana" w:hAnsi="Verdana" w:cs="Tahoma"/>
                <w:b/>
                <w:color w:val="FFFFFF" w:themeColor="background1"/>
                <w:sz w:val="16"/>
                <w:szCs w:val="16"/>
                <w:lang w:eastAsia="es-ES"/>
              </w:rPr>
              <w:t xml:space="preserve">Componente PROVISIÓN Y DOTACIÓN DE MATERIALES DE CONSTRUCCIÓN </w:t>
            </w:r>
          </w:p>
        </w:tc>
      </w:tr>
      <w:tr w:rsidR="007E0EE1" w:rsidRPr="00FF7779" w14:paraId="4EB41EB3" w14:textId="77777777" w:rsidTr="00336B68">
        <w:trPr>
          <w:trHeight w:val="55"/>
          <w:jc w:val="center"/>
        </w:trPr>
        <w:tc>
          <w:tcPr>
            <w:tcW w:w="704" w:type="dxa"/>
            <w:shd w:val="clear" w:color="000000" w:fill="F2F2F2"/>
            <w:noWrap/>
            <w:vAlign w:val="bottom"/>
            <w:hideMark/>
          </w:tcPr>
          <w:p w14:paraId="7C0527F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w:t>
            </w:r>
          </w:p>
        </w:tc>
        <w:tc>
          <w:tcPr>
            <w:tcW w:w="5103" w:type="dxa"/>
            <w:shd w:val="clear" w:color="000000" w:fill="FFFFFF"/>
            <w:noWrap/>
            <w:vAlign w:val="bottom"/>
            <w:hideMark/>
          </w:tcPr>
          <w:p w14:paraId="6CDBF6C4"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ABRAZADERA DE 3"</w:t>
            </w:r>
          </w:p>
        </w:tc>
        <w:tc>
          <w:tcPr>
            <w:tcW w:w="884" w:type="dxa"/>
            <w:shd w:val="clear" w:color="000000" w:fill="FFFFFF"/>
            <w:noWrap/>
            <w:vAlign w:val="bottom"/>
            <w:hideMark/>
          </w:tcPr>
          <w:p w14:paraId="4D969FBC"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hideMark/>
          </w:tcPr>
          <w:p w14:paraId="267AC3B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662,50</w:t>
            </w:r>
          </w:p>
        </w:tc>
      </w:tr>
      <w:tr w:rsidR="007E0EE1" w:rsidRPr="00FF7779" w14:paraId="7696288B" w14:textId="77777777" w:rsidTr="00336B68">
        <w:trPr>
          <w:trHeight w:val="55"/>
          <w:jc w:val="center"/>
        </w:trPr>
        <w:tc>
          <w:tcPr>
            <w:tcW w:w="704" w:type="dxa"/>
            <w:shd w:val="clear" w:color="000000" w:fill="F2F2F2"/>
            <w:noWrap/>
            <w:vAlign w:val="bottom"/>
            <w:hideMark/>
          </w:tcPr>
          <w:p w14:paraId="6F0A883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w:t>
            </w:r>
          </w:p>
        </w:tc>
        <w:tc>
          <w:tcPr>
            <w:tcW w:w="5103" w:type="dxa"/>
            <w:shd w:val="clear" w:color="000000" w:fill="FFFFFF"/>
            <w:noWrap/>
            <w:vAlign w:val="bottom"/>
            <w:hideMark/>
          </w:tcPr>
          <w:p w14:paraId="0218F2B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ALAMBRE DE AMARRE</w:t>
            </w:r>
          </w:p>
        </w:tc>
        <w:tc>
          <w:tcPr>
            <w:tcW w:w="884" w:type="dxa"/>
            <w:shd w:val="clear" w:color="000000" w:fill="FFFFFF"/>
            <w:noWrap/>
            <w:vAlign w:val="bottom"/>
            <w:hideMark/>
          </w:tcPr>
          <w:p w14:paraId="122306B5"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64C50D2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262,45</w:t>
            </w:r>
          </w:p>
        </w:tc>
      </w:tr>
      <w:tr w:rsidR="007E0EE1" w:rsidRPr="00FF7779" w14:paraId="71CF65EF" w14:textId="77777777" w:rsidTr="00336B68">
        <w:trPr>
          <w:trHeight w:val="55"/>
          <w:jc w:val="center"/>
        </w:trPr>
        <w:tc>
          <w:tcPr>
            <w:tcW w:w="704" w:type="dxa"/>
            <w:shd w:val="clear" w:color="000000" w:fill="F2F2F2"/>
            <w:noWrap/>
            <w:vAlign w:val="bottom"/>
            <w:hideMark/>
          </w:tcPr>
          <w:p w14:paraId="799E501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w:t>
            </w:r>
          </w:p>
        </w:tc>
        <w:tc>
          <w:tcPr>
            <w:tcW w:w="5103" w:type="dxa"/>
            <w:shd w:val="clear" w:color="000000" w:fill="FFFFFF"/>
            <w:noWrap/>
            <w:vAlign w:val="bottom"/>
            <w:hideMark/>
          </w:tcPr>
          <w:p w14:paraId="4974268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10 AWG</w:t>
            </w:r>
          </w:p>
        </w:tc>
        <w:tc>
          <w:tcPr>
            <w:tcW w:w="884" w:type="dxa"/>
            <w:shd w:val="clear" w:color="000000" w:fill="FFFFFF"/>
            <w:noWrap/>
            <w:vAlign w:val="bottom"/>
            <w:hideMark/>
          </w:tcPr>
          <w:p w14:paraId="07F5DEBC"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7E6E8AC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1.300,00</w:t>
            </w:r>
          </w:p>
        </w:tc>
      </w:tr>
      <w:tr w:rsidR="007E0EE1" w:rsidRPr="00FF7779" w14:paraId="59886A80" w14:textId="77777777" w:rsidTr="00336B68">
        <w:trPr>
          <w:trHeight w:val="55"/>
          <w:jc w:val="center"/>
        </w:trPr>
        <w:tc>
          <w:tcPr>
            <w:tcW w:w="704" w:type="dxa"/>
            <w:shd w:val="clear" w:color="000000" w:fill="F2F2F2"/>
            <w:noWrap/>
            <w:vAlign w:val="bottom"/>
            <w:hideMark/>
          </w:tcPr>
          <w:p w14:paraId="3C867A1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w:t>
            </w:r>
          </w:p>
        </w:tc>
        <w:tc>
          <w:tcPr>
            <w:tcW w:w="5103" w:type="dxa"/>
            <w:shd w:val="clear" w:color="000000" w:fill="FFFFFF"/>
            <w:noWrap/>
            <w:vAlign w:val="bottom"/>
            <w:hideMark/>
          </w:tcPr>
          <w:p w14:paraId="0E06660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12 AWG</w:t>
            </w:r>
          </w:p>
        </w:tc>
        <w:tc>
          <w:tcPr>
            <w:tcW w:w="884" w:type="dxa"/>
            <w:shd w:val="clear" w:color="000000" w:fill="FFFFFF"/>
            <w:noWrap/>
            <w:vAlign w:val="bottom"/>
            <w:hideMark/>
          </w:tcPr>
          <w:p w14:paraId="2683D6D5"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2AD5722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5.200,00</w:t>
            </w:r>
          </w:p>
        </w:tc>
      </w:tr>
      <w:tr w:rsidR="007E0EE1" w:rsidRPr="00FF7779" w14:paraId="02E73581" w14:textId="77777777" w:rsidTr="00336B68">
        <w:trPr>
          <w:trHeight w:val="55"/>
          <w:jc w:val="center"/>
        </w:trPr>
        <w:tc>
          <w:tcPr>
            <w:tcW w:w="704" w:type="dxa"/>
            <w:shd w:val="clear" w:color="000000" w:fill="F2F2F2"/>
            <w:noWrap/>
            <w:vAlign w:val="bottom"/>
            <w:hideMark/>
          </w:tcPr>
          <w:p w14:paraId="616A9CC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lastRenderedPageBreak/>
              <w:t>5</w:t>
            </w:r>
          </w:p>
        </w:tc>
        <w:tc>
          <w:tcPr>
            <w:tcW w:w="5103" w:type="dxa"/>
            <w:shd w:val="clear" w:color="000000" w:fill="FFFFFF"/>
            <w:noWrap/>
            <w:vAlign w:val="bottom"/>
            <w:hideMark/>
          </w:tcPr>
          <w:p w14:paraId="520D1D76"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 xml:space="preserve">ALAMBRE DE COBRE </w:t>
            </w:r>
            <w:proofErr w:type="spellStart"/>
            <w:r w:rsidRPr="00305E1A">
              <w:rPr>
                <w:rFonts w:ascii="Calibri" w:hAnsi="Calibri" w:cs="Calibri"/>
                <w:color w:val="000000"/>
                <w:sz w:val="17"/>
                <w:szCs w:val="17"/>
              </w:rPr>
              <w:t>Nº</w:t>
            </w:r>
            <w:proofErr w:type="spellEnd"/>
            <w:r w:rsidRPr="00305E1A">
              <w:rPr>
                <w:rFonts w:ascii="Calibri" w:hAnsi="Calibri" w:cs="Calibri"/>
                <w:color w:val="000000"/>
                <w:sz w:val="17"/>
                <w:szCs w:val="17"/>
              </w:rPr>
              <w:t xml:space="preserve"> 14 AWG</w:t>
            </w:r>
          </w:p>
        </w:tc>
        <w:tc>
          <w:tcPr>
            <w:tcW w:w="884" w:type="dxa"/>
            <w:shd w:val="clear" w:color="000000" w:fill="FFFFFF"/>
            <w:noWrap/>
            <w:vAlign w:val="bottom"/>
            <w:hideMark/>
          </w:tcPr>
          <w:p w14:paraId="5C302749"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hideMark/>
          </w:tcPr>
          <w:p w14:paraId="3E5FF92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6.450,00</w:t>
            </w:r>
          </w:p>
        </w:tc>
      </w:tr>
      <w:tr w:rsidR="007E0EE1" w:rsidRPr="00FF7779" w14:paraId="46EC028A" w14:textId="77777777" w:rsidTr="00336B68">
        <w:trPr>
          <w:trHeight w:val="55"/>
          <w:jc w:val="center"/>
        </w:trPr>
        <w:tc>
          <w:tcPr>
            <w:tcW w:w="704" w:type="dxa"/>
            <w:shd w:val="clear" w:color="000000" w:fill="F2F2F2"/>
            <w:noWrap/>
            <w:vAlign w:val="bottom"/>
            <w:hideMark/>
          </w:tcPr>
          <w:p w14:paraId="7AFC368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w:t>
            </w:r>
          </w:p>
        </w:tc>
        <w:tc>
          <w:tcPr>
            <w:tcW w:w="5103" w:type="dxa"/>
            <w:shd w:val="clear" w:color="000000" w:fill="FFFFFF"/>
            <w:noWrap/>
            <w:vAlign w:val="bottom"/>
            <w:hideMark/>
          </w:tcPr>
          <w:p w14:paraId="38C4E0BE"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ALAMBRE GALVANIZADO N°12</w:t>
            </w:r>
          </w:p>
        </w:tc>
        <w:tc>
          <w:tcPr>
            <w:tcW w:w="884" w:type="dxa"/>
            <w:shd w:val="clear" w:color="000000" w:fill="FFFFFF"/>
            <w:noWrap/>
            <w:vAlign w:val="bottom"/>
            <w:hideMark/>
          </w:tcPr>
          <w:p w14:paraId="73EEA1A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24BB77B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125,73</w:t>
            </w:r>
          </w:p>
        </w:tc>
      </w:tr>
      <w:tr w:rsidR="007E0EE1" w:rsidRPr="00FF7779" w14:paraId="6921B038" w14:textId="77777777" w:rsidTr="00336B68">
        <w:trPr>
          <w:trHeight w:val="55"/>
          <w:jc w:val="center"/>
        </w:trPr>
        <w:tc>
          <w:tcPr>
            <w:tcW w:w="704" w:type="dxa"/>
            <w:shd w:val="clear" w:color="000000" w:fill="F2F2F2"/>
            <w:noWrap/>
            <w:vAlign w:val="bottom"/>
            <w:hideMark/>
          </w:tcPr>
          <w:p w14:paraId="672A534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w:t>
            </w:r>
          </w:p>
        </w:tc>
        <w:tc>
          <w:tcPr>
            <w:tcW w:w="5103" w:type="dxa"/>
            <w:shd w:val="clear" w:color="000000" w:fill="FFFFFF"/>
            <w:noWrap/>
            <w:vAlign w:val="bottom"/>
            <w:hideMark/>
          </w:tcPr>
          <w:p w14:paraId="5DC9C141"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ALQUITRÁN</w:t>
            </w:r>
          </w:p>
        </w:tc>
        <w:tc>
          <w:tcPr>
            <w:tcW w:w="884" w:type="dxa"/>
            <w:shd w:val="clear" w:color="000000" w:fill="FFFFFF"/>
            <w:noWrap/>
            <w:vAlign w:val="bottom"/>
            <w:hideMark/>
          </w:tcPr>
          <w:p w14:paraId="2007BB20" w14:textId="77777777" w:rsidR="007E0EE1" w:rsidRPr="0098443A" w:rsidRDefault="007E0EE1" w:rsidP="00336B68">
            <w:pPr>
              <w:rPr>
                <w:rFonts w:ascii="Verdana" w:hAnsi="Verdana" w:cs="Tahoma"/>
                <w:color w:val="FF0000"/>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hideMark/>
          </w:tcPr>
          <w:p w14:paraId="63A26C4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180,00</w:t>
            </w:r>
          </w:p>
        </w:tc>
      </w:tr>
      <w:tr w:rsidR="007E0EE1" w:rsidRPr="00FF7779" w14:paraId="41B4E53A" w14:textId="77777777" w:rsidTr="00336B68">
        <w:trPr>
          <w:trHeight w:val="55"/>
          <w:jc w:val="center"/>
        </w:trPr>
        <w:tc>
          <w:tcPr>
            <w:tcW w:w="704" w:type="dxa"/>
            <w:shd w:val="clear" w:color="000000" w:fill="F2F2F2"/>
            <w:noWrap/>
            <w:vAlign w:val="bottom"/>
            <w:hideMark/>
          </w:tcPr>
          <w:p w14:paraId="4C7243E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w:t>
            </w:r>
          </w:p>
        </w:tc>
        <w:tc>
          <w:tcPr>
            <w:tcW w:w="5103" w:type="dxa"/>
            <w:shd w:val="clear" w:color="000000" w:fill="FFFFFF"/>
            <w:noWrap/>
            <w:vAlign w:val="bottom"/>
          </w:tcPr>
          <w:p w14:paraId="56A42D3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BARNIZ</w:t>
            </w:r>
          </w:p>
        </w:tc>
        <w:tc>
          <w:tcPr>
            <w:tcW w:w="884" w:type="dxa"/>
            <w:shd w:val="clear" w:color="000000" w:fill="FFFFFF"/>
            <w:noWrap/>
            <w:vAlign w:val="bottom"/>
          </w:tcPr>
          <w:p w14:paraId="7368771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09ACB55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245,50</w:t>
            </w:r>
          </w:p>
        </w:tc>
      </w:tr>
      <w:tr w:rsidR="007E0EE1" w:rsidRPr="00FF7779" w14:paraId="1359F14F" w14:textId="77777777" w:rsidTr="00336B68">
        <w:trPr>
          <w:trHeight w:val="55"/>
          <w:jc w:val="center"/>
        </w:trPr>
        <w:tc>
          <w:tcPr>
            <w:tcW w:w="704" w:type="dxa"/>
            <w:shd w:val="clear" w:color="000000" w:fill="F2F2F2"/>
            <w:noWrap/>
            <w:vAlign w:val="bottom"/>
          </w:tcPr>
          <w:p w14:paraId="53CAC52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w:t>
            </w:r>
          </w:p>
        </w:tc>
        <w:tc>
          <w:tcPr>
            <w:tcW w:w="5103" w:type="dxa"/>
            <w:shd w:val="clear" w:color="000000" w:fill="FFFFFF"/>
            <w:noWrap/>
            <w:vAlign w:val="bottom"/>
          </w:tcPr>
          <w:p w14:paraId="24F93B6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BISAGRA DE 4"</w:t>
            </w:r>
          </w:p>
        </w:tc>
        <w:tc>
          <w:tcPr>
            <w:tcW w:w="884" w:type="dxa"/>
            <w:shd w:val="clear" w:color="000000" w:fill="FFFFFF"/>
            <w:noWrap/>
            <w:vAlign w:val="bottom"/>
          </w:tcPr>
          <w:p w14:paraId="0868FC5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EA6781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600,00</w:t>
            </w:r>
          </w:p>
        </w:tc>
      </w:tr>
      <w:tr w:rsidR="007E0EE1" w:rsidRPr="00FF7779" w14:paraId="150CC2ED" w14:textId="77777777" w:rsidTr="00336B68">
        <w:trPr>
          <w:trHeight w:val="55"/>
          <w:jc w:val="center"/>
        </w:trPr>
        <w:tc>
          <w:tcPr>
            <w:tcW w:w="704" w:type="dxa"/>
            <w:shd w:val="clear" w:color="000000" w:fill="F2F2F2"/>
            <w:noWrap/>
            <w:vAlign w:val="bottom"/>
          </w:tcPr>
          <w:p w14:paraId="7C8B2D3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w:t>
            </w:r>
          </w:p>
        </w:tc>
        <w:tc>
          <w:tcPr>
            <w:tcW w:w="5103" w:type="dxa"/>
            <w:shd w:val="clear" w:color="000000" w:fill="FFFFFF"/>
            <w:noWrap/>
            <w:vAlign w:val="bottom"/>
          </w:tcPr>
          <w:p w14:paraId="025205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BISAGRA PARA METAL</w:t>
            </w:r>
          </w:p>
        </w:tc>
        <w:tc>
          <w:tcPr>
            <w:tcW w:w="884" w:type="dxa"/>
            <w:shd w:val="clear" w:color="000000" w:fill="FFFFFF"/>
            <w:noWrap/>
            <w:vAlign w:val="bottom"/>
          </w:tcPr>
          <w:p w14:paraId="1F96941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BAF31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150,00</w:t>
            </w:r>
          </w:p>
        </w:tc>
      </w:tr>
      <w:tr w:rsidR="007E0EE1" w:rsidRPr="00FF7779" w14:paraId="7A896DB1" w14:textId="77777777" w:rsidTr="00336B68">
        <w:trPr>
          <w:trHeight w:val="55"/>
          <w:jc w:val="center"/>
        </w:trPr>
        <w:tc>
          <w:tcPr>
            <w:tcW w:w="704" w:type="dxa"/>
            <w:shd w:val="clear" w:color="000000" w:fill="F2F2F2"/>
            <w:noWrap/>
            <w:vAlign w:val="bottom"/>
          </w:tcPr>
          <w:p w14:paraId="259EC47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11</w:t>
            </w:r>
          </w:p>
        </w:tc>
        <w:tc>
          <w:tcPr>
            <w:tcW w:w="5103" w:type="dxa"/>
            <w:shd w:val="clear" w:color="000000" w:fill="FFFFFF"/>
            <w:noWrap/>
            <w:vAlign w:val="bottom"/>
          </w:tcPr>
          <w:p w14:paraId="56E3857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BOTAGUAS DE CERÁMICA UNA CAÍDA</w:t>
            </w:r>
          </w:p>
        </w:tc>
        <w:tc>
          <w:tcPr>
            <w:tcW w:w="884" w:type="dxa"/>
            <w:shd w:val="clear" w:color="000000" w:fill="FFFFFF"/>
            <w:noWrap/>
            <w:vAlign w:val="bottom"/>
          </w:tcPr>
          <w:p w14:paraId="7184BCB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C497E9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1.720,00</w:t>
            </w:r>
          </w:p>
        </w:tc>
      </w:tr>
      <w:tr w:rsidR="007E0EE1" w:rsidRPr="00FF7779" w14:paraId="239139AA" w14:textId="77777777" w:rsidTr="00336B68">
        <w:trPr>
          <w:trHeight w:val="55"/>
          <w:jc w:val="center"/>
        </w:trPr>
        <w:tc>
          <w:tcPr>
            <w:tcW w:w="704" w:type="dxa"/>
            <w:shd w:val="clear" w:color="000000" w:fill="F2F2F2"/>
            <w:noWrap/>
            <w:vAlign w:val="bottom"/>
          </w:tcPr>
          <w:p w14:paraId="05422A8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12</w:t>
            </w:r>
          </w:p>
        </w:tc>
        <w:tc>
          <w:tcPr>
            <w:tcW w:w="5103" w:type="dxa"/>
            <w:shd w:val="clear" w:color="000000" w:fill="FFFFFF"/>
            <w:noWrap/>
            <w:vAlign w:val="bottom"/>
          </w:tcPr>
          <w:p w14:paraId="5665F6A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DE REGISTRO DE PVC</w:t>
            </w:r>
          </w:p>
        </w:tc>
        <w:tc>
          <w:tcPr>
            <w:tcW w:w="884" w:type="dxa"/>
            <w:shd w:val="clear" w:color="000000" w:fill="FFFFFF"/>
            <w:noWrap/>
            <w:vAlign w:val="bottom"/>
          </w:tcPr>
          <w:p w14:paraId="20B513D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DC682B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E578424" w14:textId="77777777" w:rsidTr="00336B68">
        <w:trPr>
          <w:trHeight w:val="55"/>
          <w:jc w:val="center"/>
        </w:trPr>
        <w:tc>
          <w:tcPr>
            <w:tcW w:w="704" w:type="dxa"/>
            <w:shd w:val="clear" w:color="000000" w:fill="F2F2F2"/>
            <w:noWrap/>
            <w:vAlign w:val="bottom"/>
          </w:tcPr>
          <w:p w14:paraId="155DF56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13</w:t>
            </w:r>
          </w:p>
        </w:tc>
        <w:tc>
          <w:tcPr>
            <w:tcW w:w="5103" w:type="dxa"/>
            <w:shd w:val="clear" w:color="000000" w:fill="FFFFFF"/>
            <w:noWrap/>
            <w:vAlign w:val="bottom"/>
          </w:tcPr>
          <w:p w14:paraId="509CC85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PARA 1 TÉRMICO</w:t>
            </w:r>
          </w:p>
        </w:tc>
        <w:tc>
          <w:tcPr>
            <w:tcW w:w="884" w:type="dxa"/>
            <w:shd w:val="clear" w:color="000000" w:fill="FFFFFF"/>
            <w:noWrap/>
            <w:vAlign w:val="bottom"/>
          </w:tcPr>
          <w:p w14:paraId="29BF5DF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D85BAA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D8BCFD8" w14:textId="77777777" w:rsidTr="00336B68">
        <w:trPr>
          <w:trHeight w:val="55"/>
          <w:jc w:val="center"/>
        </w:trPr>
        <w:tc>
          <w:tcPr>
            <w:tcW w:w="704" w:type="dxa"/>
            <w:shd w:val="clear" w:color="000000" w:fill="F2F2F2"/>
            <w:noWrap/>
            <w:vAlign w:val="bottom"/>
          </w:tcPr>
          <w:p w14:paraId="7E755E9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14</w:t>
            </w:r>
          </w:p>
        </w:tc>
        <w:tc>
          <w:tcPr>
            <w:tcW w:w="5103" w:type="dxa"/>
            <w:shd w:val="clear" w:color="000000" w:fill="FFFFFF"/>
            <w:noWrap/>
            <w:vAlign w:val="bottom"/>
          </w:tcPr>
          <w:p w14:paraId="77BB07C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PARA 3 TÉRMICOS</w:t>
            </w:r>
          </w:p>
        </w:tc>
        <w:tc>
          <w:tcPr>
            <w:tcW w:w="884" w:type="dxa"/>
            <w:shd w:val="clear" w:color="000000" w:fill="FFFFFF"/>
            <w:noWrap/>
            <w:vAlign w:val="bottom"/>
          </w:tcPr>
          <w:p w14:paraId="5D26EC7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94A2C2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AA5EB76" w14:textId="77777777" w:rsidTr="00336B68">
        <w:trPr>
          <w:trHeight w:val="55"/>
          <w:jc w:val="center"/>
        </w:trPr>
        <w:tc>
          <w:tcPr>
            <w:tcW w:w="704" w:type="dxa"/>
            <w:shd w:val="clear" w:color="000000" w:fill="F2F2F2"/>
            <w:noWrap/>
            <w:vAlign w:val="bottom"/>
          </w:tcPr>
          <w:p w14:paraId="27B173D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15</w:t>
            </w:r>
          </w:p>
        </w:tc>
        <w:tc>
          <w:tcPr>
            <w:tcW w:w="5103" w:type="dxa"/>
            <w:shd w:val="clear" w:color="000000" w:fill="FFFFFF"/>
            <w:noWrap/>
            <w:vAlign w:val="bottom"/>
          </w:tcPr>
          <w:p w14:paraId="5DB638B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PLÁSTICA CIRCULAR</w:t>
            </w:r>
          </w:p>
        </w:tc>
        <w:tc>
          <w:tcPr>
            <w:tcW w:w="884" w:type="dxa"/>
            <w:shd w:val="clear" w:color="000000" w:fill="FFFFFF"/>
            <w:noWrap/>
            <w:vAlign w:val="bottom"/>
          </w:tcPr>
          <w:p w14:paraId="32AA284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4D92D2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950,00</w:t>
            </w:r>
          </w:p>
        </w:tc>
      </w:tr>
      <w:tr w:rsidR="007E0EE1" w:rsidRPr="00FF7779" w14:paraId="265C761E" w14:textId="77777777" w:rsidTr="00336B68">
        <w:trPr>
          <w:trHeight w:val="55"/>
          <w:jc w:val="center"/>
        </w:trPr>
        <w:tc>
          <w:tcPr>
            <w:tcW w:w="704" w:type="dxa"/>
            <w:shd w:val="clear" w:color="000000" w:fill="F2F2F2"/>
            <w:noWrap/>
            <w:vAlign w:val="bottom"/>
          </w:tcPr>
          <w:p w14:paraId="2A46F3D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16</w:t>
            </w:r>
          </w:p>
        </w:tc>
        <w:tc>
          <w:tcPr>
            <w:tcW w:w="5103" w:type="dxa"/>
            <w:shd w:val="clear" w:color="000000" w:fill="FFFFFF"/>
            <w:noWrap/>
            <w:vAlign w:val="bottom"/>
          </w:tcPr>
          <w:p w14:paraId="7F05877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CAJA PLÁSTICA RECTANGULAR </w:t>
            </w:r>
          </w:p>
        </w:tc>
        <w:tc>
          <w:tcPr>
            <w:tcW w:w="884" w:type="dxa"/>
            <w:shd w:val="clear" w:color="000000" w:fill="FFFFFF"/>
            <w:noWrap/>
            <w:vAlign w:val="bottom"/>
          </w:tcPr>
          <w:p w14:paraId="122B1D4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B0EEB1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950,00</w:t>
            </w:r>
          </w:p>
        </w:tc>
      </w:tr>
      <w:tr w:rsidR="007E0EE1" w:rsidRPr="00FF7779" w14:paraId="2206F519" w14:textId="77777777" w:rsidTr="00336B68">
        <w:trPr>
          <w:trHeight w:val="55"/>
          <w:jc w:val="center"/>
        </w:trPr>
        <w:tc>
          <w:tcPr>
            <w:tcW w:w="704" w:type="dxa"/>
            <w:shd w:val="clear" w:color="000000" w:fill="F2F2F2"/>
            <w:noWrap/>
            <w:vAlign w:val="bottom"/>
          </w:tcPr>
          <w:p w14:paraId="442C244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17</w:t>
            </w:r>
          </w:p>
        </w:tc>
        <w:tc>
          <w:tcPr>
            <w:tcW w:w="5103" w:type="dxa"/>
            <w:shd w:val="clear" w:color="000000" w:fill="FFFFFF"/>
            <w:noWrap/>
            <w:vAlign w:val="bottom"/>
          </w:tcPr>
          <w:p w14:paraId="6C79A2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CAJA SIFONADA PVC INC/REJILLA DE PISO</w:t>
            </w:r>
          </w:p>
        </w:tc>
        <w:tc>
          <w:tcPr>
            <w:tcW w:w="884" w:type="dxa"/>
            <w:shd w:val="clear" w:color="000000" w:fill="FFFFFF"/>
            <w:noWrap/>
            <w:vAlign w:val="bottom"/>
          </w:tcPr>
          <w:p w14:paraId="114E4F2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43FE37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AF28A2A" w14:textId="77777777" w:rsidTr="00336B68">
        <w:trPr>
          <w:trHeight w:val="55"/>
          <w:jc w:val="center"/>
        </w:trPr>
        <w:tc>
          <w:tcPr>
            <w:tcW w:w="704" w:type="dxa"/>
            <w:shd w:val="clear" w:color="000000" w:fill="F2F2F2"/>
            <w:noWrap/>
            <w:vAlign w:val="bottom"/>
          </w:tcPr>
          <w:p w14:paraId="7FF58CE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18</w:t>
            </w:r>
          </w:p>
        </w:tc>
        <w:tc>
          <w:tcPr>
            <w:tcW w:w="5103" w:type="dxa"/>
            <w:shd w:val="clear" w:color="000000" w:fill="FFFFFF"/>
            <w:noWrap/>
            <w:vAlign w:val="bottom"/>
          </w:tcPr>
          <w:p w14:paraId="0A2A9AE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CANALETA DE CALAMINA GALVANIZADA NRO 28 CORTE 33</w:t>
            </w:r>
          </w:p>
        </w:tc>
        <w:tc>
          <w:tcPr>
            <w:tcW w:w="884" w:type="dxa"/>
            <w:shd w:val="clear" w:color="000000" w:fill="FFFFFF"/>
            <w:noWrap/>
            <w:vAlign w:val="bottom"/>
          </w:tcPr>
          <w:p w14:paraId="1F85AA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65DF19E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973,00</w:t>
            </w:r>
          </w:p>
        </w:tc>
      </w:tr>
      <w:tr w:rsidR="007E0EE1" w:rsidRPr="00FF7779" w14:paraId="372DA231" w14:textId="77777777" w:rsidTr="00336B68">
        <w:trPr>
          <w:trHeight w:val="55"/>
          <w:jc w:val="center"/>
        </w:trPr>
        <w:tc>
          <w:tcPr>
            <w:tcW w:w="704" w:type="dxa"/>
            <w:shd w:val="clear" w:color="000000" w:fill="F2F2F2"/>
            <w:noWrap/>
            <w:vAlign w:val="bottom"/>
          </w:tcPr>
          <w:p w14:paraId="05AB4AC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19</w:t>
            </w:r>
          </w:p>
        </w:tc>
        <w:tc>
          <w:tcPr>
            <w:tcW w:w="5103" w:type="dxa"/>
            <w:shd w:val="clear" w:color="000000" w:fill="FFFFFF"/>
            <w:noWrap/>
            <w:vAlign w:val="bottom"/>
          </w:tcPr>
          <w:p w14:paraId="1760356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CAÑERÍA DE ALUMINIO 1/2" (BRAZO DE DUCHA)</w:t>
            </w:r>
          </w:p>
        </w:tc>
        <w:tc>
          <w:tcPr>
            <w:tcW w:w="884" w:type="dxa"/>
            <w:shd w:val="clear" w:color="000000" w:fill="FFFFFF"/>
            <w:noWrap/>
            <w:vAlign w:val="bottom"/>
          </w:tcPr>
          <w:p w14:paraId="60EE19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947810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068DAF5" w14:textId="77777777" w:rsidTr="00336B68">
        <w:trPr>
          <w:trHeight w:val="55"/>
          <w:jc w:val="center"/>
        </w:trPr>
        <w:tc>
          <w:tcPr>
            <w:tcW w:w="704" w:type="dxa"/>
            <w:shd w:val="clear" w:color="000000" w:fill="F2F2F2"/>
            <w:noWrap/>
            <w:vAlign w:val="bottom"/>
          </w:tcPr>
          <w:p w14:paraId="6CB3F19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20</w:t>
            </w:r>
          </w:p>
        </w:tc>
        <w:tc>
          <w:tcPr>
            <w:tcW w:w="5103" w:type="dxa"/>
            <w:shd w:val="clear" w:color="000000" w:fill="FFFFFF"/>
            <w:noWrap/>
            <w:vAlign w:val="bottom"/>
          </w:tcPr>
          <w:p w14:paraId="4E47114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CARTÓN ASFALTICO</w:t>
            </w:r>
          </w:p>
        </w:tc>
        <w:tc>
          <w:tcPr>
            <w:tcW w:w="884" w:type="dxa"/>
            <w:shd w:val="clear" w:color="000000" w:fill="FFFFFF"/>
            <w:noWrap/>
            <w:vAlign w:val="bottom"/>
          </w:tcPr>
          <w:p w14:paraId="176DD2D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6B3E4EF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252,00</w:t>
            </w:r>
          </w:p>
        </w:tc>
      </w:tr>
      <w:tr w:rsidR="007E0EE1" w:rsidRPr="00FF7779" w14:paraId="45F39F87" w14:textId="77777777" w:rsidTr="00336B68">
        <w:trPr>
          <w:trHeight w:val="55"/>
          <w:jc w:val="center"/>
        </w:trPr>
        <w:tc>
          <w:tcPr>
            <w:tcW w:w="704" w:type="dxa"/>
            <w:shd w:val="clear" w:color="000000" w:fill="F2F2F2"/>
            <w:noWrap/>
            <w:vAlign w:val="bottom"/>
          </w:tcPr>
          <w:p w14:paraId="61A4D8D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21</w:t>
            </w:r>
          </w:p>
        </w:tc>
        <w:tc>
          <w:tcPr>
            <w:tcW w:w="5103" w:type="dxa"/>
            <w:shd w:val="clear" w:color="000000" w:fill="FFFFFF"/>
            <w:noWrap/>
            <w:vAlign w:val="bottom"/>
          </w:tcPr>
          <w:p w14:paraId="0C20C4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BLANCO</w:t>
            </w:r>
          </w:p>
        </w:tc>
        <w:tc>
          <w:tcPr>
            <w:tcW w:w="884" w:type="dxa"/>
            <w:shd w:val="clear" w:color="000000" w:fill="FFFFFF"/>
            <w:noWrap/>
            <w:vAlign w:val="bottom"/>
          </w:tcPr>
          <w:p w14:paraId="60109C5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7849E5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1.357,64</w:t>
            </w:r>
          </w:p>
        </w:tc>
      </w:tr>
      <w:tr w:rsidR="007E0EE1" w:rsidRPr="00FF7779" w14:paraId="7D976348" w14:textId="77777777" w:rsidTr="00336B68">
        <w:trPr>
          <w:trHeight w:val="55"/>
          <w:jc w:val="center"/>
        </w:trPr>
        <w:tc>
          <w:tcPr>
            <w:tcW w:w="704" w:type="dxa"/>
            <w:shd w:val="clear" w:color="000000" w:fill="F2F2F2"/>
            <w:noWrap/>
            <w:vAlign w:val="bottom"/>
          </w:tcPr>
          <w:p w14:paraId="2E3BCD8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22</w:t>
            </w:r>
          </w:p>
        </w:tc>
        <w:tc>
          <w:tcPr>
            <w:tcW w:w="5103" w:type="dxa"/>
            <w:shd w:val="clear" w:color="000000" w:fill="FFFFFF"/>
            <w:noWrap/>
            <w:vAlign w:val="bottom"/>
          </w:tcPr>
          <w:p w14:paraId="47491C9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COLA</w:t>
            </w:r>
          </w:p>
        </w:tc>
        <w:tc>
          <w:tcPr>
            <w:tcW w:w="884" w:type="dxa"/>
            <w:shd w:val="clear" w:color="000000" w:fill="FFFFFF"/>
            <w:noWrap/>
            <w:vAlign w:val="bottom"/>
          </w:tcPr>
          <w:p w14:paraId="5ADBD2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3E23C70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13.820,89</w:t>
            </w:r>
          </w:p>
        </w:tc>
      </w:tr>
      <w:tr w:rsidR="007E0EE1" w:rsidRPr="00FF7779" w14:paraId="773EB46B" w14:textId="77777777" w:rsidTr="00336B68">
        <w:trPr>
          <w:trHeight w:val="55"/>
          <w:jc w:val="center"/>
        </w:trPr>
        <w:tc>
          <w:tcPr>
            <w:tcW w:w="704" w:type="dxa"/>
            <w:shd w:val="clear" w:color="000000" w:fill="F2F2F2"/>
            <w:noWrap/>
            <w:vAlign w:val="bottom"/>
          </w:tcPr>
          <w:p w14:paraId="33C8B82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23</w:t>
            </w:r>
          </w:p>
        </w:tc>
        <w:tc>
          <w:tcPr>
            <w:tcW w:w="5103" w:type="dxa"/>
            <w:shd w:val="clear" w:color="000000" w:fill="FFFFFF"/>
            <w:noWrap/>
            <w:vAlign w:val="bottom"/>
          </w:tcPr>
          <w:p w14:paraId="364D28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CEMENTO PORTLAND</w:t>
            </w:r>
          </w:p>
        </w:tc>
        <w:tc>
          <w:tcPr>
            <w:tcW w:w="884" w:type="dxa"/>
            <w:shd w:val="clear" w:color="000000" w:fill="FFFFFF"/>
            <w:noWrap/>
            <w:vAlign w:val="bottom"/>
          </w:tcPr>
          <w:p w14:paraId="4904698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BL</w:t>
            </w:r>
          </w:p>
        </w:tc>
        <w:tc>
          <w:tcPr>
            <w:tcW w:w="1951" w:type="dxa"/>
            <w:shd w:val="clear" w:color="000000" w:fill="FFFFFF"/>
            <w:noWrap/>
            <w:vAlign w:val="bottom"/>
          </w:tcPr>
          <w:p w14:paraId="4952597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5.935,82</w:t>
            </w:r>
          </w:p>
        </w:tc>
      </w:tr>
      <w:tr w:rsidR="007E0EE1" w:rsidRPr="00FF7779" w14:paraId="429E3011" w14:textId="77777777" w:rsidTr="00336B68">
        <w:trPr>
          <w:trHeight w:val="55"/>
          <w:jc w:val="center"/>
        </w:trPr>
        <w:tc>
          <w:tcPr>
            <w:tcW w:w="704" w:type="dxa"/>
            <w:shd w:val="clear" w:color="000000" w:fill="F2F2F2"/>
            <w:noWrap/>
            <w:vAlign w:val="bottom"/>
          </w:tcPr>
          <w:p w14:paraId="3B9C61A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24</w:t>
            </w:r>
          </w:p>
        </w:tc>
        <w:tc>
          <w:tcPr>
            <w:tcW w:w="5103" w:type="dxa"/>
            <w:shd w:val="clear" w:color="000000" w:fill="FFFFFF"/>
            <w:noWrap/>
            <w:vAlign w:val="bottom"/>
          </w:tcPr>
          <w:p w14:paraId="795C574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CERÁMICA NACIONAL</w:t>
            </w:r>
          </w:p>
        </w:tc>
        <w:tc>
          <w:tcPr>
            <w:tcW w:w="884" w:type="dxa"/>
            <w:shd w:val="clear" w:color="000000" w:fill="FFFFFF"/>
            <w:noWrap/>
            <w:vAlign w:val="bottom"/>
          </w:tcPr>
          <w:p w14:paraId="668E384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7912003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1.916,26</w:t>
            </w:r>
          </w:p>
        </w:tc>
      </w:tr>
      <w:tr w:rsidR="007E0EE1" w:rsidRPr="00FF7779" w14:paraId="349A8B89" w14:textId="77777777" w:rsidTr="00336B68">
        <w:trPr>
          <w:trHeight w:val="55"/>
          <w:jc w:val="center"/>
        </w:trPr>
        <w:tc>
          <w:tcPr>
            <w:tcW w:w="704" w:type="dxa"/>
            <w:shd w:val="clear" w:color="000000" w:fill="F2F2F2"/>
            <w:noWrap/>
            <w:vAlign w:val="bottom"/>
          </w:tcPr>
          <w:p w14:paraId="49A6D51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25</w:t>
            </w:r>
          </w:p>
        </w:tc>
        <w:tc>
          <w:tcPr>
            <w:tcW w:w="5103" w:type="dxa"/>
            <w:shd w:val="clear" w:color="000000" w:fill="FFFFFF"/>
            <w:noWrap/>
            <w:vAlign w:val="bottom"/>
          </w:tcPr>
          <w:p w14:paraId="204AAAA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CERÁMICA NACIONAL TIPO PORCELANATO (60X60)</w:t>
            </w:r>
          </w:p>
        </w:tc>
        <w:tc>
          <w:tcPr>
            <w:tcW w:w="884" w:type="dxa"/>
            <w:shd w:val="clear" w:color="000000" w:fill="FFFFFF"/>
            <w:noWrap/>
            <w:vAlign w:val="bottom"/>
          </w:tcPr>
          <w:p w14:paraId="6B82935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0B5AC74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636,35</w:t>
            </w:r>
          </w:p>
        </w:tc>
      </w:tr>
      <w:tr w:rsidR="007E0EE1" w:rsidRPr="00FF7779" w14:paraId="1E859EEE" w14:textId="77777777" w:rsidTr="00336B68">
        <w:trPr>
          <w:trHeight w:val="55"/>
          <w:jc w:val="center"/>
        </w:trPr>
        <w:tc>
          <w:tcPr>
            <w:tcW w:w="704" w:type="dxa"/>
            <w:shd w:val="clear" w:color="000000" w:fill="F2F2F2"/>
            <w:noWrap/>
            <w:vAlign w:val="bottom"/>
          </w:tcPr>
          <w:p w14:paraId="27E7E3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26</w:t>
            </w:r>
          </w:p>
        </w:tc>
        <w:tc>
          <w:tcPr>
            <w:tcW w:w="5103" w:type="dxa"/>
            <w:shd w:val="clear" w:color="000000" w:fill="FFFFFF"/>
            <w:noWrap/>
            <w:vAlign w:val="bottom"/>
          </w:tcPr>
          <w:p w14:paraId="061C2C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CHAPA EXTERIOR</w:t>
            </w:r>
          </w:p>
        </w:tc>
        <w:tc>
          <w:tcPr>
            <w:tcW w:w="884" w:type="dxa"/>
            <w:shd w:val="clear" w:color="000000" w:fill="FFFFFF"/>
            <w:noWrap/>
            <w:vAlign w:val="bottom"/>
          </w:tcPr>
          <w:p w14:paraId="01EEDCA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393F75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8353F93" w14:textId="77777777" w:rsidTr="00336B68">
        <w:trPr>
          <w:trHeight w:val="55"/>
          <w:jc w:val="center"/>
        </w:trPr>
        <w:tc>
          <w:tcPr>
            <w:tcW w:w="704" w:type="dxa"/>
            <w:shd w:val="clear" w:color="000000" w:fill="F2F2F2"/>
            <w:noWrap/>
            <w:vAlign w:val="bottom"/>
          </w:tcPr>
          <w:p w14:paraId="072EC96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27</w:t>
            </w:r>
          </w:p>
        </w:tc>
        <w:tc>
          <w:tcPr>
            <w:tcW w:w="5103" w:type="dxa"/>
            <w:shd w:val="clear" w:color="000000" w:fill="FFFFFF"/>
            <w:noWrap/>
            <w:vAlign w:val="bottom"/>
          </w:tcPr>
          <w:p w14:paraId="28F1766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CHAPA INTERIOR</w:t>
            </w:r>
          </w:p>
        </w:tc>
        <w:tc>
          <w:tcPr>
            <w:tcW w:w="884" w:type="dxa"/>
            <w:shd w:val="clear" w:color="000000" w:fill="FFFFFF"/>
            <w:noWrap/>
            <w:vAlign w:val="bottom"/>
          </w:tcPr>
          <w:p w14:paraId="5258C65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2BD6E1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7D47E691" w14:textId="77777777" w:rsidTr="00336B68">
        <w:trPr>
          <w:trHeight w:val="55"/>
          <w:jc w:val="center"/>
        </w:trPr>
        <w:tc>
          <w:tcPr>
            <w:tcW w:w="704" w:type="dxa"/>
            <w:shd w:val="clear" w:color="000000" w:fill="F2F2F2"/>
            <w:noWrap/>
            <w:vAlign w:val="bottom"/>
          </w:tcPr>
          <w:p w14:paraId="1DD4AE5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28</w:t>
            </w:r>
          </w:p>
        </w:tc>
        <w:tc>
          <w:tcPr>
            <w:tcW w:w="5103" w:type="dxa"/>
            <w:shd w:val="clear" w:color="000000" w:fill="FFFFFF"/>
            <w:noWrap/>
            <w:vAlign w:val="bottom"/>
          </w:tcPr>
          <w:p w14:paraId="0331F5F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CHICOTILLO</w:t>
            </w:r>
          </w:p>
        </w:tc>
        <w:tc>
          <w:tcPr>
            <w:tcW w:w="884" w:type="dxa"/>
            <w:shd w:val="clear" w:color="000000" w:fill="FFFFFF"/>
            <w:noWrap/>
            <w:vAlign w:val="bottom"/>
          </w:tcPr>
          <w:p w14:paraId="2EB59F7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8B405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6DEA489B" w14:textId="77777777" w:rsidTr="00336B68">
        <w:trPr>
          <w:trHeight w:val="55"/>
          <w:jc w:val="center"/>
        </w:trPr>
        <w:tc>
          <w:tcPr>
            <w:tcW w:w="704" w:type="dxa"/>
            <w:shd w:val="clear" w:color="000000" w:fill="F2F2F2"/>
            <w:noWrap/>
            <w:vAlign w:val="bottom"/>
          </w:tcPr>
          <w:p w14:paraId="4A65520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29</w:t>
            </w:r>
          </w:p>
        </w:tc>
        <w:tc>
          <w:tcPr>
            <w:tcW w:w="5103" w:type="dxa"/>
            <w:shd w:val="clear" w:color="000000" w:fill="FFFFFF"/>
            <w:noWrap/>
            <w:vAlign w:val="bottom"/>
          </w:tcPr>
          <w:p w14:paraId="2C0861B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CIELO FALSO YESO - PVC INC/ACCESORIOS</w:t>
            </w:r>
          </w:p>
        </w:tc>
        <w:tc>
          <w:tcPr>
            <w:tcW w:w="884" w:type="dxa"/>
            <w:shd w:val="clear" w:color="000000" w:fill="FFFFFF"/>
            <w:noWrap/>
            <w:vAlign w:val="bottom"/>
          </w:tcPr>
          <w:p w14:paraId="5899391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092F12A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2.640,23</w:t>
            </w:r>
          </w:p>
        </w:tc>
      </w:tr>
      <w:tr w:rsidR="007E0EE1" w:rsidRPr="00FF7779" w14:paraId="3AAC2A9E" w14:textId="77777777" w:rsidTr="00336B68">
        <w:trPr>
          <w:trHeight w:val="55"/>
          <w:jc w:val="center"/>
        </w:trPr>
        <w:tc>
          <w:tcPr>
            <w:tcW w:w="704" w:type="dxa"/>
            <w:shd w:val="clear" w:color="000000" w:fill="F2F2F2"/>
            <w:noWrap/>
            <w:vAlign w:val="bottom"/>
          </w:tcPr>
          <w:p w14:paraId="4FF0634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30</w:t>
            </w:r>
          </w:p>
        </w:tc>
        <w:tc>
          <w:tcPr>
            <w:tcW w:w="5103" w:type="dxa"/>
            <w:shd w:val="clear" w:color="000000" w:fill="FFFFFF"/>
            <w:noWrap/>
            <w:vAlign w:val="bottom"/>
          </w:tcPr>
          <w:p w14:paraId="541CCC0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CINTA AISLANTE</w:t>
            </w:r>
          </w:p>
        </w:tc>
        <w:tc>
          <w:tcPr>
            <w:tcW w:w="884" w:type="dxa"/>
            <w:shd w:val="clear" w:color="000000" w:fill="FFFFFF"/>
            <w:noWrap/>
            <w:vAlign w:val="bottom"/>
          </w:tcPr>
          <w:p w14:paraId="6FCC9F8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8100C1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195,00</w:t>
            </w:r>
          </w:p>
        </w:tc>
      </w:tr>
      <w:tr w:rsidR="007E0EE1" w:rsidRPr="00FF7779" w14:paraId="6F7CC5FD" w14:textId="77777777" w:rsidTr="00336B68">
        <w:trPr>
          <w:trHeight w:val="55"/>
          <w:jc w:val="center"/>
        </w:trPr>
        <w:tc>
          <w:tcPr>
            <w:tcW w:w="704" w:type="dxa"/>
            <w:shd w:val="clear" w:color="000000" w:fill="F2F2F2"/>
            <w:noWrap/>
            <w:vAlign w:val="bottom"/>
          </w:tcPr>
          <w:p w14:paraId="79EBB09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31</w:t>
            </w:r>
          </w:p>
        </w:tc>
        <w:tc>
          <w:tcPr>
            <w:tcW w:w="5103" w:type="dxa"/>
            <w:shd w:val="clear" w:color="000000" w:fill="FFFFFF"/>
            <w:noWrap/>
            <w:vAlign w:val="bottom"/>
          </w:tcPr>
          <w:p w14:paraId="61E245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CLAVOS</w:t>
            </w:r>
          </w:p>
        </w:tc>
        <w:tc>
          <w:tcPr>
            <w:tcW w:w="884" w:type="dxa"/>
            <w:shd w:val="clear" w:color="000000" w:fill="FFFFFF"/>
            <w:noWrap/>
            <w:vAlign w:val="bottom"/>
          </w:tcPr>
          <w:p w14:paraId="408C80D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69369EF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141,05</w:t>
            </w:r>
          </w:p>
        </w:tc>
      </w:tr>
      <w:tr w:rsidR="007E0EE1" w:rsidRPr="00FF7779" w14:paraId="1A495462" w14:textId="77777777" w:rsidTr="00336B68">
        <w:trPr>
          <w:trHeight w:val="55"/>
          <w:jc w:val="center"/>
        </w:trPr>
        <w:tc>
          <w:tcPr>
            <w:tcW w:w="704" w:type="dxa"/>
            <w:shd w:val="clear" w:color="000000" w:fill="F2F2F2"/>
            <w:noWrap/>
            <w:vAlign w:val="bottom"/>
          </w:tcPr>
          <w:p w14:paraId="20C4627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32</w:t>
            </w:r>
          </w:p>
        </w:tc>
        <w:tc>
          <w:tcPr>
            <w:tcW w:w="5103" w:type="dxa"/>
            <w:shd w:val="clear" w:color="000000" w:fill="FFFFFF"/>
            <w:noWrap/>
            <w:vAlign w:val="bottom"/>
          </w:tcPr>
          <w:p w14:paraId="290223E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FG GALVANIZADO DE 1/2"</w:t>
            </w:r>
          </w:p>
        </w:tc>
        <w:tc>
          <w:tcPr>
            <w:tcW w:w="884" w:type="dxa"/>
            <w:shd w:val="clear" w:color="000000" w:fill="FFFFFF"/>
            <w:noWrap/>
            <w:vAlign w:val="bottom"/>
          </w:tcPr>
          <w:p w14:paraId="5228495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930C3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7698CE5" w14:textId="77777777" w:rsidTr="00336B68">
        <w:trPr>
          <w:trHeight w:val="55"/>
          <w:jc w:val="center"/>
        </w:trPr>
        <w:tc>
          <w:tcPr>
            <w:tcW w:w="704" w:type="dxa"/>
            <w:shd w:val="clear" w:color="000000" w:fill="F2F2F2"/>
            <w:noWrap/>
            <w:vAlign w:val="bottom"/>
          </w:tcPr>
          <w:p w14:paraId="0A36ED6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33</w:t>
            </w:r>
          </w:p>
        </w:tc>
        <w:tc>
          <w:tcPr>
            <w:tcW w:w="5103" w:type="dxa"/>
            <w:shd w:val="clear" w:color="000000" w:fill="FFFFFF"/>
            <w:noWrap/>
            <w:vAlign w:val="bottom"/>
          </w:tcPr>
          <w:p w14:paraId="783D311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 1/2"</w:t>
            </w:r>
          </w:p>
        </w:tc>
        <w:tc>
          <w:tcPr>
            <w:tcW w:w="884" w:type="dxa"/>
            <w:shd w:val="clear" w:color="000000" w:fill="FFFFFF"/>
            <w:noWrap/>
            <w:vAlign w:val="bottom"/>
          </w:tcPr>
          <w:p w14:paraId="5E907E6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84DB019"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600,00</w:t>
            </w:r>
          </w:p>
        </w:tc>
      </w:tr>
      <w:tr w:rsidR="007E0EE1" w:rsidRPr="00FF7779" w14:paraId="10BDB551" w14:textId="77777777" w:rsidTr="00336B68">
        <w:trPr>
          <w:trHeight w:val="55"/>
          <w:jc w:val="center"/>
        </w:trPr>
        <w:tc>
          <w:tcPr>
            <w:tcW w:w="704" w:type="dxa"/>
            <w:shd w:val="clear" w:color="000000" w:fill="F2F2F2"/>
            <w:noWrap/>
            <w:vAlign w:val="bottom"/>
          </w:tcPr>
          <w:p w14:paraId="774EF08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34</w:t>
            </w:r>
          </w:p>
        </w:tc>
        <w:tc>
          <w:tcPr>
            <w:tcW w:w="5103" w:type="dxa"/>
            <w:shd w:val="clear" w:color="000000" w:fill="FFFFFF"/>
            <w:noWrap/>
            <w:vAlign w:val="bottom"/>
          </w:tcPr>
          <w:p w14:paraId="2A6F36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 5/8"</w:t>
            </w:r>
          </w:p>
        </w:tc>
        <w:tc>
          <w:tcPr>
            <w:tcW w:w="884" w:type="dxa"/>
            <w:shd w:val="clear" w:color="000000" w:fill="FFFFFF"/>
            <w:noWrap/>
            <w:vAlign w:val="bottom"/>
          </w:tcPr>
          <w:p w14:paraId="0785E31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66661A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2.600,00</w:t>
            </w:r>
          </w:p>
        </w:tc>
      </w:tr>
      <w:tr w:rsidR="007E0EE1" w:rsidRPr="00FF7779" w14:paraId="47C53EE1" w14:textId="77777777" w:rsidTr="00336B68">
        <w:trPr>
          <w:trHeight w:val="55"/>
          <w:jc w:val="center"/>
        </w:trPr>
        <w:tc>
          <w:tcPr>
            <w:tcW w:w="704" w:type="dxa"/>
            <w:shd w:val="clear" w:color="000000" w:fill="F2F2F2"/>
            <w:noWrap/>
            <w:vAlign w:val="bottom"/>
          </w:tcPr>
          <w:p w14:paraId="58E18FE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35</w:t>
            </w:r>
          </w:p>
        </w:tc>
        <w:tc>
          <w:tcPr>
            <w:tcW w:w="5103" w:type="dxa"/>
            <w:shd w:val="clear" w:color="000000" w:fill="FFFFFF"/>
            <w:noWrap/>
            <w:vAlign w:val="bottom"/>
          </w:tcPr>
          <w:p w14:paraId="6059B86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2"</w:t>
            </w:r>
          </w:p>
        </w:tc>
        <w:tc>
          <w:tcPr>
            <w:tcW w:w="884" w:type="dxa"/>
            <w:shd w:val="clear" w:color="000000" w:fill="FFFFFF"/>
            <w:noWrap/>
            <w:vAlign w:val="bottom"/>
          </w:tcPr>
          <w:p w14:paraId="6D0519F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7C1256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BCC4BE0" w14:textId="77777777" w:rsidTr="00336B68">
        <w:trPr>
          <w:trHeight w:val="55"/>
          <w:jc w:val="center"/>
        </w:trPr>
        <w:tc>
          <w:tcPr>
            <w:tcW w:w="704" w:type="dxa"/>
            <w:shd w:val="clear" w:color="000000" w:fill="F2F2F2"/>
            <w:noWrap/>
            <w:vAlign w:val="bottom"/>
          </w:tcPr>
          <w:p w14:paraId="750A22D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36</w:t>
            </w:r>
          </w:p>
        </w:tc>
        <w:tc>
          <w:tcPr>
            <w:tcW w:w="5103" w:type="dxa"/>
            <w:shd w:val="clear" w:color="000000" w:fill="FFFFFF"/>
            <w:noWrap/>
            <w:vAlign w:val="bottom"/>
          </w:tcPr>
          <w:p w14:paraId="20E6870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3"</w:t>
            </w:r>
          </w:p>
        </w:tc>
        <w:tc>
          <w:tcPr>
            <w:tcW w:w="884" w:type="dxa"/>
            <w:shd w:val="clear" w:color="000000" w:fill="FFFFFF"/>
            <w:noWrap/>
            <w:vAlign w:val="bottom"/>
          </w:tcPr>
          <w:p w14:paraId="46D75FA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F7E4FE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662,50</w:t>
            </w:r>
          </w:p>
        </w:tc>
      </w:tr>
      <w:tr w:rsidR="007E0EE1" w:rsidRPr="00FF7779" w14:paraId="7B318740" w14:textId="77777777" w:rsidTr="00336B68">
        <w:trPr>
          <w:trHeight w:val="55"/>
          <w:jc w:val="center"/>
        </w:trPr>
        <w:tc>
          <w:tcPr>
            <w:tcW w:w="704" w:type="dxa"/>
            <w:shd w:val="clear" w:color="000000" w:fill="F2F2F2"/>
            <w:noWrap/>
            <w:vAlign w:val="bottom"/>
          </w:tcPr>
          <w:p w14:paraId="2787ACF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37</w:t>
            </w:r>
          </w:p>
        </w:tc>
        <w:tc>
          <w:tcPr>
            <w:tcW w:w="5103" w:type="dxa"/>
            <w:shd w:val="clear" w:color="000000" w:fill="FFFFFF"/>
            <w:noWrap/>
            <w:vAlign w:val="bottom"/>
          </w:tcPr>
          <w:p w14:paraId="1B042CD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CODO PVC DESAGÜE 4"</w:t>
            </w:r>
          </w:p>
        </w:tc>
        <w:tc>
          <w:tcPr>
            <w:tcW w:w="884" w:type="dxa"/>
            <w:shd w:val="clear" w:color="000000" w:fill="FFFFFF"/>
            <w:noWrap/>
            <w:vAlign w:val="bottom"/>
          </w:tcPr>
          <w:p w14:paraId="0A3A1B0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22B1E2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31AF752" w14:textId="77777777" w:rsidTr="00336B68">
        <w:trPr>
          <w:trHeight w:val="55"/>
          <w:jc w:val="center"/>
        </w:trPr>
        <w:tc>
          <w:tcPr>
            <w:tcW w:w="704" w:type="dxa"/>
            <w:shd w:val="clear" w:color="000000" w:fill="F2F2F2"/>
            <w:noWrap/>
            <w:vAlign w:val="bottom"/>
          </w:tcPr>
          <w:p w14:paraId="361E997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38</w:t>
            </w:r>
          </w:p>
        </w:tc>
        <w:tc>
          <w:tcPr>
            <w:tcW w:w="5103" w:type="dxa"/>
            <w:shd w:val="clear" w:color="000000" w:fill="FFFFFF"/>
            <w:noWrap/>
            <w:vAlign w:val="bottom"/>
          </w:tcPr>
          <w:p w14:paraId="4EF21D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COPLA PVC DE 1/2"</w:t>
            </w:r>
          </w:p>
        </w:tc>
        <w:tc>
          <w:tcPr>
            <w:tcW w:w="884" w:type="dxa"/>
            <w:shd w:val="clear" w:color="000000" w:fill="FFFFFF"/>
            <w:noWrap/>
            <w:vAlign w:val="bottom"/>
          </w:tcPr>
          <w:p w14:paraId="395EFA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BCDD9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2C6C4E29" w14:textId="77777777" w:rsidTr="00336B68">
        <w:trPr>
          <w:trHeight w:val="55"/>
          <w:jc w:val="center"/>
        </w:trPr>
        <w:tc>
          <w:tcPr>
            <w:tcW w:w="704" w:type="dxa"/>
            <w:shd w:val="clear" w:color="000000" w:fill="F2F2F2"/>
            <w:noWrap/>
            <w:vAlign w:val="bottom"/>
          </w:tcPr>
          <w:p w14:paraId="6C8F04F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39</w:t>
            </w:r>
          </w:p>
        </w:tc>
        <w:tc>
          <w:tcPr>
            <w:tcW w:w="5103" w:type="dxa"/>
            <w:shd w:val="clear" w:color="000000" w:fill="FFFFFF"/>
            <w:noWrap/>
            <w:vAlign w:val="bottom"/>
          </w:tcPr>
          <w:p w14:paraId="45BF560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CORDEL</w:t>
            </w:r>
          </w:p>
        </w:tc>
        <w:tc>
          <w:tcPr>
            <w:tcW w:w="884" w:type="dxa"/>
            <w:shd w:val="clear" w:color="000000" w:fill="FFFFFF"/>
            <w:noWrap/>
            <w:vAlign w:val="bottom"/>
          </w:tcPr>
          <w:p w14:paraId="5853DE3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4820E5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808,70</w:t>
            </w:r>
          </w:p>
        </w:tc>
      </w:tr>
      <w:tr w:rsidR="007E0EE1" w:rsidRPr="00FF7779" w14:paraId="01C1276D" w14:textId="77777777" w:rsidTr="00336B68">
        <w:trPr>
          <w:trHeight w:val="55"/>
          <w:jc w:val="center"/>
        </w:trPr>
        <w:tc>
          <w:tcPr>
            <w:tcW w:w="704" w:type="dxa"/>
            <w:shd w:val="clear" w:color="000000" w:fill="F2F2F2"/>
            <w:noWrap/>
            <w:vAlign w:val="bottom"/>
          </w:tcPr>
          <w:p w14:paraId="51FF43B9"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40</w:t>
            </w:r>
          </w:p>
        </w:tc>
        <w:tc>
          <w:tcPr>
            <w:tcW w:w="5103" w:type="dxa"/>
            <w:shd w:val="clear" w:color="000000" w:fill="FFFFFF"/>
            <w:noWrap/>
            <w:vAlign w:val="bottom"/>
          </w:tcPr>
          <w:p w14:paraId="48D5FF5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CUMBRERA ONDULADA DE FIBROCEMENTO</w:t>
            </w:r>
          </w:p>
        </w:tc>
        <w:tc>
          <w:tcPr>
            <w:tcW w:w="884" w:type="dxa"/>
            <w:shd w:val="clear" w:color="000000" w:fill="FFFFFF"/>
            <w:noWrap/>
            <w:vAlign w:val="bottom"/>
          </w:tcPr>
          <w:p w14:paraId="54B0FB4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4A5A53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220,50</w:t>
            </w:r>
          </w:p>
        </w:tc>
      </w:tr>
      <w:tr w:rsidR="007E0EE1" w:rsidRPr="00FF7779" w14:paraId="51B900FD" w14:textId="77777777" w:rsidTr="00336B68">
        <w:trPr>
          <w:trHeight w:val="55"/>
          <w:jc w:val="center"/>
        </w:trPr>
        <w:tc>
          <w:tcPr>
            <w:tcW w:w="704" w:type="dxa"/>
            <w:shd w:val="clear" w:color="000000" w:fill="F2F2F2"/>
            <w:noWrap/>
            <w:vAlign w:val="bottom"/>
          </w:tcPr>
          <w:p w14:paraId="6A12234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41</w:t>
            </w:r>
          </w:p>
        </w:tc>
        <w:tc>
          <w:tcPr>
            <w:tcW w:w="5103" w:type="dxa"/>
            <w:shd w:val="clear" w:color="000000" w:fill="FFFFFF"/>
            <w:noWrap/>
            <w:vAlign w:val="bottom"/>
          </w:tcPr>
          <w:p w14:paraId="54E0AB8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DUCHA PLÁSTICA ELÉCTRICA</w:t>
            </w:r>
          </w:p>
        </w:tc>
        <w:tc>
          <w:tcPr>
            <w:tcW w:w="884" w:type="dxa"/>
            <w:shd w:val="clear" w:color="000000" w:fill="FFFFFF"/>
            <w:noWrap/>
            <w:vAlign w:val="bottom"/>
          </w:tcPr>
          <w:p w14:paraId="4A21E64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18C62D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1777EDA" w14:textId="77777777" w:rsidTr="00336B68">
        <w:trPr>
          <w:trHeight w:val="55"/>
          <w:jc w:val="center"/>
        </w:trPr>
        <w:tc>
          <w:tcPr>
            <w:tcW w:w="704" w:type="dxa"/>
            <w:shd w:val="clear" w:color="000000" w:fill="F2F2F2"/>
            <w:noWrap/>
            <w:vAlign w:val="bottom"/>
          </w:tcPr>
          <w:p w14:paraId="4167C1C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42</w:t>
            </w:r>
          </w:p>
        </w:tc>
        <w:tc>
          <w:tcPr>
            <w:tcW w:w="5103" w:type="dxa"/>
            <w:shd w:val="clear" w:color="000000" w:fill="FFFFFF"/>
            <w:noWrap/>
            <w:vAlign w:val="bottom"/>
          </w:tcPr>
          <w:p w14:paraId="4482B1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ELECTRODOS</w:t>
            </w:r>
          </w:p>
        </w:tc>
        <w:tc>
          <w:tcPr>
            <w:tcW w:w="884" w:type="dxa"/>
            <w:shd w:val="clear" w:color="000000" w:fill="FFFFFF"/>
            <w:noWrap/>
            <w:vAlign w:val="bottom"/>
          </w:tcPr>
          <w:p w14:paraId="64EB3D7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KG</w:t>
            </w:r>
          </w:p>
        </w:tc>
        <w:tc>
          <w:tcPr>
            <w:tcW w:w="1951" w:type="dxa"/>
            <w:shd w:val="clear" w:color="000000" w:fill="FFFFFF"/>
            <w:noWrap/>
            <w:vAlign w:val="bottom"/>
          </w:tcPr>
          <w:p w14:paraId="2FA1E91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180,00</w:t>
            </w:r>
          </w:p>
        </w:tc>
      </w:tr>
      <w:tr w:rsidR="007E0EE1" w:rsidRPr="00FF7779" w14:paraId="0EF02512" w14:textId="77777777" w:rsidTr="00336B68">
        <w:trPr>
          <w:trHeight w:val="55"/>
          <w:jc w:val="center"/>
        </w:trPr>
        <w:tc>
          <w:tcPr>
            <w:tcW w:w="704" w:type="dxa"/>
            <w:shd w:val="clear" w:color="000000" w:fill="F2F2F2"/>
            <w:noWrap/>
            <w:vAlign w:val="bottom"/>
          </w:tcPr>
          <w:p w14:paraId="104A623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43</w:t>
            </w:r>
          </w:p>
        </w:tc>
        <w:tc>
          <w:tcPr>
            <w:tcW w:w="5103" w:type="dxa"/>
            <w:shd w:val="clear" w:color="000000" w:fill="FFFFFF"/>
            <w:noWrap/>
            <w:vAlign w:val="bottom"/>
          </w:tcPr>
          <w:p w14:paraId="10A5A1F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ESQUINERO DE ALUMINIO</w:t>
            </w:r>
          </w:p>
        </w:tc>
        <w:tc>
          <w:tcPr>
            <w:tcW w:w="884" w:type="dxa"/>
            <w:shd w:val="clear" w:color="000000" w:fill="FFFFFF"/>
            <w:noWrap/>
            <w:vAlign w:val="bottom"/>
          </w:tcPr>
          <w:p w14:paraId="3D43EC2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71C7896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925,60</w:t>
            </w:r>
          </w:p>
        </w:tc>
      </w:tr>
      <w:tr w:rsidR="007E0EE1" w:rsidRPr="00FF7779" w14:paraId="08631EFA" w14:textId="77777777" w:rsidTr="00336B68">
        <w:trPr>
          <w:trHeight w:val="55"/>
          <w:jc w:val="center"/>
        </w:trPr>
        <w:tc>
          <w:tcPr>
            <w:tcW w:w="704" w:type="dxa"/>
            <w:shd w:val="clear" w:color="000000" w:fill="F2F2F2"/>
            <w:noWrap/>
            <w:vAlign w:val="bottom"/>
          </w:tcPr>
          <w:p w14:paraId="2DCACA6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44</w:t>
            </w:r>
          </w:p>
        </w:tc>
        <w:tc>
          <w:tcPr>
            <w:tcW w:w="5103" w:type="dxa"/>
            <w:shd w:val="clear" w:color="000000" w:fill="FFFFFF"/>
            <w:noWrap/>
            <w:vAlign w:val="bottom"/>
          </w:tcPr>
          <w:p w14:paraId="57C49BD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1/2"</w:t>
            </w:r>
          </w:p>
        </w:tc>
        <w:tc>
          <w:tcPr>
            <w:tcW w:w="884" w:type="dxa"/>
            <w:shd w:val="clear" w:color="000000" w:fill="FFFFFF"/>
            <w:noWrap/>
            <w:vAlign w:val="bottom"/>
          </w:tcPr>
          <w:p w14:paraId="2C9BD5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7155EC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149,54</w:t>
            </w:r>
          </w:p>
        </w:tc>
      </w:tr>
      <w:tr w:rsidR="007E0EE1" w:rsidRPr="00FF7779" w14:paraId="5C625921" w14:textId="77777777" w:rsidTr="00336B68">
        <w:trPr>
          <w:trHeight w:val="55"/>
          <w:jc w:val="center"/>
        </w:trPr>
        <w:tc>
          <w:tcPr>
            <w:tcW w:w="704" w:type="dxa"/>
            <w:shd w:val="clear" w:color="000000" w:fill="F2F2F2"/>
            <w:noWrap/>
            <w:vAlign w:val="bottom"/>
          </w:tcPr>
          <w:p w14:paraId="5DA80B8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45</w:t>
            </w:r>
          </w:p>
        </w:tc>
        <w:tc>
          <w:tcPr>
            <w:tcW w:w="5103" w:type="dxa"/>
            <w:shd w:val="clear" w:color="000000" w:fill="FFFFFF"/>
            <w:noWrap/>
            <w:vAlign w:val="bottom"/>
          </w:tcPr>
          <w:p w14:paraId="12CE0D9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1/4"</w:t>
            </w:r>
          </w:p>
        </w:tc>
        <w:tc>
          <w:tcPr>
            <w:tcW w:w="884" w:type="dxa"/>
            <w:shd w:val="clear" w:color="000000" w:fill="FFFFFF"/>
            <w:noWrap/>
            <w:vAlign w:val="bottom"/>
          </w:tcPr>
          <w:p w14:paraId="05EAFB8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22C0E01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575,12</w:t>
            </w:r>
          </w:p>
        </w:tc>
      </w:tr>
      <w:tr w:rsidR="007E0EE1" w:rsidRPr="00FF7779" w14:paraId="142C4B70" w14:textId="77777777" w:rsidTr="00336B68">
        <w:trPr>
          <w:trHeight w:val="55"/>
          <w:jc w:val="center"/>
        </w:trPr>
        <w:tc>
          <w:tcPr>
            <w:tcW w:w="704" w:type="dxa"/>
            <w:shd w:val="clear" w:color="000000" w:fill="F2F2F2"/>
            <w:noWrap/>
            <w:vAlign w:val="bottom"/>
          </w:tcPr>
          <w:p w14:paraId="4402215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46</w:t>
            </w:r>
          </w:p>
        </w:tc>
        <w:tc>
          <w:tcPr>
            <w:tcW w:w="5103" w:type="dxa"/>
            <w:shd w:val="clear" w:color="000000" w:fill="FFFFFF"/>
            <w:noWrap/>
            <w:vAlign w:val="bottom"/>
          </w:tcPr>
          <w:p w14:paraId="20C655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3/8"</w:t>
            </w:r>
          </w:p>
        </w:tc>
        <w:tc>
          <w:tcPr>
            <w:tcW w:w="884" w:type="dxa"/>
            <w:shd w:val="clear" w:color="000000" w:fill="FFFFFF"/>
            <w:noWrap/>
            <w:vAlign w:val="bottom"/>
          </w:tcPr>
          <w:p w14:paraId="73D5BC8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69AFB12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587,91</w:t>
            </w:r>
          </w:p>
        </w:tc>
      </w:tr>
      <w:tr w:rsidR="007E0EE1" w:rsidRPr="00FF7779" w14:paraId="299D8EB9" w14:textId="77777777" w:rsidTr="00336B68">
        <w:trPr>
          <w:trHeight w:val="55"/>
          <w:jc w:val="center"/>
        </w:trPr>
        <w:tc>
          <w:tcPr>
            <w:tcW w:w="704" w:type="dxa"/>
            <w:shd w:val="clear" w:color="000000" w:fill="F2F2F2"/>
            <w:noWrap/>
            <w:vAlign w:val="bottom"/>
          </w:tcPr>
          <w:p w14:paraId="0256BD7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47</w:t>
            </w:r>
          </w:p>
        </w:tc>
        <w:tc>
          <w:tcPr>
            <w:tcW w:w="5103" w:type="dxa"/>
            <w:shd w:val="clear" w:color="000000" w:fill="FFFFFF"/>
            <w:noWrap/>
            <w:vAlign w:val="bottom"/>
          </w:tcPr>
          <w:p w14:paraId="54B027E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FIERRO CORRUGADO 5/16"</w:t>
            </w:r>
          </w:p>
        </w:tc>
        <w:tc>
          <w:tcPr>
            <w:tcW w:w="884" w:type="dxa"/>
            <w:shd w:val="clear" w:color="000000" w:fill="FFFFFF"/>
            <w:noWrap/>
            <w:vAlign w:val="bottom"/>
          </w:tcPr>
          <w:p w14:paraId="04F855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BR</w:t>
            </w:r>
          </w:p>
        </w:tc>
        <w:tc>
          <w:tcPr>
            <w:tcW w:w="1951" w:type="dxa"/>
            <w:shd w:val="clear" w:color="000000" w:fill="FFFFFF"/>
            <w:noWrap/>
            <w:vAlign w:val="bottom"/>
          </w:tcPr>
          <w:p w14:paraId="45F380B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185,06</w:t>
            </w:r>
          </w:p>
        </w:tc>
      </w:tr>
      <w:tr w:rsidR="007E0EE1" w:rsidRPr="00FF7779" w14:paraId="076C9A16" w14:textId="77777777" w:rsidTr="00336B68">
        <w:trPr>
          <w:trHeight w:val="55"/>
          <w:jc w:val="center"/>
        </w:trPr>
        <w:tc>
          <w:tcPr>
            <w:tcW w:w="704" w:type="dxa"/>
            <w:shd w:val="clear" w:color="000000" w:fill="F2F2F2"/>
            <w:noWrap/>
            <w:vAlign w:val="bottom"/>
          </w:tcPr>
          <w:p w14:paraId="1C79296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48</w:t>
            </w:r>
          </w:p>
        </w:tc>
        <w:tc>
          <w:tcPr>
            <w:tcW w:w="5103" w:type="dxa"/>
            <w:shd w:val="clear" w:color="000000" w:fill="FFFFFF"/>
            <w:noWrap/>
            <w:vAlign w:val="bottom"/>
          </w:tcPr>
          <w:p w14:paraId="6F36E2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FOCOS LED 18W</w:t>
            </w:r>
          </w:p>
        </w:tc>
        <w:tc>
          <w:tcPr>
            <w:tcW w:w="884" w:type="dxa"/>
            <w:shd w:val="clear" w:color="000000" w:fill="FFFFFF"/>
            <w:noWrap/>
            <w:vAlign w:val="bottom"/>
          </w:tcPr>
          <w:p w14:paraId="2797B4C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1FDFA0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50A5A4A0" w14:textId="77777777" w:rsidTr="00336B68">
        <w:trPr>
          <w:trHeight w:val="55"/>
          <w:jc w:val="center"/>
        </w:trPr>
        <w:tc>
          <w:tcPr>
            <w:tcW w:w="704" w:type="dxa"/>
            <w:shd w:val="clear" w:color="000000" w:fill="F2F2F2"/>
            <w:noWrap/>
            <w:vAlign w:val="bottom"/>
          </w:tcPr>
          <w:p w14:paraId="6C5FE7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49</w:t>
            </w:r>
          </w:p>
        </w:tc>
        <w:tc>
          <w:tcPr>
            <w:tcW w:w="5103" w:type="dxa"/>
            <w:shd w:val="clear" w:color="000000" w:fill="FFFFFF"/>
            <w:noWrap/>
            <w:vAlign w:val="bottom"/>
          </w:tcPr>
          <w:p w14:paraId="363E429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GANCHOS J DE 2,5"</w:t>
            </w:r>
          </w:p>
        </w:tc>
        <w:tc>
          <w:tcPr>
            <w:tcW w:w="884" w:type="dxa"/>
            <w:shd w:val="clear" w:color="000000" w:fill="FFFFFF"/>
            <w:noWrap/>
            <w:vAlign w:val="bottom"/>
          </w:tcPr>
          <w:p w14:paraId="0D8D6B1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552B2E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21.600,00</w:t>
            </w:r>
          </w:p>
        </w:tc>
      </w:tr>
      <w:tr w:rsidR="007E0EE1" w:rsidRPr="00FF7779" w14:paraId="5EFDA1BD" w14:textId="77777777" w:rsidTr="00336B68">
        <w:trPr>
          <w:trHeight w:val="55"/>
          <w:jc w:val="center"/>
        </w:trPr>
        <w:tc>
          <w:tcPr>
            <w:tcW w:w="704" w:type="dxa"/>
            <w:shd w:val="clear" w:color="000000" w:fill="F2F2F2"/>
            <w:noWrap/>
            <w:vAlign w:val="bottom"/>
          </w:tcPr>
          <w:p w14:paraId="7DA9791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50</w:t>
            </w:r>
          </w:p>
        </w:tc>
        <w:tc>
          <w:tcPr>
            <w:tcW w:w="5103" w:type="dxa"/>
            <w:shd w:val="clear" w:color="000000" w:fill="FFFFFF"/>
            <w:noWrap/>
            <w:vAlign w:val="bottom"/>
          </w:tcPr>
          <w:p w14:paraId="699882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GRIFERÍA PARA LAVAMANOS</w:t>
            </w:r>
          </w:p>
        </w:tc>
        <w:tc>
          <w:tcPr>
            <w:tcW w:w="884" w:type="dxa"/>
            <w:shd w:val="clear" w:color="000000" w:fill="FFFFFF"/>
            <w:noWrap/>
            <w:vAlign w:val="bottom"/>
          </w:tcPr>
          <w:p w14:paraId="1ADE41D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B90D9B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E1B5612" w14:textId="77777777" w:rsidTr="00336B68">
        <w:trPr>
          <w:trHeight w:val="55"/>
          <w:jc w:val="center"/>
        </w:trPr>
        <w:tc>
          <w:tcPr>
            <w:tcW w:w="704" w:type="dxa"/>
            <w:shd w:val="clear" w:color="000000" w:fill="F2F2F2"/>
            <w:noWrap/>
            <w:vAlign w:val="bottom"/>
          </w:tcPr>
          <w:p w14:paraId="4332C27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51</w:t>
            </w:r>
          </w:p>
        </w:tc>
        <w:tc>
          <w:tcPr>
            <w:tcW w:w="5103" w:type="dxa"/>
            <w:shd w:val="clear" w:color="000000" w:fill="FFFFFF"/>
            <w:noWrap/>
            <w:vAlign w:val="bottom"/>
          </w:tcPr>
          <w:p w14:paraId="0D5A9A1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GRIFERÍA PARA LAVAPLATOS</w:t>
            </w:r>
          </w:p>
        </w:tc>
        <w:tc>
          <w:tcPr>
            <w:tcW w:w="884" w:type="dxa"/>
            <w:shd w:val="clear" w:color="000000" w:fill="FFFFFF"/>
            <w:noWrap/>
            <w:vAlign w:val="bottom"/>
          </w:tcPr>
          <w:p w14:paraId="67D6DFF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95ADE9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33462B1" w14:textId="77777777" w:rsidTr="00336B68">
        <w:trPr>
          <w:trHeight w:val="55"/>
          <w:jc w:val="center"/>
        </w:trPr>
        <w:tc>
          <w:tcPr>
            <w:tcW w:w="704" w:type="dxa"/>
            <w:shd w:val="clear" w:color="000000" w:fill="F2F2F2"/>
            <w:noWrap/>
            <w:vAlign w:val="bottom"/>
          </w:tcPr>
          <w:p w14:paraId="29C1E85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52</w:t>
            </w:r>
          </w:p>
        </w:tc>
        <w:tc>
          <w:tcPr>
            <w:tcW w:w="5103" w:type="dxa"/>
            <w:shd w:val="clear" w:color="000000" w:fill="FFFFFF"/>
            <w:noWrap/>
            <w:vAlign w:val="bottom"/>
          </w:tcPr>
          <w:p w14:paraId="0EFB894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GRIFO DE PARED 1/2"</w:t>
            </w:r>
          </w:p>
        </w:tc>
        <w:tc>
          <w:tcPr>
            <w:tcW w:w="884" w:type="dxa"/>
            <w:shd w:val="clear" w:color="000000" w:fill="FFFFFF"/>
            <w:noWrap/>
            <w:vAlign w:val="bottom"/>
          </w:tcPr>
          <w:p w14:paraId="62CD642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7C88B27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59F2200" w14:textId="77777777" w:rsidTr="00336B68">
        <w:trPr>
          <w:trHeight w:val="55"/>
          <w:jc w:val="center"/>
        </w:trPr>
        <w:tc>
          <w:tcPr>
            <w:tcW w:w="704" w:type="dxa"/>
            <w:shd w:val="clear" w:color="000000" w:fill="F2F2F2"/>
            <w:noWrap/>
            <w:vAlign w:val="bottom"/>
          </w:tcPr>
          <w:p w14:paraId="2BBAEEC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53</w:t>
            </w:r>
          </w:p>
        </w:tc>
        <w:tc>
          <w:tcPr>
            <w:tcW w:w="5103" w:type="dxa"/>
            <w:shd w:val="clear" w:color="000000" w:fill="FFFFFF"/>
            <w:noWrap/>
            <w:vAlign w:val="bottom"/>
          </w:tcPr>
          <w:p w14:paraId="3D661C6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IMPERMEABILIZANTE CRIL, SOL Y LLUVIA</w:t>
            </w:r>
          </w:p>
        </w:tc>
        <w:tc>
          <w:tcPr>
            <w:tcW w:w="884" w:type="dxa"/>
            <w:shd w:val="clear" w:color="000000" w:fill="FFFFFF"/>
            <w:noWrap/>
            <w:vAlign w:val="bottom"/>
          </w:tcPr>
          <w:p w14:paraId="115CA7C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2A9C9F7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64,00</w:t>
            </w:r>
          </w:p>
        </w:tc>
      </w:tr>
      <w:tr w:rsidR="007E0EE1" w:rsidRPr="00FF7779" w14:paraId="20FA6FFE" w14:textId="77777777" w:rsidTr="00336B68">
        <w:trPr>
          <w:trHeight w:val="55"/>
          <w:jc w:val="center"/>
        </w:trPr>
        <w:tc>
          <w:tcPr>
            <w:tcW w:w="704" w:type="dxa"/>
            <w:shd w:val="clear" w:color="000000" w:fill="F2F2F2"/>
            <w:noWrap/>
            <w:vAlign w:val="bottom"/>
          </w:tcPr>
          <w:p w14:paraId="54E83E8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54</w:t>
            </w:r>
          </w:p>
        </w:tc>
        <w:tc>
          <w:tcPr>
            <w:tcW w:w="5103" w:type="dxa"/>
            <w:shd w:val="clear" w:color="000000" w:fill="FFFFFF"/>
            <w:noWrap/>
            <w:vAlign w:val="bottom"/>
          </w:tcPr>
          <w:p w14:paraId="6CB49E4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INODORO T/BAJO MAS ACCESORIOS</w:t>
            </w:r>
          </w:p>
        </w:tc>
        <w:tc>
          <w:tcPr>
            <w:tcW w:w="884" w:type="dxa"/>
            <w:shd w:val="clear" w:color="000000" w:fill="FFFFFF"/>
            <w:noWrap/>
            <w:vAlign w:val="bottom"/>
          </w:tcPr>
          <w:p w14:paraId="6829220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D0C03C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48B84A5" w14:textId="77777777" w:rsidTr="00336B68">
        <w:trPr>
          <w:trHeight w:val="55"/>
          <w:jc w:val="center"/>
        </w:trPr>
        <w:tc>
          <w:tcPr>
            <w:tcW w:w="704" w:type="dxa"/>
            <w:shd w:val="clear" w:color="000000" w:fill="F2F2F2"/>
            <w:noWrap/>
            <w:vAlign w:val="bottom"/>
          </w:tcPr>
          <w:p w14:paraId="42A736A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55</w:t>
            </w:r>
          </w:p>
        </w:tc>
        <w:tc>
          <w:tcPr>
            <w:tcW w:w="5103" w:type="dxa"/>
            <w:shd w:val="clear" w:color="000000" w:fill="FFFFFF"/>
            <w:noWrap/>
            <w:vAlign w:val="bottom"/>
          </w:tcPr>
          <w:p w14:paraId="23E91E5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INTERRUPTOR</w:t>
            </w:r>
          </w:p>
        </w:tc>
        <w:tc>
          <w:tcPr>
            <w:tcW w:w="884" w:type="dxa"/>
            <w:shd w:val="clear" w:color="000000" w:fill="FFFFFF"/>
            <w:noWrap/>
            <w:vAlign w:val="bottom"/>
          </w:tcPr>
          <w:p w14:paraId="413D5F0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A7423B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537F1CD7" w14:textId="77777777" w:rsidTr="00336B68">
        <w:trPr>
          <w:trHeight w:val="55"/>
          <w:jc w:val="center"/>
        </w:trPr>
        <w:tc>
          <w:tcPr>
            <w:tcW w:w="704" w:type="dxa"/>
            <w:shd w:val="clear" w:color="000000" w:fill="F2F2F2"/>
            <w:noWrap/>
            <w:vAlign w:val="bottom"/>
          </w:tcPr>
          <w:p w14:paraId="776C5AE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56</w:t>
            </w:r>
          </w:p>
        </w:tc>
        <w:tc>
          <w:tcPr>
            <w:tcW w:w="5103" w:type="dxa"/>
            <w:shd w:val="clear" w:color="000000" w:fill="FFFFFF"/>
            <w:noWrap/>
            <w:vAlign w:val="bottom"/>
          </w:tcPr>
          <w:p w14:paraId="12E802C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LADRILLO 6H (24X15X10) </w:t>
            </w:r>
          </w:p>
        </w:tc>
        <w:tc>
          <w:tcPr>
            <w:tcW w:w="884" w:type="dxa"/>
            <w:shd w:val="clear" w:color="000000" w:fill="FFFFFF"/>
            <w:noWrap/>
            <w:vAlign w:val="bottom"/>
          </w:tcPr>
          <w:p w14:paraId="69C00C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7AB58E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170.675,00</w:t>
            </w:r>
          </w:p>
        </w:tc>
      </w:tr>
      <w:tr w:rsidR="007E0EE1" w:rsidRPr="00FF7779" w14:paraId="061D5D3B" w14:textId="77777777" w:rsidTr="00336B68">
        <w:trPr>
          <w:trHeight w:val="55"/>
          <w:jc w:val="center"/>
        </w:trPr>
        <w:tc>
          <w:tcPr>
            <w:tcW w:w="704" w:type="dxa"/>
            <w:shd w:val="clear" w:color="000000" w:fill="F2F2F2"/>
            <w:noWrap/>
            <w:vAlign w:val="bottom"/>
          </w:tcPr>
          <w:p w14:paraId="4E824C6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57</w:t>
            </w:r>
          </w:p>
        </w:tc>
        <w:tc>
          <w:tcPr>
            <w:tcW w:w="5103" w:type="dxa"/>
            <w:shd w:val="clear" w:color="000000" w:fill="FFFFFF"/>
            <w:noWrap/>
            <w:vAlign w:val="bottom"/>
          </w:tcPr>
          <w:p w14:paraId="77BA059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LADRILLO GAMBOTE (25X12X6,5)</w:t>
            </w:r>
          </w:p>
        </w:tc>
        <w:tc>
          <w:tcPr>
            <w:tcW w:w="884" w:type="dxa"/>
            <w:shd w:val="clear" w:color="000000" w:fill="FFFFFF"/>
            <w:noWrap/>
            <w:vAlign w:val="bottom"/>
          </w:tcPr>
          <w:p w14:paraId="3676AEC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21BF89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4.150,00</w:t>
            </w:r>
          </w:p>
        </w:tc>
      </w:tr>
      <w:tr w:rsidR="007E0EE1" w:rsidRPr="00FF7779" w14:paraId="0A2668DE" w14:textId="77777777" w:rsidTr="00336B68">
        <w:trPr>
          <w:trHeight w:val="55"/>
          <w:jc w:val="center"/>
        </w:trPr>
        <w:tc>
          <w:tcPr>
            <w:tcW w:w="704" w:type="dxa"/>
            <w:shd w:val="clear" w:color="000000" w:fill="F2F2F2"/>
            <w:noWrap/>
            <w:vAlign w:val="bottom"/>
          </w:tcPr>
          <w:p w14:paraId="2F8E4AC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58</w:t>
            </w:r>
          </w:p>
        </w:tc>
        <w:tc>
          <w:tcPr>
            <w:tcW w:w="5103" w:type="dxa"/>
            <w:shd w:val="clear" w:color="000000" w:fill="FFFFFF"/>
            <w:noWrap/>
            <w:vAlign w:val="bottom"/>
          </w:tcPr>
          <w:p w14:paraId="00D74A1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LAVAMANOS CON PEDESTAL MAS ACCESORIOS</w:t>
            </w:r>
          </w:p>
        </w:tc>
        <w:tc>
          <w:tcPr>
            <w:tcW w:w="884" w:type="dxa"/>
            <w:shd w:val="clear" w:color="000000" w:fill="FFFFFF"/>
            <w:noWrap/>
            <w:vAlign w:val="bottom"/>
          </w:tcPr>
          <w:p w14:paraId="5E42197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8D83999"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3823E69" w14:textId="77777777" w:rsidTr="00336B68">
        <w:trPr>
          <w:trHeight w:val="55"/>
          <w:jc w:val="center"/>
        </w:trPr>
        <w:tc>
          <w:tcPr>
            <w:tcW w:w="704" w:type="dxa"/>
            <w:shd w:val="clear" w:color="000000" w:fill="F2F2F2"/>
            <w:noWrap/>
            <w:vAlign w:val="bottom"/>
          </w:tcPr>
          <w:p w14:paraId="7E91CEA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59</w:t>
            </w:r>
          </w:p>
        </w:tc>
        <w:tc>
          <w:tcPr>
            <w:tcW w:w="5103" w:type="dxa"/>
            <w:shd w:val="clear" w:color="000000" w:fill="FFFFFF"/>
            <w:noWrap/>
            <w:vAlign w:val="bottom"/>
          </w:tcPr>
          <w:p w14:paraId="3AB204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LAVANDERÍA DE CEMENTO MAS ACCESORIOS</w:t>
            </w:r>
          </w:p>
        </w:tc>
        <w:tc>
          <w:tcPr>
            <w:tcW w:w="884" w:type="dxa"/>
            <w:shd w:val="clear" w:color="000000" w:fill="FFFFFF"/>
            <w:noWrap/>
            <w:vAlign w:val="bottom"/>
          </w:tcPr>
          <w:p w14:paraId="5A5844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753C39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2B4D1888" w14:textId="77777777" w:rsidTr="00336B68">
        <w:trPr>
          <w:trHeight w:val="55"/>
          <w:jc w:val="center"/>
        </w:trPr>
        <w:tc>
          <w:tcPr>
            <w:tcW w:w="704" w:type="dxa"/>
            <w:shd w:val="clear" w:color="000000" w:fill="F2F2F2"/>
            <w:noWrap/>
            <w:vAlign w:val="bottom"/>
          </w:tcPr>
          <w:p w14:paraId="26A1067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60</w:t>
            </w:r>
          </w:p>
        </w:tc>
        <w:tc>
          <w:tcPr>
            <w:tcW w:w="5103" w:type="dxa"/>
            <w:shd w:val="clear" w:color="000000" w:fill="FFFFFF"/>
            <w:noWrap/>
            <w:vAlign w:val="bottom"/>
          </w:tcPr>
          <w:p w14:paraId="0A82695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LAVAPLATOS 2 FOSAS Y 1 FREGADERO MAS SOPAPA Y SIFÓN</w:t>
            </w:r>
          </w:p>
        </w:tc>
        <w:tc>
          <w:tcPr>
            <w:tcW w:w="884" w:type="dxa"/>
            <w:shd w:val="clear" w:color="000000" w:fill="FFFFFF"/>
            <w:noWrap/>
            <w:vAlign w:val="bottom"/>
          </w:tcPr>
          <w:p w14:paraId="480FDB1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355BD5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CD06248" w14:textId="77777777" w:rsidTr="00336B68">
        <w:trPr>
          <w:trHeight w:val="55"/>
          <w:jc w:val="center"/>
        </w:trPr>
        <w:tc>
          <w:tcPr>
            <w:tcW w:w="704" w:type="dxa"/>
            <w:shd w:val="clear" w:color="000000" w:fill="F2F2F2"/>
            <w:noWrap/>
            <w:vAlign w:val="bottom"/>
          </w:tcPr>
          <w:p w14:paraId="47B2EB2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61</w:t>
            </w:r>
          </w:p>
        </w:tc>
        <w:tc>
          <w:tcPr>
            <w:tcW w:w="5103" w:type="dxa"/>
            <w:shd w:val="clear" w:color="000000" w:fill="FFFFFF"/>
            <w:noWrap/>
            <w:vAlign w:val="bottom"/>
          </w:tcPr>
          <w:p w14:paraId="35F4178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LIJA P/PARED</w:t>
            </w:r>
          </w:p>
        </w:tc>
        <w:tc>
          <w:tcPr>
            <w:tcW w:w="884" w:type="dxa"/>
            <w:shd w:val="clear" w:color="000000" w:fill="FFFFFF"/>
            <w:noWrap/>
            <w:vAlign w:val="bottom"/>
          </w:tcPr>
          <w:p w14:paraId="7037602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17705DE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861,72</w:t>
            </w:r>
          </w:p>
        </w:tc>
      </w:tr>
      <w:tr w:rsidR="007E0EE1" w:rsidRPr="00FF7779" w14:paraId="286DA8FD" w14:textId="77777777" w:rsidTr="00336B68">
        <w:trPr>
          <w:trHeight w:val="55"/>
          <w:jc w:val="center"/>
        </w:trPr>
        <w:tc>
          <w:tcPr>
            <w:tcW w:w="704" w:type="dxa"/>
            <w:shd w:val="clear" w:color="000000" w:fill="F2F2F2"/>
            <w:noWrap/>
            <w:vAlign w:val="bottom"/>
          </w:tcPr>
          <w:p w14:paraId="7157306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62</w:t>
            </w:r>
          </w:p>
        </w:tc>
        <w:tc>
          <w:tcPr>
            <w:tcW w:w="5103" w:type="dxa"/>
            <w:shd w:val="clear" w:color="000000" w:fill="FFFFFF"/>
            <w:noWrap/>
            <w:vAlign w:val="bottom"/>
          </w:tcPr>
          <w:p w14:paraId="38E9E8B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LLAVE DE PASO 1/2"</w:t>
            </w:r>
          </w:p>
        </w:tc>
        <w:tc>
          <w:tcPr>
            <w:tcW w:w="884" w:type="dxa"/>
            <w:shd w:val="clear" w:color="000000" w:fill="FFFFFF"/>
            <w:noWrap/>
            <w:vAlign w:val="bottom"/>
          </w:tcPr>
          <w:p w14:paraId="00919EF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D8BD4C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6C68342" w14:textId="77777777" w:rsidTr="00336B68">
        <w:trPr>
          <w:trHeight w:val="55"/>
          <w:jc w:val="center"/>
        </w:trPr>
        <w:tc>
          <w:tcPr>
            <w:tcW w:w="704" w:type="dxa"/>
            <w:shd w:val="clear" w:color="000000" w:fill="F2F2F2"/>
            <w:noWrap/>
            <w:vAlign w:val="bottom"/>
          </w:tcPr>
          <w:p w14:paraId="11F8AB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63</w:t>
            </w:r>
          </w:p>
        </w:tc>
        <w:tc>
          <w:tcPr>
            <w:tcW w:w="5103" w:type="dxa"/>
            <w:shd w:val="clear" w:color="000000" w:fill="FFFFFF"/>
            <w:noWrap/>
            <w:vAlign w:val="bottom"/>
          </w:tcPr>
          <w:p w14:paraId="0BE4CD8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LLAVE DE PASO 1/2" PARA DUCHA</w:t>
            </w:r>
          </w:p>
        </w:tc>
        <w:tc>
          <w:tcPr>
            <w:tcW w:w="884" w:type="dxa"/>
            <w:shd w:val="clear" w:color="000000" w:fill="FFFFFF"/>
            <w:noWrap/>
            <w:vAlign w:val="bottom"/>
          </w:tcPr>
          <w:p w14:paraId="63AD11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179BFF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BAD7DEC" w14:textId="77777777" w:rsidTr="00336B68">
        <w:trPr>
          <w:trHeight w:val="55"/>
          <w:jc w:val="center"/>
        </w:trPr>
        <w:tc>
          <w:tcPr>
            <w:tcW w:w="704" w:type="dxa"/>
            <w:shd w:val="clear" w:color="000000" w:fill="F2F2F2"/>
            <w:noWrap/>
            <w:vAlign w:val="bottom"/>
          </w:tcPr>
          <w:p w14:paraId="78A63F9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lastRenderedPageBreak/>
              <w:t>64</w:t>
            </w:r>
          </w:p>
        </w:tc>
        <w:tc>
          <w:tcPr>
            <w:tcW w:w="5103" w:type="dxa"/>
            <w:shd w:val="clear" w:color="000000" w:fill="FFFFFF"/>
            <w:noWrap/>
            <w:vAlign w:val="bottom"/>
          </w:tcPr>
          <w:p w14:paraId="1CE337A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MADERA DE CONSTRUCCIÓN (3 USOS)</w:t>
            </w:r>
          </w:p>
        </w:tc>
        <w:tc>
          <w:tcPr>
            <w:tcW w:w="884" w:type="dxa"/>
            <w:shd w:val="clear" w:color="000000" w:fill="FFFFFF"/>
            <w:noWrap/>
            <w:vAlign w:val="bottom"/>
          </w:tcPr>
          <w:p w14:paraId="53DB2F2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P2</w:t>
            </w:r>
          </w:p>
        </w:tc>
        <w:tc>
          <w:tcPr>
            <w:tcW w:w="1951" w:type="dxa"/>
            <w:shd w:val="clear" w:color="000000" w:fill="FFFFFF"/>
            <w:noWrap/>
            <w:vAlign w:val="bottom"/>
          </w:tcPr>
          <w:p w14:paraId="1AABCB9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4.126,75</w:t>
            </w:r>
          </w:p>
        </w:tc>
      </w:tr>
      <w:tr w:rsidR="007E0EE1" w:rsidRPr="00FF7779" w14:paraId="0FF72342" w14:textId="77777777" w:rsidTr="00336B68">
        <w:trPr>
          <w:trHeight w:val="55"/>
          <w:jc w:val="center"/>
        </w:trPr>
        <w:tc>
          <w:tcPr>
            <w:tcW w:w="704" w:type="dxa"/>
            <w:shd w:val="clear" w:color="000000" w:fill="F2F2F2"/>
            <w:noWrap/>
            <w:vAlign w:val="bottom"/>
          </w:tcPr>
          <w:p w14:paraId="59C4B7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65</w:t>
            </w:r>
          </w:p>
        </w:tc>
        <w:tc>
          <w:tcPr>
            <w:tcW w:w="5103" w:type="dxa"/>
            <w:shd w:val="clear" w:color="000000" w:fill="FFFFFF"/>
            <w:noWrap/>
            <w:vAlign w:val="bottom"/>
          </w:tcPr>
          <w:p w14:paraId="6ABDB1A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MASA ACRÍLICA</w:t>
            </w:r>
          </w:p>
        </w:tc>
        <w:tc>
          <w:tcPr>
            <w:tcW w:w="884" w:type="dxa"/>
            <w:shd w:val="clear" w:color="000000" w:fill="FFFFFF"/>
            <w:noWrap/>
            <w:vAlign w:val="bottom"/>
          </w:tcPr>
          <w:p w14:paraId="0A544FF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5F8BC450"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1.698,84</w:t>
            </w:r>
          </w:p>
        </w:tc>
      </w:tr>
      <w:tr w:rsidR="007E0EE1" w:rsidRPr="00FF7779" w14:paraId="0AE7A175" w14:textId="77777777" w:rsidTr="00336B68">
        <w:trPr>
          <w:trHeight w:val="55"/>
          <w:jc w:val="center"/>
        </w:trPr>
        <w:tc>
          <w:tcPr>
            <w:tcW w:w="704" w:type="dxa"/>
            <w:shd w:val="clear" w:color="000000" w:fill="F2F2F2"/>
            <w:noWrap/>
            <w:vAlign w:val="bottom"/>
          </w:tcPr>
          <w:p w14:paraId="1710479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66</w:t>
            </w:r>
          </w:p>
        </w:tc>
        <w:tc>
          <w:tcPr>
            <w:tcW w:w="5103" w:type="dxa"/>
            <w:shd w:val="clear" w:color="000000" w:fill="FFFFFF"/>
            <w:noWrap/>
            <w:vAlign w:val="bottom"/>
          </w:tcPr>
          <w:p w14:paraId="669615B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MASA CORRIDA</w:t>
            </w:r>
          </w:p>
        </w:tc>
        <w:tc>
          <w:tcPr>
            <w:tcW w:w="884" w:type="dxa"/>
            <w:shd w:val="clear" w:color="000000" w:fill="FFFFFF"/>
            <w:noWrap/>
            <w:vAlign w:val="bottom"/>
          </w:tcPr>
          <w:p w14:paraId="26CBBC0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0F89135"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1.201,50</w:t>
            </w:r>
          </w:p>
        </w:tc>
      </w:tr>
      <w:tr w:rsidR="007E0EE1" w:rsidRPr="00FF7779" w14:paraId="29D5B2BB" w14:textId="77777777" w:rsidTr="00336B68">
        <w:trPr>
          <w:trHeight w:val="55"/>
          <w:jc w:val="center"/>
        </w:trPr>
        <w:tc>
          <w:tcPr>
            <w:tcW w:w="704" w:type="dxa"/>
            <w:shd w:val="clear" w:color="000000" w:fill="F2F2F2"/>
            <w:noWrap/>
            <w:vAlign w:val="bottom"/>
          </w:tcPr>
          <w:p w14:paraId="7329BB13"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67</w:t>
            </w:r>
          </w:p>
        </w:tc>
        <w:tc>
          <w:tcPr>
            <w:tcW w:w="5103" w:type="dxa"/>
            <w:shd w:val="clear" w:color="000000" w:fill="FFFFFF"/>
            <w:noWrap/>
            <w:vAlign w:val="bottom"/>
          </w:tcPr>
          <w:p w14:paraId="22FAC33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MEMBRANA AISLANTE BAJO PISO FLOTANTE</w:t>
            </w:r>
          </w:p>
        </w:tc>
        <w:tc>
          <w:tcPr>
            <w:tcW w:w="884" w:type="dxa"/>
            <w:shd w:val="clear" w:color="000000" w:fill="FFFFFF"/>
            <w:noWrap/>
            <w:vAlign w:val="bottom"/>
          </w:tcPr>
          <w:p w14:paraId="0920AE0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45C175E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2.298,45</w:t>
            </w:r>
          </w:p>
        </w:tc>
      </w:tr>
      <w:tr w:rsidR="007E0EE1" w:rsidRPr="00FF7779" w14:paraId="438B2622" w14:textId="77777777" w:rsidTr="00336B68">
        <w:trPr>
          <w:trHeight w:val="55"/>
          <w:jc w:val="center"/>
        </w:trPr>
        <w:tc>
          <w:tcPr>
            <w:tcW w:w="704" w:type="dxa"/>
            <w:shd w:val="clear" w:color="000000" w:fill="F2F2F2"/>
            <w:noWrap/>
            <w:vAlign w:val="bottom"/>
          </w:tcPr>
          <w:p w14:paraId="06367B2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68</w:t>
            </w:r>
          </w:p>
        </w:tc>
        <w:tc>
          <w:tcPr>
            <w:tcW w:w="5103" w:type="dxa"/>
            <w:shd w:val="clear" w:color="000000" w:fill="FFFFFF"/>
            <w:noWrap/>
            <w:vAlign w:val="bottom"/>
          </w:tcPr>
          <w:p w14:paraId="731FBBD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NIPLE PVC DE 1/2"</w:t>
            </w:r>
          </w:p>
        </w:tc>
        <w:tc>
          <w:tcPr>
            <w:tcW w:w="884" w:type="dxa"/>
            <w:shd w:val="clear" w:color="000000" w:fill="FFFFFF"/>
            <w:noWrap/>
            <w:vAlign w:val="bottom"/>
          </w:tcPr>
          <w:p w14:paraId="23753EA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3F1851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44BE9F6" w14:textId="77777777" w:rsidTr="00336B68">
        <w:trPr>
          <w:trHeight w:val="55"/>
          <w:jc w:val="center"/>
        </w:trPr>
        <w:tc>
          <w:tcPr>
            <w:tcW w:w="704" w:type="dxa"/>
            <w:shd w:val="clear" w:color="000000" w:fill="F2F2F2"/>
            <w:noWrap/>
            <w:vAlign w:val="bottom"/>
          </w:tcPr>
          <w:p w14:paraId="4C42C65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69</w:t>
            </w:r>
          </w:p>
        </w:tc>
        <w:tc>
          <w:tcPr>
            <w:tcW w:w="5103" w:type="dxa"/>
            <w:shd w:val="clear" w:color="000000" w:fill="FFFFFF"/>
            <w:noWrap/>
            <w:vAlign w:val="bottom"/>
          </w:tcPr>
          <w:p w14:paraId="38BF9ED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PEGAMENTO PARA PVC</w:t>
            </w:r>
          </w:p>
        </w:tc>
        <w:tc>
          <w:tcPr>
            <w:tcW w:w="884" w:type="dxa"/>
            <w:shd w:val="clear" w:color="000000" w:fill="FFFFFF"/>
            <w:noWrap/>
            <w:vAlign w:val="bottom"/>
          </w:tcPr>
          <w:p w14:paraId="2A3E8B6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C75F52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45,38</w:t>
            </w:r>
          </w:p>
        </w:tc>
      </w:tr>
      <w:tr w:rsidR="007E0EE1" w:rsidRPr="00FF7779" w14:paraId="5915C396" w14:textId="77777777" w:rsidTr="00336B68">
        <w:trPr>
          <w:trHeight w:val="55"/>
          <w:jc w:val="center"/>
        </w:trPr>
        <w:tc>
          <w:tcPr>
            <w:tcW w:w="704" w:type="dxa"/>
            <w:shd w:val="clear" w:color="000000" w:fill="F2F2F2"/>
            <w:noWrap/>
            <w:vAlign w:val="bottom"/>
          </w:tcPr>
          <w:p w14:paraId="3F5B4CB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70</w:t>
            </w:r>
          </w:p>
        </w:tc>
        <w:tc>
          <w:tcPr>
            <w:tcW w:w="5103" w:type="dxa"/>
            <w:shd w:val="clear" w:color="000000" w:fill="FFFFFF"/>
            <w:noWrap/>
            <w:vAlign w:val="bottom"/>
          </w:tcPr>
          <w:p w14:paraId="2C9A29B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PERFIL COSTANERA GALVANIZADA 2MM (50X25X10)</w:t>
            </w:r>
          </w:p>
        </w:tc>
        <w:tc>
          <w:tcPr>
            <w:tcW w:w="884" w:type="dxa"/>
            <w:shd w:val="clear" w:color="000000" w:fill="FFFFFF"/>
            <w:noWrap/>
            <w:vAlign w:val="bottom"/>
          </w:tcPr>
          <w:p w14:paraId="313E74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43F996A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3.780,00</w:t>
            </w:r>
          </w:p>
        </w:tc>
      </w:tr>
      <w:tr w:rsidR="007E0EE1" w:rsidRPr="00FF7779" w14:paraId="48C67C25" w14:textId="77777777" w:rsidTr="00336B68">
        <w:trPr>
          <w:trHeight w:val="55"/>
          <w:jc w:val="center"/>
        </w:trPr>
        <w:tc>
          <w:tcPr>
            <w:tcW w:w="704" w:type="dxa"/>
            <w:shd w:val="clear" w:color="000000" w:fill="F2F2F2"/>
            <w:noWrap/>
            <w:vAlign w:val="bottom"/>
          </w:tcPr>
          <w:p w14:paraId="32FD247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71</w:t>
            </w:r>
          </w:p>
        </w:tc>
        <w:tc>
          <w:tcPr>
            <w:tcW w:w="5103" w:type="dxa"/>
            <w:shd w:val="clear" w:color="000000" w:fill="FFFFFF"/>
            <w:noWrap/>
            <w:vAlign w:val="bottom"/>
          </w:tcPr>
          <w:p w14:paraId="346BB97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PERFIL COSTANERA GALVANIZADA 2MM (80X40X15)</w:t>
            </w:r>
          </w:p>
        </w:tc>
        <w:tc>
          <w:tcPr>
            <w:tcW w:w="884" w:type="dxa"/>
            <w:shd w:val="clear" w:color="000000" w:fill="FFFFFF"/>
            <w:noWrap/>
            <w:vAlign w:val="bottom"/>
          </w:tcPr>
          <w:p w14:paraId="23B645A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229BA99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3.780,00</w:t>
            </w:r>
          </w:p>
        </w:tc>
      </w:tr>
      <w:tr w:rsidR="007E0EE1" w:rsidRPr="00FF7779" w14:paraId="4D9845A8" w14:textId="77777777" w:rsidTr="00336B68">
        <w:trPr>
          <w:trHeight w:val="55"/>
          <w:jc w:val="center"/>
        </w:trPr>
        <w:tc>
          <w:tcPr>
            <w:tcW w:w="704" w:type="dxa"/>
            <w:shd w:val="clear" w:color="000000" w:fill="F2F2F2"/>
            <w:noWrap/>
            <w:vAlign w:val="bottom"/>
          </w:tcPr>
          <w:p w14:paraId="0195734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72</w:t>
            </w:r>
          </w:p>
        </w:tc>
        <w:tc>
          <w:tcPr>
            <w:tcW w:w="5103" w:type="dxa"/>
            <w:shd w:val="clear" w:color="000000" w:fill="FFFFFF"/>
            <w:noWrap/>
            <w:vAlign w:val="bottom"/>
          </w:tcPr>
          <w:p w14:paraId="5D75455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PINTURA ANTICORROSIVA</w:t>
            </w:r>
          </w:p>
        </w:tc>
        <w:tc>
          <w:tcPr>
            <w:tcW w:w="884" w:type="dxa"/>
            <w:shd w:val="clear" w:color="000000" w:fill="FFFFFF"/>
            <w:noWrap/>
            <w:vAlign w:val="bottom"/>
          </w:tcPr>
          <w:p w14:paraId="76F1D17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5FD32F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360,00</w:t>
            </w:r>
          </w:p>
        </w:tc>
      </w:tr>
      <w:tr w:rsidR="007E0EE1" w:rsidRPr="00FF7779" w14:paraId="6306CD4C" w14:textId="77777777" w:rsidTr="00336B68">
        <w:trPr>
          <w:trHeight w:val="55"/>
          <w:jc w:val="center"/>
        </w:trPr>
        <w:tc>
          <w:tcPr>
            <w:tcW w:w="704" w:type="dxa"/>
            <w:shd w:val="clear" w:color="000000" w:fill="F2F2F2"/>
            <w:noWrap/>
            <w:vAlign w:val="bottom"/>
          </w:tcPr>
          <w:p w14:paraId="65B50C6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73</w:t>
            </w:r>
          </w:p>
        </w:tc>
        <w:tc>
          <w:tcPr>
            <w:tcW w:w="5103" w:type="dxa"/>
            <w:shd w:val="clear" w:color="000000" w:fill="FFFFFF"/>
            <w:noWrap/>
            <w:vAlign w:val="bottom"/>
          </w:tcPr>
          <w:p w14:paraId="6DA9CB7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PINTURA LATEX </w:t>
            </w:r>
          </w:p>
        </w:tc>
        <w:tc>
          <w:tcPr>
            <w:tcW w:w="884" w:type="dxa"/>
            <w:shd w:val="clear" w:color="000000" w:fill="FFFFFF"/>
            <w:noWrap/>
            <w:vAlign w:val="bottom"/>
          </w:tcPr>
          <w:p w14:paraId="25EFA4B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58DFBE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2.886,66</w:t>
            </w:r>
          </w:p>
        </w:tc>
      </w:tr>
      <w:tr w:rsidR="007E0EE1" w:rsidRPr="00FF7779" w14:paraId="1170DE91" w14:textId="77777777" w:rsidTr="00336B68">
        <w:trPr>
          <w:trHeight w:val="55"/>
          <w:jc w:val="center"/>
        </w:trPr>
        <w:tc>
          <w:tcPr>
            <w:tcW w:w="704" w:type="dxa"/>
            <w:shd w:val="clear" w:color="000000" w:fill="F2F2F2"/>
            <w:noWrap/>
            <w:vAlign w:val="bottom"/>
          </w:tcPr>
          <w:p w14:paraId="16FED5E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74</w:t>
            </w:r>
          </w:p>
        </w:tc>
        <w:tc>
          <w:tcPr>
            <w:tcW w:w="5103" w:type="dxa"/>
            <w:shd w:val="clear" w:color="000000" w:fill="FFFFFF"/>
            <w:noWrap/>
            <w:vAlign w:val="bottom"/>
          </w:tcPr>
          <w:p w14:paraId="4961752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PINTURA LATEX ENGOMADA</w:t>
            </w:r>
          </w:p>
        </w:tc>
        <w:tc>
          <w:tcPr>
            <w:tcW w:w="884" w:type="dxa"/>
            <w:shd w:val="clear" w:color="000000" w:fill="FFFFFF"/>
            <w:noWrap/>
            <w:vAlign w:val="bottom"/>
          </w:tcPr>
          <w:p w14:paraId="3AD76E3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75AD3901"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87,50</w:t>
            </w:r>
          </w:p>
        </w:tc>
      </w:tr>
      <w:tr w:rsidR="007E0EE1" w:rsidRPr="00FF7779" w14:paraId="483F01DF" w14:textId="77777777" w:rsidTr="00336B68">
        <w:trPr>
          <w:trHeight w:val="55"/>
          <w:jc w:val="center"/>
        </w:trPr>
        <w:tc>
          <w:tcPr>
            <w:tcW w:w="704" w:type="dxa"/>
            <w:shd w:val="clear" w:color="000000" w:fill="F2F2F2"/>
            <w:noWrap/>
            <w:vAlign w:val="bottom"/>
          </w:tcPr>
          <w:p w14:paraId="3217164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75</w:t>
            </w:r>
          </w:p>
        </w:tc>
        <w:tc>
          <w:tcPr>
            <w:tcW w:w="5103" w:type="dxa"/>
            <w:shd w:val="clear" w:color="000000" w:fill="FFFFFF"/>
            <w:noWrap/>
            <w:vAlign w:val="bottom"/>
          </w:tcPr>
          <w:p w14:paraId="3ABD6A3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PISO FLOTANTE HDF 8MM MAS ACCESORIOS</w:t>
            </w:r>
          </w:p>
        </w:tc>
        <w:tc>
          <w:tcPr>
            <w:tcW w:w="884" w:type="dxa"/>
            <w:shd w:val="clear" w:color="000000" w:fill="FFFFFF"/>
            <w:noWrap/>
            <w:vAlign w:val="bottom"/>
          </w:tcPr>
          <w:p w14:paraId="0FA0BF7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24DCDE0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2.298,45</w:t>
            </w:r>
          </w:p>
        </w:tc>
      </w:tr>
      <w:tr w:rsidR="007E0EE1" w:rsidRPr="00FF7779" w14:paraId="6D51B107" w14:textId="77777777" w:rsidTr="00336B68">
        <w:trPr>
          <w:trHeight w:val="55"/>
          <w:jc w:val="center"/>
        </w:trPr>
        <w:tc>
          <w:tcPr>
            <w:tcW w:w="704" w:type="dxa"/>
            <w:shd w:val="clear" w:color="000000" w:fill="F2F2F2"/>
            <w:noWrap/>
            <w:vAlign w:val="bottom"/>
          </w:tcPr>
          <w:p w14:paraId="3437927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76</w:t>
            </w:r>
          </w:p>
        </w:tc>
        <w:tc>
          <w:tcPr>
            <w:tcW w:w="5103" w:type="dxa"/>
            <w:shd w:val="clear" w:color="000000" w:fill="FFFFFF"/>
            <w:noWrap/>
            <w:vAlign w:val="bottom"/>
          </w:tcPr>
          <w:p w14:paraId="52FBB46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PLACA ONDULADA PREPINTADA DE FIBROCEMENTO</w:t>
            </w:r>
          </w:p>
        </w:tc>
        <w:tc>
          <w:tcPr>
            <w:tcW w:w="884" w:type="dxa"/>
            <w:shd w:val="clear" w:color="000000" w:fill="FFFFFF"/>
            <w:noWrap/>
            <w:vAlign w:val="bottom"/>
          </w:tcPr>
          <w:p w14:paraId="1D43C77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4C477B4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3.960,00</w:t>
            </w:r>
          </w:p>
        </w:tc>
      </w:tr>
      <w:tr w:rsidR="007E0EE1" w:rsidRPr="00FF7779" w14:paraId="51CFC8C1" w14:textId="77777777" w:rsidTr="00336B68">
        <w:trPr>
          <w:trHeight w:val="55"/>
          <w:jc w:val="center"/>
        </w:trPr>
        <w:tc>
          <w:tcPr>
            <w:tcW w:w="704" w:type="dxa"/>
            <w:shd w:val="clear" w:color="000000" w:fill="F2F2F2"/>
            <w:noWrap/>
            <w:vAlign w:val="bottom"/>
          </w:tcPr>
          <w:p w14:paraId="7201500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77</w:t>
            </w:r>
          </w:p>
        </w:tc>
        <w:tc>
          <w:tcPr>
            <w:tcW w:w="5103" w:type="dxa"/>
            <w:shd w:val="clear" w:color="000000" w:fill="FFFFFF"/>
            <w:noWrap/>
            <w:vAlign w:val="bottom"/>
          </w:tcPr>
          <w:p w14:paraId="376716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PLETINA DE 1/8" X 3/4"</w:t>
            </w:r>
          </w:p>
        </w:tc>
        <w:tc>
          <w:tcPr>
            <w:tcW w:w="884" w:type="dxa"/>
            <w:shd w:val="clear" w:color="000000" w:fill="FFFFFF"/>
            <w:noWrap/>
            <w:vAlign w:val="bottom"/>
          </w:tcPr>
          <w:p w14:paraId="08E8210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w:t>
            </w:r>
          </w:p>
        </w:tc>
        <w:tc>
          <w:tcPr>
            <w:tcW w:w="1951" w:type="dxa"/>
            <w:shd w:val="clear" w:color="000000" w:fill="FFFFFF"/>
            <w:noWrap/>
            <w:vAlign w:val="bottom"/>
          </w:tcPr>
          <w:p w14:paraId="4C46C3B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486,50</w:t>
            </w:r>
          </w:p>
        </w:tc>
      </w:tr>
      <w:tr w:rsidR="007E0EE1" w:rsidRPr="00FF7779" w14:paraId="05544BDC" w14:textId="77777777" w:rsidTr="00336B68">
        <w:trPr>
          <w:trHeight w:val="55"/>
          <w:jc w:val="center"/>
        </w:trPr>
        <w:tc>
          <w:tcPr>
            <w:tcW w:w="704" w:type="dxa"/>
            <w:shd w:val="clear" w:color="000000" w:fill="F2F2F2"/>
            <w:noWrap/>
            <w:vAlign w:val="bottom"/>
          </w:tcPr>
          <w:p w14:paraId="2B557C9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78</w:t>
            </w:r>
          </w:p>
        </w:tc>
        <w:tc>
          <w:tcPr>
            <w:tcW w:w="5103" w:type="dxa"/>
            <w:shd w:val="clear" w:color="000000" w:fill="FFFFFF"/>
            <w:noWrap/>
            <w:vAlign w:val="bottom"/>
          </w:tcPr>
          <w:p w14:paraId="0998821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POLIESTIRENO E=1CM</w:t>
            </w:r>
          </w:p>
        </w:tc>
        <w:tc>
          <w:tcPr>
            <w:tcW w:w="884" w:type="dxa"/>
            <w:shd w:val="clear" w:color="000000" w:fill="FFFFFF"/>
            <w:noWrap/>
            <w:vAlign w:val="bottom"/>
          </w:tcPr>
          <w:p w14:paraId="3AC3AE2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M2</w:t>
            </w:r>
          </w:p>
        </w:tc>
        <w:tc>
          <w:tcPr>
            <w:tcW w:w="1951" w:type="dxa"/>
            <w:shd w:val="clear" w:color="000000" w:fill="FFFFFF"/>
            <w:noWrap/>
            <w:vAlign w:val="bottom"/>
          </w:tcPr>
          <w:p w14:paraId="7FFC18E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194,95</w:t>
            </w:r>
          </w:p>
        </w:tc>
      </w:tr>
      <w:tr w:rsidR="007E0EE1" w:rsidRPr="00FF7779" w14:paraId="72485442" w14:textId="77777777" w:rsidTr="00336B68">
        <w:trPr>
          <w:trHeight w:val="55"/>
          <w:jc w:val="center"/>
        </w:trPr>
        <w:tc>
          <w:tcPr>
            <w:tcW w:w="704" w:type="dxa"/>
            <w:shd w:val="clear" w:color="000000" w:fill="F2F2F2"/>
            <w:noWrap/>
            <w:vAlign w:val="bottom"/>
          </w:tcPr>
          <w:p w14:paraId="0DEEE6C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79</w:t>
            </w:r>
          </w:p>
        </w:tc>
        <w:tc>
          <w:tcPr>
            <w:tcW w:w="5103" w:type="dxa"/>
            <w:shd w:val="clear" w:color="000000" w:fill="FFFFFF"/>
            <w:noWrap/>
            <w:vAlign w:val="bottom"/>
          </w:tcPr>
          <w:p w14:paraId="211922F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PUERTA MIXTA METAL Y MADERA (1.00X2.10) INC/MARCO</w:t>
            </w:r>
          </w:p>
        </w:tc>
        <w:tc>
          <w:tcPr>
            <w:tcW w:w="884" w:type="dxa"/>
            <w:shd w:val="clear" w:color="000000" w:fill="FFFFFF"/>
            <w:noWrap/>
            <w:vAlign w:val="bottom"/>
          </w:tcPr>
          <w:p w14:paraId="5C5E0A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EBA75D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937A211" w14:textId="77777777" w:rsidTr="00336B68">
        <w:trPr>
          <w:trHeight w:val="55"/>
          <w:jc w:val="center"/>
        </w:trPr>
        <w:tc>
          <w:tcPr>
            <w:tcW w:w="704" w:type="dxa"/>
            <w:shd w:val="clear" w:color="000000" w:fill="F2F2F2"/>
            <w:noWrap/>
            <w:vAlign w:val="bottom"/>
          </w:tcPr>
          <w:p w14:paraId="5BD551E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80</w:t>
            </w:r>
          </w:p>
        </w:tc>
        <w:tc>
          <w:tcPr>
            <w:tcW w:w="5103" w:type="dxa"/>
            <w:shd w:val="clear" w:color="000000" w:fill="FFFFFF"/>
            <w:noWrap/>
            <w:vAlign w:val="bottom"/>
          </w:tcPr>
          <w:p w14:paraId="21B4C4F2"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PUERTA TABLERO DE MADERA SEMIDURA (0,90X2,10) INC/MARCO</w:t>
            </w:r>
          </w:p>
        </w:tc>
        <w:tc>
          <w:tcPr>
            <w:tcW w:w="884" w:type="dxa"/>
            <w:shd w:val="clear" w:color="000000" w:fill="FFFFFF"/>
            <w:noWrap/>
            <w:vAlign w:val="bottom"/>
          </w:tcPr>
          <w:p w14:paraId="2EF4353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9A9FC0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2C611589" w14:textId="77777777" w:rsidTr="00336B68">
        <w:trPr>
          <w:trHeight w:val="55"/>
          <w:jc w:val="center"/>
        </w:trPr>
        <w:tc>
          <w:tcPr>
            <w:tcW w:w="704" w:type="dxa"/>
            <w:shd w:val="clear" w:color="000000" w:fill="F2F2F2"/>
            <w:noWrap/>
            <w:vAlign w:val="bottom"/>
          </w:tcPr>
          <w:p w14:paraId="26513F1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81</w:t>
            </w:r>
          </w:p>
        </w:tc>
        <w:tc>
          <w:tcPr>
            <w:tcW w:w="5103" w:type="dxa"/>
            <w:shd w:val="clear" w:color="000000" w:fill="FFFFFF"/>
            <w:noWrap/>
            <w:vAlign w:val="bottom"/>
          </w:tcPr>
          <w:p w14:paraId="15EF2CA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REJILLA DE PISO METÁLICA</w:t>
            </w:r>
          </w:p>
        </w:tc>
        <w:tc>
          <w:tcPr>
            <w:tcW w:w="884" w:type="dxa"/>
            <w:shd w:val="clear" w:color="000000" w:fill="FFFFFF"/>
            <w:noWrap/>
            <w:vAlign w:val="bottom"/>
          </w:tcPr>
          <w:p w14:paraId="1391CD5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B7ED93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AAB60ED" w14:textId="77777777" w:rsidTr="00336B68">
        <w:trPr>
          <w:trHeight w:val="55"/>
          <w:jc w:val="center"/>
        </w:trPr>
        <w:tc>
          <w:tcPr>
            <w:tcW w:w="704" w:type="dxa"/>
            <w:shd w:val="clear" w:color="000000" w:fill="F2F2F2"/>
            <w:noWrap/>
            <w:vAlign w:val="bottom"/>
          </w:tcPr>
          <w:p w14:paraId="238405D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82</w:t>
            </w:r>
          </w:p>
        </w:tc>
        <w:tc>
          <w:tcPr>
            <w:tcW w:w="5103" w:type="dxa"/>
            <w:shd w:val="clear" w:color="000000" w:fill="FFFFFF"/>
            <w:noWrap/>
            <w:vAlign w:val="bottom"/>
          </w:tcPr>
          <w:p w14:paraId="1AE086C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REJILLA DE VENTILACIÓN (20X20)</w:t>
            </w:r>
          </w:p>
        </w:tc>
        <w:tc>
          <w:tcPr>
            <w:tcW w:w="884" w:type="dxa"/>
            <w:shd w:val="clear" w:color="000000" w:fill="FFFFFF"/>
            <w:noWrap/>
            <w:vAlign w:val="bottom"/>
          </w:tcPr>
          <w:p w14:paraId="329F8EA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E30A15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3ABF934A" w14:textId="77777777" w:rsidTr="00336B68">
        <w:trPr>
          <w:trHeight w:val="55"/>
          <w:jc w:val="center"/>
        </w:trPr>
        <w:tc>
          <w:tcPr>
            <w:tcW w:w="704" w:type="dxa"/>
            <w:shd w:val="clear" w:color="000000" w:fill="F2F2F2"/>
            <w:noWrap/>
            <w:vAlign w:val="bottom"/>
          </w:tcPr>
          <w:p w14:paraId="3BB22C6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83</w:t>
            </w:r>
          </w:p>
        </w:tc>
        <w:tc>
          <w:tcPr>
            <w:tcW w:w="5103" w:type="dxa"/>
            <w:shd w:val="clear" w:color="000000" w:fill="FFFFFF"/>
            <w:noWrap/>
            <w:vAlign w:val="bottom"/>
          </w:tcPr>
          <w:p w14:paraId="3D5E501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SELLA ROSCA</w:t>
            </w:r>
          </w:p>
        </w:tc>
        <w:tc>
          <w:tcPr>
            <w:tcW w:w="884" w:type="dxa"/>
            <w:shd w:val="clear" w:color="000000" w:fill="FFFFFF"/>
            <w:noWrap/>
            <w:vAlign w:val="bottom"/>
          </w:tcPr>
          <w:p w14:paraId="663493E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0A1AA1D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6F542B9D" w14:textId="77777777" w:rsidTr="00336B68">
        <w:trPr>
          <w:trHeight w:val="55"/>
          <w:jc w:val="center"/>
        </w:trPr>
        <w:tc>
          <w:tcPr>
            <w:tcW w:w="704" w:type="dxa"/>
            <w:shd w:val="clear" w:color="000000" w:fill="F2F2F2"/>
            <w:noWrap/>
            <w:vAlign w:val="bottom"/>
          </w:tcPr>
          <w:p w14:paraId="6282641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84</w:t>
            </w:r>
          </w:p>
        </w:tc>
        <w:tc>
          <w:tcPr>
            <w:tcW w:w="5103" w:type="dxa"/>
            <w:shd w:val="clear" w:color="000000" w:fill="FFFFFF"/>
            <w:noWrap/>
            <w:vAlign w:val="bottom"/>
          </w:tcPr>
          <w:p w14:paraId="3F46708A"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 xml:space="preserve">SELLADOR DE PARED </w:t>
            </w:r>
          </w:p>
        </w:tc>
        <w:tc>
          <w:tcPr>
            <w:tcW w:w="884" w:type="dxa"/>
            <w:shd w:val="clear" w:color="000000" w:fill="FFFFFF"/>
            <w:noWrap/>
            <w:vAlign w:val="bottom"/>
          </w:tcPr>
          <w:p w14:paraId="0C58421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LT</w:t>
            </w:r>
          </w:p>
        </w:tc>
        <w:tc>
          <w:tcPr>
            <w:tcW w:w="1951" w:type="dxa"/>
            <w:shd w:val="clear" w:color="000000" w:fill="FFFFFF"/>
            <w:noWrap/>
            <w:vAlign w:val="bottom"/>
          </w:tcPr>
          <w:p w14:paraId="30EC2BAC"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1.030,40</w:t>
            </w:r>
          </w:p>
        </w:tc>
      </w:tr>
      <w:tr w:rsidR="007E0EE1" w:rsidRPr="00FF7779" w14:paraId="0C831CA8" w14:textId="77777777" w:rsidTr="00336B68">
        <w:trPr>
          <w:trHeight w:val="55"/>
          <w:jc w:val="center"/>
        </w:trPr>
        <w:tc>
          <w:tcPr>
            <w:tcW w:w="704" w:type="dxa"/>
            <w:shd w:val="clear" w:color="000000" w:fill="F2F2F2"/>
            <w:noWrap/>
            <w:vAlign w:val="bottom"/>
          </w:tcPr>
          <w:p w14:paraId="0B1A26D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85</w:t>
            </w:r>
          </w:p>
        </w:tc>
        <w:tc>
          <w:tcPr>
            <w:tcW w:w="5103" w:type="dxa"/>
            <w:shd w:val="clear" w:color="000000" w:fill="FFFFFF"/>
            <w:noWrap/>
            <w:vAlign w:val="bottom"/>
          </w:tcPr>
          <w:p w14:paraId="0550C2E0"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SIFÓN DE PVC</w:t>
            </w:r>
          </w:p>
        </w:tc>
        <w:tc>
          <w:tcPr>
            <w:tcW w:w="884" w:type="dxa"/>
            <w:shd w:val="clear" w:color="000000" w:fill="FFFFFF"/>
            <w:noWrap/>
            <w:vAlign w:val="bottom"/>
          </w:tcPr>
          <w:p w14:paraId="0650CAC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47F8E4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3F318210" w14:textId="77777777" w:rsidTr="00336B68">
        <w:trPr>
          <w:trHeight w:val="55"/>
          <w:jc w:val="center"/>
        </w:trPr>
        <w:tc>
          <w:tcPr>
            <w:tcW w:w="704" w:type="dxa"/>
            <w:shd w:val="clear" w:color="000000" w:fill="F2F2F2"/>
            <w:noWrap/>
            <w:vAlign w:val="bottom"/>
          </w:tcPr>
          <w:p w14:paraId="1CEF161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86</w:t>
            </w:r>
          </w:p>
        </w:tc>
        <w:tc>
          <w:tcPr>
            <w:tcW w:w="5103" w:type="dxa"/>
            <w:shd w:val="clear" w:color="000000" w:fill="FFFFFF"/>
            <w:noWrap/>
            <w:vAlign w:val="bottom"/>
          </w:tcPr>
          <w:p w14:paraId="1B2F985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SIFÓN DE PVC PARA LAVANDERÍA</w:t>
            </w:r>
          </w:p>
        </w:tc>
        <w:tc>
          <w:tcPr>
            <w:tcW w:w="884" w:type="dxa"/>
            <w:shd w:val="clear" w:color="000000" w:fill="FFFFFF"/>
            <w:noWrap/>
            <w:vAlign w:val="bottom"/>
          </w:tcPr>
          <w:p w14:paraId="0BF44AF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35EC2418"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940DD02" w14:textId="77777777" w:rsidTr="00336B68">
        <w:trPr>
          <w:trHeight w:val="55"/>
          <w:jc w:val="center"/>
        </w:trPr>
        <w:tc>
          <w:tcPr>
            <w:tcW w:w="704" w:type="dxa"/>
            <w:shd w:val="clear" w:color="000000" w:fill="F2F2F2"/>
            <w:noWrap/>
            <w:vAlign w:val="bottom"/>
          </w:tcPr>
          <w:p w14:paraId="69577561"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87</w:t>
            </w:r>
          </w:p>
        </w:tc>
        <w:tc>
          <w:tcPr>
            <w:tcW w:w="5103" w:type="dxa"/>
            <w:shd w:val="clear" w:color="000000" w:fill="FFFFFF"/>
            <w:noWrap/>
            <w:vAlign w:val="bottom"/>
          </w:tcPr>
          <w:p w14:paraId="5B3EF4B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SOCKET PLATO</w:t>
            </w:r>
          </w:p>
        </w:tc>
        <w:tc>
          <w:tcPr>
            <w:tcW w:w="884" w:type="dxa"/>
            <w:shd w:val="clear" w:color="000000" w:fill="FFFFFF"/>
            <w:noWrap/>
            <w:vAlign w:val="bottom"/>
          </w:tcPr>
          <w:p w14:paraId="193EC83B"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1894384F"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550,00</w:t>
            </w:r>
          </w:p>
        </w:tc>
      </w:tr>
      <w:tr w:rsidR="007E0EE1" w:rsidRPr="00FF7779" w14:paraId="388C5C1F" w14:textId="77777777" w:rsidTr="00336B68">
        <w:trPr>
          <w:trHeight w:val="55"/>
          <w:jc w:val="center"/>
        </w:trPr>
        <w:tc>
          <w:tcPr>
            <w:tcW w:w="704" w:type="dxa"/>
            <w:shd w:val="clear" w:color="000000" w:fill="F2F2F2"/>
            <w:noWrap/>
            <w:vAlign w:val="bottom"/>
          </w:tcPr>
          <w:p w14:paraId="186B52F2"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88</w:t>
            </w:r>
          </w:p>
        </w:tc>
        <w:tc>
          <w:tcPr>
            <w:tcW w:w="5103" w:type="dxa"/>
            <w:shd w:val="clear" w:color="000000" w:fill="FFFFFF"/>
            <w:noWrap/>
            <w:vAlign w:val="bottom"/>
          </w:tcPr>
          <w:p w14:paraId="6859D0B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TANQUE PLÁSTICO DE AGUA 450 LITROS C/ACCESORIOS</w:t>
            </w:r>
          </w:p>
        </w:tc>
        <w:tc>
          <w:tcPr>
            <w:tcW w:w="884" w:type="dxa"/>
            <w:shd w:val="clear" w:color="000000" w:fill="FFFFFF"/>
            <w:noWrap/>
            <w:vAlign w:val="bottom"/>
          </w:tcPr>
          <w:p w14:paraId="58AA307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GLB</w:t>
            </w:r>
          </w:p>
        </w:tc>
        <w:tc>
          <w:tcPr>
            <w:tcW w:w="1951" w:type="dxa"/>
            <w:shd w:val="clear" w:color="000000" w:fill="FFFFFF"/>
            <w:noWrap/>
            <w:vAlign w:val="bottom"/>
          </w:tcPr>
          <w:p w14:paraId="141303FA"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21832C4" w14:textId="77777777" w:rsidTr="00336B68">
        <w:trPr>
          <w:trHeight w:val="55"/>
          <w:jc w:val="center"/>
        </w:trPr>
        <w:tc>
          <w:tcPr>
            <w:tcW w:w="704" w:type="dxa"/>
            <w:shd w:val="clear" w:color="000000" w:fill="F2F2F2"/>
            <w:noWrap/>
            <w:vAlign w:val="bottom"/>
          </w:tcPr>
          <w:p w14:paraId="7BB6E3F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89</w:t>
            </w:r>
          </w:p>
        </w:tc>
        <w:tc>
          <w:tcPr>
            <w:tcW w:w="5103" w:type="dxa"/>
            <w:shd w:val="clear" w:color="000000" w:fill="FFFFFF"/>
            <w:noWrap/>
            <w:vAlign w:val="bottom"/>
          </w:tcPr>
          <w:p w14:paraId="32550267"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TANQUE SÉPTICO DE PVC DE 900 LTS</w:t>
            </w:r>
          </w:p>
        </w:tc>
        <w:tc>
          <w:tcPr>
            <w:tcW w:w="884" w:type="dxa"/>
            <w:shd w:val="clear" w:color="000000" w:fill="FFFFFF"/>
            <w:noWrap/>
            <w:vAlign w:val="bottom"/>
          </w:tcPr>
          <w:p w14:paraId="024A0AC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D8B3FB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5905A269" w14:textId="77777777" w:rsidTr="00336B68">
        <w:trPr>
          <w:trHeight w:val="55"/>
          <w:jc w:val="center"/>
        </w:trPr>
        <w:tc>
          <w:tcPr>
            <w:tcW w:w="704" w:type="dxa"/>
            <w:shd w:val="clear" w:color="000000" w:fill="F2F2F2"/>
            <w:noWrap/>
            <w:vAlign w:val="bottom"/>
          </w:tcPr>
          <w:p w14:paraId="4560472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90</w:t>
            </w:r>
          </w:p>
        </w:tc>
        <w:tc>
          <w:tcPr>
            <w:tcW w:w="5103" w:type="dxa"/>
            <w:shd w:val="clear" w:color="000000" w:fill="FFFFFF"/>
            <w:noWrap/>
            <w:vAlign w:val="bottom"/>
          </w:tcPr>
          <w:p w14:paraId="19971EC8"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D=1/2"</w:t>
            </w:r>
          </w:p>
        </w:tc>
        <w:tc>
          <w:tcPr>
            <w:tcW w:w="884" w:type="dxa"/>
            <w:shd w:val="clear" w:color="000000" w:fill="FFFFFF"/>
            <w:noWrap/>
            <w:vAlign w:val="bottom"/>
          </w:tcPr>
          <w:p w14:paraId="5584902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99C376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200,00</w:t>
            </w:r>
          </w:p>
        </w:tc>
      </w:tr>
      <w:tr w:rsidR="007E0EE1" w:rsidRPr="00FF7779" w14:paraId="2A511845" w14:textId="77777777" w:rsidTr="00336B68">
        <w:trPr>
          <w:trHeight w:val="55"/>
          <w:jc w:val="center"/>
        </w:trPr>
        <w:tc>
          <w:tcPr>
            <w:tcW w:w="704" w:type="dxa"/>
            <w:shd w:val="clear" w:color="000000" w:fill="F2F2F2"/>
            <w:noWrap/>
            <w:vAlign w:val="bottom"/>
          </w:tcPr>
          <w:p w14:paraId="483480F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91</w:t>
            </w:r>
          </w:p>
        </w:tc>
        <w:tc>
          <w:tcPr>
            <w:tcW w:w="5103" w:type="dxa"/>
            <w:shd w:val="clear" w:color="000000" w:fill="FFFFFF"/>
            <w:noWrap/>
            <w:vAlign w:val="bottom"/>
          </w:tcPr>
          <w:p w14:paraId="21456AD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2"</w:t>
            </w:r>
          </w:p>
        </w:tc>
        <w:tc>
          <w:tcPr>
            <w:tcW w:w="884" w:type="dxa"/>
            <w:shd w:val="clear" w:color="000000" w:fill="FFFFFF"/>
            <w:noWrap/>
            <w:vAlign w:val="bottom"/>
          </w:tcPr>
          <w:p w14:paraId="7F216AE9"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00F698D"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0F57358D" w14:textId="77777777" w:rsidTr="00336B68">
        <w:trPr>
          <w:trHeight w:val="55"/>
          <w:jc w:val="center"/>
        </w:trPr>
        <w:tc>
          <w:tcPr>
            <w:tcW w:w="704" w:type="dxa"/>
            <w:shd w:val="clear" w:color="000000" w:fill="F2F2F2"/>
            <w:noWrap/>
            <w:vAlign w:val="bottom"/>
          </w:tcPr>
          <w:p w14:paraId="041CE4F0"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92</w:t>
            </w:r>
          </w:p>
        </w:tc>
        <w:tc>
          <w:tcPr>
            <w:tcW w:w="5103" w:type="dxa"/>
            <w:shd w:val="clear" w:color="000000" w:fill="FFFFFF"/>
            <w:noWrap/>
            <w:vAlign w:val="bottom"/>
          </w:tcPr>
          <w:p w14:paraId="638784C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4"</w:t>
            </w:r>
          </w:p>
        </w:tc>
        <w:tc>
          <w:tcPr>
            <w:tcW w:w="884" w:type="dxa"/>
            <w:shd w:val="clear" w:color="000000" w:fill="FFFFFF"/>
            <w:noWrap/>
            <w:vAlign w:val="bottom"/>
          </w:tcPr>
          <w:p w14:paraId="60FEC6D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91E6D63"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45FF58A2" w14:textId="77777777" w:rsidTr="00336B68">
        <w:trPr>
          <w:trHeight w:val="55"/>
          <w:jc w:val="center"/>
        </w:trPr>
        <w:tc>
          <w:tcPr>
            <w:tcW w:w="704" w:type="dxa"/>
            <w:shd w:val="clear" w:color="000000" w:fill="F2F2F2"/>
            <w:noWrap/>
            <w:vAlign w:val="bottom"/>
          </w:tcPr>
          <w:p w14:paraId="1FAE19B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93</w:t>
            </w:r>
          </w:p>
        </w:tc>
        <w:tc>
          <w:tcPr>
            <w:tcW w:w="5103" w:type="dxa"/>
            <w:shd w:val="clear" w:color="000000" w:fill="FFFFFF"/>
            <w:noWrap/>
            <w:vAlign w:val="bottom"/>
          </w:tcPr>
          <w:p w14:paraId="751E7EB6"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TEE PVC DESAGÜE 4" A 2"</w:t>
            </w:r>
          </w:p>
        </w:tc>
        <w:tc>
          <w:tcPr>
            <w:tcW w:w="884" w:type="dxa"/>
            <w:shd w:val="clear" w:color="000000" w:fill="FFFFFF"/>
            <w:noWrap/>
            <w:vAlign w:val="bottom"/>
          </w:tcPr>
          <w:p w14:paraId="2DF01384"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E296B1E"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0832996E" w14:textId="77777777" w:rsidTr="00336B68">
        <w:trPr>
          <w:trHeight w:val="55"/>
          <w:jc w:val="center"/>
        </w:trPr>
        <w:tc>
          <w:tcPr>
            <w:tcW w:w="704" w:type="dxa"/>
            <w:shd w:val="clear" w:color="000000" w:fill="F2F2F2"/>
            <w:noWrap/>
            <w:vAlign w:val="bottom"/>
          </w:tcPr>
          <w:p w14:paraId="6FF806B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94</w:t>
            </w:r>
          </w:p>
        </w:tc>
        <w:tc>
          <w:tcPr>
            <w:tcW w:w="5103" w:type="dxa"/>
            <w:shd w:val="clear" w:color="000000" w:fill="FFFFFF"/>
            <w:noWrap/>
            <w:vAlign w:val="bottom"/>
          </w:tcPr>
          <w:p w14:paraId="19262F0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TEFLÓN 3/4"</w:t>
            </w:r>
          </w:p>
        </w:tc>
        <w:tc>
          <w:tcPr>
            <w:tcW w:w="884" w:type="dxa"/>
            <w:shd w:val="clear" w:color="000000" w:fill="FFFFFF"/>
            <w:noWrap/>
            <w:vAlign w:val="bottom"/>
          </w:tcPr>
          <w:p w14:paraId="68E6573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67AD8E2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255,00</w:t>
            </w:r>
          </w:p>
        </w:tc>
      </w:tr>
      <w:tr w:rsidR="007E0EE1" w:rsidRPr="00FF7779" w14:paraId="1E5622ED" w14:textId="77777777" w:rsidTr="00336B68">
        <w:trPr>
          <w:trHeight w:val="55"/>
          <w:jc w:val="center"/>
        </w:trPr>
        <w:tc>
          <w:tcPr>
            <w:tcW w:w="704" w:type="dxa"/>
            <w:shd w:val="clear" w:color="000000" w:fill="F2F2F2"/>
            <w:noWrap/>
            <w:vAlign w:val="bottom"/>
          </w:tcPr>
          <w:p w14:paraId="1834B3B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95</w:t>
            </w:r>
          </w:p>
        </w:tc>
        <w:tc>
          <w:tcPr>
            <w:tcW w:w="5103" w:type="dxa"/>
            <w:shd w:val="clear" w:color="000000" w:fill="FFFFFF"/>
            <w:noWrap/>
            <w:vAlign w:val="bottom"/>
          </w:tcPr>
          <w:p w14:paraId="38DFCB3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20 AMP</w:t>
            </w:r>
          </w:p>
        </w:tc>
        <w:tc>
          <w:tcPr>
            <w:tcW w:w="884" w:type="dxa"/>
            <w:shd w:val="clear" w:color="000000" w:fill="FFFFFF"/>
            <w:noWrap/>
            <w:vAlign w:val="bottom"/>
          </w:tcPr>
          <w:p w14:paraId="7C833B3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182B492"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1549A3FF" w14:textId="77777777" w:rsidTr="00336B68">
        <w:trPr>
          <w:trHeight w:val="55"/>
          <w:jc w:val="center"/>
        </w:trPr>
        <w:tc>
          <w:tcPr>
            <w:tcW w:w="704" w:type="dxa"/>
            <w:shd w:val="clear" w:color="000000" w:fill="F2F2F2"/>
            <w:noWrap/>
            <w:vAlign w:val="bottom"/>
          </w:tcPr>
          <w:p w14:paraId="6986A86D"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96</w:t>
            </w:r>
          </w:p>
        </w:tc>
        <w:tc>
          <w:tcPr>
            <w:tcW w:w="5103" w:type="dxa"/>
            <w:shd w:val="clear" w:color="000000" w:fill="FFFFFF"/>
            <w:noWrap/>
            <w:vAlign w:val="bottom"/>
          </w:tcPr>
          <w:p w14:paraId="6DF83EA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25 AMP</w:t>
            </w:r>
          </w:p>
        </w:tc>
        <w:tc>
          <w:tcPr>
            <w:tcW w:w="884" w:type="dxa"/>
            <w:shd w:val="clear" w:color="000000" w:fill="FFFFFF"/>
            <w:noWrap/>
            <w:vAlign w:val="bottom"/>
          </w:tcPr>
          <w:p w14:paraId="678788F1"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59D7977"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50,00</w:t>
            </w:r>
          </w:p>
        </w:tc>
      </w:tr>
      <w:tr w:rsidR="007E0EE1" w:rsidRPr="00FF7779" w14:paraId="74DBCEC2" w14:textId="77777777" w:rsidTr="00336B68">
        <w:trPr>
          <w:trHeight w:val="55"/>
          <w:jc w:val="center"/>
        </w:trPr>
        <w:tc>
          <w:tcPr>
            <w:tcW w:w="704" w:type="dxa"/>
            <w:shd w:val="clear" w:color="000000" w:fill="F2F2F2"/>
            <w:noWrap/>
            <w:vAlign w:val="bottom"/>
          </w:tcPr>
          <w:p w14:paraId="45253857"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97</w:t>
            </w:r>
          </w:p>
        </w:tc>
        <w:tc>
          <w:tcPr>
            <w:tcW w:w="5103" w:type="dxa"/>
            <w:shd w:val="clear" w:color="000000" w:fill="FFFFFF"/>
            <w:noWrap/>
            <w:vAlign w:val="bottom"/>
          </w:tcPr>
          <w:p w14:paraId="3FEF3F1E"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TÉRMICO DE 32 AMP</w:t>
            </w:r>
          </w:p>
        </w:tc>
        <w:tc>
          <w:tcPr>
            <w:tcW w:w="884" w:type="dxa"/>
            <w:shd w:val="clear" w:color="000000" w:fill="FFFFFF"/>
            <w:noWrap/>
            <w:vAlign w:val="bottom"/>
          </w:tcPr>
          <w:p w14:paraId="58552FBF"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5715A806"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100,00</w:t>
            </w:r>
          </w:p>
        </w:tc>
      </w:tr>
      <w:tr w:rsidR="007E0EE1" w:rsidRPr="00FF7779" w14:paraId="201712F5" w14:textId="77777777" w:rsidTr="00336B68">
        <w:trPr>
          <w:trHeight w:val="55"/>
          <w:jc w:val="center"/>
        </w:trPr>
        <w:tc>
          <w:tcPr>
            <w:tcW w:w="704" w:type="dxa"/>
            <w:shd w:val="clear" w:color="000000" w:fill="F2F2F2"/>
            <w:noWrap/>
            <w:vAlign w:val="bottom"/>
          </w:tcPr>
          <w:p w14:paraId="2F97EDDA"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98</w:t>
            </w:r>
          </w:p>
        </w:tc>
        <w:tc>
          <w:tcPr>
            <w:tcW w:w="5103" w:type="dxa"/>
            <w:shd w:val="clear" w:color="000000" w:fill="FFFFFF"/>
            <w:noWrap/>
            <w:vAlign w:val="bottom"/>
          </w:tcPr>
          <w:p w14:paraId="728C83F5"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TOMACORRIENTE DOBLE</w:t>
            </w:r>
          </w:p>
        </w:tc>
        <w:tc>
          <w:tcPr>
            <w:tcW w:w="884" w:type="dxa"/>
            <w:shd w:val="clear" w:color="000000" w:fill="FFFFFF"/>
            <w:noWrap/>
            <w:vAlign w:val="bottom"/>
          </w:tcPr>
          <w:p w14:paraId="13AF3DF3"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44E85524"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400,00</w:t>
            </w:r>
          </w:p>
        </w:tc>
      </w:tr>
      <w:tr w:rsidR="007E0EE1" w:rsidRPr="00FF7779" w14:paraId="7DD6BE9E" w14:textId="77777777" w:rsidTr="00336B68">
        <w:trPr>
          <w:trHeight w:val="55"/>
          <w:jc w:val="center"/>
        </w:trPr>
        <w:tc>
          <w:tcPr>
            <w:tcW w:w="704" w:type="dxa"/>
            <w:shd w:val="clear" w:color="000000" w:fill="F2F2F2"/>
            <w:noWrap/>
            <w:vAlign w:val="bottom"/>
          </w:tcPr>
          <w:p w14:paraId="303F026B"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99</w:t>
            </w:r>
          </w:p>
        </w:tc>
        <w:tc>
          <w:tcPr>
            <w:tcW w:w="5103" w:type="dxa"/>
            <w:shd w:val="clear" w:color="000000" w:fill="FFFFFF"/>
            <w:noWrap/>
            <w:vAlign w:val="bottom"/>
          </w:tcPr>
          <w:p w14:paraId="7C4C8C4C"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TOPE DE PUERTA</w:t>
            </w:r>
          </w:p>
        </w:tc>
        <w:tc>
          <w:tcPr>
            <w:tcW w:w="884" w:type="dxa"/>
            <w:shd w:val="clear" w:color="000000" w:fill="FFFFFF"/>
            <w:noWrap/>
            <w:vAlign w:val="bottom"/>
          </w:tcPr>
          <w:p w14:paraId="1FAF401D" w14:textId="77777777" w:rsidR="007E0EE1" w:rsidRPr="0098443A" w:rsidRDefault="007E0EE1" w:rsidP="00336B68">
            <w:pPr>
              <w:rPr>
                <w:rFonts w:ascii="Verdana" w:hAnsi="Verdana" w:cs="Tahoma"/>
                <w:sz w:val="16"/>
                <w:szCs w:val="16"/>
                <w:lang w:eastAsia="es-ES"/>
              </w:rPr>
            </w:pPr>
            <w:r w:rsidRPr="00305E1A">
              <w:rPr>
                <w:rFonts w:ascii="Calibri" w:hAnsi="Calibri" w:cs="Calibri"/>
                <w:color w:val="000000"/>
                <w:sz w:val="17"/>
                <w:szCs w:val="17"/>
              </w:rPr>
              <w:t>PZA</w:t>
            </w:r>
          </w:p>
        </w:tc>
        <w:tc>
          <w:tcPr>
            <w:tcW w:w="1951" w:type="dxa"/>
            <w:shd w:val="clear" w:color="000000" w:fill="FFFFFF"/>
            <w:noWrap/>
            <w:vAlign w:val="bottom"/>
          </w:tcPr>
          <w:p w14:paraId="213B5FCB" w14:textId="77777777" w:rsidR="007E0EE1" w:rsidRPr="0098443A" w:rsidRDefault="007E0EE1" w:rsidP="00336B68">
            <w:pPr>
              <w:jc w:val="right"/>
              <w:rPr>
                <w:rFonts w:ascii="Verdana" w:hAnsi="Verdana" w:cs="Tahoma"/>
                <w:color w:val="FF0000"/>
                <w:sz w:val="16"/>
                <w:szCs w:val="16"/>
                <w:lang w:eastAsia="es-ES"/>
              </w:rPr>
            </w:pPr>
            <w:r w:rsidRPr="00305E1A">
              <w:rPr>
                <w:rFonts w:ascii="Calibri" w:hAnsi="Calibri" w:cs="Calibri"/>
                <w:color w:val="000000"/>
                <w:sz w:val="17"/>
                <w:szCs w:val="17"/>
              </w:rPr>
              <w:t>250,00</w:t>
            </w:r>
          </w:p>
        </w:tc>
      </w:tr>
      <w:tr w:rsidR="007E0EE1" w:rsidRPr="00FF7779" w14:paraId="6AA168FB" w14:textId="77777777" w:rsidTr="00336B68">
        <w:trPr>
          <w:trHeight w:val="55"/>
          <w:jc w:val="center"/>
        </w:trPr>
        <w:tc>
          <w:tcPr>
            <w:tcW w:w="704" w:type="dxa"/>
            <w:shd w:val="clear" w:color="000000" w:fill="F2F2F2"/>
            <w:noWrap/>
            <w:vAlign w:val="bottom"/>
          </w:tcPr>
          <w:p w14:paraId="325BA55E"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100</w:t>
            </w:r>
          </w:p>
        </w:tc>
        <w:tc>
          <w:tcPr>
            <w:tcW w:w="5103" w:type="dxa"/>
            <w:shd w:val="clear" w:color="000000" w:fill="FFFFFF"/>
            <w:noWrap/>
            <w:vAlign w:val="bottom"/>
          </w:tcPr>
          <w:p w14:paraId="00E3C54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 xml:space="preserve">TORNILLO AUTOPERFORANTE DE 4" 1/2X12 </w:t>
            </w:r>
          </w:p>
        </w:tc>
        <w:tc>
          <w:tcPr>
            <w:tcW w:w="884" w:type="dxa"/>
            <w:shd w:val="clear" w:color="000000" w:fill="FFFFFF"/>
            <w:noWrap/>
            <w:vAlign w:val="bottom"/>
          </w:tcPr>
          <w:p w14:paraId="3D138B6F"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31D8F0FA"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630,00</w:t>
            </w:r>
          </w:p>
        </w:tc>
      </w:tr>
      <w:tr w:rsidR="007E0EE1" w:rsidRPr="00FF7779" w14:paraId="2CFF971A" w14:textId="77777777" w:rsidTr="00336B68">
        <w:trPr>
          <w:trHeight w:val="55"/>
          <w:jc w:val="center"/>
        </w:trPr>
        <w:tc>
          <w:tcPr>
            <w:tcW w:w="704" w:type="dxa"/>
            <w:shd w:val="clear" w:color="000000" w:fill="F2F2F2"/>
            <w:noWrap/>
            <w:vAlign w:val="bottom"/>
          </w:tcPr>
          <w:p w14:paraId="4D454DE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101</w:t>
            </w:r>
          </w:p>
        </w:tc>
        <w:tc>
          <w:tcPr>
            <w:tcW w:w="5103" w:type="dxa"/>
            <w:shd w:val="clear" w:color="000000" w:fill="FFFFFF"/>
            <w:noWrap/>
            <w:vAlign w:val="bottom"/>
          </w:tcPr>
          <w:p w14:paraId="76CBA11D"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TORNILLO MAS RAMPLUG DE 2"X6MM</w:t>
            </w:r>
          </w:p>
        </w:tc>
        <w:tc>
          <w:tcPr>
            <w:tcW w:w="884" w:type="dxa"/>
            <w:shd w:val="clear" w:color="000000" w:fill="FFFFFF"/>
            <w:noWrap/>
            <w:vAlign w:val="bottom"/>
          </w:tcPr>
          <w:p w14:paraId="7CF0C6D3"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3C087F12"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4.926,00</w:t>
            </w:r>
          </w:p>
        </w:tc>
      </w:tr>
      <w:tr w:rsidR="007E0EE1" w:rsidRPr="00FF7779" w14:paraId="7E5DE01D" w14:textId="77777777" w:rsidTr="00336B68">
        <w:trPr>
          <w:trHeight w:val="55"/>
          <w:jc w:val="center"/>
        </w:trPr>
        <w:tc>
          <w:tcPr>
            <w:tcW w:w="704" w:type="dxa"/>
            <w:shd w:val="clear" w:color="000000" w:fill="F2F2F2"/>
            <w:noWrap/>
            <w:vAlign w:val="bottom"/>
          </w:tcPr>
          <w:p w14:paraId="645497CF"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102</w:t>
            </w:r>
          </w:p>
        </w:tc>
        <w:tc>
          <w:tcPr>
            <w:tcW w:w="5103" w:type="dxa"/>
            <w:shd w:val="clear" w:color="000000" w:fill="FFFFFF"/>
            <w:noWrap/>
            <w:vAlign w:val="bottom"/>
          </w:tcPr>
          <w:p w14:paraId="1C50D876"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1/2"</w:t>
            </w:r>
          </w:p>
        </w:tc>
        <w:tc>
          <w:tcPr>
            <w:tcW w:w="884" w:type="dxa"/>
            <w:shd w:val="clear" w:color="000000" w:fill="FFFFFF"/>
            <w:noWrap/>
            <w:vAlign w:val="bottom"/>
          </w:tcPr>
          <w:p w14:paraId="648CEECC"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0DB1F057"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1.300,00</w:t>
            </w:r>
          </w:p>
        </w:tc>
      </w:tr>
      <w:tr w:rsidR="007E0EE1" w:rsidRPr="00FF7779" w14:paraId="522960B9" w14:textId="77777777" w:rsidTr="00336B68">
        <w:trPr>
          <w:trHeight w:val="55"/>
          <w:jc w:val="center"/>
        </w:trPr>
        <w:tc>
          <w:tcPr>
            <w:tcW w:w="704" w:type="dxa"/>
            <w:shd w:val="clear" w:color="000000" w:fill="F2F2F2"/>
            <w:noWrap/>
            <w:vAlign w:val="bottom"/>
          </w:tcPr>
          <w:p w14:paraId="726BC6AC"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103</w:t>
            </w:r>
          </w:p>
        </w:tc>
        <w:tc>
          <w:tcPr>
            <w:tcW w:w="5103" w:type="dxa"/>
            <w:shd w:val="clear" w:color="000000" w:fill="FFFFFF"/>
            <w:noWrap/>
            <w:vAlign w:val="bottom"/>
          </w:tcPr>
          <w:p w14:paraId="2BB1A45B"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5/8"</w:t>
            </w:r>
          </w:p>
        </w:tc>
        <w:tc>
          <w:tcPr>
            <w:tcW w:w="884" w:type="dxa"/>
            <w:shd w:val="clear" w:color="000000" w:fill="FFFFFF"/>
            <w:noWrap/>
            <w:vAlign w:val="bottom"/>
          </w:tcPr>
          <w:p w14:paraId="58FAF1E0"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2E1E0EC5"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5.525,00</w:t>
            </w:r>
          </w:p>
        </w:tc>
      </w:tr>
      <w:tr w:rsidR="007E0EE1" w:rsidRPr="00FF7779" w14:paraId="0665E430" w14:textId="77777777" w:rsidTr="00336B68">
        <w:trPr>
          <w:trHeight w:val="55"/>
          <w:jc w:val="center"/>
        </w:trPr>
        <w:tc>
          <w:tcPr>
            <w:tcW w:w="704" w:type="dxa"/>
            <w:shd w:val="clear" w:color="000000" w:fill="F2F2F2"/>
            <w:noWrap/>
            <w:vAlign w:val="bottom"/>
          </w:tcPr>
          <w:p w14:paraId="18708C26"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104</w:t>
            </w:r>
          </w:p>
        </w:tc>
        <w:tc>
          <w:tcPr>
            <w:tcW w:w="5103" w:type="dxa"/>
            <w:shd w:val="clear" w:color="000000" w:fill="FFFFFF"/>
            <w:noWrap/>
            <w:vAlign w:val="bottom"/>
          </w:tcPr>
          <w:p w14:paraId="30BD59B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DESAGUE 2"</w:t>
            </w:r>
          </w:p>
        </w:tc>
        <w:tc>
          <w:tcPr>
            <w:tcW w:w="884" w:type="dxa"/>
            <w:shd w:val="clear" w:color="000000" w:fill="FFFFFF"/>
            <w:noWrap/>
            <w:vAlign w:val="bottom"/>
          </w:tcPr>
          <w:p w14:paraId="6B274EAA"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5E01CEC2"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480,00</w:t>
            </w:r>
          </w:p>
        </w:tc>
      </w:tr>
      <w:tr w:rsidR="007E0EE1" w:rsidRPr="00FF7779" w14:paraId="7CE077B3" w14:textId="77777777" w:rsidTr="00336B68">
        <w:trPr>
          <w:trHeight w:val="55"/>
          <w:jc w:val="center"/>
        </w:trPr>
        <w:tc>
          <w:tcPr>
            <w:tcW w:w="704" w:type="dxa"/>
            <w:shd w:val="clear" w:color="000000" w:fill="F2F2F2"/>
            <w:noWrap/>
            <w:vAlign w:val="bottom"/>
          </w:tcPr>
          <w:p w14:paraId="0DEFB4A5"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105</w:t>
            </w:r>
          </w:p>
        </w:tc>
        <w:tc>
          <w:tcPr>
            <w:tcW w:w="5103" w:type="dxa"/>
            <w:shd w:val="clear" w:color="000000" w:fill="FFFFFF"/>
            <w:noWrap/>
            <w:vAlign w:val="bottom"/>
          </w:tcPr>
          <w:p w14:paraId="3FF1E20D"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DESAGÜE 3"</w:t>
            </w:r>
          </w:p>
        </w:tc>
        <w:tc>
          <w:tcPr>
            <w:tcW w:w="884" w:type="dxa"/>
            <w:shd w:val="clear" w:color="000000" w:fill="FFFFFF"/>
            <w:noWrap/>
            <w:vAlign w:val="bottom"/>
          </w:tcPr>
          <w:p w14:paraId="3D79EAD5"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0932CC9E"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695,63</w:t>
            </w:r>
          </w:p>
        </w:tc>
      </w:tr>
      <w:tr w:rsidR="007E0EE1" w:rsidRPr="00FF7779" w14:paraId="14E0580A" w14:textId="77777777" w:rsidTr="00336B68">
        <w:trPr>
          <w:trHeight w:val="55"/>
          <w:jc w:val="center"/>
        </w:trPr>
        <w:tc>
          <w:tcPr>
            <w:tcW w:w="704" w:type="dxa"/>
            <w:shd w:val="clear" w:color="000000" w:fill="F2F2F2"/>
            <w:noWrap/>
            <w:vAlign w:val="bottom"/>
          </w:tcPr>
          <w:p w14:paraId="4A5D17F8"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106</w:t>
            </w:r>
          </w:p>
        </w:tc>
        <w:tc>
          <w:tcPr>
            <w:tcW w:w="5103" w:type="dxa"/>
            <w:shd w:val="clear" w:color="000000" w:fill="FFFFFF"/>
            <w:noWrap/>
            <w:vAlign w:val="bottom"/>
          </w:tcPr>
          <w:p w14:paraId="706D6E5E"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TUBO PVC DESAGÜE 4"</w:t>
            </w:r>
          </w:p>
        </w:tc>
        <w:tc>
          <w:tcPr>
            <w:tcW w:w="884" w:type="dxa"/>
            <w:shd w:val="clear" w:color="000000" w:fill="FFFFFF"/>
            <w:noWrap/>
            <w:vAlign w:val="bottom"/>
          </w:tcPr>
          <w:p w14:paraId="312FEDDB"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16C4BF01"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550,00</w:t>
            </w:r>
          </w:p>
        </w:tc>
      </w:tr>
      <w:tr w:rsidR="007E0EE1" w:rsidRPr="00FF7779" w14:paraId="77C50B15" w14:textId="77777777" w:rsidTr="00336B68">
        <w:trPr>
          <w:trHeight w:val="55"/>
          <w:jc w:val="center"/>
        </w:trPr>
        <w:tc>
          <w:tcPr>
            <w:tcW w:w="704" w:type="dxa"/>
            <w:shd w:val="clear" w:color="000000" w:fill="F2F2F2"/>
            <w:noWrap/>
            <w:vAlign w:val="bottom"/>
          </w:tcPr>
          <w:p w14:paraId="7D9E46D4" w14:textId="77777777" w:rsidR="007E0EE1" w:rsidRPr="0098443A" w:rsidRDefault="007E0EE1" w:rsidP="00336B68">
            <w:pPr>
              <w:jc w:val="center"/>
              <w:rPr>
                <w:rFonts w:ascii="Verdana" w:hAnsi="Verdana" w:cs="Tahoma"/>
                <w:sz w:val="16"/>
                <w:szCs w:val="16"/>
                <w:lang w:eastAsia="es-ES"/>
              </w:rPr>
            </w:pPr>
            <w:r w:rsidRPr="0098443A">
              <w:rPr>
                <w:rFonts w:ascii="Verdana" w:hAnsi="Verdana" w:cs="Calibri"/>
                <w:color w:val="000000"/>
                <w:sz w:val="16"/>
                <w:szCs w:val="16"/>
              </w:rPr>
              <w:t>107</w:t>
            </w:r>
          </w:p>
        </w:tc>
        <w:tc>
          <w:tcPr>
            <w:tcW w:w="5103" w:type="dxa"/>
            <w:shd w:val="clear" w:color="000000" w:fill="FFFFFF"/>
            <w:noWrap/>
            <w:vAlign w:val="bottom"/>
          </w:tcPr>
          <w:p w14:paraId="3C1032FE"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VENTANA DE ALUMINIO LÍNEA 20 C/VIDRIO 4MM MAS ACCESORIOS</w:t>
            </w:r>
          </w:p>
        </w:tc>
        <w:tc>
          <w:tcPr>
            <w:tcW w:w="884" w:type="dxa"/>
            <w:shd w:val="clear" w:color="000000" w:fill="FFFFFF"/>
            <w:noWrap/>
            <w:vAlign w:val="bottom"/>
          </w:tcPr>
          <w:p w14:paraId="54811D67" w14:textId="77777777" w:rsidR="007E0EE1" w:rsidRPr="0098443A" w:rsidRDefault="007E0EE1" w:rsidP="00336B68">
            <w:pPr>
              <w:rPr>
                <w:rFonts w:ascii="Verdana" w:hAnsi="Verdana" w:cs="Calibri"/>
                <w:color w:val="000000"/>
                <w:sz w:val="16"/>
                <w:szCs w:val="16"/>
              </w:rPr>
            </w:pPr>
            <w:r w:rsidRPr="00305E1A">
              <w:rPr>
                <w:rFonts w:ascii="Calibri" w:hAnsi="Calibri" w:cs="Calibri"/>
                <w:color w:val="000000"/>
                <w:sz w:val="17"/>
                <w:szCs w:val="17"/>
              </w:rPr>
              <w:t>M2</w:t>
            </w:r>
          </w:p>
        </w:tc>
        <w:tc>
          <w:tcPr>
            <w:tcW w:w="1951" w:type="dxa"/>
            <w:shd w:val="clear" w:color="000000" w:fill="FFFFFF"/>
            <w:noWrap/>
            <w:vAlign w:val="bottom"/>
          </w:tcPr>
          <w:p w14:paraId="7851DE2B" w14:textId="77777777" w:rsidR="007E0EE1" w:rsidRPr="0098443A" w:rsidRDefault="007E0EE1" w:rsidP="00336B68">
            <w:pPr>
              <w:jc w:val="right"/>
              <w:rPr>
                <w:rFonts w:ascii="Verdana" w:hAnsi="Verdana" w:cs="Calibri"/>
                <w:color w:val="000000"/>
                <w:sz w:val="16"/>
                <w:szCs w:val="16"/>
              </w:rPr>
            </w:pPr>
            <w:r w:rsidRPr="00305E1A">
              <w:rPr>
                <w:rFonts w:ascii="Calibri" w:hAnsi="Calibri" w:cs="Calibri"/>
                <w:color w:val="000000"/>
                <w:sz w:val="17"/>
                <w:szCs w:val="17"/>
              </w:rPr>
              <w:t>591,00</w:t>
            </w:r>
          </w:p>
        </w:tc>
      </w:tr>
      <w:tr w:rsidR="007E0EE1" w:rsidRPr="00FF7779" w14:paraId="36C0B0E6" w14:textId="77777777" w:rsidTr="00336B68">
        <w:trPr>
          <w:trHeight w:val="55"/>
          <w:jc w:val="center"/>
        </w:trPr>
        <w:tc>
          <w:tcPr>
            <w:tcW w:w="704" w:type="dxa"/>
            <w:shd w:val="clear" w:color="000000" w:fill="F2F2F2"/>
            <w:noWrap/>
            <w:vAlign w:val="bottom"/>
          </w:tcPr>
          <w:p w14:paraId="5D472162"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108</w:t>
            </w:r>
          </w:p>
        </w:tc>
        <w:tc>
          <w:tcPr>
            <w:tcW w:w="5103" w:type="dxa"/>
            <w:shd w:val="clear" w:color="000000" w:fill="FFFFFF"/>
            <w:noWrap/>
            <w:vAlign w:val="bottom"/>
          </w:tcPr>
          <w:p w14:paraId="0CD89714"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YEE PVC DESAGÜE 4" A 2"</w:t>
            </w:r>
          </w:p>
        </w:tc>
        <w:tc>
          <w:tcPr>
            <w:tcW w:w="884" w:type="dxa"/>
            <w:shd w:val="clear" w:color="000000" w:fill="FFFFFF"/>
            <w:noWrap/>
            <w:vAlign w:val="bottom"/>
          </w:tcPr>
          <w:p w14:paraId="6C289203"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PZA</w:t>
            </w:r>
          </w:p>
        </w:tc>
        <w:tc>
          <w:tcPr>
            <w:tcW w:w="1951" w:type="dxa"/>
            <w:shd w:val="clear" w:color="000000" w:fill="FFFFFF"/>
            <w:noWrap/>
            <w:vAlign w:val="bottom"/>
          </w:tcPr>
          <w:p w14:paraId="6B765C52"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50,00</w:t>
            </w:r>
          </w:p>
        </w:tc>
      </w:tr>
      <w:tr w:rsidR="007E0EE1" w:rsidRPr="00FF7779" w14:paraId="0F860AE3" w14:textId="77777777" w:rsidTr="00336B68">
        <w:trPr>
          <w:trHeight w:val="55"/>
          <w:jc w:val="center"/>
        </w:trPr>
        <w:tc>
          <w:tcPr>
            <w:tcW w:w="704" w:type="dxa"/>
            <w:shd w:val="clear" w:color="000000" w:fill="F2F2F2"/>
            <w:noWrap/>
            <w:vAlign w:val="bottom"/>
          </w:tcPr>
          <w:p w14:paraId="194F2BD1"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109</w:t>
            </w:r>
          </w:p>
        </w:tc>
        <w:tc>
          <w:tcPr>
            <w:tcW w:w="5103" w:type="dxa"/>
            <w:shd w:val="clear" w:color="000000" w:fill="FFFFFF"/>
            <w:noWrap/>
            <w:vAlign w:val="bottom"/>
          </w:tcPr>
          <w:p w14:paraId="0D50B69D"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YESO</w:t>
            </w:r>
          </w:p>
        </w:tc>
        <w:tc>
          <w:tcPr>
            <w:tcW w:w="884" w:type="dxa"/>
            <w:shd w:val="clear" w:color="000000" w:fill="FFFFFF"/>
            <w:noWrap/>
            <w:vAlign w:val="bottom"/>
          </w:tcPr>
          <w:p w14:paraId="6C7A55A9"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KG</w:t>
            </w:r>
          </w:p>
        </w:tc>
        <w:tc>
          <w:tcPr>
            <w:tcW w:w="1951" w:type="dxa"/>
            <w:shd w:val="clear" w:color="000000" w:fill="FFFFFF"/>
            <w:noWrap/>
            <w:vAlign w:val="bottom"/>
          </w:tcPr>
          <w:p w14:paraId="2C35302D"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72.833,35</w:t>
            </w:r>
          </w:p>
        </w:tc>
      </w:tr>
      <w:tr w:rsidR="007E0EE1" w:rsidRPr="00FF7779" w14:paraId="19763214" w14:textId="77777777" w:rsidTr="00336B68">
        <w:trPr>
          <w:trHeight w:val="55"/>
          <w:jc w:val="center"/>
        </w:trPr>
        <w:tc>
          <w:tcPr>
            <w:tcW w:w="704" w:type="dxa"/>
            <w:shd w:val="clear" w:color="000000" w:fill="F2F2F2"/>
            <w:noWrap/>
            <w:vAlign w:val="bottom"/>
          </w:tcPr>
          <w:p w14:paraId="245C6675" w14:textId="77777777" w:rsidR="007E0EE1" w:rsidRPr="0098443A" w:rsidRDefault="007E0EE1" w:rsidP="00336B68">
            <w:pPr>
              <w:jc w:val="center"/>
              <w:rPr>
                <w:rFonts w:ascii="Verdana" w:hAnsi="Verdana" w:cs="Calibri"/>
                <w:color w:val="000000"/>
                <w:sz w:val="16"/>
                <w:szCs w:val="16"/>
              </w:rPr>
            </w:pPr>
            <w:r>
              <w:rPr>
                <w:rFonts w:ascii="Verdana" w:hAnsi="Verdana" w:cs="Calibri"/>
                <w:color w:val="000000"/>
                <w:sz w:val="16"/>
                <w:szCs w:val="16"/>
              </w:rPr>
              <w:t>110</w:t>
            </w:r>
          </w:p>
        </w:tc>
        <w:tc>
          <w:tcPr>
            <w:tcW w:w="5103" w:type="dxa"/>
            <w:shd w:val="clear" w:color="000000" w:fill="FFFFFF"/>
            <w:noWrap/>
            <w:vAlign w:val="bottom"/>
          </w:tcPr>
          <w:p w14:paraId="07D34EA1"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 xml:space="preserve">ZÓCALO PISO FLOTANTE </w:t>
            </w:r>
          </w:p>
        </w:tc>
        <w:tc>
          <w:tcPr>
            <w:tcW w:w="884" w:type="dxa"/>
            <w:shd w:val="clear" w:color="000000" w:fill="FFFFFF"/>
            <w:noWrap/>
            <w:vAlign w:val="bottom"/>
          </w:tcPr>
          <w:p w14:paraId="507C2BD6" w14:textId="77777777" w:rsidR="007E0EE1" w:rsidRDefault="007E0EE1" w:rsidP="00336B68">
            <w:pPr>
              <w:rPr>
                <w:rFonts w:ascii="Calibri" w:hAnsi="Calibri" w:cs="Calibri"/>
                <w:color w:val="000000"/>
                <w:sz w:val="16"/>
                <w:szCs w:val="16"/>
              </w:rPr>
            </w:pPr>
            <w:r w:rsidRPr="00305E1A">
              <w:rPr>
                <w:rFonts w:ascii="Calibri" w:hAnsi="Calibri" w:cs="Calibri"/>
                <w:color w:val="000000"/>
                <w:sz w:val="17"/>
                <w:szCs w:val="17"/>
              </w:rPr>
              <w:t>M</w:t>
            </w:r>
          </w:p>
        </w:tc>
        <w:tc>
          <w:tcPr>
            <w:tcW w:w="1951" w:type="dxa"/>
            <w:shd w:val="clear" w:color="000000" w:fill="FFFFFF"/>
            <w:noWrap/>
            <w:vAlign w:val="bottom"/>
          </w:tcPr>
          <w:p w14:paraId="46AA972B" w14:textId="77777777" w:rsidR="007E0EE1" w:rsidRDefault="007E0EE1" w:rsidP="00336B68">
            <w:pPr>
              <w:jc w:val="right"/>
              <w:rPr>
                <w:rFonts w:ascii="Calibri" w:hAnsi="Calibri" w:cs="Calibri"/>
                <w:color w:val="000000"/>
                <w:sz w:val="16"/>
                <w:szCs w:val="16"/>
              </w:rPr>
            </w:pPr>
            <w:r w:rsidRPr="00305E1A">
              <w:rPr>
                <w:rFonts w:ascii="Calibri" w:hAnsi="Calibri" w:cs="Calibri"/>
                <w:color w:val="000000"/>
                <w:sz w:val="17"/>
                <w:szCs w:val="17"/>
              </w:rPr>
              <w:t>2.138,50</w:t>
            </w:r>
          </w:p>
        </w:tc>
      </w:tr>
    </w:tbl>
    <w:p w14:paraId="666BDA7E" w14:textId="77777777" w:rsidR="007E0EE1" w:rsidRPr="009114B1" w:rsidRDefault="007E0EE1" w:rsidP="007E0EE1">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7E0EE1" w:rsidRPr="00FF7779" w14:paraId="5DFEBB55" w14:textId="77777777" w:rsidTr="00336B68">
        <w:trPr>
          <w:trHeight w:val="20"/>
          <w:jc w:val="center"/>
        </w:trPr>
        <w:tc>
          <w:tcPr>
            <w:tcW w:w="8647" w:type="dxa"/>
            <w:gridSpan w:val="5"/>
            <w:shd w:val="clear" w:color="auto" w:fill="D9E2F3" w:themeFill="accent5" w:themeFillTint="33"/>
            <w:noWrap/>
            <w:vAlign w:val="center"/>
            <w:hideMark/>
          </w:tcPr>
          <w:p w14:paraId="52A9FA93" w14:textId="77777777" w:rsidR="007E0EE1" w:rsidRPr="00FF7779" w:rsidRDefault="007E0EE1" w:rsidP="00336B68">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7E0EE1" w:rsidRPr="00FF7779" w14:paraId="3F4BFA22" w14:textId="77777777" w:rsidTr="00336B68">
        <w:trPr>
          <w:trHeight w:val="70"/>
          <w:jc w:val="center"/>
        </w:trPr>
        <w:tc>
          <w:tcPr>
            <w:tcW w:w="704" w:type="dxa"/>
            <w:shd w:val="clear" w:color="000000" w:fill="F2F2F2"/>
            <w:noWrap/>
            <w:vAlign w:val="center"/>
            <w:hideMark/>
          </w:tcPr>
          <w:p w14:paraId="1065953B" w14:textId="77777777" w:rsidR="007E0EE1" w:rsidRPr="00FF7779" w:rsidRDefault="007E0EE1" w:rsidP="00336B68">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241ABABF" w14:textId="77777777" w:rsidR="007E0EE1" w:rsidRPr="00FF7779" w:rsidRDefault="007E0EE1" w:rsidP="00336B68">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307B01B6" w14:textId="77777777" w:rsidR="007E0EE1" w:rsidRPr="00FF7779" w:rsidRDefault="007E0EE1" w:rsidP="00336B68">
            <w:pPr>
              <w:rPr>
                <w:rFonts w:ascii="Verdana" w:hAnsi="Verdana" w:cs="Tahoma"/>
                <w:sz w:val="16"/>
                <w:szCs w:val="16"/>
                <w:lang w:eastAsia="es-ES"/>
              </w:rPr>
            </w:pPr>
            <w:proofErr w:type="spellStart"/>
            <w:r w:rsidRPr="00FF7779">
              <w:rPr>
                <w:rFonts w:ascii="Verdana" w:hAnsi="Verdana" w:cs="Tahoma"/>
                <w:sz w:val="16"/>
                <w:szCs w:val="16"/>
                <w:lang w:eastAsia="es-ES"/>
              </w:rPr>
              <w:t>glb</w:t>
            </w:r>
            <w:proofErr w:type="spellEnd"/>
          </w:p>
        </w:tc>
        <w:tc>
          <w:tcPr>
            <w:tcW w:w="714" w:type="dxa"/>
            <w:shd w:val="clear" w:color="000000" w:fill="FFFFFF"/>
            <w:noWrap/>
            <w:vAlign w:val="center"/>
          </w:tcPr>
          <w:p w14:paraId="79FD722A" w14:textId="77777777" w:rsidR="007E0EE1" w:rsidRPr="0098443A" w:rsidRDefault="007E0EE1" w:rsidP="00336B68">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0B11A74D" w14:textId="77777777" w:rsidR="007E0EE1" w:rsidRPr="0098443A" w:rsidRDefault="007E0EE1" w:rsidP="00336B68">
            <w:pPr>
              <w:pStyle w:val="Sinespaciado"/>
              <w:jc w:val="right"/>
              <w:rPr>
                <w:rFonts w:ascii="Verdana" w:hAnsi="Verdana"/>
                <w:b/>
                <w:bCs/>
                <w:color w:val="000000"/>
                <w:sz w:val="16"/>
                <w:szCs w:val="16"/>
              </w:rPr>
            </w:pPr>
            <w:r w:rsidRPr="00C70BA2">
              <w:rPr>
                <w:rFonts w:ascii="Verdana" w:hAnsi="Verdana"/>
                <w:b/>
                <w:bCs/>
                <w:color w:val="C00000"/>
                <w:sz w:val="16"/>
                <w:szCs w:val="16"/>
              </w:rPr>
              <w:t>455.474,82</w:t>
            </w:r>
          </w:p>
        </w:tc>
      </w:tr>
    </w:tbl>
    <w:p w14:paraId="60C7B6ED" w14:textId="77777777" w:rsidR="007E0EE1" w:rsidRDefault="007E0EE1" w:rsidP="007E0EE1">
      <w:pPr>
        <w:spacing w:line="260" w:lineRule="atLeast"/>
        <w:jc w:val="both"/>
        <w:rPr>
          <w:rFonts w:ascii="Tahoma" w:hAnsi="Tahoma" w:cs="Tahoma"/>
          <w:b/>
          <w:i/>
          <w:color w:val="000000"/>
          <w:lang w:val="es-ES_tradnl"/>
        </w:rPr>
      </w:pPr>
    </w:p>
    <w:p w14:paraId="68C1945C" w14:textId="77777777" w:rsidR="007E0EE1" w:rsidRPr="0075066C" w:rsidRDefault="007E0EE1" w:rsidP="007E0EE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65658DB2"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3F9E4AC" w14:textId="77777777" w:rsidR="007E0EE1" w:rsidRPr="0075066C" w:rsidRDefault="007E0EE1" w:rsidP="007E0EE1">
      <w:pPr>
        <w:spacing w:line="260" w:lineRule="atLeast"/>
        <w:jc w:val="both"/>
        <w:rPr>
          <w:rFonts w:ascii="Tahoma" w:hAnsi="Tahoma" w:cs="Tahoma"/>
          <w:lang w:val="es-ES_tradnl"/>
        </w:rPr>
      </w:pPr>
      <w:r w:rsidRPr="0075066C">
        <w:rPr>
          <w:rFonts w:ascii="Tahoma" w:hAnsi="Tahoma" w:cs="Tahoma"/>
          <w:lang w:val="es-ES_tradnl"/>
        </w:rPr>
        <w:lastRenderedPageBreak/>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24C64964" w14:textId="77777777" w:rsidR="007E0EE1" w:rsidRPr="0075066C" w:rsidRDefault="007E0EE1" w:rsidP="007E0EE1">
      <w:pPr>
        <w:spacing w:line="260" w:lineRule="atLeast"/>
        <w:jc w:val="both"/>
        <w:rPr>
          <w:rFonts w:ascii="Tahoma" w:hAnsi="Tahoma" w:cs="Tahoma"/>
          <w:lang w:val="es-ES_tradnl"/>
        </w:rPr>
      </w:pPr>
    </w:p>
    <w:p w14:paraId="65FA4FED" w14:textId="77777777" w:rsidR="007E0EE1" w:rsidRDefault="007E0EE1" w:rsidP="000C5C3E">
      <w:pPr>
        <w:numPr>
          <w:ilvl w:val="0"/>
          <w:numId w:val="56"/>
        </w:numPr>
        <w:spacing w:line="260" w:lineRule="atLeast"/>
        <w:ind w:left="426"/>
        <w:rPr>
          <w:rFonts w:ascii="Tahoma" w:hAnsi="Tahoma" w:cs="Tahoma"/>
          <w:b/>
          <w:lang w:eastAsia="es-BO"/>
        </w:rPr>
      </w:pPr>
      <w:r w:rsidRPr="0075066C">
        <w:rPr>
          <w:rFonts w:ascii="Tahoma" w:hAnsi="Tahoma" w:cs="Tahoma"/>
          <w:b/>
          <w:lang w:eastAsia="es-BO"/>
        </w:rPr>
        <w:t>APORTE PROPIO.</w:t>
      </w:r>
    </w:p>
    <w:p w14:paraId="4ED925B1" w14:textId="77777777" w:rsidR="007E0EE1" w:rsidRPr="00A233A3" w:rsidRDefault="007E0EE1" w:rsidP="007E0EE1">
      <w:pPr>
        <w:spacing w:line="260" w:lineRule="atLeast"/>
        <w:ind w:left="426"/>
        <w:rPr>
          <w:rFonts w:ascii="Tahoma" w:hAnsi="Tahoma" w:cs="Tahoma"/>
          <w:b/>
          <w:sz w:val="12"/>
          <w:szCs w:val="12"/>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7E0EE1" w:rsidRPr="00E87638" w14:paraId="3D08D89B" w14:textId="77777777" w:rsidTr="00336B68">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7B87D508" w14:textId="77777777" w:rsidR="007E0EE1" w:rsidRPr="00E87638" w:rsidRDefault="007E0EE1" w:rsidP="00336B68">
            <w:pPr>
              <w:pStyle w:val="Sinespaciado"/>
              <w:jc w:val="center"/>
              <w:rPr>
                <w:rFonts w:asciiTheme="minorHAnsi" w:hAnsiTheme="minorHAnsi" w:cs="Tahoma"/>
                <w:b/>
                <w:bCs/>
                <w:sz w:val="18"/>
                <w:szCs w:val="18"/>
              </w:rPr>
            </w:pPr>
            <w:bookmarkStart w:id="153" w:name="_Toc536520829"/>
            <w:bookmarkStart w:id="154" w:name="_Toc71811172"/>
            <w:r w:rsidRPr="00E87638">
              <w:rPr>
                <w:rFonts w:asciiTheme="minorHAnsi" w:hAnsiTheme="minorHAnsi"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25049D07" w14:textId="77777777" w:rsidR="007E0EE1" w:rsidRPr="00E87638" w:rsidRDefault="007E0EE1" w:rsidP="00336B68">
            <w:pPr>
              <w:pStyle w:val="Sinespaciado"/>
              <w:jc w:val="center"/>
              <w:rPr>
                <w:rFonts w:asciiTheme="minorHAnsi" w:hAnsiTheme="minorHAnsi" w:cs="Tahoma"/>
                <w:b/>
                <w:bCs/>
                <w:sz w:val="18"/>
                <w:szCs w:val="18"/>
              </w:rPr>
            </w:pPr>
            <w:r w:rsidRPr="00E87638">
              <w:rPr>
                <w:rFonts w:asciiTheme="minorHAnsi" w:hAnsiTheme="minorHAnsi" w:cs="Tahoma"/>
                <w:b/>
                <w:bCs/>
                <w:sz w:val="18"/>
                <w:szCs w:val="18"/>
              </w:rPr>
              <w:t>UNIDAD</w:t>
            </w:r>
          </w:p>
        </w:tc>
      </w:tr>
      <w:tr w:rsidR="007E0EE1" w:rsidRPr="00E87638" w14:paraId="7D853ADF"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A7B97"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41C0E"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HR</w:t>
            </w:r>
          </w:p>
        </w:tc>
      </w:tr>
      <w:tr w:rsidR="007E0EE1" w:rsidRPr="00E87638" w14:paraId="317AB9CF"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06B87"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A174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HR</w:t>
            </w:r>
          </w:p>
        </w:tc>
      </w:tr>
      <w:tr w:rsidR="007E0EE1" w:rsidRPr="00E87638" w14:paraId="633DBE93"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4C36FF95"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74F7D89C"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52CF80CE"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4E87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60520"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7FFBFFC"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D330D"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C803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EA52F76"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4DFA4"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4802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r w:rsidR="007E0EE1" w:rsidRPr="00E87638" w14:paraId="0DFC1ED3" w14:textId="77777777" w:rsidTr="00336B68">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A8CCB"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83A28" w14:textId="77777777" w:rsidR="007E0EE1" w:rsidRPr="00E87638" w:rsidRDefault="007E0EE1" w:rsidP="00336B68">
            <w:pPr>
              <w:pStyle w:val="Sinespaciado"/>
              <w:rPr>
                <w:rFonts w:asciiTheme="minorHAnsi" w:hAnsiTheme="minorHAnsi"/>
                <w:sz w:val="18"/>
                <w:szCs w:val="18"/>
              </w:rPr>
            </w:pPr>
            <w:r w:rsidRPr="00E87638">
              <w:rPr>
                <w:rFonts w:asciiTheme="minorHAnsi" w:hAnsiTheme="minorHAnsi"/>
                <w:sz w:val="18"/>
                <w:szCs w:val="18"/>
              </w:rPr>
              <w:t>M3</w:t>
            </w:r>
          </w:p>
        </w:tc>
      </w:tr>
    </w:tbl>
    <w:p w14:paraId="1C3735BC"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p w14:paraId="0D151FCD" w14:textId="77777777" w:rsidR="007E0EE1" w:rsidRDefault="007E0EE1" w:rsidP="007E0EE1">
      <w:pPr>
        <w:rPr>
          <w:lang w:val="es-ES_tradnl"/>
        </w:rPr>
      </w:pPr>
    </w:p>
    <w:tbl>
      <w:tblPr>
        <w:tblW w:w="8359" w:type="dxa"/>
        <w:jc w:val="center"/>
        <w:tblCellMar>
          <w:left w:w="70" w:type="dxa"/>
          <w:right w:w="70" w:type="dxa"/>
        </w:tblCellMar>
        <w:tblLook w:val="04A0" w:firstRow="1" w:lastRow="0" w:firstColumn="1" w:lastColumn="0" w:noHBand="0" w:noVBand="1"/>
      </w:tblPr>
      <w:tblGrid>
        <w:gridCol w:w="6516"/>
        <w:gridCol w:w="922"/>
        <w:gridCol w:w="921"/>
      </w:tblGrid>
      <w:tr w:rsidR="007E0EE1" w:rsidRPr="00825AF7" w14:paraId="6CC415C1"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71BF47" w14:textId="77777777" w:rsidR="007E0EE1" w:rsidRPr="00825AF7" w:rsidRDefault="007E0EE1" w:rsidP="00336B68">
            <w:pPr>
              <w:jc w:val="center"/>
              <w:rPr>
                <w:rFonts w:ascii="Tahoma" w:hAnsi="Tahoma" w:cs="Tahoma"/>
                <w:color w:val="000000"/>
                <w:sz w:val="16"/>
                <w:szCs w:val="16"/>
                <w:lang w:eastAsia="es-BO"/>
              </w:rPr>
            </w:pPr>
            <w:bookmarkStart w:id="155" w:name="_Toc71811173"/>
            <w:r w:rsidRPr="00825AF7">
              <w:rPr>
                <w:rFonts w:ascii="Tahoma" w:hAnsi="Tahoma" w:cs="Tahoma"/>
                <w:color w:val="000000"/>
                <w:sz w:val="16"/>
                <w:szCs w:val="16"/>
                <w:lang w:eastAsia="es-BO"/>
              </w:rPr>
              <w:t>PLANILLA DE COSTOS OPERATIVOS</w:t>
            </w:r>
          </w:p>
        </w:tc>
      </w:tr>
      <w:tr w:rsidR="007E0EE1" w:rsidRPr="00825AF7" w14:paraId="5D622E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000000" w:fill="0080FF"/>
            <w:vAlign w:val="bottom"/>
            <w:hideMark/>
          </w:tcPr>
          <w:p w14:paraId="39837CD5"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 </w:t>
            </w:r>
          </w:p>
        </w:tc>
        <w:tc>
          <w:tcPr>
            <w:tcW w:w="184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458CAA1"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DETALLE</w:t>
            </w:r>
          </w:p>
        </w:tc>
      </w:tr>
      <w:tr w:rsidR="007E0EE1" w:rsidRPr="00825AF7" w14:paraId="2623C61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A9AC378"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ITEM</w:t>
            </w:r>
          </w:p>
        </w:tc>
        <w:tc>
          <w:tcPr>
            <w:tcW w:w="922" w:type="dxa"/>
            <w:tcBorders>
              <w:top w:val="nil"/>
              <w:left w:val="nil"/>
              <w:bottom w:val="single" w:sz="4" w:space="0" w:color="000000"/>
              <w:right w:val="single" w:sz="4" w:space="0" w:color="000000"/>
            </w:tcBorders>
            <w:shd w:val="clear" w:color="auto" w:fill="auto"/>
            <w:noWrap/>
            <w:vAlign w:val="bottom"/>
            <w:hideMark/>
          </w:tcPr>
          <w:p w14:paraId="3E497FDA"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UNIDAD</w:t>
            </w:r>
          </w:p>
        </w:tc>
        <w:tc>
          <w:tcPr>
            <w:tcW w:w="921" w:type="dxa"/>
            <w:tcBorders>
              <w:top w:val="nil"/>
              <w:left w:val="nil"/>
              <w:bottom w:val="single" w:sz="4" w:space="0" w:color="000000"/>
              <w:right w:val="single" w:sz="4" w:space="0" w:color="000000"/>
            </w:tcBorders>
            <w:shd w:val="clear" w:color="auto" w:fill="auto"/>
            <w:noWrap/>
            <w:vAlign w:val="bottom"/>
            <w:hideMark/>
          </w:tcPr>
          <w:p w14:paraId="24BA9CF2" w14:textId="77777777" w:rsidR="007E0EE1" w:rsidRPr="00825AF7" w:rsidRDefault="007E0EE1" w:rsidP="00336B68">
            <w:pPr>
              <w:jc w:val="center"/>
              <w:rPr>
                <w:rFonts w:ascii="Tahoma" w:hAnsi="Tahoma" w:cs="Tahoma"/>
                <w:color w:val="000000"/>
                <w:sz w:val="16"/>
                <w:szCs w:val="16"/>
                <w:lang w:eastAsia="es-BO"/>
              </w:rPr>
            </w:pPr>
            <w:r w:rsidRPr="00825AF7">
              <w:rPr>
                <w:rFonts w:ascii="Tahoma" w:hAnsi="Tahoma" w:cs="Tahoma"/>
                <w:color w:val="000000"/>
                <w:sz w:val="16"/>
                <w:szCs w:val="16"/>
                <w:lang w:eastAsia="es-BO"/>
              </w:rPr>
              <w:t>CANTIDAD</w:t>
            </w:r>
          </w:p>
        </w:tc>
      </w:tr>
      <w:tr w:rsidR="007E0EE1" w:rsidRPr="00825AF7" w14:paraId="64662DC4"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72E91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MUEBLES Y ENSERES</w:t>
            </w:r>
          </w:p>
        </w:tc>
      </w:tr>
      <w:tr w:rsidR="007E0EE1" w:rsidRPr="00825AF7" w14:paraId="078AC48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EF69A6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SILLA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158F73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B42AA4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3A9CF48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A230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PIZARRA ACRÍLICA</w:t>
            </w:r>
          </w:p>
        </w:tc>
        <w:tc>
          <w:tcPr>
            <w:tcW w:w="922" w:type="dxa"/>
            <w:tcBorders>
              <w:top w:val="nil"/>
              <w:left w:val="nil"/>
              <w:bottom w:val="single" w:sz="4" w:space="0" w:color="000000"/>
              <w:right w:val="single" w:sz="4" w:space="0" w:color="000000"/>
            </w:tcBorders>
            <w:shd w:val="clear" w:color="auto" w:fill="auto"/>
            <w:noWrap/>
            <w:vAlign w:val="bottom"/>
            <w:hideMark/>
          </w:tcPr>
          <w:p w14:paraId="761882B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55B4CC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2D700A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25D225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MESA DE PLÁSTICO REUNIONES</w:t>
            </w:r>
          </w:p>
        </w:tc>
        <w:tc>
          <w:tcPr>
            <w:tcW w:w="922" w:type="dxa"/>
            <w:tcBorders>
              <w:top w:val="nil"/>
              <w:left w:val="nil"/>
              <w:bottom w:val="single" w:sz="4" w:space="0" w:color="000000"/>
              <w:right w:val="single" w:sz="4" w:space="0" w:color="000000"/>
            </w:tcBorders>
            <w:shd w:val="clear" w:color="auto" w:fill="auto"/>
            <w:noWrap/>
            <w:vAlign w:val="bottom"/>
            <w:hideMark/>
          </w:tcPr>
          <w:p w14:paraId="39FBAB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F291F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CAA0B6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4108E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GABETERO METÁLICO CON 4 CAJONES</w:t>
            </w:r>
          </w:p>
        </w:tc>
        <w:tc>
          <w:tcPr>
            <w:tcW w:w="922" w:type="dxa"/>
            <w:tcBorders>
              <w:top w:val="nil"/>
              <w:left w:val="nil"/>
              <w:bottom w:val="single" w:sz="4" w:space="0" w:color="000000"/>
              <w:right w:val="single" w:sz="4" w:space="0" w:color="000000"/>
            </w:tcBorders>
            <w:shd w:val="clear" w:color="auto" w:fill="auto"/>
            <w:noWrap/>
            <w:vAlign w:val="bottom"/>
            <w:hideMark/>
          </w:tcPr>
          <w:p w14:paraId="32FF07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CC3C00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41E85D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855AC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ESTANTES METÁLICO TIPO MECANO</w:t>
            </w:r>
          </w:p>
        </w:tc>
        <w:tc>
          <w:tcPr>
            <w:tcW w:w="922" w:type="dxa"/>
            <w:tcBorders>
              <w:top w:val="nil"/>
              <w:left w:val="nil"/>
              <w:bottom w:val="single" w:sz="4" w:space="0" w:color="000000"/>
              <w:right w:val="single" w:sz="4" w:space="0" w:color="000000"/>
            </w:tcBorders>
            <w:shd w:val="clear" w:color="auto" w:fill="auto"/>
            <w:noWrap/>
            <w:vAlign w:val="bottom"/>
            <w:hideMark/>
          </w:tcPr>
          <w:p w14:paraId="70F903D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C1671F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0CC7DD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02628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ESCRITORIO DE MADERA</w:t>
            </w:r>
          </w:p>
        </w:tc>
        <w:tc>
          <w:tcPr>
            <w:tcW w:w="922" w:type="dxa"/>
            <w:tcBorders>
              <w:top w:val="nil"/>
              <w:left w:val="nil"/>
              <w:bottom w:val="single" w:sz="4" w:space="0" w:color="000000"/>
              <w:right w:val="single" w:sz="4" w:space="0" w:color="000000"/>
            </w:tcBorders>
            <w:shd w:val="clear" w:color="auto" w:fill="auto"/>
            <w:noWrap/>
            <w:vAlign w:val="bottom"/>
            <w:hideMark/>
          </w:tcPr>
          <w:p w14:paraId="708A967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FBACFF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A57C0E9"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9B13E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EQUIPO DE COMPUTACIÓN</w:t>
            </w:r>
          </w:p>
        </w:tc>
      </w:tr>
      <w:tr w:rsidR="007E0EE1" w:rsidRPr="00825AF7" w14:paraId="5D19AE5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90A0B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IMPRESORA DE TINTA CONTINUA - MULTIUSO </w:t>
            </w:r>
          </w:p>
        </w:tc>
        <w:tc>
          <w:tcPr>
            <w:tcW w:w="922" w:type="dxa"/>
            <w:tcBorders>
              <w:top w:val="nil"/>
              <w:left w:val="nil"/>
              <w:bottom w:val="single" w:sz="4" w:space="0" w:color="000000"/>
              <w:right w:val="single" w:sz="4" w:space="0" w:color="000000"/>
            </w:tcBorders>
            <w:shd w:val="clear" w:color="auto" w:fill="auto"/>
            <w:noWrap/>
            <w:vAlign w:val="bottom"/>
            <w:hideMark/>
          </w:tcPr>
          <w:p w14:paraId="0E7309F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6E520F1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0C1DAE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41F01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FLASH MEMORY 8GB</w:t>
            </w:r>
          </w:p>
        </w:tc>
        <w:tc>
          <w:tcPr>
            <w:tcW w:w="922" w:type="dxa"/>
            <w:tcBorders>
              <w:top w:val="nil"/>
              <w:left w:val="nil"/>
              <w:bottom w:val="single" w:sz="4" w:space="0" w:color="000000"/>
              <w:right w:val="single" w:sz="4" w:space="0" w:color="000000"/>
            </w:tcBorders>
            <w:shd w:val="clear" w:color="auto" w:fill="auto"/>
            <w:noWrap/>
            <w:vAlign w:val="bottom"/>
            <w:hideMark/>
          </w:tcPr>
          <w:p w14:paraId="25A4437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9BD5DB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769943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7F78F1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COMPUTADORA PORTÁTIL </w:t>
            </w:r>
          </w:p>
        </w:tc>
        <w:tc>
          <w:tcPr>
            <w:tcW w:w="922" w:type="dxa"/>
            <w:tcBorders>
              <w:top w:val="nil"/>
              <w:left w:val="nil"/>
              <w:bottom w:val="single" w:sz="4" w:space="0" w:color="000000"/>
              <w:right w:val="single" w:sz="4" w:space="0" w:color="000000"/>
            </w:tcBorders>
            <w:shd w:val="clear" w:color="auto" w:fill="auto"/>
            <w:noWrap/>
            <w:vAlign w:val="bottom"/>
            <w:hideMark/>
          </w:tcPr>
          <w:p w14:paraId="3F38F7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076FCF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3F58AEB"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6774B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EQUIPO ELECTRÓNICO</w:t>
            </w:r>
          </w:p>
        </w:tc>
      </w:tr>
      <w:tr w:rsidR="007E0EE1" w:rsidRPr="00825AF7" w14:paraId="10050F3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DDF053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GPS </w:t>
            </w:r>
          </w:p>
        </w:tc>
        <w:tc>
          <w:tcPr>
            <w:tcW w:w="922" w:type="dxa"/>
            <w:tcBorders>
              <w:top w:val="nil"/>
              <w:left w:val="nil"/>
              <w:bottom w:val="single" w:sz="4" w:space="0" w:color="000000"/>
              <w:right w:val="single" w:sz="4" w:space="0" w:color="000000"/>
            </w:tcBorders>
            <w:shd w:val="clear" w:color="auto" w:fill="auto"/>
            <w:noWrap/>
            <w:vAlign w:val="bottom"/>
            <w:hideMark/>
          </w:tcPr>
          <w:p w14:paraId="7FD77FB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094AA76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E15236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262B1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DATA SHOW </w:t>
            </w:r>
          </w:p>
        </w:tc>
        <w:tc>
          <w:tcPr>
            <w:tcW w:w="922" w:type="dxa"/>
            <w:tcBorders>
              <w:top w:val="nil"/>
              <w:left w:val="nil"/>
              <w:bottom w:val="single" w:sz="4" w:space="0" w:color="000000"/>
              <w:right w:val="single" w:sz="4" w:space="0" w:color="000000"/>
            </w:tcBorders>
            <w:shd w:val="clear" w:color="auto" w:fill="auto"/>
            <w:noWrap/>
            <w:vAlign w:val="bottom"/>
            <w:hideMark/>
          </w:tcPr>
          <w:p w14:paraId="2C4FF75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EQP</w:t>
            </w:r>
          </w:p>
        </w:tc>
        <w:tc>
          <w:tcPr>
            <w:tcW w:w="921" w:type="dxa"/>
            <w:tcBorders>
              <w:top w:val="nil"/>
              <w:left w:val="nil"/>
              <w:bottom w:val="single" w:sz="4" w:space="0" w:color="000000"/>
              <w:right w:val="single" w:sz="4" w:space="0" w:color="000000"/>
            </w:tcBorders>
            <w:shd w:val="clear" w:color="auto" w:fill="auto"/>
            <w:noWrap/>
            <w:vAlign w:val="bottom"/>
            <w:hideMark/>
          </w:tcPr>
          <w:p w14:paraId="12D059E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63CBA4B"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CA46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DE APOYO AL MEJORAMIENTO DE VIVIENDA</w:t>
            </w:r>
          </w:p>
        </w:tc>
      </w:tr>
      <w:tr w:rsidR="007E0EE1" w:rsidRPr="00825AF7" w14:paraId="7B379A5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2C3C13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MALETÍN ALMACENEROS (LIBROS DE ACTAS, CALCULADORA, TAMPOS, SELLOS, ENGRAMPADORAS, ETC.)</w:t>
            </w:r>
          </w:p>
        </w:tc>
        <w:tc>
          <w:tcPr>
            <w:tcW w:w="922" w:type="dxa"/>
            <w:tcBorders>
              <w:top w:val="nil"/>
              <w:left w:val="nil"/>
              <w:bottom w:val="single" w:sz="4" w:space="0" w:color="000000"/>
              <w:right w:val="single" w:sz="4" w:space="0" w:color="000000"/>
            </w:tcBorders>
            <w:shd w:val="clear" w:color="auto" w:fill="auto"/>
            <w:noWrap/>
            <w:vAlign w:val="center"/>
            <w:hideMark/>
          </w:tcPr>
          <w:p w14:paraId="5AD819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STK</w:t>
            </w:r>
          </w:p>
        </w:tc>
        <w:tc>
          <w:tcPr>
            <w:tcW w:w="921" w:type="dxa"/>
            <w:tcBorders>
              <w:top w:val="nil"/>
              <w:left w:val="nil"/>
              <w:bottom w:val="single" w:sz="4" w:space="0" w:color="000000"/>
              <w:right w:val="single" w:sz="4" w:space="0" w:color="000000"/>
            </w:tcBorders>
            <w:shd w:val="clear" w:color="auto" w:fill="auto"/>
            <w:noWrap/>
            <w:vAlign w:val="center"/>
            <w:hideMark/>
          </w:tcPr>
          <w:p w14:paraId="2F44BDF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0E28C15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28187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IMPRESIÓN DE TARJETAS FAMILIARES</w:t>
            </w:r>
          </w:p>
        </w:tc>
        <w:tc>
          <w:tcPr>
            <w:tcW w:w="922" w:type="dxa"/>
            <w:tcBorders>
              <w:top w:val="nil"/>
              <w:left w:val="nil"/>
              <w:bottom w:val="single" w:sz="4" w:space="0" w:color="000000"/>
              <w:right w:val="single" w:sz="4" w:space="0" w:color="000000"/>
            </w:tcBorders>
            <w:shd w:val="clear" w:color="auto" w:fill="auto"/>
            <w:noWrap/>
            <w:vAlign w:val="bottom"/>
            <w:hideMark/>
          </w:tcPr>
          <w:p w14:paraId="603FCE5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0ADAFD0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FCF0DD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8E06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FORMULARIOS IMPRESOS CONTROL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7F96FCD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E6FBDB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51C957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552FFE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CARPETAS FAMILIARES PLÁSTICAS</w:t>
            </w:r>
          </w:p>
        </w:tc>
        <w:tc>
          <w:tcPr>
            <w:tcW w:w="922" w:type="dxa"/>
            <w:tcBorders>
              <w:top w:val="nil"/>
              <w:left w:val="nil"/>
              <w:bottom w:val="single" w:sz="4" w:space="0" w:color="000000"/>
              <w:right w:val="single" w:sz="4" w:space="0" w:color="000000"/>
            </w:tcBorders>
            <w:shd w:val="clear" w:color="auto" w:fill="auto"/>
            <w:noWrap/>
            <w:vAlign w:val="bottom"/>
            <w:hideMark/>
          </w:tcPr>
          <w:p w14:paraId="1C30BC4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4B4BF5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3A3404A3"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9EC6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DE ESCRITORIO</w:t>
            </w:r>
          </w:p>
        </w:tc>
      </w:tr>
      <w:tr w:rsidR="007E0EE1" w:rsidRPr="00825AF7" w14:paraId="38B37C6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A2ACE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13CF923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D28939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19D66FF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B9104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4EB253D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A47A6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0F3489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93509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7887B19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8B47D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05EF7B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9D7A2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PERFORADORA</w:t>
            </w:r>
          </w:p>
        </w:tc>
        <w:tc>
          <w:tcPr>
            <w:tcW w:w="922" w:type="dxa"/>
            <w:tcBorders>
              <w:top w:val="nil"/>
              <w:left w:val="nil"/>
              <w:bottom w:val="single" w:sz="4" w:space="0" w:color="000000"/>
              <w:right w:val="single" w:sz="4" w:space="0" w:color="000000"/>
            </w:tcBorders>
            <w:shd w:val="clear" w:color="auto" w:fill="auto"/>
            <w:noWrap/>
            <w:vAlign w:val="bottom"/>
            <w:hideMark/>
          </w:tcPr>
          <w:p w14:paraId="4D65326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E4C088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66EBEB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F4FBBE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40E81FC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2418CC9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309DEE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981D5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CARBÓNICO</w:t>
            </w:r>
          </w:p>
        </w:tc>
        <w:tc>
          <w:tcPr>
            <w:tcW w:w="922" w:type="dxa"/>
            <w:tcBorders>
              <w:top w:val="nil"/>
              <w:left w:val="nil"/>
              <w:bottom w:val="single" w:sz="4" w:space="0" w:color="000000"/>
              <w:right w:val="single" w:sz="4" w:space="0" w:color="000000"/>
            </w:tcBorders>
            <w:shd w:val="clear" w:color="auto" w:fill="auto"/>
            <w:noWrap/>
            <w:vAlign w:val="bottom"/>
            <w:hideMark/>
          </w:tcPr>
          <w:p w14:paraId="03AB8EA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678C0E3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472FCE0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CB9CB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BOND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6EB301E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PQT</w:t>
            </w:r>
          </w:p>
        </w:tc>
        <w:tc>
          <w:tcPr>
            <w:tcW w:w="921" w:type="dxa"/>
            <w:tcBorders>
              <w:top w:val="nil"/>
              <w:left w:val="nil"/>
              <w:bottom w:val="single" w:sz="4" w:space="0" w:color="000000"/>
              <w:right w:val="single" w:sz="4" w:space="0" w:color="000000"/>
            </w:tcBorders>
            <w:shd w:val="clear" w:color="auto" w:fill="auto"/>
            <w:noWrap/>
            <w:vAlign w:val="bottom"/>
            <w:hideMark/>
          </w:tcPr>
          <w:p w14:paraId="645C623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3E377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00201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INDELEBLE</w:t>
            </w:r>
          </w:p>
        </w:tc>
        <w:tc>
          <w:tcPr>
            <w:tcW w:w="922" w:type="dxa"/>
            <w:tcBorders>
              <w:top w:val="nil"/>
              <w:left w:val="nil"/>
              <w:bottom w:val="single" w:sz="4" w:space="0" w:color="000000"/>
              <w:right w:val="single" w:sz="4" w:space="0" w:color="000000"/>
            </w:tcBorders>
            <w:shd w:val="clear" w:color="auto" w:fill="auto"/>
            <w:noWrap/>
            <w:vAlign w:val="bottom"/>
            <w:hideMark/>
          </w:tcPr>
          <w:p w14:paraId="6FDCC12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2EA5C4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6747364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6848D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53BF474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C1E73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08222F5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FA9B5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76250B2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29AE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BF34C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7F789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GRAMPAS</w:t>
            </w:r>
          </w:p>
        </w:tc>
        <w:tc>
          <w:tcPr>
            <w:tcW w:w="922" w:type="dxa"/>
            <w:tcBorders>
              <w:top w:val="nil"/>
              <w:left w:val="nil"/>
              <w:bottom w:val="single" w:sz="4" w:space="0" w:color="000000"/>
              <w:right w:val="single" w:sz="4" w:space="0" w:color="000000"/>
            </w:tcBorders>
            <w:shd w:val="clear" w:color="auto" w:fill="auto"/>
            <w:noWrap/>
            <w:vAlign w:val="bottom"/>
            <w:hideMark/>
          </w:tcPr>
          <w:p w14:paraId="0F42447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CJA</w:t>
            </w:r>
          </w:p>
        </w:tc>
        <w:tc>
          <w:tcPr>
            <w:tcW w:w="921" w:type="dxa"/>
            <w:tcBorders>
              <w:top w:val="nil"/>
              <w:left w:val="nil"/>
              <w:bottom w:val="single" w:sz="4" w:space="0" w:color="000000"/>
              <w:right w:val="single" w:sz="4" w:space="0" w:color="000000"/>
            </w:tcBorders>
            <w:shd w:val="clear" w:color="auto" w:fill="auto"/>
            <w:noWrap/>
            <w:vAlign w:val="bottom"/>
            <w:hideMark/>
          </w:tcPr>
          <w:p w14:paraId="7C48B27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810326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B8AFC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3B3CACE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1C1EF9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66A74D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6A005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FOLDERS DE PLÁSTICO</w:t>
            </w:r>
          </w:p>
        </w:tc>
        <w:tc>
          <w:tcPr>
            <w:tcW w:w="922" w:type="dxa"/>
            <w:tcBorders>
              <w:top w:val="nil"/>
              <w:left w:val="nil"/>
              <w:bottom w:val="single" w:sz="4" w:space="0" w:color="000000"/>
              <w:right w:val="single" w:sz="4" w:space="0" w:color="000000"/>
            </w:tcBorders>
            <w:shd w:val="clear" w:color="auto" w:fill="auto"/>
            <w:noWrap/>
            <w:vAlign w:val="bottom"/>
            <w:hideMark/>
          </w:tcPr>
          <w:p w14:paraId="4D9B03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D0416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774ECFC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116D8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ENGRAMPADORA</w:t>
            </w:r>
          </w:p>
        </w:tc>
        <w:tc>
          <w:tcPr>
            <w:tcW w:w="922" w:type="dxa"/>
            <w:tcBorders>
              <w:top w:val="nil"/>
              <w:left w:val="nil"/>
              <w:bottom w:val="single" w:sz="4" w:space="0" w:color="000000"/>
              <w:right w:val="single" w:sz="4" w:space="0" w:color="000000"/>
            </w:tcBorders>
            <w:shd w:val="clear" w:color="auto" w:fill="auto"/>
            <w:noWrap/>
            <w:vAlign w:val="bottom"/>
            <w:hideMark/>
          </w:tcPr>
          <w:p w14:paraId="00A436A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6D07C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B97400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85FE8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ACTAS</w:t>
            </w:r>
          </w:p>
        </w:tc>
        <w:tc>
          <w:tcPr>
            <w:tcW w:w="922" w:type="dxa"/>
            <w:tcBorders>
              <w:top w:val="nil"/>
              <w:left w:val="nil"/>
              <w:bottom w:val="single" w:sz="4" w:space="0" w:color="000000"/>
              <w:right w:val="single" w:sz="4" w:space="0" w:color="000000"/>
            </w:tcBorders>
            <w:shd w:val="clear" w:color="auto" w:fill="auto"/>
            <w:noWrap/>
            <w:vAlign w:val="bottom"/>
            <w:hideMark/>
          </w:tcPr>
          <w:p w14:paraId="208256F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34FE88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1198804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47F47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1E5B0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39E791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7C21033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7E3FF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6067EF1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E4B5C4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4FBBC6A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85178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CLIPS</w:t>
            </w:r>
          </w:p>
        </w:tc>
        <w:tc>
          <w:tcPr>
            <w:tcW w:w="922" w:type="dxa"/>
            <w:tcBorders>
              <w:top w:val="nil"/>
              <w:left w:val="nil"/>
              <w:bottom w:val="single" w:sz="4" w:space="0" w:color="000000"/>
              <w:right w:val="single" w:sz="4" w:space="0" w:color="000000"/>
            </w:tcBorders>
            <w:shd w:val="clear" w:color="auto" w:fill="auto"/>
            <w:noWrap/>
            <w:vAlign w:val="bottom"/>
            <w:hideMark/>
          </w:tcPr>
          <w:p w14:paraId="21E4082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CJA</w:t>
            </w:r>
          </w:p>
        </w:tc>
        <w:tc>
          <w:tcPr>
            <w:tcW w:w="921" w:type="dxa"/>
            <w:tcBorders>
              <w:top w:val="nil"/>
              <w:left w:val="nil"/>
              <w:bottom w:val="single" w:sz="4" w:space="0" w:color="000000"/>
              <w:right w:val="single" w:sz="4" w:space="0" w:color="000000"/>
            </w:tcBorders>
            <w:shd w:val="clear" w:color="auto" w:fill="auto"/>
            <w:noWrap/>
            <w:vAlign w:val="bottom"/>
            <w:hideMark/>
          </w:tcPr>
          <w:p w14:paraId="441AB5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66479F7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C0626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lastRenderedPageBreak/>
              <w:t>CINTA SCOTCH TRANSPARENTE</w:t>
            </w:r>
          </w:p>
        </w:tc>
        <w:tc>
          <w:tcPr>
            <w:tcW w:w="922" w:type="dxa"/>
            <w:tcBorders>
              <w:top w:val="nil"/>
              <w:left w:val="nil"/>
              <w:bottom w:val="single" w:sz="4" w:space="0" w:color="000000"/>
              <w:right w:val="single" w:sz="4" w:space="0" w:color="000000"/>
            </w:tcBorders>
            <w:shd w:val="clear" w:color="auto" w:fill="auto"/>
            <w:noWrap/>
            <w:vAlign w:val="bottom"/>
            <w:hideMark/>
          </w:tcPr>
          <w:p w14:paraId="7C8B3D8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4C3CAC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77269E4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4BE852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7C06337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4F0DBA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39039B6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F9408F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0D29355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0F102C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20</w:t>
            </w:r>
          </w:p>
        </w:tc>
      </w:tr>
      <w:tr w:rsidR="007E0EE1" w:rsidRPr="00825AF7" w14:paraId="4F34233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6C95F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ARCHIVADORES DE PALANCA</w:t>
            </w:r>
          </w:p>
        </w:tc>
        <w:tc>
          <w:tcPr>
            <w:tcW w:w="922" w:type="dxa"/>
            <w:tcBorders>
              <w:top w:val="nil"/>
              <w:left w:val="nil"/>
              <w:bottom w:val="single" w:sz="4" w:space="0" w:color="000000"/>
              <w:right w:val="single" w:sz="4" w:space="0" w:color="000000"/>
            </w:tcBorders>
            <w:shd w:val="clear" w:color="auto" w:fill="auto"/>
            <w:noWrap/>
            <w:vAlign w:val="bottom"/>
            <w:hideMark/>
          </w:tcPr>
          <w:p w14:paraId="12C296E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23D1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CB0370F"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3830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HERRAMIENTAS</w:t>
            </w:r>
          </w:p>
        </w:tc>
      </w:tr>
      <w:tr w:rsidR="007E0EE1" w:rsidRPr="00825AF7" w14:paraId="7F9C631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F3D2EF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ZARANDA (TAMIZ 1X0.8CM)</w:t>
            </w:r>
          </w:p>
        </w:tc>
        <w:tc>
          <w:tcPr>
            <w:tcW w:w="922" w:type="dxa"/>
            <w:tcBorders>
              <w:top w:val="nil"/>
              <w:left w:val="nil"/>
              <w:bottom w:val="single" w:sz="4" w:space="0" w:color="000000"/>
              <w:right w:val="single" w:sz="4" w:space="0" w:color="000000"/>
            </w:tcBorders>
            <w:shd w:val="clear" w:color="auto" w:fill="auto"/>
            <w:noWrap/>
            <w:vAlign w:val="bottom"/>
            <w:hideMark/>
          </w:tcPr>
          <w:p w14:paraId="293F7E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3E83DE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F16E64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9374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TURRIL PLÁSTICO DE 200LT</w:t>
            </w:r>
          </w:p>
        </w:tc>
        <w:tc>
          <w:tcPr>
            <w:tcW w:w="922" w:type="dxa"/>
            <w:tcBorders>
              <w:top w:val="nil"/>
              <w:left w:val="nil"/>
              <w:bottom w:val="single" w:sz="4" w:space="0" w:color="000000"/>
              <w:right w:val="single" w:sz="4" w:space="0" w:color="000000"/>
            </w:tcBorders>
            <w:shd w:val="clear" w:color="auto" w:fill="auto"/>
            <w:noWrap/>
            <w:vAlign w:val="bottom"/>
            <w:hideMark/>
          </w:tcPr>
          <w:p w14:paraId="0CEFF79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CF99D5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09D5E3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8C33F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TESTER MULTÍMETRO</w:t>
            </w:r>
          </w:p>
        </w:tc>
        <w:tc>
          <w:tcPr>
            <w:tcW w:w="922" w:type="dxa"/>
            <w:tcBorders>
              <w:top w:val="nil"/>
              <w:left w:val="nil"/>
              <w:bottom w:val="single" w:sz="4" w:space="0" w:color="000000"/>
              <w:right w:val="single" w:sz="4" w:space="0" w:color="000000"/>
            </w:tcBorders>
            <w:shd w:val="clear" w:color="auto" w:fill="auto"/>
            <w:noWrap/>
            <w:vAlign w:val="bottom"/>
            <w:hideMark/>
          </w:tcPr>
          <w:p w14:paraId="59B34BB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6CD7B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0DF170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033C3F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TENAZA</w:t>
            </w:r>
          </w:p>
        </w:tc>
        <w:tc>
          <w:tcPr>
            <w:tcW w:w="922" w:type="dxa"/>
            <w:tcBorders>
              <w:top w:val="nil"/>
              <w:left w:val="nil"/>
              <w:bottom w:val="single" w:sz="4" w:space="0" w:color="000000"/>
              <w:right w:val="single" w:sz="4" w:space="0" w:color="000000"/>
            </w:tcBorders>
            <w:shd w:val="clear" w:color="auto" w:fill="auto"/>
            <w:noWrap/>
            <w:vAlign w:val="bottom"/>
            <w:hideMark/>
          </w:tcPr>
          <w:p w14:paraId="0CF285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EE8E8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6BCB8A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8257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TARRAJAS DE PVC DE 1/2</w:t>
            </w:r>
          </w:p>
        </w:tc>
        <w:tc>
          <w:tcPr>
            <w:tcW w:w="922" w:type="dxa"/>
            <w:tcBorders>
              <w:top w:val="nil"/>
              <w:left w:val="nil"/>
              <w:bottom w:val="single" w:sz="4" w:space="0" w:color="000000"/>
              <w:right w:val="single" w:sz="4" w:space="0" w:color="000000"/>
            </w:tcBorders>
            <w:shd w:val="clear" w:color="auto" w:fill="auto"/>
            <w:noWrap/>
            <w:vAlign w:val="bottom"/>
            <w:hideMark/>
          </w:tcPr>
          <w:p w14:paraId="1856728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775369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12BEA4B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05423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TALADRO</w:t>
            </w:r>
          </w:p>
        </w:tc>
        <w:tc>
          <w:tcPr>
            <w:tcW w:w="922" w:type="dxa"/>
            <w:tcBorders>
              <w:top w:val="nil"/>
              <w:left w:val="nil"/>
              <w:bottom w:val="single" w:sz="4" w:space="0" w:color="000000"/>
              <w:right w:val="single" w:sz="4" w:space="0" w:color="000000"/>
            </w:tcBorders>
            <w:shd w:val="clear" w:color="auto" w:fill="auto"/>
            <w:noWrap/>
            <w:vAlign w:val="bottom"/>
            <w:hideMark/>
          </w:tcPr>
          <w:p w14:paraId="01CA774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F4E87D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167E52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C1EE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SIERRA METÁLICA</w:t>
            </w:r>
          </w:p>
        </w:tc>
        <w:tc>
          <w:tcPr>
            <w:tcW w:w="922" w:type="dxa"/>
            <w:tcBorders>
              <w:top w:val="nil"/>
              <w:left w:val="nil"/>
              <w:bottom w:val="single" w:sz="4" w:space="0" w:color="000000"/>
              <w:right w:val="single" w:sz="4" w:space="0" w:color="000000"/>
            </w:tcBorders>
            <w:shd w:val="clear" w:color="auto" w:fill="auto"/>
            <w:noWrap/>
            <w:vAlign w:val="bottom"/>
            <w:hideMark/>
          </w:tcPr>
          <w:p w14:paraId="48DDEB0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48F882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38011A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CE51C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SERRUCHO PARA MADERA</w:t>
            </w:r>
          </w:p>
        </w:tc>
        <w:tc>
          <w:tcPr>
            <w:tcW w:w="922" w:type="dxa"/>
            <w:tcBorders>
              <w:top w:val="nil"/>
              <w:left w:val="nil"/>
              <w:bottom w:val="single" w:sz="4" w:space="0" w:color="000000"/>
              <w:right w:val="single" w:sz="4" w:space="0" w:color="000000"/>
            </w:tcBorders>
            <w:shd w:val="clear" w:color="auto" w:fill="auto"/>
            <w:noWrap/>
            <w:vAlign w:val="bottom"/>
            <w:hideMark/>
          </w:tcPr>
          <w:p w14:paraId="5B24D00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E4DA35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491BF7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33083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RODILLO ESPUMA</w:t>
            </w:r>
          </w:p>
        </w:tc>
        <w:tc>
          <w:tcPr>
            <w:tcW w:w="922" w:type="dxa"/>
            <w:tcBorders>
              <w:top w:val="nil"/>
              <w:left w:val="nil"/>
              <w:bottom w:val="single" w:sz="4" w:space="0" w:color="000000"/>
              <w:right w:val="single" w:sz="4" w:space="0" w:color="000000"/>
            </w:tcBorders>
            <w:shd w:val="clear" w:color="auto" w:fill="auto"/>
            <w:noWrap/>
            <w:vAlign w:val="bottom"/>
            <w:hideMark/>
          </w:tcPr>
          <w:p w14:paraId="27CF15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6F07F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002D4FE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6BE4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PLOMADA 300GR</w:t>
            </w:r>
          </w:p>
        </w:tc>
        <w:tc>
          <w:tcPr>
            <w:tcW w:w="922" w:type="dxa"/>
            <w:tcBorders>
              <w:top w:val="nil"/>
              <w:left w:val="nil"/>
              <w:bottom w:val="single" w:sz="4" w:space="0" w:color="000000"/>
              <w:right w:val="single" w:sz="4" w:space="0" w:color="000000"/>
            </w:tcBorders>
            <w:shd w:val="clear" w:color="auto" w:fill="auto"/>
            <w:noWrap/>
            <w:vAlign w:val="bottom"/>
            <w:hideMark/>
          </w:tcPr>
          <w:p w14:paraId="643142A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0D7C1A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D93E4E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6027A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PLANCHA</w:t>
            </w:r>
          </w:p>
        </w:tc>
        <w:tc>
          <w:tcPr>
            <w:tcW w:w="922" w:type="dxa"/>
            <w:tcBorders>
              <w:top w:val="nil"/>
              <w:left w:val="nil"/>
              <w:bottom w:val="single" w:sz="4" w:space="0" w:color="000000"/>
              <w:right w:val="single" w:sz="4" w:space="0" w:color="000000"/>
            </w:tcBorders>
            <w:shd w:val="clear" w:color="auto" w:fill="auto"/>
            <w:noWrap/>
            <w:vAlign w:val="bottom"/>
            <w:hideMark/>
          </w:tcPr>
          <w:p w14:paraId="34DD91A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2A6C9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8D84E9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DC1067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PINZA DE ELECTRICISTA</w:t>
            </w:r>
          </w:p>
        </w:tc>
        <w:tc>
          <w:tcPr>
            <w:tcW w:w="922" w:type="dxa"/>
            <w:tcBorders>
              <w:top w:val="nil"/>
              <w:left w:val="nil"/>
              <w:bottom w:val="single" w:sz="4" w:space="0" w:color="000000"/>
              <w:right w:val="single" w:sz="4" w:space="0" w:color="000000"/>
            </w:tcBorders>
            <w:shd w:val="clear" w:color="auto" w:fill="auto"/>
            <w:noWrap/>
            <w:vAlign w:val="bottom"/>
            <w:hideMark/>
          </w:tcPr>
          <w:p w14:paraId="61213A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2DE651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2B1F0C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4CA62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PINZA DE CORTE LATERAL</w:t>
            </w:r>
          </w:p>
        </w:tc>
        <w:tc>
          <w:tcPr>
            <w:tcW w:w="922" w:type="dxa"/>
            <w:tcBorders>
              <w:top w:val="nil"/>
              <w:left w:val="nil"/>
              <w:bottom w:val="single" w:sz="4" w:space="0" w:color="000000"/>
              <w:right w:val="single" w:sz="4" w:space="0" w:color="000000"/>
            </w:tcBorders>
            <w:shd w:val="clear" w:color="auto" w:fill="auto"/>
            <w:noWrap/>
            <w:vAlign w:val="bottom"/>
            <w:hideMark/>
          </w:tcPr>
          <w:p w14:paraId="608F7DE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BDD452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0C95660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F6E20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PICO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2EDC5A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67CCB7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A98B90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A77C1F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PATA DE CABRA</w:t>
            </w:r>
          </w:p>
        </w:tc>
        <w:tc>
          <w:tcPr>
            <w:tcW w:w="922" w:type="dxa"/>
            <w:tcBorders>
              <w:top w:val="nil"/>
              <w:left w:val="nil"/>
              <w:bottom w:val="single" w:sz="4" w:space="0" w:color="000000"/>
              <w:right w:val="single" w:sz="4" w:space="0" w:color="000000"/>
            </w:tcBorders>
            <w:shd w:val="clear" w:color="auto" w:fill="auto"/>
            <w:noWrap/>
            <w:vAlign w:val="bottom"/>
            <w:hideMark/>
          </w:tcPr>
          <w:p w14:paraId="3F589C4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571676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8FBDE3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00115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PALA</w:t>
            </w:r>
          </w:p>
        </w:tc>
        <w:tc>
          <w:tcPr>
            <w:tcW w:w="922" w:type="dxa"/>
            <w:tcBorders>
              <w:top w:val="nil"/>
              <w:left w:val="nil"/>
              <w:bottom w:val="single" w:sz="4" w:space="0" w:color="000000"/>
              <w:right w:val="single" w:sz="4" w:space="0" w:color="000000"/>
            </w:tcBorders>
            <w:shd w:val="clear" w:color="auto" w:fill="auto"/>
            <w:noWrap/>
            <w:vAlign w:val="bottom"/>
            <w:hideMark/>
          </w:tcPr>
          <w:p w14:paraId="5DA747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5765DD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A3953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188083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NIVEL DE MANO DE 30CM</w:t>
            </w:r>
          </w:p>
        </w:tc>
        <w:tc>
          <w:tcPr>
            <w:tcW w:w="922" w:type="dxa"/>
            <w:tcBorders>
              <w:top w:val="nil"/>
              <w:left w:val="nil"/>
              <w:bottom w:val="single" w:sz="4" w:space="0" w:color="000000"/>
              <w:right w:val="single" w:sz="4" w:space="0" w:color="000000"/>
            </w:tcBorders>
            <w:shd w:val="clear" w:color="auto" w:fill="auto"/>
            <w:noWrap/>
            <w:vAlign w:val="bottom"/>
            <w:hideMark/>
          </w:tcPr>
          <w:p w14:paraId="6AAF2C7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D48F9C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0B4E30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59F7EB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MARTILLO</w:t>
            </w:r>
          </w:p>
        </w:tc>
        <w:tc>
          <w:tcPr>
            <w:tcW w:w="922" w:type="dxa"/>
            <w:tcBorders>
              <w:top w:val="nil"/>
              <w:left w:val="nil"/>
              <w:bottom w:val="single" w:sz="4" w:space="0" w:color="000000"/>
              <w:right w:val="single" w:sz="4" w:space="0" w:color="000000"/>
            </w:tcBorders>
            <w:shd w:val="clear" w:color="auto" w:fill="auto"/>
            <w:noWrap/>
            <w:vAlign w:val="bottom"/>
            <w:hideMark/>
          </w:tcPr>
          <w:p w14:paraId="12CC633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606BB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883BFB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1956F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MANGUERA TRANSPARENTE DE NIVEL 3/8"</w:t>
            </w:r>
          </w:p>
        </w:tc>
        <w:tc>
          <w:tcPr>
            <w:tcW w:w="922" w:type="dxa"/>
            <w:tcBorders>
              <w:top w:val="nil"/>
              <w:left w:val="nil"/>
              <w:bottom w:val="single" w:sz="4" w:space="0" w:color="000000"/>
              <w:right w:val="single" w:sz="4" w:space="0" w:color="000000"/>
            </w:tcBorders>
            <w:shd w:val="clear" w:color="auto" w:fill="auto"/>
            <w:noWrap/>
            <w:vAlign w:val="bottom"/>
            <w:hideMark/>
          </w:tcPr>
          <w:p w14:paraId="6CE593D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w:t>
            </w:r>
          </w:p>
        </w:tc>
        <w:tc>
          <w:tcPr>
            <w:tcW w:w="921" w:type="dxa"/>
            <w:tcBorders>
              <w:top w:val="nil"/>
              <w:left w:val="nil"/>
              <w:bottom w:val="single" w:sz="4" w:space="0" w:color="000000"/>
              <w:right w:val="single" w:sz="4" w:space="0" w:color="000000"/>
            </w:tcBorders>
            <w:shd w:val="clear" w:color="auto" w:fill="auto"/>
            <w:noWrap/>
            <w:vAlign w:val="bottom"/>
            <w:hideMark/>
          </w:tcPr>
          <w:p w14:paraId="3E64B51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0F0C4EF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15ECE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MALLA MILIMÉTRICA (H=1M; 1,10M)</w:t>
            </w:r>
          </w:p>
        </w:tc>
        <w:tc>
          <w:tcPr>
            <w:tcW w:w="922" w:type="dxa"/>
            <w:tcBorders>
              <w:top w:val="nil"/>
              <w:left w:val="nil"/>
              <w:bottom w:val="single" w:sz="4" w:space="0" w:color="000000"/>
              <w:right w:val="single" w:sz="4" w:space="0" w:color="000000"/>
            </w:tcBorders>
            <w:shd w:val="clear" w:color="auto" w:fill="auto"/>
            <w:noWrap/>
            <w:vAlign w:val="bottom"/>
            <w:hideMark/>
          </w:tcPr>
          <w:p w14:paraId="1D27203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M2</w:t>
            </w:r>
          </w:p>
        </w:tc>
        <w:tc>
          <w:tcPr>
            <w:tcW w:w="921" w:type="dxa"/>
            <w:tcBorders>
              <w:top w:val="nil"/>
              <w:left w:val="nil"/>
              <w:bottom w:val="single" w:sz="4" w:space="0" w:color="000000"/>
              <w:right w:val="single" w:sz="4" w:space="0" w:color="000000"/>
            </w:tcBorders>
            <w:shd w:val="clear" w:color="auto" w:fill="auto"/>
            <w:noWrap/>
            <w:vAlign w:val="bottom"/>
            <w:hideMark/>
          </w:tcPr>
          <w:p w14:paraId="010A9BE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09D041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63EA70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MACHETE</w:t>
            </w:r>
          </w:p>
        </w:tc>
        <w:tc>
          <w:tcPr>
            <w:tcW w:w="922" w:type="dxa"/>
            <w:tcBorders>
              <w:top w:val="nil"/>
              <w:left w:val="nil"/>
              <w:bottom w:val="single" w:sz="4" w:space="0" w:color="000000"/>
              <w:right w:val="single" w:sz="4" w:space="0" w:color="000000"/>
            </w:tcBorders>
            <w:shd w:val="clear" w:color="auto" w:fill="auto"/>
            <w:noWrap/>
            <w:vAlign w:val="bottom"/>
            <w:hideMark/>
          </w:tcPr>
          <w:p w14:paraId="0C9ADDE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C407A3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074BA0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B1DE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UNIVERSAL PARA TUBOS</w:t>
            </w:r>
          </w:p>
        </w:tc>
        <w:tc>
          <w:tcPr>
            <w:tcW w:w="922" w:type="dxa"/>
            <w:tcBorders>
              <w:top w:val="nil"/>
              <w:left w:val="nil"/>
              <w:bottom w:val="single" w:sz="4" w:space="0" w:color="000000"/>
              <w:right w:val="single" w:sz="4" w:space="0" w:color="000000"/>
            </w:tcBorders>
            <w:shd w:val="clear" w:color="auto" w:fill="auto"/>
            <w:noWrap/>
            <w:vAlign w:val="bottom"/>
            <w:hideMark/>
          </w:tcPr>
          <w:p w14:paraId="5CB4F53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530E9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D8D5FE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912397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STILSON</w:t>
            </w:r>
          </w:p>
        </w:tc>
        <w:tc>
          <w:tcPr>
            <w:tcW w:w="922" w:type="dxa"/>
            <w:tcBorders>
              <w:top w:val="nil"/>
              <w:left w:val="nil"/>
              <w:bottom w:val="single" w:sz="4" w:space="0" w:color="000000"/>
              <w:right w:val="single" w:sz="4" w:space="0" w:color="000000"/>
            </w:tcBorders>
            <w:shd w:val="clear" w:color="auto" w:fill="auto"/>
            <w:noWrap/>
            <w:vAlign w:val="bottom"/>
            <w:hideMark/>
          </w:tcPr>
          <w:p w14:paraId="4B33AC0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85A5C2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0B7453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3A56C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LLAVE PERICO</w:t>
            </w:r>
          </w:p>
        </w:tc>
        <w:tc>
          <w:tcPr>
            <w:tcW w:w="922" w:type="dxa"/>
            <w:tcBorders>
              <w:top w:val="nil"/>
              <w:left w:val="nil"/>
              <w:bottom w:val="single" w:sz="4" w:space="0" w:color="000000"/>
              <w:right w:val="single" w:sz="4" w:space="0" w:color="000000"/>
            </w:tcBorders>
            <w:shd w:val="clear" w:color="auto" w:fill="auto"/>
            <w:noWrap/>
            <w:vAlign w:val="bottom"/>
            <w:hideMark/>
          </w:tcPr>
          <w:p w14:paraId="4C4031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5C48F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814687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1E6273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DE CARPINTERO</w:t>
            </w:r>
          </w:p>
        </w:tc>
        <w:tc>
          <w:tcPr>
            <w:tcW w:w="922" w:type="dxa"/>
            <w:tcBorders>
              <w:top w:val="nil"/>
              <w:left w:val="nil"/>
              <w:bottom w:val="single" w:sz="4" w:space="0" w:color="000000"/>
              <w:right w:val="single" w:sz="4" w:space="0" w:color="000000"/>
            </w:tcBorders>
            <w:shd w:val="clear" w:color="auto" w:fill="auto"/>
            <w:noWrap/>
            <w:vAlign w:val="bottom"/>
            <w:hideMark/>
          </w:tcPr>
          <w:p w14:paraId="357B4EA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6856F8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10FC72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1F919B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HUINCHA DE 50M</w:t>
            </w:r>
          </w:p>
        </w:tc>
        <w:tc>
          <w:tcPr>
            <w:tcW w:w="922" w:type="dxa"/>
            <w:tcBorders>
              <w:top w:val="nil"/>
              <w:left w:val="nil"/>
              <w:bottom w:val="single" w:sz="4" w:space="0" w:color="000000"/>
              <w:right w:val="single" w:sz="4" w:space="0" w:color="000000"/>
            </w:tcBorders>
            <w:shd w:val="clear" w:color="auto" w:fill="auto"/>
            <w:noWrap/>
            <w:vAlign w:val="bottom"/>
            <w:hideMark/>
          </w:tcPr>
          <w:p w14:paraId="6C5D46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6454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8FFF7F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55830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HOJAS PARA SIERRA MECÁNICA</w:t>
            </w:r>
          </w:p>
        </w:tc>
        <w:tc>
          <w:tcPr>
            <w:tcW w:w="922" w:type="dxa"/>
            <w:tcBorders>
              <w:top w:val="nil"/>
              <w:left w:val="nil"/>
              <w:bottom w:val="single" w:sz="4" w:space="0" w:color="000000"/>
              <w:right w:val="single" w:sz="4" w:space="0" w:color="000000"/>
            </w:tcBorders>
            <w:shd w:val="clear" w:color="auto" w:fill="auto"/>
            <w:noWrap/>
            <w:vAlign w:val="bottom"/>
            <w:hideMark/>
          </w:tcPr>
          <w:p w14:paraId="4348CE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B28D85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4C9AB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D7A1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HILO TANZA #0,70</w:t>
            </w:r>
          </w:p>
        </w:tc>
        <w:tc>
          <w:tcPr>
            <w:tcW w:w="922" w:type="dxa"/>
            <w:tcBorders>
              <w:top w:val="nil"/>
              <w:left w:val="nil"/>
              <w:bottom w:val="single" w:sz="4" w:space="0" w:color="000000"/>
              <w:right w:val="single" w:sz="4" w:space="0" w:color="000000"/>
            </w:tcBorders>
            <w:shd w:val="clear" w:color="auto" w:fill="auto"/>
            <w:noWrap/>
            <w:vAlign w:val="bottom"/>
            <w:hideMark/>
          </w:tcPr>
          <w:p w14:paraId="516834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RL</w:t>
            </w:r>
          </w:p>
        </w:tc>
        <w:tc>
          <w:tcPr>
            <w:tcW w:w="921" w:type="dxa"/>
            <w:tcBorders>
              <w:top w:val="nil"/>
              <w:left w:val="nil"/>
              <w:bottom w:val="single" w:sz="4" w:space="0" w:color="000000"/>
              <w:right w:val="single" w:sz="4" w:space="0" w:color="000000"/>
            </w:tcBorders>
            <w:shd w:val="clear" w:color="auto" w:fill="auto"/>
            <w:noWrap/>
            <w:vAlign w:val="bottom"/>
            <w:hideMark/>
          </w:tcPr>
          <w:p w14:paraId="25B6078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B26639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CD941C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GUANTES DE SEGURIDAD (ESPECIAL)</w:t>
            </w:r>
          </w:p>
        </w:tc>
        <w:tc>
          <w:tcPr>
            <w:tcW w:w="922" w:type="dxa"/>
            <w:tcBorders>
              <w:top w:val="nil"/>
              <w:left w:val="nil"/>
              <w:bottom w:val="single" w:sz="4" w:space="0" w:color="000000"/>
              <w:right w:val="single" w:sz="4" w:space="0" w:color="000000"/>
            </w:tcBorders>
            <w:shd w:val="clear" w:color="auto" w:fill="auto"/>
            <w:noWrap/>
            <w:vAlign w:val="bottom"/>
            <w:hideMark/>
          </w:tcPr>
          <w:p w14:paraId="75BDC94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CDED1E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203348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AC7F3F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FROTACHO (15X20)</w:t>
            </w:r>
          </w:p>
        </w:tc>
        <w:tc>
          <w:tcPr>
            <w:tcW w:w="922" w:type="dxa"/>
            <w:tcBorders>
              <w:top w:val="nil"/>
              <w:left w:val="nil"/>
              <w:bottom w:val="single" w:sz="4" w:space="0" w:color="000000"/>
              <w:right w:val="single" w:sz="4" w:space="0" w:color="000000"/>
            </w:tcBorders>
            <w:shd w:val="clear" w:color="auto" w:fill="auto"/>
            <w:noWrap/>
            <w:vAlign w:val="bottom"/>
            <w:hideMark/>
          </w:tcPr>
          <w:p w14:paraId="13E84A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7C8B9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F445B4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04279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ESTILETE</w:t>
            </w:r>
          </w:p>
        </w:tc>
        <w:tc>
          <w:tcPr>
            <w:tcW w:w="922" w:type="dxa"/>
            <w:tcBorders>
              <w:top w:val="nil"/>
              <w:left w:val="nil"/>
              <w:bottom w:val="single" w:sz="4" w:space="0" w:color="000000"/>
              <w:right w:val="single" w:sz="4" w:space="0" w:color="000000"/>
            </w:tcBorders>
            <w:shd w:val="clear" w:color="auto" w:fill="auto"/>
            <w:noWrap/>
            <w:vAlign w:val="bottom"/>
            <w:hideMark/>
          </w:tcPr>
          <w:p w14:paraId="7A6FBD4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BBDE6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E00FE8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C6E17D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ESCUADRA (0,40X0,60)</w:t>
            </w:r>
          </w:p>
        </w:tc>
        <w:tc>
          <w:tcPr>
            <w:tcW w:w="922" w:type="dxa"/>
            <w:tcBorders>
              <w:top w:val="nil"/>
              <w:left w:val="nil"/>
              <w:bottom w:val="single" w:sz="4" w:space="0" w:color="000000"/>
              <w:right w:val="single" w:sz="4" w:space="0" w:color="000000"/>
            </w:tcBorders>
            <w:shd w:val="clear" w:color="auto" w:fill="auto"/>
            <w:noWrap/>
            <w:vAlign w:val="bottom"/>
            <w:hideMark/>
          </w:tcPr>
          <w:p w14:paraId="56949E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E83B6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B57E47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31269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DESTORNILLADOR PUNTA ESTRELLA</w:t>
            </w:r>
          </w:p>
        </w:tc>
        <w:tc>
          <w:tcPr>
            <w:tcW w:w="922" w:type="dxa"/>
            <w:tcBorders>
              <w:top w:val="nil"/>
              <w:left w:val="nil"/>
              <w:bottom w:val="single" w:sz="4" w:space="0" w:color="000000"/>
              <w:right w:val="single" w:sz="4" w:space="0" w:color="000000"/>
            </w:tcBorders>
            <w:shd w:val="clear" w:color="auto" w:fill="auto"/>
            <w:noWrap/>
            <w:vAlign w:val="bottom"/>
            <w:hideMark/>
          </w:tcPr>
          <w:p w14:paraId="43A1FC0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84F0AA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64AE39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5E537A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DESTORNILLADOR PUNTA PLANA</w:t>
            </w:r>
          </w:p>
        </w:tc>
        <w:tc>
          <w:tcPr>
            <w:tcW w:w="922" w:type="dxa"/>
            <w:tcBorders>
              <w:top w:val="nil"/>
              <w:left w:val="nil"/>
              <w:bottom w:val="single" w:sz="4" w:space="0" w:color="000000"/>
              <w:right w:val="single" w:sz="4" w:space="0" w:color="000000"/>
            </w:tcBorders>
            <w:shd w:val="clear" w:color="auto" w:fill="auto"/>
            <w:noWrap/>
            <w:vAlign w:val="bottom"/>
            <w:hideMark/>
          </w:tcPr>
          <w:p w14:paraId="4594A38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2529C8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D4C04F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20B0DD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COMBO 5 LIBRAS</w:t>
            </w:r>
          </w:p>
        </w:tc>
        <w:tc>
          <w:tcPr>
            <w:tcW w:w="922" w:type="dxa"/>
            <w:tcBorders>
              <w:top w:val="nil"/>
              <w:left w:val="nil"/>
              <w:bottom w:val="single" w:sz="4" w:space="0" w:color="000000"/>
              <w:right w:val="single" w:sz="4" w:space="0" w:color="000000"/>
            </w:tcBorders>
            <w:shd w:val="clear" w:color="auto" w:fill="auto"/>
            <w:noWrap/>
            <w:vAlign w:val="bottom"/>
            <w:hideMark/>
          </w:tcPr>
          <w:p w14:paraId="5D1E20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7E23D0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7CEC54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67664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COMBILLO 2 LIBRAS</w:t>
            </w:r>
          </w:p>
        </w:tc>
        <w:tc>
          <w:tcPr>
            <w:tcW w:w="922" w:type="dxa"/>
            <w:tcBorders>
              <w:top w:val="nil"/>
              <w:left w:val="nil"/>
              <w:bottom w:val="single" w:sz="4" w:space="0" w:color="000000"/>
              <w:right w:val="single" w:sz="4" w:space="0" w:color="000000"/>
            </w:tcBorders>
            <w:shd w:val="clear" w:color="auto" w:fill="auto"/>
            <w:noWrap/>
            <w:vAlign w:val="bottom"/>
            <w:hideMark/>
          </w:tcPr>
          <w:p w14:paraId="51CA7C1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0076C3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4F93FB4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27426F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CEPILLO DE ACERO</w:t>
            </w:r>
          </w:p>
        </w:tc>
        <w:tc>
          <w:tcPr>
            <w:tcW w:w="922" w:type="dxa"/>
            <w:tcBorders>
              <w:top w:val="nil"/>
              <w:left w:val="nil"/>
              <w:bottom w:val="single" w:sz="4" w:space="0" w:color="000000"/>
              <w:right w:val="single" w:sz="4" w:space="0" w:color="000000"/>
            </w:tcBorders>
            <w:shd w:val="clear" w:color="auto" w:fill="auto"/>
            <w:noWrap/>
            <w:vAlign w:val="bottom"/>
            <w:hideMark/>
          </w:tcPr>
          <w:p w14:paraId="6D06AAB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D00D1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500522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1AF82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CARRETILLA</w:t>
            </w:r>
          </w:p>
        </w:tc>
        <w:tc>
          <w:tcPr>
            <w:tcW w:w="922" w:type="dxa"/>
            <w:tcBorders>
              <w:top w:val="nil"/>
              <w:left w:val="nil"/>
              <w:bottom w:val="single" w:sz="4" w:space="0" w:color="000000"/>
              <w:right w:val="single" w:sz="4" w:space="0" w:color="000000"/>
            </w:tcBorders>
            <w:shd w:val="clear" w:color="auto" w:fill="auto"/>
            <w:noWrap/>
            <w:vAlign w:val="bottom"/>
            <w:hideMark/>
          </w:tcPr>
          <w:p w14:paraId="54ADEC1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F463F8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325F5BD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85D2EE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BROCHA 3</w:t>
            </w:r>
          </w:p>
        </w:tc>
        <w:tc>
          <w:tcPr>
            <w:tcW w:w="922" w:type="dxa"/>
            <w:tcBorders>
              <w:top w:val="nil"/>
              <w:left w:val="nil"/>
              <w:bottom w:val="single" w:sz="4" w:space="0" w:color="000000"/>
              <w:right w:val="single" w:sz="4" w:space="0" w:color="000000"/>
            </w:tcBorders>
            <w:shd w:val="clear" w:color="auto" w:fill="auto"/>
            <w:noWrap/>
            <w:vAlign w:val="bottom"/>
            <w:hideMark/>
          </w:tcPr>
          <w:p w14:paraId="59DE759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65127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750403F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F53577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BARRETA DE 1.5 M</w:t>
            </w:r>
          </w:p>
        </w:tc>
        <w:tc>
          <w:tcPr>
            <w:tcW w:w="922" w:type="dxa"/>
            <w:tcBorders>
              <w:top w:val="nil"/>
              <w:left w:val="nil"/>
              <w:bottom w:val="single" w:sz="4" w:space="0" w:color="000000"/>
              <w:right w:val="single" w:sz="4" w:space="0" w:color="000000"/>
            </w:tcBorders>
            <w:shd w:val="clear" w:color="auto" w:fill="auto"/>
            <w:noWrap/>
            <w:vAlign w:val="bottom"/>
            <w:hideMark/>
          </w:tcPr>
          <w:p w14:paraId="0B5057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437354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60C6B92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1806E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BALDE PLÁSTICO 20LT</w:t>
            </w:r>
          </w:p>
        </w:tc>
        <w:tc>
          <w:tcPr>
            <w:tcW w:w="922" w:type="dxa"/>
            <w:tcBorders>
              <w:top w:val="nil"/>
              <w:left w:val="nil"/>
              <w:bottom w:val="single" w:sz="4" w:space="0" w:color="000000"/>
              <w:right w:val="single" w:sz="4" w:space="0" w:color="000000"/>
            </w:tcBorders>
            <w:shd w:val="clear" w:color="auto" w:fill="auto"/>
            <w:noWrap/>
            <w:vAlign w:val="bottom"/>
            <w:hideMark/>
          </w:tcPr>
          <w:p w14:paraId="52CD710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E75303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54F6B7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BA79A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BADILEJOS</w:t>
            </w:r>
          </w:p>
        </w:tc>
        <w:tc>
          <w:tcPr>
            <w:tcW w:w="922" w:type="dxa"/>
            <w:tcBorders>
              <w:top w:val="nil"/>
              <w:left w:val="nil"/>
              <w:bottom w:val="single" w:sz="4" w:space="0" w:color="000000"/>
              <w:right w:val="single" w:sz="4" w:space="0" w:color="000000"/>
            </w:tcBorders>
            <w:shd w:val="clear" w:color="auto" w:fill="auto"/>
            <w:noWrap/>
            <w:vAlign w:val="bottom"/>
            <w:hideMark/>
          </w:tcPr>
          <w:p w14:paraId="06D96C5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E1CE37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34EA91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2DA1A7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AZADÓN Y MANGO</w:t>
            </w:r>
          </w:p>
        </w:tc>
        <w:tc>
          <w:tcPr>
            <w:tcW w:w="922" w:type="dxa"/>
            <w:tcBorders>
              <w:top w:val="nil"/>
              <w:left w:val="nil"/>
              <w:bottom w:val="single" w:sz="4" w:space="0" w:color="000000"/>
              <w:right w:val="single" w:sz="4" w:space="0" w:color="000000"/>
            </w:tcBorders>
            <w:shd w:val="clear" w:color="auto" w:fill="auto"/>
            <w:noWrap/>
            <w:vAlign w:val="bottom"/>
            <w:hideMark/>
          </w:tcPr>
          <w:p w14:paraId="2435C1C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D5725B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273A1E8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B96F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ALICATE</w:t>
            </w:r>
          </w:p>
        </w:tc>
        <w:tc>
          <w:tcPr>
            <w:tcW w:w="922" w:type="dxa"/>
            <w:tcBorders>
              <w:top w:val="nil"/>
              <w:left w:val="nil"/>
              <w:bottom w:val="single" w:sz="4" w:space="0" w:color="000000"/>
              <w:right w:val="single" w:sz="4" w:space="0" w:color="000000"/>
            </w:tcBorders>
            <w:shd w:val="clear" w:color="auto" w:fill="auto"/>
            <w:noWrap/>
            <w:vAlign w:val="bottom"/>
            <w:hideMark/>
          </w:tcPr>
          <w:p w14:paraId="63E56F0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3E159A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51501A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BB23BC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FLEXO 10M</w:t>
            </w:r>
          </w:p>
        </w:tc>
        <w:tc>
          <w:tcPr>
            <w:tcW w:w="922" w:type="dxa"/>
            <w:tcBorders>
              <w:top w:val="nil"/>
              <w:left w:val="nil"/>
              <w:bottom w:val="single" w:sz="4" w:space="0" w:color="000000"/>
              <w:right w:val="single" w:sz="4" w:space="0" w:color="000000"/>
            </w:tcBorders>
            <w:shd w:val="clear" w:color="auto" w:fill="auto"/>
            <w:noWrap/>
            <w:vAlign w:val="bottom"/>
            <w:hideMark/>
          </w:tcPr>
          <w:p w14:paraId="7FABD1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D9B97A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5532CEF8"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EE7CB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PARA LIDERES Y AUTORIDADES</w:t>
            </w:r>
          </w:p>
        </w:tc>
      </w:tr>
      <w:tr w:rsidR="007E0EE1" w:rsidRPr="00825AF7" w14:paraId="1536BBC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3AE8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03E99E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482B3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927267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CF3BE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7C3AE37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A361DE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E1721C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FBE94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0430B27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5B3B54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A9562D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876793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64155B9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266BE0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B96CB1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FFDD0C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374074F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ED3BA1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0EEF4C6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2F9F6D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0A7E720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FE8BED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C3FCB6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53BC2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6065F3B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244961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2519A14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6BD5D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1F83AC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AF3C6A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7B49BDD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4D17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1F7C396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BB21E8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5D23D35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703CB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4796458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AF53CA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w:t>
            </w:r>
          </w:p>
        </w:tc>
      </w:tr>
      <w:tr w:rsidR="007E0EE1" w:rsidRPr="00825AF7" w14:paraId="70E221AC"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707FC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PARA PROMOTORES Y ALMACENEROS</w:t>
            </w:r>
          </w:p>
        </w:tc>
      </w:tr>
      <w:tr w:rsidR="007E0EE1" w:rsidRPr="00825AF7" w14:paraId="2DE0EE1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32A86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873B7C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A5D71B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7486AF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91BF74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lastRenderedPageBreak/>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30EA145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1F1C2F1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1A4E55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03D44A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597E8A5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68EDC4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1194E42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DFDE1E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0FD09C2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10395C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2711E74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0295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361EB8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398C6D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70F4AD5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4E1495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01C8105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3286D4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4F22BDBB"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AB834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30 HOJAS</w:t>
            </w:r>
          </w:p>
        </w:tc>
        <w:tc>
          <w:tcPr>
            <w:tcW w:w="922" w:type="dxa"/>
            <w:tcBorders>
              <w:top w:val="nil"/>
              <w:left w:val="nil"/>
              <w:bottom w:val="single" w:sz="4" w:space="0" w:color="000000"/>
              <w:right w:val="single" w:sz="4" w:space="0" w:color="000000"/>
            </w:tcBorders>
            <w:shd w:val="clear" w:color="auto" w:fill="auto"/>
            <w:noWrap/>
            <w:vAlign w:val="bottom"/>
            <w:hideMark/>
          </w:tcPr>
          <w:p w14:paraId="4FD91B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711562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1C16A4BD"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2D5852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5462EBC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1FD439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w:t>
            </w:r>
          </w:p>
        </w:tc>
      </w:tr>
      <w:tr w:rsidR="007E0EE1" w:rsidRPr="00825AF7" w14:paraId="76E7A9D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BBAB90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35584D1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792D44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6</w:t>
            </w:r>
          </w:p>
        </w:tc>
      </w:tr>
      <w:tr w:rsidR="007E0EE1" w:rsidRPr="00825AF7" w14:paraId="0DAC08F0"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6AD64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PERSONAL DE PROYECTO</w:t>
            </w:r>
          </w:p>
        </w:tc>
      </w:tr>
      <w:tr w:rsidR="007E0EE1" w:rsidRPr="00825AF7" w14:paraId="14DF4B0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BDFA5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TÉCNICO OPERATIVO DE ÁREA </w:t>
            </w:r>
          </w:p>
        </w:tc>
        <w:tc>
          <w:tcPr>
            <w:tcW w:w="922" w:type="dxa"/>
            <w:tcBorders>
              <w:top w:val="nil"/>
              <w:left w:val="nil"/>
              <w:bottom w:val="single" w:sz="4" w:space="0" w:color="000000"/>
              <w:right w:val="single" w:sz="4" w:space="0" w:color="000000"/>
            </w:tcBorders>
            <w:shd w:val="clear" w:color="auto" w:fill="auto"/>
            <w:noWrap/>
            <w:vAlign w:val="bottom"/>
            <w:hideMark/>
          </w:tcPr>
          <w:p w14:paraId="6DD055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C6C615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FF5D39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4D3DB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TÉCNICO ALMACENERO </w:t>
            </w:r>
          </w:p>
        </w:tc>
        <w:tc>
          <w:tcPr>
            <w:tcW w:w="922" w:type="dxa"/>
            <w:tcBorders>
              <w:top w:val="nil"/>
              <w:left w:val="nil"/>
              <w:bottom w:val="single" w:sz="4" w:space="0" w:color="000000"/>
              <w:right w:val="single" w:sz="4" w:space="0" w:color="000000"/>
            </w:tcBorders>
            <w:shd w:val="clear" w:color="auto" w:fill="auto"/>
            <w:noWrap/>
            <w:vAlign w:val="bottom"/>
            <w:hideMark/>
          </w:tcPr>
          <w:p w14:paraId="0F4502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5704AE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08DE63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4C200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EDUCADOR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11A46E0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C1D71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43B378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EC570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SANITARIA Y AGUA POTABLE </w:t>
            </w:r>
          </w:p>
        </w:tc>
        <w:tc>
          <w:tcPr>
            <w:tcW w:w="922" w:type="dxa"/>
            <w:tcBorders>
              <w:top w:val="nil"/>
              <w:left w:val="nil"/>
              <w:bottom w:val="single" w:sz="4" w:space="0" w:color="000000"/>
              <w:right w:val="single" w:sz="4" w:space="0" w:color="000000"/>
            </w:tcBorders>
            <w:shd w:val="clear" w:color="auto" w:fill="auto"/>
            <w:noWrap/>
            <w:vAlign w:val="bottom"/>
            <w:hideMark/>
          </w:tcPr>
          <w:p w14:paraId="176D179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4F2D9F0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797AF0B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CDD0F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EN MATERIALES PREFABRICADOS </w:t>
            </w:r>
          </w:p>
        </w:tc>
        <w:tc>
          <w:tcPr>
            <w:tcW w:w="922" w:type="dxa"/>
            <w:tcBorders>
              <w:top w:val="nil"/>
              <w:left w:val="nil"/>
              <w:bottom w:val="single" w:sz="4" w:space="0" w:color="000000"/>
              <w:right w:val="single" w:sz="4" w:space="0" w:color="000000"/>
            </w:tcBorders>
            <w:shd w:val="clear" w:color="auto" w:fill="auto"/>
            <w:noWrap/>
            <w:vAlign w:val="center"/>
            <w:hideMark/>
          </w:tcPr>
          <w:p w14:paraId="08D58F6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center"/>
            <w:hideMark/>
          </w:tcPr>
          <w:p w14:paraId="03EB6B2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D981B4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C70863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ESPECIALISTA P/INSTALACIÓN ELÉCTRICA </w:t>
            </w:r>
          </w:p>
        </w:tc>
        <w:tc>
          <w:tcPr>
            <w:tcW w:w="922" w:type="dxa"/>
            <w:tcBorders>
              <w:top w:val="nil"/>
              <w:left w:val="nil"/>
              <w:bottom w:val="single" w:sz="4" w:space="0" w:color="000000"/>
              <w:right w:val="single" w:sz="4" w:space="0" w:color="000000"/>
            </w:tcBorders>
            <w:shd w:val="clear" w:color="auto" w:fill="auto"/>
            <w:noWrap/>
            <w:vAlign w:val="bottom"/>
            <w:hideMark/>
          </w:tcPr>
          <w:p w14:paraId="03DB17E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0730938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F563F5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F5C25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ALBAÑIL </w:t>
            </w:r>
          </w:p>
        </w:tc>
        <w:tc>
          <w:tcPr>
            <w:tcW w:w="922" w:type="dxa"/>
            <w:tcBorders>
              <w:top w:val="nil"/>
              <w:left w:val="nil"/>
              <w:bottom w:val="single" w:sz="4" w:space="0" w:color="000000"/>
              <w:right w:val="single" w:sz="4" w:space="0" w:color="000000"/>
            </w:tcBorders>
            <w:shd w:val="clear" w:color="auto" w:fill="auto"/>
            <w:noWrap/>
            <w:vAlign w:val="bottom"/>
            <w:hideMark/>
          </w:tcPr>
          <w:p w14:paraId="0D167E5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32F9419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0AC34F3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AC874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CONSTRUCTOR - ALBAÑIL APOYO SOCIAL </w:t>
            </w:r>
          </w:p>
        </w:tc>
        <w:tc>
          <w:tcPr>
            <w:tcW w:w="922" w:type="dxa"/>
            <w:tcBorders>
              <w:top w:val="nil"/>
              <w:left w:val="nil"/>
              <w:bottom w:val="single" w:sz="4" w:space="0" w:color="000000"/>
              <w:right w:val="single" w:sz="4" w:space="0" w:color="000000"/>
            </w:tcBorders>
            <w:shd w:val="clear" w:color="auto" w:fill="auto"/>
            <w:noWrap/>
            <w:vAlign w:val="bottom"/>
            <w:hideMark/>
          </w:tcPr>
          <w:p w14:paraId="073A61C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PERSONA</w:t>
            </w:r>
          </w:p>
        </w:tc>
        <w:tc>
          <w:tcPr>
            <w:tcW w:w="921" w:type="dxa"/>
            <w:tcBorders>
              <w:top w:val="nil"/>
              <w:left w:val="nil"/>
              <w:bottom w:val="single" w:sz="4" w:space="0" w:color="000000"/>
              <w:right w:val="single" w:sz="4" w:space="0" w:color="000000"/>
            </w:tcBorders>
            <w:shd w:val="clear" w:color="auto" w:fill="auto"/>
            <w:noWrap/>
            <w:vAlign w:val="bottom"/>
            <w:hideMark/>
          </w:tcPr>
          <w:p w14:paraId="65C67D5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2BD70A56"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2DE4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CAPACITACIÓN TALLER EN TÉCNICAS CONSTRUCTIVAS</w:t>
            </w:r>
          </w:p>
        </w:tc>
      </w:tr>
      <w:tr w:rsidR="007E0EE1" w:rsidRPr="00825AF7" w14:paraId="7EAFC165"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3B4615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TAJADOR</w:t>
            </w:r>
          </w:p>
        </w:tc>
        <w:tc>
          <w:tcPr>
            <w:tcW w:w="922" w:type="dxa"/>
            <w:tcBorders>
              <w:top w:val="nil"/>
              <w:left w:val="nil"/>
              <w:bottom w:val="single" w:sz="4" w:space="0" w:color="000000"/>
              <w:right w:val="single" w:sz="4" w:space="0" w:color="000000"/>
            </w:tcBorders>
            <w:shd w:val="clear" w:color="auto" w:fill="auto"/>
            <w:noWrap/>
            <w:vAlign w:val="bottom"/>
            <w:hideMark/>
          </w:tcPr>
          <w:p w14:paraId="6A06CD6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203967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04F8D50A"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9B370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TABLERO DE ANOTACIONES</w:t>
            </w:r>
          </w:p>
        </w:tc>
        <w:tc>
          <w:tcPr>
            <w:tcW w:w="922" w:type="dxa"/>
            <w:tcBorders>
              <w:top w:val="nil"/>
              <w:left w:val="nil"/>
              <w:bottom w:val="single" w:sz="4" w:space="0" w:color="000000"/>
              <w:right w:val="single" w:sz="4" w:space="0" w:color="000000"/>
            </w:tcBorders>
            <w:shd w:val="clear" w:color="auto" w:fill="auto"/>
            <w:noWrap/>
            <w:vAlign w:val="bottom"/>
            <w:hideMark/>
          </w:tcPr>
          <w:p w14:paraId="589BD53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D4ED97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70B719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911A66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PORTA DOCUMENTOS DE PLÁSTICO TAMAÑO OFICIO</w:t>
            </w:r>
          </w:p>
        </w:tc>
        <w:tc>
          <w:tcPr>
            <w:tcW w:w="922" w:type="dxa"/>
            <w:tcBorders>
              <w:top w:val="nil"/>
              <w:left w:val="nil"/>
              <w:bottom w:val="single" w:sz="4" w:space="0" w:color="000000"/>
              <w:right w:val="single" w:sz="4" w:space="0" w:color="000000"/>
            </w:tcBorders>
            <w:shd w:val="clear" w:color="auto" w:fill="auto"/>
            <w:noWrap/>
            <w:vAlign w:val="bottom"/>
            <w:hideMark/>
          </w:tcPr>
          <w:p w14:paraId="1529284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6FB702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30</w:t>
            </w:r>
          </w:p>
        </w:tc>
      </w:tr>
      <w:tr w:rsidR="007E0EE1" w:rsidRPr="00825AF7" w14:paraId="2A0C88A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D12C39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PAPELÓGRAFO</w:t>
            </w:r>
          </w:p>
        </w:tc>
        <w:tc>
          <w:tcPr>
            <w:tcW w:w="922" w:type="dxa"/>
            <w:tcBorders>
              <w:top w:val="nil"/>
              <w:left w:val="nil"/>
              <w:bottom w:val="single" w:sz="4" w:space="0" w:color="000000"/>
              <w:right w:val="single" w:sz="4" w:space="0" w:color="000000"/>
            </w:tcBorders>
            <w:shd w:val="clear" w:color="auto" w:fill="auto"/>
            <w:noWrap/>
            <w:vAlign w:val="bottom"/>
            <w:hideMark/>
          </w:tcPr>
          <w:p w14:paraId="03E668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93464D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4B3496B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E4647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PAPEL SABANA TAMAÑO RESMA</w:t>
            </w:r>
          </w:p>
        </w:tc>
        <w:tc>
          <w:tcPr>
            <w:tcW w:w="922" w:type="dxa"/>
            <w:tcBorders>
              <w:top w:val="nil"/>
              <w:left w:val="nil"/>
              <w:bottom w:val="single" w:sz="4" w:space="0" w:color="000000"/>
              <w:right w:val="single" w:sz="4" w:space="0" w:color="000000"/>
            </w:tcBorders>
            <w:shd w:val="clear" w:color="auto" w:fill="auto"/>
            <w:noWrap/>
            <w:vAlign w:val="bottom"/>
            <w:hideMark/>
          </w:tcPr>
          <w:p w14:paraId="7DEFCAC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PLI</w:t>
            </w:r>
          </w:p>
        </w:tc>
        <w:tc>
          <w:tcPr>
            <w:tcW w:w="921" w:type="dxa"/>
            <w:tcBorders>
              <w:top w:val="nil"/>
              <w:left w:val="nil"/>
              <w:bottom w:val="single" w:sz="4" w:space="0" w:color="000000"/>
              <w:right w:val="single" w:sz="4" w:space="0" w:color="000000"/>
            </w:tcBorders>
            <w:shd w:val="clear" w:color="auto" w:fill="auto"/>
            <w:noWrap/>
            <w:vAlign w:val="bottom"/>
            <w:hideMark/>
          </w:tcPr>
          <w:p w14:paraId="7342228E"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15</w:t>
            </w:r>
          </w:p>
        </w:tc>
      </w:tr>
      <w:tr w:rsidR="007E0EE1" w:rsidRPr="00825AF7" w14:paraId="6FF47833"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86274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MARCADOR DE AGUA</w:t>
            </w:r>
          </w:p>
        </w:tc>
        <w:tc>
          <w:tcPr>
            <w:tcW w:w="922" w:type="dxa"/>
            <w:tcBorders>
              <w:top w:val="nil"/>
              <w:left w:val="nil"/>
              <w:bottom w:val="single" w:sz="4" w:space="0" w:color="000000"/>
              <w:right w:val="single" w:sz="4" w:space="0" w:color="000000"/>
            </w:tcBorders>
            <w:shd w:val="clear" w:color="auto" w:fill="auto"/>
            <w:noWrap/>
            <w:vAlign w:val="bottom"/>
            <w:hideMark/>
          </w:tcPr>
          <w:p w14:paraId="249D5E8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440406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w:t>
            </w:r>
          </w:p>
        </w:tc>
      </w:tr>
      <w:tr w:rsidR="007E0EE1" w:rsidRPr="00825AF7" w14:paraId="7B823158"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0B43E3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MANUAL CAPACITACIÓN</w:t>
            </w:r>
          </w:p>
        </w:tc>
        <w:tc>
          <w:tcPr>
            <w:tcW w:w="922" w:type="dxa"/>
            <w:tcBorders>
              <w:top w:val="nil"/>
              <w:left w:val="nil"/>
              <w:bottom w:val="single" w:sz="4" w:space="0" w:color="000000"/>
              <w:right w:val="single" w:sz="4" w:space="0" w:color="000000"/>
            </w:tcBorders>
            <w:shd w:val="clear" w:color="auto" w:fill="auto"/>
            <w:noWrap/>
            <w:vAlign w:val="bottom"/>
            <w:hideMark/>
          </w:tcPr>
          <w:p w14:paraId="6DC4211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836706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A13A30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CAC03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LÁPIZ NEGRO</w:t>
            </w:r>
          </w:p>
        </w:tc>
        <w:tc>
          <w:tcPr>
            <w:tcW w:w="922" w:type="dxa"/>
            <w:tcBorders>
              <w:top w:val="nil"/>
              <w:left w:val="nil"/>
              <w:bottom w:val="single" w:sz="4" w:space="0" w:color="000000"/>
              <w:right w:val="single" w:sz="4" w:space="0" w:color="000000"/>
            </w:tcBorders>
            <w:shd w:val="clear" w:color="auto" w:fill="auto"/>
            <w:noWrap/>
            <w:vAlign w:val="bottom"/>
            <w:hideMark/>
          </w:tcPr>
          <w:p w14:paraId="7E1667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C8F8CA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EEB795F"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E6244D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GOMA DE BORRAR</w:t>
            </w:r>
          </w:p>
        </w:tc>
        <w:tc>
          <w:tcPr>
            <w:tcW w:w="922" w:type="dxa"/>
            <w:tcBorders>
              <w:top w:val="nil"/>
              <w:left w:val="nil"/>
              <w:bottom w:val="single" w:sz="4" w:space="0" w:color="000000"/>
              <w:right w:val="single" w:sz="4" w:space="0" w:color="000000"/>
            </w:tcBorders>
            <w:shd w:val="clear" w:color="auto" w:fill="auto"/>
            <w:noWrap/>
            <w:vAlign w:val="bottom"/>
            <w:hideMark/>
          </w:tcPr>
          <w:p w14:paraId="6AF8E61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9A0F53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3752CEE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A9C15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CUADERNO DE 100 HOJAS TAMAÑO CARTA</w:t>
            </w:r>
          </w:p>
        </w:tc>
        <w:tc>
          <w:tcPr>
            <w:tcW w:w="922" w:type="dxa"/>
            <w:tcBorders>
              <w:top w:val="nil"/>
              <w:left w:val="nil"/>
              <w:bottom w:val="single" w:sz="4" w:space="0" w:color="000000"/>
              <w:right w:val="single" w:sz="4" w:space="0" w:color="000000"/>
            </w:tcBorders>
            <w:shd w:val="clear" w:color="auto" w:fill="auto"/>
            <w:noWrap/>
            <w:vAlign w:val="bottom"/>
            <w:hideMark/>
          </w:tcPr>
          <w:p w14:paraId="20E4DC6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E9183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60463E9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D8FE8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CINTA MASKING</w:t>
            </w:r>
          </w:p>
        </w:tc>
        <w:tc>
          <w:tcPr>
            <w:tcW w:w="922" w:type="dxa"/>
            <w:tcBorders>
              <w:top w:val="nil"/>
              <w:left w:val="nil"/>
              <w:bottom w:val="single" w:sz="4" w:space="0" w:color="000000"/>
              <w:right w:val="single" w:sz="4" w:space="0" w:color="000000"/>
            </w:tcBorders>
            <w:shd w:val="clear" w:color="auto" w:fill="auto"/>
            <w:noWrap/>
            <w:vAlign w:val="bottom"/>
            <w:hideMark/>
          </w:tcPr>
          <w:p w14:paraId="65A8CC1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7A9985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6A863BD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DBD9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BOLÍGRAFO</w:t>
            </w:r>
          </w:p>
        </w:tc>
        <w:tc>
          <w:tcPr>
            <w:tcW w:w="922" w:type="dxa"/>
            <w:tcBorders>
              <w:top w:val="nil"/>
              <w:left w:val="nil"/>
              <w:bottom w:val="single" w:sz="4" w:space="0" w:color="000000"/>
              <w:right w:val="single" w:sz="4" w:space="0" w:color="000000"/>
            </w:tcBorders>
            <w:shd w:val="clear" w:color="auto" w:fill="auto"/>
            <w:noWrap/>
            <w:vAlign w:val="bottom"/>
            <w:hideMark/>
          </w:tcPr>
          <w:p w14:paraId="6A31421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7EC1C3E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44</w:t>
            </w:r>
          </w:p>
        </w:tc>
      </w:tr>
      <w:tr w:rsidR="007E0EE1" w:rsidRPr="00825AF7" w14:paraId="5EAA3B1F"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B221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ROPA DE TRABAJO</w:t>
            </w:r>
          </w:p>
        </w:tc>
      </w:tr>
      <w:tr w:rsidR="007E0EE1" w:rsidRPr="00825AF7" w14:paraId="627C84CC"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3AB00D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OVEROL</w:t>
            </w:r>
          </w:p>
        </w:tc>
        <w:tc>
          <w:tcPr>
            <w:tcW w:w="922" w:type="dxa"/>
            <w:tcBorders>
              <w:top w:val="nil"/>
              <w:left w:val="nil"/>
              <w:bottom w:val="single" w:sz="4" w:space="0" w:color="000000"/>
              <w:right w:val="single" w:sz="4" w:space="0" w:color="000000"/>
            </w:tcBorders>
            <w:shd w:val="clear" w:color="auto" w:fill="auto"/>
            <w:noWrap/>
            <w:vAlign w:val="bottom"/>
            <w:hideMark/>
          </w:tcPr>
          <w:p w14:paraId="124BCCC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0FC19F5"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12D3E39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DFF7A2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GUANTES</w:t>
            </w:r>
          </w:p>
        </w:tc>
        <w:tc>
          <w:tcPr>
            <w:tcW w:w="922" w:type="dxa"/>
            <w:tcBorders>
              <w:top w:val="nil"/>
              <w:left w:val="nil"/>
              <w:bottom w:val="single" w:sz="4" w:space="0" w:color="000000"/>
              <w:right w:val="single" w:sz="4" w:space="0" w:color="000000"/>
            </w:tcBorders>
            <w:shd w:val="clear" w:color="auto" w:fill="auto"/>
            <w:noWrap/>
            <w:vAlign w:val="bottom"/>
            <w:hideMark/>
          </w:tcPr>
          <w:p w14:paraId="2CFEDD2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876DB9D"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71D44C0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5CECB4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GORRA</w:t>
            </w:r>
          </w:p>
        </w:tc>
        <w:tc>
          <w:tcPr>
            <w:tcW w:w="922" w:type="dxa"/>
            <w:tcBorders>
              <w:top w:val="nil"/>
              <w:left w:val="nil"/>
              <w:bottom w:val="single" w:sz="4" w:space="0" w:color="000000"/>
              <w:right w:val="single" w:sz="4" w:space="0" w:color="000000"/>
            </w:tcBorders>
            <w:shd w:val="clear" w:color="auto" w:fill="auto"/>
            <w:noWrap/>
            <w:vAlign w:val="bottom"/>
            <w:hideMark/>
          </w:tcPr>
          <w:p w14:paraId="49586DA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607489B8"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5DA61D2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876AAB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CINTURÓN DE SEGURIDAD</w:t>
            </w:r>
          </w:p>
        </w:tc>
        <w:tc>
          <w:tcPr>
            <w:tcW w:w="922" w:type="dxa"/>
            <w:tcBorders>
              <w:top w:val="nil"/>
              <w:left w:val="nil"/>
              <w:bottom w:val="single" w:sz="4" w:space="0" w:color="000000"/>
              <w:right w:val="single" w:sz="4" w:space="0" w:color="000000"/>
            </w:tcBorders>
            <w:shd w:val="clear" w:color="auto" w:fill="auto"/>
            <w:noWrap/>
            <w:vAlign w:val="bottom"/>
            <w:hideMark/>
          </w:tcPr>
          <w:p w14:paraId="7B805BF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653F336"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4A2D3EE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8BA614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CHALECO DE IDENTIFICACIÓN</w:t>
            </w:r>
          </w:p>
        </w:tc>
        <w:tc>
          <w:tcPr>
            <w:tcW w:w="922" w:type="dxa"/>
            <w:tcBorders>
              <w:top w:val="nil"/>
              <w:left w:val="nil"/>
              <w:bottom w:val="single" w:sz="4" w:space="0" w:color="000000"/>
              <w:right w:val="single" w:sz="4" w:space="0" w:color="000000"/>
            </w:tcBorders>
            <w:shd w:val="clear" w:color="auto" w:fill="auto"/>
            <w:noWrap/>
            <w:vAlign w:val="bottom"/>
            <w:hideMark/>
          </w:tcPr>
          <w:p w14:paraId="3131B18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5A74B414"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3ACD3F9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4D3036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CASCO</w:t>
            </w:r>
          </w:p>
        </w:tc>
        <w:tc>
          <w:tcPr>
            <w:tcW w:w="922" w:type="dxa"/>
            <w:tcBorders>
              <w:top w:val="nil"/>
              <w:left w:val="nil"/>
              <w:bottom w:val="single" w:sz="4" w:space="0" w:color="000000"/>
              <w:right w:val="single" w:sz="4" w:space="0" w:color="000000"/>
            </w:tcBorders>
            <w:shd w:val="clear" w:color="auto" w:fill="auto"/>
            <w:noWrap/>
            <w:vAlign w:val="bottom"/>
            <w:hideMark/>
          </w:tcPr>
          <w:p w14:paraId="6E35637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113509F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0C28658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0DA0C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BOTAS</w:t>
            </w:r>
          </w:p>
        </w:tc>
        <w:tc>
          <w:tcPr>
            <w:tcW w:w="922" w:type="dxa"/>
            <w:tcBorders>
              <w:top w:val="nil"/>
              <w:left w:val="nil"/>
              <w:bottom w:val="single" w:sz="4" w:space="0" w:color="000000"/>
              <w:right w:val="single" w:sz="4" w:space="0" w:color="000000"/>
            </w:tcBorders>
            <w:shd w:val="clear" w:color="auto" w:fill="auto"/>
            <w:noWrap/>
            <w:vAlign w:val="bottom"/>
            <w:hideMark/>
          </w:tcPr>
          <w:p w14:paraId="78DCF39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F79BBD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11</w:t>
            </w:r>
          </w:p>
        </w:tc>
      </w:tr>
      <w:tr w:rsidR="007E0EE1" w:rsidRPr="00825AF7" w14:paraId="6D9D0E26"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CAA80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COMBUSTIBLES Y LUBRICANTES</w:t>
            </w:r>
          </w:p>
        </w:tc>
      </w:tr>
      <w:tr w:rsidR="007E0EE1" w:rsidRPr="00825AF7" w14:paraId="458DE2F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D34C07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GASOLINA PARA CAMIONETA(S)</w:t>
            </w:r>
          </w:p>
        </w:tc>
        <w:tc>
          <w:tcPr>
            <w:tcW w:w="922" w:type="dxa"/>
            <w:tcBorders>
              <w:top w:val="nil"/>
              <w:left w:val="nil"/>
              <w:bottom w:val="single" w:sz="4" w:space="0" w:color="000000"/>
              <w:right w:val="single" w:sz="4" w:space="0" w:color="000000"/>
            </w:tcBorders>
            <w:shd w:val="clear" w:color="auto" w:fill="auto"/>
            <w:noWrap/>
            <w:vAlign w:val="bottom"/>
            <w:hideMark/>
          </w:tcPr>
          <w:p w14:paraId="2BC7739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LT</w:t>
            </w:r>
          </w:p>
        </w:tc>
        <w:tc>
          <w:tcPr>
            <w:tcW w:w="921" w:type="dxa"/>
            <w:tcBorders>
              <w:top w:val="nil"/>
              <w:left w:val="nil"/>
              <w:bottom w:val="single" w:sz="4" w:space="0" w:color="000000"/>
              <w:right w:val="single" w:sz="4" w:space="0" w:color="000000"/>
            </w:tcBorders>
            <w:shd w:val="clear" w:color="auto" w:fill="auto"/>
            <w:noWrap/>
            <w:vAlign w:val="bottom"/>
            <w:hideMark/>
          </w:tcPr>
          <w:p w14:paraId="1DAB09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2498,5</w:t>
            </w:r>
          </w:p>
        </w:tc>
      </w:tr>
      <w:tr w:rsidR="007E0EE1" w:rsidRPr="00825AF7" w14:paraId="54FA5A8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F480E7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CAMBIO DE FILTRO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3A5FE00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B22E6B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473A6184"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6F57D7"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CAMBIO DE ACEITE DE TODOS LOS VEHÍCULOS</w:t>
            </w:r>
          </w:p>
        </w:tc>
        <w:tc>
          <w:tcPr>
            <w:tcW w:w="922" w:type="dxa"/>
            <w:tcBorders>
              <w:top w:val="nil"/>
              <w:left w:val="nil"/>
              <w:bottom w:val="single" w:sz="4" w:space="0" w:color="000000"/>
              <w:right w:val="single" w:sz="4" w:space="0" w:color="000000"/>
            </w:tcBorders>
            <w:shd w:val="clear" w:color="auto" w:fill="auto"/>
            <w:noWrap/>
            <w:vAlign w:val="bottom"/>
            <w:hideMark/>
          </w:tcPr>
          <w:p w14:paraId="01899D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LT</w:t>
            </w:r>
          </w:p>
        </w:tc>
        <w:tc>
          <w:tcPr>
            <w:tcW w:w="921" w:type="dxa"/>
            <w:tcBorders>
              <w:top w:val="nil"/>
              <w:left w:val="nil"/>
              <w:bottom w:val="single" w:sz="4" w:space="0" w:color="000000"/>
              <w:right w:val="single" w:sz="4" w:space="0" w:color="000000"/>
            </w:tcBorders>
            <w:shd w:val="clear" w:color="auto" w:fill="auto"/>
            <w:noWrap/>
            <w:vAlign w:val="bottom"/>
            <w:hideMark/>
          </w:tcPr>
          <w:p w14:paraId="17698C5C"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3</w:t>
            </w:r>
          </w:p>
        </w:tc>
      </w:tr>
      <w:tr w:rsidR="007E0EE1" w:rsidRPr="00825AF7" w14:paraId="333AF513"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BBDDD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ALQUILERES</w:t>
            </w:r>
          </w:p>
        </w:tc>
      </w:tr>
      <w:tr w:rsidR="007E0EE1" w:rsidRPr="00825AF7" w14:paraId="37383209"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7D89D8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 DE OFICINA</w:t>
            </w:r>
          </w:p>
        </w:tc>
        <w:tc>
          <w:tcPr>
            <w:tcW w:w="922" w:type="dxa"/>
            <w:tcBorders>
              <w:top w:val="nil"/>
              <w:left w:val="nil"/>
              <w:bottom w:val="single" w:sz="4" w:space="0" w:color="000000"/>
              <w:right w:val="single" w:sz="4" w:space="0" w:color="000000"/>
            </w:tcBorders>
            <w:shd w:val="clear" w:color="auto" w:fill="auto"/>
            <w:noWrap/>
            <w:vAlign w:val="bottom"/>
            <w:hideMark/>
          </w:tcPr>
          <w:p w14:paraId="4C2177F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3B04839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1DB399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1E44D6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ALQUILER DE ALMACENES</w:t>
            </w:r>
          </w:p>
        </w:tc>
        <w:tc>
          <w:tcPr>
            <w:tcW w:w="922" w:type="dxa"/>
            <w:tcBorders>
              <w:top w:val="nil"/>
              <w:left w:val="nil"/>
              <w:bottom w:val="single" w:sz="4" w:space="0" w:color="000000"/>
              <w:right w:val="single" w:sz="4" w:space="0" w:color="000000"/>
            </w:tcBorders>
            <w:shd w:val="clear" w:color="auto" w:fill="auto"/>
            <w:noWrap/>
            <w:vAlign w:val="bottom"/>
            <w:hideMark/>
          </w:tcPr>
          <w:p w14:paraId="2E7928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790076D1"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1BFB1E2"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3C637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MANTENIMIENTO Y REPARACIÓN DE MOTORIZADOS</w:t>
            </w:r>
          </w:p>
        </w:tc>
      </w:tr>
      <w:tr w:rsidR="007E0EE1" w:rsidRPr="00825AF7" w14:paraId="3B1778D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217D7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REPUESTOS, ACCESORIOS PARA VEHÍCULO(S) Y/O MOTOCICLETA(S)</w:t>
            </w:r>
          </w:p>
        </w:tc>
        <w:tc>
          <w:tcPr>
            <w:tcW w:w="922" w:type="dxa"/>
            <w:tcBorders>
              <w:top w:val="nil"/>
              <w:left w:val="nil"/>
              <w:bottom w:val="single" w:sz="4" w:space="0" w:color="000000"/>
              <w:right w:val="single" w:sz="4" w:space="0" w:color="000000"/>
            </w:tcBorders>
            <w:shd w:val="clear" w:color="auto" w:fill="auto"/>
            <w:noWrap/>
            <w:vAlign w:val="center"/>
            <w:hideMark/>
          </w:tcPr>
          <w:p w14:paraId="67BA315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6D038523"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4</w:t>
            </w:r>
          </w:p>
        </w:tc>
      </w:tr>
      <w:tr w:rsidR="007E0EE1" w:rsidRPr="00825AF7" w14:paraId="5E218D2E"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83A3F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CAMIONETA </w:t>
            </w:r>
          </w:p>
        </w:tc>
        <w:tc>
          <w:tcPr>
            <w:tcW w:w="922" w:type="dxa"/>
            <w:tcBorders>
              <w:top w:val="nil"/>
              <w:left w:val="nil"/>
              <w:bottom w:val="single" w:sz="4" w:space="0" w:color="000000"/>
              <w:right w:val="single" w:sz="4" w:space="0" w:color="000000"/>
            </w:tcBorders>
            <w:shd w:val="clear" w:color="auto" w:fill="auto"/>
            <w:noWrap/>
            <w:vAlign w:val="center"/>
            <w:hideMark/>
          </w:tcPr>
          <w:p w14:paraId="6B3584E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7F398EA0"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0DE634A"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1FD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GASTOS VARIOS</w:t>
            </w:r>
          </w:p>
        </w:tc>
      </w:tr>
      <w:tr w:rsidR="007E0EE1" w:rsidRPr="00825AF7" w14:paraId="25011CF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E93EE9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TELÉFONO CELULAR INTELIGENTE</w:t>
            </w:r>
          </w:p>
        </w:tc>
        <w:tc>
          <w:tcPr>
            <w:tcW w:w="922" w:type="dxa"/>
            <w:tcBorders>
              <w:top w:val="nil"/>
              <w:left w:val="nil"/>
              <w:bottom w:val="single" w:sz="4" w:space="0" w:color="000000"/>
              <w:right w:val="single" w:sz="4" w:space="0" w:color="000000"/>
            </w:tcBorders>
            <w:shd w:val="clear" w:color="auto" w:fill="auto"/>
            <w:noWrap/>
            <w:vAlign w:val="bottom"/>
            <w:hideMark/>
          </w:tcPr>
          <w:p w14:paraId="7C35E9FA"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3B5E201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E5742E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6C0318D"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SERVICIOS BÁSICOS P/OFICINA (AGUA/ELECTRICIDAD/LIMPIEZA ETC.)</w:t>
            </w:r>
          </w:p>
        </w:tc>
        <w:tc>
          <w:tcPr>
            <w:tcW w:w="922" w:type="dxa"/>
            <w:tcBorders>
              <w:top w:val="nil"/>
              <w:left w:val="nil"/>
              <w:bottom w:val="single" w:sz="4" w:space="0" w:color="000000"/>
              <w:right w:val="single" w:sz="4" w:space="0" w:color="000000"/>
            </w:tcBorders>
            <w:shd w:val="clear" w:color="auto" w:fill="auto"/>
            <w:noWrap/>
            <w:vAlign w:val="center"/>
            <w:hideMark/>
          </w:tcPr>
          <w:p w14:paraId="0639CC9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center"/>
            <w:hideMark/>
          </w:tcPr>
          <w:p w14:paraId="726957B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467DEB4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4AD702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INTERNET</w:t>
            </w:r>
          </w:p>
        </w:tc>
        <w:tc>
          <w:tcPr>
            <w:tcW w:w="922" w:type="dxa"/>
            <w:tcBorders>
              <w:top w:val="nil"/>
              <w:left w:val="nil"/>
              <w:bottom w:val="single" w:sz="4" w:space="0" w:color="000000"/>
              <w:right w:val="single" w:sz="4" w:space="0" w:color="000000"/>
            </w:tcBorders>
            <w:shd w:val="clear" w:color="auto" w:fill="auto"/>
            <w:noWrap/>
            <w:vAlign w:val="bottom"/>
            <w:hideMark/>
          </w:tcPr>
          <w:p w14:paraId="0CB46D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00E4041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5FEB5BF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7B7E579"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FOTOCOPIAS</w:t>
            </w:r>
          </w:p>
        </w:tc>
        <w:tc>
          <w:tcPr>
            <w:tcW w:w="922" w:type="dxa"/>
            <w:tcBorders>
              <w:top w:val="nil"/>
              <w:left w:val="nil"/>
              <w:bottom w:val="single" w:sz="4" w:space="0" w:color="000000"/>
              <w:right w:val="single" w:sz="4" w:space="0" w:color="000000"/>
            </w:tcBorders>
            <w:shd w:val="clear" w:color="auto" w:fill="auto"/>
            <w:noWrap/>
            <w:vAlign w:val="bottom"/>
            <w:hideMark/>
          </w:tcPr>
          <w:p w14:paraId="14EB40BB"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201EFD62"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2500</w:t>
            </w:r>
          </w:p>
        </w:tc>
      </w:tr>
      <w:tr w:rsidR="007E0EE1" w:rsidRPr="00825AF7" w14:paraId="04BBD14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33D185"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CERTIFICADO DE NO PROPIEDAD</w:t>
            </w:r>
          </w:p>
        </w:tc>
        <w:tc>
          <w:tcPr>
            <w:tcW w:w="922" w:type="dxa"/>
            <w:tcBorders>
              <w:top w:val="nil"/>
              <w:left w:val="nil"/>
              <w:bottom w:val="single" w:sz="4" w:space="0" w:color="000000"/>
              <w:right w:val="single" w:sz="4" w:space="0" w:color="000000"/>
            </w:tcBorders>
            <w:shd w:val="clear" w:color="auto" w:fill="auto"/>
            <w:noWrap/>
            <w:vAlign w:val="bottom"/>
            <w:hideMark/>
          </w:tcPr>
          <w:p w14:paraId="55F9BD6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68E3C2F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100</w:t>
            </w:r>
          </w:p>
        </w:tc>
      </w:tr>
      <w:tr w:rsidR="007E0EE1" w:rsidRPr="00825AF7" w14:paraId="1B30D6F2" w14:textId="77777777" w:rsidTr="00336B68">
        <w:trPr>
          <w:trHeight w:val="20"/>
          <w:jc w:val="center"/>
        </w:trPr>
        <w:tc>
          <w:tcPr>
            <w:tcW w:w="835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77BB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MATERIAL INFORMATIVO</w:t>
            </w:r>
          </w:p>
        </w:tc>
      </w:tr>
      <w:tr w:rsidR="007E0EE1" w:rsidRPr="00825AF7" w14:paraId="7BC23057"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BB2CABF"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VALLA DE GESTIÓN CON ESTRUCTURA METÁLICA Y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5518CA24"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330FAF3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2C066DB2"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3C5658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VALLA DE GESTIÓN BANNER (2.00 X 3.00)</w:t>
            </w:r>
          </w:p>
        </w:tc>
        <w:tc>
          <w:tcPr>
            <w:tcW w:w="922" w:type="dxa"/>
            <w:tcBorders>
              <w:top w:val="nil"/>
              <w:left w:val="nil"/>
              <w:bottom w:val="single" w:sz="4" w:space="0" w:color="000000"/>
              <w:right w:val="single" w:sz="4" w:space="0" w:color="000000"/>
            </w:tcBorders>
            <w:shd w:val="clear" w:color="auto" w:fill="auto"/>
            <w:noWrap/>
            <w:vAlign w:val="bottom"/>
            <w:hideMark/>
          </w:tcPr>
          <w:p w14:paraId="26D3CEEC"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26B5EB09"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12A1FE61"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DAB0CB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PLACA DE NUMERACIÓN</w:t>
            </w:r>
          </w:p>
        </w:tc>
        <w:tc>
          <w:tcPr>
            <w:tcW w:w="922" w:type="dxa"/>
            <w:tcBorders>
              <w:top w:val="nil"/>
              <w:left w:val="nil"/>
              <w:bottom w:val="single" w:sz="4" w:space="0" w:color="000000"/>
              <w:right w:val="single" w:sz="4" w:space="0" w:color="000000"/>
            </w:tcBorders>
            <w:shd w:val="clear" w:color="auto" w:fill="auto"/>
            <w:noWrap/>
            <w:vAlign w:val="bottom"/>
            <w:hideMark/>
          </w:tcPr>
          <w:p w14:paraId="7612E9FE"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4EA7B39A"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50</w:t>
            </w:r>
          </w:p>
        </w:tc>
      </w:tr>
      <w:tr w:rsidR="007E0EE1" w:rsidRPr="00825AF7" w14:paraId="261894E6"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6BA88423"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PLACA DE ENTREGA DE PROYECTO</w:t>
            </w:r>
          </w:p>
        </w:tc>
        <w:tc>
          <w:tcPr>
            <w:tcW w:w="922" w:type="dxa"/>
            <w:tcBorders>
              <w:top w:val="nil"/>
              <w:left w:val="nil"/>
              <w:bottom w:val="single" w:sz="4" w:space="0" w:color="000000"/>
              <w:right w:val="single" w:sz="4" w:space="0" w:color="000000"/>
            </w:tcBorders>
            <w:shd w:val="clear" w:color="auto" w:fill="auto"/>
            <w:noWrap/>
            <w:vAlign w:val="bottom"/>
            <w:hideMark/>
          </w:tcPr>
          <w:p w14:paraId="3AE215B2"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PZA</w:t>
            </w:r>
          </w:p>
        </w:tc>
        <w:tc>
          <w:tcPr>
            <w:tcW w:w="921" w:type="dxa"/>
            <w:tcBorders>
              <w:top w:val="nil"/>
              <w:left w:val="nil"/>
              <w:bottom w:val="single" w:sz="4" w:space="0" w:color="000000"/>
              <w:right w:val="single" w:sz="4" w:space="0" w:color="000000"/>
            </w:tcBorders>
            <w:shd w:val="clear" w:color="auto" w:fill="auto"/>
            <w:noWrap/>
            <w:vAlign w:val="bottom"/>
            <w:hideMark/>
          </w:tcPr>
          <w:p w14:paraId="0E67258F"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342977F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8150D01"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 xml:space="preserve">LETRERO DE PROYECTO DE MURO DE LADRILLO </w:t>
            </w:r>
          </w:p>
        </w:tc>
        <w:tc>
          <w:tcPr>
            <w:tcW w:w="922" w:type="dxa"/>
            <w:tcBorders>
              <w:top w:val="nil"/>
              <w:left w:val="nil"/>
              <w:bottom w:val="single" w:sz="4" w:space="0" w:color="000000"/>
              <w:right w:val="single" w:sz="4" w:space="0" w:color="000000"/>
            </w:tcBorders>
            <w:shd w:val="clear" w:color="auto" w:fill="auto"/>
            <w:noWrap/>
            <w:vAlign w:val="bottom"/>
            <w:hideMark/>
          </w:tcPr>
          <w:p w14:paraId="7AA0A3D8"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GLB</w:t>
            </w:r>
          </w:p>
        </w:tc>
        <w:tc>
          <w:tcPr>
            <w:tcW w:w="921" w:type="dxa"/>
            <w:tcBorders>
              <w:top w:val="nil"/>
              <w:left w:val="nil"/>
              <w:bottom w:val="single" w:sz="4" w:space="0" w:color="000000"/>
              <w:right w:val="single" w:sz="4" w:space="0" w:color="000000"/>
            </w:tcBorders>
            <w:shd w:val="clear" w:color="auto" w:fill="auto"/>
            <w:noWrap/>
            <w:vAlign w:val="bottom"/>
            <w:hideMark/>
          </w:tcPr>
          <w:p w14:paraId="7FBA966B"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1</w:t>
            </w:r>
          </w:p>
        </w:tc>
      </w:tr>
      <w:tr w:rsidR="007E0EE1" w:rsidRPr="00825AF7" w14:paraId="67D699E0" w14:textId="77777777" w:rsidTr="00336B68">
        <w:trPr>
          <w:trHeight w:val="20"/>
          <w:jc w:val="center"/>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5EB0FC6"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AFICHE DE MEJORAMIENTO DE VIVIENDA</w:t>
            </w:r>
          </w:p>
        </w:tc>
        <w:tc>
          <w:tcPr>
            <w:tcW w:w="922" w:type="dxa"/>
            <w:tcBorders>
              <w:top w:val="nil"/>
              <w:left w:val="nil"/>
              <w:bottom w:val="single" w:sz="4" w:space="0" w:color="000000"/>
              <w:right w:val="single" w:sz="4" w:space="0" w:color="000000"/>
            </w:tcBorders>
            <w:shd w:val="clear" w:color="auto" w:fill="auto"/>
            <w:noWrap/>
            <w:vAlign w:val="bottom"/>
            <w:hideMark/>
          </w:tcPr>
          <w:p w14:paraId="15C8F3C0" w14:textId="77777777" w:rsidR="007E0EE1" w:rsidRPr="00825AF7" w:rsidRDefault="007E0EE1" w:rsidP="00336B68">
            <w:pPr>
              <w:rPr>
                <w:rFonts w:ascii="Tahoma" w:hAnsi="Tahoma" w:cs="Tahoma"/>
                <w:color w:val="000000"/>
                <w:sz w:val="16"/>
                <w:szCs w:val="16"/>
                <w:lang w:eastAsia="es-BO"/>
              </w:rPr>
            </w:pPr>
            <w:r w:rsidRPr="00825AF7">
              <w:rPr>
                <w:rFonts w:ascii="Tahoma" w:hAnsi="Tahoma" w:cs="Tahoma"/>
                <w:color w:val="000000"/>
                <w:sz w:val="16"/>
                <w:szCs w:val="16"/>
                <w:lang w:eastAsia="es-BO"/>
              </w:rPr>
              <w:t>HJA</w:t>
            </w:r>
          </w:p>
        </w:tc>
        <w:tc>
          <w:tcPr>
            <w:tcW w:w="921" w:type="dxa"/>
            <w:tcBorders>
              <w:top w:val="nil"/>
              <w:left w:val="nil"/>
              <w:bottom w:val="single" w:sz="4" w:space="0" w:color="000000"/>
              <w:right w:val="single" w:sz="4" w:space="0" w:color="000000"/>
            </w:tcBorders>
            <w:shd w:val="clear" w:color="auto" w:fill="auto"/>
            <w:noWrap/>
            <w:vAlign w:val="bottom"/>
            <w:hideMark/>
          </w:tcPr>
          <w:p w14:paraId="593BD7E7" w14:textId="77777777" w:rsidR="007E0EE1" w:rsidRPr="00825AF7" w:rsidRDefault="007E0EE1" w:rsidP="00336B68">
            <w:pPr>
              <w:jc w:val="right"/>
              <w:rPr>
                <w:rFonts w:ascii="Tahoma" w:hAnsi="Tahoma" w:cs="Tahoma"/>
                <w:color w:val="000000"/>
                <w:sz w:val="16"/>
                <w:szCs w:val="16"/>
                <w:lang w:eastAsia="es-BO"/>
              </w:rPr>
            </w:pPr>
            <w:r w:rsidRPr="00825AF7">
              <w:rPr>
                <w:rFonts w:ascii="Tahoma" w:hAnsi="Tahoma" w:cs="Tahoma"/>
                <w:color w:val="000000"/>
                <w:sz w:val="16"/>
                <w:szCs w:val="16"/>
                <w:lang w:eastAsia="es-BO"/>
              </w:rPr>
              <w:t>50</w:t>
            </w:r>
          </w:p>
        </w:tc>
      </w:tr>
    </w:tbl>
    <w:p w14:paraId="2EDA01DD" w14:textId="77777777" w:rsidR="007E0EE1" w:rsidRPr="0075066C" w:rsidRDefault="007E0EE1" w:rsidP="000C5C3E">
      <w:pPr>
        <w:keepNext/>
        <w:numPr>
          <w:ilvl w:val="0"/>
          <w:numId w:val="57"/>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DETALLE DE ÍTEMS DEL PROYECTO</w:t>
      </w:r>
      <w:bookmarkEnd w:id="155"/>
    </w:p>
    <w:p w14:paraId="7C864CCE" w14:textId="77777777" w:rsidR="007E0EE1" w:rsidRPr="0075066C" w:rsidRDefault="007E0EE1" w:rsidP="007E0EE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473D6CA7" w14:textId="77777777" w:rsidR="007E0EE1" w:rsidRPr="0075066C" w:rsidRDefault="007E0EE1" w:rsidP="007E0EE1">
      <w:pPr>
        <w:rPr>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7E0EE1" w:rsidRPr="002C79FF" w14:paraId="66F1914A" w14:textId="77777777" w:rsidTr="00336B68">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A7E1936" w14:textId="77777777" w:rsidR="007E0EE1" w:rsidRPr="002C79FF" w:rsidRDefault="007E0EE1" w:rsidP="00336B68">
            <w:pPr>
              <w:jc w:val="center"/>
              <w:rPr>
                <w:rFonts w:ascii="Verdana" w:hAnsi="Verdana" w:cs="Calibri"/>
                <w:b/>
                <w:bCs/>
                <w:color w:val="FFFFFF" w:themeColor="background1"/>
                <w:sz w:val="16"/>
                <w:szCs w:val="16"/>
                <w:lang w:eastAsia="es-BO"/>
              </w:rPr>
            </w:pPr>
            <w:bookmarkStart w:id="156" w:name="_Toc71811174"/>
            <w:r w:rsidRPr="002C79FF">
              <w:rPr>
                <w:rFonts w:ascii="Verdana" w:hAnsi="Verdana" w:cs="Calibri"/>
                <w:b/>
                <w:bCs/>
                <w:color w:val="FFFFFF" w:themeColor="background1"/>
                <w:sz w:val="16"/>
                <w:szCs w:val="16"/>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299FE96" w14:textId="77777777" w:rsidR="007E0EE1" w:rsidRPr="002C79FF" w:rsidRDefault="007E0EE1"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8C8B5C2" w14:textId="77777777" w:rsidR="007E0EE1" w:rsidRPr="002C79FF" w:rsidRDefault="007E0EE1" w:rsidP="00336B68">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7E0EE1" w:rsidRPr="002C79FF" w14:paraId="2403C0D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5FBE7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w:t>
            </w:r>
          </w:p>
        </w:tc>
        <w:tc>
          <w:tcPr>
            <w:tcW w:w="6920" w:type="dxa"/>
            <w:tcBorders>
              <w:top w:val="nil"/>
              <w:left w:val="nil"/>
              <w:bottom w:val="single" w:sz="4" w:space="0" w:color="000000"/>
              <w:right w:val="single" w:sz="4" w:space="0" w:color="000000"/>
            </w:tcBorders>
            <w:shd w:val="clear" w:color="auto" w:fill="auto"/>
            <w:noWrap/>
            <w:vAlign w:val="center"/>
            <w:hideMark/>
          </w:tcPr>
          <w:p w14:paraId="601ABB5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TRAZADO Y REPLANTEO</w:t>
            </w:r>
          </w:p>
        </w:tc>
        <w:tc>
          <w:tcPr>
            <w:tcW w:w="1740" w:type="dxa"/>
            <w:tcBorders>
              <w:top w:val="nil"/>
              <w:left w:val="nil"/>
              <w:bottom w:val="single" w:sz="4" w:space="0" w:color="000000"/>
              <w:right w:val="single" w:sz="4" w:space="0" w:color="000000"/>
            </w:tcBorders>
            <w:shd w:val="clear" w:color="auto" w:fill="auto"/>
            <w:noWrap/>
            <w:vAlign w:val="center"/>
            <w:hideMark/>
          </w:tcPr>
          <w:p w14:paraId="7C92BA5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1202B42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09260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w:t>
            </w:r>
          </w:p>
        </w:tc>
        <w:tc>
          <w:tcPr>
            <w:tcW w:w="6920" w:type="dxa"/>
            <w:tcBorders>
              <w:top w:val="nil"/>
              <w:left w:val="nil"/>
              <w:bottom w:val="single" w:sz="4" w:space="0" w:color="000000"/>
              <w:right w:val="single" w:sz="4" w:space="0" w:color="000000"/>
            </w:tcBorders>
            <w:shd w:val="clear" w:color="auto" w:fill="auto"/>
            <w:noWrap/>
            <w:vAlign w:val="center"/>
            <w:hideMark/>
          </w:tcPr>
          <w:p w14:paraId="5D05EB4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center"/>
            <w:hideMark/>
          </w:tcPr>
          <w:p w14:paraId="471F2CB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2A1086A9"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C72AC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w:t>
            </w:r>
          </w:p>
        </w:tc>
        <w:tc>
          <w:tcPr>
            <w:tcW w:w="6920" w:type="dxa"/>
            <w:tcBorders>
              <w:top w:val="nil"/>
              <w:left w:val="nil"/>
              <w:bottom w:val="single" w:sz="4" w:space="0" w:color="000000"/>
              <w:right w:val="single" w:sz="4" w:space="0" w:color="000000"/>
            </w:tcBorders>
            <w:shd w:val="clear" w:color="auto" w:fill="auto"/>
            <w:noWrap/>
            <w:vAlign w:val="center"/>
            <w:hideMark/>
          </w:tcPr>
          <w:p w14:paraId="4FC17EA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HORMIGÓN POBRE P/ BASE DE ZAPATAS</w:t>
            </w:r>
          </w:p>
        </w:tc>
        <w:tc>
          <w:tcPr>
            <w:tcW w:w="1740" w:type="dxa"/>
            <w:tcBorders>
              <w:top w:val="nil"/>
              <w:left w:val="nil"/>
              <w:bottom w:val="single" w:sz="4" w:space="0" w:color="000000"/>
              <w:right w:val="single" w:sz="4" w:space="0" w:color="000000"/>
            </w:tcBorders>
            <w:shd w:val="clear" w:color="auto" w:fill="auto"/>
            <w:noWrap/>
            <w:vAlign w:val="center"/>
            <w:hideMark/>
          </w:tcPr>
          <w:p w14:paraId="4D25468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762BD38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0AC966"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w:t>
            </w:r>
          </w:p>
        </w:tc>
        <w:tc>
          <w:tcPr>
            <w:tcW w:w="6920" w:type="dxa"/>
            <w:tcBorders>
              <w:top w:val="nil"/>
              <w:left w:val="nil"/>
              <w:bottom w:val="single" w:sz="4" w:space="0" w:color="000000"/>
              <w:right w:val="single" w:sz="4" w:space="0" w:color="000000"/>
            </w:tcBorders>
            <w:shd w:val="clear" w:color="auto" w:fill="auto"/>
            <w:noWrap/>
            <w:vAlign w:val="center"/>
            <w:hideMark/>
          </w:tcPr>
          <w:p w14:paraId="53DD3D3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ZAPATA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6983890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72F538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5E34D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w:t>
            </w:r>
          </w:p>
        </w:tc>
        <w:tc>
          <w:tcPr>
            <w:tcW w:w="6920" w:type="dxa"/>
            <w:tcBorders>
              <w:top w:val="nil"/>
              <w:left w:val="nil"/>
              <w:bottom w:val="single" w:sz="4" w:space="0" w:color="000000"/>
              <w:right w:val="single" w:sz="4" w:space="0" w:color="000000"/>
            </w:tcBorders>
            <w:shd w:val="clear" w:color="auto" w:fill="auto"/>
            <w:noWrap/>
            <w:vAlign w:val="center"/>
            <w:hideMark/>
          </w:tcPr>
          <w:p w14:paraId="5B1EC7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center"/>
            <w:hideMark/>
          </w:tcPr>
          <w:p w14:paraId="46E76C3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16DDDA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DA3F17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6</w:t>
            </w:r>
          </w:p>
        </w:tc>
        <w:tc>
          <w:tcPr>
            <w:tcW w:w="6920" w:type="dxa"/>
            <w:tcBorders>
              <w:top w:val="nil"/>
              <w:left w:val="nil"/>
              <w:bottom w:val="single" w:sz="4" w:space="0" w:color="000000"/>
              <w:right w:val="single" w:sz="4" w:space="0" w:color="000000"/>
            </w:tcBorders>
            <w:shd w:val="clear" w:color="auto" w:fill="auto"/>
            <w:noWrap/>
            <w:vAlign w:val="center"/>
            <w:hideMark/>
          </w:tcPr>
          <w:p w14:paraId="0573BF3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center"/>
            <w:hideMark/>
          </w:tcPr>
          <w:p w14:paraId="447AAD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4216144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EDDBAC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7</w:t>
            </w:r>
          </w:p>
        </w:tc>
        <w:tc>
          <w:tcPr>
            <w:tcW w:w="6920" w:type="dxa"/>
            <w:tcBorders>
              <w:top w:val="nil"/>
              <w:left w:val="nil"/>
              <w:bottom w:val="single" w:sz="4" w:space="0" w:color="000000"/>
              <w:right w:val="single" w:sz="4" w:space="0" w:color="000000"/>
            </w:tcBorders>
            <w:shd w:val="clear" w:color="auto" w:fill="auto"/>
            <w:noWrap/>
            <w:vAlign w:val="center"/>
            <w:hideMark/>
          </w:tcPr>
          <w:p w14:paraId="7B53D72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CIMIENTO DE HORMIGÓN CICLÓPEO</w:t>
            </w:r>
          </w:p>
        </w:tc>
        <w:tc>
          <w:tcPr>
            <w:tcW w:w="1740" w:type="dxa"/>
            <w:tcBorders>
              <w:top w:val="nil"/>
              <w:left w:val="nil"/>
              <w:bottom w:val="single" w:sz="4" w:space="0" w:color="000000"/>
              <w:right w:val="single" w:sz="4" w:space="0" w:color="000000"/>
            </w:tcBorders>
            <w:shd w:val="clear" w:color="auto" w:fill="auto"/>
            <w:noWrap/>
            <w:vAlign w:val="center"/>
            <w:hideMark/>
          </w:tcPr>
          <w:p w14:paraId="5A7127F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7C9E74F7"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15C050"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8</w:t>
            </w:r>
          </w:p>
        </w:tc>
        <w:tc>
          <w:tcPr>
            <w:tcW w:w="6920" w:type="dxa"/>
            <w:tcBorders>
              <w:top w:val="nil"/>
              <w:left w:val="nil"/>
              <w:bottom w:val="single" w:sz="4" w:space="0" w:color="000000"/>
              <w:right w:val="single" w:sz="4" w:space="0" w:color="000000"/>
            </w:tcBorders>
            <w:shd w:val="clear" w:color="auto" w:fill="auto"/>
            <w:noWrap/>
            <w:vAlign w:val="center"/>
            <w:hideMark/>
          </w:tcPr>
          <w:p w14:paraId="317F9DF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center"/>
            <w:hideMark/>
          </w:tcPr>
          <w:p w14:paraId="07DB21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3412D71B"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5FA192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9</w:t>
            </w:r>
          </w:p>
        </w:tc>
        <w:tc>
          <w:tcPr>
            <w:tcW w:w="6920" w:type="dxa"/>
            <w:tcBorders>
              <w:top w:val="nil"/>
              <w:left w:val="nil"/>
              <w:bottom w:val="single" w:sz="4" w:space="0" w:color="000000"/>
              <w:right w:val="single" w:sz="4" w:space="0" w:color="000000"/>
            </w:tcBorders>
            <w:shd w:val="clear" w:color="auto" w:fill="auto"/>
            <w:noWrap/>
            <w:vAlign w:val="center"/>
            <w:hideMark/>
          </w:tcPr>
          <w:p w14:paraId="46A4871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IMPERMEABILIZACIÓN SOBRE LOSA</w:t>
            </w:r>
          </w:p>
        </w:tc>
        <w:tc>
          <w:tcPr>
            <w:tcW w:w="1740" w:type="dxa"/>
            <w:tcBorders>
              <w:top w:val="nil"/>
              <w:left w:val="nil"/>
              <w:bottom w:val="single" w:sz="4" w:space="0" w:color="000000"/>
              <w:right w:val="single" w:sz="4" w:space="0" w:color="000000"/>
            </w:tcBorders>
            <w:shd w:val="clear" w:color="auto" w:fill="auto"/>
            <w:noWrap/>
            <w:vAlign w:val="center"/>
            <w:hideMark/>
          </w:tcPr>
          <w:p w14:paraId="30E09DC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B61A37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D2F68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10</w:t>
            </w:r>
          </w:p>
        </w:tc>
        <w:tc>
          <w:tcPr>
            <w:tcW w:w="6920" w:type="dxa"/>
            <w:tcBorders>
              <w:top w:val="nil"/>
              <w:left w:val="nil"/>
              <w:bottom w:val="single" w:sz="4" w:space="0" w:color="000000"/>
              <w:right w:val="single" w:sz="4" w:space="0" w:color="000000"/>
            </w:tcBorders>
            <w:shd w:val="clear" w:color="auto" w:fill="auto"/>
            <w:noWrap/>
            <w:vAlign w:val="center"/>
            <w:hideMark/>
          </w:tcPr>
          <w:p w14:paraId="2548A3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center"/>
            <w:hideMark/>
          </w:tcPr>
          <w:p w14:paraId="6EB2C5F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047A94B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C90D7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11</w:t>
            </w:r>
          </w:p>
        </w:tc>
        <w:tc>
          <w:tcPr>
            <w:tcW w:w="6920" w:type="dxa"/>
            <w:tcBorders>
              <w:top w:val="nil"/>
              <w:left w:val="nil"/>
              <w:bottom w:val="single" w:sz="4" w:space="0" w:color="000000"/>
              <w:right w:val="single" w:sz="4" w:space="0" w:color="000000"/>
            </w:tcBorders>
            <w:shd w:val="clear" w:color="auto" w:fill="auto"/>
            <w:noWrap/>
            <w:vAlign w:val="center"/>
            <w:hideMark/>
          </w:tcPr>
          <w:p w14:paraId="7B170E2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center"/>
            <w:hideMark/>
          </w:tcPr>
          <w:p w14:paraId="3E880D7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C439FA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A6C55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12</w:t>
            </w:r>
          </w:p>
        </w:tc>
        <w:tc>
          <w:tcPr>
            <w:tcW w:w="6920" w:type="dxa"/>
            <w:tcBorders>
              <w:top w:val="nil"/>
              <w:left w:val="nil"/>
              <w:bottom w:val="single" w:sz="4" w:space="0" w:color="000000"/>
              <w:right w:val="single" w:sz="4" w:space="0" w:color="000000"/>
            </w:tcBorders>
            <w:shd w:val="clear" w:color="auto" w:fill="auto"/>
            <w:noWrap/>
            <w:vAlign w:val="center"/>
            <w:hideMark/>
          </w:tcPr>
          <w:p w14:paraId="31EE0E5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EMPEDRADO Y CONTRAPISO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4A9418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22BE078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517C3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13</w:t>
            </w:r>
          </w:p>
        </w:tc>
        <w:tc>
          <w:tcPr>
            <w:tcW w:w="6920" w:type="dxa"/>
            <w:tcBorders>
              <w:top w:val="nil"/>
              <w:left w:val="nil"/>
              <w:bottom w:val="single" w:sz="4" w:space="0" w:color="000000"/>
              <w:right w:val="single" w:sz="4" w:space="0" w:color="000000"/>
            </w:tcBorders>
            <w:shd w:val="clear" w:color="auto" w:fill="auto"/>
            <w:noWrap/>
            <w:vAlign w:val="center"/>
            <w:hideMark/>
          </w:tcPr>
          <w:p w14:paraId="16168DE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center"/>
            <w:hideMark/>
          </w:tcPr>
          <w:p w14:paraId="7A4E23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081DF26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F3418F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14</w:t>
            </w:r>
          </w:p>
        </w:tc>
        <w:tc>
          <w:tcPr>
            <w:tcW w:w="6920" w:type="dxa"/>
            <w:tcBorders>
              <w:top w:val="nil"/>
              <w:left w:val="nil"/>
              <w:bottom w:val="single" w:sz="4" w:space="0" w:color="000000"/>
              <w:right w:val="single" w:sz="4" w:space="0" w:color="000000"/>
            </w:tcBorders>
            <w:shd w:val="clear" w:color="auto" w:fill="auto"/>
            <w:noWrap/>
            <w:vAlign w:val="center"/>
            <w:hideMark/>
          </w:tcPr>
          <w:p w14:paraId="3CAEA1C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VIGA CADENA DE HORMIGÓN ARMADO</w:t>
            </w:r>
          </w:p>
        </w:tc>
        <w:tc>
          <w:tcPr>
            <w:tcW w:w="1740" w:type="dxa"/>
            <w:tcBorders>
              <w:top w:val="nil"/>
              <w:left w:val="nil"/>
              <w:bottom w:val="single" w:sz="4" w:space="0" w:color="000000"/>
              <w:right w:val="single" w:sz="4" w:space="0" w:color="000000"/>
            </w:tcBorders>
            <w:shd w:val="clear" w:color="auto" w:fill="auto"/>
            <w:noWrap/>
            <w:vAlign w:val="center"/>
            <w:hideMark/>
          </w:tcPr>
          <w:p w14:paraId="12815EC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CUBICO</w:t>
            </w:r>
          </w:p>
        </w:tc>
      </w:tr>
      <w:tr w:rsidR="007E0EE1" w:rsidRPr="002C79FF" w14:paraId="6E43227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EA1C4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15</w:t>
            </w:r>
          </w:p>
        </w:tc>
        <w:tc>
          <w:tcPr>
            <w:tcW w:w="6920" w:type="dxa"/>
            <w:tcBorders>
              <w:top w:val="nil"/>
              <w:left w:val="nil"/>
              <w:bottom w:val="single" w:sz="4" w:space="0" w:color="000000"/>
              <w:right w:val="single" w:sz="4" w:space="0" w:color="000000"/>
            </w:tcBorders>
            <w:shd w:val="clear" w:color="auto" w:fill="auto"/>
            <w:noWrap/>
            <w:vAlign w:val="center"/>
            <w:hideMark/>
          </w:tcPr>
          <w:p w14:paraId="534BEA7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center"/>
            <w:hideMark/>
          </w:tcPr>
          <w:p w14:paraId="226DEDA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097E89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8F1B2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16</w:t>
            </w:r>
          </w:p>
        </w:tc>
        <w:tc>
          <w:tcPr>
            <w:tcW w:w="6920" w:type="dxa"/>
            <w:tcBorders>
              <w:top w:val="nil"/>
              <w:left w:val="nil"/>
              <w:bottom w:val="single" w:sz="4" w:space="0" w:color="000000"/>
              <w:right w:val="single" w:sz="4" w:space="0" w:color="000000"/>
            </w:tcBorders>
            <w:shd w:val="clear" w:color="auto" w:fill="auto"/>
            <w:noWrap/>
            <w:vAlign w:val="center"/>
            <w:hideMark/>
          </w:tcPr>
          <w:p w14:paraId="2D11B03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center"/>
            <w:hideMark/>
          </w:tcPr>
          <w:p w14:paraId="1AA1E9E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4E78029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C1B06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17</w:t>
            </w:r>
          </w:p>
        </w:tc>
        <w:tc>
          <w:tcPr>
            <w:tcW w:w="6920" w:type="dxa"/>
            <w:tcBorders>
              <w:top w:val="nil"/>
              <w:left w:val="nil"/>
              <w:bottom w:val="single" w:sz="4" w:space="0" w:color="000000"/>
              <w:right w:val="single" w:sz="4" w:space="0" w:color="000000"/>
            </w:tcBorders>
            <w:shd w:val="clear" w:color="auto" w:fill="auto"/>
            <w:noWrap/>
            <w:vAlign w:val="center"/>
            <w:hideMark/>
          </w:tcPr>
          <w:p w14:paraId="179871C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center"/>
            <w:hideMark/>
          </w:tcPr>
          <w:p w14:paraId="4E5282F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E3F272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09580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18</w:t>
            </w:r>
          </w:p>
        </w:tc>
        <w:tc>
          <w:tcPr>
            <w:tcW w:w="6920" w:type="dxa"/>
            <w:tcBorders>
              <w:top w:val="nil"/>
              <w:left w:val="nil"/>
              <w:bottom w:val="single" w:sz="4" w:space="0" w:color="000000"/>
              <w:right w:val="single" w:sz="4" w:space="0" w:color="000000"/>
            </w:tcBorders>
            <w:shd w:val="clear" w:color="auto" w:fill="auto"/>
            <w:noWrap/>
            <w:vAlign w:val="center"/>
            <w:hideMark/>
          </w:tcPr>
          <w:p w14:paraId="1A826B8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INTERIOR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18638DA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DBE38E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CEB075"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19</w:t>
            </w:r>
          </w:p>
        </w:tc>
        <w:tc>
          <w:tcPr>
            <w:tcW w:w="6920" w:type="dxa"/>
            <w:tcBorders>
              <w:top w:val="nil"/>
              <w:left w:val="nil"/>
              <w:bottom w:val="single" w:sz="4" w:space="0" w:color="000000"/>
              <w:right w:val="single" w:sz="4" w:space="0" w:color="000000"/>
            </w:tcBorders>
            <w:shd w:val="clear" w:color="auto" w:fill="auto"/>
            <w:noWrap/>
            <w:vAlign w:val="center"/>
            <w:hideMark/>
          </w:tcPr>
          <w:p w14:paraId="6F543A7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INTERIOR DE YESO</w:t>
            </w:r>
          </w:p>
        </w:tc>
        <w:tc>
          <w:tcPr>
            <w:tcW w:w="1740" w:type="dxa"/>
            <w:tcBorders>
              <w:top w:val="nil"/>
              <w:left w:val="nil"/>
              <w:bottom w:val="single" w:sz="4" w:space="0" w:color="000000"/>
              <w:right w:val="single" w:sz="4" w:space="0" w:color="000000"/>
            </w:tcBorders>
            <w:shd w:val="clear" w:color="auto" w:fill="auto"/>
            <w:noWrap/>
            <w:vAlign w:val="center"/>
            <w:hideMark/>
          </w:tcPr>
          <w:p w14:paraId="0D52D4E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D73F8F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9A868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20</w:t>
            </w:r>
          </w:p>
        </w:tc>
        <w:tc>
          <w:tcPr>
            <w:tcW w:w="6920" w:type="dxa"/>
            <w:tcBorders>
              <w:top w:val="nil"/>
              <w:left w:val="nil"/>
              <w:bottom w:val="single" w:sz="4" w:space="0" w:color="000000"/>
              <w:right w:val="single" w:sz="4" w:space="0" w:color="000000"/>
            </w:tcBorders>
            <w:shd w:val="clear" w:color="auto" w:fill="auto"/>
            <w:noWrap/>
            <w:vAlign w:val="center"/>
            <w:hideMark/>
          </w:tcPr>
          <w:p w14:paraId="5426FBB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REVOQUE EXTERIOR DE CEMENTO</w:t>
            </w:r>
          </w:p>
        </w:tc>
        <w:tc>
          <w:tcPr>
            <w:tcW w:w="1740" w:type="dxa"/>
            <w:tcBorders>
              <w:top w:val="nil"/>
              <w:left w:val="nil"/>
              <w:bottom w:val="single" w:sz="4" w:space="0" w:color="000000"/>
              <w:right w:val="single" w:sz="4" w:space="0" w:color="000000"/>
            </w:tcBorders>
            <w:shd w:val="clear" w:color="auto" w:fill="auto"/>
            <w:noWrap/>
            <w:vAlign w:val="center"/>
            <w:hideMark/>
          </w:tcPr>
          <w:p w14:paraId="7693C18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F4FE60D"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521DF2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21</w:t>
            </w:r>
          </w:p>
        </w:tc>
        <w:tc>
          <w:tcPr>
            <w:tcW w:w="6920" w:type="dxa"/>
            <w:tcBorders>
              <w:top w:val="nil"/>
              <w:left w:val="nil"/>
              <w:bottom w:val="single" w:sz="4" w:space="0" w:color="000000"/>
              <w:right w:val="single" w:sz="4" w:space="0" w:color="000000"/>
            </w:tcBorders>
            <w:shd w:val="clear" w:color="auto" w:fill="auto"/>
            <w:noWrap/>
            <w:vAlign w:val="center"/>
            <w:hideMark/>
          </w:tcPr>
          <w:p w14:paraId="7F7A144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096914C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1AD2180"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739319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22</w:t>
            </w:r>
          </w:p>
        </w:tc>
        <w:tc>
          <w:tcPr>
            <w:tcW w:w="6920" w:type="dxa"/>
            <w:tcBorders>
              <w:top w:val="nil"/>
              <w:left w:val="nil"/>
              <w:bottom w:val="single" w:sz="4" w:space="0" w:color="000000"/>
              <w:right w:val="single" w:sz="4" w:space="0" w:color="000000"/>
            </w:tcBorders>
            <w:shd w:val="clear" w:color="auto" w:fill="auto"/>
            <w:noWrap/>
            <w:vAlign w:val="center"/>
            <w:hideMark/>
          </w:tcPr>
          <w:p w14:paraId="482FBEB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CANALETA DE CALAMINA GALVANIZADA </w:t>
            </w:r>
            <w:proofErr w:type="spellStart"/>
            <w:r w:rsidRPr="009114B1">
              <w:rPr>
                <w:rFonts w:ascii="Verdana" w:hAnsi="Verdana" w:cs="Calibri"/>
                <w:color w:val="000000"/>
                <w:sz w:val="16"/>
                <w:szCs w:val="16"/>
              </w:rPr>
              <w:t>Nro</w:t>
            </w:r>
            <w:proofErr w:type="spellEnd"/>
            <w:r w:rsidRPr="009114B1">
              <w:rPr>
                <w:rFonts w:ascii="Verdana" w:hAnsi="Verdana" w:cs="Calibri"/>
                <w:color w:val="000000"/>
                <w:sz w:val="16"/>
                <w:szCs w:val="16"/>
              </w:rPr>
              <w:t xml:space="preserve"> 28 CORTE 33</w:t>
            </w:r>
          </w:p>
        </w:tc>
        <w:tc>
          <w:tcPr>
            <w:tcW w:w="1740" w:type="dxa"/>
            <w:tcBorders>
              <w:top w:val="nil"/>
              <w:left w:val="nil"/>
              <w:bottom w:val="single" w:sz="4" w:space="0" w:color="000000"/>
              <w:right w:val="single" w:sz="4" w:space="0" w:color="000000"/>
            </w:tcBorders>
            <w:shd w:val="clear" w:color="auto" w:fill="auto"/>
            <w:noWrap/>
            <w:vAlign w:val="center"/>
            <w:hideMark/>
          </w:tcPr>
          <w:p w14:paraId="6AB4B5B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2A188E48"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EAFF6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23</w:t>
            </w:r>
          </w:p>
        </w:tc>
        <w:tc>
          <w:tcPr>
            <w:tcW w:w="6920" w:type="dxa"/>
            <w:tcBorders>
              <w:top w:val="nil"/>
              <w:left w:val="nil"/>
              <w:bottom w:val="single" w:sz="4" w:space="0" w:color="000000"/>
              <w:right w:val="single" w:sz="4" w:space="0" w:color="000000"/>
            </w:tcBorders>
            <w:shd w:val="clear" w:color="auto" w:fill="auto"/>
            <w:noWrap/>
            <w:vAlign w:val="center"/>
            <w:hideMark/>
          </w:tcPr>
          <w:p w14:paraId="2755967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BOTAGUAS DE LADRILLO CERÁMICO</w:t>
            </w:r>
          </w:p>
        </w:tc>
        <w:tc>
          <w:tcPr>
            <w:tcW w:w="1740" w:type="dxa"/>
            <w:tcBorders>
              <w:top w:val="nil"/>
              <w:left w:val="nil"/>
              <w:bottom w:val="single" w:sz="4" w:space="0" w:color="000000"/>
              <w:right w:val="single" w:sz="4" w:space="0" w:color="000000"/>
            </w:tcBorders>
            <w:shd w:val="clear" w:color="auto" w:fill="auto"/>
            <w:noWrap/>
            <w:vAlign w:val="center"/>
            <w:hideMark/>
          </w:tcPr>
          <w:p w14:paraId="197B4BD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3187199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17359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24</w:t>
            </w:r>
          </w:p>
        </w:tc>
        <w:tc>
          <w:tcPr>
            <w:tcW w:w="6920" w:type="dxa"/>
            <w:tcBorders>
              <w:top w:val="nil"/>
              <w:left w:val="nil"/>
              <w:bottom w:val="single" w:sz="4" w:space="0" w:color="000000"/>
              <w:right w:val="single" w:sz="4" w:space="0" w:color="000000"/>
            </w:tcBorders>
            <w:shd w:val="clear" w:color="auto" w:fill="auto"/>
            <w:noWrap/>
            <w:vAlign w:val="center"/>
            <w:hideMark/>
          </w:tcPr>
          <w:p w14:paraId="146F24F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INTERIOR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06E8F18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77A0C5DC"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EE9E1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25</w:t>
            </w:r>
          </w:p>
        </w:tc>
        <w:tc>
          <w:tcPr>
            <w:tcW w:w="6920" w:type="dxa"/>
            <w:tcBorders>
              <w:top w:val="nil"/>
              <w:left w:val="nil"/>
              <w:bottom w:val="single" w:sz="4" w:space="0" w:color="000000"/>
              <w:right w:val="single" w:sz="4" w:space="0" w:color="000000"/>
            </w:tcBorders>
            <w:shd w:val="clear" w:color="auto" w:fill="auto"/>
            <w:noWrap/>
            <w:vAlign w:val="center"/>
            <w:hideMark/>
          </w:tcPr>
          <w:p w14:paraId="2B347E9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BAJANTE DE PVC 3"</w:t>
            </w:r>
          </w:p>
        </w:tc>
        <w:tc>
          <w:tcPr>
            <w:tcW w:w="1740" w:type="dxa"/>
            <w:tcBorders>
              <w:top w:val="nil"/>
              <w:left w:val="nil"/>
              <w:bottom w:val="single" w:sz="4" w:space="0" w:color="000000"/>
              <w:right w:val="single" w:sz="4" w:space="0" w:color="000000"/>
            </w:tcBorders>
            <w:shd w:val="clear" w:color="auto" w:fill="auto"/>
            <w:noWrap/>
            <w:vAlign w:val="center"/>
            <w:hideMark/>
          </w:tcPr>
          <w:p w14:paraId="17E9990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65C4945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D36FB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26</w:t>
            </w:r>
          </w:p>
        </w:tc>
        <w:tc>
          <w:tcPr>
            <w:tcW w:w="6920" w:type="dxa"/>
            <w:tcBorders>
              <w:top w:val="nil"/>
              <w:left w:val="nil"/>
              <w:bottom w:val="single" w:sz="4" w:space="0" w:color="000000"/>
              <w:right w:val="single" w:sz="4" w:space="0" w:color="000000"/>
            </w:tcBorders>
            <w:shd w:val="clear" w:color="auto" w:fill="auto"/>
            <w:noWrap/>
            <w:vAlign w:val="center"/>
            <w:hideMark/>
          </w:tcPr>
          <w:p w14:paraId="6371EE2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EXTERIOR LATEX</w:t>
            </w:r>
          </w:p>
        </w:tc>
        <w:tc>
          <w:tcPr>
            <w:tcW w:w="1740" w:type="dxa"/>
            <w:tcBorders>
              <w:top w:val="nil"/>
              <w:left w:val="nil"/>
              <w:bottom w:val="single" w:sz="4" w:space="0" w:color="000000"/>
              <w:right w:val="single" w:sz="4" w:space="0" w:color="000000"/>
            </w:tcBorders>
            <w:shd w:val="clear" w:color="auto" w:fill="auto"/>
            <w:noWrap/>
            <w:vAlign w:val="center"/>
            <w:hideMark/>
          </w:tcPr>
          <w:p w14:paraId="24C99E2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63F930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7C59A0"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27</w:t>
            </w:r>
          </w:p>
        </w:tc>
        <w:tc>
          <w:tcPr>
            <w:tcW w:w="6920" w:type="dxa"/>
            <w:tcBorders>
              <w:top w:val="nil"/>
              <w:left w:val="nil"/>
              <w:bottom w:val="single" w:sz="4" w:space="0" w:color="000000"/>
              <w:right w:val="single" w:sz="4" w:space="0" w:color="000000"/>
            </w:tcBorders>
            <w:shd w:val="clear" w:color="auto" w:fill="auto"/>
            <w:noWrap/>
            <w:vAlign w:val="center"/>
            <w:hideMark/>
          </w:tcPr>
          <w:p w14:paraId="5A871E8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PINTURA INTERIOR LATEX ENGOMADA</w:t>
            </w:r>
          </w:p>
        </w:tc>
        <w:tc>
          <w:tcPr>
            <w:tcW w:w="1740" w:type="dxa"/>
            <w:tcBorders>
              <w:top w:val="nil"/>
              <w:left w:val="nil"/>
              <w:bottom w:val="single" w:sz="4" w:space="0" w:color="000000"/>
              <w:right w:val="single" w:sz="4" w:space="0" w:color="000000"/>
            </w:tcBorders>
            <w:shd w:val="clear" w:color="auto" w:fill="auto"/>
            <w:noWrap/>
            <w:vAlign w:val="center"/>
            <w:hideMark/>
          </w:tcPr>
          <w:p w14:paraId="0CABCF6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1C5D62E6"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F7743D"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28</w:t>
            </w:r>
          </w:p>
        </w:tc>
        <w:tc>
          <w:tcPr>
            <w:tcW w:w="6920" w:type="dxa"/>
            <w:tcBorders>
              <w:top w:val="nil"/>
              <w:left w:val="nil"/>
              <w:bottom w:val="single" w:sz="4" w:space="0" w:color="000000"/>
              <w:right w:val="single" w:sz="4" w:space="0" w:color="000000"/>
            </w:tcBorders>
            <w:shd w:val="clear" w:color="auto" w:fill="auto"/>
            <w:noWrap/>
            <w:vAlign w:val="center"/>
            <w:hideMark/>
          </w:tcPr>
          <w:p w14:paraId="1333311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REJILLA DE VENTILACIÓN</w:t>
            </w:r>
          </w:p>
        </w:tc>
        <w:tc>
          <w:tcPr>
            <w:tcW w:w="1740" w:type="dxa"/>
            <w:tcBorders>
              <w:top w:val="nil"/>
              <w:left w:val="nil"/>
              <w:bottom w:val="single" w:sz="4" w:space="0" w:color="000000"/>
              <w:right w:val="single" w:sz="4" w:space="0" w:color="000000"/>
            </w:tcBorders>
            <w:shd w:val="clear" w:color="auto" w:fill="auto"/>
            <w:noWrap/>
            <w:vAlign w:val="center"/>
            <w:hideMark/>
          </w:tcPr>
          <w:p w14:paraId="2DEDF1AE"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64BC394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A7DE5B"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29</w:t>
            </w:r>
          </w:p>
        </w:tc>
        <w:tc>
          <w:tcPr>
            <w:tcW w:w="6920" w:type="dxa"/>
            <w:tcBorders>
              <w:top w:val="nil"/>
              <w:left w:val="nil"/>
              <w:bottom w:val="single" w:sz="4" w:space="0" w:color="000000"/>
              <w:right w:val="single" w:sz="4" w:space="0" w:color="000000"/>
            </w:tcBorders>
            <w:shd w:val="clear" w:color="auto" w:fill="auto"/>
            <w:noWrap/>
            <w:vAlign w:val="center"/>
            <w:hideMark/>
          </w:tcPr>
          <w:p w14:paraId="540A29D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PISO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24F4F73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3D331F1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3EEBCF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30</w:t>
            </w:r>
          </w:p>
        </w:tc>
        <w:tc>
          <w:tcPr>
            <w:tcW w:w="6920" w:type="dxa"/>
            <w:tcBorders>
              <w:top w:val="nil"/>
              <w:left w:val="nil"/>
              <w:bottom w:val="single" w:sz="4" w:space="0" w:color="000000"/>
              <w:right w:val="single" w:sz="4" w:space="0" w:color="000000"/>
            </w:tcBorders>
            <w:shd w:val="clear" w:color="auto" w:fill="auto"/>
            <w:noWrap/>
            <w:vAlign w:val="center"/>
            <w:hideMark/>
          </w:tcPr>
          <w:p w14:paraId="18D393C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center"/>
            <w:hideMark/>
          </w:tcPr>
          <w:p w14:paraId="07D97A3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42342B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3BD61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31</w:t>
            </w:r>
          </w:p>
        </w:tc>
        <w:tc>
          <w:tcPr>
            <w:tcW w:w="6920" w:type="dxa"/>
            <w:tcBorders>
              <w:top w:val="nil"/>
              <w:left w:val="nil"/>
              <w:bottom w:val="single" w:sz="4" w:space="0" w:color="000000"/>
              <w:right w:val="single" w:sz="4" w:space="0" w:color="000000"/>
            </w:tcBorders>
            <w:shd w:val="clear" w:color="auto" w:fill="auto"/>
            <w:noWrap/>
            <w:vAlign w:val="center"/>
            <w:hideMark/>
          </w:tcPr>
          <w:p w14:paraId="2B92424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center"/>
            <w:hideMark/>
          </w:tcPr>
          <w:p w14:paraId="2505373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61D9EA8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C45B1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32</w:t>
            </w:r>
          </w:p>
        </w:tc>
        <w:tc>
          <w:tcPr>
            <w:tcW w:w="6920" w:type="dxa"/>
            <w:tcBorders>
              <w:top w:val="nil"/>
              <w:left w:val="nil"/>
              <w:bottom w:val="single" w:sz="4" w:space="0" w:color="000000"/>
              <w:right w:val="single" w:sz="4" w:space="0" w:color="000000"/>
            </w:tcBorders>
            <w:shd w:val="clear" w:color="auto" w:fill="auto"/>
            <w:noWrap/>
            <w:vAlign w:val="center"/>
            <w:hideMark/>
          </w:tcPr>
          <w:p w14:paraId="72E7B36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3DD9A69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0085EAE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06B21C"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33</w:t>
            </w:r>
          </w:p>
        </w:tc>
        <w:tc>
          <w:tcPr>
            <w:tcW w:w="6920" w:type="dxa"/>
            <w:tcBorders>
              <w:top w:val="nil"/>
              <w:left w:val="nil"/>
              <w:bottom w:val="single" w:sz="4" w:space="0" w:color="000000"/>
              <w:right w:val="single" w:sz="4" w:space="0" w:color="000000"/>
            </w:tcBorders>
            <w:shd w:val="clear" w:color="auto" w:fill="auto"/>
            <w:noWrap/>
            <w:vAlign w:val="center"/>
            <w:hideMark/>
          </w:tcPr>
          <w:p w14:paraId="1BEB7BB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ZÓCALO DE PISO FLOTANTE</w:t>
            </w:r>
          </w:p>
        </w:tc>
        <w:tc>
          <w:tcPr>
            <w:tcW w:w="1740" w:type="dxa"/>
            <w:tcBorders>
              <w:top w:val="nil"/>
              <w:left w:val="nil"/>
              <w:bottom w:val="single" w:sz="4" w:space="0" w:color="000000"/>
              <w:right w:val="single" w:sz="4" w:space="0" w:color="000000"/>
            </w:tcBorders>
            <w:shd w:val="clear" w:color="auto" w:fill="auto"/>
            <w:noWrap/>
            <w:vAlign w:val="center"/>
            <w:hideMark/>
          </w:tcPr>
          <w:p w14:paraId="33F6076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w:t>
            </w:r>
          </w:p>
        </w:tc>
      </w:tr>
      <w:tr w:rsidR="007E0EE1" w:rsidRPr="002C79FF" w14:paraId="084B9FAE"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928C5F"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34</w:t>
            </w:r>
          </w:p>
        </w:tc>
        <w:tc>
          <w:tcPr>
            <w:tcW w:w="6920" w:type="dxa"/>
            <w:tcBorders>
              <w:top w:val="nil"/>
              <w:left w:val="nil"/>
              <w:bottom w:val="single" w:sz="4" w:space="0" w:color="000000"/>
              <w:right w:val="single" w:sz="4" w:space="0" w:color="000000"/>
            </w:tcBorders>
            <w:shd w:val="clear" w:color="auto" w:fill="auto"/>
            <w:noWrap/>
            <w:vAlign w:val="center"/>
            <w:hideMark/>
          </w:tcPr>
          <w:p w14:paraId="0D1FDF2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AC164F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5E2F399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3991A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35</w:t>
            </w:r>
          </w:p>
        </w:tc>
        <w:tc>
          <w:tcPr>
            <w:tcW w:w="6920" w:type="dxa"/>
            <w:tcBorders>
              <w:top w:val="nil"/>
              <w:left w:val="nil"/>
              <w:bottom w:val="single" w:sz="4" w:space="0" w:color="000000"/>
              <w:right w:val="single" w:sz="4" w:space="0" w:color="000000"/>
            </w:tcBorders>
            <w:shd w:val="clear" w:color="auto" w:fill="auto"/>
            <w:noWrap/>
            <w:vAlign w:val="center"/>
            <w:hideMark/>
          </w:tcPr>
          <w:p w14:paraId="339618D6"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2043A57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7E5E5A9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C0552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36</w:t>
            </w:r>
          </w:p>
        </w:tc>
        <w:tc>
          <w:tcPr>
            <w:tcW w:w="6920" w:type="dxa"/>
            <w:tcBorders>
              <w:top w:val="nil"/>
              <w:left w:val="nil"/>
              <w:bottom w:val="single" w:sz="4" w:space="0" w:color="000000"/>
              <w:right w:val="single" w:sz="4" w:space="0" w:color="000000"/>
            </w:tcBorders>
            <w:shd w:val="clear" w:color="auto" w:fill="auto"/>
            <w:noWrap/>
            <w:vAlign w:val="center"/>
            <w:hideMark/>
          </w:tcPr>
          <w:p w14:paraId="718EAA94"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 xml:space="preserve">PROVISIÓN Y COLOCADO </w:t>
            </w:r>
            <w:proofErr w:type="gramStart"/>
            <w:r w:rsidRPr="009114B1">
              <w:rPr>
                <w:rFonts w:ascii="Verdana" w:hAnsi="Verdana" w:cs="Calibri"/>
                <w:color w:val="000000"/>
                <w:sz w:val="16"/>
                <w:szCs w:val="16"/>
              </w:rPr>
              <w:t>DE  PUERTA</w:t>
            </w:r>
            <w:proofErr w:type="gramEnd"/>
            <w:r w:rsidRPr="009114B1">
              <w:rPr>
                <w:rFonts w:ascii="Verdana" w:hAnsi="Verdana" w:cs="Calibri"/>
                <w:color w:val="000000"/>
                <w:sz w:val="16"/>
                <w:szCs w:val="16"/>
              </w:rPr>
              <w:t xml:space="preserve">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center"/>
            <w:hideMark/>
          </w:tcPr>
          <w:p w14:paraId="0932D69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59707818" w14:textId="77777777" w:rsidTr="00336B68">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4C6D5A9"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37</w:t>
            </w:r>
          </w:p>
        </w:tc>
        <w:tc>
          <w:tcPr>
            <w:tcW w:w="6920" w:type="dxa"/>
            <w:tcBorders>
              <w:top w:val="nil"/>
              <w:left w:val="nil"/>
              <w:bottom w:val="single" w:sz="4" w:space="0" w:color="000000"/>
              <w:right w:val="single" w:sz="4" w:space="0" w:color="000000"/>
            </w:tcBorders>
            <w:shd w:val="clear" w:color="auto" w:fill="auto"/>
            <w:noWrap/>
            <w:vAlign w:val="center"/>
            <w:hideMark/>
          </w:tcPr>
          <w:p w14:paraId="5AFF76D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center"/>
            <w:hideMark/>
          </w:tcPr>
          <w:p w14:paraId="157F8DD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METRO CUADRADO</w:t>
            </w:r>
          </w:p>
        </w:tc>
      </w:tr>
      <w:tr w:rsidR="007E0EE1" w:rsidRPr="002C79FF" w14:paraId="663A7BE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BC238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38</w:t>
            </w:r>
          </w:p>
        </w:tc>
        <w:tc>
          <w:tcPr>
            <w:tcW w:w="6920" w:type="dxa"/>
            <w:tcBorders>
              <w:top w:val="nil"/>
              <w:left w:val="nil"/>
              <w:bottom w:val="single" w:sz="4" w:space="0" w:color="000000"/>
              <w:right w:val="single" w:sz="4" w:space="0" w:color="000000"/>
            </w:tcBorders>
            <w:shd w:val="clear" w:color="auto" w:fill="auto"/>
            <w:noWrap/>
            <w:vAlign w:val="center"/>
            <w:hideMark/>
          </w:tcPr>
          <w:p w14:paraId="2EAB168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center"/>
            <w:hideMark/>
          </w:tcPr>
          <w:p w14:paraId="748D27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57CF6BB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CB09C64"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39</w:t>
            </w:r>
          </w:p>
        </w:tc>
        <w:tc>
          <w:tcPr>
            <w:tcW w:w="6920" w:type="dxa"/>
            <w:tcBorders>
              <w:top w:val="nil"/>
              <w:left w:val="nil"/>
              <w:bottom w:val="single" w:sz="4" w:space="0" w:color="000000"/>
              <w:right w:val="single" w:sz="4" w:space="0" w:color="000000"/>
            </w:tcBorders>
            <w:shd w:val="clear" w:color="auto" w:fill="auto"/>
            <w:noWrap/>
            <w:vAlign w:val="center"/>
            <w:hideMark/>
          </w:tcPr>
          <w:p w14:paraId="4E6CA71B"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center"/>
            <w:hideMark/>
          </w:tcPr>
          <w:p w14:paraId="39539D8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697BBAAA"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B64D26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40</w:t>
            </w:r>
          </w:p>
        </w:tc>
        <w:tc>
          <w:tcPr>
            <w:tcW w:w="6920" w:type="dxa"/>
            <w:tcBorders>
              <w:top w:val="nil"/>
              <w:left w:val="nil"/>
              <w:bottom w:val="single" w:sz="4" w:space="0" w:color="000000"/>
              <w:right w:val="single" w:sz="4" w:space="0" w:color="000000"/>
            </w:tcBorders>
            <w:shd w:val="clear" w:color="auto" w:fill="auto"/>
            <w:noWrap/>
            <w:vAlign w:val="center"/>
            <w:hideMark/>
          </w:tcPr>
          <w:p w14:paraId="75E8A1B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center"/>
            <w:hideMark/>
          </w:tcPr>
          <w:p w14:paraId="7890E3A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150B0F1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AB502F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41</w:t>
            </w:r>
          </w:p>
        </w:tc>
        <w:tc>
          <w:tcPr>
            <w:tcW w:w="6920" w:type="dxa"/>
            <w:tcBorders>
              <w:top w:val="nil"/>
              <w:left w:val="nil"/>
              <w:bottom w:val="single" w:sz="4" w:space="0" w:color="000000"/>
              <w:right w:val="single" w:sz="4" w:space="0" w:color="000000"/>
            </w:tcBorders>
            <w:shd w:val="clear" w:color="auto" w:fill="auto"/>
            <w:noWrap/>
            <w:vAlign w:val="center"/>
            <w:hideMark/>
          </w:tcPr>
          <w:p w14:paraId="1D3FBD90"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center"/>
            <w:hideMark/>
          </w:tcPr>
          <w:p w14:paraId="3157EC2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PUNTO</w:t>
            </w:r>
          </w:p>
        </w:tc>
      </w:tr>
      <w:tr w:rsidR="007E0EE1" w:rsidRPr="002C79FF" w14:paraId="0B2203D1"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4E1841"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42</w:t>
            </w:r>
          </w:p>
        </w:tc>
        <w:tc>
          <w:tcPr>
            <w:tcW w:w="6920" w:type="dxa"/>
            <w:tcBorders>
              <w:top w:val="nil"/>
              <w:left w:val="nil"/>
              <w:bottom w:val="single" w:sz="4" w:space="0" w:color="000000"/>
              <w:right w:val="single" w:sz="4" w:space="0" w:color="000000"/>
            </w:tcBorders>
            <w:shd w:val="clear" w:color="auto" w:fill="auto"/>
            <w:noWrap/>
            <w:vAlign w:val="center"/>
            <w:hideMark/>
          </w:tcPr>
          <w:p w14:paraId="230552F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center"/>
            <w:hideMark/>
          </w:tcPr>
          <w:p w14:paraId="1E4D00BD"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37F951D6"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F92266"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43</w:t>
            </w:r>
          </w:p>
        </w:tc>
        <w:tc>
          <w:tcPr>
            <w:tcW w:w="6920" w:type="dxa"/>
            <w:tcBorders>
              <w:top w:val="nil"/>
              <w:left w:val="nil"/>
              <w:bottom w:val="single" w:sz="4" w:space="0" w:color="000000"/>
              <w:right w:val="single" w:sz="4" w:space="0" w:color="000000"/>
            </w:tcBorders>
            <w:shd w:val="clear" w:color="auto" w:fill="auto"/>
            <w:noWrap/>
            <w:vAlign w:val="center"/>
            <w:hideMark/>
          </w:tcPr>
          <w:p w14:paraId="1AA962B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SANITARIA</w:t>
            </w:r>
          </w:p>
        </w:tc>
        <w:tc>
          <w:tcPr>
            <w:tcW w:w="1740" w:type="dxa"/>
            <w:tcBorders>
              <w:top w:val="nil"/>
              <w:left w:val="nil"/>
              <w:bottom w:val="single" w:sz="4" w:space="0" w:color="000000"/>
              <w:right w:val="single" w:sz="4" w:space="0" w:color="000000"/>
            </w:tcBorders>
            <w:shd w:val="clear" w:color="auto" w:fill="auto"/>
            <w:noWrap/>
            <w:vAlign w:val="center"/>
            <w:hideMark/>
          </w:tcPr>
          <w:p w14:paraId="6F3DFBF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0F8F147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C53D4E"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44</w:t>
            </w:r>
          </w:p>
        </w:tc>
        <w:tc>
          <w:tcPr>
            <w:tcW w:w="6920" w:type="dxa"/>
            <w:tcBorders>
              <w:top w:val="nil"/>
              <w:left w:val="nil"/>
              <w:bottom w:val="single" w:sz="4" w:space="0" w:color="000000"/>
              <w:right w:val="single" w:sz="4" w:space="0" w:color="000000"/>
            </w:tcBorders>
            <w:shd w:val="clear" w:color="auto" w:fill="auto"/>
            <w:noWrap/>
            <w:vAlign w:val="center"/>
            <w:hideMark/>
          </w:tcPr>
          <w:p w14:paraId="13CDCCE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59398AC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2879126F"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F102CCE"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45</w:t>
            </w:r>
          </w:p>
        </w:tc>
        <w:tc>
          <w:tcPr>
            <w:tcW w:w="6920" w:type="dxa"/>
            <w:tcBorders>
              <w:top w:val="nil"/>
              <w:left w:val="nil"/>
              <w:bottom w:val="single" w:sz="4" w:space="0" w:color="000000"/>
              <w:right w:val="single" w:sz="4" w:space="0" w:color="000000"/>
            </w:tcBorders>
            <w:shd w:val="clear" w:color="auto" w:fill="auto"/>
            <w:noWrap/>
            <w:vAlign w:val="center"/>
            <w:hideMark/>
          </w:tcPr>
          <w:p w14:paraId="2A93E16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center"/>
            <w:hideMark/>
          </w:tcPr>
          <w:p w14:paraId="063B355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1851595B"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7C4F408"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46</w:t>
            </w:r>
          </w:p>
        </w:tc>
        <w:tc>
          <w:tcPr>
            <w:tcW w:w="6920" w:type="dxa"/>
            <w:tcBorders>
              <w:top w:val="nil"/>
              <w:left w:val="nil"/>
              <w:bottom w:val="single" w:sz="4" w:space="0" w:color="000000"/>
              <w:right w:val="single" w:sz="4" w:space="0" w:color="000000"/>
            </w:tcBorders>
            <w:shd w:val="clear" w:color="auto" w:fill="auto"/>
            <w:noWrap/>
            <w:vAlign w:val="center"/>
            <w:hideMark/>
          </w:tcPr>
          <w:p w14:paraId="69D2AA3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center"/>
            <w:hideMark/>
          </w:tcPr>
          <w:p w14:paraId="51D94C4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642F2D7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3DDA5B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47</w:t>
            </w:r>
          </w:p>
        </w:tc>
        <w:tc>
          <w:tcPr>
            <w:tcW w:w="6920" w:type="dxa"/>
            <w:tcBorders>
              <w:top w:val="nil"/>
              <w:left w:val="nil"/>
              <w:bottom w:val="single" w:sz="4" w:space="0" w:color="000000"/>
              <w:right w:val="single" w:sz="4" w:space="0" w:color="000000"/>
            </w:tcBorders>
            <w:shd w:val="clear" w:color="auto" w:fill="auto"/>
            <w:noWrap/>
            <w:vAlign w:val="center"/>
            <w:hideMark/>
          </w:tcPr>
          <w:p w14:paraId="692A428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center"/>
            <w:hideMark/>
          </w:tcPr>
          <w:p w14:paraId="15471CF9"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69C7E22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0EFD9C5"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48</w:t>
            </w:r>
          </w:p>
        </w:tc>
        <w:tc>
          <w:tcPr>
            <w:tcW w:w="6920" w:type="dxa"/>
            <w:tcBorders>
              <w:top w:val="nil"/>
              <w:left w:val="nil"/>
              <w:bottom w:val="single" w:sz="4" w:space="0" w:color="000000"/>
              <w:right w:val="single" w:sz="4" w:space="0" w:color="000000"/>
            </w:tcBorders>
            <w:shd w:val="clear" w:color="auto" w:fill="auto"/>
            <w:noWrap/>
            <w:vAlign w:val="center"/>
            <w:hideMark/>
          </w:tcPr>
          <w:p w14:paraId="0C81FC2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INSTALACIÓN DE AGUA POTABLE</w:t>
            </w:r>
          </w:p>
        </w:tc>
        <w:tc>
          <w:tcPr>
            <w:tcW w:w="1740" w:type="dxa"/>
            <w:tcBorders>
              <w:top w:val="nil"/>
              <w:left w:val="nil"/>
              <w:bottom w:val="single" w:sz="4" w:space="0" w:color="000000"/>
              <w:right w:val="single" w:sz="4" w:space="0" w:color="000000"/>
            </w:tcBorders>
            <w:shd w:val="clear" w:color="auto" w:fill="auto"/>
            <w:noWrap/>
            <w:vAlign w:val="center"/>
            <w:hideMark/>
          </w:tcPr>
          <w:p w14:paraId="71B28C9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725E3DA5"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43B758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49</w:t>
            </w:r>
          </w:p>
        </w:tc>
        <w:tc>
          <w:tcPr>
            <w:tcW w:w="6920" w:type="dxa"/>
            <w:tcBorders>
              <w:top w:val="nil"/>
              <w:left w:val="nil"/>
              <w:bottom w:val="single" w:sz="4" w:space="0" w:color="000000"/>
              <w:right w:val="single" w:sz="4" w:space="0" w:color="000000"/>
            </w:tcBorders>
            <w:shd w:val="clear" w:color="auto" w:fill="auto"/>
            <w:noWrap/>
            <w:vAlign w:val="center"/>
            <w:hideMark/>
          </w:tcPr>
          <w:p w14:paraId="68190FA3"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2479DE9F"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7B697032"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46FD283"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50</w:t>
            </w:r>
          </w:p>
        </w:tc>
        <w:tc>
          <w:tcPr>
            <w:tcW w:w="6920" w:type="dxa"/>
            <w:tcBorders>
              <w:top w:val="nil"/>
              <w:left w:val="nil"/>
              <w:bottom w:val="single" w:sz="4" w:space="0" w:color="000000"/>
              <w:right w:val="single" w:sz="4" w:space="0" w:color="000000"/>
            </w:tcBorders>
            <w:shd w:val="clear" w:color="auto" w:fill="auto"/>
            <w:noWrap/>
            <w:vAlign w:val="center"/>
            <w:hideMark/>
          </w:tcPr>
          <w:p w14:paraId="70EBB0E5"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1CEE4212"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1DBFD973"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022F32"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51</w:t>
            </w:r>
          </w:p>
        </w:tc>
        <w:tc>
          <w:tcPr>
            <w:tcW w:w="6920" w:type="dxa"/>
            <w:tcBorders>
              <w:top w:val="nil"/>
              <w:left w:val="nil"/>
              <w:bottom w:val="single" w:sz="4" w:space="0" w:color="000000"/>
              <w:right w:val="single" w:sz="4" w:space="0" w:color="000000"/>
            </w:tcBorders>
            <w:shd w:val="clear" w:color="auto" w:fill="auto"/>
            <w:noWrap/>
            <w:vAlign w:val="center"/>
            <w:hideMark/>
          </w:tcPr>
          <w:p w14:paraId="49D93C8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2DF4A738"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PIEZA</w:t>
            </w:r>
          </w:p>
        </w:tc>
      </w:tr>
      <w:tr w:rsidR="007E0EE1" w:rsidRPr="002C79FF" w14:paraId="5642EB94" w14:textId="77777777" w:rsidTr="00336B68">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405DCE7"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lastRenderedPageBreak/>
              <w:t>52</w:t>
            </w:r>
          </w:p>
        </w:tc>
        <w:tc>
          <w:tcPr>
            <w:tcW w:w="6920" w:type="dxa"/>
            <w:tcBorders>
              <w:top w:val="nil"/>
              <w:left w:val="nil"/>
              <w:bottom w:val="single" w:sz="4" w:space="0" w:color="000000"/>
              <w:right w:val="single" w:sz="4" w:space="0" w:color="000000"/>
            </w:tcBorders>
            <w:shd w:val="clear" w:color="auto" w:fill="auto"/>
            <w:noWrap/>
            <w:vAlign w:val="center"/>
            <w:hideMark/>
          </w:tcPr>
          <w:p w14:paraId="4FF878BC"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PROVISION Y COLOCADO DE TANQUE PLASTICO DE AGUA DE 450 LITROS C/ ACCESORIOS</w:t>
            </w:r>
          </w:p>
        </w:tc>
        <w:tc>
          <w:tcPr>
            <w:tcW w:w="1740" w:type="dxa"/>
            <w:tcBorders>
              <w:top w:val="nil"/>
              <w:left w:val="nil"/>
              <w:bottom w:val="single" w:sz="4" w:space="0" w:color="000000"/>
              <w:right w:val="single" w:sz="4" w:space="0" w:color="000000"/>
            </w:tcBorders>
            <w:shd w:val="clear" w:color="auto" w:fill="auto"/>
            <w:noWrap/>
            <w:vAlign w:val="center"/>
            <w:hideMark/>
          </w:tcPr>
          <w:p w14:paraId="0A3CB6F1"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r w:rsidR="007E0EE1" w:rsidRPr="002C79FF" w14:paraId="569E9170" w14:textId="77777777" w:rsidTr="00336B68">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054772A" w14:textId="77777777" w:rsidR="007E0EE1" w:rsidRPr="00B92DBD" w:rsidRDefault="007E0EE1" w:rsidP="00336B68">
            <w:pPr>
              <w:jc w:val="right"/>
              <w:rPr>
                <w:rFonts w:ascii="Verdana" w:hAnsi="Verdana" w:cs="Calibri"/>
                <w:color w:val="000000"/>
                <w:sz w:val="16"/>
                <w:szCs w:val="16"/>
                <w:lang w:eastAsia="es-BO"/>
              </w:rPr>
            </w:pPr>
            <w:r>
              <w:rPr>
                <w:rFonts w:ascii="Calibri" w:hAnsi="Calibri" w:cs="Calibri"/>
                <w:color w:val="000000"/>
                <w:sz w:val="16"/>
                <w:szCs w:val="16"/>
              </w:rPr>
              <w:t>53</w:t>
            </w:r>
          </w:p>
        </w:tc>
        <w:tc>
          <w:tcPr>
            <w:tcW w:w="6920" w:type="dxa"/>
            <w:tcBorders>
              <w:top w:val="nil"/>
              <w:left w:val="nil"/>
              <w:bottom w:val="single" w:sz="4" w:space="0" w:color="auto"/>
              <w:right w:val="single" w:sz="4" w:space="0" w:color="000000"/>
            </w:tcBorders>
            <w:shd w:val="clear" w:color="auto" w:fill="auto"/>
            <w:noWrap/>
            <w:vAlign w:val="center"/>
            <w:hideMark/>
          </w:tcPr>
          <w:p w14:paraId="236C5D67"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LIMPIEZA GENERAL</w:t>
            </w:r>
          </w:p>
        </w:tc>
        <w:tc>
          <w:tcPr>
            <w:tcW w:w="1740" w:type="dxa"/>
            <w:tcBorders>
              <w:top w:val="nil"/>
              <w:left w:val="nil"/>
              <w:bottom w:val="single" w:sz="4" w:space="0" w:color="auto"/>
              <w:right w:val="single" w:sz="4" w:space="0" w:color="000000"/>
            </w:tcBorders>
            <w:shd w:val="clear" w:color="auto" w:fill="auto"/>
            <w:noWrap/>
            <w:vAlign w:val="center"/>
            <w:hideMark/>
          </w:tcPr>
          <w:p w14:paraId="0F47F56A" w14:textId="77777777" w:rsidR="007E0EE1" w:rsidRPr="009C5742" w:rsidRDefault="007E0EE1" w:rsidP="00336B68">
            <w:pPr>
              <w:rPr>
                <w:rFonts w:ascii="Verdana" w:hAnsi="Verdana" w:cs="Calibri"/>
                <w:color w:val="000000"/>
                <w:sz w:val="16"/>
                <w:szCs w:val="16"/>
                <w:lang w:eastAsia="es-BO"/>
              </w:rPr>
            </w:pPr>
            <w:r w:rsidRPr="009114B1">
              <w:rPr>
                <w:rFonts w:ascii="Verdana" w:hAnsi="Verdana" w:cs="Calibri"/>
                <w:color w:val="000000"/>
                <w:sz w:val="16"/>
                <w:szCs w:val="16"/>
              </w:rPr>
              <w:t>GLOBAL</w:t>
            </w:r>
          </w:p>
        </w:tc>
      </w:tr>
    </w:tbl>
    <w:p w14:paraId="1C3E5CCB" w14:textId="77777777" w:rsidR="007E0EE1" w:rsidRPr="0075066C" w:rsidRDefault="007E0EE1" w:rsidP="007E0EE1"/>
    <w:p w14:paraId="1F7A88D4" w14:textId="77777777" w:rsidR="007E0EE1" w:rsidRPr="0075066C" w:rsidRDefault="007E0EE1" w:rsidP="000C5C3E">
      <w:pPr>
        <w:keepNext/>
        <w:numPr>
          <w:ilvl w:val="0"/>
          <w:numId w:val="57"/>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ADFDF85" w14:textId="77777777" w:rsidR="007E0EE1" w:rsidRPr="0075066C" w:rsidRDefault="007E0EE1" w:rsidP="007E0EE1">
      <w:pPr>
        <w:rPr>
          <w:lang w:val="es-ES_tradnl"/>
        </w:rPr>
      </w:pPr>
    </w:p>
    <w:p w14:paraId="398EB521" w14:textId="77777777" w:rsidR="007E0EE1" w:rsidRPr="0075066C" w:rsidRDefault="007E0EE1" w:rsidP="007E0EE1">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32C7753A" w14:textId="77777777" w:rsidR="007E0EE1" w:rsidRDefault="007E0EE1" w:rsidP="007E0EE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28E8FB6D" w14:textId="77777777" w:rsidR="007E0EE1" w:rsidRPr="006A36D7" w:rsidRDefault="007E0EE1" w:rsidP="007E0EE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D0257C6" w14:textId="77777777" w:rsidR="007E0EE1" w:rsidRPr="006A36D7" w:rsidRDefault="007E0EE1" w:rsidP="007E0EE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2DEDEBDF" w14:textId="77777777" w:rsidR="007E0EE1" w:rsidRPr="0075066C" w:rsidRDefault="007E0EE1" w:rsidP="007E0EE1">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1B7E928B" w14:textId="77777777" w:rsidR="007E0EE1" w:rsidRPr="0075066C" w:rsidRDefault="007E0EE1" w:rsidP="007E0EE1">
      <w:pPr>
        <w:jc w:val="both"/>
        <w:rPr>
          <w:rFonts w:ascii="Tahoma" w:hAnsi="Tahoma" w:cs="Tahoma"/>
          <w:lang w:val="es-ES_tradnl"/>
        </w:rPr>
      </w:pPr>
    </w:p>
    <w:p w14:paraId="61C8B1BD" w14:textId="77777777" w:rsidR="007E0EE1" w:rsidRPr="0075066C" w:rsidRDefault="007E0EE1" w:rsidP="007E0EE1">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B57984B" w14:textId="77777777" w:rsidR="007E0EE1" w:rsidRPr="0075066C" w:rsidRDefault="007E0EE1" w:rsidP="007E0EE1">
      <w:pPr>
        <w:jc w:val="both"/>
        <w:rPr>
          <w:lang w:val="es-ES_tradnl"/>
        </w:rPr>
      </w:pPr>
    </w:p>
    <w:p w14:paraId="1A7A6006"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63C27382"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5D63E4F"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212EBE" w14:textId="07110672"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330E82A" w14:textId="77777777" w:rsidR="00A233A3" w:rsidRPr="0075066C" w:rsidRDefault="00A233A3" w:rsidP="007E0EE1">
      <w:pPr>
        <w:tabs>
          <w:tab w:val="left" w:pos="993"/>
        </w:tabs>
        <w:spacing w:line="260" w:lineRule="atLeast"/>
        <w:jc w:val="both"/>
        <w:rPr>
          <w:rFonts w:ascii="Tahoma" w:hAnsi="Tahoma" w:cs="Tahoma"/>
          <w:color w:val="FF0000"/>
          <w:lang w:val="es-ES_tradnl"/>
        </w:rPr>
      </w:pPr>
    </w:p>
    <w:p w14:paraId="4F0B2B41"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A873CBE" w14:textId="4547B5E1"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75066C">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6B196023" w14:textId="77777777" w:rsidR="00A233A3" w:rsidRPr="0075066C" w:rsidRDefault="00A233A3" w:rsidP="007E0EE1">
      <w:pPr>
        <w:tabs>
          <w:tab w:val="left" w:pos="993"/>
        </w:tabs>
        <w:spacing w:line="260" w:lineRule="atLeast"/>
        <w:jc w:val="both"/>
        <w:rPr>
          <w:rFonts w:ascii="Tahoma" w:hAnsi="Tahoma" w:cs="Tahoma"/>
          <w:lang w:val="es-ES_tradnl"/>
        </w:rPr>
      </w:pPr>
    </w:p>
    <w:p w14:paraId="313246F3"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0D8B0EA"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07FCA4" w14:textId="478A1208" w:rsidR="007E0EE1"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6E2855D" w14:textId="77777777" w:rsidR="00A233A3" w:rsidRPr="0075066C" w:rsidRDefault="00A233A3" w:rsidP="007E0EE1">
      <w:pPr>
        <w:tabs>
          <w:tab w:val="left" w:pos="993"/>
        </w:tabs>
        <w:spacing w:line="260" w:lineRule="atLeast"/>
        <w:jc w:val="both"/>
        <w:rPr>
          <w:rFonts w:ascii="Tahoma" w:hAnsi="Tahoma" w:cs="Tahoma"/>
          <w:lang w:val="es-ES_tradnl"/>
        </w:rPr>
      </w:pPr>
    </w:p>
    <w:p w14:paraId="0173EE55" w14:textId="77777777" w:rsidR="007E0EE1" w:rsidRPr="0075066C" w:rsidRDefault="007E0EE1" w:rsidP="007E0EE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578AE2AF" w14:textId="77777777" w:rsidR="007E0EE1" w:rsidRPr="0075066C" w:rsidRDefault="007E0EE1" w:rsidP="007E0EE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6272913" w14:textId="77777777" w:rsidR="007E0EE1" w:rsidRPr="0075066C" w:rsidRDefault="007E0EE1" w:rsidP="000C5C3E">
      <w:pPr>
        <w:keepNext/>
        <w:numPr>
          <w:ilvl w:val="0"/>
          <w:numId w:val="57"/>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tbl>
      <w:tblPr>
        <w:tblStyle w:val="Tablaconcuadrcula"/>
        <w:tblW w:w="9493" w:type="dxa"/>
        <w:tblLook w:val="04A0" w:firstRow="1" w:lastRow="0" w:firstColumn="1" w:lastColumn="0" w:noHBand="0" w:noVBand="1"/>
      </w:tblPr>
      <w:tblGrid>
        <w:gridCol w:w="633"/>
        <w:gridCol w:w="1754"/>
        <w:gridCol w:w="950"/>
        <w:gridCol w:w="6156"/>
      </w:tblGrid>
      <w:tr w:rsidR="007E0EE1" w:rsidRPr="007543D0" w14:paraId="2BFC6706" w14:textId="77777777" w:rsidTr="00336B68">
        <w:trPr>
          <w:trHeight w:val="20"/>
        </w:trPr>
        <w:tc>
          <w:tcPr>
            <w:tcW w:w="633" w:type="dxa"/>
            <w:noWrap/>
            <w:vAlign w:val="center"/>
            <w:hideMark/>
          </w:tcPr>
          <w:p w14:paraId="275F6025"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No.</w:t>
            </w:r>
          </w:p>
        </w:tc>
        <w:tc>
          <w:tcPr>
            <w:tcW w:w="1754" w:type="dxa"/>
            <w:noWrap/>
            <w:vAlign w:val="center"/>
            <w:hideMark/>
          </w:tcPr>
          <w:p w14:paraId="10F845A9"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NOMBRE DEL INSUMO</w:t>
            </w:r>
          </w:p>
        </w:tc>
        <w:tc>
          <w:tcPr>
            <w:tcW w:w="950" w:type="dxa"/>
            <w:noWrap/>
            <w:vAlign w:val="center"/>
            <w:hideMark/>
          </w:tcPr>
          <w:p w14:paraId="1F950C2F"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UNIDAD</w:t>
            </w:r>
          </w:p>
        </w:tc>
        <w:tc>
          <w:tcPr>
            <w:tcW w:w="6156" w:type="dxa"/>
            <w:noWrap/>
            <w:vAlign w:val="center"/>
            <w:hideMark/>
          </w:tcPr>
          <w:p w14:paraId="34012BDC" w14:textId="77777777" w:rsidR="007E0EE1" w:rsidRPr="007543D0" w:rsidRDefault="007E0EE1" w:rsidP="00336B68">
            <w:pPr>
              <w:tabs>
                <w:tab w:val="left" w:pos="993"/>
              </w:tabs>
              <w:spacing w:line="260" w:lineRule="atLeast"/>
              <w:rPr>
                <w:rFonts w:ascii="Tahoma" w:hAnsi="Tahoma" w:cs="Tahoma"/>
                <w:b/>
                <w:bCs/>
                <w:color w:val="000000"/>
                <w:kern w:val="32"/>
                <w:sz w:val="16"/>
                <w:szCs w:val="16"/>
              </w:rPr>
            </w:pPr>
            <w:r w:rsidRPr="007543D0">
              <w:rPr>
                <w:rFonts w:ascii="Tahoma" w:hAnsi="Tahoma" w:cs="Tahoma"/>
                <w:b/>
                <w:bCs/>
                <w:color w:val="000000"/>
                <w:kern w:val="32"/>
                <w:sz w:val="16"/>
                <w:szCs w:val="16"/>
              </w:rPr>
              <w:t>ESPECIFICACIONES TECNICAS (REQUISITOS SOBRE EL PRODUCTO)</w:t>
            </w:r>
          </w:p>
        </w:tc>
      </w:tr>
      <w:tr w:rsidR="007E0EE1" w:rsidRPr="007543D0" w14:paraId="5C7B93B1" w14:textId="77777777" w:rsidTr="00336B68">
        <w:trPr>
          <w:trHeight w:val="20"/>
        </w:trPr>
        <w:tc>
          <w:tcPr>
            <w:tcW w:w="633" w:type="dxa"/>
            <w:noWrap/>
            <w:hideMark/>
          </w:tcPr>
          <w:p w14:paraId="0D090B5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w:t>
            </w:r>
          </w:p>
        </w:tc>
        <w:tc>
          <w:tcPr>
            <w:tcW w:w="1754" w:type="dxa"/>
            <w:noWrap/>
            <w:hideMark/>
          </w:tcPr>
          <w:p w14:paraId="2F04473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ABRAZADERA DE 3"</w:t>
            </w:r>
          </w:p>
        </w:tc>
        <w:tc>
          <w:tcPr>
            <w:tcW w:w="950" w:type="dxa"/>
            <w:noWrap/>
            <w:hideMark/>
          </w:tcPr>
          <w:p w14:paraId="522C0D0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EFD74E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utilizado para sujeción y colocación de las bajantes de tubería de PVC de 3” para el drenaje de aguas pluviales.</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Deberá ser apta para tubos de PVC de 3".</w:t>
            </w:r>
            <w:r w:rsidRPr="007543D0">
              <w:rPr>
                <w:rFonts w:ascii="Tahoma" w:hAnsi="Tahoma" w:cs="Tahoma"/>
                <w:color w:val="000000"/>
                <w:kern w:val="32"/>
                <w:sz w:val="16"/>
                <w:szCs w:val="16"/>
              </w:rPr>
              <w:br/>
              <w:t xml:space="preserve">• Grosor de material de 1 a 1.4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 Acabado </w:t>
            </w:r>
            <w:proofErr w:type="spellStart"/>
            <w:r w:rsidRPr="007543D0">
              <w:rPr>
                <w:rFonts w:ascii="Tahoma" w:hAnsi="Tahoma" w:cs="Tahoma"/>
                <w:color w:val="000000"/>
                <w:kern w:val="32"/>
                <w:sz w:val="16"/>
                <w:szCs w:val="16"/>
              </w:rPr>
              <w:t>zincado</w:t>
            </w:r>
            <w:proofErr w:type="spellEnd"/>
            <w:r w:rsidRPr="007543D0">
              <w:rPr>
                <w:rFonts w:ascii="Tahoma" w:hAnsi="Tahoma" w:cs="Tahoma"/>
                <w:color w:val="000000"/>
                <w:kern w:val="32"/>
                <w:sz w:val="16"/>
                <w:szCs w:val="16"/>
              </w:rPr>
              <w:t xml:space="preserve"> mayor a 5 micras.</w:t>
            </w:r>
            <w:r w:rsidRPr="007543D0">
              <w:rPr>
                <w:rFonts w:ascii="Tahoma" w:hAnsi="Tahoma" w:cs="Tahoma"/>
                <w:color w:val="000000"/>
                <w:kern w:val="32"/>
                <w:sz w:val="16"/>
                <w:szCs w:val="16"/>
              </w:rPr>
              <w:br/>
              <w:t>• Deberá soportar una carga de 100 Kg.</w:t>
            </w:r>
            <w:r w:rsidRPr="007543D0">
              <w:rPr>
                <w:rFonts w:ascii="Tahoma" w:hAnsi="Tahoma" w:cs="Tahoma"/>
                <w:color w:val="000000"/>
                <w:kern w:val="32"/>
                <w:sz w:val="16"/>
                <w:szCs w:val="16"/>
              </w:rPr>
              <w:br/>
              <w:t xml:space="preserve">• Deberá contener huecos en sus extremos para la sujeción a la </w:t>
            </w:r>
            <w:proofErr w:type="gramStart"/>
            <w:r w:rsidRPr="007543D0">
              <w:rPr>
                <w:rFonts w:ascii="Tahoma" w:hAnsi="Tahoma" w:cs="Tahoma"/>
                <w:color w:val="000000"/>
                <w:kern w:val="32"/>
                <w:sz w:val="16"/>
                <w:szCs w:val="16"/>
              </w:rPr>
              <w:t>pared.(</w:t>
            </w:r>
            <w:proofErr w:type="gramEnd"/>
            <w:r w:rsidRPr="007543D0">
              <w:rPr>
                <w:rFonts w:ascii="Tahoma" w:hAnsi="Tahoma" w:cs="Tahoma"/>
                <w:color w:val="000000"/>
                <w:kern w:val="32"/>
                <w:sz w:val="16"/>
                <w:szCs w:val="16"/>
              </w:rPr>
              <w:t>FA)</w:t>
            </w:r>
          </w:p>
        </w:tc>
      </w:tr>
      <w:tr w:rsidR="007E0EE1" w:rsidRPr="007543D0" w14:paraId="76EB7104" w14:textId="77777777" w:rsidTr="00336B68">
        <w:trPr>
          <w:trHeight w:val="20"/>
        </w:trPr>
        <w:tc>
          <w:tcPr>
            <w:tcW w:w="633" w:type="dxa"/>
            <w:noWrap/>
            <w:hideMark/>
          </w:tcPr>
          <w:p w14:paraId="0BDDE73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w:t>
            </w:r>
          </w:p>
        </w:tc>
        <w:tc>
          <w:tcPr>
            <w:tcW w:w="1754" w:type="dxa"/>
            <w:noWrap/>
            <w:hideMark/>
          </w:tcPr>
          <w:p w14:paraId="5AFBCA6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ALAMBRE DE AMARRE</w:t>
            </w:r>
          </w:p>
        </w:tc>
        <w:tc>
          <w:tcPr>
            <w:tcW w:w="950" w:type="dxa"/>
            <w:noWrap/>
            <w:hideMark/>
          </w:tcPr>
          <w:p w14:paraId="0890855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2B58561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alambre de amarre requerido será producido con acero de bajo contenido de carbono obtenido por </w:t>
            </w:r>
            <w:proofErr w:type="spellStart"/>
            <w:r w:rsidRPr="007543D0">
              <w:rPr>
                <w:rFonts w:ascii="Tahoma" w:hAnsi="Tahoma" w:cs="Tahoma"/>
                <w:color w:val="000000"/>
                <w:kern w:val="32"/>
                <w:sz w:val="16"/>
                <w:szCs w:val="16"/>
              </w:rPr>
              <w:t>trefilación</w:t>
            </w:r>
            <w:proofErr w:type="spellEnd"/>
            <w:r w:rsidRPr="007543D0">
              <w:rPr>
                <w:rFonts w:ascii="Tahoma" w:hAnsi="Tahoma" w:cs="Tahoma"/>
                <w:color w:val="000000"/>
                <w:kern w:val="32"/>
                <w:sz w:val="16"/>
                <w:szCs w:val="16"/>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7543D0">
              <w:rPr>
                <w:rFonts w:ascii="Tahoma" w:hAnsi="Tahoma" w:cs="Tahoma"/>
                <w:color w:val="000000"/>
                <w:kern w:val="32"/>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7543D0">
              <w:rPr>
                <w:rFonts w:ascii="Tahoma" w:hAnsi="Tahoma" w:cs="Tahoma"/>
                <w:color w:val="000000"/>
                <w:kern w:val="32"/>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7E0EE1" w:rsidRPr="007543D0" w14:paraId="0F4A2CE1" w14:textId="77777777" w:rsidTr="00336B68">
        <w:trPr>
          <w:trHeight w:val="20"/>
        </w:trPr>
        <w:tc>
          <w:tcPr>
            <w:tcW w:w="633" w:type="dxa"/>
            <w:noWrap/>
            <w:hideMark/>
          </w:tcPr>
          <w:p w14:paraId="415B9D4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w:t>
            </w:r>
          </w:p>
        </w:tc>
        <w:tc>
          <w:tcPr>
            <w:tcW w:w="1754" w:type="dxa"/>
            <w:noWrap/>
            <w:hideMark/>
          </w:tcPr>
          <w:p w14:paraId="72ADFD0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10 AWG</w:t>
            </w:r>
          </w:p>
        </w:tc>
        <w:tc>
          <w:tcPr>
            <w:tcW w:w="950" w:type="dxa"/>
            <w:noWrap/>
            <w:hideMark/>
          </w:tcPr>
          <w:p w14:paraId="17D07A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3EC677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 xml:space="preserve">El alma conductora Nº10 de cobre tiene la función de llevar toda la corriente de consumo, con aislamiento termoplástico resistente a la humedad y al agua THW, </w:t>
            </w:r>
            <w:r w:rsidRPr="007543D0">
              <w:rPr>
                <w:rFonts w:ascii="Tahoma" w:hAnsi="Tahoma" w:cs="Tahoma"/>
                <w:color w:val="000000"/>
                <w:kern w:val="32"/>
                <w:sz w:val="16"/>
                <w:szCs w:val="16"/>
              </w:rPr>
              <w:lastRenderedPageBreak/>
              <w:t>con un nivel de aislamiento no menor a 600 V, la sección mínima a utilizarse en los circuitos de tomacorrientes será de 5.26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369DC90F" w14:textId="77777777" w:rsidTr="00336B68">
        <w:trPr>
          <w:trHeight w:val="20"/>
        </w:trPr>
        <w:tc>
          <w:tcPr>
            <w:tcW w:w="633" w:type="dxa"/>
            <w:noWrap/>
            <w:hideMark/>
          </w:tcPr>
          <w:p w14:paraId="2BA875C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4</w:t>
            </w:r>
          </w:p>
        </w:tc>
        <w:tc>
          <w:tcPr>
            <w:tcW w:w="1754" w:type="dxa"/>
            <w:noWrap/>
            <w:hideMark/>
          </w:tcPr>
          <w:p w14:paraId="78BA21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12 AWG</w:t>
            </w:r>
          </w:p>
        </w:tc>
        <w:tc>
          <w:tcPr>
            <w:tcW w:w="950" w:type="dxa"/>
            <w:noWrap/>
            <w:hideMark/>
          </w:tcPr>
          <w:p w14:paraId="17A670D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6743FF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3BE6F6C9" w14:textId="77777777" w:rsidTr="00336B68">
        <w:trPr>
          <w:trHeight w:val="20"/>
        </w:trPr>
        <w:tc>
          <w:tcPr>
            <w:tcW w:w="633" w:type="dxa"/>
            <w:noWrap/>
            <w:hideMark/>
          </w:tcPr>
          <w:p w14:paraId="5E3704A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5</w:t>
            </w:r>
          </w:p>
        </w:tc>
        <w:tc>
          <w:tcPr>
            <w:tcW w:w="1754" w:type="dxa"/>
            <w:noWrap/>
            <w:hideMark/>
          </w:tcPr>
          <w:p w14:paraId="7FBABAC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ALAMBRE DE COBRE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14 AWG</w:t>
            </w:r>
          </w:p>
        </w:tc>
        <w:tc>
          <w:tcPr>
            <w:tcW w:w="950" w:type="dxa"/>
            <w:noWrap/>
            <w:hideMark/>
          </w:tcPr>
          <w:p w14:paraId="399C805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43F57D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elemento que provee la trayectoria para el flujo de la corriente en las instalaciones eléctricas.</w:t>
            </w:r>
            <w:r w:rsidRPr="007543D0">
              <w:rPr>
                <w:rFonts w:ascii="Tahoma" w:hAnsi="Tahoma" w:cs="Tahoma"/>
                <w:color w:val="000000"/>
                <w:kern w:val="32"/>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7543D0">
              <w:rPr>
                <w:rFonts w:ascii="Tahoma" w:hAnsi="Tahoma" w:cs="Tahoma"/>
                <w:color w:val="000000"/>
                <w:kern w:val="32"/>
                <w:sz w:val="16"/>
                <w:szCs w:val="16"/>
              </w:rPr>
              <w:br/>
              <w:t>Deberá ser de buena calidad, de marca reconocida y deberá cumplir con la Norma NB777 Instalaciones Eléctricas.</w:t>
            </w:r>
          </w:p>
        </w:tc>
      </w:tr>
      <w:tr w:rsidR="007E0EE1" w:rsidRPr="007543D0" w14:paraId="7B26843D" w14:textId="77777777" w:rsidTr="00336B68">
        <w:trPr>
          <w:trHeight w:val="20"/>
        </w:trPr>
        <w:tc>
          <w:tcPr>
            <w:tcW w:w="633" w:type="dxa"/>
            <w:noWrap/>
            <w:hideMark/>
          </w:tcPr>
          <w:p w14:paraId="26965F6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6</w:t>
            </w:r>
          </w:p>
        </w:tc>
        <w:tc>
          <w:tcPr>
            <w:tcW w:w="1754" w:type="dxa"/>
            <w:noWrap/>
            <w:hideMark/>
          </w:tcPr>
          <w:p w14:paraId="71D6B8D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ALAMBRE GALVANIZADO N°12</w:t>
            </w:r>
          </w:p>
        </w:tc>
        <w:tc>
          <w:tcPr>
            <w:tcW w:w="950" w:type="dxa"/>
            <w:noWrap/>
            <w:hideMark/>
          </w:tcPr>
          <w:p w14:paraId="557E532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6A48851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7543D0">
              <w:rPr>
                <w:rFonts w:ascii="Tahoma" w:hAnsi="Tahoma" w:cs="Tahoma"/>
                <w:color w:val="000000"/>
                <w:kern w:val="32"/>
                <w:sz w:val="16"/>
                <w:szCs w:val="16"/>
              </w:rPr>
              <w:t>sus características le permite</w:t>
            </w:r>
            <w:proofErr w:type="gramEnd"/>
            <w:r w:rsidRPr="007543D0">
              <w:rPr>
                <w:rFonts w:ascii="Tahoma" w:hAnsi="Tahoma" w:cs="Tahoma"/>
                <w:color w:val="000000"/>
                <w:kern w:val="32"/>
                <w:sz w:val="16"/>
                <w:szCs w:val="16"/>
              </w:rPr>
              <w:t xml:space="preserve"> realizar nudos y dobleces con facilidad, obteniendo un trabajo preciso y firme. El material debe cumplir mínimamente con lo indicado en la Norma ASTM-98.</w:t>
            </w:r>
          </w:p>
        </w:tc>
      </w:tr>
      <w:tr w:rsidR="007E0EE1" w:rsidRPr="007543D0" w14:paraId="1BCF7CA7" w14:textId="77777777" w:rsidTr="00336B68">
        <w:trPr>
          <w:trHeight w:val="20"/>
        </w:trPr>
        <w:tc>
          <w:tcPr>
            <w:tcW w:w="633" w:type="dxa"/>
            <w:noWrap/>
            <w:hideMark/>
          </w:tcPr>
          <w:p w14:paraId="0FAC23E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7</w:t>
            </w:r>
          </w:p>
        </w:tc>
        <w:tc>
          <w:tcPr>
            <w:tcW w:w="1754" w:type="dxa"/>
            <w:noWrap/>
            <w:hideMark/>
          </w:tcPr>
          <w:p w14:paraId="59EA259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ALQUITRÁN</w:t>
            </w:r>
          </w:p>
        </w:tc>
        <w:tc>
          <w:tcPr>
            <w:tcW w:w="950" w:type="dxa"/>
            <w:noWrap/>
            <w:hideMark/>
          </w:tcPr>
          <w:p w14:paraId="06B1E9E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726806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7543D0">
              <w:rPr>
                <w:rFonts w:ascii="Tahoma" w:hAnsi="Tahoma" w:cs="Tahoma"/>
                <w:color w:val="000000"/>
                <w:kern w:val="32"/>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7543D0">
              <w:rPr>
                <w:rFonts w:ascii="Tahoma" w:hAnsi="Tahoma" w:cs="Tahoma"/>
                <w:color w:val="000000"/>
                <w:kern w:val="32"/>
                <w:sz w:val="16"/>
                <w:szCs w:val="16"/>
              </w:rPr>
              <w:br/>
              <w:t>El material debe presentarse en tambores sellados y claramente etiquetados, indicando su origen y cantidad. Debe tener una apariencia viscosa de color negro y una densidad de 0.93 +/- 0.02 kg/l.</w:t>
            </w:r>
          </w:p>
        </w:tc>
      </w:tr>
      <w:tr w:rsidR="007E0EE1" w:rsidRPr="007543D0" w14:paraId="45A68022" w14:textId="77777777" w:rsidTr="00336B68">
        <w:trPr>
          <w:trHeight w:val="20"/>
        </w:trPr>
        <w:tc>
          <w:tcPr>
            <w:tcW w:w="633" w:type="dxa"/>
            <w:noWrap/>
            <w:hideMark/>
          </w:tcPr>
          <w:p w14:paraId="01EDE63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8</w:t>
            </w:r>
          </w:p>
        </w:tc>
        <w:tc>
          <w:tcPr>
            <w:tcW w:w="1754" w:type="dxa"/>
            <w:noWrap/>
            <w:hideMark/>
          </w:tcPr>
          <w:p w14:paraId="1EA593C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BARNIZ</w:t>
            </w:r>
          </w:p>
        </w:tc>
        <w:tc>
          <w:tcPr>
            <w:tcW w:w="950" w:type="dxa"/>
            <w:noWrap/>
            <w:hideMark/>
          </w:tcPr>
          <w:p w14:paraId="51227A2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32B430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7543D0">
              <w:rPr>
                <w:rFonts w:ascii="Tahoma" w:hAnsi="Tahoma" w:cs="Tahoma"/>
                <w:color w:val="000000"/>
                <w:kern w:val="32"/>
                <w:sz w:val="16"/>
                <w:szCs w:val="16"/>
              </w:rPr>
              <w:br/>
              <w:t>Se emplea para proteger maderas en interiores y exteriores, para evitar los daños producidos por hongos e insectos, como así también de la intemperie y de la luz solar.</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xml:space="preserve">La madera barnizada presenta una gran resistencia a las aguas de lluvia, destacando además la veta natural de ella. </w:t>
            </w:r>
            <w:r w:rsidRPr="007543D0">
              <w:rPr>
                <w:rFonts w:ascii="Tahoma" w:hAnsi="Tahoma" w:cs="Tahoma"/>
                <w:color w:val="000000"/>
                <w:kern w:val="32"/>
                <w:sz w:val="16"/>
                <w:szCs w:val="16"/>
              </w:rPr>
              <w:br/>
              <w:t>Las características del material serán:</w:t>
            </w:r>
            <w:r w:rsidRPr="007543D0">
              <w:rPr>
                <w:rFonts w:ascii="Tahoma" w:hAnsi="Tahoma" w:cs="Tahoma"/>
                <w:color w:val="000000"/>
                <w:kern w:val="32"/>
                <w:sz w:val="16"/>
                <w:szCs w:val="16"/>
              </w:rPr>
              <w:br/>
              <w:t>Naturaleza Química: Resinas sintéticas disueltas en aguarrás mineral.</w:t>
            </w:r>
            <w:r w:rsidRPr="007543D0">
              <w:rPr>
                <w:rFonts w:ascii="Tahoma" w:hAnsi="Tahoma" w:cs="Tahoma"/>
                <w:color w:val="000000"/>
                <w:kern w:val="32"/>
                <w:sz w:val="16"/>
                <w:szCs w:val="16"/>
              </w:rPr>
              <w:br/>
              <w:t>Color: Incoloro y varios de acuerdo a requerimiento.</w:t>
            </w:r>
            <w:r w:rsidRPr="007543D0">
              <w:rPr>
                <w:rFonts w:ascii="Tahoma" w:hAnsi="Tahoma" w:cs="Tahoma"/>
                <w:color w:val="000000"/>
                <w:kern w:val="32"/>
                <w:sz w:val="16"/>
                <w:szCs w:val="16"/>
              </w:rPr>
              <w:br/>
              <w:t>Acabado: Brillante.</w:t>
            </w:r>
            <w:r w:rsidRPr="007543D0">
              <w:rPr>
                <w:rFonts w:ascii="Tahoma" w:hAnsi="Tahoma" w:cs="Tahoma"/>
                <w:color w:val="000000"/>
                <w:kern w:val="32"/>
                <w:sz w:val="16"/>
                <w:szCs w:val="16"/>
              </w:rPr>
              <w:br/>
              <w:t>Rendimiento: 40±5 m²/gal/mano, dependiendo del grado de absorción, rugosidad y espesor de película.</w:t>
            </w:r>
            <w:r w:rsidRPr="007543D0">
              <w:rPr>
                <w:rFonts w:ascii="Tahoma" w:hAnsi="Tahoma" w:cs="Tahoma"/>
                <w:color w:val="000000"/>
                <w:kern w:val="32"/>
                <w:sz w:val="16"/>
                <w:szCs w:val="16"/>
              </w:rPr>
              <w:br/>
              <w:t>Número de capas: 2 para interior, y &gt;3 para exterior con tinte.</w:t>
            </w:r>
            <w:r w:rsidRPr="007543D0">
              <w:rPr>
                <w:rFonts w:ascii="Tahoma" w:hAnsi="Tahoma" w:cs="Tahoma"/>
                <w:color w:val="000000"/>
                <w:kern w:val="32"/>
                <w:sz w:val="16"/>
                <w:szCs w:val="16"/>
              </w:rPr>
              <w:br/>
              <w:t>Aplicación: Brocha, rodillo y pistola.</w:t>
            </w:r>
            <w:r w:rsidRPr="007543D0">
              <w:rPr>
                <w:rFonts w:ascii="Tahoma" w:hAnsi="Tahoma" w:cs="Tahoma"/>
                <w:color w:val="000000"/>
                <w:kern w:val="32"/>
                <w:sz w:val="16"/>
                <w:szCs w:val="16"/>
              </w:rPr>
              <w:br/>
              <w:t>Diluyente: Aguarrás mineral.</w:t>
            </w:r>
            <w:r w:rsidRPr="007543D0">
              <w:rPr>
                <w:rFonts w:ascii="Tahoma" w:hAnsi="Tahoma" w:cs="Tahoma"/>
                <w:color w:val="000000"/>
                <w:kern w:val="32"/>
                <w:sz w:val="16"/>
                <w:szCs w:val="16"/>
              </w:rPr>
              <w:br/>
              <w:t xml:space="preserve">Dilución: ¼ </w:t>
            </w:r>
            <w:proofErr w:type="spellStart"/>
            <w:r w:rsidRPr="007543D0">
              <w:rPr>
                <w:rFonts w:ascii="Tahoma" w:hAnsi="Tahoma" w:cs="Tahoma"/>
                <w:color w:val="000000"/>
                <w:kern w:val="32"/>
                <w:sz w:val="16"/>
                <w:szCs w:val="16"/>
              </w:rPr>
              <w:t>lt</w:t>
            </w:r>
            <w:proofErr w:type="spellEnd"/>
            <w:r w:rsidRPr="007543D0">
              <w:rPr>
                <w:rFonts w:ascii="Tahoma" w:hAnsi="Tahoma" w:cs="Tahoma"/>
                <w:color w:val="000000"/>
                <w:kern w:val="32"/>
                <w:sz w:val="16"/>
                <w:szCs w:val="16"/>
              </w:rPr>
              <w:t>/</w:t>
            </w:r>
            <w:proofErr w:type="spellStart"/>
            <w:r w:rsidRPr="007543D0">
              <w:rPr>
                <w:rFonts w:ascii="Tahoma" w:hAnsi="Tahoma" w:cs="Tahoma"/>
                <w:color w:val="000000"/>
                <w:kern w:val="32"/>
                <w:sz w:val="16"/>
                <w:szCs w:val="16"/>
              </w:rPr>
              <w:t>gl</w:t>
            </w:r>
            <w:proofErr w:type="spellEnd"/>
            <w:r w:rsidRPr="007543D0">
              <w:rPr>
                <w:rFonts w:ascii="Tahoma" w:hAnsi="Tahoma" w:cs="Tahoma"/>
                <w:color w:val="000000"/>
                <w:kern w:val="32"/>
                <w:sz w:val="16"/>
                <w:szCs w:val="16"/>
              </w:rPr>
              <w:t xml:space="preserve"> para brocha y rodillo, y ½ </w:t>
            </w:r>
            <w:proofErr w:type="spellStart"/>
            <w:r w:rsidRPr="007543D0">
              <w:rPr>
                <w:rFonts w:ascii="Tahoma" w:hAnsi="Tahoma" w:cs="Tahoma"/>
                <w:color w:val="000000"/>
                <w:kern w:val="32"/>
                <w:sz w:val="16"/>
                <w:szCs w:val="16"/>
              </w:rPr>
              <w:t>lt</w:t>
            </w:r>
            <w:proofErr w:type="spellEnd"/>
            <w:r w:rsidRPr="007543D0">
              <w:rPr>
                <w:rFonts w:ascii="Tahoma" w:hAnsi="Tahoma" w:cs="Tahoma"/>
                <w:color w:val="000000"/>
                <w:kern w:val="32"/>
                <w:sz w:val="16"/>
                <w:szCs w:val="16"/>
              </w:rPr>
              <w:t>/</w:t>
            </w:r>
            <w:proofErr w:type="spellStart"/>
            <w:r w:rsidRPr="007543D0">
              <w:rPr>
                <w:rFonts w:ascii="Tahoma" w:hAnsi="Tahoma" w:cs="Tahoma"/>
                <w:color w:val="000000"/>
                <w:kern w:val="32"/>
                <w:sz w:val="16"/>
                <w:szCs w:val="16"/>
              </w:rPr>
              <w:t>gl</w:t>
            </w:r>
            <w:proofErr w:type="spellEnd"/>
            <w:r w:rsidRPr="007543D0">
              <w:rPr>
                <w:rFonts w:ascii="Tahoma" w:hAnsi="Tahoma" w:cs="Tahoma"/>
                <w:color w:val="000000"/>
                <w:kern w:val="32"/>
                <w:sz w:val="16"/>
                <w:szCs w:val="16"/>
              </w:rPr>
              <w:t xml:space="preserve"> para pistola.</w:t>
            </w:r>
            <w:r w:rsidRPr="007543D0">
              <w:rPr>
                <w:rFonts w:ascii="Tahoma" w:hAnsi="Tahoma" w:cs="Tahoma"/>
                <w:color w:val="000000"/>
                <w:kern w:val="32"/>
                <w:sz w:val="16"/>
                <w:szCs w:val="16"/>
              </w:rPr>
              <w:br/>
              <w:t>Condiciones de secado: 20ºC, 60% H.R y 50 micrones espesor húmedo.</w:t>
            </w:r>
            <w:r w:rsidRPr="007543D0">
              <w:rPr>
                <w:rFonts w:ascii="Tahoma" w:hAnsi="Tahoma" w:cs="Tahoma"/>
                <w:color w:val="000000"/>
                <w:kern w:val="32"/>
                <w:sz w:val="16"/>
                <w:szCs w:val="16"/>
              </w:rPr>
              <w:br/>
              <w:t>Secado Tacto: 6-8 horas.</w:t>
            </w:r>
            <w:r w:rsidRPr="007543D0">
              <w:rPr>
                <w:rFonts w:ascii="Tahoma" w:hAnsi="Tahoma" w:cs="Tahoma"/>
                <w:color w:val="000000"/>
                <w:kern w:val="32"/>
                <w:sz w:val="16"/>
                <w:szCs w:val="16"/>
              </w:rPr>
              <w:br/>
              <w:t>Secado entre manos: 24 horas.</w:t>
            </w:r>
            <w:r w:rsidRPr="007543D0">
              <w:rPr>
                <w:rFonts w:ascii="Tahoma" w:hAnsi="Tahoma" w:cs="Tahoma"/>
                <w:color w:val="000000"/>
                <w:kern w:val="32"/>
                <w:sz w:val="16"/>
                <w:szCs w:val="16"/>
              </w:rPr>
              <w:br/>
              <w:t>Secado final: 48 horas.</w:t>
            </w:r>
            <w:r w:rsidRPr="007543D0">
              <w:rPr>
                <w:rFonts w:ascii="Tahoma" w:hAnsi="Tahoma" w:cs="Tahoma"/>
                <w:color w:val="000000"/>
                <w:kern w:val="32"/>
                <w:sz w:val="16"/>
                <w:szCs w:val="16"/>
              </w:rPr>
              <w:br/>
              <w:t>Estabilidad de almacenaje: 24 meses en envases herméticamente cerrados 10-30ºC y H.R. menor a 80%.</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69157A3" w14:textId="77777777" w:rsidTr="00336B68">
        <w:trPr>
          <w:trHeight w:val="20"/>
        </w:trPr>
        <w:tc>
          <w:tcPr>
            <w:tcW w:w="633" w:type="dxa"/>
            <w:noWrap/>
            <w:hideMark/>
          </w:tcPr>
          <w:p w14:paraId="1F8E69A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9</w:t>
            </w:r>
          </w:p>
        </w:tc>
        <w:tc>
          <w:tcPr>
            <w:tcW w:w="1754" w:type="dxa"/>
            <w:noWrap/>
            <w:hideMark/>
          </w:tcPr>
          <w:p w14:paraId="3577E23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BISAGRA DE 4"</w:t>
            </w:r>
          </w:p>
        </w:tc>
        <w:tc>
          <w:tcPr>
            <w:tcW w:w="950" w:type="dxa"/>
            <w:noWrap/>
            <w:hideMark/>
          </w:tcPr>
          <w:p w14:paraId="532E3AC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F9307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se emplea en puertas y ventanas. (Permite abrir la hoja de la puerta o ventana).</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xml:space="preserve">Dimensiones mínimas: </w:t>
            </w:r>
            <w:r w:rsidRPr="007543D0">
              <w:rPr>
                <w:rFonts w:ascii="Tahoma" w:hAnsi="Tahoma" w:cs="Tahoma"/>
                <w:color w:val="000000"/>
                <w:kern w:val="32"/>
                <w:sz w:val="16"/>
                <w:szCs w:val="16"/>
              </w:rPr>
              <w:br/>
              <w:t xml:space="preserve">- Largo x ancho: 102.0 x 102.0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 Espesor: 2.5 </w:t>
            </w:r>
            <w:proofErr w:type="spellStart"/>
            <w:r w:rsidRPr="007543D0">
              <w:rPr>
                <w:rFonts w:ascii="Tahoma" w:hAnsi="Tahoma" w:cs="Tahoma"/>
                <w:color w:val="000000"/>
                <w:kern w:val="32"/>
                <w:sz w:val="16"/>
                <w:szCs w:val="16"/>
              </w:rPr>
              <w:t>mm.</w:t>
            </w:r>
            <w:proofErr w:type="spellEnd"/>
            <w:r w:rsidRPr="007543D0">
              <w:rPr>
                <w:rFonts w:ascii="Tahoma" w:hAnsi="Tahoma" w:cs="Tahoma"/>
                <w:color w:val="000000"/>
                <w:kern w:val="32"/>
                <w:sz w:val="16"/>
                <w:szCs w:val="16"/>
              </w:rPr>
              <w:br/>
              <w:t xml:space="preserve">Terminado: </w:t>
            </w:r>
            <w:proofErr w:type="spellStart"/>
            <w:r w:rsidRPr="007543D0">
              <w:rPr>
                <w:rFonts w:ascii="Tahoma" w:hAnsi="Tahoma" w:cs="Tahoma"/>
                <w:color w:val="000000"/>
                <w:kern w:val="32"/>
                <w:sz w:val="16"/>
                <w:szCs w:val="16"/>
              </w:rPr>
              <w:t>Cobrizado</w:t>
            </w:r>
            <w:proofErr w:type="spellEnd"/>
            <w:r w:rsidRPr="007543D0">
              <w:rPr>
                <w:rFonts w:ascii="Tahoma" w:hAnsi="Tahoma" w:cs="Tahoma"/>
                <w:color w:val="000000"/>
                <w:kern w:val="32"/>
                <w:sz w:val="16"/>
                <w:szCs w:val="16"/>
              </w:rPr>
              <w:t>, o de acuerdo al Inspector de Obra.</w:t>
            </w:r>
            <w:r w:rsidRPr="007543D0">
              <w:rPr>
                <w:rFonts w:ascii="Tahoma" w:hAnsi="Tahoma" w:cs="Tahoma"/>
                <w:color w:val="000000"/>
                <w:kern w:val="32"/>
                <w:sz w:val="16"/>
                <w:szCs w:val="16"/>
              </w:rPr>
              <w:br/>
              <w:t>El material será de buena calidad, la Entidad Ejecutora deberá presentar al Inspector de Obra muestras para su aprobación ya que no se aceptarán imitaciones de ningún tipo.</w:t>
            </w:r>
          </w:p>
        </w:tc>
      </w:tr>
      <w:tr w:rsidR="007E0EE1" w:rsidRPr="007543D0" w14:paraId="2A2C5C98" w14:textId="77777777" w:rsidTr="00336B68">
        <w:trPr>
          <w:trHeight w:val="20"/>
        </w:trPr>
        <w:tc>
          <w:tcPr>
            <w:tcW w:w="633" w:type="dxa"/>
            <w:noWrap/>
            <w:hideMark/>
          </w:tcPr>
          <w:p w14:paraId="00DBDD0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10</w:t>
            </w:r>
          </w:p>
        </w:tc>
        <w:tc>
          <w:tcPr>
            <w:tcW w:w="1754" w:type="dxa"/>
            <w:noWrap/>
            <w:hideMark/>
          </w:tcPr>
          <w:p w14:paraId="0DBB6D6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BISAGRA PARA METAL</w:t>
            </w:r>
          </w:p>
        </w:tc>
        <w:tc>
          <w:tcPr>
            <w:tcW w:w="950" w:type="dxa"/>
            <w:noWrap/>
            <w:hideMark/>
          </w:tcPr>
          <w:p w14:paraId="6A61A9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FA4A3C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7543D0">
              <w:rPr>
                <w:rFonts w:ascii="Tahoma" w:hAnsi="Tahoma" w:cs="Tahoma"/>
                <w:color w:val="000000"/>
                <w:kern w:val="32"/>
                <w:sz w:val="16"/>
                <w:szCs w:val="16"/>
              </w:rPr>
              <w:br/>
              <w:t>Bisagras para metal servirán para fijar las puertas.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18DE531F" w14:textId="77777777" w:rsidTr="00336B68">
        <w:trPr>
          <w:trHeight w:val="20"/>
        </w:trPr>
        <w:tc>
          <w:tcPr>
            <w:tcW w:w="633" w:type="dxa"/>
            <w:noWrap/>
            <w:hideMark/>
          </w:tcPr>
          <w:p w14:paraId="02E8EF6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11</w:t>
            </w:r>
          </w:p>
        </w:tc>
        <w:tc>
          <w:tcPr>
            <w:tcW w:w="1754" w:type="dxa"/>
            <w:noWrap/>
            <w:hideMark/>
          </w:tcPr>
          <w:p w14:paraId="3D347D5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BOTAGUAS DE CERÁMICA UNA CAÍDA</w:t>
            </w:r>
          </w:p>
        </w:tc>
        <w:tc>
          <w:tcPr>
            <w:tcW w:w="950" w:type="dxa"/>
            <w:noWrap/>
            <w:hideMark/>
          </w:tcPr>
          <w:p w14:paraId="21B91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43F3B9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Refiere a la construcción de botaguas de ladrillo cerámico de una caída, en lugares específicos según planos constructivos.</w:t>
            </w:r>
            <w:r w:rsidRPr="007543D0">
              <w:rPr>
                <w:rFonts w:ascii="Tahoma" w:hAnsi="Tahoma" w:cs="Tahoma"/>
                <w:color w:val="000000"/>
                <w:kern w:val="32"/>
                <w:sz w:val="16"/>
                <w:szCs w:val="16"/>
              </w:rPr>
              <w:br/>
              <w:t>DESCRIPCIÓN DEL PRODUCTO</w:t>
            </w:r>
            <w:r w:rsidRPr="007543D0">
              <w:rPr>
                <w:rFonts w:ascii="Tahoma" w:hAnsi="Tahoma" w:cs="Tahoma"/>
                <w:color w:val="000000"/>
                <w:kern w:val="32"/>
                <w:sz w:val="16"/>
                <w:szCs w:val="16"/>
              </w:rPr>
              <w:br/>
              <w:t>Cerámica rectangular, con 4 huecos de diferentes tamaños en la cara frontal, liso todas las caras.</w:t>
            </w:r>
            <w:r w:rsidRPr="007543D0">
              <w:rPr>
                <w:rFonts w:ascii="Tahoma" w:hAnsi="Tahoma" w:cs="Tahoma"/>
                <w:color w:val="000000"/>
                <w:kern w:val="32"/>
                <w:sz w:val="16"/>
                <w:szCs w:val="16"/>
              </w:rPr>
              <w:br/>
              <w:t>DATOS</w:t>
            </w:r>
            <w:r w:rsidRPr="007543D0">
              <w:rPr>
                <w:rFonts w:ascii="Tahoma" w:hAnsi="Tahoma" w:cs="Tahoma"/>
                <w:color w:val="000000"/>
                <w:kern w:val="32"/>
                <w:sz w:val="16"/>
                <w:szCs w:val="16"/>
              </w:rPr>
              <w:br/>
              <w:t>Acabado: Textura lisa en los laterales de la pieza.</w:t>
            </w:r>
            <w:r w:rsidRPr="007543D0">
              <w:rPr>
                <w:rFonts w:ascii="Tahoma" w:hAnsi="Tahoma" w:cs="Tahoma"/>
                <w:color w:val="000000"/>
                <w:kern w:val="32"/>
                <w:sz w:val="16"/>
                <w:szCs w:val="16"/>
              </w:rPr>
              <w:br/>
              <w:t>DIMENSIONES</w:t>
            </w:r>
            <w:r w:rsidRPr="007543D0">
              <w:rPr>
                <w:rFonts w:ascii="Tahoma" w:hAnsi="Tahoma" w:cs="Tahoma"/>
                <w:color w:val="000000"/>
                <w:kern w:val="32"/>
                <w:sz w:val="16"/>
                <w:szCs w:val="16"/>
              </w:rPr>
              <w:br/>
              <w:t>Alto: 9 cm</w:t>
            </w:r>
            <w:r w:rsidRPr="007543D0">
              <w:rPr>
                <w:rFonts w:ascii="Tahoma" w:hAnsi="Tahoma" w:cs="Tahoma"/>
                <w:color w:val="000000"/>
                <w:kern w:val="32"/>
                <w:sz w:val="16"/>
                <w:szCs w:val="16"/>
              </w:rPr>
              <w:br/>
              <w:t>Largo: 25 cm</w:t>
            </w:r>
            <w:r w:rsidRPr="007543D0">
              <w:rPr>
                <w:rFonts w:ascii="Tahoma" w:hAnsi="Tahoma" w:cs="Tahoma"/>
                <w:color w:val="000000"/>
                <w:kern w:val="32"/>
                <w:sz w:val="16"/>
                <w:szCs w:val="16"/>
              </w:rPr>
              <w:br/>
              <w:t>Ancho: 18.5 cm</w:t>
            </w:r>
            <w:r w:rsidRPr="007543D0">
              <w:rPr>
                <w:rFonts w:ascii="Tahoma" w:hAnsi="Tahoma" w:cs="Tahoma"/>
                <w:color w:val="000000"/>
                <w:kern w:val="32"/>
                <w:sz w:val="16"/>
                <w:szCs w:val="16"/>
              </w:rPr>
              <w:br/>
              <w:t>Peso: 3.1 Kg</w:t>
            </w:r>
            <w:r w:rsidRPr="007543D0">
              <w:rPr>
                <w:rFonts w:ascii="Tahoma" w:hAnsi="Tahoma" w:cs="Tahoma"/>
                <w:color w:val="000000"/>
                <w:kern w:val="32"/>
                <w:sz w:val="16"/>
                <w:szCs w:val="16"/>
              </w:rPr>
              <w:br/>
              <w:t>RENDIMIENTO</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xml:space="preserve">4 </w:t>
            </w:r>
            <w:proofErr w:type="spellStart"/>
            <w:r w:rsidRPr="007543D0">
              <w:rPr>
                <w:rFonts w:ascii="Tahoma" w:hAnsi="Tahoma" w:cs="Tahoma"/>
                <w:color w:val="000000"/>
                <w:kern w:val="32"/>
                <w:sz w:val="16"/>
                <w:szCs w:val="16"/>
              </w:rPr>
              <w:t>Pzas</w:t>
            </w:r>
            <w:proofErr w:type="spellEnd"/>
            <w:r w:rsidRPr="007543D0">
              <w:rPr>
                <w:rFonts w:ascii="Tahoma" w:hAnsi="Tahoma" w:cs="Tahoma"/>
                <w:color w:val="000000"/>
                <w:kern w:val="32"/>
                <w:sz w:val="16"/>
                <w:szCs w:val="16"/>
              </w:rPr>
              <w:t>/ML</w:t>
            </w:r>
            <w:r w:rsidRPr="007543D0">
              <w:rPr>
                <w:rFonts w:ascii="Tahoma" w:hAnsi="Tahoma" w:cs="Tahoma"/>
                <w:color w:val="000000"/>
                <w:kern w:val="32"/>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4D71C028" w14:textId="77777777" w:rsidTr="00336B68">
        <w:trPr>
          <w:trHeight w:val="20"/>
        </w:trPr>
        <w:tc>
          <w:tcPr>
            <w:tcW w:w="633" w:type="dxa"/>
            <w:noWrap/>
            <w:hideMark/>
          </w:tcPr>
          <w:p w14:paraId="24278D6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12</w:t>
            </w:r>
          </w:p>
        </w:tc>
        <w:tc>
          <w:tcPr>
            <w:tcW w:w="1754" w:type="dxa"/>
            <w:noWrap/>
            <w:hideMark/>
          </w:tcPr>
          <w:p w14:paraId="1C676FC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DE REGISTRO DE PVC</w:t>
            </w:r>
          </w:p>
        </w:tc>
        <w:tc>
          <w:tcPr>
            <w:tcW w:w="950" w:type="dxa"/>
            <w:noWrap/>
            <w:hideMark/>
          </w:tcPr>
          <w:p w14:paraId="4738A95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3C6673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7543D0">
              <w:rPr>
                <w:rFonts w:ascii="Tahoma" w:hAnsi="Tahoma" w:cs="Tahoma"/>
                <w:color w:val="000000"/>
                <w:kern w:val="32"/>
                <w:sz w:val="16"/>
                <w:szCs w:val="16"/>
              </w:rPr>
              <w:br/>
              <w:t>El limpiador y el pegamento para PVC serán de buena calidad debidamente aprobado por el Inspector de Obra.</w:t>
            </w:r>
            <w:r w:rsidRPr="007543D0">
              <w:rPr>
                <w:rFonts w:ascii="Tahoma" w:hAnsi="Tahoma" w:cs="Tahoma"/>
                <w:color w:val="000000"/>
                <w:kern w:val="32"/>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7543D0">
              <w:rPr>
                <w:rFonts w:ascii="Tahoma" w:hAnsi="Tahoma" w:cs="Tahoma"/>
                <w:color w:val="000000"/>
                <w:kern w:val="32"/>
                <w:sz w:val="16"/>
                <w:szCs w:val="16"/>
              </w:rPr>
              <w:br/>
              <w:t>Características que debe cumplir:</w:t>
            </w:r>
            <w:r w:rsidRPr="007543D0">
              <w:rPr>
                <w:rFonts w:ascii="Tahoma" w:hAnsi="Tahoma" w:cs="Tahoma"/>
                <w:color w:val="000000"/>
                <w:kern w:val="32"/>
                <w:sz w:val="16"/>
                <w:szCs w:val="16"/>
              </w:rPr>
              <w:br/>
              <w:t>• La caja de registro de PVC de terminación M/H</w:t>
            </w:r>
            <w:r w:rsidRPr="007543D0">
              <w:rPr>
                <w:rFonts w:ascii="Tahoma" w:hAnsi="Tahoma" w:cs="Tahoma"/>
                <w:color w:val="000000"/>
                <w:kern w:val="32"/>
                <w:sz w:val="16"/>
                <w:szCs w:val="16"/>
              </w:rPr>
              <w:br/>
              <w:t xml:space="preserve">• No deberá ser piezas  obtenidas mediante cortes o cortados en seco, </w:t>
            </w:r>
            <w:r w:rsidRPr="007543D0">
              <w:rPr>
                <w:rFonts w:ascii="Tahoma" w:hAnsi="Tahoma" w:cs="Tahoma"/>
                <w:color w:val="000000"/>
                <w:kern w:val="32"/>
                <w:sz w:val="16"/>
                <w:szCs w:val="16"/>
              </w:rPr>
              <w:br/>
              <w:t xml:space="preserve">• Dimensiones de altura 30cm y ancho de 40cm </w:t>
            </w:r>
            <w:r w:rsidRPr="007543D0">
              <w:rPr>
                <w:rFonts w:ascii="Tahoma" w:hAnsi="Tahom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7E0EE1" w:rsidRPr="007543D0" w14:paraId="27624A7D" w14:textId="77777777" w:rsidTr="00336B68">
        <w:trPr>
          <w:trHeight w:val="20"/>
        </w:trPr>
        <w:tc>
          <w:tcPr>
            <w:tcW w:w="633" w:type="dxa"/>
            <w:noWrap/>
            <w:hideMark/>
          </w:tcPr>
          <w:p w14:paraId="1FE59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13</w:t>
            </w:r>
          </w:p>
        </w:tc>
        <w:tc>
          <w:tcPr>
            <w:tcW w:w="1754" w:type="dxa"/>
            <w:noWrap/>
            <w:hideMark/>
          </w:tcPr>
          <w:p w14:paraId="4569ADD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PARA 1 TÉRMICO</w:t>
            </w:r>
          </w:p>
        </w:tc>
        <w:tc>
          <w:tcPr>
            <w:tcW w:w="950" w:type="dxa"/>
            <w:noWrap/>
            <w:hideMark/>
          </w:tcPr>
          <w:p w14:paraId="023DEAE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C69F17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7543D0">
              <w:rPr>
                <w:rFonts w:ascii="Tahoma" w:hAnsi="Tahoma" w:cs="Tahoma"/>
                <w:color w:val="000000"/>
                <w:kern w:val="32"/>
                <w:sz w:val="16"/>
                <w:szCs w:val="16"/>
              </w:rPr>
              <w:br/>
              <w:t xml:space="preserve">El tablero de distribución deberá ser de plástico y de buena </w:t>
            </w:r>
            <w:proofErr w:type="gramStart"/>
            <w:r w:rsidRPr="007543D0">
              <w:rPr>
                <w:rFonts w:ascii="Tahoma" w:hAnsi="Tahoma" w:cs="Tahoma"/>
                <w:color w:val="000000"/>
                <w:kern w:val="32"/>
                <w:sz w:val="16"/>
                <w:szCs w:val="16"/>
              </w:rPr>
              <w:t>calidad,  así</w:t>
            </w:r>
            <w:proofErr w:type="gramEnd"/>
            <w:r w:rsidRPr="007543D0">
              <w:rPr>
                <w:rFonts w:ascii="Tahoma" w:hAnsi="Tahoma" w:cs="Tahoma"/>
                <w:color w:val="000000"/>
                <w:kern w:val="32"/>
                <w:sz w:val="16"/>
                <w:szCs w:val="16"/>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7E0EE1" w:rsidRPr="007543D0" w14:paraId="3EF91582" w14:textId="77777777" w:rsidTr="00336B68">
        <w:trPr>
          <w:trHeight w:val="20"/>
        </w:trPr>
        <w:tc>
          <w:tcPr>
            <w:tcW w:w="633" w:type="dxa"/>
            <w:noWrap/>
            <w:hideMark/>
          </w:tcPr>
          <w:p w14:paraId="00D0747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14</w:t>
            </w:r>
          </w:p>
        </w:tc>
        <w:tc>
          <w:tcPr>
            <w:tcW w:w="1754" w:type="dxa"/>
            <w:noWrap/>
            <w:hideMark/>
          </w:tcPr>
          <w:p w14:paraId="581148B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PARA 3 TÉRMICOS</w:t>
            </w:r>
          </w:p>
        </w:tc>
        <w:tc>
          <w:tcPr>
            <w:tcW w:w="950" w:type="dxa"/>
            <w:noWrap/>
            <w:hideMark/>
          </w:tcPr>
          <w:p w14:paraId="2A1F202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72203D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7E0EE1" w:rsidRPr="007543D0" w14:paraId="795F42DB" w14:textId="77777777" w:rsidTr="00336B68">
        <w:trPr>
          <w:trHeight w:val="20"/>
        </w:trPr>
        <w:tc>
          <w:tcPr>
            <w:tcW w:w="633" w:type="dxa"/>
            <w:noWrap/>
            <w:hideMark/>
          </w:tcPr>
          <w:p w14:paraId="74BAF8F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15</w:t>
            </w:r>
          </w:p>
        </w:tc>
        <w:tc>
          <w:tcPr>
            <w:tcW w:w="1754" w:type="dxa"/>
            <w:noWrap/>
            <w:hideMark/>
          </w:tcPr>
          <w:p w14:paraId="43EED6C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PLÁSTICA CIRCULAR</w:t>
            </w:r>
          </w:p>
        </w:tc>
        <w:tc>
          <w:tcPr>
            <w:tcW w:w="950" w:type="dxa"/>
            <w:noWrap/>
            <w:hideMark/>
          </w:tcPr>
          <w:p w14:paraId="3CB36F0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AB769B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7543D0">
              <w:rPr>
                <w:rFonts w:ascii="Tahoma" w:hAnsi="Tahoma" w:cs="Tahoma"/>
                <w:color w:val="000000"/>
                <w:kern w:val="32"/>
                <w:sz w:val="16"/>
                <w:szCs w:val="16"/>
              </w:rPr>
              <w:br/>
              <w:t>Caja plástica circular; Material: PVC; Uso para instalaciones eléctricas en general. Recomendado su uso en áreas húmedas.</w:t>
            </w:r>
            <w:r w:rsidRPr="007543D0">
              <w:rPr>
                <w:rFonts w:ascii="Tahoma" w:hAnsi="Tahoma" w:cs="Tahoma"/>
                <w:color w:val="000000"/>
                <w:kern w:val="32"/>
                <w:sz w:val="16"/>
                <w:szCs w:val="16"/>
              </w:rPr>
              <w:br/>
              <w:t>Deberá ser de buena calidad resistente y con fijación metálica empotrado en ambos lados de la caja, para asegurar con tornillos la tapa o para los puntos de iluminación.</w:t>
            </w:r>
            <w:r w:rsidRPr="007543D0">
              <w:rPr>
                <w:rFonts w:ascii="Tahoma" w:hAnsi="Tahoma" w:cs="Tahoma"/>
                <w:color w:val="000000"/>
                <w:kern w:val="32"/>
                <w:sz w:val="16"/>
                <w:szCs w:val="16"/>
              </w:rPr>
              <w:br/>
              <w:t>Deberá ser de buena calidad y de marca reconocida.</w:t>
            </w:r>
          </w:p>
        </w:tc>
      </w:tr>
      <w:tr w:rsidR="007E0EE1" w:rsidRPr="007543D0" w14:paraId="602206D8" w14:textId="77777777" w:rsidTr="00336B68">
        <w:trPr>
          <w:trHeight w:val="20"/>
        </w:trPr>
        <w:tc>
          <w:tcPr>
            <w:tcW w:w="633" w:type="dxa"/>
            <w:noWrap/>
            <w:hideMark/>
          </w:tcPr>
          <w:p w14:paraId="5694C04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16</w:t>
            </w:r>
          </w:p>
        </w:tc>
        <w:tc>
          <w:tcPr>
            <w:tcW w:w="1754" w:type="dxa"/>
            <w:noWrap/>
            <w:hideMark/>
          </w:tcPr>
          <w:p w14:paraId="23A1FD7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 xml:space="preserve">CAJA PLÁSTICA RECTANGULAR </w:t>
            </w:r>
          </w:p>
        </w:tc>
        <w:tc>
          <w:tcPr>
            <w:tcW w:w="950" w:type="dxa"/>
            <w:noWrap/>
            <w:hideMark/>
          </w:tcPr>
          <w:p w14:paraId="1884F67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FEF73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7543D0">
              <w:rPr>
                <w:rFonts w:ascii="Tahoma" w:hAnsi="Tahoma" w:cs="Tahoma"/>
                <w:color w:val="000000"/>
                <w:kern w:val="32"/>
                <w:sz w:val="16"/>
                <w:szCs w:val="16"/>
              </w:rPr>
              <w:t>Shucko</w:t>
            </w:r>
            <w:proofErr w:type="spellEnd"/>
            <w:r w:rsidRPr="007543D0">
              <w:rPr>
                <w:rFonts w:ascii="Tahoma" w:hAnsi="Tahoma" w:cs="Tahoma"/>
                <w:color w:val="000000"/>
                <w:kern w:val="32"/>
                <w:sz w:val="16"/>
                <w:szCs w:val="16"/>
              </w:rPr>
              <w:t xml:space="preserve"> y conmutador de 3 y 4 vías.</w:t>
            </w:r>
            <w:r w:rsidRPr="007543D0">
              <w:rPr>
                <w:rFonts w:ascii="Tahoma" w:hAnsi="Tahoma" w:cs="Tahoma"/>
                <w:color w:val="000000"/>
                <w:kern w:val="32"/>
                <w:sz w:val="16"/>
                <w:szCs w:val="16"/>
              </w:rPr>
              <w:br/>
            </w:r>
            <w:r w:rsidRPr="007543D0">
              <w:rPr>
                <w:rFonts w:ascii="Tahoma" w:hAnsi="Tahoma" w:cs="Tahoma"/>
                <w:color w:val="000000"/>
                <w:kern w:val="32"/>
                <w:sz w:val="16"/>
                <w:szCs w:val="16"/>
              </w:rPr>
              <w:br/>
              <w:t>Caja plástica rectangular; Medida: 2"" x 4"";Material: PVC; Uso para instalaciones eléctricas en general; Recomendado su uso en áreas húmedas.</w:t>
            </w:r>
            <w:r w:rsidRPr="007543D0">
              <w:rPr>
                <w:rFonts w:ascii="Tahoma" w:hAnsi="Tahoma" w:cs="Tahoma"/>
                <w:color w:val="000000"/>
                <w:kern w:val="32"/>
                <w:sz w:val="16"/>
                <w:szCs w:val="16"/>
              </w:rPr>
              <w:br/>
              <w:t>Deberá ser de buena calidad resistente y con fijación metálica empotrado en ambos lados de la caja, para asegurar con tornillos el interruptor o el tomacorriente.</w:t>
            </w:r>
            <w:r w:rsidRPr="007543D0">
              <w:rPr>
                <w:rFonts w:ascii="Tahoma" w:hAnsi="Tahoma" w:cs="Tahoma"/>
                <w:color w:val="000000"/>
                <w:kern w:val="32"/>
                <w:sz w:val="16"/>
                <w:szCs w:val="16"/>
              </w:rPr>
              <w:br/>
              <w:t>Deberá ser de buena calidad y de marca reconocida.</w:t>
            </w:r>
          </w:p>
        </w:tc>
      </w:tr>
      <w:tr w:rsidR="007E0EE1" w:rsidRPr="007543D0" w14:paraId="0EBF31C0" w14:textId="77777777" w:rsidTr="00336B68">
        <w:trPr>
          <w:trHeight w:val="20"/>
        </w:trPr>
        <w:tc>
          <w:tcPr>
            <w:tcW w:w="633" w:type="dxa"/>
            <w:noWrap/>
            <w:hideMark/>
          </w:tcPr>
          <w:p w14:paraId="146D7E9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17</w:t>
            </w:r>
          </w:p>
        </w:tc>
        <w:tc>
          <w:tcPr>
            <w:tcW w:w="1754" w:type="dxa"/>
            <w:noWrap/>
            <w:hideMark/>
          </w:tcPr>
          <w:p w14:paraId="479E0C7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CAJA SIFONADA PVC INC/REJILLA DE PISO</w:t>
            </w:r>
          </w:p>
        </w:tc>
        <w:tc>
          <w:tcPr>
            <w:tcW w:w="950" w:type="dxa"/>
            <w:noWrap/>
            <w:hideMark/>
          </w:tcPr>
          <w:p w14:paraId="1551387B"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7F074D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empleado en las instalaciones sanitarias de la vivienda, La caja sifonada es el accesorio de la </w:t>
            </w:r>
            <w:proofErr w:type="spellStart"/>
            <w:r w:rsidRPr="007543D0">
              <w:rPr>
                <w:rFonts w:ascii="Tahoma" w:hAnsi="Tahoma" w:cs="Tahoma"/>
                <w:color w:val="000000"/>
                <w:kern w:val="32"/>
                <w:sz w:val="16"/>
                <w:szCs w:val="16"/>
              </w:rPr>
              <w:t>linea</w:t>
            </w:r>
            <w:proofErr w:type="spellEnd"/>
            <w:r w:rsidRPr="007543D0">
              <w:rPr>
                <w:rFonts w:ascii="Tahoma" w:hAnsi="Tahoma" w:cs="Tahoma"/>
                <w:color w:val="000000"/>
                <w:kern w:val="32"/>
                <w:sz w:val="16"/>
                <w:szCs w:val="16"/>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7543D0">
              <w:rPr>
                <w:rFonts w:ascii="Tahoma" w:hAnsi="Tahoma" w:cs="Tahoma"/>
                <w:color w:val="000000"/>
                <w:kern w:val="32"/>
                <w:sz w:val="16"/>
                <w:szCs w:val="16"/>
              </w:rPr>
              <w:br/>
              <w:t xml:space="preserve">los accesorios deben tener las siguientes características: </w:t>
            </w:r>
            <w:r w:rsidRPr="007543D0">
              <w:rPr>
                <w:rFonts w:ascii="Tahoma" w:hAnsi="Tahoma" w:cs="Tahoma"/>
                <w:color w:val="000000"/>
                <w:kern w:val="32"/>
                <w:sz w:val="16"/>
                <w:szCs w:val="16"/>
              </w:rPr>
              <w:br/>
              <w:t xml:space="preserve">• Dimensiones de 4” x2” con sello hidráulico </w:t>
            </w:r>
            <w:r w:rsidRPr="007543D0">
              <w:rPr>
                <w:rFonts w:ascii="Tahoma" w:hAnsi="Tahoma" w:cs="Tahoma"/>
                <w:color w:val="000000"/>
                <w:kern w:val="32"/>
                <w:sz w:val="16"/>
                <w:szCs w:val="16"/>
              </w:rPr>
              <w:br/>
              <w:t>• Caja sifonada con sifón interno extraíble</w:t>
            </w:r>
            <w:r w:rsidRPr="007543D0">
              <w:rPr>
                <w:rFonts w:ascii="Tahoma" w:hAnsi="Tahoma" w:cs="Tahoma"/>
                <w:color w:val="000000"/>
                <w:kern w:val="32"/>
                <w:sz w:val="16"/>
                <w:szCs w:val="16"/>
              </w:rPr>
              <w:br/>
              <w:t>• La caja debe tener su tapa de rejilla metálica de diámetro de 9.7 cm o 4”.</w:t>
            </w:r>
            <w:r w:rsidRPr="007543D0">
              <w:rPr>
                <w:rFonts w:ascii="Tahoma" w:hAnsi="Tahoma" w:cs="Tahoma"/>
                <w:color w:val="000000"/>
                <w:kern w:val="32"/>
                <w:sz w:val="16"/>
                <w:szCs w:val="16"/>
              </w:rPr>
              <w:br/>
              <w:t xml:space="preserve">• La procedencia del material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fabrica por inyección de molde </w:t>
            </w:r>
            <w:r w:rsidRPr="007543D0">
              <w:rPr>
                <w:rFonts w:ascii="Tahoma" w:hAnsi="Tahoma" w:cs="Tahoma"/>
                <w:color w:val="000000"/>
                <w:kern w:val="32"/>
                <w:sz w:val="16"/>
                <w:szCs w:val="16"/>
              </w:rPr>
              <w:br/>
              <w:t>• No deberá ser el uso de piezas espaciales obtenidas mediante cortes</w:t>
            </w:r>
            <w:r w:rsidRPr="007543D0">
              <w:rPr>
                <w:rFonts w:ascii="Tahoma" w:hAnsi="Tahoma" w:cs="Tahoma"/>
                <w:color w:val="000000"/>
                <w:kern w:val="32"/>
                <w:sz w:val="16"/>
                <w:szCs w:val="16"/>
              </w:rPr>
              <w:br/>
              <w:t xml:space="preserve">• Superficie externa e interna lisas y estar libres de grietas, fisuras, ondulaciones y otros defectos que alteren su calidad. </w:t>
            </w:r>
            <w:r w:rsidRPr="007543D0">
              <w:rPr>
                <w:rFonts w:ascii="Tahoma" w:hAnsi="Tahoma" w:cs="Tahoma"/>
                <w:color w:val="000000"/>
                <w:kern w:val="32"/>
                <w:sz w:val="16"/>
                <w:szCs w:val="16"/>
              </w:rPr>
              <w:br/>
              <w:t xml:space="preserve">• Los accesorios deberán ser de color uniforme. </w:t>
            </w:r>
            <w:r w:rsidRPr="007543D0">
              <w:rPr>
                <w:rFonts w:ascii="Tahoma" w:hAnsi="Tahoma" w:cs="Tahoma"/>
                <w:color w:val="000000"/>
                <w:kern w:val="32"/>
                <w:sz w:val="16"/>
                <w:szCs w:val="16"/>
              </w:rPr>
              <w:br/>
              <w:t xml:space="preserve">• Los accesorios procederán de fábrica por inyección de molde, no aceptándose el uso de piezas especiales obtenidas mediante cortes o cortadas en seco. </w:t>
            </w:r>
            <w:r w:rsidRPr="007543D0">
              <w:rPr>
                <w:rFonts w:ascii="Tahoma" w:hAnsi="Tahoma" w:cs="Tahoma"/>
                <w:color w:val="000000"/>
                <w:kern w:val="32"/>
                <w:sz w:val="16"/>
                <w:szCs w:val="16"/>
              </w:rPr>
              <w:br/>
              <w:t>Los productos de PVC de desagüe deben cumplir las exigencias de la norma NBR 5688 “Sistemas domiciliarios de agua pluvial de desagüe sanitario y ventilación” y la NB 1070:2012.</w:t>
            </w:r>
          </w:p>
        </w:tc>
      </w:tr>
      <w:tr w:rsidR="007E0EE1" w:rsidRPr="007543D0" w14:paraId="361BFB49" w14:textId="77777777" w:rsidTr="00336B68">
        <w:trPr>
          <w:trHeight w:val="20"/>
        </w:trPr>
        <w:tc>
          <w:tcPr>
            <w:tcW w:w="633" w:type="dxa"/>
            <w:noWrap/>
            <w:hideMark/>
          </w:tcPr>
          <w:p w14:paraId="57E45DD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18</w:t>
            </w:r>
          </w:p>
        </w:tc>
        <w:tc>
          <w:tcPr>
            <w:tcW w:w="1754" w:type="dxa"/>
            <w:noWrap/>
            <w:hideMark/>
          </w:tcPr>
          <w:p w14:paraId="6EF0680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CANALETA DE CALAMINA GALVANIZADA NRO 28 CORTE 33</w:t>
            </w:r>
          </w:p>
        </w:tc>
        <w:tc>
          <w:tcPr>
            <w:tcW w:w="950" w:type="dxa"/>
            <w:noWrap/>
            <w:hideMark/>
          </w:tcPr>
          <w:p w14:paraId="17D2CDF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D349A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Canaletas se construirán con calamina plana galvanizada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28 de 33 cm de desarrollo.  Todos los empalmes y/o uniones en canaletas con 5 cm. de traslape se </w:t>
            </w:r>
            <w:proofErr w:type="gramStart"/>
            <w:r w:rsidRPr="007543D0">
              <w:rPr>
                <w:rFonts w:ascii="Tahoma" w:hAnsi="Tahoma" w:cs="Tahoma"/>
                <w:color w:val="000000"/>
                <w:kern w:val="32"/>
                <w:sz w:val="16"/>
                <w:szCs w:val="16"/>
              </w:rPr>
              <w:t>efectuaran</w:t>
            </w:r>
            <w:proofErr w:type="gramEnd"/>
            <w:r w:rsidRPr="007543D0">
              <w:rPr>
                <w:rFonts w:ascii="Tahoma" w:hAnsi="Tahoma" w:cs="Tahoma"/>
                <w:color w:val="000000"/>
                <w:kern w:val="32"/>
                <w:sz w:val="16"/>
                <w:szCs w:val="16"/>
              </w:rPr>
              <w:t xml:space="preserve"> con tres remaches de aluminio 3/16”x1/4” en el fondo y soldadura de estaño en las uniones de ambas caras. Las canaletas se </w:t>
            </w:r>
            <w:proofErr w:type="gramStart"/>
            <w:r w:rsidRPr="007543D0">
              <w:rPr>
                <w:rFonts w:ascii="Tahoma" w:hAnsi="Tahoma" w:cs="Tahoma"/>
                <w:color w:val="000000"/>
                <w:kern w:val="32"/>
                <w:sz w:val="16"/>
                <w:szCs w:val="16"/>
              </w:rPr>
              <w:t>instalaran</w:t>
            </w:r>
            <w:proofErr w:type="gramEnd"/>
            <w:r w:rsidRPr="007543D0">
              <w:rPr>
                <w:rFonts w:ascii="Tahoma" w:hAnsi="Tahoma" w:cs="Tahoma"/>
                <w:color w:val="000000"/>
                <w:kern w:val="32"/>
                <w:sz w:val="16"/>
                <w:szCs w:val="16"/>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w:t>
            </w:r>
            <w:r w:rsidRPr="007543D0">
              <w:rPr>
                <w:rFonts w:ascii="Tahoma" w:hAnsi="Tahoma" w:cs="Tahoma"/>
                <w:color w:val="000000"/>
                <w:kern w:val="32"/>
                <w:sz w:val="16"/>
                <w:szCs w:val="16"/>
              </w:rPr>
              <w:lastRenderedPageBreak/>
              <w:t>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7E0EE1" w:rsidRPr="007543D0" w14:paraId="5BB9A8C0" w14:textId="77777777" w:rsidTr="00336B68">
        <w:trPr>
          <w:trHeight w:val="20"/>
        </w:trPr>
        <w:tc>
          <w:tcPr>
            <w:tcW w:w="633" w:type="dxa"/>
            <w:noWrap/>
            <w:hideMark/>
          </w:tcPr>
          <w:p w14:paraId="6A83E43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19</w:t>
            </w:r>
          </w:p>
        </w:tc>
        <w:tc>
          <w:tcPr>
            <w:tcW w:w="1754" w:type="dxa"/>
            <w:noWrap/>
            <w:hideMark/>
          </w:tcPr>
          <w:p w14:paraId="60D7749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CAÑERÍA DE ALUMINIO 1/2" (BRAZO DE DUCHA)</w:t>
            </w:r>
          </w:p>
        </w:tc>
        <w:tc>
          <w:tcPr>
            <w:tcW w:w="950" w:type="dxa"/>
            <w:noWrap/>
            <w:hideMark/>
          </w:tcPr>
          <w:p w14:paraId="449F9CF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A54A1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7E0EE1" w:rsidRPr="007543D0" w14:paraId="32B8E26C" w14:textId="77777777" w:rsidTr="00336B68">
        <w:trPr>
          <w:trHeight w:val="20"/>
        </w:trPr>
        <w:tc>
          <w:tcPr>
            <w:tcW w:w="633" w:type="dxa"/>
            <w:noWrap/>
            <w:hideMark/>
          </w:tcPr>
          <w:p w14:paraId="7C8BAB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20</w:t>
            </w:r>
          </w:p>
        </w:tc>
        <w:tc>
          <w:tcPr>
            <w:tcW w:w="1754" w:type="dxa"/>
            <w:noWrap/>
            <w:hideMark/>
          </w:tcPr>
          <w:p w14:paraId="154176A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CARTÓN ASFALTICO</w:t>
            </w:r>
          </w:p>
        </w:tc>
        <w:tc>
          <w:tcPr>
            <w:tcW w:w="950" w:type="dxa"/>
            <w:noWrap/>
            <w:hideMark/>
          </w:tcPr>
          <w:p w14:paraId="0B7289B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4419F4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7543D0">
              <w:rPr>
                <w:rFonts w:ascii="Tahoma" w:hAnsi="Tahoma" w:cs="Tahoma"/>
                <w:color w:val="000000"/>
                <w:kern w:val="32"/>
                <w:sz w:val="16"/>
                <w:szCs w:val="16"/>
              </w:rPr>
              <w:br/>
              <w:t>Ideal para impermeabilizar elementos constructivos como cimentaciones. Resiste el ataque de microorganismos y bacterias. Soporta movimientos estructurales.</w:t>
            </w:r>
            <w:r w:rsidRPr="007543D0">
              <w:rPr>
                <w:rFonts w:ascii="Tahoma" w:hAnsi="Tahoma" w:cs="Tahoma"/>
                <w:color w:val="000000"/>
                <w:kern w:val="32"/>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7543D0">
              <w:rPr>
                <w:rFonts w:ascii="Tahoma" w:hAnsi="Tahoma" w:cs="Tahoma"/>
                <w:color w:val="000000"/>
                <w:kern w:val="32"/>
                <w:sz w:val="16"/>
                <w:szCs w:val="16"/>
              </w:rPr>
              <w:br/>
              <w:t>Se debe tomar las previsiones para evitar accidentes como intoxicaciones, inflamaciones y explosiones.</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 Debe tener alta resistencia a la intemperie</w:t>
            </w:r>
            <w:r w:rsidRPr="007543D0">
              <w:rPr>
                <w:rFonts w:ascii="Tahoma" w:hAnsi="Tahoma" w:cs="Tahoma"/>
                <w:color w:val="000000"/>
                <w:kern w:val="32"/>
                <w:sz w:val="16"/>
                <w:szCs w:val="16"/>
              </w:rPr>
              <w:br/>
              <w:t xml:space="preserve">• Posee buenas características mecánicas tanto al impacto como al desgaste </w:t>
            </w:r>
            <w:r w:rsidRPr="007543D0">
              <w:rPr>
                <w:rFonts w:ascii="Tahoma" w:hAnsi="Tahoma" w:cs="Tahoma"/>
                <w:color w:val="000000"/>
                <w:kern w:val="32"/>
                <w:sz w:val="16"/>
                <w:szCs w:val="16"/>
              </w:rPr>
              <w:br/>
              <w:t xml:space="preserve">• Presenta baja absorción de agua </w:t>
            </w:r>
            <w:r w:rsidRPr="007543D0">
              <w:rPr>
                <w:rFonts w:ascii="Tahoma" w:hAnsi="Tahoma" w:cs="Tahoma"/>
                <w:color w:val="000000"/>
                <w:kern w:val="32"/>
                <w:sz w:val="16"/>
                <w:szCs w:val="16"/>
              </w:rPr>
              <w:br/>
              <w:t xml:space="preserve">• Se aplica fácil y rápido </w:t>
            </w:r>
            <w:r w:rsidRPr="007543D0">
              <w:rPr>
                <w:rFonts w:ascii="Tahoma" w:hAnsi="Tahoma" w:cs="Tahoma"/>
                <w:color w:val="000000"/>
                <w:kern w:val="32"/>
                <w:sz w:val="16"/>
                <w:szCs w:val="16"/>
              </w:rPr>
              <w:br/>
              <w:t>• Resistente al ataque de hongos, mohos y bacterias.</w:t>
            </w:r>
          </w:p>
        </w:tc>
      </w:tr>
      <w:tr w:rsidR="007E0EE1" w:rsidRPr="007543D0" w14:paraId="13653D92" w14:textId="77777777" w:rsidTr="00336B68">
        <w:trPr>
          <w:trHeight w:val="20"/>
        </w:trPr>
        <w:tc>
          <w:tcPr>
            <w:tcW w:w="633" w:type="dxa"/>
            <w:noWrap/>
            <w:hideMark/>
          </w:tcPr>
          <w:p w14:paraId="79D32A0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21</w:t>
            </w:r>
          </w:p>
        </w:tc>
        <w:tc>
          <w:tcPr>
            <w:tcW w:w="1754" w:type="dxa"/>
            <w:noWrap/>
            <w:hideMark/>
          </w:tcPr>
          <w:p w14:paraId="3500B58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BLANCO</w:t>
            </w:r>
          </w:p>
        </w:tc>
        <w:tc>
          <w:tcPr>
            <w:tcW w:w="950" w:type="dxa"/>
            <w:noWrap/>
            <w:hideMark/>
          </w:tcPr>
          <w:p w14:paraId="774195B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2A18C5B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cemento blanco es un tipo de cemento elaborado con los mismos componentes que el tradicional, pero con algunas características especiales y diferencias en la temperatura de cocción que le otorgan ese aspecto tan particular.</w:t>
            </w:r>
            <w:r w:rsidRPr="007543D0">
              <w:rPr>
                <w:rFonts w:ascii="Tahoma" w:hAnsi="Tahoma" w:cs="Tahoma"/>
                <w:color w:val="000000"/>
                <w:kern w:val="32"/>
                <w:sz w:val="16"/>
                <w:szCs w:val="16"/>
              </w:rPr>
              <w:br/>
              <w:t xml:space="preserve">El ingrediente distintivo en su elaboración es la caliza, la cual es de una calidad superior y presenta bajos niveles de hierro. </w:t>
            </w:r>
            <w:r w:rsidRPr="007543D0">
              <w:rPr>
                <w:rFonts w:ascii="Tahoma" w:hAnsi="Tahoma" w:cs="Tahoma"/>
                <w:color w:val="000000"/>
                <w:kern w:val="32"/>
                <w:sz w:val="16"/>
                <w:szCs w:val="16"/>
              </w:rPr>
              <w:br/>
              <w:t>El cemento blanco es compatible con todos los materiales de construcción convencionales, siendo útil en la edificación de columnas, losas y pisos, entre otros trabajos.</w:t>
            </w:r>
            <w:r w:rsidRPr="007543D0">
              <w:rPr>
                <w:rFonts w:ascii="Tahoma" w:hAnsi="Tahoma" w:cs="Tahoma"/>
                <w:color w:val="000000"/>
                <w:kern w:val="32"/>
                <w:sz w:val="16"/>
                <w:szCs w:val="16"/>
              </w:rPr>
              <w:br/>
              <w:t>Además, su particular tonalidad lo convierte en un componente perfecto para lograr increíbles acabados artísticos.</w:t>
            </w:r>
            <w:r w:rsidRPr="007543D0">
              <w:rPr>
                <w:rFonts w:ascii="Tahoma" w:hAnsi="Tahoma" w:cs="Tahoma"/>
                <w:color w:val="000000"/>
                <w:kern w:val="32"/>
                <w:sz w:val="16"/>
                <w:szCs w:val="16"/>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7543D0">
              <w:rPr>
                <w:rFonts w:ascii="Tahoma" w:hAnsi="Tahoma" w:cs="Tahoma"/>
                <w:color w:val="000000"/>
                <w:kern w:val="32"/>
                <w:sz w:val="16"/>
                <w:szCs w:val="16"/>
              </w:rPr>
              <w:t>tirol</w:t>
            </w:r>
            <w:proofErr w:type="spellEnd"/>
            <w:r w:rsidRPr="007543D0">
              <w:rPr>
                <w:rFonts w:ascii="Tahoma" w:hAnsi="Tahoma" w:cs="Tahoma"/>
                <w:color w:val="000000"/>
                <w:kern w:val="32"/>
                <w:sz w:val="16"/>
                <w:szCs w:val="16"/>
              </w:rPr>
              <w:t xml:space="preserve"> y determinados empastados.</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El cemento blanco está compuesto por:</w:t>
            </w:r>
            <w:r w:rsidRPr="007543D0">
              <w:rPr>
                <w:rFonts w:ascii="Tahoma" w:hAnsi="Tahoma" w:cs="Tahoma"/>
                <w:color w:val="000000"/>
                <w:kern w:val="32"/>
                <w:sz w:val="16"/>
                <w:szCs w:val="16"/>
              </w:rPr>
              <w:br/>
              <w:t>Caliza: un 75/85% del cemento blanco está compuesto por este tipo de roca de gran pureza química, en cuya composición destacan la calcita y la dolomita. Cuando se calcina, da lugar a la cal.</w:t>
            </w:r>
            <w:r w:rsidRPr="007543D0">
              <w:rPr>
                <w:rFonts w:ascii="Tahoma" w:hAnsi="Tahoma" w:cs="Tahoma"/>
                <w:color w:val="000000"/>
                <w:kern w:val="32"/>
                <w:sz w:val="16"/>
                <w:szCs w:val="16"/>
              </w:rPr>
              <w:br/>
              <w:t>Caolín: es un tipo de arcilla muy pura, que presenta un bajo contenido de hierro. Es blanda, blanca y tiene una plasticidad variable que permite retener el color durante la cocción.</w:t>
            </w:r>
            <w:r w:rsidRPr="007543D0">
              <w:rPr>
                <w:rFonts w:ascii="Tahoma" w:hAnsi="Tahoma" w:cs="Tahoma"/>
                <w:color w:val="000000"/>
                <w:kern w:val="32"/>
                <w:sz w:val="16"/>
                <w:szCs w:val="16"/>
              </w:rPr>
              <w:br/>
              <w:t>Yeso: este mineral también se encuentra en la composición del cemento blanco. Es primordial que sea lo más puro posible (entre un 80 u 90%) para que regule a la perfección la hidratación y el fraguado del cemento.</w:t>
            </w:r>
          </w:p>
        </w:tc>
      </w:tr>
      <w:tr w:rsidR="007E0EE1" w:rsidRPr="007543D0" w14:paraId="74D037E6" w14:textId="77777777" w:rsidTr="00336B68">
        <w:trPr>
          <w:trHeight w:val="20"/>
        </w:trPr>
        <w:tc>
          <w:tcPr>
            <w:tcW w:w="633" w:type="dxa"/>
            <w:noWrap/>
            <w:hideMark/>
          </w:tcPr>
          <w:p w14:paraId="2DF7BFD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22</w:t>
            </w:r>
          </w:p>
        </w:tc>
        <w:tc>
          <w:tcPr>
            <w:tcW w:w="1754" w:type="dxa"/>
            <w:noWrap/>
            <w:hideMark/>
          </w:tcPr>
          <w:p w14:paraId="14875E9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COLA</w:t>
            </w:r>
          </w:p>
        </w:tc>
        <w:tc>
          <w:tcPr>
            <w:tcW w:w="950" w:type="dxa"/>
            <w:noWrap/>
            <w:hideMark/>
          </w:tcPr>
          <w:p w14:paraId="2845A02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121CC57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 un mortero al que se le ha añadido pegamento y que se usa para pegar cerámica o revestimiento. Se puede utilizar tanto en interior como en exterior. Se puede encontrar en gris y en blanco.</w:t>
            </w:r>
            <w:r w:rsidRPr="007543D0">
              <w:rPr>
                <w:rFonts w:ascii="Tahoma" w:hAnsi="Tahoma" w:cs="Tahoma"/>
                <w:color w:val="000000"/>
                <w:kern w:val="32"/>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7543D0">
              <w:rPr>
                <w:rFonts w:ascii="Tahoma" w:hAnsi="Tahoma" w:cs="Tahoma"/>
                <w:color w:val="000000"/>
                <w:kern w:val="32"/>
                <w:sz w:val="16"/>
                <w:szCs w:val="16"/>
              </w:rPr>
              <w:br/>
              <w:t>El cemento cola será de producción reciente y debe ser provisto en obra en envases cerrados y originales. El almacenamiento y manipuleo deberá seguir las indicaciones del proveedor del material.</w:t>
            </w:r>
            <w:r w:rsidRPr="007543D0">
              <w:rPr>
                <w:rFonts w:ascii="Tahoma" w:hAnsi="Tahoma" w:cs="Tahoma"/>
                <w:color w:val="000000"/>
                <w:kern w:val="32"/>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7543D0">
              <w:rPr>
                <w:rFonts w:ascii="Tahoma" w:hAnsi="Tahoma" w:cs="Tahoma"/>
                <w:color w:val="000000"/>
                <w:kern w:val="32"/>
                <w:sz w:val="16"/>
                <w:szCs w:val="16"/>
              </w:rPr>
              <w:br/>
              <w:t>Tendrá las siguientes características:</w:t>
            </w:r>
            <w:r w:rsidRPr="007543D0">
              <w:rPr>
                <w:rFonts w:ascii="Tahoma" w:hAnsi="Tahoma" w:cs="Tahoma"/>
                <w:color w:val="000000"/>
                <w:kern w:val="32"/>
                <w:sz w:val="16"/>
                <w:szCs w:val="16"/>
              </w:rPr>
              <w:br/>
              <w:t>• Excelente grado de retención de agua Conforme UNE-EN 12004-Anexo ZA Agua de amasado 26 ± 2%</w:t>
            </w:r>
            <w:r w:rsidRPr="007543D0">
              <w:rPr>
                <w:rFonts w:ascii="Tahoma" w:hAnsi="Tahoma" w:cs="Tahoma"/>
                <w:color w:val="000000"/>
                <w:kern w:val="32"/>
                <w:sz w:val="16"/>
                <w:szCs w:val="16"/>
              </w:rPr>
              <w:br/>
              <w:t>• Temperatura de aplicación +5ºC a +35ºC</w:t>
            </w:r>
            <w:r w:rsidRPr="007543D0">
              <w:rPr>
                <w:rFonts w:ascii="Tahoma" w:hAnsi="Tahoma" w:cs="Tahoma"/>
                <w:color w:val="000000"/>
                <w:kern w:val="32"/>
                <w:sz w:val="16"/>
                <w:szCs w:val="16"/>
              </w:rPr>
              <w:br/>
              <w:t>• Tiempo de vida de la mezcla 2 horas</w:t>
            </w:r>
            <w:r w:rsidRPr="007543D0">
              <w:rPr>
                <w:rFonts w:ascii="Tahoma" w:hAnsi="Tahoma" w:cs="Tahoma"/>
                <w:color w:val="000000"/>
                <w:kern w:val="32"/>
                <w:sz w:val="16"/>
                <w:szCs w:val="16"/>
              </w:rPr>
              <w:br/>
              <w:t>• Tiempo de ajuste de las baldosas 30 minutos</w:t>
            </w:r>
            <w:r w:rsidRPr="007543D0">
              <w:rPr>
                <w:rFonts w:ascii="Tahoma" w:hAnsi="Tahoma" w:cs="Tahoma"/>
                <w:color w:val="000000"/>
                <w:kern w:val="32"/>
                <w:sz w:val="16"/>
                <w:szCs w:val="16"/>
              </w:rPr>
              <w:br/>
              <w:t>• Relleno de juntas 24 horas</w:t>
            </w:r>
            <w:r w:rsidRPr="007543D0">
              <w:rPr>
                <w:rFonts w:ascii="Tahoma" w:hAnsi="Tahoma" w:cs="Tahoma"/>
                <w:color w:val="000000"/>
                <w:kern w:val="32"/>
                <w:sz w:val="16"/>
                <w:szCs w:val="16"/>
              </w:rPr>
              <w:br/>
              <w:t>• Reacción al fuego</w:t>
            </w:r>
            <w:r w:rsidRPr="007543D0">
              <w:rPr>
                <w:rFonts w:ascii="Tahoma" w:hAnsi="Tahoma" w:cs="Tahoma"/>
                <w:color w:val="000000"/>
                <w:kern w:val="32"/>
                <w:sz w:val="16"/>
                <w:szCs w:val="16"/>
              </w:rPr>
              <w:br/>
              <w:t>• Tiempo abierto 20 minutos</w:t>
            </w:r>
            <w:r w:rsidRPr="007543D0">
              <w:rPr>
                <w:rFonts w:ascii="Tahoma" w:hAnsi="Tahoma" w:cs="Tahoma"/>
                <w:color w:val="000000"/>
                <w:kern w:val="32"/>
                <w:sz w:val="16"/>
                <w:szCs w:val="16"/>
              </w:rPr>
              <w:br/>
              <w:t>• Adherencia inicial ≥ 0.5 N/mm</w:t>
            </w:r>
            <w:r w:rsidRPr="007543D0">
              <w:rPr>
                <w:rFonts w:ascii="Tahoma" w:hAnsi="Tahoma" w:cs="Tahoma"/>
                <w:color w:val="000000"/>
                <w:kern w:val="32"/>
                <w:sz w:val="16"/>
                <w:szCs w:val="16"/>
              </w:rPr>
              <w:br/>
              <w:t>• Adherencia tras inmersión en agua ≥ 0.5 N/mm2</w:t>
            </w:r>
            <w:r w:rsidRPr="007543D0">
              <w:rPr>
                <w:rFonts w:ascii="Tahoma" w:hAnsi="Tahoma" w:cs="Tahoma"/>
                <w:color w:val="000000"/>
                <w:kern w:val="32"/>
                <w:sz w:val="16"/>
                <w:szCs w:val="16"/>
              </w:rPr>
              <w:br/>
              <w:t>• No requiere mezclas, basta agregar agua.</w:t>
            </w:r>
          </w:p>
        </w:tc>
      </w:tr>
      <w:tr w:rsidR="007E0EE1" w:rsidRPr="007543D0" w14:paraId="2D78C89E" w14:textId="77777777" w:rsidTr="00336B68">
        <w:trPr>
          <w:trHeight w:val="20"/>
        </w:trPr>
        <w:tc>
          <w:tcPr>
            <w:tcW w:w="633" w:type="dxa"/>
            <w:noWrap/>
            <w:hideMark/>
          </w:tcPr>
          <w:p w14:paraId="72FD724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23</w:t>
            </w:r>
          </w:p>
        </w:tc>
        <w:tc>
          <w:tcPr>
            <w:tcW w:w="1754" w:type="dxa"/>
            <w:noWrap/>
            <w:hideMark/>
          </w:tcPr>
          <w:p w14:paraId="00170F0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CEMENTO PORTLAND</w:t>
            </w:r>
          </w:p>
        </w:tc>
        <w:tc>
          <w:tcPr>
            <w:tcW w:w="950" w:type="dxa"/>
            <w:noWrap/>
            <w:hideMark/>
          </w:tcPr>
          <w:p w14:paraId="0FA745C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BL</w:t>
            </w:r>
          </w:p>
        </w:tc>
        <w:tc>
          <w:tcPr>
            <w:tcW w:w="6156" w:type="dxa"/>
            <w:vAlign w:val="center"/>
            <w:hideMark/>
          </w:tcPr>
          <w:p w14:paraId="1F2D71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cemento Portland es un tipo de cemento hidráulico que se utiliza ampliamente en la construcción debido a sus propiedades de fraguado y endurecimiento en presencia de agua.</w:t>
            </w:r>
            <w:r w:rsidRPr="007543D0">
              <w:rPr>
                <w:rFonts w:ascii="Tahoma" w:hAnsi="Tahoma" w:cs="Tahoma"/>
                <w:color w:val="000000"/>
                <w:kern w:val="32"/>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7543D0">
              <w:rPr>
                <w:rFonts w:ascii="Tahoma" w:hAnsi="Tahoma" w:cs="Tahoma"/>
                <w:color w:val="000000"/>
                <w:kern w:val="32"/>
                <w:sz w:val="16"/>
                <w:szCs w:val="16"/>
              </w:rPr>
              <w:br/>
              <w:t xml:space="preserve">El cemento deberá ser almacenado en condiciones que la mantengan fuera de la intemperie y la humedad, donde el apilado de las bolsas no debe superar las 10 </w:t>
            </w:r>
            <w:r w:rsidRPr="007543D0">
              <w:rPr>
                <w:rFonts w:ascii="Tahoma" w:hAnsi="Tahoma" w:cs="Tahoma"/>
                <w:color w:val="000000"/>
                <w:kern w:val="32"/>
                <w:sz w:val="16"/>
                <w:szCs w:val="16"/>
              </w:rPr>
              <w:lastRenderedPageBreak/>
              <w:t>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7543D0">
              <w:rPr>
                <w:rFonts w:ascii="Tahoma" w:hAnsi="Tahoma" w:cs="Tahoma"/>
                <w:color w:val="000000"/>
                <w:kern w:val="32"/>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7543D0">
              <w:rPr>
                <w:rFonts w:ascii="Tahoma" w:hAnsi="Tahoma" w:cs="Tahoma"/>
                <w:color w:val="000000"/>
                <w:kern w:val="32"/>
                <w:sz w:val="16"/>
                <w:szCs w:val="16"/>
              </w:rPr>
              <w:br/>
              <w:t>El cemento que por alguna razón haya fraguado parcialmente o contenga terrones, grumos, costras, etc., será rechazado automáticamente y retirado del lugar de la Obra.</w:t>
            </w:r>
          </w:p>
        </w:tc>
      </w:tr>
      <w:tr w:rsidR="007E0EE1" w:rsidRPr="007543D0" w14:paraId="17462100" w14:textId="77777777" w:rsidTr="00336B68">
        <w:trPr>
          <w:trHeight w:val="20"/>
        </w:trPr>
        <w:tc>
          <w:tcPr>
            <w:tcW w:w="633" w:type="dxa"/>
            <w:noWrap/>
            <w:hideMark/>
          </w:tcPr>
          <w:p w14:paraId="0DB5212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24</w:t>
            </w:r>
          </w:p>
        </w:tc>
        <w:tc>
          <w:tcPr>
            <w:tcW w:w="1754" w:type="dxa"/>
            <w:noWrap/>
            <w:hideMark/>
          </w:tcPr>
          <w:p w14:paraId="78C5A12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CERÁMICA NACIONAL</w:t>
            </w:r>
          </w:p>
        </w:tc>
        <w:tc>
          <w:tcPr>
            <w:tcW w:w="950" w:type="dxa"/>
            <w:noWrap/>
            <w:hideMark/>
          </w:tcPr>
          <w:p w14:paraId="50C3E95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06DAE9C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7543D0">
              <w:rPr>
                <w:rFonts w:ascii="Tahoma" w:hAnsi="Tahom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543D0">
              <w:rPr>
                <w:rFonts w:ascii="Tahoma" w:hAnsi="Tahoma" w:cs="Tahoma"/>
                <w:color w:val="000000"/>
                <w:kern w:val="32"/>
                <w:sz w:val="16"/>
                <w:szCs w:val="16"/>
              </w:rPr>
              <w:t>Porcelain</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Enamel</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Institute</w:t>
            </w:r>
            <w:proofErr w:type="spellEnd"/>
            <w:r w:rsidRPr="007543D0">
              <w:rPr>
                <w:rFonts w:ascii="Tahoma" w:hAnsi="Tahoma" w:cs="Tahoma"/>
                <w:color w:val="000000"/>
                <w:kern w:val="32"/>
                <w:sz w:val="16"/>
                <w:szCs w:val="16"/>
              </w:rPr>
              <w:t>), que es el índice que mide la resistencia al desgaste.</w:t>
            </w:r>
            <w:r w:rsidRPr="007543D0">
              <w:rPr>
                <w:rFonts w:ascii="Tahoma" w:hAnsi="Tahoma" w:cs="Tahoma"/>
                <w:color w:val="000000"/>
                <w:kern w:val="32"/>
                <w:sz w:val="16"/>
                <w:szCs w:val="16"/>
              </w:rPr>
              <w:br/>
              <w:t>El zócalo de cerámica será esmaltado de color homogéneo y su superficie sin ondulaciones e imperfecciones, desportillados y con un ancho de 10 cm.</w:t>
            </w:r>
            <w:r w:rsidRPr="007543D0">
              <w:rPr>
                <w:rFonts w:ascii="Tahoma" w:hAnsi="Tahoma" w:cs="Tahoma"/>
                <w:color w:val="000000"/>
                <w:kern w:val="32"/>
                <w:sz w:val="16"/>
                <w:szCs w:val="16"/>
              </w:rPr>
              <w:br/>
              <w:t>Asimismo, la cerámica deberá cumplir los requisitos de la norma IBNORCA NB/150-10545. El almacenamiento y manipuleo deberá seguir las indicaciones del proveedor del material.</w:t>
            </w:r>
            <w:r w:rsidRPr="007543D0">
              <w:rPr>
                <w:rFonts w:ascii="Tahoma" w:hAnsi="Tahoma" w:cs="Tahoma"/>
                <w:color w:val="000000"/>
                <w:kern w:val="32"/>
                <w:sz w:val="16"/>
                <w:szCs w:val="16"/>
              </w:rPr>
              <w:br/>
              <w:t>Antes de la colocación de la cerámica, la Entidad Ejecutora suministrará una muestra que deberá ser aprobada por el Inspector de Obra.</w:t>
            </w:r>
          </w:p>
        </w:tc>
      </w:tr>
      <w:tr w:rsidR="007E0EE1" w:rsidRPr="007543D0" w14:paraId="003BE7E5" w14:textId="77777777" w:rsidTr="00336B68">
        <w:trPr>
          <w:trHeight w:val="20"/>
        </w:trPr>
        <w:tc>
          <w:tcPr>
            <w:tcW w:w="633" w:type="dxa"/>
            <w:noWrap/>
            <w:hideMark/>
          </w:tcPr>
          <w:p w14:paraId="786CC3F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25</w:t>
            </w:r>
          </w:p>
        </w:tc>
        <w:tc>
          <w:tcPr>
            <w:tcW w:w="1754" w:type="dxa"/>
            <w:noWrap/>
            <w:hideMark/>
          </w:tcPr>
          <w:p w14:paraId="7FA6685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CERÁMICA NACIONAL TIPO PORCELANATO (60X60)</w:t>
            </w:r>
          </w:p>
        </w:tc>
        <w:tc>
          <w:tcPr>
            <w:tcW w:w="950" w:type="dxa"/>
            <w:noWrap/>
            <w:hideMark/>
          </w:tcPr>
          <w:p w14:paraId="2DFEBA6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04132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cerámica está elaborada con arcilla cocida. La arcilla es una roca sedimentaria, constituida por agregados de silicatos de aluminio hidratados, de color blanco cuando es pura y varía de color según las impurezas que contenga.</w:t>
            </w:r>
            <w:r w:rsidRPr="007543D0">
              <w:rPr>
                <w:rFonts w:ascii="Tahoma" w:hAnsi="Tahoma" w:cs="Tahoma"/>
                <w:color w:val="000000"/>
                <w:kern w:val="32"/>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7543D0">
              <w:rPr>
                <w:rFonts w:ascii="Tahoma" w:hAnsi="Tahoma" w:cs="Tahoma"/>
                <w:color w:val="000000"/>
                <w:kern w:val="32"/>
                <w:sz w:val="16"/>
                <w:szCs w:val="16"/>
              </w:rPr>
              <w:t>Porcelain</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Enamel</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Institute</w:t>
            </w:r>
            <w:proofErr w:type="spellEnd"/>
            <w:r w:rsidRPr="007543D0">
              <w:rPr>
                <w:rFonts w:ascii="Tahoma" w:hAnsi="Tahoma" w:cs="Tahoma"/>
                <w:color w:val="000000"/>
                <w:kern w:val="32"/>
                <w:sz w:val="16"/>
                <w:szCs w:val="16"/>
              </w:rPr>
              <w:t>), que es el índice que mide la resistencia al desgaste.</w:t>
            </w:r>
            <w:r w:rsidRPr="007543D0">
              <w:rPr>
                <w:rFonts w:ascii="Tahoma" w:hAnsi="Tahoma" w:cs="Tahoma"/>
                <w:color w:val="000000"/>
                <w:kern w:val="32"/>
                <w:sz w:val="16"/>
                <w:szCs w:val="16"/>
              </w:rPr>
              <w:br/>
              <w:t>El zócalo de cerámica será esmaltado de color homogéneo y su superficie sin ondulaciones e imperfecciones, desportillados y con un ancho de 10 cm.</w:t>
            </w:r>
            <w:r w:rsidRPr="007543D0">
              <w:rPr>
                <w:rFonts w:ascii="Tahoma" w:hAnsi="Tahoma" w:cs="Tahoma"/>
                <w:color w:val="000000"/>
                <w:kern w:val="32"/>
                <w:sz w:val="16"/>
                <w:szCs w:val="16"/>
              </w:rPr>
              <w:br/>
              <w:t>Asimismo, la cerámica deberá cumplir los requisitos de la norma IBNORCA NB/150-10545. El almacenamiento y manipuleo deberá seguir las indicaciones del proveedor del material.</w:t>
            </w:r>
            <w:r w:rsidRPr="007543D0">
              <w:rPr>
                <w:rFonts w:ascii="Tahoma" w:hAnsi="Tahoma" w:cs="Tahoma"/>
                <w:color w:val="000000"/>
                <w:kern w:val="32"/>
                <w:sz w:val="16"/>
                <w:szCs w:val="16"/>
              </w:rPr>
              <w:br/>
              <w:t>Antes de la colocación de la cerámica, la Entidad Ejecutora suministrará una muestra que deberá ser aprobada por el Inspector de Obra.</w:t>
            </w:r>
          </w:p>
        </w:tc>
      </w:tr>
      <w:tr w:rsidR="007E0EE1" w:rsidRPr="007543D0" w14:paraId="34653E5B" w14:textId="77777777" w:rsidTr="00336B68">
        <w:trPr>
          <w:trHeight w:val="20"/>
        </w:trPr>
        <w:tc>
          <w:tcPr>
            <w:tcW w:w="633" w:type="dxa"/>
            <w:noWrap/>
            <w:hideMark/>
          </w:tcPr>
          <w:p w14:paraId="153BEBE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26</w:t>
            </w:r>
          </w:p>
        </w:tc>
        <w:tc>
          <w:tcPr>
            <w:tcW w:w="1754" w:type="dxa"/>
            <w:noWrap/>
            <w:hideMark/>
          </w:tcPr>
          <w:p w14:paraId="36D68B4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CHAPA EXTERIOR</w:t>
            </w:r>
          </w:p>
        </w:tc>
        <w:tc>
          <w:tcPr>
            <w:tcW w:w="950" w:type="dxa"/>
            <w:noWrap/>
            <w:hideMark/>
          </w:tcPr>
          <w:p w14:paraId="5FA958F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EC7070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7E0EE1" w:rsidRPr="007543D0" w14:paraId="465F982F" w14:textId="77777777" w:rsidTr="00336B68">
        <w:trPr>
          <w:trHeight w:val="20"/>
        </w:trPr>
        <w:tc>
          <w:tcPr>
            <w:tcW w:w="633" w:type="dxa"/>
            <w:noWrap/>
            <w:hideMark/>
          </w:tcPr>
          <w:p w14:paraId="2B16067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27</w:t>
            </w:r>
          </w:p>
        </w:tc>
        <w:tc>
          <w:tcPr>
            <w:tcW w:w="1754" w:type="dxa"/>
            <w:noWrap/>
            <w:hideMark/>
          </w:tcPr>
          <w:p w14:paraId="0703FD0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CHAPA INTERIOR</w:t>
            </w:r>
          </w:p>
        </w:tc>
        <w:tc>
          <w:tcPr>
            <w:tcW w:w="950" w:type="dxa"/>
            <w:noWrap/>
            <w:hideMark/>
          </w:tcPr>
          <w:p w14:paraId="3F0E7C3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9C003D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7543D0">
              <w:rPr>
                <w:rFonts w:ascii="Tahoma" w:hAnsi="Tahoma" w:cs="Tahoma"/>
                <w:color w:val="000000"/>
                <w:kern w:val="32"/>
                <w:sz w:val="16"/>
                <w:szCs w:val="16"/>
              </w:rPr>
              <w:t xml:space="preserve">que  </w:t>
            </w:r>
            <w:r w:rsidRPr="007543D0">
              <w:rPr>
                <w:rFonts w:ascii="Tahoma" w:hAnsi="Tahoma" w:cs="Tahoma"/>
                <w:color w:val="000000"/>
                <w:kern w:val="32"/>
                <w:sz w:val="16"/>
                <w:szCs w:val="16"/>
              </w:rPr>
              <w:lastRenderedPageBreak/>
              <w:t>coincida</w:t>
            </w:r>
            <w:proofErr w:type="gramEnd"/>
            <w:r w:rsidRPr="007543D0">
              <w:rPr>
                <w:rFonts w:ascii="Tahoma" w:hAnsi="Tahoma" w:cs="Tahoma"/>
                <w:color w:val="000000"/>
                <w:kern w:val="32"/>
                <w:sz w:val="16"/>
                <w:szCs w:val="16"/>
              </w:rPr>
              <w:t xml:space="preserve"> perfectamente el sistema de seguro de la chapa. La Entidad Ejecutora deberá entregar dos copias de las llaves de las chapas.</w:t>
            </w:r>
          </w:p>
        </w:tc>
      </w:tr>
      <w:tr w:rsidR="007E0EE1" w:rsidRPr="007543D0" w14:paraId="052EA5CE" w14:textId="77777777" w:rsidTr="00336B68">
        <w:trPr>
          <w:trHeight w:val="20"/>
        </w:trPr>
        <w:tc>
          <w:tcPr>
            <w:tcW w:w="633" w:type="dxa"/>
            <w:noWrap/>
            <w:hideMark/>
          </w:tcPr>
          <w:p w14:paraId="5C5E177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28</w:t>
            </w:r>
          </w:p>
        </w:tc>
        <w:tc>
          <w:tcPr>
            <w:tcW w:w="1754" w:type="dxa"/>
            <w:noWrap/>
            <w:hideMark/>
          </w:tcPr>
          <w:p w14:paraId="20B6381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CHICOTILLO</w:t>
            </w:r>
          </w:p>
        </w:tc>
        <w:tc>
          <w:tcPr>
            <w:tcW w:w="950" w:type="dxa"/>
            <w:noWrap/>
            <w:hideMark/>
          </w:tcPr>
          <w:p w14:paraId="0993D096"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6B5BD5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Largo: 40 a 60 cm</w:t>
            </w:r>
            <w:r w:rsidRPr="007543D0">
              <w:rPr>
                <w:rFonts w:ascii="Tahoma" w:hAnsi="Tahoma" w:cs="Tahoma"/>
                <w:color w:val="000000"/>
                <w:kern w:val="32"/>
                <w:sz w:val="16"/>
                <w:szCs w:val="16"/>
              </w:rPr>
              <w:br/>
              <w:t>• Ancho: 4.1 cm x 3/8"" (Diámetro de la manguera)</w:t>
            </w:r>
            <w:r w:rsidRPr="007543D0">
              <w:rPr>
                <w:rFonts w:ascii="Tahoma" w:hAnsi="Tahoma" w:cs="Tahoma"/>
                <w:color w:val="000000"/>
                <w:kern w:val="32"/>
                <w:sz w:val="16"/>
                <w:szCs w:val="16"/>
              </w:rPr>
              <w:br/>
              <w:t>• Rosca: 1/2 para entrada a grifería y de 1/2 para punto hidráulico.</w:t>
            </w:r>
            <w:r w:rsidRPr="007543D0">
              <w:rPr>
                <w:rFonts w:ascii="Tahoma" w:hAnsi="Tahoma" w:cs="Tahoma"/>
                <w:color w:val="000000"/>
                <w:kern w:val="32"/>
                <w:sz w:val="16"/>
                <w:szCs w:val="16"/>
              </w:rPr>
              <w:br/>
              <w:t>• Material: plástico PVC flexible de alta resistencia</w:t>
            </w:r>
            <w:r w:rsidRPr="007543D0">
              <w:rPr>
                <w:rFonts w:ascii="Tahoma" w:hAnsi="Tahoma" w:cs="Tahoma"/>
                <w:color w:val="000000"/>
                <w:kern w:val="32"/>
                <w:sz w:val="16"/>
                <w:szCs w:val="16"/>
              </w:rPr>
              <w:br/>
              <w:t>• Temperatura: De 4°C a 66°C.</w:t>
            </w:r>
            <w:r w:rsidRPr="007543D0">
              <w:rPr>
                <w:rFonts w:ascii="Tahoma" w:hAnsi="Tahoma" w:cs="Tahoma"/>
                <w:color w:val="000000"/>
                <w:kern w:val="32"/>
                <w:sz w:val="16"/>
                <w:szCs w:val="16"/>
              </w:rPr>
              <w:br/>
              <w:t xml:space="preserve">• Resistente a la corrosión, pelado y decoloración de agua. </w:t>
            </w:r>
            <w:r w:rsidRPr="007543D0">
              <w:rPr>
                <w:rFonts w:ascii="Tahoma" w:hAnsi="Tahoma" w:cs="Tahoma"/>
                <w:color w:val="000000"/>
                <w:kern w:val="32"/>
                <w:sz w:val="16"/>
                <w:szCs w:val="16"/>
              </w:rPr>
              <w:br/>
              <w:t>• Resistente al efecto de jabones y limpiadores de tocador.</w:t>
            </w:r>
            <w:r w:rsidRPr="007543D0">
              <w:rPr>
                <w:rFonts w:ascii="Tahoma" w:hAnsi="Tahoma" w:cs="Tahoma"/>
                <w:color w:val="000000"/>
                <w:kern w:val="32"/>
                <w:sz w:val="16"/>
                <w:szCs w:val="16"/>
              </w:rPr>
              <w:br/>
              <w:t>• Recubrimientos no tóxicos.</w:t>
            </w:r>
          </w:p>
        </w:tc>
      </w:tr>
      <w:tr w:rsidR="007E0EE1" w:rsidRPr="007543D0" w14:paraId="771E143A" w14:textId="77777777" w:rsidTr="00336B68">
        <w:trPr>
          <w:trHeight w:val="20"/>
        </w:trPr>
        <w:tc>
          <w:tcPr>
            <w:tcW w:w="633" w:type="dxa"/>
            <w:noWrap/>
            <w:hideMark/>
          </w:tcPr>
          <w:p w14:paraId="699B7D7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29</w:t>
            </w:r>
          </w:p>
        </w:tc>
        <w:tc>
          <w:tcPr>
            <w:tcW w:w="1754" w:type="dxa"/>
            <w:noWrap/>
            <w:hideMark/>
          </w:tcPr>
          <w:p w14:paraId="0D292FD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CIELO FALSO YESO - PVC INC/ACCESORIOS</w:t>
            </w:r>
          </w:p>
        </w:tc>
        <w:tc>
          <w:tcPr>
            <w:tcW w:w="950" w:type="dxa"/>
            <w:noWrap/>
            <w:hideMark/>
          </w:tcPr>
          <w:p w14:paraId="001C733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5E7CDC5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 utilizarán placas o paneles de plafón tipo Armstrong de 0.60 x 0.60 centímetros, los cuales se apoyan en un sistema de suspensión de perfilería de aluminio y colgantes de alambre galvanizado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7543D0">
              <w:rPr>
                <w:rFonts w:ascii="Tahoma" w:hAnsi="Tahoma" w:cs="Tahoma"/>
                <w:color w:val="000000"/>
                <w:kern w:val="32"/>
                <w:sz w:val="16"/>
                <w:szCs w:val="16"/>
              </w:rPr>
              <w:br/>
              <w:t>Los paneles de plafón tipo Armstrong deberán contar con las siguientes características:</w:t>
            </w:r>
            <w:r w:rsidRPr="007543D0">
              <w:rPr>
                <w:rFonts w:ascii="Tahoma" w:hAnsi="Tahoma" w:cs="Tahoma"/>
                <w:color w:val="000000"/>
                <w:kern w:val="32"/>
                <w:sz w:val="16"/>
                <w:szCs w:val="16"/>
              </w:rPr>
              <w:br/>
              <w:t>Versatilidad, Rapidez y facilidad de instalación Resistencia a esfuerzos mecánicos, Resistencia al fuego, aislación acústica y aislación térmica.</w:t>
            </w:r>
            <w:r w:rsidRPr="007543D0">
              <w:rPr>
                <w:rFonts w:ascii="Tahoma" w:hAnsi="Tahoma" w:cs="Tahoma"/>
                <w:color w:val="000000"/>
                <w:kern w:val="32"/>
                <w:sz w:val="16"/>
                <w:szCs w:val="16"/>
              </w:rPr>
              <w:br/>
              <w:t xml:space="preserve">• Termo Acústica. - </w:t>
            </w:r>
            <w:r w:rsidRPr="007543D0">
              <w:rPr>
                <w:rFonts w:ascii="Tahoma" w:hAnsi="Tahoma" w:cs="Tahoma"/>
                <w:color w:val="000000"/>
                <w:kern w:val="32"/>
                <w:sz w:val="16"/>
                <w:szCs w:val="16"/>
              </w:rPr>
              <w:br/>
              <w:t>• Conductividad Térmica. - Altamente aislante, la conductividad térmica es de 0.15 a 0.19 Kcal/Hm2°C.</w:t>
            </w:r>
            <w:r w:rsidRPr="007543D0">
              <w:rPr>
                <w:rFonts w:ascii="Tahoma" w:hAnsi="Tahoma" w:cs="Tahoma"/>
                <w:color w:val="000000"/>
                <w:kern w:val="32"/>
                <w:sz w:val="16"/>
                <w:szCs w:val="16"/>
              </w:rPr>
              <w:br/>
              <w:t>• Absorción Acústica. - Fonoabsorbente por su porosidad mediante la combinación de yeso con una capa de PVC.</w:t>
            </w:r>
            <w:r w:rsidRPr="007543D0">
              <w:rPr>
                <w:rFonts w:ascii="Tahoma" w:hAnsi="Tahoma" w:cs="Tahoma"/>
                <w:color w:val="000000"/>
                <w:kern w:val="32"/>
                <w:sz w:val="16"/>
                <w:szCs w:val="16"/>
              </w:rPr>
              <w:br/>
              <w:t>• Resistente al Fuego. - Material ignífugo con excelentes características de seguridad.</w:t>
            </w:r>
            <w:r w:rsidRPr="007543D0">
              <w:rPr>
                <w:rFonts w:ascii="Tahoma" w:hAnsi="Tahoma" w:cs="Tahoma"/>
                <w:color w:val="000000"/>
                <w:kern w:val="32"/>
                <w:sz w:val="16"/>
                <w:szCs w:val="16"/>
              </w:rPr>
              <w:br/>
              <w:t xml:space="preserve">• Absorción de la Humedad. -  De naturaleza hidroscopia, absorbe la micro humedad cuando es excesiva evitando condensaciones y deformaciones. </w:t>
            </w:r>
            <w:r w:rsidRPr="007543D0">
              <w:rPr>
                <w:rFonts w:ascii="Tahoma" w:hAnsi="Tahoma" w:cs="Tahoma"/>
                <w:color w:val="000000"/>
                <w:kern w:val="32"/>
                <w:sz w:val="16"/>
                <w:szCs w:val="16"/>
              </w:rPr>
              <w:br/>
              <w:t>• Reflexión Luminosa. - Superior al 75 %, refleja una luz gradual y difusa.</w:t>
            </w:r>
          </w:p>
        </w:tc>
      </w:tr>
      <w:tr w:rsidR="007E0EE1" w:rsidRPr="007543D0" w14:paraId="111E2C82" w14:textId="77777777" w:rsidTr="00336B68">
        <w:trPr>
          <w:trHeight w:val="20"/>
        </w:trPr>
        <w:tc>
          <w:tcPr>
            <w:tcW w:w="633" w:type="dxa"/>
            <w:noWrap/>
            <w:hideMark/>
          </w:tcPr>
          <w:p w14:paraId="57FAF1C0"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30</w:t>
            </w:r>
          </w:p>
        </w:tc>
        <w:tc>
          <w:tcPr>
            <w:tcW w:w="1754" w:type="dxa"/>
            <w:noWrap/>
            <w:hideMark/>
          </w:tcPr>
          <w:p w14:paraId="5119362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CINTA AISLANTE</w:t>
            </w:r>
          </w:p>
        </w:tc>
        <w:tc>
          <w:tcPr>
            <w:tcW w:w="950" w:type="dxa"/>
            <w:noWrap/>
            <w:hideMark/>
          </w:tcPr>
          <w:p w14:paraId="4F405DF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361FC6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7E0EE1" w:rsidRPr="007543D0" w14:paraId="24711D83" w14:textId="77777777" w:rsidTr="00336B68">
        <w:trPr>
          <w:trHeight w:val="20"/>
        </w:trPr>
        <w:tc>
          <w:tcPr>
            <w:tcW w:w="633" w:type="dxa"/>
            <w:noWrap/>
            <w:hideMark/>
          </w:tcPr>
          <w:p w14:paraId="4D9E263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31</w:t>
            </w:r>
          </w:p>
        </w:tc>
        <w:tc>
          <w:tcPr>
            <w:tcW w:w="1754" w:type="dxa"/>
            <w:noWrap/>
            <w:hideMark/>
          </w:tcPr>
          <w:p w14:paraId="472C94D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CLAVOS</w:t>
            </w:r>
          </w:p>
        </w:tc>
        <w:tc>
          <w:tcPr>
            <w:tcW w:w="950" w:type="dxa"/>
            <w:noWrap/>
            <w:hideMark/>
          </w:tcPr>
          <w:p w14:paraId="145626C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4819E4F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7543D0">
              <w:rPr>
                <w:rFonts w:ascii="Tahoma" w:hAnsi="Tahoma" w:cs="Tahoma"/>
                <w:color w:val="000000"/>
                <w:kern w:val="32"/>
                <w:sz w:val="16"/>
                <w:szCs w:val="16"/>
              </w:rPr>
              <w:br/>
              <w:t xml:space="preserve">La propuesta deberá especificar la procedencia, la forma de presentación e identificación será en bolsas de 1 Kg con la longitud, el diámetro o calibre señalado </w:t>
            </w:r>
            <w:r w:rsidRPr="007543D0">
              <w:rPr>
                <w:rFonts w:ascii="Tahoma" w:hAnsi="Tahoma" w:cs="Tahoma"/>
                <w:color w:val="000000"/>
                <w:kern w:val="32"/>
                <w:sz w:val="16"/>
                <w:szCs w:val="16"/>
              </w:rPr>
              <w:lastRenderedPageBreak/>
              <w:t>en la misma.</w:t>
            </w:r>
            <w:r w:rsidRPr="007543D0">
              <w:rPr>
                <w:rFonts w:ascii="Tahoma" w:hAnsi="Tahoma" w:cs="Tahoma"/>
                <w:color w:val="000000"/>
                <w:kern w:val="32"/>
                <w:sz w:val="16"/>
                <w:szCs w:val="16"/>
              </w:rPr>
              <w:br/>
              <w:t>Se requerirá principalmente clavos de 2”, 2 1/2", 4” y 5".</w:t>
            </w:r>
          </w:p>
        </w:tc>
      </w:tr>
      <w:tr w:rsidR="007E0EE1" w:rsidRPr="007543D0" w14:paraId="06EC220C" w14:textId="77777777" w:rsidTr="00336B68">
        <w:trPr>
          <w:trHeight w:val="20"/>
        </w:trPr>
        <w:tc>
          <w:tcPr>
            <w:tcW w:w="633" w:type="dxa"/>
            <w:noWrap/>
            <w:hideMark/>
          </w:tcPr>
          <w:p w14:paraId="2285FF43"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32</w:t>
            </w:r>
          </w:p>
        </w:tc>
        <w:tc>
          <w:tcPr>
            <w:tcW w:w="1754" w:type="dxa"/>
            <w:noWrap/>
            <w:hideMark/>
          </w:tcPr>
          <w:p w14:paraId="099E6A8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FG GALVANIZADO DE 1/2"</w:t>
            </w:r>
          </w:p>
        </w:tc>
        <w:tc>
          <w:tcPr>
            <w:tcW w:w="950" w:type="dxa"/>
            <w:noWrap/>
            <w:hideMark/>
          </w:tcPr>
          <w:p w14:paraId="1D6AB2C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159A3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codo de fierro galvanizado de diámetro de 1/</w:t>
            </w:r>
            <w:proofErr w:type="gramStart"/>
            <w:r w:rsidRPr="007543D0">
              <w:rPr>
                <w:rFonts w:ascii="Tahoma" w:hAnsi="Tahoma" w:cs="Tahoma"/>
                <w:color w:val="000000"/>
                <w:kern w:val="32"/>
                <w:sz w:val="16"/>
                <w:szCs w:val="16"/>
              </w:rPr>
              <w:t>2“ es</w:t>
            </w:r>
            <w:proofErr w:type="gramEnd"/>
            <w:r w:rsidRPr="007543D0">
              <w:rPr>
                <w:rFonts w:ascii="Tahoma" w:hAnsi="Tahoma" w:cs="Tahoma"/>
                <w:color w:val="000000"/>
                <w:kern w:val="32"/>
                <w:sz w:val="16"/>
                <w:szCs w:val="16"/>
              </w:rPr>
              <w:t xml:space="preserve"> un material que sirve para el cambio de dirección de la tubería destinada para el sistema de distribución de agua potable, debiendo la Entidad Ejecutora presentar muestras al Inspector de Obra para su aprobación respectiva.</w:t>
            </w:r>
            <w:r w:rsidRPr="007543D0">
              <w:rPr>
                <w:rFonts w:ascii="Tahoma" w:hAnsi="Tahoma" w:cs="Tahoma"/>
                <w:color w:val="000000"/>
                <w:kern w:val="32"/>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7543D0">
              <w:rPr>
                <w:rFonts w:ascii="Tahoma" w:hAnsi="Tahoma" w:cs="Tahoma"/>
                <w:color w:val="000000"/>
                <w:kern w:val="32"/>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7543D0">
              <w:rPr>
                <w:rFonts w:ascii="Tahoma" w:hAnsi="Tahoma" w:cs="Tahoma"/>
                <w:color w:val="000000"/>
                <w:kern w:val="32"/>
                <w:sz w:val="16"/>
                <w:szCs w:val="16"/>
              </w:rPr>
              <w:br/>
              <w:t>Características destacadas:</w:t>
            </w:r>
            <w:r w:rsidRPr="007543D0">
              <w:rPr>
                <w:rFonts w:ascii="Tahoma" w:hAnsi="Tahoma" w:cs="Tahoma"/>
                <w:color w:val="000000"/>
                <w:kern w:val="32"/>
                <w:sz w:val="16"/>
                <w:szCs w:val="16"/>
              </w:rPr>
              <w:br/>
              <w:t>• Diámetro nominal: 15 mm (½"")</w:t>
            </w:r>
            <w:r w:rsidRPr="007543D0">
              <w:rPr>
                <w:rFonts w:ascii="Tahoma" w:hAnsi="Tahoma" w:cs="Tahoma"/>
                <w:color w:val="000000"/>
                <w:kern w:val="32"/>
                <w:sz w:val="16"/>
                <w:szCs w:val="16"/>
              </w:rPr>
              <w:br/>
              <w:t>• Angulo entre ejes de recorrido: 90°</w:t>
            </w:r>
            <w:r w:rsidRPr="007543D0">
              <w:rPr>
                <w:rFonts w:ascii="Tahoma" w:hAnsi="Tahoma" w:cs="Tahoma"/>
                <w:color w:val="000000"/>
                <w:kern w:val="32"/>
                <w:sz w:val="16"/>
                <w:szCs w:val="16"/>
              </w:rPr>
              <w:br/>
              <w:t>• Distancia cara a centro: 28 mm ± 1.5 mm</w:t>
            </w:r>
            <w:r w:rsidRPr="007543D0">
              <w:rPr>
                <w:rFonts w:ascii="Tahoma" w:hAnsi="Tahoma" w:cs="Tahoma"/>
                <w:color w:val="000000"/>
                <w:kern w:val="32"/>
                <w:sz w:val="16"/>
                <w:szCs w:val="16"/>
              </w:rPr>
              <w:br/>
              <w:t>• Longitud de presentación: 15 mm ± 1.5 mm</w:t>
            </w:r>
            <w:r w:rsidRPr="007543D0">
              <w:rPr>
                <w:rFonts w:ascii="Tahoma" w:hAnsi="Tahoma" w:cs="Tahoma"/>
                <w:color w:val="000000"/>
                <w:kern w:val="32"/>
                <w:sz w:val="16"/>
                <w:szCs w:val="16"/>
              </w:rPr>
              <w:br/>
              <w:t>Debe cumplir con la NB 645:2007: Tuberías de fierro fundido dúctil, acoples y accesorios para líneas de tuberías de presión (Primera revisión).</w:t>
            </w:r>
          </w:p>
        </w:tc>
      </w:tr>
      <w:tr w:rsidR="007E0EE1" w:rsidRPr="007543D0" w14:paraId="732BB195" w14:textId="77777777" w:rsidTr="00336B68">
        <w:trPr>
          <w:trHeight w:val="20"/>
        </w:trPr>
        <w:tc>
          <w:tcPr>
            <w:tcW w:w="633" w:type="dxa"/>
            <w:noWrap/>
            <w:hideMark/>
          </w:tcPr>
          <w:p w14:paraId="2BE2CE4C"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33</w:t>
            </w:r>
          </w:p>
        </w:tc>
        <w:tc>
          <w:tcPr>
            <w:tcW w:w="1754" w:type="dxa"/>
            <w:noWrap/>
            <w:hideMark/>
          </w:tcPr>
          <w:p w14:paraId="37110C55"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 1/2"</w:t>
            </w:r>
          </w:p>
        </w:tc>
        <w:tc>
          <w:tcPr>
            <w:tcW w:w="950" w:type="dxa"/>
            <w:noWrap/>
            <w:hideMark/>
          </w:tcPr>
          <w:p w14:paraId="2412E0B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3446D8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accesorios deberán ser de color uniforme.</w:t>
            </w:r>
            <w:r w:rsidRPr="007543D0">
              <w:rPr>
                <w:rFonts w:ascii="Tahoma" w:hAnsi="Tahoma" w:cs="Tahoma"/>
                <w:color w:val="000000"/>
                <w:kern w:val="32"/>
                <w:sz w:val="16"/>
                <w:szCs w:val="16"/>
              </w:rPr>
              <w:br/>
              <w:t>• -Los accesorios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Debe cumplir con la NB 1216011:2007: Tuberías plásticas - Tubos de policloruro de vinilo no plastificado (PVC-U) para conducción de agua potable.</w:t>
            </w:r>
          </w:p>
        </w:tc>
      </w:tr>
      <w:tr w:rsidR="007E0EE1" w:rsidRPr="007543D0" w14:paraId="03CC892D" w14:textId="77777777" w:rsidTr="00336B68">
        <w:trPr>
          <w:trHeight w:val="20"/>
        </w:trPr>
        <w:tc>
          <w:tcPr>
            <w:tcW w:w="633" w:type="dxa"/>
            <w:noWrap/>
            <w:hideMark/>
          </w:tcPr>
          <w:p w14:paraId="6E48888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34</w:t>
            </w:r>
          </w:p>
        </w:tc>
        <w:tc>
          <w:tcPr>
            <w:tcW w:w="1754" w:type="dxa"/>
            <w:noWrap/>
            <w:hideMark/>
          </w:tcPr>
          <w:p w14:paraId="6FAAAD6F"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 5/8"</w:t>
            </w:r>
          </w:p>
        </w:tc>
        <w:tc>
          <w:tcPr>
            <w:tcW w:w="950" w:type="dxa"/>
            <w:noWrap/>
            <w:hideMark/>
          </w:tcPr>
          <w:p w14:paraId="01CC680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9C05D6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Será de Material de Poli cloruro de Vinilo (PVC), los tubos deberán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El codo deberá ser de material PVC de color uniforme.</w:t>
            </w:r>
            <w:r w:rsidRPr="007543D0">
              <w:rPr>
                <w:rFonts w:ascii="Tahoma" w:hAnsi="Tahoma" w:cs="Tahoma"/>
                <w:color w:val="000000"/>
                <w:kern w:val="32"/>
                <w:sz w:val="16"/>
                <w:szCs w:val="16"/>
              </w:rPr>
              <w:br/>
              <w:t>• El codo procederá de fábrica por inyección de molde, no aceptándose el uso de piezas especiales obtenidas mediante cortes.</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 Diámetro nominal: 15 mm (½"")</w:t>
            </w:r>
            <w:r w:rsidRPr="007543D0">
              <w:rPr>
                <w:rFonts w:ascii="Tahoma" w:hAnsi="Tahoma" w:cs="Tahoma"/>
                <w:color w:val="000000"/>
                <w:kern w:val="32"/>
                <w:sz w:val="16"/>
                <w:szCs w:val="16"/>
              </w:rPr>
              <w:br/>
              <w:t>• Angulo entre ejes de recorrido: 90°</w:t>
            </w:r>
            <w:r w:rsidRPr="007543D0">
              <w:rPr>
                <w:rFonts w:ascii="Tahoma" w:hAnsi="Tahoma" w:cs="Tahoma"/>
                <w:color w:val="000000"/>
                <w:kern w:val="32"/>
                <w:sz w:val="16"/>
                <w:szCs w:val="16"/>
              </w:rPr>
              <w:br/>
              <w:t>• Distancia cara a centro: 28 mm ± 1.5 mm</w:t>
            </w:r>
            <w:r w:rsidRPr="007543D0">
              <w:rPr>
                <w:rFonts w:ascii="Tahoma" w:hAnsi="Tahoma" w:cs="Tahoma"/>
                <w:color w:val="000000"/>
                <w:kern w:val="32"/>
                <w:sz w:val="16"/>
                <w:szCs w:val="16"/>
              </w:rPr>
              <w:br/>
              <w:t>• Longitud de presentación: 15 mm ± 1.5 mm</w:t>
            </w:r>
            <w:r w:rsidRPr="007543D0">
              <w:rPr>
                <w:rFonts w:ascii="Tahoma" w:hAnsi="Tahoma" w:cs="Tahoma"/>
                <w:color w:val="000000"/>
                <w:kern w:val="32"/>
                <w:sz w:val="16"/>
                <w:szCs w:val="16"/>
              </w:rPr>
              <w:br/>
              <w:t>Debe cumplir con la NB 645:2007: Tuberías de fierro fundido dúctil, acoples y accesorios para líneas de tuberías de presión.</w:t>
            </w:r>
          </w:p>
        </w:tc>
      </w:tr>
      <w:tr w:rsidR="007E0EE1" w:rsidRPr="007543D0" w14:paraId="2E605EE9" w14:textId="77777777" w:rsidTr="00336B68">
        <w:trPr>
          <w:trHeight w:val="20"/>
        </w:trPr>
        <w:tc>
          <w:tcPr>
            <w:tcW w:w="633" w:type="dxa"/>
            <w:noWrap/>
            <w:hideMark/>
          </w:tcPr>
          <w:p w14:paraId="58B72969"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35</w:t>
            </w:r>
          </w:p>
        </w:tc>
        <w:tc>
          <w:tcPr>
            <w:tcW w:w="1754" w:type="dxa"/>
            <w:noWrap/>
            <w:hideMark/>
          </w:tcPr>
          <w:p w14:paraId="05BC857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2"</w:t>
            </w:r>
          </w:p>
        </w:tc>
        <w:tc>
          <w:tcPr>
            <w:tcW w:w="950" w:type="dxa"/>
            <w:noWrap/>
            <w:hideMark/>
          </w:tcPr>
          <w:p w14:paraId="2C59551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A23116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2”. Cuya principal aplicación se da en Instalaciones hidráulicas;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7E0EE1" w:rsidRPr="007543D0" w14:paraId="29C2689B" w14:textId="77777777" w:rsidTr="00336B68">
        <w:trPr>
          <w:trHeight w:val="20"/>
        </w:trPr>
        <w:tc>
          <w:tcPr>
            <w:tcW w:w="633" w:type="dxa"/>
            <w:noWrap/>
            <w:hideMark/>
          </w:tcPr>
          <w:p w14:paraId="4225E217"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36</w:t>
            </w:r>
          </w:p>
        </w:tc>
        <w:tc>
          <w:tcPr>
            <w:tcW w:w="1754" w:type="dxa"/>
            <w:noWrap/>
            <w:hideMark/>
          </w:tcPr>
          <w:p w14:paraId="425F7734"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3"</w:t>
            </w:r>
          </w:p>
        </w:tc>
        <w:tc>
          <w:tcPr>
            <w:tcW w:w="950" w:type="dxa"/>
            <w:noWrap/>
            <w:hideMark/>
          </w:tcPr>
          <w:p w14:paraId="636CE07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EC99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3”. Cuya principal aplicación se da en Instalaciones hidráulicas;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7E0EE1" w:rsidRPr="007543D0" w14:paraId="5A05FDFA" w14:textId="77777777" w:rsidTr="00336B68">
        <w:trPr>
          <w:trHeight w:val="20"/>
        </w:trPr>
        <w:tc>
          <w:tcPr>
            <w:tcW w:w="633" w:type="dxa"/>
            <w:noWrap/>
            <w:hideMark/>
          </w:tcPr>
          <w:p w14:paraId="2233D448"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37</w:t>
            </w:r>
          </w:p>
        </w:tc>
        <w:tc>
          <w:tcPr>
            <w:tcW w:w="1754" w:type="dxa"/>
            <w:noWrap/>
            <w:hideMark/>
          </w:tcPr>
          <w:p w14:paraId="39639D0E"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CODO PVC DESAGÜE 4"</w:t>
            </w:r>
          </w:p>
        </w:tc>
        <w:tc>
          <w:tcPr>
            <w:tcW w:w="950" w:type="dxa"/>
            <w:noWrap/>
            <w:hideMark/>
          </w:tcPr>
          <w:p w14:paraId="3D8D0631"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633530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4”. Cuya principal aplicación se da en Instalaciones hidráulicas;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 Las juntas serán del Tipo campana – espiga</w:t>
            </w:r>
            <w:r w:rsidRPr="007543D0">
              <w:rPr>
                <w:rFonts w:ascii="Tahoma" w:hAnsi="Tahoma" w:cs="Tahoma"/>
                <w:color w:val="000000"/>
                <w:kern w:val="32"/>
                <w:sz w:val="16"/>
                <w:szCs w:val="16"/>
              </w:rPr>
              <w:br/>
              <w:t>• Las tuberías de PVC deberán cumplir con las siguientes normas:</w:t>
            </w:r>
            <w:r w:rsidRPr="007543D0">
              <w:rPr>
                <w:rFonts w:ascii="Tahoma" w:hAnsi="Tahoma" w:cs="Tahoma"/>
                <w:color w:val="000000"/>
                <w:kern w:val="32"/>
                <w:sz w:val="16"/>
                <w:szCs w:val="16"/>
              </w:rPr>
              <w:br/>
              <w:t>-  Normas Bolivianas:         NB 213-77</w:t>
            </w:r>
            <w:r w:rsidRPr="007543D0">
              <w:rPr>
                <w:rFonts w:ascii="Tahoma" w:hAnsi="Tahoma" w:cs="Tahoma"/>
                <w:color w:val="000000"/>
                <w:kern w:val="32"/>
                <w:sz w:val="16"/>
                <w:szCs w:val="16"/>
              </w:rPr>
              <w:br/>
              <w:t>- Normas ASTM:               D-1785 y D-2241</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7543D0">
              <w:rPr>
                <w:rFonts w:ascii="Tahoma" w:hAnsi="Tahoma" w:cs="Tahoma"/>
                <w:color w:val="000000"/>
                <w:kern w:val="32"/>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7E0EE1" w:rsidRPr="007543D0" w14:paraId="7F22854F" w14:textId="77777777" w:rsidTr="00336B68">
        <w:trPr>
          <w:trHeight w:val="20"/>
        </w:trPr>
        <w:tc>
          <w:tcPr>
            <w:tcW w:w="633" w:type="dxa"/>
            <w:noWrap/>
            <w:hideMark/>
          </w:tcPr>
          <w:p w14:paraId="32ED3B02"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lastRenderedPageBreak/>
              <w:t>38</w:t>
            </w:r>
          </w:p>
        </w:tc>
        <w:tc>
          <w:tcPr>
            <w:tcW w:w="1754" w:type="dxa"/>
            <w:noWrap/>
            <w:hideMark/>
          </w:tcPr>
          <w:p w14:paraId="51FD97BD"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COPLA PVC DE 1/2"</w:t>
            </w:r>
          </w:p>
        </w:tc>
        <w:tc>
          <w:tcPr>
            <w:tcW w:w="950" w:type="dxa"/>
            <w:noWrap/>
            <w:hideMark/>
          </w:tcPr>
          <w:p w14:paraId="08B3099A" w14:textId="77777777" w:rsidR="007E0EE1" w:rsidRPr="007543D0" w:rsidRDefault="007E0EE1" w:rsidP="00336B68">
            <w:pPr>
              <w:tabs>
                <w:tab w:val="left" w:pos="993"/>
              </w:tabs>
              <w:spacing w:line="260" w:lineRule="atLeast"/>
              <w:jc w:val="both"/>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78407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7543D0">
              <w:rPr>
                <w:rFonts w:ascii="Tahoma" w:hAnsi="Tahoma" w:cs="Tahoma"/>
                <w:color w:val="000000"/>
                <w:kern w:val="32"/>
                <w:sz w:val="16"/>
                <w:szCs w:val="16"/>
              </w:rPr>
              <w:br/>
              <w:t>La copla deberá ser de PVC de primera calidad y marca conocida.</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El proveedor deberá especificar el tipo, espesor, y resistencia.</w:t>
            </w:r>
            <w:r w:rsidRPr="007543D0">
              <w:rPr>
                <w:rFonts w:ascii="Tahoma" w:hAnsi="Tahoma" w:cs="Tahoma"/>
                <w:color w:val="000000"/>
                <w:kern w:val="32"/>
                <w:sz w:val="16"/>
                <w:szCs w:val="16"/>
              </w:rPr>
              <w:br/>
              <w:t>• La superficie del accesorio deberá ser lisa y libre de grietas, fisuras y otros defectos que alteren su calidad.</w:t>
            </w:r>
            <w:r w:rsidRPr="007543D0">
              <w:rPr>
                <w:rFonts w:ascii="Tahoma" w:hAnsi="Tahoma" w:cs="Tahoma"/>
                <w:color w:val="000000"/>
                <w:kern w:val="32"/>
                <w:sz w:val="16"/>
                <w:szCs w:val="16"/>
              </w:rPr>
              <w:br/>
              <w:t>• El accesorio deberá ser de color uniforme.</w:t>
            </w:r>
            <w:r w:rsidRPr="007543D0">
              <w:rPr>
                <w:rFonts w:ascii="Tahoma" w:hAnsi="Tahoma" w:cs="Tahoma"/>
                <w:color w:val="000000"/>
                <w:kern w:val="32"/>
                <w:sz w:val="16"/>
                <w:szCs w:val="16"/>
              </w:rPr>
              <w:br/>
              <w:t>Deberá cumplir con la  NB 1216011:2007 : Tuberías plásticas - Tubos de poli(cloruro de vinilo) no plastificado (PVC-U) para conducción de agua potable</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45A734C1" w14:textId="77777777" w:rsidTr="00336B68">
        <w:trPr>
          <w:trHeight w:val="20"/>
        </w:trPr>
        <w:tc>
          <w:tcPr>
            <w:tcW w:w="633" w:type="dxa"/>
            <w:noWrap/>
            <w:hideMark/>
          </w:tcPr>
          <w:p w14:paraId="6A6126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39</w:t>
            </w:r>
          </w:p>
        </w:tc>
        <w:tc>
          <w:tcPr>
            <w:tcW w:w="1754" w:type="dxa"/>
            <w:noWrap/>
            <w:hideMark/>
          </w:tcPr>
          <w:p w14:paraId="2C197C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CORDEL</w:t>
            </w:r>
          </w:p>
        </w:tc>
        <w:tc>
          <w:tcPr>
            <w:tcW w:w="950" w:type="dxa"/>
            <w:noWrap/>
            <w:hideMark/>
          </w:tcPr>
          <w:p w14:paraId="68CB37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72BC8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Entidad Ejecutora deberá garantizar que el material de referencia sea de buena calidad y de marca reconocida.</w:t>
            </w:r>
            <w:r w:rsidRPr="007543D0">
              <w:rPr>
                <w:rFonts w:ascii="Tahoma" w:hAnsi="Tahoma" w:cs="Tahoma"/>
                <w:color w:val="000000"/>
                <w:kern w:val="32"/>
                <w:sz w:val="16"/>
                <w:szCs w:val="16"/>
              </w:rPr>
              <w:br/>
            </w:r>
            <w:proofErr w:type="gramStart"/>
            <w:r w:rsidRPr="007543D0">
              <w:rPr>
                <w:rFonts w:ascii="Tahoma" w:hAnsi="Tahoma" w:cs="Tahoma"/>
                <w:color w:val="000000"/>
                <w:kern w:val="32"/>
                <w:sz w:val="16"/>
                <w:szCs w:val="16"/>
              </w:rPr>
              <w:t>•  Cordel</w:t>
            </w:r>
            <w:proofErr w:type="gramEnd"/>
            <w:r w:rsidRPr="007543D0">
              <w:rPr>
                <w:rFonts w:ascii="Tahoma" w:hAnsi="Tahoma" w:cs="Tahoma"/>
                <w:color w:val="000000"/>
                <w:kern w:val="32"/>
                <w:sz w:val="16"/>
                <w:szCs w:val="16"/>
              </w:rPr>
              <w:t xml:space="preserve"> de nylon reflectante y resistente</w:t>
            </w:r>
            <w:r w:rsidRPr="007543D0">
              <w:rPr>
                <w:rFonts w:ascii="Tahoma" w:hAnsi="Tahoma" w:cs="Tahoma"/>
                <w:color w:val="000000"/>
                <w:kern w:val="32"/>
                <w:sz w:val="16"/>
                <w:szCs w:val="16"/>
              </w:rPr>
              <w:br/>
              <w:t>•  Mango resistente a los impactos</w:t>
            </w:r>
            <w:r w:rsidRPr="007543D0">
              <w:rPr>
                <w:rFonts w:ascii="Tahoma" w:hAnsi="Tahoma" w:cs="Tahoma"/>
                <w:color w:val="000000"/>
                <w:kern w:val="32"/>
                <w:sz w:val="16"/>
                <w:szCs w:val="16"/>
              </w:rPr>
              <w:br/>
              <w:t>•  Bobina para enrollar y desenrollar fácilmente</w:t>
            </w:r>
            <w:r w:rsidRPr="007543D0">
              <w:rPr>
                <w:rFonts w:ascii="Tahoma" w:hAnsi="Tahoma" w:cs="Tahoma"/>
                <w:color w:val="000000"/>
                <w:kern w:val="32"/>
                <w:sz w:val="16"/>
                <w:szCs w:val="16"/>
              </w:rPr>
              <w:br/>
              <w:t>•  Tensión de ruptura 30 kg.</w:t>
            </w:r>
          </w:p>
        </w:tc>
      </w:tr>
      <w:tr w:rsidR="007E0EE1" w:rsidRPr="007543D0" w14:paraId="488BFD56" w14:textId="77777777" w:rsidTr="00336B68">
        <w:trPr>
          <w:trHeight w:val="20"/>
        </w:trPr>
        <w:tc>
          <w:tcPr>
            <w:tcW w:w="633" w:type="dxa"/>
            <w:noWrap/>
            <w:hideMark/>
          </w:tcPr>
          <w:p w14:paraId="3A9F9E4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40</w:t>
            </w:r>
          </w:p>
        </w:tc>
        <w:tc>
          <w:tcPr>
            <w:tcW w:w="1754" w:type="dxa"/>
            <w:noWrap/>
            <w:hideMark/>
          </w:tcPr>
          <w:p w14:paraId="18875B7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CUMBRERA ONDULADA DE FIBROCEMENTO</w:t>
            </w:r>
          </w:p>
        </w:tc>
        <w:tc>
          <w:tcPr>
            <w:tcW w:w="950" w:type="dxa"/>
            <w:noWrap/>
            <w:hideMark/>
          </w:tcPr>
          <w:p w14:paraId="1BCD9A8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9AD4DB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cumbrera de fibrocemento </w:t>
            </w:r>
            <w:proofErr w:type="spellStart"/>
            <w:r w:rsidRPr="007543D0">
              <w:rPr>
                <w:rFonts w:ascii="Tahoma" w:hAnsi="Tahoma" w:cs="Tahoma"/>
                <w:color w:val="000000"/>
                <w:kern w:val="32"/>
                <w:sz w:val="16"/>
                <w:szCs w:val="16"/>
              </w:rPr>
              <w:t>esta</w:t>
            </w:r>
            <w:proofErr w:type="spellEnd"/>
            <w:r w:rsidRPr="007543D0">
              <w:rPr>
                <w:rFonts w:ascii="Tahoma" w:hAnsi="Tahoma" w:cs="Tahoma"/>
                <w:color w:val="000000"/>
                <w:kern w:val="32"/>
                <w:sz w:val="16"/>
                <w:szCs w:val="16"/>
              </w:rPr>
              <w:t xml:space="preserve"> localizada en la línea superior del techo que une las 2 inclinaciones del techo.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La calamina deberá ser del tipo ondulada de fibrocemento.</w:t>
            </w:r>
            <w:r w:rsidRPr="007543D0">
              <w:rPr>
                <w:rFonts w:ascii="Tahoma" w:hAnsi="Tahoma" w:cs="Tahoma"/>
                <w:color w:val="000000"/>
                <w:kern w:val="32"/>
                <w:sz w:val="16"/>
                <w:szCs w:val="16"/>
              </w:rPr>
              <w:br/>
              <w:t>• Las dimensiones deberán corresponder a los planos de construcción.</w:t>
            </w:r>
            <w:r w:rsidRPr="007543D0">
              <w:rPr>
                <w:rFonts w:ascii="Tahoma" w:hAnsi="Tahoma" w:cs="Tahoma"/>
                <w:color w:val="000000"/>
                <w:kern w:val="32"/>
                <w:sz w:val="16"/>
                <w:szCs w:val="16"/>
              </w:rPr>
              <w:br/>
              <w:t>• No deberán presentar rajaduras ni perforaciones en toda la superficie de la hoja.</w:t>
            </w:r>
            <w:r w:rsidRPr="007543D0">
              <w:rPr>
                <w:rFonts w:ascii="Tahoma" w:hAnsi="Tahoma" w:cs="Tahoma"/>
                <w:color w:val="000000"/>
                <w:kern w:val="32"/>
                <w:sz w:val="16"/>
                <w:szCs w:val="16"/>
              </w:rPr>
              <w:br/>
              <w:t xml:space="preserve">• El color de la calamina será definido por el Inspector </w:t>
            </w:r>
            <w:proofErr w:type="spellStart"/>
            <w:r w:rsidRPr="007543D0">
              <w:rPr>
                <w:rFonts w:ascii="Tahoma" w:hAnsi="Tahoma" w:cs="Tahoma"/>
                <w:color w:val="000000"/>
                <w:kern w:val="32"/>
                <w:sz w:val="16"/>
                <w:szCs w:val="16"/>
              </w:rPr>
              <w:t>ó</w:t>
            </w:r>
            <w:proofErr w:type="spellEnd"/>
            <w:r w:rsidRPr="007543D0">
              <w:rPr>
                <w:rFonts w:ascii="Tahoma" w:hAnsi="Tahoma" w:cs="Tahoma"/>
                <w:color w:val="000000"/>
                <w:kern w:val="32"/>
                <w:sz w:val="16"/>
                <w:szCs w:val="16"/>
              </w:rPr>
              <w:t xml:space="preserve"> será definido según lineamientos establecidos por la AEVIVIENDA.</w:t>
            </w:r>
            <w:r w:rsidRPr="007543D0">
              <w:rPr>
                <w:rFonts w:ascii="Tahoma" w:hAnsi="Tahoma" w:cs="Tahoma"/>
                <w:color w:val="000000"/>
                <w:kern w:val="32"/>
                <w:sz w:val="16"/>
                <w:szCs w:val="16"/>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7E0EE1" w:rsidRPr="007543D0" w14:paraId="598896A7" w14:textId="77777777" w:rsidTr="00336B68">
        <w:trPr>
          <w:trHeight w:val="20"/>
        </w:trPr>
        <w:tc>
          <w:tcPr>
            <w:tcW w:w="633" w:type="dxa"/>
            <w:noWrap/>
            <w:hideMark/>
          </w:tcPr>
          <w:p w14:paraId="3D82B67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41</w:t>
            </w:r>
          </w:p>
        </w:tc>
        <w:tc>
          <w:tcPr>
            <w:tcW w:w="1754" w:type="dxa"/>
            <w:noWrap/>
            <w:hideMark/>
          </w:tcPr>
          <w:p w14:paraId="5A9FC8F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DUCHA PLÁSTICA ELÉCTRICA</w:t>
            </w:r>
          </w:p>
        </w:tc>
        <w:tc>
          <w:tcPr>
            <w:tcW w:w="950" w:type="dxa"/>
            <w:noWrap/>
            <w:hideMark/>
          </w:tcPr>
          <w:p w14:paraId="3EEE0A6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D127E6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el baño, la ducha plástica de 3 temperaturas de buena calidad, de marca reconocida en el mercado.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 Deberá ser instalada con sus accesorios para un perfecto funcionamiento </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t>La Entidad Ejecutora tiene la obligación de presentar una muestra para aprobación del Inspector de obra, antes de la adquisición del material de referencia.</w:t>
            </w:r>
          </w:p>
        </w:tc>
      </w:tr>
      <w:tr w:rsidR="007E0EE1" w:rsidRPr="007543D0" w14:paraId="5634D10B" w14:textId="77777777" w:rsidTr="00336B68">
        <w:trPr>
          <w:trHeight w:val="20"/>
        </w:trPr>
        <w:tc>
          <w:tcPr>
            <w:tcW w:w="633" w:type="dxa"/>
            <w:noWrap/>
            <w:hideMark/>
          </w:tcPr>
          <w:p w14:paraId="68085E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42</w:t>
            </w:r>
          </w:p>
        </w:tc>
        <w:tc>
          <w:tcPr>
            <w:tcW w:w="1754" w:type="dxa"/>
            <w:noWrap/>
            <w:hideMark/>
          </w:tcPr>
          <w:p w14:paraId="242FB2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ELECTRODOS</w:t>
            </w:r>
          </w:p>
        </w:tc>
        <w:tc>
          <w:tcPr>
            <w:tcW w:w="950" w:type="dxa"/>
            <w:noWrap/>
            <w:hideMark/>
          </w:tcPr>
          <w:p w14:paraId="54D1364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791C855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electrodo es una varilla metálica especialmente preparada para servir como material de aporte en los procesos de soldadura por arco, se fabrican en metales ferrosos y no ferrosos</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 Deberá usarse los diámetros de 3/32” y 1/8” o los más comunes en el mercado, con resistencia a la tracción de 60.000 </w:t>
            </w:r>
            <w:proofErr w:type="spellStart"/>
            <w:r w:rsidRPr="007543D0">
              <w:rPr>
                <w:rFonts w:ascii="Tahoma" w:hAnsi="Tahoma" w:cs="Tahoma"/>
                <w:color w:val="000000"/>
                <w:kern w:val="32"/>
                <w:sz w:val="16"/>
                <w:szCs w:val="16"/>
              </w:rPr>
              <w:t>lbs</w:t>
            </w:r>
            <w:proofErr w:type="spellEnd"/>
            <w:r w:rsidRPr="007543D0">
              <w:rPr>
                <w:rFonts w:ascii="Tahoma" w:hAnsi="Tahoma" w:cs="Tahoma"/>
                <w:color w:val="000000"/>
                <w:kern w:val="32"/>
                <w:sz w:val="16"/>
                <w:szCs w:val="16"/>
              </w:rPr>
              <w:t xml:space="preserve">./plg² y con revestimiento de tipo </w:t>
            </w:r>
            <w:proofErr w:type="spellStart"/>
            <w:r w:rsidRPr="007543D0">
              <w:rPr>
                <w:rFonts w:ascii="Tahoma" w:hAnsi="Tahoma" w:cs="Tahoma"/>
                <w:color w:val="000000"/>
                <w:kern w:val="32"/>
                <w:sz w:val="16"/>
                <w:szCs w:val="16"/>
              </w:rPr>
              <w:t>rutílico</w:t>
            </w:r>
            <w:proofErr w:type="spellEnd"/>
            <w:r w:rsidRPr="007543D0">
              <w:rPr>
                <w:rFonts w:ascii="Tahoma" w:hAnsi="Tahoma" w:cs="Tahoma"/>
                <w:color w:val="000000"/>
                <w:kern w:val="32"/>
                <w:sz w:val="16"/>
                <w:szCs w:val="16"/>
              </w:rPr>
              <w:t>, es decir, con alto contenido de rutilo (óxido de titanio).</w:t>
            </w:r>
            <w:r w:rsidRPr="007543D0">
              <w:rPr>
                <w:rFonts w:ascii="Tahoma" w:hAnsi="Tahoma" w:cs="Tahoma"/>
                <w:color w:val="000000"/>
                <w:kern w:val="32"/>
                <w:sz w:val="16"/>
                <w:szCs w:val="16"/>
              </w:rPr>
              <w:br/>
              <w:t>• Para penetración mediana a baja, arco suave y buena resistencia y presentación. Este material trabaja con corriente alterna y corriente continua de ambas polaridades (</w:t>
            </w:r>
            <w:proofErr w:type="gramStart"/>
            <w:r w:rsidRPr="007543D0">
              <w:rPr>
                <w:rFonts w:ascii="Tahoma" w:hAnsi="Tahoma" w:cs="Tahoma"/>
                <w:color w:val="000000"/>
                <w:kern w:val="32"/>
                <w:sz w:val="16"/>
                <w:szCs w:val="16"/>
              </w:rPr>
              <w:t>+)(</w:t>
            </w:r>
            <w:proofErr w:type="gramEnd"/>
            <w:r w:rsidRPr="007543D0">
              <w:rPr>
                <w:rFonts w:ascii="Tahoma" w:hAnsi="Tahoma" w:cs="Tahoma"/>
                <w:color w:val="000000"/>
                <w:kern w:val="32"/>
                <w:sz w:val="16"/>
                <w:szCs w:val="16"/>
              </w:rPr>
              <w:t>-) pudiendo soldar en posición plana, vertical y horizontal.</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32F4C60" w14:textId="77777777" w:rsidTr="00336B68">
        <w:trPr>
          <w:trHeight w:val="20"/>
        </w:trPr>
        <w:tc>
          <w:tcPr>
            <w:tcW w:w="633" w:type="dxa"/>
            <w:noWrap/>
            <w:hideMark/>
          </w:tcPr>
          <w:p w14:paraId="43447CD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43</w:t>
            </w:r>
          </w:p>
        </w:tc>
        <w:tc>
          <w:tcPr>
            <w:tcW w:w="1754" w:type="dxa"/>
            <w:noWrap/>
            <w:hideMark/>
          </w:tcPr>
          <w:p w14:paraId="357743B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ESQUINERO DE ALUMINIO</w:t>
            </w:r>
          </w:p>
        </w:tc>
        <w:tc>
          <w:tcPr>
            <w:tcW w:w="950" w:type="dxa"/>
            <w:noWrap/>
            <w:hideMark/>
          </w:tcPr>
          <w:p w14:paraId="3B6E838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19B7972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El material de aluminio deberá ser ligero y fácil de manejar, resistente a la corrosión y al desgaste, y duradero.</w:t>
            </w:r>
            <w:r w:rsidRPr="007543D0">
              <w:rPr>
                <w:rFonts w:ascii="Tahoma" w:hAnsi="Tahoma" w:cs="Tahoma"/>
                <w:color w:val="000000"/>
                <w:kern w:val="32"/>
                <w:sz w:val="16"/>
                <w:szCs w:val="16"/>
              </w:rPr>
              <w:br/>
              <w:t>• Deberá tener alta dureza superficial para resistir arañazos e impactos.</w:t>
            </w:r>
            <w:r w:rsidRPr="007543D0">
              <w:rPr>
                <w:rFonts w:ascii="Tahoma" w:hAnsi="Tahoma" w:cs="Tahoma"/>
                <w:color w:val="000000"/>
                <w:kern w:val="32"/>
                <w:sz w:val="16"/>
                <w:szCs w:val="16"/>
              </w:rPr>
              <w:br/>
              <w:t>• Deben ser resistentes a la humedad y al agua.</w:t>
            </w:r>
            <w:r w:rsidRPr="007543D0">
              <w:rPr>
                <w:rFonts w:ascii="Tahoma" w:hAnsi="Tahoma" w:cs="Tahoma"/>
                <w:color w:val="000000"/>
                <w:kern w:val="32"/>
                <w:sz w:val="16"/>
                <w:szCs w:val="16"/>
              </w:rPr>
              <w:br/>
              <w:t>• Deben tener buena conductividad térmica para disipar el calor eficientemente..</w:t>
            </w:r>
            <w:r w:rsidRPr="007543D0">
              <w:rPr>
                <w:rFonts w:ascii="Tahoma" w:hAnsi="Tahoma" w:cs="Tahoma"/>
                <w:color w:val="000000"/>
                <w:kern w:val="32"/>
                <w:sz w:val="16"/>
                <w:szCs w:val="16"/>
              </w:rPr>
              <w:br/>
              <w:t>• Deberá ser de fácil instalación, fácil de cortar y adaptar a las dimensiones necesarias. Se puede fijar mediante tornillos, clavos o adhesivos específicos para aluminio.</w:t>
            </w:r>
            <w:r w:rsidRPr="007543D0">
              <w:rPr>
                <w:rFonts w:ascii="Tahoma" w:hAnsi="Tahoma" w:cs="Tahoma"/>
                <w:color w:val="000000"/>
                <w:kern w:val="32"/>
                <w:sz w:val="16"/>
                <w:szCs w:val="16"/>
              </w:rPr>
              <w:br/>
              <w:t>• Deberán cumplir con las normativas de calidad y seguridad correspondientes.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149576FC" w14:textId="77777777" w:rsidTr="00336B68">
        <w:trPr>
          <w:trHeight w:val="20"/>
        </w:trPr>
        <w:tc>
          <w:tcPr>
            <w:tcW w:w="633" w:type="dxa"/>
            <w:noWrap/>
            <w:hideMark/>
          </w:tcPr>
          <w:p w14:paraId="3891CD1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44</w:t>
            </w:r>
          </w:p>
        </w:tc>
        <w:tc>
          <w:tcPr>
            <w:tcW w:w="1754" w:type="dxa"/>
            <w:noWrap/>
            <w:hideMark/>
          </w:tcPr>
          <w:p w14:paraId="4C762A3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1/2"</w:t>
            </w:r>
          </w:p>
        </w:tc>
        <w:tc>
          <w:tcPr>
            <w:tcW w:w="950" w:type="dxa"/>
            <w:noWrap/>
            <w:hideMark/>
          </w:tcPr>
          <w:p w14:paraId="6C3DB2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15F5DFC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presentan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por separado,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 xml:space="preserve">Se debe proteger el acero de su exposición al medio ambiente, almacenándola con una cubierta de plástico y apoyando el material sobre una base de barrotes de madera para evitar su contacto directo con el suelo. Además, durante la obra se </w:t>
            </w:r>
            <w:r w:rsidRPr="007543D0">
              <w:rPr>
                <w:rFonts w:ascii="Tahoma" w:hAnsi="Tahoma" w:cs="Tahoma"/>
                <w:color w:val="000000"/>
                <w:kern w:val="32"/>
                <w:sz w:val="16"/>
                <w:szCs w:val="16"/>
              </w:rPr>
              <w:lastRenderedPageBreak/>
              <w:t>recomienda cubrir las mechas sueltas con capuchones con el fin de evitar accidentes.</w:t>
            </w:r>
          </w:p>
        </w:tc>
      </w:tr>
      <w:tr w:rsidR="007E0EE1" w:rsidRPr="007543D0" w14:paraId="10704341" w14:textId="77777777" w:rsidTr="00336B68">
        <w:trPr>
          <w:trHeight w:val="20"/>
        </w:trPr>
        <w:tc>
          <w:tcPr>
            <w:tcW w:w="633" w:type="dxa"/>
            <w:noWrap/>
            <w:hideMark/>
          </w:tcPr>
          <w:p w14:paraId="450257C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45</w:t>
            </w:r>
          </w:p>
        </w:tc>
        <w:tc>
          <w:tcPr>
            <w:tcW w:w="1754" w:type="dxa"/>
            <w:noWrap/>
            <w:hideMark/>
          </w:tcPr>
          <w:p w14:paraId="05EEF4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1/4"</w:t>
            </w:r>
          </w:p>
        </w:tc>
        <w:tc>
          <w:tcPr>
            <w:tcW w:w="950" w:type="dxa"/>
            <w:noWrap/>
            <w:hideMark/>
          </w:tcPr>
          <w:p w14:paraId="3B160A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579F2C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3343F632" w14:textId="77777777" w:rsidTr="00336B68">
        <w:trPr>
          <w:trHeight w:val="20"/>
        </w:trPr>
        <w:tc>
          <w:tcPr>
            <w:tcW w:w="633" w:type="dxa"/>
            <w:noWrap/>
            <w:hideMark/>
          </w:tcPr>
          <w:p w14:paraId="3DD0BF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46</w:t>
            </w:r>
          </w:p>
        </w:tc>
        <w:tc>
          <w:tcPr>
            <w:tcW w:w="1754" w:type="dxa"/>
            <w:noWrap/>
            <w:hideMark/>
          </w:tcPr>
          <w:p w14:paraId="0C3FFB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3/8"</w:t>
            </w:r>
          </w:p>
        </w:tc>
        <w:tc>
          <w:tcPr>
            <w:tcW w:w="950" w:type="dxa"/>
            <w:noWrap/>
            <w:hideMark/>
          </w:tcPr>
          <w:p w14:paraId="0DA1FF0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1AC283B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4E12D6DB" w14:textId="77777777" w:rsidTr="00336B68">
        <w:trPr>
          <w:trHeight w:val="20"/>
        </w:trPr>
        <w:tc>
          <w:tcPr>
            <w:tcW w:w="633" w:type="dxa"/>
            <w:noWrap/>
            <w:hideMark/>
          </w:tcPr>
          <w:p w14:paraId="5148B98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47</w:t>
            </w:r>
          </w:p>
        </w:tc>
        <w:tc>
          <w:tcPr>
            <w:tcW w:w="1754" w:type="dxa"/>
            <w:noWrap/>
            <w:hideMark/>
          </w:tcPr>
          <w:p w14:paraId="6E022F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FIERRO CORRUGADO 5/16"</w:t>
            </w:r>
          </w:p>
        </w:tc>
        <w:tc>
          <w:tcPr>
            <w:tcW w:w="950" w:type="dxa"/>
            <w:noWrap/>
            <w:hideMark/>
          </w:tcPr>
          <w:p w14:paraId="64F6A1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BR</w:t>
            </w:r>
          </w:p>
        </w:tc>
        <w:tc>
          <w:tcPr>
            <w:tcW w:w="6156" w:type="dxa"/>
            <w:vAlign w:val="center"/>
            <w:hideMark/>
          </w:tcPr>
          <w:p w14:paraId="649F4B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Barras de acero que presenta resaltos o corrugas que mejoran la adherencia con el hormigón.</w:t>
            </w:r>
            <w:r w:rsidRPr="007543D0">
              <w:rPr>
                <w:rFonts w:ascii="Tahoma" w:hAnsi="Tahoma" w:cs="Tahoma"/>
                <w:color w:val="000000"/>
                <w:kern w:val="32"/>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7543D0">
              <w:rPr>
                <w:rFonts w:ascii="Tahoma" w:hAnsi="Tahoma" w:cs="Tahoma"/>
                <w:color w:val="000000"/>
                <w:kern w:val="32"/>
                <w:sz w:val="16"/>
                <w:szCs w:val="16"/>
              </w:rPr>
              <w:br/>
              <w:t>Las barras no presentarán defectos superficiales, grietas, ni sopladuras; la sección equivalente no será inferior al 95% de la sección nominal.</w:t>
            </w:r>
            <w:r w:rsidRPr="007543D0">
              <w:rPr>
                <w:rFonts w:ascii="Tahoma" w:hAnsi="Tahoma" w:cs="Tahoma"/>
                <w:color w:val="000000"/>
                <w:kern w:val="32"/>
                <w:sz w:val="16"/>
                <w:szCs w:val="16"/>
              </w:rPr>
              <w:br/>
              <w:t>Los aceros de refuerzo de distintos diámetros y características se almacenarán separadamente debidamente identificados a fin de evitar la posibilidad de intercambio de barras o errores.</w:t>
            </w:r>
            <w:r w:rsidRPr="007543D0">
              <w:rPr>
                <w:rFonts w:ascii="Tahoma" w:hAnsi="Tahoma" w:cs="Tahoma"/>
                <w:color w:val="000000"/>
                <w:kern w:val="32"/>
                <w:sz w:val="16"/>
                <w:szCs w:val="16"/>
              </w:rPr>
              <w:br/>
              <w:t>Se prohíbe el uso de barras lisas trefiladas como armaduras para el hormigón armado, excepto en componentes de mallas electro soldadas.</w:t>
            </w:r>
            <w:r w:rsidRPr="007543D0">
              <w:rPr>
                <w:rFonts w:ascii="Tahoma" w:hAnsi="Tahoma" w:cs="Tahoma"/>
                <w:color w:val="000000"/>
                <w:kern w:val="32"/>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7543D0">
              <w:rPr>
                <w:rFonts w:ascii="Tahoma" w:hAnsi="Tahoma" w:cs="Tahoma"/>
                <w:color w:val="000000"/>
                <w:kern w:val="32"/>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7E0EE1" w:rsidRPr="007543D0" w14:paraId="2BD55583" w14:textId="77777777" w:rsidTr="00336B68">
        <w:trPr>
          <w:trHeight w:val="20"/>
        </w:trPr>
        <w:tc>
          <w:tcPr>
            <w:tcW w:w="633" w:type="dxa"/>
            <w:noWrap/>
            <w:hideMark/>
          </w:tcPr>
          <w:p w14:paraId="43C9788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48</w:t>
            </w:r>
          </w:p>
        </w:tc>
        <w:tc>
          <w:tcPr>
            <w:tcW w:w="1754" w:type="dxa"/>
            <w:noWrap/>
            <w:hideMark/>
          </w:tcPr>
          <w:p w14:paraId="2321E5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FOCOS LED 18W</w:t>
            </w:r>
          </w:p>
        </w:tc>
        <w:tc>
          <w:tcPr>
            <w:tcW w:w="950" w:type="dxa"/>
            <w:noWrap/>
            <w:hideMark/>
          </w:tcPr>
          <w:p w14:paraId="667229D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4BD438D" w14:textId="77777777" w:rsidR="007E0EE1" w:rsidRPr="007543D0" w:rsidRDefault="007E0EE1" w:rsidP="00336B68">
            <w:pPr>
              <w:tabs>
                <w:tab w:val="left" w:pos="993"/>
              </w:tabs>
              <w:spacing w:line="260" w:lineRule="atLeast"/>
              <w:rPr>
                <w:rFonts w:ascii="Tahoma" w:hAnsi="Tahoma" w:cs="Tahoma"/>
                <w:color w:val="000000"/>
                <w:kern w:val="32"/>
                <w:sz w:val="16"/>
                <w:szCs w:val="16"/>
              </w:rPr>
            </w:pPr>
            <w:proofErr w:type="spellStart"/>
            <w:r w:rsidRPr="007543D0">
              <w:rPr>
                <w:rFonts w:ascii="Tahoma" w:hAnsi="Tahoma" w:cs="Tahoma"/>
                <w:color w:val="000000"/>
                <w:kern w:val="32"/>
                <w:sz w:val="16"/>
                <w:szCs w:val="16"/>
              </w:rPr>
              <w:t>LLámpara</w:t>
            </w:r>
            <w:proofErr w:type="spellEnd"/>
            <w:r w:rsidRPr="007543D0">
              <w:rPr>
                <w:rFonts w:ascii="Tahoma" w:hAnsi="Tahoma" w:cs="Tahoma"/>
                <w:color w:val="000000"/>
                <w:kern w:val="32"/>
                <w:sz w:val="16"/>
                <w:szCs w:val="16"/>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Alta resistencia de aislamiento, Vida útil de ≥ 15.000 horas, Interior de viviendas.</w:t>
            </w:r>
            <w:r w:rsidRPr="007543D0">
              <w:rPr>
                <w:rFonts w:ascii="Tahoma" w:hAnsi="Tahoma" w:cs="Tahoma"/>
                <w:color w:val="000000"/>
                <w:kern w:val="32"/>
                <w:sz w:val="16"/>
                <w:szCs w:val="16"/>
              </w:rPr>
              <w:br/>
              <w:t>Tensión nominal VAC 100 – 240, Temperatura de operación (</w:t>
            </w:r>
            <w:proofErr w:type="spellStart"/>
            <w:r w:rsidRPr="007543D0">
              <w:rPr>
                <w:rFonts w:ascii="Tahoma" w:hAnsi="Tahoma" w:cs="Tahoma"/>
                <w:color w:val="000000"/>
                <w:kern w:val="32"/>
                <w:sz w:val="16"/>
                <w:szCs w:val="16"/>
              </w:rPr>
              <w:t>ºC</w:t>
            </w:r>
            <w:proofErr w:type="spellEnd"/>
            <w:r w:rsidRPr="007543D0">
              <w:rPr>
                <w:rFonts w:ascii="Tahoma" w:hAnsi="Tahoma" w:cs="Tahoma"/>
                <w:color w:val="000000"/>
                <w:kern w:val="32"/>
                <w:sz w:val="16"/>
                <w:szCs w:val="16"/>
              </w:rPr>
              <w:t xml:space="preserve">) -30 +50, Flujo luminoso ≥ 1.700 </w:t>
            </w:r>
            <w:proofErr w:type="spellStart"/>
            <w:r w:rsidRPr="007543D0">
              <w:rPr>
                <w:rFonts w:ascii="Tahoma" w:hAnsi="Tahoma" w:cs="Tahoma"/>
                <w:color w:val="000000"/>
                <w:kern w:val="32"/>
                <w:sz w:val="16"/>
                <w:szCs w:val="16"/>
              </w:rPr>
              <w:t>lumenes</w:t>
            </w:r>
            <w:proofErr w:type="spellEnd"/>
            <w:r w:rsidRPr="007543D0">
              <w:rPr>
                <w:rFonts w:ascii="Tahoma" w:hAnsi="Tahoma" w:cs="Tahoma"/>
                <w:color w:val="000000"/>
                <w:kern w:val="32"/>
                <w:sz w:val="16"/>
                <w:szCs w:val="16"/>
              </w:rPr>
              <w:t>, Temperatura de color: 6,500K.</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35CB383" w14:textId="77777777" w:rsidTr="00336B68">
        <w:trPr>
          <w:trHeight w:val="20"/>
        </w:trPr>
        <w:tc>
          <w:tcPr>
            <w:tcW w:w="633" w:type="dxa"/>
            <w:noWrap/>
            <w:hideMark/>
          </w:tcPr>
          <w:p w14:paraId="323E3B8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49</w:t>
            </w:r>
          </w:p>
        </w:tc>
        <w:tc>
          <w:tcPr>
            <w:tcW w:w="1754" w:type="dxa"/>
            <w:noWrap/>
            <w:hideMark/>
          </w:tcPr>
          <w:p w14:paraId="187ED26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GANCHOS J DE 2,5"</w:t>
            </w:r>
          </w:p>
        </w:tc>
        <w:tc>
          <w:tcPr>
            <w:tcW w:w="950" w:type="dxa"/>
            <w:noWrap/>
            <w:hideMark/>
          </w:tcPr>
          <w:p w14:paraId="545ABF3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86770B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Utilizados para la fijación de CALAMINAS conformadas, en estructura metálica.</w:t>
            </w:r>
            <w:r w:rsidRPr="007543D0">
              <w:rPr>
                <w:rFonts w:ascii="Tahoma" w:hAnsi="Tahoma" w:cs="Tahoma"/>
                <w:color w:val="000000"/>
                <w:kern w:val="32"/>
                <w:sz w:val="16"/>
                <w:szCs w:val="16"/>
              </w:rPr>
              <w:br/>
              <w:t>Cada gancho J para techo está compuesto por:</w:t>
            </w:r>
            <w:r w:rsidRPr="007543D0">
              <w:rPr>
                <w:rFonts w:ascii="Tahoma" w:hAnsi="Tahoma" w:cs="Tahoma"/>
                <w:color w:val="000000"/>
                <w:kern w:val="32"/>
                <w:sz w:val="16"/>
                <w:szCs w:val="16"/>
              </w:rPr>
              <w:br/>
              <w:t xml:space="preserve"> - 1 Gancho de acero galvanizado. </w:t>
            </w:r>
            <w:r w:rsidRPr="007543D0">
              <w:rPr>
                <w:rFonts w:ascii="Tahoma" w:hAnsi="Tahoma" w:cs="Tahoma"/>
                <w:color w:val="000000"/>
                <w:kern w:val="32"/>
                <w:sz w:val="16"/>
                <w:szCs w:val="16"/>
              </w:rPr>
              <w:br/>
              <w:t xml:space="preserve"> - 1 Arandela de goma (cóncava).</w:t>
            </w:r>
            <w:r w:rsidRPr="007543D0">
              <w:rPr>
                <w:rFonts w:ascii="Tahoma" w:hAnsi="Tahoma" w:cs="Tahoma"/>
                <w:color w:val="000000"/>
                <w:kern w:val="32"/>
                <w:sz w:val="16"/>
                <w:szCs w:val="16"/>
              </w:rPr>
              <w:br/>
              <w:t xml:space="preserve"> - 1 Arandela galvanizada (cóncava).</w:t>
            </w:r>
            <w:r w:rsidRPr="007543D0">
              <w:rPr>
                <w:rFonts w:ascii="Tahoma" w:hAnsi="Tahoma" w:cs="Tahoma"/>
                <w:color w:val="000000"/>
                <w:kern w:val="32"/>
                <w:sz w:val="16"/>
                <w:szCs w:val="16"/>
              </w:rPr>
              <w:br/>
              <w:t xml:space="preserve"> - 1 tuerca hexagonal galvanizada.</w:t>
            </w:r>
            <w:r w:rsidRPr="007543D0">
              <w:rPr>
                <w:rFonts w:ascii="Tahoma" w:hAnsi="Tahoma" w:cs="Tahoma"/>
                <w:color w:val="000000"/>
                <w:kern w:val="32"/>
                <w:sz w:val="16"/>
                <w:szCs w:val="16"/>
              </w:rPr>
              <w:br/>
              <w:t>La Entidad Ejecutora deberá garantizar que el material de referencia sea de buena calidad, de marca reconocida y que el colocado de los ganchos se realice en las ondas superiores.</w:t>
            </w:r>
          </w:p>
        </w:tc>
      </w:tr>
      <w:tr w:rsidR="007E0EE1" w:rsidRPr="007543D0" w14:paraId="0C0D71E3" w14:textId="77777777" w:rsidTr="00336B68">
        <w:trPr>
          <w:trHeight w:val="20"/>
        </w:trPr>
        <w:tc>
          <w:tcPr>
            <w:tcW w:w="633" w:type="dxa"/>
            <w:noWrap/>
            <w:hideMark/>
          </w:tcPr>
          <w:p w14:paraId="465F92E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50</w:t>
            </w:r>
          </w:p>
        </w:tc>
        <w:tc>
          <w:tcPr>
            <w:tcW w:w="1754" w:type="dxa"/>
            <w:noWrap/>
            <w:hideMark/>
          </w:tcPr>
          <w:p w14:paraId="5B93EB4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GRIFERÍA PARA LAVAMANOS</w:t>
            </w:r>
          </w:p>
        </w:tc>
        <w:tc>
          <w:tcPr>
            <w:tcW w:w="950" w:type="dxa"/>
            <w:noWrap/>
            <w:hideMark/>
          </w:tcPr>
          <w:p w14:paraId="54B50B0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0760E4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será implementado en el baño, el Grifo de color cromado, resistente a ralladuras y arañazos, con cartucho cerámico, para evitar goteo y alargar su uso, cuerpo de latón y altura de acuerdo a diseño</w:t>
            </w:r>
            <w:r w:rsidRPr="007543D0">
              <w:rPr>
                <w:rFonts w:ascii="Tahoma" w:hAnsi="Tahom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xml:space="preserve">La Entidad Ejecutora deberá garantizar que el material de referencia sea de buena calidad y de marca reconocida. </w:t>
            </w:r>
          </w:p>
        </w:tc>
      </w:tr>
      <w:tr w:rsidR="007E0EE1" w:rsidRPr="007543D0" w14:paraId="7139C68E" w14:textId="77777777" w:rsidTr="00336B68">
        <w:trPr>
          <w:trHeight w:val="20"/>
        </w:trPr>
        <w:tc>
          <w:tcPr>
            <w:tcW w:w="633" w:type="dxa"/>
            <w:noWrap/>
            <w:hideMark/>
          </w:tcPr>
          <w:p w14:paraId="7AD6D3A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51</w:t>
            </w:r>
          </w:p>
        </w:tc>
        <w:tc>
          <w:tcPr>
            <w:tcW w:w="1754" w:type="dxa"/>
            <w:noWrap/>
            <w:hideMark/>
          </w:tcPr>
          <w:p w14:paraId="1E8189E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GRIFERÍA PARA LAVAPLATOS</w:t>
            </w:r>
          </w:p>
        </w:tc>
        <w:tc>
          <w:tcPr>
            <w:tcW w:w="950" w:type="dxa"/>
            <w:noWrap/>
            <w:hideMark/>
          </w:tcPr>
          <w:p w14:paraId="6A932DD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B5183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la cocina, la grifería de color cromado resistente a ralladuras y arañazos, con cartucho cerámico, para evitar goteo y alargar su uso, cuerpo de latón y altura de acuerdo a diseño</w:t>
            </w:r>
            <w:r w:rsidRPr="007543D0">
              <w:rPr>
                <w:rFonts w:ascii="Tahoma" w:hAnsi="Tahoma" w:cs="Tahoma"/>
                <w:color w:val="000000"/>
                <w:kern w:val="32"/>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0C6E7D62" w14:textId="77777777" w:rsidTr="00336B68">
        <w:trPr>
          <w:trHeight w:val="20"/>
        </w:trPr>
        <w:tc>
          <w:tcPr>
            <w:tcW w:w="633" w:type="dxa"/>
            <w:noWrap/>
            <w:hideMark/>
          </w:tcPr>
          <w:p w14:paraId="50831E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52</w:t>
            </w:r>
          </w:p>
        </w:tc>
        <w:tc>
          <w:tcPr>
            <w:tcW w:w="1754" w:type="dxa"/>
            <w:noWrap/>
            <w:hideMark/>
          </w:tcPr>
          <w:p w14:paraId="5129E0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GRIFO DE PARED 1/2"</w:t>
            </w:r>
          </w:p>
        </w:tc>
        <w:tc>
          <w:tcPr>
            <w:tcW w:w="950" w:type="dxa"/>
            <w:noWrap/>
            <w:hideMark/>
          </w:tcPr>
          <w:p w14:paraId="4EA19EE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95A68A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es implementado en los lavarropas o </w:t>
            </w:r>
            <w:proofErr w:type="spellStart"/>
            <w:r w:rsidRPr="007543D0">
              <w:rPr>
                <w:rFonts w:ascii="Tahoma" w:hAnsi="Tahoma" w:cs="Tahoma"/>
                <w:color w:val="000000"/>
                <w:kern w:val="32"/>
                <w:sz w:val="16"/>
                <w:szCs w:val="16"/>
              </w:rPr>
              <w:t>lavanderias</w:t>
            </w:r>
            <w:proofErr w:type="spellEnd"/>
            <w:r w:rsidRPr="007543D0">
              <w:rPr>
                <w:rFonts w:ascii="Tahoma" w:hAnsi="Tahoma" w:cs="Tahoma"/>
                <w:color w:val="000000"/>
                <w:kern w:val="32"/>
                <w:sz w:val="16"/>
                <w:szCs w:val="16"/>
              </w:rPr>
              <w:t>, el grifo deberá ser necesariamente de material metálico inoxidable de dimensiones de 1/2”, el grifo deberá tener características para ser colocado en la pared.</w:t>
            </w:r>
            <w:r w:rsidRPr="007543D0">
              <w:rPr>
                <w:rFonts w:ascii="Tahoma" w:hAnsi="Tahoma" w:cs="Tahoma"/>
                <w:color w:val="000000"/>
                <w:kern w:val="32"/>
                <w:sz w:val="16"/>
                <w:szCs w:val="16"/>
              </w:rPr>
              <w:br/>
              <w:t>Se recomienda que su procedencia sea de industria nacional o extranjera y de marca conocida dentro el mercado local</w:t>
            </w:r>
            <w:r w:rsidRPr="007543D0">
              <w:rPr>
                <w:rFonts w:ascii="Tahoma" w:hAnsi="Tahoma" w:cs="Tahoma"/>
                <w:color w:val="000000"/>
                <w:kern w:val="32"/>
                <w:sz w:val="16"/>
                <w:szCs w:val="16"/>
              </w:rPr>
              <w:br/>
              <w:t>Cualquier alteración o daño del producto antes, durante y después del transporte, no realizara el ingreso a almacenes.</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67D8EE8D" w14:textId="77777777" w:rsidTr="00336B68">
        <w:trPr>
          <w:trHeight w:val="20"/>
        </w:trPr>
        <w:tc>
          <w:tcPr>
            <w:tcW w:w="633" w:type="dxa"/>
            <w:noWrap/>
            <w:hideMark/>
          </w:tcPr>
          <w:p w14:paraId="05CCC57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53</w:t>
            </w:r>
          </w:p>
        </w:tc>
        <w:tc>
          <w:tcPr>
            <w:tcW w:w="1754" w:type="dxa"/>
            <w:noWrap/>
            <w:hideMark/>
          </w:tcPr>
          <w:p w14:paraId="1BC0F85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IMPERMEABILIZANTE CRIL, SOL Y LLUVIA</w:t>
            </w:r>
          </w:p>
        </w:tc>
        <w:tc>
          <w:tcPr>
            <w:tcW w:w="950" w:type="dxa"/>
            <w:noWrap/>
            <w:hideMark/>
          </w:tcPr>
          <w:p w14:paraId="5503263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74DD462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7543D0">
              <w:rPr>
                <w:rFonts w:ascii="Tahoma" w:hAnsi="Tahoma" w:cs="Tahoma"/>
                <w:color w:val="000000"/>
                <w:kern w:val="32"/>
                <w:sz w:val="16"/>
                <w:szCs w:val="16"/>
              </w:rPr>
              <w:br/>
              <w:t>Será de entera responsabilidad de la Entidad Ejecutora, asegurar su calidad y su importación y así asegurar la entrega efectiva del producto en almacenes.</w:t>
            </w:r>
          </w:p>
        </w:tc>
      </w:tr>
      <w:tr w:rsidR="007E0EE1" w:rsidRPr="007543D0" w14:paraId="173867FA" w14:textId="77777777" w:rsidTr="00336B68">
        <w:trPr>
          <w:trHeight w:val="20"/>
        </w:trPr>
        <w:tc>
          <w:tcPr>
            <w:tcW w:w="633" w:type="dxa"/>
            <w:noWrap/>
            <w:hideMark/>
          </w:tcPr>
          <w:p w14:paraId="084493D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54</w:t>
            </w:r>
          </w:p>
        </w:tc>
        <w:tc>
          <w:tcPr>
            <w:tcW w:w="1754" w:type="dxa"/>
            <w:noWrap/>
            <w:hideMark/>
          </w:tcPr>
          <w:p w14:paraId="49E8087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INODORO T/BAJO MAS ACCESORIOS</w:t>
            </w:r>
          </w:p>
        </w:tc>
        <w:tc>
          <w:tcPr>
            <w:tcW w:w="950" w:type="dxa"/>
            <w:noWrap/>
            <w:hideMark/>
          </w:tcPr>
          <w:p w14:paraId="659A0FB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594EF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7543D0">
              <w:rPr>
                <w:rFonts w:ascii="Tahoma" w:hAnsi="Tahoma" w:cs="Tahoma"/>
                <w:color w:val="000000"/>
                <w:kern w:val="32"/>
                <w:sz w:val="16"/>
                <w:szCs w:val="16"/>
              </w:rPr>
              <w:br/>
              <w:t xml:space="preserve">Deberá ser de Porcelana, ancho 0.50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largo 0.65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altura 0.50 </w:t>
            </w:r>
            <w:proofErr w:type="spellStart"/>
            <w:r w:rsidRPr="007543D0">
              <w:rPr>
                <w:rFonts w:ascii="Tahoma" w:hAnsi="Tahoma" w:cs="Tahoma"/>
                <w:color w:val="000000"/>
                <w:kern w:val="32"/>
                <w:sz w:val="16"/>
                <w:szCs w:val="16"/>
              </w:rPr>
              <w:t>mts</w:t>
            </w:r>
            <w:proofErr w:type="spellEnd"/>
            <w:r w:rsidRPr="007543D0">
              <w:rPr>
                <w:rFonts w:ascii="Tahoma" w:hAnsi="Tahoma" w:cs="Tahoma"/>
                <w:color w:val="000000"/>
                <w:kern w:val="32"/>
                <w:sz w:val="16"/>
                <w:szCs w:val="16"/>
              </w:rPr>
              <w:t xml:space="preserve">, las dimensiones pueden variar acorde a las definidas por el fabricante, permitiéndose una tolerancia de +-7 cm; de un volumen no mayor a 6 </w:t>
            </w:r>
            <w:proofErr w:type="spellStart"/>
            <w:r w:rsidRPr="007543D0">
              <w:rPr>
                <w:rFonts w:ascii="Tahoma" w:hAnsi="Tahoma" w:cs="Tahoma"/>
                <w:color w:val="000000"/>
                <w:kern w:val="32"/>
                <w:sz w:val="16"/>
                <w:szCs w:val="16"/>
              </w:rPr>
              <w:t>lts</w:t>
            </w:r>
            <w:proofErr w:type="spellEnd"/>
            <w:r w:rsidRPr="007543D0">
              <w:rPr>
                <w:rFonts w:ascii="Tahoma" w:hAnsi="Tahoma" w:cs="Tahoma"/>
                <w:color w:val="000000"/>
                <w:kern w:val="32"/>
                <w:sz w:val="16"/>
                <w:szCs w:val="16"/>
              </w:rPr>
              <w:t>, Se recomienda que su procedencia sea de industria nacional o extranjera y de marca conocida dentro del mercado nacional, deberá contar con los accesorios de papelero, tapa y asiento, y toallero</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10BDA615" w14:textId="77777777" w:rsidTr="00336B68">
        <w:trPr>
          <w:trHeight w:val="20"/>
        </w:trPr>
        <w:tc>
          <w:tcPr>
            <w:tcW w:w="633" w:type="dxa"/>
            <w:noWrap/>
            <w:hideMark/>
          </w:tcPr>
          <w:p w14:paraId="69F9A56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55</w:t>
            </w:r>
          </w:p>
        </w:tc>
        <w:tc>
          <w:tcPr>
            <w:tcW w:w="1754" w:type="dxa"/>
            <w:noWrap/>
            <w:hideMark/>
          </w:tcPr>
          <w:p w14:paraId="294B5A7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INTERRUPTOR</w:t>
            </w:r>
          </w:p>
        </w:tc>
        <w:tc>
          <w:tcPr>
            <w:tcW w:w="950" w:type="dxa"/>
            <w:noWrap/>
            <w:hideMark/>
          </w:tcPr>
          <w:p w14:paraId="4ADAD00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76BE1A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Tensión nominal: 250V AC; 127 V AC</w:t>
            </w:r>
            <w:r w:rsidRPr="007543D0">
              <w:rPr>
                <w:rFonts w:ascii="Tahoma" w:hAnsi="Tahoma" w:cs="Tahoma"/>
                <w:color w:val="000000"/>
                <w:kern w:val="32"/>
                <w:sz w:val="16"/>
                <w:szCs w:val="16"/>
              </w:rPr>
              <w:br/>
              <w:t>Corriente nominal (In): 10 A</w:t>
            </w:r>
            <w:r w:rsidRPr="007543D0">
              <w:rPr>
                <w:rFonts w:ascii="Tahoma" w:hAnsi="Tahoma" w:cs="Tahoma"/>
                <w:color w:val="000000"/>
                <w:kern w:val="32"/>
                <w:sz w:val="16"/>
                <w:szCs w:val="16"/>
              </w:rPr>
              <w:br/>
              <w:t>Frecuencia: 60 Hz.</w:t>
            </w:r>
            <w:r w:rsidRPr="007543D0">
              <w:rPr>
                <w:rFonts w:ascii="Tahoma" w:hAnsi="Tahoma" w:cs="Tahoma"/>
                <w:color w:val="000000"/>
                <w:kern w:val="32"/>
                <w:sz w:val="16"/>
                <w:szCs w:val="16"/>
              </w:rPr>
              <w:br/>
              <w:t>Operaciones mecánicas: Superior a 40.000 operaciones (Apertura- cierre), con carga a corriente nominal.</w:t>
            </w:r>
            <w:r w:rsidRPr="007543D0">
              <w:rPr>
                <w:rFonts w:ascii="Tahoma" w:hAnsi="Tahoma" w:cs="Tahoma"/>
                <w:color w:val="000000"/>
                <w:kern w:val="32"/>
                <w:sz w:val="16"/>
                <w:szCs w:val="16"/>
              </w:rPr>
              <w:br/>
              <w:t xml:space="preserve">Mascara: </w:t>
            </w:r>
            <w:proofErr w:type="spellStart"/>
            <w:r w:rsidRPr="007543D0">
              <w:rPr>
                <w:rFonts w:ascii="Tahoma" w:hAnsi="Tahoma" w:cs="Tahoma"/>
                <w:color w:val="000000"/>
                <w:kern w:val="32"/>
                <w:sz w:val="16"/>
                <w:szCs w:val="16"/>
              </w:rPr>
              <w:t>Polocarbonato</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autoextinguible</w:t>
            </w:r>
            <w:proofErr w:type="spellEnd"/>
            <w:r w:rsidRPr="007543D0">
              <w:rPr>
                <w:rFonts w:ascii="Tahoma" w:hAnsi="Tahoma" w:cs="Tahoma"/>
                <w:color w:val="000000"/>
                <w:kern w:val="32"/>
                <w:sz w:val="16"/>
                <w:szCs w:val="16"/>
              </w:rPr>
              <w:t>.</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Acepta: 2 cables de 2.5 mm^2 (14 AWG)</w:t>
            </w:r>
            <w:r w:rsidRPr="007543D0">
              <w:rPr>
                <w:rFonts w:ascii="Tahoma" w:hAnsi="Tahoma" w:cs="Tahoma"/>
                <w:color w:val="000000"/>
                <w:kern w:val="32"/>
                <w:sz w:val="16"/>
                <w:szCs w:val="16"/>
              </w:rPr>
              <w:br/>
              <w:t>Luz piloto pre cableada, fácil instalación.</w:t>
            </w:r>
            <w:r w:rsidRPr="007543D0">
              <w:rPr>
                <w:rFonts w:ascii="Tahoma" w:hAnsi="Tahoma" w:cs="Tahoma"/>
                <w:color w:val="000000"/>
                <w:kern w:val="32"/>
                <w:sz w:val="16"/>
                <w:szCs w:val="16"/>
              </w:rPr>
              <w:br/>
              <w:t xml:space="preserve">Base en </w:t>
            </w:r>
            <w:proofErr w:type="spellStart"/>
            <w:r w:rsidRPr="007543D0">
              <w:rPr>
                <w:rFonts w:ascii="Tahoma" w:hAnsi="Tahoma" w:cs="Tahoma"/>
                <w:color w:val="000000"/>
                <w:kern w:val="32"/>
                <w:sz w:val="16"/>
                <w:szCs w:val="16"/>
              </w:rPr>
              <w:t>polifenilo</w:t>
            </w:r>
            <w:proofErr w:type="spellEnd"/>
            <w:r w:rsidRPr="007543D0">
              <w:rPr>
                <w:rFonts w:ascii="Tahoma" w:hAnsi="Tahoma" w:cs="Tahoma"/>
                <w:color w:val="000000"/>
                <w:kern w:val="32"/>
                <w:sz w:val="16"/>
                <w:szCs w:val="16"/>
              </w:rPr>
              <w:t xml:space="preserve"> y tecla fabricada en ABS.</w:t>
            </w:r>
            <w:r w:rsidRPr="007543D0">
              <w:rPr>
                <w:rFonts w:ascii="Tahoma" w:hAnsi="Tahoma" w:cs="Tahoma"/>
                <w:color w:val="000000"/>
                <w:kern w:val="32"/>
                <w:sz w:val="16"/>
                <w:szCs w:val="16"/>
              </w:rPr>
              <w:br/>
              <w:t>Soportan hasta 850 °C (elevación de temperatura).</w:t>
            </w:r>
          </w:p>
        </w:tc>
      </w:tr>
      <w:tr w:rsidR="007E0EE1" w:rsidRPr="007543D0" w14:paraId="0A7E1527" w14:textId="77777777" w:rsidTr="00336B68">
        <w:trPr>
          <w:trHeight w:val="20"/>
        </w:trPr>
        <w:tc>
          <w:tcPr>
            <w:tcW w:w="633" w:type="dxa"/>
            <w:noWrap/>
            <w:hideMark/>
          </w:tcPr>
          <w:p w14:paraId="56992D3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56</w:t>
            </w:r>
          </w:p>
        </w:tc>
        <w:tc>
          <w:tcPr>
            <w:tcW w:w="1754" w:type="dxa"/>
            <w:noWrap/>
            <w:hideMark/>
          </w:tcPr>
          <w:p w14:paraId="4D69BDE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LADRILLO 6H (24X15X10) </w:t>
            </w:r>
          </w:p>
        </w:tc>
        <w:tc>
          <w:tcPr>
            <w:tcW w:w="950" w:type="dxa"/>
            <w:noWrap/>
            <w:hideMark/>
          </w:tcPr>
          <w:p w14:paraId="6CA61B1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B6AC7C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Ladrillo 6H (24X15X10) de producción nacional.</w:t>
            </w:r>
            <w:r w:rsidRPr="007543D0">
              <w:rPr>
                <w:rFonts w:ascii="Tahoma" w:hAnsi="Tahoma" w:cs="Tahoma"/>
                <w:color w:val="000000"/>
                <w:kern w:val="32"/>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7543D0">
              <w:rPr>
                <w:rFonts w:ascii="Tahoma" w:hAnsi="Tahoma" w:cs="Tahoma"/>
                <w:color w:val="000000"/>
                <w:kern w:val="32"/>
                <w:sz w:val="16"/>
                <w:szCs w:val="16"/>
              </w:rPr>
              <w:br/>
              <w:t>Debiendo cumplir con los certificados de calidad ISO 9001:2008 cuando corresponda o según instrucciones del Inspector del Proyecto.</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8BB79A7" w14:textId="77777777" w:rsidTr="00336B68">
        <w:trPr>
          <w:trHeight w:val="20"/>
        </w:trPr>
        <w:tc>
          <w:tcPr>
            <w:tcW w:w="633" w:type="dxa"/>
            <w:noWrap/>
            <w:hideMark/>
          </w:tcPr>
          <w:p w14:paraId="21FE2B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57</w:t>
            </w:r>
          </w:p>
        </w:tc>
        <w:tc>
          <w:tcPr>
            <w:tcW w:w="1754" w:type="dxa"/>
            <w:noWrap/>
            <w:hideMark/>
          </w:tcPr>
          <w:p w14:paraId="2EC72A5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LADRILLO GAMBOTE (25X12X6,5)</w:t>
            </w:r>
          </w:p>
        </w:tc>
        <w:tc>
          <w:tcPr>
            <w:tcW w:w="950" w:type="dxa"/>
            <w:noWrap/>
            <w:hideMark/>
          </w:tcPr>
          <w:p w14:paraId="29AFBBB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5C16E9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ladrillo </w:t>
            </w:r>
            <w:proofErr w:type="spellStart"/>
            <w:r w:rsidRPr="007543D0">
              <w:rPr>
                <w:rFonts w:ascii="Tahoma" w:hAnsi="Tahoma" w:cs="Tahoma"/>
                <w:color w:val="000000"/>
                <w:kern w:val="32"/>
                <w:sz w:val="16"/>
                <w:szCs w:val="16"/>
              </w:rPr>
              <w:t>gambote</w:t>
            </w:r>
            <w:proofErr w:type="spellEnd"/>
            <w:r w:rsidRPr="007543D0">
              <w:rPr>
                <w:rFonts w:ascii="Tahoma" w:hAnsi="Tahoma" w:cs="Tahoma"/>
                <w:color w:val="000000"/>
                <w:kern w:val="32"/>
                <w:sz w:val="16"/>
                <w:szCs w:val="16"/>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7E0EE1" w:rsidRPr="007543D0" w14:paraId="67D7A376" w14:textId="77777777" w:rsidTr="00336B68">
        <w:trPr>
          <w:trHeight w:val="20"/>
        </w:trPr>
        <w:tc>
          <w:tcPr>
            <w:tcW w:w="633" w:type="dxa"/>
            <w:noWrap/>
            <w:hideMark/>
          </w:tcPr>
          <w:p w14:paraId="4B36F8B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58</w:t>
            </w:r>
          </w:p>
        </w:tc>
        <w:tc>
          <w:tcPr>
            <w:tcW w:w="1754" w:type="dxa"/>
            <w:noWrap/>
            <w:hideMark/>
          </w:tcPr>
          <w:p w14:paraId="16F0B13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LAVAMANOS CON PEDESTAL MAS ACCESORIOS</w:t>
            </w:r>
          </w:p>
        </w:tc>
        <w:tc>
          <w:tcPr>
            <w:tcW w:w="950" w:type="dxa"/>
            <w:noWrap/>
            <w:hideMark/>
          </w:tcPr>
          <w:p w14:paraId="2ACA72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394A055"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lavamanos requerido y su respectivo pedestal, serán del mismo material, color y marca que el inodoro, deberá ser de porcelana vitrificada, con las dimensiones y calidad superficial adecuadas, tendrán </w:t>
            </w:r>
            <w:proofErr w:type="gramStart"/>
            <w:r w:rsidRPr="007543D0">
              <w:rPr>
                <w:rFonts w:ascii="Tahoma" w:hAnsi="Tahoma" w:cs="Tahoma"/>
                <w:color w:val="000000"/>
                <w:kern w:val="32"/>
                <w:sz w:val="16"/>
                <w:szCs w:val="16"/>
              </w:rPr>
              <w:t>un longitud similar</w:t>
            </w:r>
            <w:proofErr w:type="gramEnd"/>
            <w:r w:rsidRPr="007543D0">
              <w:rPr>
                <w:rFonts w:ascii="Tahoma" w:hAnsi="Tahoma" w:cs="Tahoma"/>
                <w:color w:val="000000"/>
                <w:kern w:val="32"/>
                <w:sz w:val="16"/>
                <w:szCs w:val="16"/>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7543D0">
              <w:rPr>
                <w:rFonts w:ascii="Tahoma" w:hAnsi="Tahoma" w:cs="Tahoma"/>
                <w:color w:val="000000"/>
                <w:kern w:val="32"/>
                <w:sz w:val="16"/>
                <w:szCs w:val="16"/>
              </w:rPr>
              <w:br/>
              <w:t xml:space="preserve">El material deberá ser de marca reconocida y buena calidad, </w:t>
            </w:r>
            <w:proofErr w:type="spellStart"/>
            <w:r w:rsidRPr="007543D0">
              <w:rPr>
                <w:rFonts w:ascii="Tahoma" w:hAnsi="Tahoma" w:cs="Tahoma"/>
                <w:color w:val="000000"/>
                <w:kern w:val="32"/>
                <w:sz w:val="16"/>
                <w:szCs w:val="16"/>
              </w:rPr>
              <w:t>asi</w:t>
            </w:r>
            <w:proofErr w:type="spellEnd"/>
            <w:r w:rsidRPr="007543D0">
              <w:rPr>
                <w:rFonts w:ascii="Tahoma" w:hAnsi="Tahoma" w:cs="Tahoma"/>
                <w:color w:val="000000"/>
                <w:kern w:val="32"/>
                <w:sz w:val="16"/>
                <w:szCs w:val="16"/>
              </w:rPr>
              <w:t xml:space="preserve"> como estar de acuerdo a la normativa nacional, tendrá que contar con propiedades físicas tales como: % absorción de agua, resistencia a la rotura en N, módulo de rotura N/mm2, resistencia a la abrasión, coeficiente de fricción.</w:t>
            </w:r>
            <w:r w:rsidRPr="007543D0">
              <w:rPr>
                <w:rFonts w:ascii="Tahoma" w:hAnsi="Tahoma" w:cs="Tahoma"/>
                <w:color w:val="000000"/>
                <w:kern w:val="32"/>
                <w:sz w:val="16"/>
                <w:szCs w:val="16"/>
              </w:rPr>
              <w:br/>
              <w:t>También deberá tener las propiedades químicas respectivas tales como: resistencia al manchado y resistencia a los químicos.</w:t>
            </w:r>
            <w:r w:rsidRPr="007543D0">
              <w:rPr>
                <w:rFonts w:ascii="Tahoma" w:hAnsi="Tahoma" w:cs="Tahoma"/>
                <w:color w:val="000000"/>
                <w:kern w:val="32"/>
                <w:sz w:val="16"/>
                <w:szCs w:val="16"/>
              </w:rPr>
              <w:br/>
              <w:t xml:space="preserve">Incluye los accesorios: </w:t>
            </w:r>
            <w:r w:rsidRPr="007543D0">
              <w:rPr>
                <w:rFonts w:ascii="Tahoma" w:hAnsi="Tahoma" w:cs="Tahoma"/>
                <w:color w:val="000000"/>
                <w:kern w:val="32"/>
                <w:sz w:val="16"/>
                <w:szCs w:val="16"/>
              </w:rPr>
              <w:br/>
              <w:t xml:space="preserve">• Uñetas </w:t>
            </w:r>
            <w:r w:rsidRPr="007543D0">
              <w:rPr>
                <w:rFonts w:ascii="Tahoma" w:hAnsi="Tahoma" w:cs="Tahoma"/>
                <w:color w:val="000000"/>
                <w:kern w:val="32"/>
                <w:sz w:val="16"/>
                <w:szCs w:val="16"/>
              </w:rPr>
              <w:br/>
              <w:t>• Grifería</w:t>
            </w:r>
            <w:r w:rsidRPr="007543D0">
              <w:rPr>
                <w:rFonts w:ascii="Tahoma" w:hAnsi="Tahoma" w:cs="Tahoma"/>
                <w:color w:val="000000"/>
                <w:kern w:val="32"/>
                <w:sz w:val="16"/>
                <w:szCs w:val="16"/>
              </w:rPr>
              <w:br/>
              <w:t xml:space="preserve">• Tapón </w:t>
            </w:r>
            <w:r w:rsidRPr="007543D0">
              <w:rPr>
                <w:rFonts w:ascii="Tahoma" w:hAnsi="Tahoma" w:cs="Tahoma"/>
                <w:color w:val="000000"/>
                <w:kern w:val="32"/>
                <w:sz w:val="16"/>
                <w:szCs w:val="16"/>
              </w:rPr>
              <w:br/>
              <w:t xml:space="preserve">• Desagüe </w:t>
            </w:r>
            <w:r w:rsidRPr="007543D0">
              <w:rPr>
                <w:rFonts w:ascii="Tahoma" w:hAnsi="Tahoma" w:cs="Tahoma"/>
                <w:color w:val="000000"/>
                <w:kern w:val="32"/>
                <w:sz w:val="16"/>
                <w:szCs w:val="16"/>
              </w:rPr>
              <w:br/>
              <w:t>• Sopapa</w:t>
            </w:r>
            <w:r w:rsidRPr="007543D0">
              <w:rPr>
                <w:rFonts w:ascii="Tahoma" w:hAnsi="Tahoma" w:cs="Tahoma"/>
                <w:color w:val="000000"/>
                <w:kern w:val="32"/>
                <w:sz w:val="16"/>
                <w:szCs w:val="16"/>
              </w:rPr>
              <w:br/>
              <w:t>• Y otros que sean necesarios para la adecuada instalación.</w:t>
            </w:r>
          </w:p>
        </w:tc>
      </w:tr>
      <w:tr w:rsidR="007E0EE1" w:rsidRPr="007543D0" w14:paraId="24A61265" w14:textId="77777777" w:rsidTr="00336B68">
        <w:trPr>
          <w:trHeight w:val="20"/>
        </w:trPr>
        <w:tc>
          <w:tcPr>
            <w:tcW w:w="633" w:type="dxa"/>
            <w:noWrap/>
            <w:hideMark/>
          </w:tcPr>
          <w:p w14:paraId="56A6C3C0"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59</w:t>
            </w:r>
          </w:p>
        </w:tc>
        <w:tc>
          <w:tcPr>
            <w:tcW w:w="1754" w:type="dxa"/>
            <w:noWrap/>
            <w:hideMark/>
          </w:tcPr>
          <w:p w14:paraId="56B08D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LAVANDERÍA DE CEMENTO MAS ACCESORIOS</w:t>
            </w:r>
          </w:p>
        </w:tc>
        <w:tc>
          <w:tcPr>
            <w:tcW w:w="950" w:type="dxa"/>
            <w:noWrap/>
            <w:hideMark/>
          </w:tcPr>
          <w:p w14:paraId="4E2F09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7D7C4D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lavandería de cemento y sus accesorios deben ser de primera calidad dentro el mercado local y que cumplan las exigencias técnicas del proyecto.      </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w:t>
            </w:r>
            <w:r w:rsidRPr="007543D0">
              <w:rPr>
                <w:rFonts w:ascii="Tahoma" w:hAnsi="Tahoma" w:cs="Tahoma"/>
                <w:color w:val="000000"/>
                <w:kern w:val="32"/>
                <w:sz w:val="16"/>
                <w:szCs w:val="16"/>
              </w:rPr>
              <w:lastRenderedPageBreak/>
              <w:t xml:space="preserve">con material seleccionada libre de impurezas respetando una única dosificación para todas las piezas. </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Las </w:t>
            </w:r>
            <w:proofErr w:type="gramStart"/>
            <w:r w:rsidRPr="007543D0">
              <w:rPr>
                <w:rFonts w:ascii="Tahoma" w:hAnsi="Tahoma" w:cs="Tahoma"/>
                <w:color w:val="000000"/>
                <w:kern w:val="32"/>
                <w:sz w:val="16"/>
                <w:szCs w:val="16"/>
              </w:rPr>
              <w:t>piezas  tendrán</w:t>
            </w:r>
            <w:proofErr w:type="gramEnd"/>
            <w:r w:rsidRPr="007543D0">
              <w:rPr>
                <w:rFonts w:ascii="Tahoma" w:hAnsi="Tahoma" w:cs="Tahoma"/>
                <w:color w:val="000000"/>
                <w:kern w:val="32"/>
                <w:sz w:val="16"/>
                <w:szCs w:val="16"/>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7543D0">
              <w:rPr>
                <w:rFonts w:ascii="Tahoma" w:hAnsi="Tahoma" w:cs="Tahoma"/>
                <w:color w:val="000000"/>
                <w:kern w:val="32"/>
                <w:sz w:val="16"/>
                <w:szCs w:val="16"/>
              </w:rPr>
              <w:br/>
              <w:t>Las alas laterales tendrán una pendiente mínima de 2% con dirección hacia el área de lavado.</w:t>
            </w:r>
            <w:r w:rsidRPr="007543D0">
              <w:rPr>
                <w:rFonts w:ascii="Tahoma" w:hAnsi="Tahoma" w:cs="Tahoma"/>
                <w:color w:val="000000"/>
                <w:kern w:val="32"/>
                <w:sz w:val="16"/>
                <w:szCs w:val="16"/>
              </w:rPr>
              <w:br/>
            </w:r>
            <w:r w:rsidRPr="007543D0">
              <w:rPr>
                <w:rFonts w:ascii="Tahoma" w:hAnsi="Tahoma" w:cs="Tahoma"/>
                <w:color w:val="000000"/>
                <w:kern w:val="32"/>
                <w:sz w:val="16"/>
                <w:szCs w:val="16"/>
              </w:rPr>
              <w:br/>
              <w:t>Los accesorios necesarios para su adecuada instalación son sopapa, sifón de PVC, su respectiva conexión al sistema de desagüe, etc. Los mismos dependerán del requerimiento del Inspector.</w:t>
            </w:r>
          </w:p>
        </w:tc>
      </w:tr>
      <w:tr w:rsidR="007E0EE1" w:rsidRPr="007543D0" w14:paraId="67E26118" w14:textId="77777777" w:rsidTr="00336B68">
        <w:trPr>
          <w:trHeight w:val="20"/>
        </w:trPr>
        <w:tc>
          <w:tcPr>
            <w:tcW w:w="633" w:type="dxa"/>
            <w:noWrap/>
            <w:hideMark/>
          </w:tcPr>
          <w:p w14:paraId="121C789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60</w:t>
            </w:r>
          </w:p>
        </w:tc>
        <w:tc>
          <w:tcPr>
            <w:tcW w:w="1754" w:type="dxa"/>
            <w:noWrap/>
            <w:hideMark/>
          </w:tcPr>
          <w:p w14:paraId="694B39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LAVAPLATOS 2 FOSAS Y 1 FREGADERO MAS SOPAPA Y SIFÓN</w:t>
            </w:r>
          </w:p>
        </w:tc>
        <w:tc>
          <w:tcPr>
            <w:tcW w:w="950" w:type="dxa"/>
            <w:noWrap/>
            <w:hideMark/>
          </w:tcPr>
          <w:p w14:paraId="05DBA5F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67BD6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7543D0">
              <w:rPr>
                <w:rFonts w:ascii="Tahoma" w:hAnsi="Tahoma" w:cs="Tahoma"/>
                <w:color w:val="000000"/>
                <w:kern w:val="32"/>
                <w:sz w:val="16"/>
                <w:szCs w:val="16"/>
              </w:rPr>
              <w:t>contara</w:t>
            </w:r>
            <w:proofErr w:type="gramEnd"/>
            <w:r w:rsidRPr="007543D0">
              <w:rPr>
                <w:rFonts w:ascii="Tahoma" w:hAnsi="Tahoma" w:cs="Tahoma"/>
                <w:color w:val="000000"/>
                <w:kern w:val="32"/>
                <w:sz w:val="16"/>
                <w:szCs w:val="16"/>
              </w:rPr>
              <w:t xml:space="preserve"> con dos fosas de lavado ubicado al centro de sección preferentemente de 30m x 30m. Las dimensiones detalladas pueden variar acorde a las definidas por el fabricante sin que sobrepase una dimensión mayor de 5cm. </w:t>
            </w:r>
            <w:r w:rsidRPr="007543D0">
              <w:rPr>
                <w:rFonts w:ascii="Tahoma" w:hAnsi="Tahoma" w:cs="Tahoma"/>
                <w:color w:val="000000"/>
                <w:kern w:val="32"/>
                <w:sz w:val="16"/>
                <w:szCs w:val="16"/>
              </w:rPr>
              <w:br/>
              <w:t>Debe  contar  con un certificado  de calidad,  permiso, autorización  u otro documento  necesario para asegurar su calidad y su importación  previo a su provisión en obra.</w:t>
            </w:r>
            <w:r w:rsidRPr="007543D0">
              <w:rPr>
                <w:rFonts w:ascii="Tahoma" w:hAnsi="Tahoma" w:cs="Tahoma"/>
                <w:color w:val="000000"/>
                <w:kern w:val="32"/>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7543D0">
              <w:rPr>
                <w:rFonts w:ascii="Tahoma" w:hAnsi="Tahoma" w:cs="Tahoma"/>
                <w:color w:val="000000"/>
                <w:kern w:val="32"/>
                <w:sz w:val="16"/>
                <w:szCs w:val="16"/>
              </w:rPr>
              <w:br/>
            </w:r>
            <w:r w:rsidRPr="007543D0">
              <w:rPr>
                <w:rFonts w:ascii="Tahoma" w:hAnsi="Tahoma" w:cs="Tahoma"/>
                <w:color w:val="000000"/>
                <w:kern w:val="32"/>
                <w:sz w:val="16"/>
                <w:szCs w:val="16"/>
              </w:rPr>
              <w:br/>
              <w:t>Modelo: Sobreponer</w:t>
            </w:r>
            <w:r w:rsidRPr="007543D0">
              <w:rPr>
                <w:rFonts w:ascii="Tahoma" w:hAnsi="Tahoma" w:cs="Tahoma"/>
                <w:color w:val="000000"/>
                <w:kern w:val="32"/>
                <w:sz w:val="16"/>
                <w:szCs w:val="16"/>
              </w:rPr>
              <w:br/>
              <w:t>Material: Acero inoxidable</w:t>
            </w:r>
            <w:r w:rsidRPr="007543D0">
              <w:rPr>
                <w:rFonts w:ascii="Tahoma" w:hAnsi="Tahoma" w:cs="Tahoma"/>
                <w:color w:val="000000"/>
                <w:kern w:val="32"/>
                <w:sz w:val="16"/>
                <w:szCs w:val="16"/>
              </w:rPr>
              <w:br/>
              <w:t>Ancho:  44 cm aprox.</w:t>
            </w:r>
            <w:r w:rsidRPr="007543D0">
              <w:rPr>
                <w:rFonts w:ascii="Tahoma" w:hAnsi="Tahoma" w:cs="Tahoma"/>
                <w:color w:val="000000"/>
                <w:kern w:val="32"/>
                <w:sz w:val="16"/>
                <w:szCs w:val="16"/>
              </w:rPr>
              <w:br/>
              <w:t>Largo:  78 cm aprox.</w:t>
            </w:r>
            <w:r w:rsidRPr="007543D0">
              <w:rPr>
                <w:rFonts w:ascii="Tahoma" w:hAnsi="Tahoma" w:cs="Tahoma"/>
                <w:color w:val="000000"/>
                <w:kern w:val="32"/>
                <w:sz w:val="16"/>
                <w:szCs w:val="16"/>
              </w:rPr>
              <w:br/>
              <w:t>Ubicación del seca platos: Izquierda/derecha</w:t>
            </w:r>
            <w:r w:rsidRPr="007543D0">
              <w:rPr>
                <w:rFonts w:ascii="Tahoma" w:hAnsi="Tahoma" w:cs="Tahoma"/>
                <w:color w:val="000000"/>
                <w:kern w:val="32"/>
                <w:sz w:val="16"/>
                <w:szCs w:val="16"/>
              </w:rPr>
              <w:br/>
              <w:t>Rebalse: Incluido</w:t>
            </w:r>
            <w:r w:rsidRPr="007543D0">
              <w:rPr>
                <w:rFonts w:ascii="Tahoma" w:hAnsi="Tahoma" w:cs="Tahoma"/>
                <w:color w:val="000000"/>
                <w:kern w:val="32"/>
                <w:sz w:val="16"/>
                <w:szCs w:val="16"/>
              </w:rPr>
              <w:br/>
              <w:t>Desagüe: Incluido</w:t>
            </w:r>
          </w:p>
        </w:tc>
      </w:tr>
      <w:tr w:rsidR="007E0EE1" w:rsidRPr="007543D0" w14:paraId="4C5B7E6B" w14:textId="77777777" w:rsidTr="00336B68">
        <w:trPr>
          <w:trHeight w:val="20"/>
        </w:trPr>
        <w:tc>
          <w:tcPr>
            <w:tcW w:w="633" w:type="dxa"/>
            <w:noWrap/>
            <w:hideMark/>
          </w:tcPr>
          <w:p w14:paraId="72B3C4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61</w:t>
            </w:r>
          </w:p>
        </w:tc>
        <w:tc>
          <w:tcPr>
            <w:tcW w:w="1754" w:type="dxa"/>
            <w:noWrap/>
            <w:hideMark/>
          </w:tcPr>
          <w:p w14:paraId="757F0EC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LIJA P/PARED</w:t>
            </w:r>
          </w:p>
        </w:tc>
        <w:tc>
          <w:tcPr>
            <w:tcW w:w="950" w:type="dxa"/>
            <w:noWrap/>
            <w:hideMark/>
          </w:tcPr>
          <w:p w14:paraId="26678A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6D4A09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papel de lija o </w:t>
            </w:r>
            <w:proofErr w:type="gramStart"/>
            <w:r w:rsidRPr="007543D0">
              <w:rPr>
                <w:rFonts w:ascii="Tahoma" w:hAnsi="Tahoma" w:cs="Tahoma"/>
                <w:color w:val="000000"/>
                <w:kern w:val="32"/>
                <w:sz w:val="16"/>
                <w:szCs w:val="16"/>
              </w:rPr>
              <w:t>simplemente  lija</w:t>
            </w:r>
            <w:proofErr w:type="gramEnd"/>
            <w:r w:rsidRPr="007543D0">
              <w:rPr>
                <w:rFonts w:ascii="Tahoma" w:hAnsi="Tahoma" w:cs="Tahoma"/>
                <w:color w:val="000000"/>
                <w:kern w:val="32"/>
                <w:sz w:val="16"/>
                <w:szCs w:val="16"/>
              </w:rPr>
              <w:t>, es una herramienta  que consiste en un soporte de papel sobre el cual se adhiere algún material abrasivo, como polvo de vidrio o esmeril.</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Utilizado   para   quitar   pequeños   fragmentos   de  material   de  las superficies para dejar sus caras lisas, como en el caso del detallado de  maderas,   a  modo   de  preparación   para  pintar  o  barnizar. </w:t>
            </w:r>
            <w:proofErr w:type="gramStart"/>
            <w:r w:rsidRPr="007543D0">
              <w:rPr>
                <w:rFonts w:ascii="Tahoma" w:hAnsi="Tahoma" w:cs="Tahoma"/>
                <w:color w:val="000000"/>
                <w:kern w:val="32"/>
                <w:sz w:val="16"/>
                <w:szCs w:val="16"/>
              </w:rPr>
              <w:t>También  se</w:t>
            </w:r>
            <w:proofErr w:type="gramEnd"/>
            <w:r w:rsidRPr="007543D0">
              <w:rPr>
                <w:rFonts w:ascii="Tahoma" w:hAnsi="Tahoma" w:cs="Tahoma"/>
                <w:color w:val="000000"/>
                <w:kern w:val="32"/>
                <w:sz w:val="16"/>
                <w:szCs w:val="16"/>
              </w:rPr>
              <w:t xml:space="preserve">  emplea  para  pulir  hasta  eliminar  ciertas  capas  de material o en algunos casos para obtener una textura áspera, como en los preparativos para el pintado de las paredes.</w:t>
            </w:r>
          </w:p>
        </w:tc>
      </w:tr>
      <w:tr w:rsidR="007E0EE1" w:rsidRPr="007543D0" w14:paraId="6A4424C9" w14:textId="77777777" w:rsidTr="00336B68">
        <w:trPr>
          <w:trHeight w:val="20"/>
        </w:trPr>
        <w:tc>
          <w:tcPr>
            <w:tcW w:w="633" w:type="dxa"/>
            <w:noWrap/>
            <w:hideMark/>
          </w:tcPr>
          <w:p w14:paraId="6D0D9FB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62</w:t>
            </w:r>
          </w:p>
        </w:tc>
        <w:tc>
          <w:tcPr>
            <w:tcW w:w="1754" w:type="dxa"/>
            <w:noWrap/>
            <w:hideMark/>
          </w:tcPr>
          <w:p w14:paraId="3EB52F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LLAVE DE PASO 1/2"</w:t>
            </w:r>
          </w:p>
        </w:tc>
        <w:tc>
          <w:tcPr>
            <w:tcW w:w="950" w:type="dxa"/>
            <w:noWrap/>
            <w:hideMark/>
          </w:tcPr>
          <w:p w14:paraId="47E4BF0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D81DE9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llave de paso 1/2" requerida, se emplea para controlar caudales rectilíneos o generar pequeña restricción del paso del fluido, en el sistema de agua potable. </w:t>
            </w:r>
            <w:r w:rsidRPr="007543D0">
              <w:rPr>
                <w:rFonts w:ascii="Tahoma" w:hAnsi="Tahoma" w:cs="Tahoma"/>
                <w:color w:val="000000"/>
                <w:kern w:val="32"/>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7E0EE1" w:rsidRPr="007543D0" w14:paraId="1F650615" w14:textId="77777777" w:rsidTr="00336B68">
        <w:trPr>
          <w:trHeight w:val="20"/>
        </w:trPr>
        <w:tc>
          <w:tcPr>
            <w:tcW w:w="633" w:type="dxa"/>
            <w:noWrap/>
            <w:hideMark/>
          </w:tcPr>
          <w:p w14:paraId="534411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63</w:t>
            </w:r>
          </w:p>
        </w:tc>
        <w:tc>
          <w:tcPr>
            <w:tcW w:w="1754" w:type="dxa"/>
            <w:noWrap/>
            <w:hideMark/>
          </w:tcPr>
          <w:p w14:paraId="7551FE3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LLAVE DE PASO 1/2" PARA DUCHA</w:t>
            </w:r>
          </w:p>
        </w:tc>
        <w:tc>
          <w:tcPr>
            <w:tcW w:w="950" w:type="dxa"/>
            <w:noWrap/>
            <w:hideMark/>
          </w:tcPr>
          <w:p w14:paraId="6592A56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5DF37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llave de paso 1/2" para ducha requerida, se emplea para controlar caudales rectilíneos o generar pequeña restricción del paso del fluido en la ducha. </w:t>
            </w:r>
            <w:r w:rsidRPr="007543D0">
              <w:rPr>
                <w:rFonts w:ascii="Tahoma" w:hAnsi="Tahoma" w:cs="Tahoma"/>
                <w:color w:val="000000"/>
                <w:kern w:val="32"/>
                <w:sz w:val="16"/>
                <w:szCs w:val="16"/>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7543D0">
              <w:rPr>
                <w:rFonts w:ascii="Tahoma" w:hAnsi="Tahoma" w:cs="Tahoma"/>
                <w:color w:val="000000"/>
                <w:kern w:val="32"/>
                <w:sz w:val="16"/>
                <w:szCs w:val="16"/>
              </w:rPr>
              <w:t>debera</w:t>
            </w:r>
            <w:proofErr w:type="spellEnd"/>
            <w:r w:rsidRPr="007543D0">
              <w:rPr>
                <w:rFonts w:ascii="Tahoma" w:hAnsi="Tahoma" w:cs="Tahoma"/>
                <w:color w:val="000000"/>
                <w:kern w:val="32"/>
                <w:sz w:val="16"/>
                <w:szCs w:val="16"/>
              </w:rPr>
              <w:t xml:space="preserve"> ofrecer el cierre positivo. la llave en si </w:t>
            </w:r>
            <w:proofErr w:type="spellStart"/>
            <w:r w:rsidRPr="007543D0">
              <w:rPr>
                <w:rFonts w:ascii="Tahoma" w:hAnsi="Tahoma" w:cs="Tahoma"/>
                <w:color w:val="000000"/>
                <w:kern w:val="32"/>
                <w:sz w:val="16"/>
                <w:szCs w:val="16"/>
              </w:rPr>
              <w:t>debera</w:t>
            </w:r>
            <w:proofErr w:type="spellEnd"/>
            <w:r w:rsidRPr="007543D0">
              <w:rPr>
                <w:rFonts w:ascii="Tahoma" w:hAnsi="Tahoma" w:cs="Tahoma"/>
                <w:color w:val="000000"/>
                <w:kern w:val="32"/>
                <w:sz w:val="16"/>
                <w:szCs w:val="16"/>
              </w:rPr>
              <w:t xml:space="preserve"> ser de tipo globo o lo que </w:t>
            </w:r>
            <w:proofErr w:type="spellStart"/>
            <w:r w:rsidRPr="007543D0">
              <w:rPr>
                <w:rFonts w:ascii="Tahoma" w:hAnsi="Tahoma" w:cs="Tahoma"/>
                <w:color w:val="000000"/>
                <w:kern w:val="32"/>
                <w:sz w:val="16"/>
                <w:szCs w:val="16"/>
              </w:rPr>
              <w:t>instuya</w:t>
            </w:r>
            <w:proofErr w:type="spellEnd"/>
            <w:r w:rsidRPr="007543D0">
              <w:rPr>
                <w:rFonts w:ascii="Tahoma" w:hAnsi="Tahoma" w:cs="Tahoma"/>
                <w:color w:val="000000"/>
                <w:kern w:val="32"/>
                <w:sz w:val="16"/>
                <w:szCs w:val="16"/>
              </w:rPr>
              <w:t xml:space="preserve"> el Inspector de obra.</w:t>
            </w:r>
          </w:p>
        </w:tc>
      </w:tr>
      <w:tr w:rsidR="007E0EE1" w:rsidRPr="007543D0" w14:paraId="604251A5" w14:textId="77777777" w:rsidTr="00336B68">
        <w:trPr>
          <w:trHeight w:val="20"/>
        </w:trPr>
        <w:tc>
          <w:tcPr>
            <w:tcW w:w="633" w:type="dxa"/>
            <w:noWrap/>
            <w:hideMark/>
          </w:tcPr>
          <w:p w14:paraId="01A7262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64</w:t>
            </w:r>
          </w:p>
        </w:tc>
        <w:tc>
          <w:tcPr>
            <w:tcW w:w="1754" w:type="dxa"/>
            <w:noWrap/>
            <w:hideMark/>
          </w:tcPr>
          <w:p w14:paraId="046E72F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MADERA DE CONSTRUCCIÓN (3 USOS)</w:t>
            </w:r>
          </w:p>
        </w:tc>
        <w:tc>
          <w:tcPr>
            <w:tcW w:w="950" w:type="dxa"/>
            <w:noWrap/>
            <w:hideMark/>
          </w:tcPr>
          <w:p w14:paraId="1C3C4ED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P2</w:t>
            </w:r>
          </w:p>
        </w:tc>
        <w:tc>
          <w:tcPr>
            <w:tcW w:w="6156" w:type="dxa"/>
            <w:vAlign w:val="center"/>
            <w:hideMark/>
          </w:tcPr>
          <w:p w14:paraId="50A83692"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En la construcción de encofrados, se deberá utilizar maderas que reúnan las características de las que se señalan a continuación y para los usos específicos que se indican:</w:t>
            </w:r>
            <w:r w:rsidRPr="007543D0">
              <w:rPr>
                <w:rFonts w:ascii="Tahoma" w:hAnsi="Tahoma" w:cs="Tahoma"/>
                <w:color w:val="000000"/>
                <w:kern w:val="32"/>
                <w:sz w:val="16"/>
                <w:szCs w:val="16"/>
              </w:rPr>
              <w:br/>
              <w:t>La madera a emplearse deberá ser, de buena calidad, sin ojos ni astilla duras, bien estacionada, pudiendo ser esta de pino Oregón, abedul, eucalipto, chopo o abeto u otra similar.</w:t>
            </w:r>
            <w:r w:rsidRPr="007543D0">
              <w:rPr>
                <w:rFonts w:ascii="Tahoma" w:hAnsi="Tahoma" w:cs="Tahoma"/>
                <w:color w:val="000000"/>
                <w:kern w:val="32"/>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7543D0">
              <w:rPr>
                <w:rFonts w:ascii="Tahoma" w:hAnsi="Tahoma" w:cs="Tahoma"/>
                <w:color w:val="000000"/>
                <w:kern w:val="32"/>
                <w:sz w:val="16"/>
                <w:szCs w:val="16"/>
              </w:rPr>
              <w:br/>
              <w:t>La madera muy dura y con gran contracción se utilizará para puntales (Callapos).</w:t>
            </w:r>
            <w:r w:rsidRPr="007543D0">
              <w:rPr>
                <w:rFonts w:ascii="Tahoma" w:hAnsi="Tahoma" w:cs="Tahoma"/>
                <w:color w:val="000000"/>
                <w:kern w:val="32"/>
                <w:sz w:val="16"/>
                <w:szCs w:val="16"/>
              </w:rPr>
              <w:br/>
              <w:t>Los tableros no deben deformarse sufriendo torcedura, se deben conservar húmedos para evitar que se doblen, debido al hinchamiento que se producirá al vaciar el concreto.</w:t>
            </w:r>
            <w:r w:rsidRPr="007543D0">
              <w:rPr>
                <w:rFonts w:ascii="Tahoma" w:hAnsi="Tahoma" w:cs="Tahoma"/>
                <w:color w:val="000000"/>
                <w:kern w:val="32"/>
                <w:sz w:val="16"/>
                <w:szCs w:val="16"/>
              </w:rPr>
              <w:br/>
              <w:t>Los cuartones deben ser de madera más resistente que la de las tablas por la función que estos desempeñan y no deben conservar humedad.</w:t>
            </w:r>
          </w:p>
        </w:tc>
      </w:tr>
      <w:tr w:rsidR="007E0EE1" w:rsidRPr="007543D0" w14:paraId="65061668" w14:textId="77777777" w:rsidTr="00336B68">
        <w:trPr>
          <w:trHeight w:val="20"/>
        </w:trPr>
        <w:tc>
          <w:tcPr>
            <w:tcW w:w="633" w:type="dxa"/>
            <w:noWrap/>
            <w:hideMark/>
          </w:tcPr>
          <w:p w14:paraId="6B431DED"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65</w:t>
            </w:r>
          </w:p>
        </w:tc>
        <w:tc>
          <w:tcPr>
            <w:tcW w:w="1754" w:type="dxa"/>
            <w:noWrap/>
            <w:hideMark/>
          </w:tcPr>
          <w:p w14:paraId="08DFF80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MASA ACRÍLICA</w:t>
            </w:r>
          </w:p>
        </w:tc>
        <w:tc>
          <w:tcPr>
            <w:tcW w:w="950" w:type="dxa"/>
            <w:noWrap/>
            <w:hideMark/>
          </w:tcPr>
          <w:p w14:paraId="133AB97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4EE93E4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masa acrílica requerida,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alta viscosidad a base de una emulsión acrílica </w:t>
            </w:r>
            <w:proofErr w:type="spellStart"/>
            <w:r w:rsidRPr="007543D0">
              <w:rPr>
                <w:rFonts w:ascii="Tahoma" w:hAnsi="Tahoma" w:cs="Tahoma"/>
                <w:color w:val="000000"/>
                <w:kern w:val="32"/>
                <w:sz w:val="16"/>
                <w:szCs w:val="16"/>
              </w:rPr>
              <w:t>estirenada</w:t>
            </w:r>
            <w:proofErr w:type="spellEnd"/>
            <w:r w:rsidRPr="007543D0">
              <w:rPr>
                <w:rFonts w:ascii="Tahoma" w:hAnsi="Tahoma" w:cs="Tahoma"/>
                <w:color w:val="000000"/>
                <w:kern w:val="32"/>
                <w:sz w:val="16"/>
                <w:szCs w:val="16"/>
              </w:rPr>
              <w:t xml:space="preserve"> de elevada consistencia y rápido secado. Para uso en superficies internas y externas.</w:t>
            </w:r>
            <w:r w:rsidRPr="007543D0">
              <w:rPr>
                <w:rFonts w:ascii="Tahoma" w:hAnsi="Tahoma" w:cs="Tahoma"/>
                <w:color w:val="000000"/>
                <w:kern w:val="32"/>
                <w:sz w:val="16"/>
                <w:szCs w:val="16"/>
              </w:rPr>
              <w:br/>
              <w:t>Será aplicado en paredes externas e internas de revoque de cemento, concreto, estuco, panel de construcción, fibrocemento, ladrillos de concreto y/o paredes que requieran ser pintadas con pintura látex.</w:t>
            </w:r>
            <w:r w:rsidRPr="007543D0">
              <w:rPr>
                <w:rFonts w:ascii="Tahoma" w:hAnsi="Tahoma" w:cs="Tahoma"/>
                <w:color w:val="000000"/>
                <w:kern w:val="32"/>
                <w:sz w:val="16"/>
                <w:szCs w:val="16"/>
              </w:rPr>
              <w:br/>
              <w:t xml:space="preserve">Servirá para corregir pequeñas </w:t>
            </w:r>
            <w:proofErr w:type="gramStart"/>
            <w:r w:rsidRPr="007543D0">
              <w:rPr>
                <w:rFonts w:ascii="Tahoma" w:hAnsi="Tahoma" w:cs="Tahoma"/>
                <w:color w:val="000000"/>
                <w:kern w:val="32"/>
                <w:sz w:val="16"/>
                <w:szCs w:val="16"/>
              </w:rPr>
              <w:t>imperfecciones,  especialmente</w:t>
            </w:r>
            <w:proofErr w:type="gramEnd"/>
            <w:r w:rsidRPr="007543D0">
              <w:rPr>
                <w:rFonts w:ascii="Tahoma" w:hAnsi="Tahoma" w:cs="Tahoma"/>
                <w:color w:val="000000"/>
                <w:kern w:val="32"/>
                <w:sz w:val="16"/>
                <w:szCs w:val="16"/>
              </w:rPr>
              <w:t xml:space="preserve"> en muros, paredes y cielos raso.</w:t>
            </w:r>
            <w:r w:rsidRPr="007543D0">
              <w:rPr>
                <w:rFonts w:ascii="Tahoma" w:hAnsi="Tahoma" w:cs="Tahoma"/>
                <w:color w:val="000000"/>
                <w:kern w:val="32"/>
                <w:sz w:val="16"/>
                <w:szCs w:val="16"/>
              </w:rPr>
              <w:br/>
              <w:t xml:space="preserve">Es un material de relleno que se utiliza para dotar a la superficie de una correcta y perfecta planitud. </w:t>
            </w:r>
            <w:proofErr w:type="gramStart"/>
            <w:r w:rsidRPr="007543D0">
              <w:rPr>
                <w:rFonts w:ascii="Tahoma" w:hAnsi="Tahoma" w:cs="Tahoma"/>
                <w:color w:val="000000"/>
                <w:kern w:val="32"/>
                <w:sz w:val="16"/>
                <w:szCs w:val="16"/>
              </w:rPr>
              <w:t>Además</w:t>
            </w:r>
            <w:proofErr w:type="gramEnd"/>
            <w:r w:rsidRPr="007543D0">
              <w:rPr>
                <w:rFonts w:ascii="Tahoma" w:hAnsi="Tahoma" w:cs="Tahoma"/>
                <w:color w:val="000000"/>
                <w:kern w:val="32"/>
                <w:sz w:val="16"/>
                <w:szCs w:val="16"/>
              </w:rPr>
              <w:t xml:space="preserve"> sirve para juntas y grietas producidas en el yeso, en juntas de zócalos, rodapiés, fisuras, abolladuras e imperfecciones que pueda contener la superficie.</w:t>
            </w:r>
          </w:p>
        </w:tc>
      </w:tr>
      <w:tr w:rsidR="007E0EE1" w:rsidRPr="007543D0" w14:paraId="44F797EE" w14:textId="77777777" w:rsidTr="00336B68">
        <w:trPr>
          <w:trHeight w:val="20"/>
        </w:trPr>
        <w:tc>
          <w:tcPr>
            <w:tcW w:w="633" w:type="dxa"/>
            <w:noWrap/>
            <w:hideMark/>
          </w:tcPr>
          <w:p w14:paraId="359688F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66</w:t>
            </w:r>
          </w:p>
        </w:tc>
        <w:tc>
          <w:tcPr>
            <w:tcW w:w="1754" w:type="dxa"/>
            <w:noWrap/>
            <w:hideMark/>
          </w:tcPr>
          <w:p w14:paraId="6B116F3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MASA CORRIDA</w:t>
            </w:r>
          </w:p>
        </w:tc>
        <w:tc>
          <w:tcPr>
            <w:tcW w:w="950" w:type="dxa"/>
            <w:noWrap/>
            <w:hideMark/>
          </w:tcPr>
          <w:p w14:paraId="16E4FBC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699CF1D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7543D0">
              <w:rPr>
                <w:rFonts w:ascii="Tahoma" w:hAnsi="Tahoma" w:cs="Tahoma"/>
                <w:color w:val="000000"/>
                <w:kern w:val="32"/>
                <w:sz w:val="16"/>
                <w:szCs w:val="16"/>
              </w:rPr>
              <w:br/>
              <w:t xml:space="preserve">s un material de relleno que se utiliza para dotar a la superficie de una correcta y perfecta planitud. </w:t>
            </w:r>
            <w:proofErr w:type="gramStart"/>
            <w:r w:rsidRPr="007543D0">
              <w:rPr>
                <w:rFonts w:ascii="Tahoma" w:hAnsi="Tahoma" w:cs="Tahoma"/>
                <w:color w:val="000000"/>
                <w:kern w:val="32"/>
                <w:sz w:val="16"/>
                <w:szCs w:val="16"/>
              </w:rPr>
              <w:t>Además</w:t>
            </w:r>
            <w:proofErr w:type="gramEnd"/>
            <w:r w:rsidRPr="007543D0">
              <w:rPr>
                <w:rFonts w:ascii="Tahoma" w:hAnsi="Tahoma" w:cs="Tahoma"/>
                <w:color w:val="000000"/>
                <w:kern w:val="32"/>
                <w:sz w:val="16"/>
                <w:szCs w:val="16"/>
              </w:rPr>
              <w:t xml:space="preserve"> sirve para juntas y grietas producidas en el yeso, en juntas de zócalos, rodapiés, fisuras, abolladuras e imperfecciones que pueda contener la superficie.</w:t>
            </w:r>
          </w:p>
        </w:tc>
      </w:tr>
      <w:tr w:rsidR="007E0EE1" w:rsidRPr="007543D0" w14:paraId="14494D26" w14:textId="77777777" w:rsidTr="00336B68">
        <w:trPr>
          <w:trHeight w:val="20"/>
        </w:trPr>
        <w:tc>
          <w:tcPr>
            <w:tcW w:w="633" w:type="dxa"/>
            <w:noWrap/>
            <w:hideMark/>
          </w:tcPr>
          <w:p w14:paraId="698C6DD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67</w:t>
            </w:r>
          </w:p>
        </w:tc>
        <w:tc>
          <w:tcPr>
            <w:tcW w:w="1754" w:type="dxa"/>
            <w:noWrap/>
            <w:hideMark/>
          </w:tcPr>
          <w:p w14:paraId="4B5E858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MEMBRANA AISLANTE BAJO PISO FLOTANTE</w:t>
            </w:r>
          </w:p>
        </w:tc>
        <w:tc>
          <w:tcPr>
            <w:tcW w:w="950" w:type="dxa"/>
            <w:noWrap/>
            <w:hideMark/>
          </w:tcPr>
          <w:p w14:paraId="043678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38AB077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membrana requerida deberá ser de buena calidad y de marca reconocida, esta </w:t>
            </w:r>
            <w:proofErr w:type="spellStart"/>
            <w:r w:rsidRPr="007543D0">
              <w:rPr>
                <w:rFonts w:ascii="Tahoma" w:hAnsi="Tahoma" w:cs="Tahoma"/>
                <w:color w:val="000000"/>
                <w:kern w:val="32"/>
                <w:sz w:val="16"/>
                <w:szCs w:val="16"/>
              </w:rPr>
              <w:t>sera</w:t>
            </w:r>
            <w:proofErr w:type="spellEnd"/>
            <w:r w:rsidRPr="007543D0">
              <w:rPr>
                <w:rFonts w:ascii="Tahoma" w:hAnsi="Tahoma" w:cs="Tahoma"/>
                <w:color w:val="000000"/>
                <w:kern w:val="32"/>
                <w:sz w:val="16"/>
                <w:szCs w:val="16"/>
              </w:rPr>
              <w:t xml:space="preserve"> de espuma de polietileno, con film translúcido, solape de 5 a 7 cm, podrá ser de entre 3 mm y 1.5 mm (acanalado) de espesor con diseño acanalado, brindando aislación acústica y ventilación por micro </w:t>
            </w:r>
            <w:proofErr w:type="spellStart"/>
            <w:r w:rsidRPr="007543D0">
              <w:rPr>
                <w:rFonts w:ascii="Tahoma" w:hAnsi="Tahoma" w:cs="Tahoma"/>
                <w:color w:val="000000"/>
                <w:kern w:val="32"/>
                <w:sz w:val="16"/>
                <w:szCs w:val="16"/>
              </w:rPr>
              <w:t>pumping</w:t>
            </w:r>
            <w:proofErr w:type="spellEnd"/>
            <w:r w:rsidRPr="007543D0">
              <w:rPr>
                <w:rFonts w:ascii="Tahoma" w:hAnsi="Tahoma" w:cs="Tahoma"/>
                <w:color w:val="000000"/>
                <w:kern w:val="32"/>
                <w:sz w:val="16"/>
                <w:szCs w:val="16"/>
              </w:rPr>
              <w:t>. con film de polietileno y solape de 7 cm de ancho.</w:t>
            </w:r>
            <w:r w:rsidRPr="007543D0">
              <w:rPr>
                <w:rFonts w:ascii="Tahoma" w:hAnsi="Tahoma" w:cs="Tahoma"/>
                <w:color w:val="000000"/>
                <w:kern w:val="32"/>
                <w:sz w:val="16"/>
                <w:szCs w:val="16"/>
              </w:rPr>
              <w:br/>
              <w:t xml:space="preserve">La membrana o manta base, forma la interfaz requerida entre el piso laminado y el suelo propiamente dicho. Sirve como base niveladora y </w:t>
            </w:r>
            <w:proofErr w:type="spellStart"/>
            <w:r w:rsidRPr="007543D0">
              <w:rPr>
                <w:rFonts w:ascii="Tahoma" w:hAnsi="Tahoma" w:cs="Tahoma"/>
                <w:color w:val="000000"/>
                <w:kern w:val="32"/>
                <w:sz w:val="16"/>
                <w:szCs w:val="16"/>
              </w:rPr>
              <w:t>amortiguante</w:t>
            </w:r>
            <w:proofErr w:type="spellEnd"/>
            <w:r w:rsidRPr="007543D0">
              <w:rPr>
                <w:rFonts w:ascii="Tahoma" w:hAnsi="Tahoma" w:cs="Tahoma"/>
                <w:color w:val="000000"/>
                <w:kern w:val="32"/>
                <w:sz w:val="16"/>
                <w:szCs w:val="16"/>
              </w:rPr>
              <w:t>, que contiene un aislante acústico e impermeable al agua y al vapor.</w:t>
            </w:r>
          </w:p>
        </w:tc>
      </w:tr>
      <w:tr w:rsidR="007E0EE1" w:rsidRPr="007543D0" w14:paraId="73DE8980" w14:textId="77777777" w:rsidTr="00336B68">
        <w:trPr>
          <w:trHeight w:val="20"/>
        </w:trPr>
        <w:tc>
          <w:tcPr>
            <w:tcW w:w="633" w:type="dxa"/>
            <w:noWrap/>
            <w:hideMark/>
          </w:tcPr>
          <w:p w14:paraId="5B216F2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68</w:t>
            </w:r>
          </w:p>
        </w:tc>
        <w:tc>
          <w:tcPr>
            <w:tcW w:w="1754" w:type="dxa"/>
            <w:noWrap/>
            <w:hideMark/>
          </w:tcPr>
          <w:p w14:paraId="2CB184B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NIPLE PVC DE 1/2"</w:t>
            </w:r>
          </w:p>
        </w:tc>
        <w:tc>
          <w:tcPr>
            <w:tcW w:w="950" w:type="dxa"/>
            <w:noWrap/>
            <w:hideMark/>
          </w:tcPr>
          <w:p w14:paraId="313DCCC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2AE6D0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Deberá ser de PVC de primera calidad y marca conocida.</w:t>
            </w:r>
            <w:r w:rsidRPr="007543D0">
              <w:rPr>
                <w:rFonts w:ascii="Tahoma" w:hAnsi="Tahoma" w:cs="Tahoma"/>
                <w:color w:val="000000"/>
                <w:kern w:val="32"/>
                <w:sz w:val="16"/>
                <w:szCs w:val="16"/>
              </w:rPr>
              <w:br/>
              <w:t>El proveedor deberá especificar el tipo, espesor, y resistencia.</w:t>
            </w:r>
            <w:r w:rsidRPr="007543D0">
              <w:rPr>
                <w:rFonts w:ascii="Tahoma" w:hAnsi="Tahoma" w:cs="Tahoma"/>
                <w:color w:val="000000"/>
                <w:kern w:val="32"/>
                <w:sz w:val="16"/>
                <w:szCs w:val="16"/>
              </w:rPr>
              <w:br/>
              <w:t>La superficie del accesorio deberá ser lisa y libre de grietas, fisuras y otros defectos que alteren su calidad.</w:t>
            </w:r>
            <w:r w:rsidRPr="007543D0">
              <w:rPr>
                <w:rFonts w:ascii="Tahoma" w:hAnsi="Tahoma" w:cs="Tahoma"/>
                <w:color w:val="000000"/>
                <w:kern w:val="32"/>
                <w:sz w:val="16"/>
                <w:szCs w:val="16"/>
              </w:rPr>
              <w:br/>
              <w:t>El accesorio deberá ser de color uniforme.</w:t>
            </w:r>
            <w:r w:rsidRPr="007543D0">
              <w:rPr>
                <w:rFonts w:ascii="Tahoma" w:hAnsi="Tahoma" w:cs="Tahoma"/>
                <w:color w:val="000000"/>
                <w:kern w:val="32"/>
                <w:sz w:val="16"/>
                <w:szCs w:val="16"/>
              </w:rPr>
              <w:br/>
              <w:t>Otros Requisitos</w:t>
            </w:r>
            <w:r w:rsidRPr="007543D0">
              <w:rPr>
                <w:rFonts w:ascii="Tahoma" w:hAnsi="Tahom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E0EE1" w:rsidRPr="007543D0" w14:paraId="4FF72500" w14:textId="77777777" w:rsidTr="00336B68">
        <w:trPr>
          <w:trHeight w:val="20"/>
        </w:trPr>
        <w:tc>
          <w:tcPr>
            <w:tcW w:w="633" w:type="dxa"/>
            <w:noWrap/>
            <w:hideMark/>
          </w:tcPr>
          <w:p w14:paraId="3B4DEB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69</w:t>
            </w:r>
          </w:p>
        </w:tc>
        <w:tc>
          <w:tcPr>
            <w:tcW w:w="1754" w:type="dxa"/>
            <w:noWrap/>
            <w:hideMark/>
          </w:tcPr>
          <w:p w14:paraId="3754A01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PEGAMENTO PARA PVC</w:t>
            </w:r>
          </w:p>
        </w:tc>
        <w:tc>
          <w:tcPr>
            <w:tcW w:w="950" w:type="dxa"/>
            <w:noWrap/>
            <w:hideMark/>
          </w:tcPr>
          <w:p w14:paraId="448EFC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3C88321C"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El tipo de pegamento será el recomendado por el fabricante para tuberías de PVC. La entidad ejecutora deberá garantizar que el material de referencia sea de buena calidad y de marca reconocida.</w:t>
            </w:r>
            <w:r w:rsidRPr="007543D0">
              <w:rPr>
                <w:rFonts w:ascii="Tahoma" w:hAnsi="Tahoma" w:cs="Tahoma"/>
                <w:color w:val="000000"/>
                <w:kern w:val="32"/>
                <w:sz w:val="16"/>
                <w:szCs w:val="16"/>
              </w:rPr>
              <w:br/>
              <w:t>El pegamento debe ser:</w:t>
            </w:r>
            <w:r w:rsidRPr="007543D0">
              <w:rPr>
                <w:rFonts w:ascii="Tahoma" w:hAnsi="Tahoma" w:cs="Tahoma"/>
                <w:color w:val="000000"/>
                <w:kern w:val="32"/>
                <w:sz w:val="16"/>
                <w:szCs w:val="16"/>
              </w:rPr>
              <w:br/>
              <w:t>• De mediano espesor, de fraguado rápido para uso múltiple, resistente a las aguas servidas, que permita sierre perfecto, evitando fugas en condiciones de poca presión.</w:t>
            </w:r>
            <w:r w:rsidRPr="007543D0">
              <w:rPr>
                <w:rFonts w:ascii="Tahoma" w:hAnsi="Tahoma" w:cs="Tahoma"/>
                <w:color w:val="000000"/>
                <w:kern w:val="32"/>
                <w:sz w:val="16"/>
                <w:szCs w:val="16"/>
              </w:rPr>
              <w:br/>
              <w:t>• Debe ser atoxico para su uso en conexiones sanitarias y agua, que evite el desgaste del PVC durante su vida.</w:t>
            </w:r>
            <w:r w:rsidRPr="007543D0">
              <w:rPr>
                <w:rFonts w:ascii="Tahoma" w:hAnsi="Tahoma" w:cs="Tahoma"/>
                <w:color w:val="000000"/>
                <w:kern w:val="32"/>
                <w:sz w:val="16"/>
                <w:szCs w:val="16"/>
              </w:rPr>
              <w:br/>
              <w:t>• Debe   ser   antiadherente    para   una   buena   manipulación durante su uso lo que impide el agarrotamiento.</w:t>
            </w:r>
            <w:r w:rsidRPr="007543D0">
              <w:rPr>
                <w:rFonts w:ascii="Tahoma" w:hAnsi="Tahoma" w:cs="Tahoma"/>
                <w:color w:val="000000"/>
                <w:kern w:val="32"/>
                <w:sz w:val="16"/>
                <w:szCs w:val="16"/>
              </w:rPr>
              <w:br/>
              <w:t>•      Deberá ser de mediano espesor, de fraguado rápido, para usos múltiples, resistente a las aguas servidas.</w:t>
            </w:r>
            <w:r w:rsidRPr="007543D0">
              <w:rPr>
                <w:rFonts w:ascii="Tahoma" w:hAnsi="Tahoma" w:cs="Tahoma"/>
                <w:color w:val="000000"/>
                <w:kern w:val="32"/>
                <w:sz w:val="16"/>
                <w:szCs w:val="16"/>
              </w:rPr>
              <w:br/>
              <w:t xml:space="preserve">Características:  Polímero base Polímeros vinílicos (PVC) Disolvente MEK, THF, </w:t>
            </w:r>
            <w:proofErr w:type="spellStart"/>
            <w:r w:rsidRPr="007543D0">
              <w:rPr>
                <w:rFonts w:ascii="Tahoma" w:hAnsi="Tahoma" w:cs="Tahoma"/>
                <w:color w:val="000000"/>
                <w:kern w:val="32"/>
                <w:sz w:val="16"/>
                <w:szCs w:val="16"/>
              </w:rPr>
              <w:t>Ciclohexanona</w:t>
            </w:r>
            <w:proofErr w:type="spellEnd"/>
            <w:r w:rsidRPr="007543D0">
              <w:rPr>
                <w:rFonts w:ascii="Tahoma" w:hAnsi="Tahoma" w:cs="Tahoma"/>
                <w:color w:val="000000"/>
                <w:kern w:val="32"/>
                <w:sz w:val="16"/>
                <w:szCs w:val="16"/>
              </w:rPr>
              <w:t xml:space="preserve"> Apariencia Líquido viscoso traslúcido Densidad 0.92±0.05 g/ml 20ºC, </w:t>
            </w:r>
            <w:proofErr w:type="spellStart"/>
            <w:r w:rsidRPr="007543D0">
              <w:rPr>
                <w:rFonts w:ascii="Tahoma" w:hAnsi="Tahoma" w:cs="Tahoma"/>
                <w:color w:val="000000"/>
                <w:kern w:val="32"/>
                <w:sz w:val="16"/>
                <w:szCs w:val="16"/>
              </w:rPr>
              <w:t>e.g</w:t>
            </w:r>
            <w:proofErr w:type="spellEnd"/>
            <w:r w:rsidRPr="007543D0">
              <w:rPr>
                <w:rFonts w:ascii="Tahoma" w:hAnsi="Tahoma" w:cs="Tahoma"/>
                <w:color w:val="000000"/>
                <w:kern w:val="32"/>
                <w:sz w:val="16"/>
                <w:szCs w:val="16"/>
              </w:rPr>
              <w:t xml:space="preserve">. EN 542Color del film seco Translúcido </w:t>
            </w:r>
            <w:proofErr w:type="spellStart"/>
            <w:r w:rsidRPr="007543D0">
              <w:rPr>
                <w:rFonts w:ascii="Tahoma" w:hAnsi="Tahoma" w:cs="Tahoma"/>
                <w:color w:val="000000"/>
                <w:kern w:val="32"/>
                <w:sz w:val="16"/>
                <w:szCs w:val="16"/>
              </w:rPr>
              <w:t>Flashpoint</w:t>
            </w:r>
            <w:proofErr w:type="spellEnd"/>
            <w:r w:rsidRPr="007543D0">
              <w:rPr>
                <w:rFonts w:ascii="Tahoma" w:hAnsi="Tahoma" w:cs="Tahoma"/>
                <w:color w:val="000000"/>
                <w:kern w:val="32"/>
                <w:sz w:val="16"/>
                <w:szCs w:val="16"/>
              </w:rPr>
              <w:t xml:space="preserve"> &lt;21ºC Adhesivo líquido</w:t>
            </w:r>
            <w:r w:rsidRPr="007543D0">
              <w:rPr>
                <w:rFonts w:ascii="Tahoma" w:hAnsi="Tahoma" w:cs="Tahoma"/>
                <w:color w:val="000000"/>
                <w:kern w:val="32"/>
                <w:sz w:val="16"/>
                <w:szCs w:val="16"/>
              </w:rPr>
              <w:br/>
              <w:t xml:space="preserve">Temperatura de almacenamiento +5 a +35ºC </w:t>
            </w:r>
            <w:r w:rsidRPr="007543D0">
              <w:rPr>
                <w:rFonts w:ascii="Tahoma" w:hAnsi="Tahoma" w:cs="Tahoma"/>
                <w:color w:val="000000"/>
                <w:kern w:val="32"/>
                <w:sz w:val="16"/>
                <w:szCs w:val="16"/>
              </w:rPr>
              <w:br/>
              <w:t>Almacenamiento 12 meses en lugar seco</w:t>
            </w:r>
          </w:p>
        </w:tc>
      </w:tr>
      <w:tr w:rsidR="007E0EE1" w:rsidRPr="007543D0" w14:paraId="373FD605" w14:textId="77777777" w:rsidTr="00336B68">
        <w:trPr>
          <w:trHeight w:val="20"/>
        </w:trPr>
        <w:tc>
          <w:tcPr>
            <w:tcW w:w="633" w:type="dxa"/>
            <w:noWrap/>
            <w:hideMark/>
          </w:tcPr>
          <w:p w14:paraId="5753601E"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70</w:t>
            </w:r>
          </w:p>
        </w:tc>
        <w:tc>
          <w:tcPr>
            <w:tcW w:w="1754" w:type="dxa"/>
            <w:noWrap/>
            <w:hideMark/>
          </w:tcPr>
          <w:p w14:paraId="349B470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PERFIL COSTANERA GALVANIZADA 2MM (50X25X10)</w:t>
            </w:r>
          </w:p>
        </w:tc>
        <w:tc>
          <w:tcPr>
            <w:tcW w:w="950" w:type="dxa"/>
            <w:noWrap/>
            <w:hideMark/>
          </w:tcPr>
          <w:p w14:paraId="440183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923A36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Características Perfil costanera:</w:t>
            </w:r>
            <w:r w:rsidRPr="007543D0">
              <w:rPr>
                <w:rFonts w:ascii="Tahoma" w:hAnsi="Tahoma" w:cs="Tahoma"/>
                <w:color w:val="000000"/>
                <w:kern w:val="32"/>
                <w:sz w:val="16"/>
                <w:szCs w:val="16"/>
              </w:rPr>
              <w:br/>
              <w:t>Perfil hecho de acero laminado en caliente estructural soldable, con recubrimiento de Zinc, deberá presentar las siguientes características:</w:t>
            </w:r>
            <w:r w:rsidRPr="007543D0">
              <w:rPr>
                <w:rFonts w:ascii="Tahoma" w:hAnsi="Tahoma" w:cs="Tahoma"/>
                <w:color w:val="000000"/>
                <w:kern w:val="32"/>
                <w:sz w:val="16"/>
                <w:szCs w:val="16"/>
              </w:rPr>
              <w:br/>
              <w:t>•        Espesor: 2mm</w:t>
            </w:r>
            <w:r w:rsidRPr="007543D0">
              <w:rPr>
                <w:rFonts w:ascii="Tahoma" w:hAnsi="Tahoma" w:cs="Tahoma"/>
                <w:color w:val="000000"/>
                <w:kern w:val="32"/>
                <w:sz w:val="16"/>
                <w:szCs w:val="16"/>
              </w:rPr>
              <w:br/>
              <w:t>•        Largo: 6 m</w:t>
            </w:r>
            <w:r w:rsidRPr="007543D0">
              <w:rPr>
                <w:rFonts w:ascii="Tahoma" w:hAnsi="Tahoma" w:cs="Tahoma"/>
                <w:color w:val="000000"/>
                <w:kern w:val="32"/>
                <w:sz w:val="16"/>
                <w:szCs w:val="16"/>
              </w:rPr>
              <w:br/>
              <w:t>•        Alto: 50 mm</w:t>
            </w:r>
            <w:r w:rsidRPr="007543D0">
              <w:rPr>
                <w:rFonts w:ascii="Tahoma" w:hAnsi="Tahoma" w:cs="Tahoma"/>
                <w:color w:val="000000"/>
                <w:kern w:val="32"/>
                <w:sz w:val="16"/>
                <w:szCs w:val="16"/>
              </w:rPr>
              <w:br/>
              <w:t>•        Ancho: 25 mm</w:t>
            </w:r>
            <w:r w:rsidRPr="007543D0">
              <w:rPr>
                <w:rFonts w:ascii="Tahoma" w:hAnsi="Tahoma" w:cs="Tahoma"/>
                <w:color w:val="000000"/>
                <w:kern w:val="32"/>
                <w:sz w:val="16"/>
                <w:szCs w:val="16"/>
              </w:rPr>
              <w:br/>
              <w:t>•        Pestañas: 10 mm</w:t>
            </w:r>
            <w:r w:rsidRPr="007543D0">
              <w:rPr>
                <w:rFonts w:ascii="Tahoma" w:hAnsi="Tahoma" w:cs="Tahoma"/>
                <w:color w:val="000000"/>
                <w:kern w:val="32"/>
                <w:sz w:val="16"/>
                <w:szCs w:val="16"/>
              </w:rPr>
              <w:br/>
              <w:t>•        Peso: 10.10 kg</w:t>
            </w:r>
            <w:r w:rsidRPr="007543D0">
              <w:rPr>
                <w:rFonts w:ascii="Tahoma" w:hAnsi="Tahoma" w:cs="Tahoma"/>
                <w:color w:val="000000"/>
                <w:kern w:val="32"/>
                <w:sz w:val="16"/>
                <w:szCs w:val="16"/>
              </w:rPr>
              <w:br/>
              <w:t xml:space="preserve">La Entidad Ejecutora deberá garantizar que el material de  referencia  sea  de  </w:t>
            </w:r>
            <w:r w:rsidRPr="007543D0">
              <w:rPr>
                <w:rFonts w:ascii="Tahoma" w:hAnsi="Tahoma" w:cs="Tahoma"/>
                <w:color w:val="000000"/>
                <w:kern w:val="32"/>
                <w:sz w:val="16"/>
                <w:szCs w:val="16"/>
              </w:rPr>
              <w:lastRenderedPageBreak/>
              <w:t>buena  calidad  y  de  marca reconocida.</w:t>
            </w:r>
            <w:r w:rsidRPr="007543D0">
              <w:rPr>
                <w:rFonts w:ascii="Tahoma" w:hAnsi="Tahoma" w:cs="Tahoma"/>
                <w:color w:val="000000"/>
                <w:kern w:val="32"/>
                <w:sz w:val="16"/>
                <w:szCs w:val="16"/>
              </w:rPr>
              <w:br/>
              <w:t>2.MANO DE  OBRA:</w:t>
            </w:r>
            <w:r w:rsidRPr="007543D0">
              <w:rPr>
                <w:rFonts w:ascii="Tahoma" w:hAnsi="Tahoma" w:cs="Tahoma"/>
                <w:color w:val="000000"/>
                <w:kern w:val="32"/>
                <w:sz w:val="16"/>
                <w:szCs w:val="16"/>
              </w:rPr>
              <w:br/>
              <w:t>La cotización del insumo, contempla la mano de obra calificada para el colocado.</w:t>
            </w:r>
          </w:p>
        </w:tc>
      </w:tr>
      <w:tr w:rsidR="007E0EE1" w:rsidRPr="007543D0" w14:paraId="458D5EAC" w14:textId="77777777" w:rsidTr="00336B68">
        <w:trPr>
          <w:trHeight w:val="20"/>
        </w:trPr>
        <w:tc>
          <w:tcPr>
            <w:tcW w:w="633" w:type="dxa"/>
            <w:noWrap/>
            <w:hideMark/>
          </w:tcPr>
          <w:p w14:paraId="27025B7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71</w:t>
            </w:r>
          </w:p>
        </w:tc>
        <w:tc>
          <w:tcPr>
            <w:tcW w:w="1754" w:type="dxa"/>
            <w:noWrap/>
            <w:hideMark/>
          </w:tcPr>
          <w:p w14:paraId="207C33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PERFIL COSTANERA GALVANIZADA 2MM (80X40X15)</w:t>
            </w:r>
          </w:p>
        </w:tc>
        <w:tc>
          <w:tcPr>
            <w:tcW w:w="950" w:type="dxa"/>
            <w:noWrap/>
            <w:hideMark/>
          </w:tcPr>
          <w:p w14:paraId="57C1803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35602C3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Características Perfil costanera:</w:t>
            </w:r>
            <w:r w:rsidRPr="007543D0">
              <w:rPr>
                <w:rFonts w:ascii="Tahoma" w:hAnsi="Tahoma" w:cs="Tahoma"/>
                <w:color w:val="000000"/>
                <w:kern w:val="32"/>
                <w:sz w:val="16"/>
                <w:szCs w:val="16"/>
              </w:rPr>
              <w:br/>
              <w:t>Perfil hecho de acero laminado en caliente estructural soldable, con recubrimiento de Zinc, deberá presentar las siguientes características:</w:t>
            </w:r>
            <w:r w:rsidRPr="007543D0">
              <w:rPr>
                <w:rFonts w:ascii="Tahoma" w:hAnsi="Tahoma" w:cs="Tahoma"/>
                <w:color w:val="000000"/>
                <w:kern w:val="32"/>
                <w:sz w:val="16"/>
                <w:szCs w:val="16"/>
              </w:rPr>
              <w:br/>
              <w:t xml:space="preserve">     Espesor: 2mm</w:t>
            </w:r>
            <w:r w:rsidRPr="007543D0">
              <w:rPr>
                <w:rFonts w:ascii="Tahoma" w:hAnsi="Tahoma" w:cs="Tahoma"/>
                <w:color w:val="000000"/>
                <w:kern w:val="32"/>
                <w:sz w:val="16"/>
                <w:szCs w:val="16"/>
              </w:rPr>
              <w:br/>
              <w:t xml:space="preserve">     Largo: 6 m</w:t>
            </w:r>
            <w:r w:rsidRPr="007543D0">
              <w:rPr>
                <w:rFonts w:ascii="Tahoma" w:hAnsi="Tahoma" w:cs="Tahoma"/>
                <w:color w:val="000000"/>
                <w:kern w:val="32"/>
                <w:sz w:val="16"/>
                <w:szCs w:val="16"/>
              </w:rPr>
              <w:br/>
              <w:t xml:space="preserve">     Alto: 80 mm</w:t>
            </w:r>
            <w:r w:rsidRPr="007543D0">
              <w:rPr>
                <w:rFonts w:ascii="Tahoma" w:hAnsi="Tahoma" w:cs="Tahoma"/>
                <w:color w:val="000000"/>
                <w:kern w:val="32"/>
                <w:sz w:val="16"/>
                <w:szCs w:val="16"/>
              </w:rPr>
              <w:br/>
              <w:t xml:space="preserve">     Ancho: 40mm</w:t>
            </w:r>
            <w:r w:rsidRPr="007543D0">
              <w:rPr>
                <w:rFonts w:ascii="Tahoma" w:hAnsi="Tahoma" w:cs="Tahoma"/>
                <w:color w:val="000000"/>
                <w:kern w:val="32"/>
                <w:sz w:val="16"/>
                <w:szCs w:val="16"/>
              </w:rPr>
              <w:br/>
              <w:t xml:space="preserve">     Pestañas: 15 mm</w:t>
            </w:r>
            <w:r w:rsidRPr="007543D0">
              <w:rPr>
                <w:rFonts w:ascii="Tahoma" w:hAnsi="Tahoma" w:cs="Tahoma"/>
                <w:color w:val="000000"/>
                <w:kern w:val="32"/>
                <w:sz w:val="16"/>
                <w:szCs w:val="16"/>
              </w:rPr>
              <w:br/>
              <w:t xml:space="preserve">     Peso: 16.13 kg</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t>2.Mano De Obra</w:t>
            </w:r>
            <w:r w:rsidRPr="007543D0">
              <w:rPr>
                <w:rFonts w:ascii="Tahoma" w:hAnsi="Tahoma" w:cs="Tahoma"/>
                <w:color w:val="000000"/>
                <w:kern w:val="32"/>
                <w:sz w:val="16"/>
                <w:szCs w:val="16"/>
              </w:rPr>
              <w:br/>
              <w:t>La cotización del insumo, contempla la mano de obra calificada para el colocado.</w:t>
            </w:r>
          </w:p>
        </w:tc>
      </w:tr>
      <w:tr w:rsidR="007E0EE1" w:rsidRPr="007543D0" w14:paraId="2D509E1B" w14:textId="77777777" w:rsidTr="00336B68">
        <w:trPr>
          <w:trHeight w:val="20"/>
        </w:trPr>
        <w:tc>
          <w:tcPr>
            <w:tcW w:w="633" w:type="dxa"/>
            <w:noWrap/>
            <w:hideMark/>
          </w:tcPr>
          <w:p w14:paraId="5B75CF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72</w:t>
            </w:r>
          </w:p>
        </w:tc>
        <w:tc>
          <w:tcPr>
            <w:tcW w:w="1754" w:type="dxa"/>
            <w:noWrap/>
            <w:hideMark/>
          </w:tcPr>
          <w:p w14:paraId="51B05F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PINTURA ANTICORROSIVA</w:t>
            </w:r>
          </w:p>
        </w:tc>
        <w:tc>
          <w:tcPr>
            <w:tcW w:w="950" w:type="dxa"/>
            <w:noWrap/>
            <w:hideMark/>
          </w:tcPr>
          <w:p w14:paraId="764DA94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C636C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pintura anticorrosiva se empleará para la protección de superficies galvanizadas como ser techos de calamina, desagües, chimeneas, acueductos de hojalata entre otros, los requisitos sobre el Producto serán: </w:t>
            </w:r>
            <w:r w:rsidRPr="007543D0">
              <w:rPr>
                <w:rFonts w:ascii="Tahoma" w:hAnsi="Tahoma" w:cs="Tahoma"/>
                <w:color w:val="000000"/>
                <w:kern w:val="32"/>
                <w:sz w:val="16"/>
                <w:szCs w:val="16"/>
              </w:rPr>
              <w:br/>
              <w:t>- La pintura a usarse será anticorrosiva.</w:t>
            </w:r>
            <w:r w:rsidRPr="007543D0">
              <w:rPr>
                <w:rFonts w:ascii="Tahoma" w:hAnsi="Tahoma" w:cs="Tahoma"/>
                <w:color w:val="000000"/>
                <w:kern w:val="32"/>
                <w:sz w:val="16"/>
                <w:szCs w:val="16"/>
              </w:rPr>
              <w:br/>
              <w:t>- Deberá ser de marca reconocida y primera calidad.</w:t>
            </w:r>
            <w:r w:rsidRPr="007543D0">
              <w:rPr>
                <w:rFonts w:ascii="Tahoma" w:hAnsi="Tahoma" w:cs="Tahoma"/>
                <w:color w:val="000000"/>
                <w:kern w:val="32"/>
                <w:sz w:val="16"/>
                <w:szCs w:val="16"/>
              </w:rPr>
              <w:br/>
              <w:t>- Su suministro será en el envase original de fábrica con sello de seguridad.</w:t>
            </w:r>
            <w:r w:rsidRPr="007543D0">
              <w:rPr>
                <w:rFonts w:ascii="Tahoma" w:hAnsi="Tahoma" w:cs="Tahoma"/>
                <w:color w:val="000000"/>
                <w:kern w:val="32"/>
                <w:sz w:val="16"/>
                <w:szCs w:val="16"/>
              </w:rPr>
              <w:br/>
              <w:t>-  El color deberá ser otorgado por el fabricante en Fábrica.</w:t>
            </w:r>
            <w:r w:rsidRPr="007543D0">
              <w:rPr>
                <w:rFonts w:ascii="Tahoma" w:hAnsi="Tahoma" w:cs="Tahoma"/>
                <w:color w:val="000000"/>
                <w:kern w:val="32"/>
                <w:sz w:val="16"/>
                <w:szCs w:val="16"/>
              </w:rPr>
              <w:br/>
              <w:t>- No se permitirá la preparación de los colores fuera de fábrica.</w:t>
            </w:r>
            <w:r w:rsidRPr="007543D0">
              <w:rPr>
                <w:rFonts w:ascii="Tahoma" w:hAnsi="Tahoma" w:cs="Tahoma"/>
                <w:color w:val="000000"/>
                <w:kern w:val="32"/>
                <w:sz w:val="16"/>
                <w:szCs w:val="16"/>
              </w:rPr>
              <w:br/>
              <w:t>2.   Otros Requisitos</w:t>
            </w:r>
            <w:r w:rsidRPr="007543D0">
              <w:rPr>
                <w:rFonts w:ascii="Tahoma" w:hAnsi="Tahoma" w:cs="Tahoma"/>
                <w:color w:val="000000"/>
                <w:kern w:val="32"/>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7E0EE1" w:rsidRPr="007543D0" w14:paraId="3A2D9CEB" w14:textId="77777777" w:rsidTr="00336B68">
        <w:trPr>
          <w:trHeight w:val="20"/>
        </w:trPr>
        <w:tc>
          <w:tcPr>
            <w:tcW w:w="633" w:type="dxa"/>
            <w:noWrap/>
            <w:hideMark/>
          </w:tcPr>
          <w:p w14:paraId="08CE31C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73</w:t>
            </w:r>
          </w:p>
        </w:tc>
        <w:tc>
          <w:tcPr>
            <w:tcW w:w="1754" w:type="dxa"/>
            <w:noWrap/>
            <w:hideMark/>
          </w:tcPr>
          <w:p w14:paraId="69593D9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PINTURA LATEX </w:t>
            </w:r>
          </w:p>
        </w:tc>
        <w:tc>
          <w:tcPr>
            <w:tcW w:w="950" w:type="dxa"/>
            <w:noWrap/>
            <w:hideMark/>
          </w:tcPr>
          <w:p w14:paraId="1F9CCBE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5D484FE3" w14:textId="77777777" w:rsidR="007E0EE1" w:rsidRPr="007543D0" w:rsidRDefault="007E0EE1" w:rsidP="00A233A3">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La Entidad Ejecutora deberá garantizar que el material de referencia sea de buena calidad y de marca reconocida.</w:t>
            </w:r>
            <w:r w:rsidRPr="007543D0">
              <w:rPr>
                <w:rFonts w:ascii="Tahoma" w:hAnsi="Tahoma" w:cs="Tahoma"/>
                <w:color w:val="000000"/>
                <w:kern w:val="32"/>
                <w:sz w:val="16"/>
                <w:szCs w:val="16"/>
              </w:rPr>
              <w:br/>
              <w:t xml:space="preserve">Pintura látex de alta calidad, formulada a base de resina acrílica pura; de excelente resistencia a la intemperie.  Deberá poseer propiedades de impermeabilización, gran </w:t>
            </w:r>
            <w:proofErr w:type="spellStart"/>
            <w:r w:rsidRPr="007543D0">
              <w:rPr>
                <w:rFonts w:ascii="Tahoma" w:hAnsi="Tahoma" w:cs="Tahoma"/>
                <w:color w:val="000000"/>
                <w:kern w:val="32"/>
                <w:sz w:val="16"/>
                <w:szCs w:val="16"/>
              </w:rPr>
              <w:t>lavabilidad</w:t>
            </w:r>
            <w:proofErr w:type="spellEnd"/>
            <w:r w:rsidRPr="007543D0">
              <w:rPr>
                <w:rFonts w:ascii="Tahoma" w:hAnsi="Tahoma" w:cs="Tahoma"/>
                <w:color w:val="000000"/>
                <w:kern w:val="32"/>
                <w:sz w:val="16"/>
                <w:szCs w:val="16"/>
              </w:rPr>
              <w:t xml:space="preserve"> y adherencia. Es de acabado semi mate aterciopelado. De acuerdo a Norma Boliviana, N B-1 021: tipo RA (Certificación IBNORCA </w:t>
            </w:r>
            <w:proofErr w:type="spellStart"/>
            <w:r w:rsidRPr="007543D0">
              <w:rPr>
                <w:rFonts w:ascii="Tahoma" w:hAnsi="Tahoma" w:cs="Tahoma"/>
                <w:color w:val="000000"/>
                <w:kern w:val="32"/>
                <w:sz w:val="16"/>
                <w:szCs w:val="16"/>
              </w:rPr>
              <w:t>Nº</w:t>
            </w:r>
            <w:proofErr w:type="spellEnd"/>
            <w:r w:rsidRPr="007543D0">
              <w:rPr>
                <w:rFonts w:ascii="Tahoma" w:hAnsi="Tahoma" w:cs="Tahoma"/>
                <w:color w:val="000000"/>
                <w:kern w:val="32"/>
                <w:sz w:val="16"/>
                <w:szCs w:val="16"/>
              </w:rPr>
              <w:t xml:space="preserve"> 058 – ‘DO 03).</w:t>
            </w:r>
            <w:r w:rsidRPr="007543D0">
              <w:rPr>
                <w:rFonts w:ascii="Tahoma" w:hAnsi="Tahoma" w:cs="Tahoma"/>
                <w:color w:val="000000"/>
                <w:kern w:val="32"/>
                <w:sz w:val="16"/>
                <w:szCs w:val="16"/>
              </w:rPr>
              <w:br/>
              <w:t xml:space="preserve">CARACTERÍSTICAS: </w:t>
            </w:r>
            <w:r w:rsidRPr="007543D0">
              <w:rPr>
                <w:rFonts w:ascii="Tahoma" w:hAnsi="Tahoma" w:cs="Tahoma"/>
                <w:color w:val="000000"/>
                <w:kern w:val="32"/>
                <w:sz w:val="16"/>
                <w:szCs w:val="16"/>
              </w:rPr>
              <w:br/>
              <w:t>Pintura acrílica al agua, se diluye con agua fácil secado al aire, resistente a hongos y moho super lavable con respuesta favorable al medio ambiente</w:t>
            </w:r>
            <w:r w:rsidRPr="007543D0">
              <w:rPr>
                <w:rFonts w:ascii="Tahoma" w:hAnsi="Tahoma" w:cs="Tahoma"/>
                <w:color w:val="000000"/>
                <w:kern w:val="32"/>
                <w:sz w:val="16"/>
                <w:szCs w:val="16"/>
              </w:rPr>
              <w:br/>
              <w:t>Buena resistencia a la luz y a la intemperie.</w:t>
            </w:r>
            <w:r w:rsidRPr="007543D0">
              <w:rPr>
                <w:rFonts w:ascii="Tahoma" w:hAnsi="Tahoma" w:cs="Tahoma"/>
                <w:color w:val="000000"/>
                <w:kern w:val="32"/>
                <w:sz w:val="16"/>
                <w:szCs w:val="16"/>
              </w:rPr>
              <w:br/>
              <w:t xml:space="preserve">Es lavable y muy resistente a la abrasión en húmedo. </w:t>
            </w:r>
            <w:r w:rsidRPr="007543D0">
              <w:rPr>
                <w:rFonts w:ascii="Tahoma" w:hAnsi="Tahoma" w:cs="Tahoma"/>
                <w:color w:val="000000"/>
                <w:kern w:val="32"/>
                <w:sz w:val="16"/>
                <w:szCs w:val="16"/>
              </w:rPr>
              <w:br/>
              <w:t>Uso: Interiores  y exteriores</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Calidad: </w:t>
            </w:r>
            <w:r w:rsidRPr="007543D0">
              <w:rPr>
                <w:rFonts w:ascii="Tahoma" w:hAnsi="Tahoma" w:cs="Tahoma"/>
                <w:color w:val="000000"/>
                <w:kern w:val="32"/>
                <w:sz w:val="16"/>
                <w:szCs w:val="16"/>
              </w:rPr>
              <w:br/>
              <w:t>La Entidad Ejecutora garantizará, la calidad en función a los requisitos exigidos.</w:t>
            </w:r>
            <w:r w:rsidRPr="007543D0">
              <w:rPr>
                <w:rFonts w:ascii="Tahoma" w:hAnsi="Tahoma" w:cs="Tahoma"/>
                <w:color w:val="000000"/>
                <w:kern w:val="32"/>
                <w:sz w:val="16"/>
                <w:szCs w:val="16"/>
              </w:rPr>
              <w:br/>
            </w:r>
            <w:r w:rsidRPr="007543D0">
              <w:rPr>
                <w:rFonts w:ascii="Tahoma" w:hAnsi="Tahoma" w:cs="Tahoma"/>
                <w:color w:val="000000"/>
                <w:kern w:val="32"/>
                <w:sz w:val="16"/>
                <w:szCs w:val="16"/>
              </w:rPr>
              <w:br/>
              <w:t xml:space="preserve">Almacenamiento: </w:t>
            </w:r>
            <w:r w:rsidRPr="007543D0">
              <w:rPr>
                <w:rFonts w:ascii="Tahoma" w:hAnsi="Tahoma" w:cs="Tahoma"/>
                <w:color w:val="000000"/>
                <w:kern w:val="32"/>
                <w:sz w:val="16"/>
                <w:szCs w:val="16"/>
              </w:rPr>
              <w:br/>
              <w:t>Se debe almacenar en lugares techados y protegidos del medio ambiente.</w:t>
            </w:r>
            <w:r w:rsidRPr="007543D0">
              <w:rPr>
                <w:rFonts w:ascii="Tahoma" w:hAnsi="Tahoma" w:cs="Tahoma"/>
                <w:color w:val="000000"/>
                <w:kern w:val="32"/>
                <w:sz w:val="16"/>
                <w:szCs w:val="16"/>
              </w:rPr>
              <w:br/>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Color:</w:t>
            </w:r>
            <w:r w:rsidRPr="007543D0">
              <w:rPr>
                <w:rFonts w:ascii="Tahoma" w:hAnsi="Tahoma" w:cs="Tahoma"/>
                <w:color w:val="000000"/>
                <w:kern w:val="32"/>
                <w:sz w:val="16"/>
                <w:szCs w:val="16"/>
              </w:rPr>
              <w:br/>
              <w:t>El pintado exterior de las viviendas deberá contar con franjas de color azul con código RAL 5017 o similar en contraste con el color crema de tonalidad clara RAL 9001 o similar.</w:t>
            </w:r>
            <w:r w:rsidRPr="007543D0">
              <w:rPr>
                <w:rFonts w:ascii="Tahoma" w:hAnsi="Tahoma" w:cs="Tahoma"/>
                <w:color w:val="000000"/>
                <w:kern w:val="32"/>
                <w:sz w:val="16"/>
                <w:szCs w:val="16"/>
              </w:rPr>
              <w:br/>
              <w:t>Deberá contar una simbología de la Bandera Nacional en un lugar visible donde forme parte del frontis de la vivienda y/o tipología lateral que sea visible.</w:t>
            </w:r>
            <w:r w:rsidRPr="007543D0">
              <w:rPr>
                <w:rFonts w:ascii="Tahoma" w:hAnsi="Tahoma" w:cs="Tahoma"/>
                <w:color w:val="000000"/>
                <w:kern w:val="32"/>
                <w:sz w:val="16"/>
                <w:szCs w:val="16"/>
              </w:rPr>
              <w:br/>
              <w:t xml:space="preserve">También deberá colocarse un degrade de color azul en un lugar visible donde forme parte del frontis de preferencia en una esquina de la fachada en la vivienda. </w:t>
            </w:r>
            <w:r w:rsidRPr="007543D0">
              <w:rPr>
                <w:rFonts w:ascii="Tahoma" w:hAnsi="Tahoma" w:cs="Tahoma"/>
                <w:color w:val="000000"/>
                <w:kern w:val="32"/>
                <w:sz w:val="16"/>
                <w:szCs w:val="16"/>
              </w:rPr>
              <w:br/>
              <w:t>Todos estos acabados de pintura serán en coordinación y aprobación del inspector de obra.</w:t>
            </w:r>
          </w:p>
        </w:tc>
      </w:tr>
      <w:tr w:rsidR="007E0EE1" w:rsidRPr="007543D0" w14:paraId="1AA1BD17" w14:textId="77777777" w:rsidTr="00336B68">
        <w:trPr>
          <w:trHeight w:val="20"/>
        </w:trPr>
        <w:tc>
          <w:tcPr>
            <w:tcW w:w="633" w:type="dxa"/>
            <w:noWrap/>
            <w:hideMark/>
          </w:tcPr>
          <w:p w14:paraId="02E9BAF7"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74</w:t>
            </w:r>
          </w:p>
        </w:tc>
        <w:tc>
          <w:tcPr>
            <w:tcW w:w="1754" w:type="dxa"/>
            <w:noWrap/>
            <w:hideMark/>
          </w:tcPr>
          <w:p w14:paraId="5BB6562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PINTURA LATEX ENGOMADA</w:t>
            </w:r>
          </w:p>
        </w:tc>
        <w:tc>
          <w:tcPr>
            <w:tcW w:w="950" w:type="dxa"/>
            <w:noWrap/>
            <w:hideMark/>
          </w:tcPr>
          <w:p w14:paraId="7D14918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920CE9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Requisitos sobre el Producto</w:t>
            </w:r>
            <w:r w:rsidRPr="007543D0">
              <w:rPr>
                <w:rFonts w:ascii="Tahoma" w:hAnsi="Tahoma" w:cs="Tahoma"/>
                <w:color w:val="000000"/>
                <w:kern w:val="32"/>
                <w:sz w:val="16"/>
                <w:szCs w:val="16"/>
              </w:rPr>
              <w:br/>
              <w:t>La pintura, en el momento de la apertura del envase, no deberá venir sedimentada, ni mostrar separación del vehículo y pigmentación y el envase no debe mostrar corrosión.</w:t>
            </w:r>
            <w:r w:rsidRPr="007543D0">
              <w:rPr>
                <w:rFonts w:ascii="Tahoma" w:hAnsi="Tahoma" w:cs="Tahoma"/>
                <w:color w:val="000000"/>
                <w:kern w:val="32"/>
                <w:sz w:val="16"/>
                <w:szCs w:val="16"/>
              </w:rPr>
              <w:br/>
              <w:t>La pintura no deberá perder sus características al ser almacenada. En ningún caso se permitirá pintura con más de seis meses de fabricación.</w:t>
            </w:r>
            <w:r w:rsidRPr="007543D0">
              <w:rPr>
                <w:rFonts w:ascii="Tahoma" w:hAnsi="Tahoma" w:cs="Tahoma"/>
                <w:color w:val="000000"/>
                <w:kern w:val="32"/>
                <w:sz w:val="16"/>
                <w:szCs w:val="16"/>
              </w:rPr>
              <w:br/>
              <w:t>Deberá ser resistente a la abrasión y a los cambios de temperatura y mantendrá un acabado uniforme.</w:t>
            </w:r>
            <w:r w:rsidRPr="007543D0">
              <w:rPr>
                <w:rFonts w:ascii="Tahoma" w:hAnsi="Tahoma" w:cs="Tahoma"/>
                <w:color w:val="000000"/>
                <w:kern w:val="32"/>
                <w:sz w:val="16"/>
                <w:szCs w:val="16"/>
              </w:rPr>
              <w:br/>
              <w:t>No deberá presentar grietas ni ampollas, ni desprenderse cuando se haya aplicado adecuadamente.</w:t>
            </w:r>
          </w:p>
        </w:tc>
      </w:tr>
      <w:tr w:rsidR="007E0EE1" w:rsidRPr="007543D0" w14:paraId="20F0841C" w14:textId="77777777" w:rsidTr="00336B68">
        <w:trPr>
          <w:trHeight w:val="20"/>
        </w:trPr>
        <w:tc>
          <w:tcPr>
            <w:tcW w:w="633" w:type="dxa"/>
            <w:noWrap/>
            <w:hideMark/>
          </w:tcPr>
          <w:p w14:paraId="49DFCD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75</w:t>
            </w:r>
          </w:p>
        </w:tc>
        <w:tc>
          <w:tcPr>
            <w:tcW w:w="1754" w:type="dxa"/>
            <w:noWrap/>
            <w:hideMark/>
          </w:tcPr>
          <w:p w14:paraId="29CC760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PISO FLOTANTE HDF 8MM MAS ACCESORIOS</w:t>
            </w:r>
          </w:p>
        </w:tc>
        <w:tc>
          <w:tcPr>
            <w:tcW w:w="950" w:type="dxa"/>
            <w:noWrap/>
            <w:hideMark/>
          </w:tcPr>
          <w:p w14:paraId="23D8AF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4AD679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Requisitos sobre el Producto: </w:t>
            </w:r>
            <w:r w:rsidRPr="007543D0">
              <w:rPr>
                <w:rFonts w:ascii="Tahoma" w:hAnsi="Tahoma" w:cs="Tahoma"/>
                <w:color w:val="000000"/>
                <w:kern w:val="32"/>
                <w:sz w:val="16"/>
                <w:szCs w:val="16"/>
              </w:rPr>
              <w:br/>
              <w:t xml:space="preserve">El Piso flotante deberá ser de primera calidad, resistente a abrasión, manchas, rasguños, fácil limpieza. </w:t>
            </w:r>
            <w:r w:rsidRPr="007543D0">
              <w:rPr>
                <w:rFonts w:ascii="Tahoma" w:hAnsi="Tahoma" w:cs="Tahoma"/>
                <w:color w:val="000000"/>
                <w:kern w:val="32"/>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7543D0">
              <w:rPr>
                <w:rFonts w:ascii="Tahoma" w:hAnsi="Tahoma" w:cs="Tahoma"/>
                <w:color w:val="000000"/>
                <w:kern w:val="32"/>
                <w:sz w:val="16"/>
                <w:szCs w:val="16"/>
              </w:rPr>
              <w:br/>
              <w:t>Estos pisos solo van apoyados sobre una manta de polietileno "PADING", sin ningún tipo de pegamento al vaciado, por lo cual solo el sistema de instalación lo convierte en un piso flotante</w:t>
            </w:r>
            <w:r w:rsidRPr="007543D0">
              <w:rPr>
                <w:rFonts w:ascii="Tahoma" w:hAnsi="Tahoma" w:cs="Tahoma"/>
                <w:color w:val="000000"/>
                <w:kern w:val="32"/>
                <w:sz w:val="16"/>
                <w:szCs w:val="16"/>
              </w:rPr>
              <w:br/>
              <w:t xml:space="preserve">Su cuerpo principal es de fibras de madera H.D.F. (High </w:t>
            </w:r>
            <w:proofErr w:type="spellStart"/>
            <w:r w:rsidRPr="007543D0">
              <w:rPr>
                <w:rFonts w:ascii="Tahoma" w:hAnsi="Tahoma" w:cs="Tahoma"/>
                <w:color w:val="000000"/>
                <w:kern w:val="32"/>
                <w:sz w:val="16"/>
                <w:szCs w:val="16"/>
              </w:rPr>
              <w:t>Density</w:t>
            </w:r>
            <w:proofErr w:type="spell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Fiberboard</w:t>
            </w:r>
            <w:proofErr w:type="spellEnd"/>
            <w:r w:rsidRPr="007543D0">
              <w:rPr>
                <w:rFonts w:ascii="Tahoma" w:hAnsi="Tahoma" w:cs="Tahoma"/>
                <w:color w:val="000000"/>
                <w:kern w:val="32"/>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7543D0">
              <w:rPr>
                <w:rFonts w:ascii="Tahoma" w:hAnsi="Tahoma" w:cs="Tahoma"/>
                <w:color w:val="000000"/>
                <w:kern w:val="32"/>
                <w:sz w:val="16"/>
                <w:szCs w:val="16"/>
              </w:rPr>
              <w:br/>
              <w:t>Presentación recomendable no excluyente:</w:t>
            </w:r>
            <w:r w:rsidRPr="007543D0">
              <w:rPr>
                <w:rFonts w:ascii="Tahoma" w:hAnsi="Tahoma" w:cs="Tahoma"/>
                <w:color w:val="000000"/>
                <w:kern w:val="32"/>
                <w:sz w:val="16"/>
                <w:szCs w:val="16"/>
              </w:rPr>
              <w:br/>
              <w:t xml:space="preserve">Cajas : 1.90 m2 </w:t>
            </w:r>
            <w:r w:rsidRPr="007543D0">
              <w:rPr>
                <w:rFonts w:ascii="Tahoma" w:hAnsi="Tahoma" w:cs="Tahoma"/>
                <w:color w:val="000000"/>
                <w:kern w:val="32"/>
                <w:sz w:val="16"/>
                <w:szCs w:val="16"/>
              </w:rPr>
              <w:br/>
              <w:t xml:space="preserve">Largo de Tabla: 1.210 mm </w:t>
            </w:r>
            <w:r w:rsidRPr="007543D0">
              <w:rPr>
                <w:rFonts w:ascii="Tahoma" w:hAnsi="Tahoma" w:cs="Tahoma"/>
                <w:color w:val="000000"/>
                <w:kern w:val="32"/>
                <w:sz w:val="16"/>
                <w:szCs w:val="16"/>
              </w:rPr>
              <w:br/>
              <w:t xml:space="preserve">Ancho de Tabla: 198 mm </w:t>
            </w:r>
            <w:r w:rsidRPr="007543D0">
              <w:rPr>
                <w:rFonts w:ascii="Tahoma" w:hAnsi="Tahoma" w:cs="Tahoma"/>
                <w:color w:val="000000"/>
                <w:kern w:val="32"/>
                <w:sz w:val="16"/>
                <w:szCs w:val="16"/>
              </w:rPr>
              <w:br/>
              <w:t xml:space="preserve">Espesor: 8 mm </w:t>
            </w:r>
            <w:r w:rsidRPr="007543D0">
              <w:rPr>
                <w:rFonts w:ascii="Tahoma" w:hAnsi="Tahoma" w:cs="Tahoma"/>
                <w:color w:val="000000"/>
                <w:kern w:val="32"/>
                <w:sz w:val="16"/>
                <w:szCs w:val="16"/>
              </w:rPr>
              <w:br/>
              <w:t>Cantidad de Tablas por caja: 8 tablas</w:t>
            </w:r>
            <w:r w:rsidRPr="007543D0">
              <w:rPr>
                <w:rFonts w:ascii="Tahoma" w:hAnsi="Tahoma" w:cs="Tahoma"/>
                <w:color w:val="000000"/>
                <w:kern w:val="32"/>
                <w:sz w:val="16"/>
                <w:szCs w:val="16"/>
              </w:rPr>
              <w:br/>
              <w:t>Accesorios: Los accesorios contemplaran Manta de Polietileno, Terminal para puertas y tornillos y ramplús de fijación para la terminal.</w:t>
            </w:r>
            <w:r w:rsidRPr="007543D0">
              <w:rPr>
                <w:rFonts w:ascii="Tahoma" w:hAnsi="Tahoma" w:cs="Tahoma"/>
                <w:color w:val="000000"/>
                <w:kern w:val="32"/>
                <w:sz w:val="16"/>
                <w:szCs w:val="16"/>
              </w:rPr>
              <w:br/>
              <w:t xml:space="preserve">Calidad: </w:t>
            </w:r>
            <w:r w:rsidRPr="007543D0">
              <w:rPr>
                <w:rFonts w:ascii="Tahoma" w:hAnsi="Tahoma" w:cs="Tahoma"/>
                <w:color w:val="000000"/>
                <w:kern w:val="32"/>
                <w:sz w:val="16"/>
                <w:szCs w:val="16"/>
              </w:rPr>
              <w:br/>
              <w:t>El Proveedor garantizará la calidad de los materiales en función a los requisitos exigidos.</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 xml:space="preserve">Almacenamiento: </w:t>
            </w:r>
            <w:r w:rsidRPr="007543D0">
              <w:rPr>
                <w:rFonts w:ascii="Tahoma" w:hAnsi="Tahoma" w:cs="Tahoma"/>
                <w:color w:val="000000"/>
                <w:kern w:val="32"/>
                <w:sz w:val="16"/>
                <w:szCs w:val="16"/>
              </w:rPr>
              <w:br/>
              <w:t>Se debe almacenar en lugares techados y protegidos del medio ambiente.</w:t>
            </w:r>
          </w:p>
        </w:tc>
      </w:tr>
      <w:tr w:rsidR="007E0EE1" w:rsidRPr="007543D0" w14:paraId="5A5C6BBE" w14:textId="77777777" w:rsidTr="00336B68">
        <w:trPr>
          <w:trHeight w:val="20"/>
        </w:trPr>
        <w:tc>
          <w:tcPr>
            <w:tcW w:w="633" w:type="dxa"/>
            <w:noWrap/>
            <w:hideMark/>
          </w:tcPr>
          <w:p w14:paraId="4608D95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76</w:t>
            </w:r>
          </w:p>
        </w:tc>
        <w:tc>
          <w:tcPr>
            <w:tcW w:w="1754" w:type="dxa"/>
            <w:noWrap/>
            <w:hideMark/>
          </w:tcPr>
          <w:p w14:paraId="5C87077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PLACA ONDULADA PREPINTADA DE FIBROCEMENTO</w:t>
            </w:r>
          </w:p>
        </w:tc>
        <w:tc>
          <w:tcPr>
            <w:tcW w:w="950" w:type="dxa"/>
            <w:noWrap/>
            <w:hideMark/>
          </w:tcPr>
          <w:p w14:paraId="433756A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3D03EB08" w14:textId="77777777" w:rsidR="007E0EE1" w:rsidRPr="007543D0" w:rsidRDefault="007E0EE1" w:rsidP="00A233A3">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cubierta de placa ondulada de fibrocemento puede adaptarse a una inclinación máxima de 60° y mínima de 15° y su instalación requiere de un caballete central y el espesor de la misma deber corresponder al especificado.</w:t>
            </w:r>
            <w:r w:rsidRPr="007543D0">
              <w:rPr>
                <w:rFonts w:ascii="Tahoma" w:hAnsi="Tahoma" w:cs="Tahoma"/>
                <w:color w:val="000000"/>
                <w:kern w:val="32"/>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7543D0">
              <w:rPr>
                <w:rFonts w:ascii="Tahoma" w:hAnsi="Tahoma" w:cs="Tahoma"/>
                <w:color w:val="000000"/>
                <w:kern w:val="32"/>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7543D0">
              <w:rPr>
                <w:rFonts w:ascii="Tahoma" w:hAnsi="Tahoma" w:cs="Tahoma"/>
                <w:color w:val="000000"/>
                <w:kern w:val="32"/>
                <w:sz w:val="16"/>
                <w:szCs w:val="16"/>
              </w:rPr>
              <w:br/>
              <w:t>Este material no debe estar dentro de la suciedad, grasa o cualquier otro material. Se debe proteger el material contra la humedad, insectos y prever que no existan deformaciones del mismo.</w:t>
            </w:r>
            <w:r w:rsidRPr="007543D0">
              <w:rPr>
                <w:rFonts w:ascii="Tahoma" w:hAnsi="Tahoma" w:cs="Tahoma"/>
                <w:color w:val="000000"/>
                <w:kern w:val="32"/>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7E0EE1" w:rsidRPr="007543D0" w14:paraId="1EDDF8D5" w14:textId="77777777" w:rsidTr="00336B68">
        <w:trPr>
          <w:trHeight w:val="20"/>
        </w:trPr>
        <w:tc>
          <w:tcPr>
            <w:tcW w:w="633" w:type="dxa"/>
            <w:noWrap/>
            <w:hideMark/>
          </w:tcPr>
          <w:p w14:paraId="269E500F"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77</w:t>
            </w:r>
          </w:p>
        </w:tc>
        <w:tc>
          <w:tcPr>
            <w:tcW w:w="1754" w:type="dxa"/>
            <w:noWrap/>
            <w:hideMark/>
          </w:tcPr>
          <w:p w14:paraId="227228D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PLETINA DE 1/8" X 3/4"</w:t>
            </w:r>
          </w:p>
        </w:tc>
        <w:tc>
          <w:tcPr>
            <w:tcW w:w="950" w:type="dxa"/>
            <w:noWrap/>
            <w:hideMark/>
          </w:tcPr>
          <w:p w14:paraId="10958E5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4821E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7E0EE1" w:rsidRPr="007543D0" w14:paraId="2939C92E" w14:textId="77777777" w:rsidTr="00336B68">
        <w:trPr>
          <w:trHeight w:val="20"/>
        </w:trPr>
        <w:tc>
          <w:tcPr>
            <w:tcW w:w="633" w:type="dxa"/>
            <w:noWrap/>
            <w:hideMark/>
          </w:tcPr>
          <w:p w14:paraId="449FBDE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78</w:t>
            </w:r>
          </w:p>
        </w:tc>
        <w:tc>
          <w:tcPr>
            <w:tcW w:w="1754" w:type="dxa"/>
            <w:noWrap/>
            <w:hideMark/>
          </w:tcPr>
          <w:p w14:paraId="3F44F5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POLIESTIRENO E=1CM</w:t>
            </w:r>
          </w:p>
        </w:tc>
        <w:tc>
          <w:tcPr>
            <w:tcW w:w="950" w:type="dxa"/>
            <w:noWrap/>
            <w:hideMark/>
          </w:tcPr>
          <w:p w14:paraId="537AAF8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4AD58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7543D0">
              <w:rPr>
                <w:rFonts w:ascii="Tahoma" w:hAnsi="Tahoma" w:cs="Tahoma"/>
                <w:color w:val="000000"/>
                <w:kern w:val="32"/>
                <w:sz w:val="16"/>
                <w:szCs w:val="16"/>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7543D0">
              <w:rPr>
                <w:rFonts w:ascii="Tahoma" w:hAnsi="Tahoma" w:cs="Tahoma"/>
                <w:color w:val="000000"/>
                <w:kern w:val="32"/>
                <w:sz w:val="16"/>
                <w:szCs w:val="16"/>
              </w:rPr>
              <w:t>preexpandidas</w:t>
            </w:r>
            <w:proofErr w:type="spellEnd"/>
            <w:r w:rsidRPr="007543D0">
              <w:rPr>
                <w:rFonts w:ascii="Tahoma" w:hAnsi="Tahoma" w:cs="Tahoma"/>
                <w:color w:val="000000"/>
                <w:kern w:val="32"/>
                <w:sz w:val="16"/>
                <w:szCs w:val="16"/>
              </w:rPr>
              <w:t xml:space="preserve"> de poliestireno expandible o uno de sus copolímeros, que presenta una estructura celular cerrada y rellena de aire.</w:t>
            </w:r>
            <w:r w:rsidRPr="007543D0">
              <w:rPr>
                <w:rFonts w:ascii="Tahoma" w:hAnsi="Tahoma" w:cs="Tahoma"/>
                <w:color w:val="000000"/>
                <w:kern w:val="32"/>
                <w:sz w:val="16"/>
                <w:szCs w:val="16"/>
              </w:rPr>
              <w:br/>
              <w:t>El Poliestireno deberá ser de E-1cm y deberá presentar características de resistencia al envejecimiento, aislante térmico, amortiguación de impactos y resistencia a la humedad</w:t>
            </w:r>
            <w:r w:rsidRPr="007543D0">
              <w:rPr>
                <w:rFonts w:ascii="Tahoma" w:hAnsi="Tahoma" w:cs="Tahoma"/>
                <w:color w:val="000000"/>
                <w:kern w:val="32"/>
                <w:sz w:val="16"/>
                <w:szCs w:val="16"/>
              </w:rPr>
              <w:br/>
              <w:t>De manera previa a su instalación, una muestra del material a usarse en el proyecto, deberá ser puesto a consideración del Inspector de obra para su aprobación.</w:t>
            </w:r>
          </w:p>
        </w:tc>
      </w:tr>
      <w:tr w:rsidR="007E0EE1" w:rsidRPr="007543D0" w14:paraId="720ABA4C" w14:textId="77777777" w:rsidTr="00336B68">
        <w:trPr>
          <w:trHeight w:val="20"/>
        </w:trPr>
        <w:tc>
          <w:tcPr>
            <w:tcW w:w="633" w:type="dxa"/>
            <w:noWrap/>
            <w:hideMark/>
          </w:tcPr>
          <w:p w14:paraId="28E7A2F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79</w:t>
            </w:r>
          </w:p>
        </w:tc>
        <w:tc>
          <w:tcPr>
            <w:tcW w:w="1754" w:type="dxa"/>
            <w:noWrap/>
            <w:hideMark/>
          </w:tcPr>
          <w:p w14:paraId="596362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PUERTA MIXTA METAL Y MADERA (1.00X2.10) INC/MARCO</w:t>
            </w:r>
          </w:p>
        </w:tc>
        <w:tc>
          <w:tcPr>
            <w:tcW w:w="950" w:type="dxa"/>
            <w:noWrap/>
            <w:hideMark/>
          </w:tcPr>
          <w:p w14:paraId="54B9412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204ED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Para la fabricación de la estructura principal, se empleara fierro angular de 11/2”x1/</w:t>
            </w:r>
            <w:proofErr w:type="gramStart"/>
            <w:r w:rsidRPr="007543D0">
              <w:rPr>
                <w:rFonts w:ascii="Tahoma" w:hAnsi="Tahoma" w:cs="Tahoma"/>
                <w:color w:val="000000"/>
                <w:kern w:val="32"/>
                <w:sz w:val="16"/>
                <w:szCs w:val="16"/>
              </w:rPr>
              <w:t>8”y</w:t>
            </w:r>
            <w:proofErr w:type="gramEnd"/>
            <w:r w:rsidRPr="007543D0">
              <w:rPr>
                <w:rFonts w:ascii="Tahoma" w:hAnsi="Tahoma" w:cs="Tahoma"/>
                <w:color w:val="000000"/>
                <w:kern w:val="32"/>
                <w:sz w:val="16"/>
                <w:szCs w:val="16"/>
              </w:rPr>
              <w:t xml:space="preserve"> para la hoja se empleara tubo cuadrado de 30x30x1.2, la plancha metálica e será de 0.07mm, para el crecimiento de la batiente se colocaran bisagras de 4” de acuerdo a las dimensiones y detalles de  acuerdo a los planos.</w:t>
            </w:r>
            <w:r w:rsidRPr="007543D0">
              <w:rPr>
                <w:rFonts w:ascii="Tahoma" w:hAnsi="Tahoma" w:cs="Tahoma"/>
                <w:color w:val="000000"/>
                <w:kern w:val="32"/>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7543D0">
              <w:rPr>
                <w:rFonts w:ascii="Tahoma" w:hAnsi="Tahoma" w:cs="Tahoma"/>
                <w:color w:val="000000"/>
                <w:kern w:val="32"/>
                <w:sz w:val="16"/>
                <w:szCs w:val="16"/>
              </w:rPr>
              <w:br/>
              <w:t xml:space="preserve">Pintura anticorrosiva para el acabado final de la puerta. </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7543D0">
              <w:rPr>
                <w:rFonts w:ascii="Tahoma" w:hAnsi="Tahoma" w:cs="Tahoma"/>
                <w:color w:val="000000"/>
                <w:kern w:val="32"/>
                <w:sz w:val="16"/>
                <w:szCs w:val="16"/>
              </w:rPr>
              <w:br/>
              <w:t>Se utilizara para el acabado pintura anticorrosiva o similar en el mercado local, que será aplicado tanto a la estructura (marcos) como la plancha en su totalidad.</w:t>
            </w:r>
            <w:r w:rsidRPr="007543D0">
              <w:rPr>
                <w:rFonts w:ascii="Tahoma" w:hAnsi="Tahoma" w:cs="Tahoma"/>
                <w:color w:val="000000"/>
                <w:kern w:val="32"/>
                <w:sz w:val="16"/>
                <w:szCs w:val="16"/>
              </w:rPr>
              <w:br/>
              <w:t>La puerta como tal, deberá tener 2 anclajes por lado para la sujeción de la misma en vano destinado para este fin.</w:t>
            </w:r>
            <w:r w:rsidRPr="007543D0">
              <w:rPr>
                <w:rFonts w:ascii="Tahoma" w:hAnsi="Tahoma" w:cs="Tahoma"/>
                <w:color w:val="000000"/>
                <w:kern w:val="32"/>
                <w:sz w:val="16"/>
                <w:szCs w:val="16"/>
              </w:rPr>
              <w:br/>
              <w:t>Las piezas de madera serán colocadas en la puerta según el diseño de la misma y asegurados con pernos de 1 ½” x ¼” y tuercas.</w:t>
            </w:r>
            <w:r w:rsidRPr="007543D0">
              <w:rPr>
                <w:rFonts w:ascii="Tahoma" w:hAnsi="Tahoma" w:cs="Tahoma"/>
                <w:color w:val="000000"/>
                <w:kern w:val="32"/>
                <w:sz w:val="16"/>
                <w:szCs w:val="16"/>
              </w:rPr>
              <w:br/>
              <w:t>Para asegurar el abatimiento de la puerta se colocara una chapa de dos golpes de buena calidad en el marco de perfil angular y tubular respectivamente.</w:t>
            </w:r>
          </w:p>
        </w:tc>
      </w:tr>
      <w:tr w:rsidR="007E0EE1" w:rsidRPr="007543D0" w14:paraId="4E0365EC" w14:textId="77777777" w:rsidTr="00336B68">
        <w:trPr>
          <w:trHeight w:val="20"/>
        </w:trPr>
        <w:tc>
          <w:tcPr>
            <w:tcW w:w="633" w:type="dxa"/>
            <w:noWrap/>
            <w:hideMark/>
          </w:tcPr>
          <w:p w14:paraId="2099DA3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80</w:t>
            </w:r>
          </w:p>
        </w:tc>
        <w:tc>
          <w:tcPr>
            <w:tcW w:w="1754" w:type="dxa"/>
            <w:noWrap/>
            <w:hideMark/>
          </w:tcPr>
          <w:p w14:paraId="49562DE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PUERTA TABLERO DE MADERA SEMIDURA (0,90X2,10) INC/MARCO</w:t>
            </w:r>
          </w:p>
        </w:tc>
        <w:tc>
          <w:tcPr>
            <w:tcW w:w="950" w:type="dxa"/>
            <w:noWrap/>
            <w:hideMark/>
          </w:tcPr>
          <w:p w14:paraId="0A2BC54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C3CA7E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7543D0">
              <w:rPr>
                <w:rFonts w:ascii="Tahoma" w:hAnsi="Tahoma" w:cs="Tahoma"/>
                <w:color w:val="000000"/>
                <w:kern w:val="32"/>
                <w:sz w:val="16"/>
                <w:szCs w:val="16"/>
              </w:rPr>
              <w:t>bitumbo</w:t>
            </w:r>
            <w:proofErr w:type="spellEnd"/>
            <w:r w:rsidRPr="007543D0">
              <w:rPr>
                <w:rFonts w:ascii="Tahoma" w:hAnsi="Tahoma" w:cs="Tahoma"/>
                <w:color w:val="000000"/>
                <w:kern w:val="32"/>
                <w:sz w:val="16"/>
                <w:szCs w:val="16"/>
              </w:rPr>
              <w:t xml:space="preserve">, marfil, Aliso, </w:t>
            </w:r>
            <w:proofErr w:type="spellStart"/>
            <w:r w:rsidRPr="007543D0">
              <w:rPr>
                <w:rFonts w:ascii="Tahoma" w:hAnsi="Tahoma" w:cs="Tahoma"/>
                <w:color w:val="000000"/>
                <w:kern w:val="32"/>
                <w:sz w:val="16"/>
                <w:szCs w:val="16"/>
              </w:rPr>
              <w:t>Maramacho</w:t>
            </w:r>
            <w:proofErr w:type="spellEnd"/>
            <w:r w:rsidRPr="007543D0">
              <w:rPr>
                <w:rFonts w:ascii="Tahoma" w:hAnsi="Tahoma" w:cs="Tahoma"/>
                <w:color w:val="000000"/>
                <w:kern w:val="32"/>
                <w:sz w:val="16"/>
                <w:szCs w:val="16"/>
              </w:rPr>
              <w:t xml:space="preserve"> Cambara, Yesquero Negro, Cedro Rosado, Roble, </w:t>
            </w:r>
            <w:proofErr w:type="spellStart"/>
            <w:r w:rsidRPr="007543D0">
              <w:rPr>
                <w:rFonts w:ascii="Tahoma" w:hAnsi="Tahoma" w:cs="Tahoma"/>
                <w:color w:val="000000"/>
                <w:kern w:val="32"/>
                <w:sz w:val="16"/>
                <w:szCs w:val="16"/>
              </w:rPr>
              <w:t>Pacara</w:t>
            </w:r>
            <w:proofErr w:type="spellEnd"/>
            <w:r w:rsidRPr="007543D0">
              <w:rPr>
                <w:rFonts w:ascii="Tahoma" w:hAnsi="Tahoma" w:cs="Tahoma"/>
                <w:color w:val="000000"/>
                <w:kern w:val="32"/>
                <w:sz w:val="16"/>
                <w:szCs w:val="16"/>
              </w:rPr>
              <w:t xml:space="preserve"> o maderas de calidad similar.</w:t>
            </w:r>
            <w:r w:rsidRPr="007543D0">
              <w:rPr>
                <w:rFonts w:ascii="Tahoma" w:hAnsi="Tahoma" w:cs="Tahoma"/>
                <w:color w:val="000000"/>
                <w:kern w:val="32"/>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7543D0">
              <w:rPr>
                <w:rFonts w:ascii="Tahoma" w:hAnsi="Tahoma" w:cs="Tahoma"/>
                <w:color w:val="000000"/>
                <w:kern w:val="32"/>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7543D0">
              <w:rPr>
                <w:rFonts w:ascii="Tahoma" w:hAnsi="Tahoma" w:cs="Tahoma"/>
                <w:color w:val="000000"/>
                <w:kern w:val="32"/>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7543D0">
              <w:rPr>
                <w:rFonts w:ascii="Tahoma" w:hAnsi="Tahoma" w:cs="Tahoma"/>
                <w:color w:val="000000"/>
                <w:kern w:val="32"/>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7543D0">
              <w:rPr>
                <w:rFonts w:ascii="Tahoma" w:hAnsi="Tahoma" w:cs="Tahoma"/>
                <w:color w:val="000000"/>
                <w:kern w:val="32"/>
                <w:sz w:val="16"/>
                <w:szCs w:val="16"/>
              </w:rPr>
              <w:br/>
              <w:t xml:space="preserve">En cuanto a la chapa, se requerirá que sea de buena calidad y de una marca reconocida por su durabilidad. Además, el barnizado deberá ser de excelente </w:t>
            </w:r>
            <w:r w:rsidRPr="007543D0">
              <w:rPr>
                <w:rFonts w:ascii="Tahoma" w:hAnsi="Tahoma" w:cs="Tahoma"/>
                <w:color w:val="000000"/>
                <w:kern w:val="32"/>
                <w:sz w:val="16"/>
                <w:szCs w:val="16"/>
              </w:rPr>
              <w:lastRenderedPageBreak/>
              <w:t xml:space="preserve">calidad y procedente de una marca reconocida en el medio. Este se suministrará en envase original de fábrica y contará con acabados de alto brillo, </w:t>
            </w:r>
            <w:proofErr w:type="spellStart"/>
            <w:r w:rsidRPr="007543D0">
              <w:rPr>
                <w:rFonts w:ascii="Tahoma" w:hAnsi="Tahoma" w:cs="Tahoma"/>
                <w:color w:val="000000"/>
                <w:kern w:val="32"/>
                <w:sz w:val="16"/>
                <w:szCs w:val="16"/>
              </w:rPr>
              <w:t>semi-mate</w:t>
            </w:r>
            <w:proofErr w:type="spellEnd"/>
            <w:r w:rsidRPr="007543D0">
              <w:rPr>
                <w:rFonts w:ascii="Tahoma" w:hAnsi="Tahoma" w:cs="Tahoma"/>
                <w:color w:val="000000"/>
                <w:kern w:val="32"/>
                <w:sz w:val="16"/>
                <w:szCs w:val="16"/>
              </w:rPr>
              <w:t xml:space="preserve"> y/o mate. Se buscará una fórmula con excelente flexibilidad, durabilidad y resistencia a contracciones y/o expansiones de la madera debido a cambios de temperatura y condiciones climáticas del ambiente.</w:t>
            </w:r>
          </w:p>
        </w:tc>
      </w:tr>
      <w:tr w:rsidR="007E0EE1" w:rsidRPr="007543D0" w14:paraId="2822A5DE" w14:textId="77777777" w:rsidTr="00336B68">
        <w:trPr>
          <w:trHeight w:val="20"/>
        </w:trPr>
        <w:tc>
          <w:tcPr>
            <w:tcW w:w="633" w:type="dxa"/>
            <w:noWrap/>
            <w:hideMark/>
          </w:tcPr>
          <w:p w14:paraId="7369F0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81</w:t>
            </w:r>
          </w:p>
        </w:tc>
        <w:tc>
          <w:tcPr>
            <w:tcW w:w="1754" w:type="dxa"/>
            <w:noWrap/>
            <w:hideMark/>
          </w:tcPr>
          <w:p w14:paraId="423713A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REJILLA DE PISO METÁLICA</w:t>
            </w:r>
          </w:p>
        </w:tc>
        <w:tc>
          <w:tcPr>
            <w:tcW w:w="950" w:type="dxa"/>
            <w:noWrap/>
            <w:hideMark/>
          </w:tcPr>
          <w:p w14:paraId="55F8B41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120F3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7E0EE1" w:rsidRPr="007543D0" w14:paraId="39E797BE" w14:textId="77777777" w:rsidTr="00336B68">
        <w:trPr>
          <w:trHeight w:val="20"/>
        </w:trPr>
        <w:tc>
          <w:tcPr>
            <w:tcW w:w="633" w:type="dxa"/>
            <w:noWrap/>
            <w:hideMark/>
          </w:tcPr>
          <w:p w14:paraId="544207C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82</w:t>
            </w:r>
          </w:p>
        </w:tc>
        <w:tc>
          <w:tcPr>
            <w:tcW w:w="1754" w:type="dxa"/>
            <w:noWrap/>
            <w:hideMark/>
          </w:tcPr>
          <w:p w14:paraId="0430ED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REJILLA DE VENTILACIÓN (20X20)</w:t>
            </w:r>
          </w:p>
        </w:tc>
        <w:tc>
          <w:tcPr>
            <w:tcW w:w="950" w:type="dxa"/>
            <w:noWrap/>
            <w:hideMark/>
          </w:tcPr>
          <w:p w14:paraId="6410644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3E3EC2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La rejilla será Metálica de industria nacional o su equivalente, deberá ser de buena calidad, se utilizará en la cocina para el ingreso y salida de aire.</w:t>
            </w:r>
            <w:r w:rsidRPr="007543D0">
              <w:rPr>
                <w:rFonts w:ascii="Tahoma" w:hAnsi="Tahoma" w:cs="Tahoma"/>
                <w:color w:val="000000"/>
                <w:kern w:val="32"/>
                <w:sz w:val="16"/>
                <w:szCs w:val="16"/>
              </w:rPr>
              <w:br/>
              <w:t xml:space="preserve">Los </w:t>
            </w:r>
            <w:proofErr w:type="spellStart"/>
            <w:r w:rsidRPr="007543D0">
              <w:rPr>
                <w:rFonts w:ascii="Tahoma" w:hAnsi="Tahoma" w:cs="Tahoma"/>
                <w:color w:val="000000"/>
                <w:kern w:val="32"/>
                <w:sz w:val="16"/>
                <w:szCs w:val="16"/>
              </w:rPr>
              <w:t>ramplugs</w:t>
            </w:r>
            <w:proofErr w:type="spellEnd"/>
            <w:r w:rsidRPr="007543D0">
              <w:rPr>
                <w:rFonts w:ascii="Tahoma" w:hAnsi="Tahoma" w:cs="Tahoma"/>
                <w:color w:val="000000"/>
                <w:kern w:val="32"/>
                <w:sz w:val="16"/>
                <w:szCs w:val="16"/>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7543D0">
              <w:rPr>
                <w:rFonts w:ascii="Tahoma" w:hAnsi="Tahoma" w:cs="Tahoma"/>
                <w:color w:val="000000"/>
                <w:kern w:val="32"/>
                <w:sz w:val="16"/>
                <w:szCs w:val="16"/>
              </w:rPr>
              <w:br/>
              <w:t xml:space="preserve">Están diseñados de manera tal que no giran al momento de su colocación. Se usan en mamposterías en general. La medida del tornillo va a depender en este caso del tamaño del </w:t>
            </w:r>
            <w:proofErr w:type="spellStart"/>
            <w:r w:rsidRPr="007543D0">
              <w:rPr>
                <w:rFonts w:ascii="Tahoma" w:hAnsi="Tahoma" w:cs="Tahoma"/>
                <w:color w:val="000000"/>
                <w:kern w:val="32"/>
                <w:sz w:val="16"/>
                <w:szCs w:val="16"/>
              </w:rPr>
              <w:t>ramplug</w:t>
            </w:r>
            <w:proofErr w:type="spellEnd"/>
            <w:r w:rsidRPr="007543D0">
              <w:rPr>
                <w:rFonts w:ascii="Tahoma" w:hAnsi="Tahoma" w:cs="Tahoma"/>
                <w:color w:val="000000"/>
                <w:kern w:val="32"/>
                <w:sz w:val="16"/>
                <w:szCs w:val="16"/>
              </w:rPr>
              <w:t>.</w:t>
            </w:r>
            <w:r w:rsidRPr="007543D0">
              <w:rPr>
                <w:rFonts w:ascii="Tahoma" w:hAnsi="Tahoma" w:cs="Tahoma"/>
                <w:color w:val="000000"/>
                <w:kern w:val="32"/>
                <w:sz w:val="16"/>
                <w:szCs w:val="16"/>
              </w:rPr>
              <w:br/>
              <w:t xml:space="preserve">Calidad: El Proveedor garantizará, la calidad de los materiales en función a los requisitos exigidos                                                                                                   </w:t>
            </w:r>
          </w:p>
        </w:tc>
      </w:tr>
      <w:tr w:rsidR="007E0EE1" w:rsidRPr="007543D0" w14:paraId="3B41D7BF" w14:textId="77777777" w:rsidTr="00336B68">
        <w:trPr>
          <w:trHeight w:val="20"/>
        </w:trPr>
        <w:tc>
          <w:tcPr>
            <w:tcW w:w="633" w:type="dxa"/>
            <w:noWrap/>
            <w:hideMark/>
          </w:tcPr>
          <w:p w14:paraId="04B52C5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83</w:t>
            </w:r>
          </w:p>
        </w:tc>
        <w:tc>
          <w:tcPr>
            <w:tcW w:w="1754" w:type="dxa"/>
            <w:noWrap/>
            <w:hideMark/>
          </w:tcPr>
          <w:p w14:paraId="3573CB8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SELLA ROSCA</w:t>
            </w:r>
          </w:p>
        </w:tc>
        <w:tc>
          <w:tcPr>
            <w:tcW w:w="950" w:type="dxa"/>
            <w:noWrap/>
            <w:hideMark/>
          </w:tcPr>
          <w:p w14:paraId="3654729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0BC84D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producto deberá ser de una marca reconocida y de primera calidad. Se exige que su suministro se realice en el envase original de fábrica, debidamente sellado para garantizar la autenticidad y calidad del contenido.</w:t>
            </w:r>
            <w:r w:rsidRPr="007543D0">
              <w:rPr>
                <w:rFonts w:ascii="Tahoma" w:hAnsi="Tahoma" w:cs="Tahoma"/>
                <w:color w:val="000000"/>
                <w:kern w:val="32"/>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7E0EE1" w:rsidRPr="007543D0" w14:paraId="53E3F814" w14:textId="77777777" w:rsidTr="00336B68">
        <w:trPr>
          <w:trHeight w:val="20"/>
        </w:trPr>
        <w:tc>
          <w:tcPr>
            <w:tcW w:w="633" w:type="dxa"/>
            <w:noWrap/>
            <w:hideMark/>
          </w:tcPr>
          <w:p w14:paraId="67FE7C7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84</w:t>
            </w:r>
          </w:p>
        </w:tc>
        <w:tc>
          <w:tcPr>
            <w:tcW w:w="1754" w:type="dxa"/>
            <w:noWrap/>
            <w:hideMark/>
          </w:tcPr>
          <w:p w14:paraId="28FA0FB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SELLADOR DE PARED </w:t>
            </w:r>
          </w:p>
        </w:tc>
        <w:tc>
          <w:tcPr>
            <w:tcW w:w="950" w:type="dxa"/>
            <w:noWrap/>
            <w:hideMark/>
          </w:tcPr>
          <w:p w14:paraId="1C3AA11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LT</w:t>
            </w:r>
          </w:p>
        </w:tc>
        <w:tc>
          <w:tcPr>
            <w:tcW w:w="6156" w:type="dxa"/>
            <w:vAlign w:val="center"/>
            <w:hideMark/>
          </w:tcPr>
          <w:p w14:paraId="1042207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Deberá sellar los poros y evitar que la resina de la pintura de acabado sea absorbida por la superficie. Deberá secarse al tacto en aproximadamente 12 minutos.</w:t>
            </w:r>
            <w:r w:rsidRPr="007543D0">
              <w:rPr>
                <w:rFonts w:ascii="Tahoma" w:hAnsi="Tahoma" w:cs="Tahoma"/>
                <w:color w:val="000000"/>
                <w:kern w:val="32"/>
                <w:sz w:val="16"/>
                <w:szCs w:val="16"/>
              </w:rPr>
              <w:br/>
              <w:t xml:space="preserve">Será usado para el sellado de superficies de concreto, yeso y estuco que tendrán como acabado pinturas Látex o sintética. </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2A43D22A" w14:textId="77777777" w:rsidTr="00336B68">
        <w:trPr>
          <w:trHeight w:val="20"/>
        </w:trPr>
        <w:tc>
          <w:tcPr>
            <w:tcW w:w="633" w:type="dxa"/>
            <w:noWrap/>
            <w:hideMark/>
          </w:tcPr>
          <w:p w14:paraId="6BB0ED5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85</w:t>
            </w:r>
          </w:p>
        </w:tc>
        <w:tc>
          <w:tcPr>
            <w:tcW w:w="1754" w:type="dxa"/>
            <w:noWrap/>
            <w:hideMark/>
          </w:tcPr>
          <w:p w14:paraId="7D8EB0F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SIFÓN DE PVC</w:t>
            </w:r>
          </w:p>
        </w:tc>
        <w:tc>
          <w:tcPr>
            <w:tcW w:w="950" w:type="dxa"/>
            <w:noWrap/>
            <w:hideMark/>
          </w:tcPr>
          <w:p w14:paraId="66271B8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5585F1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sifón es un dispositivo hidráulico que se utiliza para trasvasar un líquido de un recipiente a otro. Consiste simplemente en un tubo en forma de U invertida.</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1 1/4" Desagüe Lavatorio con Cola PVC y Tapón</w:t>
            </w:r>
            <w:r w:rsidRPr="007543D0">
              <w:rPr>
                <w:rFonts w:ascii="Tahoma" w:hAnsi="Tahoma" w:cs="Tahoma"/>
                <w:color w:val="000000"/>
                <w:kern w:val="32"/>
                <w:sz w:val="16"/>
                <w:szCs w:val="16"/>
              </w:rPr>
              <w:br/>
              <w:t>Gran resistencia a la humedad, aunque son vulnerables a los ácidos</w:t>
            </w:r>
            <w:r w:rsidRPr="007543D0">
              <w:rPr>
                <w:rFonts w:ascii="Tahoma" w:hAnsi="Tahoma" w:cs="Tahoma"/>
                <w:color w:val="000000"/>
                <w:kern w:val="32"/>
                <w:sz w:val="16"/>
                <w:szCs w:val="16"/>
              </w:rPr>
              <w:br/>
              <w:t>Sifón Lavatorio 1 1/4'</w:t>
            </w:r>
            <w:r w:rsidRPr="007543D0">
              <w:rPr>
                <w:rFonts w:ascii="Tahoma" w:hAnsi="Tahoma" w:cs="Tahoma"/>
                <w:color w:val="000000"/>
                <w:kern w:val="32"/>
                <w:sz w:val="16"/>
                <w:szCs w:val="16"/>
              </w:rPr>
              <w:br/>
              <w:t xml:space="preserve">Salida Recta 32 mm </w:t>
            </w:r>
            <w:r w:rsidRPr="007543D0">
              <w:rPr>
                <w:rFonts w:ascii="Tahoma" w:hAnsi="Tahoma" w:cs="Tahoma"/>
                <w:color w:val="000000"/>
                <w:kern w:val="32"/>
                <w:sz w:val="16"/>
                <w:szCs w:val="16"/>
              </w:rPr>
              <w:br/>
              <w:t xml:space="preserve">La clase de material deberá ceñirse estrictamente a lo establecido en el formulario de presentación de propuesta, pero en ningún caso se podrá utilizar tubería P.V.C. </w:t>
            </w:r>
            <w:r w:rsidRPr="007543D0">
              <w:rPr>
                <w:rFonts w:ascii="Tahoma" w:hAnsi="Tahoma" w:cs="Tahoma"/>
                <w:color w:val="000000"/>
                <w:kern w:val="32"/>
                <w:sz w:val="16"/>
                <w:szCs w:val="16"/>
              </w:rPr>
              <w:lastRenderedPageBreak/>
              <w:t>con presión nominal inferior a nueve atmósferas.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003BE73F" w14:textId="77777777" w:rsidTr="00336B68">
        <w:trPr>
          <w:trHeight w:val="20"/>
        </w:trPr>
        <w:tc>
          <w:tcPr>
            <w:tcW w:w="633" w:type="dxa"/>
            <w:noWrap/>
            <w:hideMark/>
          </w:tcPr>
          <w:p w14:paraId="06E2579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86</w:t>
            </w:r>
          </w:p>
        </w:tc>
        <w:tc>
          <w:tcPr>
            <w:tcW w:w="1754" w:type="dxa"/>
            <w:noWrap/>
            <w:hideMark/>
          </w:tcPr>
          <w:p w14:paraId="34464C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SIFÓN DE PVC PARA LAVANDERÍA</w:t>
            </w:r>
          </w:p>
        </w:tc>
        <w:tc>
          <w:tcPr>
            <w:tcW w:w="950" w:type="dxa"/>
            <w:noWrap/>
            <w:hideMark/>
          </w:tcPr>
          <w:p w14:paraId="07EC5AD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1658F6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Un sifón es un dispositivo hidráulico que se utiliza para trasvasar un líquido de un recipiente a otro. Consiste simplemente en un tubo en forma de U invertida.</w:t>
            </w:r>
            <w:r w:rsidRPr="007543D0">
              <w:rPr>
                <w:rFonts w:ascii="Tahoma" w:hAnsi="Tahoma" w:cs="Tahoma"/>
                <w:color w:val="000000"/>
                <w:kern w:val="32"/>
                <w:sz w:val="16"/>
                <w:szCs w:val="16"/>
              </w:rPr>
              <w:br/>
              <w:t>CARACTERÍSTICAS</w:t>
            </w:r>
            <w:r w:rsidRPr="007543D0">
              <w:rPr>
                <w:rFonts w:ascii="Tahoma" w:hAnsi="Tahoma" w:cs="Tahoma"/>
                <w:color w:val="000000"/>
                <w:kern w:val="32"/>
                <w:sz w:val="16"/>
                <w:szCs w:val="16"/>
              </w:rPr>
              <w:br/>
              <w:t>1 1/4" Desagüe Lavatorio con Cola PVC y Tapón</w:t>
            </w:r>
            <w:r w:rsidRPr="007543D0">
              <w:rPr>
                <w:rFonts w:ascii="Tahoma" w:hAnsi="Tahoma" w:cs="Tahoma"/>
                <w:color w:val="000000"/>
                <w:kern w:val="32"/>
                <w:sz w:val="16"/>
                <w:szCs w:val="16"/>
              </w:rPr>
              <w:br/>
              <w:t>Gran resistencia a la humedad, aunque son vulnerables a los ácidos</w:t>
            </w:r>
            <w:r w:rsidRPr="007543D0">
              <w:rPr>
                <w:rFonts w:ascii="Tahoma" w:hAnsi="Tahoma" w:cs="Tahoma"/>
                <w:color w:val="000000"/>
                <w:kern w:val="32"/>
                <w:sz w:val="16"/>
                <w:szCs w:val="16"/>
              </w:rPr>
              <w:br/>
              <w:t>Sifón Lavatorio 1 1/4'</w:t>
            </w:r>
            <w:r w:rsidRPr="007543D0">
              <w:rPr>
                <w:rFonts w:ascii="Tahoma" w:hAnsi="Tahoma" w:cs="Tahoma"/>
                <w:color w:val="000000"/>
                <w:kern w:val="32"/>
                <w:sz w:val="16"/>
                <w:szCs w:val="16"/>
              </w:rPr>
              <w:br/>
              <w:t xml:space="preserve">Salida Recta 32 mm </w:t>
            </w:r>
            <w:r w:rsidRPr="007543D0">
              <w:rPr>
                <w:rFonts w:ascii="Tahoma" w:hAnsi="Tahoma" w:cs="Tahoma"/>
                <w:color w:val="000000"/>
                <w:kern w:val="32"/>
                <w:sz w:val="16"/>
                <w:szCs w:val="16"/>
              </w:rPr>
              <w:br/>
              <w:t>La clase de material deberá ceñirse estrictamente a lo establecido en el formulario de presentación de propuesta, pero en ningún caso se podrá utilizar tubería P.V.C. con presión nominal inferior a nueve atmósferas.</w:t>
            </w:r>
            <w:r w:rsidRPr="007543D0">
              <w:rPr>
                <w:rFonts w:ascii="Tahoma" w:hAnsi="Tahoma" w:cs="Tahoma"/>
                <w:color w:val="000000"/>
                <w:kern w:val="32"/>
                <w:sz w:val="16"/>
                <w:szCs w:val="16"/>
              </w:rPr>
              <w:br/>
              <w:t>La Entidad Ejecutora deberá garantizar que el material de referencia sea de buena calidad y de marca.</w:t>
            </w:r>
          </w:p>
        </w:tc>
      </w:tr>
      <w:tr w:rsidR="007E0EE1" w:rsidRPr="007543D0" w14:paraId="442106FA" w14:textId="77777777" w:rsidTr="00336B68">
        <w:trPr>
          <w:trHeight w:val="20"/>
        </w:trPr>
        <w:tc>
          <w:tcPr>
            <w:tcW w:w="633" w:type="dxa"/>
            <w:noWrap/>
            <w:hideMark/>
          </w:tcPr>
          <w:p w14:paraId="15231A8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87</w:t>
            </w:r>
          </w:p>
        </w:tc>
        <w:tc>
          <w:tcPr>
            <w:tcW w:w="1754" w:type="dxa"/>
            <w:noWrap/>
            <w:hideMark/>
          </w:tcPr>
          <w:p w14:paraId="7EBD81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SOCKET PLATO</w:t>
            </w:r>
          </w:p>
        </w:tc>
        <w:tc>
          <w:tcPr>
            <w:tcW w:w="950" w:type="dxa"/>
            <w:noWrap/>
            <w:hideMark/>
          </w:tcPr>
          <w:p w14:paraId="4711F5F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7160DE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7543D0">
              <w:rPr>
                <w:rFonts w:ascii="Tahoma" w:hAnsi="Tahoma" w:cs="Tahoma"/>
                <w:color w:val="000000"/>
                <w:kern w:val="32"/>
                <w:sz w:val="16"/>
                <w:szCs w:val="16"/>
              </w:rPr>
              <w:br/>
              <w:t>– Corriente nominal (IN): 4A.</w:t>
            </w:r>
            <w:r w:rsidRPr="007543D0">
              <w:rPr>
                <w:rFonts w:ascii="Tahoma" w:hAnsi="Tahoma" w:cs="Tahoma"/>
                <w:color w:val="000000"/>
                <w:kern w:val="32"/>
                <w:sz w:val="16"/>
                <w:szCs w:val="16"/>
              </w:rPr>
              <w:br/>
              <w:t xml:space="preserve">– Rosca tipo E27. Placa: Policarbonato auto extinguible resistente al fuego hasta 750º </w:t>
            </w:r>
            <w:proofErr w:type="spellStart"/>
            <w:proofErr w:type="gramStart"/>
            <w:r w:rsidRPr="007543D0">
              <w:rPr>
                <w:rFonts w:ascii="Tahoma" w:hAnsi="Tahoma" w:cs="Tahoma"/>
                <w:color w:val="000000"/>
                <w:kern w:val="32"/>
                <w:sz w:val="16"/>
                <w:szCs w:val="16"/>
              </w:rPr>
              <w:t>C.Rosquilla</w:t>
            </w:r>
            <w:proofErr w:type="spellEnd"/>
            <w:proofErr w:type="gramEnd"/>
            <w:r w:rsidRPr="007543D0">
              <w:rPr>
                <w:rFonts w:ascii="Tahoma" w:hAnsi="Tahoma" w:cs="Tahoma"/>
                <w:color w:val="000000"/>
                <w:kern w:val="32"/>
                <w:sz w:val="16"/>
                <w:szCs w:val="16"/>
              </w:rPr>
              <w:t xml:space="preserve"> Metálica: Aleación de cobre y zinc, alta conductividad eléctrica. Bornes Metálicos: Aleación de cobre al 62%, evita la corrosión, alta conductividad eléctrica. Tornillos de Sujeción: Acero </w:t>
            </w:r>
            <w:proofErr w:type="spellStart"/>
            <w:r w:rsidRPr="007543D0">
              <w:rPr>
                <w:rFonts w:ascii="Tahoma" w:hAnsi="Tahoma" w:cs="Tahoma"/>
                <w:color w:val="000000"/>
                <w:kern w:val="32"/>
                <w:sz w:val="16"/>
                <w:szCs w:val="16"/>
              </w:rPr>
              <w:t>Tropicalizado</w:t>
            </w:r>
            <w:proofErr w:type="spellEnd"/>
            <w:r w:rsidRPr="007543D0">
              <w:rPr>
                <w:rFonts w:ascii="Tahoma" w:hAnsi="Tahoma" w:cs="Tahoma"/>
                <w:color w:val="000000"/>
                <w:kern w:val="32"/>
                <w:sz w:val="16"/>
                <w:szCs w:val="16"/>
              </w:rPr>
              <w:t>, terminado resistente a la corrosión.</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Conectores tipo bornera que permiten la conexión de cables conductores hasta calibre #12 AWG tanto cable sólido y como cable flexible.</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06E0C646" w14:textId="77777777" w:rsidTr="00336B68">
        <w:trPr>
          <w:trHeight w:val="20"/>
        </w:trPr>
        <w:tc>
          <w:tcPr>
            <w:tcW w:w="633" w:type="dxa"/>
            <w:noWrap/>
            <w:hideMark/>
          </w:tcPr>
          <w:p w14:paraId="421582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88</w:t>
            </w:r>
          </w:p>
        </w:tc>
        <w:tc>
          <w:tcPr>
            <w:tcW w:w="1754" w:type="dxa"/>
            <w:noWrap/>
            <w:hideMark/>
          </w:tcPr>
          <w:p w14:paraId="4E38A49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TANQUE PLÁSTICO DE AGUA 450 LITROS C/ACCESORIOS</w:t>
            </w:r>
          </w:p>
        </w:tc>
        <w:tc>
          <w:tcPr>
            <w:tcW w:w="950" w:type="dxa"/>
            <w:noWrap/>
            <w:hideMark/>
          </w:tcPr>
          <w:p w14:paraId="6E0F73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GLB</w:t>
            </w:r>
          </w:p>
        </w:tc>
        <w:tc>
          <w:tcPr>
            <w:tcW w:w="6156" w:type="dxa"/>
            <w:vAlign w:val="center"/>
            <w:hideMark/>
          </w:tcPr>
          <w:p w14:paraId="61BF670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½”, 2 codos, teflón.</w:t>
            </w:r>
            <w:r w:rsidRPr="007543D0">
              <w:rPr>
                <w:rFonts w:ascii="Tahoma" w:hAnsi="Tahoma" w:cs="Tahoma"/>
                <w:color w:val="000000"/>
                <w:kern w:val="32"/>
                <w:sz w:val="16"/>
                <w:szCs w:val="16"/>
              </w:rPr>
              <w:br/>
              <w:t>El tanque deberá de ser de marca reconocida a nivel nacional, los trabajos de ensamble de las piezas, no permitirán fugas por lo que deberá realizarse mediante el empleo de ligantes y sellantes como teflón y pegamento PVC</w:t>
            </w:r>
            <w:r w:rsidRPr="007543D0">
              <w:rPr>
                <w:rFonts w:ascii="Tahoma" w:hAnsi="Tahoma" w:cs="Tahoma"/>
                <w:color w:val="000000"/>
                <w:kern w:val="32"/>
                <w:sz w:val="16"/>
                <w:szCs w:val="16"/>
              </w:rPr>
              <w:br/>
              <w:t>Las características que debe cumplir:</w:t>
            </w:r>
            <w:r w:rsidRPr="007543D0">
              <w:rPr>
                <w:rFonts w:ascii="Tahoma" w:hAnsi="Tahoma" w:cs="Tahoma"/>
                <w:color w:val="000000"/>
                <w:kern w:val="32"/>
                <w:sz w:val="16"/>
                <w:szCs w:val="16"/>
              </w:rPr>
              <w:br/>
              <w:t xml:space="preserve">• Capa externa negra, con protección UV </w:t>
            </w:r>
            <w:r w:rsidRPr="007543D0">
              <w:rPr>
                <w:rFonts w:ascii="Tahoma" w:hAnsi="Tahoma" w:cs="Tahoma"/>
                <w:color w:val="000000"/>
                <w:kern w:val="32"/>
                <w:sz w:val="16"/>
                <w:szCs w:val="16"/>
              </w:rPr>
              <w:br/>
              <w:t>• Capa interna que impidan la proliferación de bacterias, algas, hongos y esporas</w:t>
            </w:r>
            <w:r w:rsidRPr="007543D0">
              <w:rPr>
                <w:rFonts w:ascii="Tahoma" w:hAnsi="Tahoma" w:cs="Tahoma"/>
                <w:color w:val="000000"/>
                <w:kern w:val="32"/>
                <w:sz w:val="16"/>
                <w:szCs w:val="16"/>
              </w:rPr>
              <w:br/>
              <w:t xml:space="preserve">•  Tapa de fácil acceso y sellado </w:t>
            </w:r>
            <w:r w:rsidRPr="007543D0">
              <w:rPr>
                <w:rFonts w:ascii="Tahoma" w:hAnsi="Tahoma" w:cs="Tahoma"/>
                <w:color w:val="000000"/>
                <w:kern w:val="32"/>
                <w:sz w:val="16"/>
                <w:szCs w:val="16"/>
              </w:rPr>
              <w:br/>
              <w:t xml:space="preserve">• Material insípido, atoxico e higiénico </w:t>
            </w:r>
            <w:r w:rsidRPr="007543D0">
              <w:rPr>
                <w:rFonts w:ascii="Tahoma" w:hAnsi="Tahoma" w:cs="Tahoma"/>
                <w:color w:val="000000"/>
                <w:kern w:val="32"/>
                <w:sz w:val="16"/>
                <w:szCs w:val="16"/>
              </w:rPr>
              <w:br/>
              <w:t xml:space="preserve">Una vez instalados los artefactos, se realizarán las pruebas finales para verificar el correcto funcionamiento de todos y cada uno de los artefactos instalados,  </w:t>
            </w:r>
            <w:r w:rsidRPr="007543D0">
              <w:rPr>
                <w:rFonts w:ascii="Tahoma" w:hAnsi="Tahoma" w:cs="Tahoma"/>
                <w:color w:val="000000"/>
                <w:kern w:val="32"/>
                <w:sz w:val="16"/>
                <w:szCs w:val="16"/>
              </w:rPr>
              <w:br/>
              <w:t xml:space="preserve">La Entidad Ejecutora deberá garantizar que el material de referencia sea de buena calidad y de marca reconocida. </w:t>
            </w:r>
          </w:p>
        </w:tc>
      </w:tr>
      <w:tr w:rsidR="007E0EE1" w:rsidRPr="007543D0" w14:paraId="46D8449D" w14:textId="77777777" w:rsidTr="00336B68">
        <w:trPr>
          <w:trHeight w:val="20"/>
        </w:trPr>
        <w:tc>
          <w:tcPr>
            <w:tcW w:w="633" w:type="dxa"/>
            <w:noWrap/>
            <w:hideMark/>
          </w:tcPr>
          <w:p w14:paraId="7823248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89</w:t>
            </w:r>
          </w:p>
        </w:tc>
        <w:tc>
          <w:tcPr>
            <w:tcW w:w="1754" w:type="dxa"/>
            <w:noWrap/>
            <w:hideMark/>
          </w:tcPr>
          <w:p w14:paraId="773D124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TANQUE SÉPTICO DE PVC DE 900 LTS</w:t>
            </w:r>
          </w:p>
        </w:tc>
        <w:tc>
          <w:tcPr>
            <w:tcW w:w="950" w:type="dxa"/>
            <w:noWrap/>
            <w:hideMark/>
          </w:tcPr>
          <w:p w14:paraId="7CF21EE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F98754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Este material se refiere a la colocación e instalación de todos los elementos necesarios para el funcionamiento del sistema para el </w:t>
            </w:r>
            <w:proofErr w:type="spellStart"/>
            <w:r w:rsidRPr="007543D0">
              <w:rPr>
                <w:rFonts w:ascii="Tahoma" w:hAnsi="Tahoma" w:cs="Tahoma"/>
                <w:color w:val="000000"/>
                <w:kern w:val="32"/>
                <w:sz w:val="16"/>
                <w:szCs w:val="16"/>
              </w:rPr>
              <w:t>trtamiento</w:t>
            </w:r>
            <w:proofErr w:type="spellEnd"/>
            <w:r w:rsidRPr="007543D0">
              <w:rPr>
                <w:rFonts w:ascii="Tahoma" w:hAnsi="Tahoma" w:cs="Tahoma"/>
                <w:color w:val="000000"/>
                <w:kern w:val="32"/>
                <w:sz w:val="16"/>
                <w:szCs w:val="16"/>
              </w:rPr>
              <w:t xml:space="preserve"> de aguas de las aguas residuales </w:t>
            </w:r>
            <w:proofErr w:type="spellStart"/>
            <w:r w:rsidRPr="007543D0">
              <w:rPr>
                <w:rFonts w:ascii="Tahoma" w:hAnsi="Tahoma" w:cs="Tahoma"/>
                <w:color w:val="000000"/>
                <w:kern w:val="32"/>
                <w:sz w:val="16"/>
                <w:szCs w:val="16"/>
              </w:rPr>
              <w:t>domensticas</w:t>
            </w:r>
            <w:proofErr w:type="spellEnd"/>
            <w:r w:rsidRPr="007543D0">
              <w:rPr>
                <w:rFonts w:ascii="Tahoma" w:hAnsi="Tahoma" w:cs="Tahoma"/>
                <w:color w:val="000000"/>
                <w:kern w:val="32"/>
                <w:sz w:val="16"/>
                <w:szCs w:val="16"/>
              </w:rPr>
              <w:t xml:space="preserve">, debiendo contar con las siguientes </w:t>
            </w:r>
            <w:proofErr w:type="spellStart"/>
            <w:r w:rsidRPr="007543D0">
              <w:rPr>
                <w:rFonts w:ascii="Tahoma" w:hAnsi="Tahoma" w:cs="Tahoma"/>
                <w:color w:val="000000"/>
                <w:kern w:val="32"/>
                <w:sz w:val="16"/>
                <w:szCs w:val="16"/>
              </w:rPr>
              <w:t>caracteristicas</w:t>
            </w:r>
            <w:proofErr w:type="spellEnd"/>
            <w:r w:rsidRPr="007543D0">
              <w:rPr>
                <w:rFonts w:ascii="Tahoma" w:hAnsi="Tahoma" w:cs="Tahoma"/>
                <w:color w:val="000000"/>
                <w:kern w:val="32"/>
                <w:sz w:val="16"/>
                <w:szCs w:val="16"/>
              </w:rPr>
              <w:t xml:space="preserve">: debe estar constituida por Polietileno </w:t>
            </w:r>
            <w:proofErr w:type="spellStart"/>
            <w:r w:rsidRPr="007543D0">
              <w:rPr>
                <w:rFonts w:ascii="Tahoma" w:hAnsi="Tahoma" w:cs="Tahoma"/>
                <w:color w:val="000000"/>
                <w:kern w:val="32"/>
                <w:sz w:val="16"/>
                <w:szCs w:val="16"/>
              </w:rPr>
              <w:t>tricapa</w:t>
            </w:r>
            <w:proofErr w:type="spellEnd"/>
            <w:r w:rsidRPr="007543D0">
              <w:rPr>
                <w:rFonts w:ascii="Tahoma" w:hAnsi="Tahoma" w:cs="Tahoma"/>
                <w:color w:val="000000"/>
                <w:kern w:val="32"/>
                <w:sz w:val="16"/>
                <w:szCs w:val="16"/>
              </w:rPr>
              <w:t xml:space="preserve"> con una conexión de entrada 4”, una conexión de salida de 4”, respiradero de 2", y </w:t>
            </w:r>
            <w:proofErr w:type="gramStart"/>
            <w:r w:rsidRPr="007543D0">
              <w:rPr>
                <w:rFonts w:ascii="Tahoma" w:hAnsi="Tahoma" w:cs="Tahoma"/>
                <w:color w:val="000000"/>
                <w:kern w:val="32"/>
                <w:sz w:val="16"/>
                <w:szCs w:val="16"/>
              </w:rPr>
              <w:t>una  tapa</w:t>
            </w:r>
            <w:proofErr w:type="gram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hermetica</w:t>
            </w:r>
            <w:proofErr w:type="spellEnd"/>
            <w:r w:rsidRPr="007543D0">
              <w:rPr>
                <w:rFonts w:ascii="Tahoma" w:hAnsi="Tahoma" w:cs="Tahoma"/>
                <w:color w:val="000000"/>
                <w:kern w:val="32"/>
                <w:sz w:val="16"/>
                <w:szCs w:val="16"/>
              </w:rPr>
              <w:t xml:space="preserve"> para la limpieza y mantenimiento. El tanque deberá de ser de marca reconocida a nivel nacional, los trabajos de ensamble de las piezas, no permitirán fugas por lo que deberá realizarse mediante el empleo </w:t>
            </w:r>
            <w:proofErr w:type="gramStart"/>
            <w:r w:rsidRPr="007543D0">
              <w:rPr>
                <w:rFonts w:ascii="Tahoma" w:hAnsi="Tahoma" w:cs="Tahoma"/>
                <w:color w:val="000000"/>
                <w:kern w:val="32"/>
                <w:sz w:val="16"/>
                <w:szCs w:val="16"/>
              </w:rPr>
              <w:t>de  sellantes</w:t>
            </w:r>
            <w:proofErr w:type="gramEnd"/>
            <w:r w:rsidRPr="007543D0">
              <w:rPr>
                <w:rFonts w:ascii="Tahoma" w:hAnsi="Tahoma" w:cs="Tahoma"/>
                <w:color w:val="000000"/>
                <w:kern w:val="32"/>
                <w:sz w:val="16"/>
                <w:szCs w:val="16"/>
              </w:rPr>
              <w:t xml:space="preserve"> </w:t>
            </w:r>
            <w:proofErr w:type="spellStart"/>
            <w:r w:rsidRPr="007543D0">
              <w:rPr>
                <w:rFonts w:ascii="Tahoma" w:hAnsi="Tahoma" w:cs="Tahoma"/>
                <w:color w:val="000000"/>
                <w:kern w:val="32"/>
                <w:sz w:val="16"/>
                <w:szCs w:val="16"/>
              </w:rPr>
              <w:t>pára</w:t>
            </w:r>
            <w:proofErr w:type="spellEnd"/>
            <w:r w:rsidRPr="007543D0">
              <w:rPr>
                <w:rFonts w:ascii="Tahoma" w:hAnsi="Tahoma" w:cs="Tahoma"/>
                <w:color w:val="000000"/>
                <w:kern w:val="32"/>
                <w:sz w:val="16"/>
                <w:szCs w:val="16"/>
              </w:rPr>
              <w:t xml:space="preserve"> PVC.</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72269AF7" w14:textId="77777777" w:rsidTr="00336B68">
        <w:trPr>
          <w:trHeight w:val="20"/>
        </w:trPr>
        <w:tc>
          <w:tcPr>
            <w:tcW w:w="633" w:type="dxa"/>
            <w:noWrap/>
            <w:hideMark/>
          </w:tcPr>
          <w:p w14:paraId="71CD25C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90</w:t>
            </w:r>
          </w:p>
        </w:tc>
        <w:tc>
          <w:tcPr>
            <w:tcW w:w="1754" w:type="dxa"/>
            <w:noWrap/>
            <w:hideMark/>
          </w:tcPr>
          <w:p w14:paraId="663049D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D=1/2"</w:t>
            </w:r>
          </w:p>
        </w:tc>
        <w:tc>
          <w:tcPr>
            <w:tcW w:w="950" w:type="dxa"/>
            <w:noWrap/>
            <w:hideMark/>
          </w:tcPr>
          <w:p w14:paraId="658CCC0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57C71C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1/2",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1951097F" w14:textId="77777777" w:rsidTr="00336B68">
        <w:trPr>
          <w:trHeight w:val="20"/>
        </w:trPr>
        <w:tc>
          <w:tcPr>
            <w:tcW w:w="633" w:type="dxa"/>
            <w:noWrap/>
            <w:hideMark/>
          </w:tcPr>
          <w:p w14:paraId="4E13D93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91</w:t>
            </w:r>
          </w:p>
        </w:tc>
        <w:tc>
          <w:tcPr>
            <w:tcW w:w="1754" w:type="dxa"/>
            <w:noWrap/>
            <w:hideMark/>
          </w:tcPr>
          <w:p w14:paraId="6A81B50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2"</w:t>
            </w:r>
          </w:p>
        </w:tc>
        <w:tc>
          <w:tcPr>
            <w:tcW w:w="950" w:type="dxa"/>
            <w:noWrap/>
            <w:hideMark/>
          </w:tcPr>
          <w:p w14:paraId="0D0AAC6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D84C39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3D91684B" w14:textId="77777777" w:rsidTr="00336B68">
        <w:trPr>
          <w:trHeight w:val="20"/>
        </w:trPr>
        <w:tc>
          <w:tcPr>
            <w:tcW w:w="633" w:type="dxa"/>
            <w:noWrap/>
            <w:hideMark/>
          </w:tcPr>
          <w:p w14:paraId="54E60E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92</w:t>
            </w:r>
          </w:p>
        </w:tc>
        <w:tc>
          <w:tcPr>
            <w:tcW w:w="1754" w:type="dxa"/>
            <w:noWrap/>
            <w:hideMark/>
          </w:tcPr>
          <w:p w14:paraId="18B7C1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4"</w:t>
            </w:r>
          </w:p>
        </w:tc>
        <w:tc>
          <w:tcPr>
            <w:tcW w:w="950" w:type="dxa"/>
            <w:noWrap/>
            <w:hideMark/>
          </w:tcPr>
          <w:p w14:paraId="5C84657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E354B2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7543D0">
              <w:rPr>
                <w:rFonts w:ascii="Tahoma" w:hAnsi="Tahoma" w:cs="Tahoma"/>
                <w:color w:val="000000"/>
                <w:kern w:val="32"/>
                <w:sz w:val="16"/>
                <w:szCs w:val="16"/>
              </w:rPr>
              <w:t>desague</w:t>
            </w:r>
            <w:proofErr w:type="spellEnd"/>
            <w:r w:rsidRPr="007543D0">
              <w:rPr>
                <w:rFonts w:ascii="Tahoma" w:hAnsi="Tahoma" w:cs="Tahoma"/>
                <w:color w:val="000000"/>
                <w:kern w:val="32"/>
                <w:sz w:val="16"/>
                <w:szCs w:val="16"/>
              </w:rPr>
              <w:t xml:space="preserve">, según planos de diseño y/o instrucciones del Inspector del Proyecto. REQUISITOS: 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 Material de Policloruro de Vinilo (PVC) de 4", deberá cumplir con las siguientes normas: -Normas Bolivianas: NB 213-77 -Normas ASTM: D-1785 y D-2241 El accesorio </w:t>
            </w:r>
            <w:r w:rsidRPr="007543D0">
              <w:rPr>
                <w:rFonts w:ascii="Tahoma" w:hAnsi="Tahoma" w:cs="Tahoma"/>
                <w:color w:val="000000"/>
                <w:kern w:val="32"/>
                <w:sz w:val="16"/>
                <w:szCs w:val="16"/>
              </w:rPr>
              <w:lastRenderedPageBreak/>
              <w:t>procederá de fábrica por inyección de molde, no aceptándose el uso de piezas especiales obtenidas mediante cortes o unión de tubos cortados en sesgo.</w:t>
            </w:r>
          </w:p>
        </w:tc>
      </w:tr>
      <w:tr w:rsidR="007E0EE1" w:rsidRPr="007543D0" w14:paraId="5AD49EE9" w14:textId="77777777" w:rsidTr="00336B68">
        <w:trPr>
          <w:trHeight w:val="20"/>
        </w:trPr>
        <w:tc>
          <w:tcPr>
            <w:tcW w:w="633" w:type="dxa"/>
            <w:noWrap/>
            <w:hideMark/>
          </w:tcPr>
          <w:p w14:paraId="0E5ADD8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93</w:t>
            </w:r>
          </w:p>
        </w:tc>
        <w:tc>
          <w:tcPr>
            <w:tcW w:w="1754" w:type="dxa"/>
            <w:noWrap/>
            <w:hideMark/>
          </w:tcPr>
          <w:p w14:paraId="4EF0C36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TEE PVC DESAGÜE 4" A 2"</w:t>
            </w:r>
          </w:p>
        </w:tc>
        <w:tc>
          <w:tcPr>
            <w:tcW w:w="950" w:type="dxa"/>
            <w:noWrap/>
            <w:hideMark/>
          </w:tcPr>
          <w:p w14:paraId="0584437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3E1C32C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tee</w:t>
            </w:r>
            <w:proofErr w:type="spellEnd"/>
            <w:r w:rsidRPr="007543D0">
              <w:rPr>
                <w:rFonts w:ascii="Tahoma" w:hAnsi="Tahoma" w:cs="Tahoma"/>
                <w:color w:val="000000"/>
                <w:kern w:val="32"/>
                <w:sz w:val="16"/>
                <w:szCs w:val="16"/>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Material de Policloruro de Vinilo (PVC) de 4" a 2",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005C8C97" w14:textId="77777777" w:rsidTr="00336B68">
        <w:trPr>
          <w:trHeight w:val="20"/>
        </w:trPr>
        <w:tc>
          <w:tcPr>
            <w:tcW w:w="633" w:type="dxa"/>
            <w:noWrap/>
            <w:hideMark/>
          </w:tcPr>
          <w:p w14:paraId="29E1275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94</w:t>
            </w:r>
          </w:p>
        </w:tc>
        <w:tc>
          <w:tcPr>
            <w:tcW w:w="1754" w:type="dxa"/>
            <w:noWrap/>
            <w:hideMark/>
          </w:tcPr>
          <w:p w14:paraId="3DAEEE2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TEFLÓN 3/4"</w:t>
            </w:r>
          </w:p>
        </w:tc>
        <w:tc>
          <w:tcPr>
            <w:tcW w:w="950" w:type="dxa"/>
            <w:noWrap/>
            <w:hideMark/>
          </w:tcPr>
          <w:p w14:paraId="7AF314D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5A72C78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Cinta adhesiva que se coloca en las roscas y juntas de unión para evitar fugas en las tuberías.</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Tamaño de 3/4"</w:t>
            </w:r>
          </w:p>
        </w:tc>
      </w:tr>
      <w:tr w:rsidR="007E0EE1" w:rsidRPr="007543D0" w14:paraId="707081F7" w14:textId="77777777" w:rsidTr="00336B68">
        <w:trPr>
          <w:trHeight w:val="20"/>
        </w:trPr>
        <w:tc>
          <w:tcPr>
            <w:tcW w:w="633" w:type="dxa"/>
            <w:noWrap/>
            <w:hideMark/>
          </w:tcPr>
          <w:p w14:paraId="798A1F78"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95</w:t>
            </w:r>
          </w:p>
        </w:tc>
        <w:tc>
          <w:tcPr>
            <w:tcW w:w="1754" w:type="dxa"/>
            <w:noWrap/>
            <w:hideMark/>
          </w:tcPr>
          <w:p w14:paraId="42E63B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20 AMP</w:t>
            </w:r>
          </w:p>
        </w:tc>
        <w:tc>
          <w:tcPr>
            <w:tcW w:w="950" w:type="dxa"/>
            <w:noWrap/>
            <w:hideMark/>
          </w:tcPr>
          <w:p w14:paraId="158B3DA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9C9DEA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543D0">
              <w:rPr>
                <w:rFonts w:ascii="Tahoma" w:hAnsi="Tahoma" w:cs="Tahoma"/>
                <w:color w:val="000000"/>
                <w:kern w:val="32"/>
                <w:sz w:val="16"/>
                <w:szCs w:val="16"/>
              </w:rPr>
              <w:br/>
              <w:t>Vida mecánica 20.000 maniobras</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6CF26D84" w14:textId="77777777" w:rsidTr="00336B68">
        <w:trPr>
          <w:trHeight w:val="20"/>
        </w:trPr>
        <w:tc>
          <w:tcPr>
            <w:tcW w:w="633" w:type="dxa"/>
            <w:noWrap/>
            <w:hideMark/>
          </w:tcPr>
          <w:p w14:paraId="2736C8E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96</w:t>
            </w:r>
          </w:p>
        </w:tc>
        <w:tc>
          <w:tcPr>
            <w:tcW w:w="1754" w:type="dxa"/>
            <w:noWrap/>
            <w:hideMark/>
          </w:tcPr>
          <w:p w14:paraId="7BC54C28"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25 AMP</w:t>
            </w:r>
          </w:p>
        </w:tc>
        <w:tc>
          <w:tcPr>
            <w:tcW w:w="950" w:type="dxa"/>
            <w:noWrap/>
            <w:hideMark/>
          </w:tcPr>
          <w:p w14:paraId="5B07945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CD39B1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Numero de polos: 2; Interruptor Llave Térmica Bipolar Peso 0.65 kg; Dimensiones 20 × 20 × 5 cm; Marca: Reconocida</w:t>
            </w:r>
            <w:r w:rsidRPr="007543D0">
              <w:rPr>
                <w:rFonts w:ascii="Tahoma" w:hAnsi="Tahoma" w:cs="Tahoma"/>
                <w:color w:val="000000"/>
                <w:kern w:val="32"/>
                <w:sz w:val="16"/>
                <w:szCs w:val="16"/>
              </w:rPr>
              <w:br/>
              <w:t xml:space="preserve">Línea bipolar; Material PVC; Amperaje: 2×25; </w:t>
            </w:r>
            <w:r w:rsidRPr="007543D0">
              <w:rPr>
                <w:rFonts w:ascii="Tahoma" w:hAnsi="Tahoma" w:cs="Tahoma"/>
                <w:color w:val="000000"/>
                <w:kern w:val="32"/>
                <w:sz w:val="16"/>
                <w:szCs w:val="16"/>
              </w:rPr>
              <w:br/>
              <w:t>Cantidad de módulos: 1</w:t>
            </w:r>
            <w:r w:rsidRPr="007543D0">
              <w:rPr>
                <w:rFonts w:ascii="Tahoma" w:hAnsi="Tahoma" w:cs="Tahoma"/>
                <w:color w:val="000000"/>
                <w:kern w:val="32"/>
                <w:sz w:val="16"/>
                <w:szCs w:val="16"/>
              </w:rPr>
              <w:br/>
              <w:t>Corriente nominal: 25 A; SKU 6566</w:t>
            </w:r>
            <w:r w:rsidRPr="007543D0">
              <w:rPr>
                <w:rFonts w:ascii="Tahoma" w:hAnsi="Tahoma" w:cs="Tahoma"/>
                <w:color w:val="000000"/>
                <w:kern w:val="32"/>
                <w:sz w:val="16"/>
                <w:szCs w:val="16"/>
              </w:rPr>
              <w:br/>
              <w:t>Unidades por paquete: 1</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7543D0">
              <w:rPr>
                <w:rFonts w:ascii="Tahoma" w:hAnsi="Tahoma" w:cs="Tahoma"/>
                <w:color w:val="000000"/>
                <w:kern w:val="32"/>
                <w:sz w:val="16"/>
                <w:szCs w:val="16"/>
              </w:rPr>
              <w:br/>
            </w:r>
            <w:r w:rsidRPr="007543D0">
              <w:rPr>
                <w:rFonts w:ascii="Tahoma" w:hAnsi="Tahoma" w:cs="Tahoma"/>
                <w:color w:val="000000"/>
                <w:kern w:val="32"/>
                <w:sz w:val="16"/>
                <w:szCs w:val="16"/>
              </w:rPr>
              <w:lastRenderedPageBreak/>
              <w:t>La Entidad Ejecutora deberá garantizar que el material de referencia sea de buena calidad y de marca reconocida.</w:t>
            </w:r>
          </w:p>
        </w:tc>
      </w:tr>
      <w:tr w:rsidR="007E0EE1" w:rsidRPr="007543D0" w14:paraId="319148E0" w14:textId="77777777" w:rsidTr="00336B68">
        <w:trPr>
          <w:trHeight w:val="20"/>
        </w:trPr>
        <w:tc>
          <w:tcPr>
            <w:tcW w:w="633" w:type="dxa"/>
            <w:noWrap/>
            <w:hideMark/>
          </w:tcPr>
          <w:p w14:paraId="2B6053D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97</w:t>
            </w:r>
          </w:p>
        </w:tc>
        <w:tc>
          <w:tcPr>
            <w:tcW w:w="1754" w:type="dxa"/>
            <w:noWrap/>
            <w:hideMark/>
          </w:tcPr>
          <w:p w14:paraId="297C64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TÉRMICO DE 32 AMP</w:t>
            </w:r>
          </w:p>
        </w:tc>
        <w:tc>
          <w:tcPr>
            <w:tcW w:w="950" w:type="dxa"/>
            <w:noWrap/>
            <w:hideMark/>
          </w:tcPr>
          <w:p w14:paraId="24209C9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225072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Capacidad de Ruptura: 3 KA; Curva: C; Polos: 2P; Bornes para cables hasta: hasta 16mm; </w:t>
            </w:r>
            <w:proofErr w:type="gramStart"/>
            <w:r w:rsidRPr="007543D0">
              <w:rPr>
                <w:rFonts w:ascii="Tahoma" w:hAnsi="Tahoma" w:cs="Tahoma"/>
                <w:color w:val="000000"/>
                <w:kern w:val="32"/>
                <w:sz w:val="16"/>
                <w:szCs w:val="16"/>
              </w:rPr>
              <w:t>Frecuencia :</w:t>
            </w:r>
            <w:proofErr w:type="gramEnd"/>
            <w:r w:rsidRPr="007543D0">
              <w:rPr>
                <w:rFonts w:ascii="Tahoma" w:hAnsi="Tahoma" w:cs="Tahoma"/>
                <w:color w:val="000000"/>
                <w:kern w:val="32"/>
                <w:sz w:val="16"/>
                <w:szCs w:val="16"/>
              </w:rPr>
              <w:t xml:space="preserve"> 50/60Hz; Amperaje: 2×32; Línea: </w:t>
            </w:r>
            <w:proofErr w:type="spellStart"/>
            <w:r w:rsidRPr="007543D0">
              <w:rPr>
                <w:rFonts w:ascii="Tahoma" w:hAnsi="Tahoma" w:cs="Tahoma"/>
                <w:color w:val="000000"/>
                <w:kern w:val="32"/>
                <w:sz w:val="16"/>
                <w:szCs w:val="16"/>
              </w:rPr>
              <w:t>Sicalimit</w:t>
            </w:r>
            <w:proofErr w:type="spellEnd"/>
            <w:r w:rsidRPr="007543D0">
              <w:rPr>
                <w:rFonts w:ascii="Tahoma" w:hAnsi="Tahoma" w:cs="Tahoma"/>
                <w:color w:val="000000"/>
                <w:kern w:val="32"/>
                <w:sz w:val="16"/>
                <w:szCs w:val="16"/>
              </w:rPr>
              <w:t>; Tipo: Mando y Protección; Montaje: Riel Din; Tensión: 230v; SKU: 01SIC04115; Unidad de medida: C/U; Marca: Reconocida</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321E3E88" w14:textId="77777777" w:rsidTr="00336B68">
        <w:trPr>
          <w:trHeight w:val="20"/>
        </w:trPr>
        <w:tc>
          <w:tcPr>
            <w:tcW w:w="633" w:type="dxa"/>
            <w:noWrap/>
            <w:hideMark/>
          </w:tcPr>
          <w:p w14:paraId="2DA5990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98</w:t>
            </w:r>
          </w:p>
        </w:tc>
        <w:tc>
          <w:tcPr>
            <w:tcW w:w="1754" w:type="dxa"/>
            <w:noWrap/>
            <w:hideMark/>
          </w:tcPr>
          <w:p w14:paraId="44EDAC9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TOMACORRIENTE DOBLE</w:t>
            </w:r>
          </w:p>
        </w:tc>
        <w:tc>
          <w:tcPr>
            <w:tcW w:w="950" w:type="dxa"/>
            <w:noWrap/>
            <w:hideMark/>
          </w:tcPr>
          <w:p w14:paraId="6D0201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101837F"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Deberá ser de primera calidad y marca conocida, los tomacorrientes deberán ser bipolares con una capacidad mínima nominal de 10 amperios/250 voltios.</w:t>
            </w:r>
            <w:r w:rsidRPr="007543D0">
              <w:rPr>
                <w:rFonts w:ascii="Tahoma" w:hAnsi="Tahoma" w:cs="Tahoma"/>
                <w:color w:val="000000"/>
                <w:kern w:val="32"/>
                <w:sz w:val="16"/>
                <w:szCs w:val="16"/>
              </w:rPr>
              <w:br/>
              <w:t>La superficie del accesorio deberá ser lisa y libre de grietas, fisuras y otros defectos que alteren su calidad.</w:t>
            </w:r>
          </w:p>
        </w:tc>
      </w:tr>
      <w:tr w:rsidR="007E0EE1" w:rsidRPr="007543D0" w14:paraId="3226FD80" w14:textId="77777777" w:rsidTr="00336B68">
        <w:trPr>
          <w:trHeight w:val="20"/>
        </w:trPr>
        <w:tc>
          <w:tcPr>
            <w:tcW w:w="633" w:type="dxa"/>
            <w:noWrap/>
            <w:hideMark/>
          </w:tcPr>
          <w:p w14:paraId="4D51C55E"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99</w:t>
            </w:r>
          </w:p>
        </w:tc>
        <w:tc>
          <w:tcPr>
            <w:tcW w:w="1754" w:type="dxa"/>
            <w:noWrap/>
            <w:hideMark/>
          </w:tcPr>
          <w:p w14:paraId="550D83F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TOPE DE PUERTA</w:t>
            </w:r>
          </w:p>
        </w:tc>
        <w:tc>
          <w:tcPr>
            <w:tcW w:w="950" w:type="dxa"/>
            <w:noWrap/>
            <w:hideMark/>
          </w:tcPr>
          <w:p w14:paraId="028BC68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474B632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7E0EE1" w:rsidRPr="007543D0" w14:paraId="7F292408" w14:textId="77777777" w:rsidTr="00336B68">
        <w:trPr>
          <w:trHeight w:val="20"/>
        </w:trPr>
        <w:tc>
          <w:tcPr>
            <w:tcW w:w="633" w:type="dxa"/>
            <w:noWrap/>
            <w:hideMark/>
          </w:tcPr>
          <w:p w14:paraId="1CD7E26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100</w:t>
            </w:r>
          </w:p>
        </w:tc>
        <w:tc>
          <w:tcPr>
            <w:tcW w:w="1754" w:type="dxa"/>
            <w:noWrap/>
            <w:hideMark/>
          </w:tcPr>
          <w:p w14:paraId="2116620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TORNILLO AUTOPERFORANTE DE 4" 1/2X12 </w:t>
            </w:r>
          </w:p>
        </w:tc>
        <w:tc>
          <w:tcPr>
            <w:tcW w:w="950" w:type="dxa"/>
            <w:noWrap/>
            <w:hideMark/>
          </w:tcPr>
          <w:p w14:paraId="72BAF4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095391F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autoperforantes con tornillos que en la punta tienen la forma de una broca que permite, como su nombre lo dice, la autoperforante en su instalación.</w:t>
            </w:r>
          </w:p>
          <w:p w14:paraId="6612ED5E"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Los pernos hexagonales tienen un extremo plano y carecen de la cara de la arandela bajo de la cabeza. Los pernos hexagonales pueden tener un cuerpo inferior en longitudes más larga.</w:t>
            </w:r>
          </w:p>
        </w:tc>
      </w:tr>
      <w:tr w:rsidR="007E0EE1" w:rsidRPr="007543D0" w14:paraId="2D69BCA8" w14:textId="77777777" w:rsidTr="00336B68">
        <w:trPr>
          <w:trHeight w:val="20"/>
        </w:trPr>
        <w:tc>
          <w:tcPr>
            <w:tcW w:w="633" w:type="dxa"/>
            <w:noWrap/>
            <w:hideMark/>
          </w:tcPr>
          <w:p w14:paraId="685854E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101</w:t>
            </w:r>
          </w:p>
        </w:tc>
        <w:tc>
          <w:tcPr>
            <w:tcW w:w="1754" w:type="dxa"/>
            <w:noWrap/>
            <w:hideMark/>
          </w:tcPr>
          <w:p w14:paraId="1FBDB72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TORNILLO MAS RAMPLUG DE 2"X6MM</w:t>
            </w:r>
          </w:p>
        </w:tc>
        <w:tc>
          <w:tcPr>
            <w:tcW w:w="950" w:type="dxa"/>
            <w:noWrap/>
            <w:hideMark/>
          </w:tcPr>
          <w:p w14:paraId="4C27099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10A88E5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Debe ser fabricado en acero inoxidable, sus acabados pueden ser en </w:t>
            </w:r>
            <w:proofErr w:type="spellStart"/>
            <w:r w:rsidRPr="007543D0">
              <w:rPr>
                <w:rFonts w:ascii="Tahoma" w:hAnsi="Tahoma" w:cs="Tahoma"/>
                <w:color w:val="000000"/>
                <w:kern w:val="32"/>
                <w:sz w:val="16"/>
                <w:szCs w:val="16"/>
              </w:rPr>
              <w:t>bicromatado</w:t>
            </w:r>
            <w:proofErr w:type="spellEnd"/>
            <w:r w:rsidRPr="007543D0">
              <w:rPr>
                <w:rFonts w:ascii="Tahoma" w:hAnsi="Tahoma" w:cs="Tahoma"/>
                <w:color w:val="000000"/>
                <w:kern w:val="32"/>
                <w:sz w:val="16"/>
                <w:szCs w:val="16"/>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7543D0">
              <w:rPr>
                <w:rFonts w:ascii="Tahoma" w:hAnsi="Tahoma" w:cs="Tahoma"/>
                <w:color w:val="000000"/>
                <w:kern w:val="32"/>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7543D0">
              <w:rPr>
                <w:rFonts w:ascii="Tahoma" w:hAnsi="Tahoma" w:cs="Tahoma"/>
                <w:color w:val="000000"/>
                <w:kern w:val="32"/>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7543D0">
              <w:rPr>
                <w:rFonts w:ascii="Tahoma" w:hAnsi="Tahoma" w:cs="Tahoma"/>
                <w:color w:val="000000"/>
                <w:kern w:val="32"/>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7E0EE1" w:rsidRPr="007543D0" w14:paraId="08FD8AA0" w14:textId="77777777" w:rsidTr="00336B68">
        <w:trPr>
          <w:trHeight w:val="20"/>
        </w:trPr>
        <w:tc>
          <w:tcPr>
            <w:tcW w:w="633" w:type="dxa"/>
            <w:noWrap/>
            <w:hideMark/>
          </w:tcPr>
          <w:p w14:paraId="4C77481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102</w:t>
            </w:r>
          </w:p>
        </w:tc>
        <w:tc>
          <w:tcPr>
            <w:tcW w:w="1754" w:type="dxa"/>
            <w:noWrap/>
            <w:hideMark/>
          </w:tcPr>
          <w:p w14:paraId="1715194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1/2"</w:t>
            </w:r>
          </w:p>
        </w:tc>
        <w:tc>
          <w:tcPr>
            <w:tcW w:w="950" w:type="dxa"/>
            <w:noWrap/>
            <w:hideMark/>
          </w:tcPr>
          <w:p w14:paraId="1F78B0B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741FF4C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1/2”. Cuya principal aplicación se da en Instalaciones sanitarias.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1/2",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19DB7EC6" w14:textId="77777777" w:rsidTr="00336B68">
        <w:trPr>
          <w:trHeight w:val="20"/>
        </w:trPr>
        <w:tc>
          <w:tcPr>
            <w:tcW w:w="633" w:type="dxa"/>
            <w:noWrap/>
            <w:hideMark/>
          </w:tcPr>
          <w:p w14:paraId="01BBCF0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103</w:t>
            </w:r>
          </w:p>
        </w:tc>
        <w:tc>
          <w:tcPr>
            <w:tcW w:w="1754" w:type="dxa"/>
            <w:noWrap/>
            <w:hideMark/>
          </w:tcPr>
          <w:p w14:paraId="1D0119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5/8"</w:t>
            </w:r>
          </w:p>
        </w:tc>
        <w:tc>
          <w:tcPr>
            <w:tcW w:w="950" w:type="dxa"/>
            <w:noWrap/>
            <w:hideMark/>
          </w:tcPr>
          <w:p w14:paraId="4E41EFA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2942EF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Material de Poli cloruro de Vinilo (PVC),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 Las juntas serán del Tipo campana – espiga.</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Las tuberías de PVC y sus accesorios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Entidad Ejecutora deberá garantizar que el material de referencia sea de buena calidad y de marca reconocida.</w:t>
            </w:r>
          </w:p>
        </w:tc>
      </w:tr>
      <w:tr w:rsidR="007E0EE1" w:rsidRPr="007543D0" w14:paraId="6E382E7C" w14:textId="77777777" w:rsidTr="00336B68">
        <w:trPr>
          <w:trHeight w:val="20"/>
        </w:trPr>
        <w:tc>
          <w:tcPr>
            <w:tcW w:w="633" w:type="dxa"/>
            <w:noWrap/>
            <w:hideMark/>
          </w:tcPr>
          <w:p w14:paraId="149B23C3"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104</w:t>
            </w:r>
          </w:p>
        </w:tc>
        <w:tc>
          <w:tcPr>
            <w:tcW w:w="1754" w:type="dxa"/>
            <w:noWrap/>
            <w:hideMark/>
          </w:tcPr>
          <w:p w14:paraId="1EB79B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DESAGUE 2"</w:t>
            </w:r>
          </w:p>
        </w:tc>
        <w:tc>
          <w:tcPr>
            <w:tcW w:w="950" w:type="dxa"/>
            <w:noWrap/>
            <w:hideMark/>
          </w:tcPr>
          <w:p w14:paraId="04CD99F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5E97522B"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2”. Cuya principal aplicación se da en Instalaciones sanitarias.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2",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 xml:space="preserve">La tubería de PVC deberá almacenarse sobre soportes adecuados y apilarse en alturas no mayores a 1.50 m. especialmente si la temperatura ambiente es elevada, </w:t>
            </w:r>
            <w:r w:rsidRPr="007543D0">
              <w:rPr>
                <w:rFonts w:ascii="Tahoma" w:hAnsi="Tahoma" w:cs="Tahoma"/>
                <w:color w:val="000000"/>
                <w:kern w:val="32"/>
                <w:sz w:val="16"/>
                <w:szCs w:val="16"/>
              </w:rPr>
              <w:lastRenderedPageBreak/>
              <w:t>pues camadas inferiores podrían deformarse. No se las deberán tener expuestas al sol por periodos prolongados.</w:t>
            </w:r>
          </w:p>
        </w:tc>
      </w:tr>
      <w:tr w:rsidR="007E0EE1" w:rsidRPr="007543D0" w14:paraId="06F30FC3" w14:textId="77777777" w:rsidTr="00336B68">
        <w:trPr>
          <w:trHeight w:val="20"/>
        </w:trPr>
        <w:tc>
          <w:tcPr>
            <w:tcW w:w="633" w:type="dxa"/>
            <w:noWrap/>
            <w:hideMark/>
          </w:tcPr>
          <w:p w14:paraId="7C5C3657" w14:textId="77777777" w:rsidR="007E0EE1" w:rsidRPr="007543D0" w:rsidRDefault="007E0EE1" w:rsidP="00336B68">
            <w:pPr>
              <w:tabs>
                <w:tab w:val="left" w:pos="993"/>
              </w:tabs>
              <w:spacing w:after="160"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105</w:t>
            </w:r>
          </w:p>
        </w:tc>
        <w:tc>
          <w:tcPr>
            <w:tcW w:w="1754" w:type="dxa"/>
            <w:noWrap/>
            <w:hideMark/>
          </w:tcPr>
          <w:p w14:paraId="789DAC00"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DESAGÜE 3"</w:t>
            </w:r>
          </w:p>
        </w:tc>
        <w:tc>
          <w:tcPr>
            <w:tcW w:w="950" w:type="dxa"/>
            <w:noWrap/>
            <w:hideMark/>
          </w:tcPr>
          <w:p w14:paraId="53DC7AB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4C5C2B3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3”. Cuya principal aplicación se da en Instalaciones hidráulicas.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3",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5135A75D" w14:textId="77777777" w:rsidTr="00336B68">
        <w:trPr>
          <w:trHeight w:val="20"/>
        </w:trPr>
        <w:tc>
          <w:tcPr>
            <w:tcW w:w="633" w:type="dxa"/>
            <w:noWrap/>
            <w:hideMark/>
          </w:tcPr>
          <w:p w14:paraId="35B06E74"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106</w:t>
            </w:r>
          </w:p>
        </w:tc>
        <w:tc>
          <w:tcPr>
            <w:tcW w:w="1754" w:type="dxa"/>
            <w:noWrap/>
            <w:hideMark/>
          </w:tcPr>
          <w:p w14:paraId="4C8A1DF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TUBO PVC DESAGÜE 4"</w:t>
            </w:r>
          </w:p>
        </w:tc>
        <w:tc>
          <w:tcPr>
            <w:tcW w:w="950" w:type="dxa"/>
            <w:noWrap/>
            <w:hideMark/>
          </w:tcPr>
          <w:p w14:paraId="69ACBE62"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2310A92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Tubo de policloruro de vinilo (PVC) con diámetro nominal de 4”. Cuya principal aplicación se da en Instalaciones hidráulicas. </w:t>
            </w:r>
            <w:r w:rsidRPr="007543D0">
              <w:rPr>
                <w:rFonts w:ascii="Tahoma" w:hAnsi="Tahoma" w:cs="Tahoma"/>
                <w:color w:val="000000"/>
                <w:kern w:val="32"/>
                <w:sz w:val="16"/>
                <w:szCs w:val="16"/>
              </w:rPr>
              <w:br/>
              <w:t>REQUISITOS:</w:t>
            </w:r>
            <w:r w:rsidRPr="007543D0">
              <w:rPr>
                <w:rFonts w:ascii="Tahoma" w:hAnsi="Tahoma" w:cs="Tahoma"/>
                <w:color w:val="000000"/>
                <w:kern w:val="32"/>
                <w:sz w:val="16"/>
                <w:szCs w:val="16"/>
              </w:rPr>
              <w:br/>
              <w:t xml:space="preserve">Material de Policloruro de Vinilo (PVC) de 4", los tubos deben tener las siguientes características: </w:t>
            </w:r>
            <w:r w:rsidRPr="007543D0">
              <w:rPr>
                <w:rFonts w:ascii="Tahoma" w:hAnsi="Tahoma" w:cs="Tahoma"/>
                <w:color w:val="000000"/>
                <w:kern w:val="32"/>
                <w:sz w:val="16"/>
                <w:szCs w:val="16"/>
              </w:rPr>
              <w:br/>
              <w:t>• Superficie externa e interna lisas y estar libres de grietas, fisuras, ondulaciones y otros defectos que alteren su calidad.</w:t>
            </w:r>
            <w:r w:rsidRPr="007543D0">
              <w:rPr>
                <w:rFonts w:ascii="Tahoma" w:hAnsi="Tahoma" w:cs="Tahoma"/>
                <w:color w:val="000000"/>
                <w:kern w:val="32"/>
                <w:sz w:val="16"/>
                <w:szCs w:val="16"/>
              </w:rPr>
              <w:br/>
              <w:t>• Los tubos deberán ser de color uniforme.</w:t>
            </w:r>
            <w:r w:rsidRPr="007543D0">
              <w:rPr>
                <w:rFonts w:ascii="Tahoma" w:hAnsi="Tahoma" w:cs="Tahoma"/>
                <w:color w:val="000000"/>
                <w:kern w:val="32"/>
                <w:sz w:val="16"/>
                <w:szCs w:val="16"/>
              </w:rPr>
              <w:br/>
              <w:t>• Los tubos procederán de fábrica por inyección de molde, no aceptándose el uso de piezas especiales obtenidas mediante cortes o cortadas en seco.</w:t>
            </w:r>
            <w:r w:rsidRPr="007543D0">
              <w:rPr>
                <w:rFonts w:ascii="Tahoma" w:hAnsi="Tahoma" w:cs="Tahoma"/>
                <w:color w:val="000000"/>
                <w:kern w:val="32"/>
                <w:sz w:val="16"/>
                <w:szCs w:val="16"/>
              </w:rPr>
              <w:br/>
              <w:t>Las juntas serán del Tipo campana – espiga</w:t>
            </w:r>
            <w:r w:rsidRPr="007543D0">
              <w:rPr>
                <w:rFonts w:ascii="Tahoma" w:hAnsi="Tahoma" w:cs="Tahoma"/>
                <w:color w:val="000000"/>
                <w:kern w:val="32"/>
                <w:sz w:val="16"/>
                <w:szCs w:val="16"/>
              </w:rPr>
              <w:br/>
              <w:t>Las tuberías de PVC deberán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7E0EE1" w:rsidRPr="007543D0" w14:paraId="077F4F43" w14:textId="77777777" w:rsidTr="00336B68">
        <w:trPr>
          <w:trHeight w:val="20"/>
        </w:trPr>
        <w:tc>
          <w:tcPr>
            <w:tcW w:w="633" w:type="dxa"/>
            <w:noWrap/>
            <w:hideMark/>
          </w:tcPr>
          <w:p w14:paraId="12627A19"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107</w:t>
            </w:r>
          </w:p>
        </w:tc>
        <w:tc>
          <w:tcPr>
            <w:tcW w:w="1754" w:type="dxa"/>
            <w:noWrap/>
            <w:hideMark/>
          </w:tcPr>
          <w:p w14:paraId="66F2C65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VENTANA DE ALUMINIO LÍNEA 20 C/VIDRIO 4MM MAS ACCESORIOS</w:t>
            </w:r>
          </w:p>
        </w:tc>
        <w:tc>
          <w:tcPr>
            <w:tcW w:w="950" w:type="dxa"/>
            <w:noWrap/>
            <w:hideMark/>
          </w:tcPr>
          <w:p w14:paraId="0AB07085"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M2</w:t>
            </w:r>
          </w:p>
        </w:tc>
        <w:tc>
          <w:tcPr>
            <w:tcW w:w="6156" w:type="dxa"/>
            <w:vAlign w:val="center"/>
            <w:hideMark/>
          </w:tcPr>
          <w:p w14:paraId="2DD9618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w:t>
            </w:r>
            <w:r w:rsidRPr="007543D0">
              <w:rPr>
                <w:rFonts w:ascii="Tahoma" w:hAnsi="Tahoma" w:cs="Tahoma"/>
                <w:color w:val="000000"/>
                <w:kern w:val="32"/>
                <w:sz w:val="16"/>
                <w:szCs w:val="16"/>
              </w:rPr>
              <w:lastRenderedPageBreak/>
              <w:t>de agua o de aire no previsto o fuera de los valores permisibles. La Entidad Ejecutora deberá garantizar que el material de referencia sea de buena calidad y de marca reconocida.</w:t>
            </w:r>
          </w:p>
        </w:tc>
      </w:tr>
      <w:tr w:rsidR="007E0EE1" w:rsidRPr="007543D0" w14:paraId="71FD9581" w14:textId="77777777" w:rsidTr="00336B68">
        <w:trPr>
          <w:trHeight w:val="20"/>
        </w:trPr>
        <w:tc>
          <w:tcPr>
            <w:tcW w:w="633" w:type="dxa"/>
            <w:noWrap/>
            <w:hideMark/>
          </w:tcPr>
          <w:p w14:paraId="3A10814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lastRenderedPageBreak/>
              <w:t>108</w:t>
            </w:r>
          </w:p>
        </w:tc>
        <w:tc>
          <w:tcPr>
            <w:tcW w:w="1754" w:type="dxa"/>
            <w:noWrap/>
            <w:hideMark/>
          </w:tcPr>
          <w:p w14:paraId="263D372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YEE PVC DESAGÜE 4" A 2"</w:t>
            </w:r>
          </w:p>
        </w:tc>
        <w:tc>
          <w:tcPr>
            <w:tcW w:w="950" w:type="dxa"/>
            <w:noWrap/>
            <w:hideMark/>
          </w:tcPr>
          <w:p w14:paraId="15796DEC"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PZA</w:t>
            </w:r>
          </w:p>
        </w:tc>
        <w:tc>
          <w:tcPr>
            <w:tcW w:w="6156" w:type="dxa"/>
            <w:vAlign w:val="center"/>
            <w:hideMark/>
          </w:tcPr>
          <w:p w14:paraId="6E7AA44A"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La conexión </w:t>
            </w:r>
            <w:proofErr w:type="spellStart"/>
            <w:r w:rsidRPr="007543D0">
              <w:rPr>
                <w:rFonts w:ascii="Tahoma" w:hAnsi="Tahoma" w:cs="Tahoma"/>
                <w:color w:val="000000"/>
                <w:kern w:val="32"/>
                <w:sz w:val="16"/>
                <w:szCs w:val="16"/>
              </w:rPr>
              <w:t>Yee</w:t>
            </w:r>
            <w:proofErr w:type="spellEnd"/>
            <w:r w:rsidRPr="007543D0">
              <w:rPr>
                <w:rFonts w:ascii="Tahoma" w:hAnsi="Tahoma" w:cs="Tahoma"/>
                <w:color w:val="000000"/>
                <w:kern w:val="32"/>
                <w:sz w:val="16"/>
                <w:szCs w:val="16"/>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7543D0">
              <w:rPr>
                <w:rFonts w:ascii="Tahoma" w:hAnsi="Tahoma" w:cs="Tahoma"/>
                <w:color w:val="000000"/>
                <w:kern w:val="32"/>
                <w:sz w:val="16"/>
                <w:szCs w:val="16"/>
              </w:rPr>
              <w:br/>
              <w:t xml:space="preserve">REQUISITOS: </w:t>
            </w:r>
            <w:r w:rsidRPr="007543D0">
              <w:rPr>
                <w:rFonts w:ascii="Tahoma" w:hAnsi="Tahoma" w:cs="Tahoma"/>
                <w:color w:val="000000"/>
                <w:kern w:val="32"/>
                <w:sz w:val="16"/>
                <w:szCs w:val="16"/>
              </w:rPr>
              <w:br/>
              <w:t xml:space="preserve">- Debe presentar color uniforme, ser libre de cuerpos extraños, irregularidades, rajaduras y otros </w:t>
            </w:r>
            <w:proofErr w:type="spellStart"/>
            <w:r w:rsidRPr="007543D0">
              <w:rPr>
                <w:rFonts w:ascii="Tahoma" w:hAnsi="Tahoma" w:cs="Tahoma"/>
                <w:color w:val="000000"/>
                <w:kern w:val="32"/>
                <w:sz w:val="16"/>
                <w:szCs w:val="16"/>
              </w:rPr>
              <w:t>defectos</w:t>
            </w:r>
            <w:proofErr w:type="spellEnd"/>
            <w:r w:rsidRPr="007543D0">
              <w:rPr>
                <w:rFonts w:ascii="Tahoma" w:hAnsi="Tahoma" w:cs="Tahoma"/>
                <w:color w:val="000000"/>
                <w:kern w:val="32"/>
                <w:sz w:val="16"/>
                <w:szCs w:val="16"/>
              </w:rPr>
              <w:t xml:space="preserve"> visuales que indiquen discontinuidad del material o fallas derivadas del proceso de producción.</w:t>
            </w:r>
            <w:r w:rsidRPr="007543D0">
              <w:rPr>
                <w:rFonts w:ascii="Tahoma" w:hAnsi="Tahoma" w:cs="Tahoma"/>
                <w:color w:val="000000"/>
                <w:kern w:val="32"/>
                <w:sz w:val="16"/>
                <w:szCs w:val="16"/>
              </w:rPr>
              <w:br/>
              <w:t>- Material de Policloruro de Vinilo (PVC), deberá cumplir con las siguientes normas:</w:t>
            </w:r>
            <w:r w:rsidRPr="007543D0">
              <w:rPr>
                <w:rFonts w:ascii="Tahoma" w:hAnsi="Tahoma" w:cs="Tahoma"/>
                <w:color w:val="000000"/>
                <w:kern w:val="32"/>
                <w:sz w:val="16"/>
                <w:szCs w:val="16"/>
              </w:rPr>
              <w:br/>
              <w:t xml:space="preserve"> -Normas Bolivianas:         NB 213-77</w:t>
            </w:r>
            <w:r w:rsidRPr="007543D0">
              <w:rPr>
                <w:rFonts w:ascii="Tahoma" w:hAnsi="Tahoma" w:cs="Tahoma"/>
                <w:color w:val="000000"/>
                <w:kern w:val="32"/>
                <w:sz w:val="16"/>
                <w:szCs w:val="16"/>
              </w:rPr>
              <w:br/>
              <w:t xml:space="preserve"> -Normas ASTM:   D-1785 y D-2241</w:t>
            </w:r>
            <w:r w:rsidRPr="007543D0">
              <w:rPr>
                <w:rFonts w:ascii="Tahoma" w:hAnsi="Tahoma" w:cs="Tahoma"/>
                <w:color w:val="000000"/>
                <w:kern w:val="32"/>
                <w:sz w:val="16"/>
                <w:szCs w:val="16"/>
              </w:rPr>
              <w:br/>
              <w:t>El accesorio procederá de fábrica por inyección de molde, no aceptándose el uso de piezas especiales obtenidas mediante cortes o unión de tubos cortados en sesgo.</w:t>
            </w:r>
          </w:p>
        </w:tc>
      </w:tr>
      <w:tr w:rsidR="007E0EE1" w:rsidRPr="007543D0" w14:paraId="24AD62E4" w14:textId="77777777" w:rsidTr="00336B68">
        <w:trPr>
          <w:trHeight w:val="20"/>
        </w:trPr>
        <w:tc>
          <w:tcPr>
            <w:tcW w:w="633" w:type="dxa"/>
            <w:noWrap/>
            <w:hideMark/>
          </w:tcPr>
          <w:p w14:paraId="285D61FD"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109</w:t>
            </w:r>
          </w:p>
        </w:tc>
        <w:tc>
          <w:tcPr>
            <w:tcW w:w="1754" w:type="dxa"/>
            <w:noWrap/>
            <w:hideMark/>
          </w:tcPr>
          <w:p w14:paraId="2184DE9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YESO</w:t>
            </w:r>
          </w:p>
        </w:tc>
        <w:tc>
          <w:tcPr>
            <w:tcW w:w="950" w:type="dxa"/>
            <w:noWrap/>
            <w:hideMark/>
          </w:tcPr>
          <w:p w14:paraId="015BD26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KG</w:t>
            </w:r>
          </w:p>
        </w:tc>
        <w:tc>
          <w:tcPr>
            <w:tcW w:w="6156" w:type="dxa"/>
            <w:vAlign w:val="center"/>
            <w:hideMark/>
          </w:tcPr>
          <w:p w14:paraId="3AA3457B"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7543D0">
              <w:rPr>
                <w:rFonts w:ascii="Tahoma" w:hAnsi="Tahoma" w:cs="Tahoma"/>
                <w:color w:val="000000"/>
                <w:kern w:val="32"/>
                <w:sz w:val="16"/>
                <w:szCs w:val="16"/>
              </w:rPr>
              <w:br/>
              <w:t>El yeso deberá cumplir los requisitos de la norma NB 122004:2006 y las demás relacionadas prescritas por IBNORCA. El almacenamiento y manipuleo deberá seguir las indicaciones del proveedor del material.</w:t>
            </w:r>
          </w:p>
        </w:tc>
      </w:tr>
      <w:tr w:rsidR="007E0EE1" w:rsidRPr="007543D0" w14:paraId="4EB9A0D2" w14:textId="77777777" w:rsidTr="00336B68">
        <w:trPr>
          <w:trHeight w:val="20"/>
        </w:trPr>
        <w:tc>
          <w:tcPr>
            <w:tcW w:w="633" w:type="dxa"/>
            <w:noWrap/>
            <w:hideMark/>
          </w:tcPr>
          <w:p w14:paraId="2AB796A7"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110</w:t>
            </w:r>
          </w:p>
        </w:tc>
        <w:tc>
          <w:tcPr>
            <w:tcW w:w="1754" w:type="dxa"/>
            <w:noWrap/>
            <w:hideMark/>
          </w:tcPr>
          <w:p w14:paraId="601B45A1"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ZÓCALO PISO FLOTANTE </w:t>
            </w:r>
          </w:p>
        </w:tc>
        <w:tc>
          <w:tcPr>
            <w:tcW w:w="950" w:type="dxa"/>
            <w:noWrap/>
            <w:hideMark/>
          </w:tcPr>
          <w:p w14:paraId="114B1DD6"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M</w:t>
            </w:r>
          </w:p>
        </w:tc>
        <w:tc>
          <w:tcPr>
            <w:tcW w:w="6156" w:type="dxa"/>
            <w:vAlign w:val="center"/>
            <w:hideMark/>
          </w:tcPr>
          <w:p w14:paraId="09C4673F" w14:textId="77777777" w:rsidR="007E0EE1" w:rsidRPr="007543D0" w:rsidRDefault="007E0EE1" w:rsidP="00336B68">
            <w:pPr>
              <w:tabs>
                <w:tab w:val="left" w:pos="993"/>
              </w:tabs>
              <w:spacing w:line="260" w:lineRule="atLeast"/>
              <w:rPr>
                <w:rFonts w:ascii="Tahoma" w:hAnsi="Tahoma" w:cs="Tahoma"/>
                <w:color w:val="000000"/>
                <w:kern w:val="32"/>
                <w:sz w:val="16"/>
                <w:szCs w:val="16"/>
              </w:rPr>
            </w:pPr>
            <w:r w:rsidRPr="007543D0">
              <w:rPr>
                <w:rFonts w:ascii="Tahoma" w:hAnsi="Tahoma" w:cs="Tahoma"/>
                <w:color w:val="000000"/>
                <w:kern w:val="32"/>
                <w:sz w:val="16"/>
                <w:szCs w:val="16"/>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7543D0">
              <w:rPr>
                <w:rFonts w:ascii="Tahoma" w:hAnsi="Tahoma" w:cs="Tahoma"/>
                <w:color w:val="000000"/>
                <w:kern w:val="32"/>
                <w:sz w:val="16"/>
                <w:szCs w:val="16"/>
              </w:rPr>
              <w:t>aninado</w:t>
            </w:r>
            <w:proofErr w:type="spellEnd"/>
            <w:r w:rsidRPr="007543D0">
              <w:rPr>
                <w:rFonts w:ascii="Tahoma" w:hAnsi="Tahoma" w:cs="Tahoma"/>
                <w:color w:val="000000"/>
                <w:kern w:val="32"/>
                <w:sz w:val="16"/>
                <w:szCs w:val="16"/>
              </w:rPr>
              <w:t xml:space="preserve"> de insectos, evitan que se acumule tierra, sucio o polvo en la esquina viva y a su vez, completan el diseño y cuidado del hogar. Pueden instalarse fácilmente con tornillos, clavos o cola.</w:t>
            </w:r>
            <w:r w:rsidRPr="007543D0">
              <w:rPr>
                <w:rFonts w:ascii="Tahoma" w:hAnsi="Tahoma" w:cs="Tahoma"/>
                <w:color w:val="000000"/>
                <w:kern w:val="32"/>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7543D0">
              <w:rPr>
                <w:rFonts w:ascii="Tahoma" w:hAnsi="Tahoma" w:cs="Tahoma"/>
                <w:color w:val="000000"/>
                <w:kern w:val="32"/>
                <w:sz w:val="16"/>
                <w:szCs w:val="16"/>
              </w:rPr>
              <w:br/>
              <w:t>De manera previa a su instalación, una muestra del material a usarse en el proyecto, deberá ser puesto a consideración del Inspector del proyecto para su aprobación.</w:t>
            </w:r>
            <w:r w:rsidRPr="007543D0">
              <w:rPr>
                <w:rFonts w:ascii="Tahoma" w:hAnsi="Tahoma" w:cs="Tahoma"/>
                <w:color w:val="000000"/>
                <w:kern w:val="32"/>
                <w:sz w:val="16"/>
                <w:szCs w:val="16"/>
              </w:rPr>
              <w:br/>
              <w:t>La Entidad Ejecutora deberá garantizar que el material de referencia sea de buena calidad y de marca reconocida</w:t>
            </w:r>
          </w:p>
        </w:tc>
      </w:tr>
    </w:tbl>
    <w:p w14:paraId="425B7653" w14:textId="77777777" w:rsidR="007E0EE1" w:rsidRDefault="007E0EE1" w:rsidP="007E0EE1">
      <w:pPr>
        <w:spacing w:line="300" w:lineRule="auto"/>
        <w:jc w:val="both"/>
        <w:rPr>
          <w:rFonts w:ascii="Arial" w:hAnsi="Arial" w:cs="Arial"/>
          <w:b/>
          <w:i/>
          <w:u w:val="single"/>
          <w:lang w:val="es-ES_tradnl"/>
        </w:rPr>
      </w:pPr>
    </w:p>
    <w:p w14:paraId="49D7266B" w14:textId="77777777" w:rsidR="007E0EE1" w:rsidRPr="001F196D" w:rsidRDefault="007E0EE1" w:rsidP="007E0EE1">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61E2736E" w14:textId="18F2F765" w:rsidR="00330FD5" w:rsidRPr="001F196D" w:rsidRDefault="00330FD5" w:rsidP="00330FD5">
      <w:pPr>
        <w:spacing w:line="300" w:lineRule="auto"/>
        <w:jc w:val="both"/>
        <w:rPr>
          <w:rFonts w:ascii="Arial" w:hAnsi="Arial" w:cs="Arial"/>
          <w:b/>
          <w:bCs/>
          <w:i/>
          <w:u w:val="single"/>
          <w:lang w:val="es-ES_tradnl"/>
        </w:rPr>
      </w:pPr>
    </w:p>
    <w:p w14:paraId="4A9E399E" w14:textId="41A1970C" w:rsidR="00F17BC2" w:rsidRDefault="00F17BC2" w:rsidP="00F17BC2">
      <w:pPr>
        <w:spacing w:line="300" w:lineRule="auto"/>
        <w:jc w:val="both"/>
        <w:rPr>
          <w:rFonts w:ascii="Verdana" w:hAnsi="Verdana" w:cs="Tahoma"/>
          <w:b/>
          <w:i/>
          <w:sz w:val="18"/>
          <w:szCs w:val="18"/>
          <w:u w:val="single"/>
        </w:rPr>
      </w:pP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4EB1ABD9" w14:textId="3AA58C7B" w:rsidR="00DB3EB4" w:rsidRPr="00DB3EB4" w:rsidRDefault="00430F97" w:rsidP="00DB3EB4">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DB3EB4" w:rsidRPr="007204C6" w14:paraId="0D377991" w14:textId="77777777" w:rsidTr="00336B68">
        <w:trPr>
          <w:trHeight w:val="338"/>
          <w:tblHeader/>
          <w:jc w:val="center"/>
        </w:trPr>
        <w:tc>
          <w:tcPr>
            <w:tcW w:w="7200" w:type="dxa"/>
            <w:gridSpan w:val="3"/>
            <w:shd w:val="clear" w:color="auto" w:fill="BDD6EE"/>
            <w:vAlign w:val="center"/>
          </w:tcPr>
          <w:p w14:paraId="111A8159"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0E0DAD2"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DB3EB4" w:rsidRPr="007204C6" w14:paraId="2DE4A9C0" w14:textId="77777777" w:rsidTr="00336B68">
        <w:trPr>
          <w:trHeight w:val="415"/>
          <w:jc w:val="center"/>
        </w:trPr>
        <w:tc>
          <w:tcPr>
            <w:tcW w:w="0" w:type="auto"/>
            <w:shd w:val="clear" w:color="auto" w:fill="BFBFBF"/>
            <w:vAlign w:val="center"/>
          </w:tcPr>
          <w:p w14:paraId="243F69E6"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FCE5534"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9A76BA8" w14:textId="77777777" w:rsidR="00DB3EB4" w:rsidRPr="007204C6" w:rsidRDefault="00DB3EB4" w:rsidP="00336B68">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46D9D59C" w14:textId="77777777" w:rsidR="00DB3EB4" w:rsidRPr="007204C6" w:rsidRDefault="00DB3EB4" w:rsidP="00336B68">
            <w:pPr>
              <w:jc w:val="center"/>
              <w:rPr>
                <w:rFonts w:ascii="Tahoma" w:hAnsi="Tahoma" w:cs="Tahoma"/>
                <w:b/>
                <w:sz w:val="16"/>
                <w:szCs w:val="16"/>
              </w:rPr>
            </w:pPr>
            <w:r w:rsidRPr="007204C6">
              <w:rPr>
                <w:rFonts w:ascii="Tahoma" w:hAnsi="Tahoma" w:cs="Tahoma"/>
                <w:b/>
                <w:sz w:val="16"/>
                <w:szCs w:val="16"/>
              </w:rPr>
              <w:t>Condiciones Adicionales Propuestas (***)</w:t>
            </w:r>
          </w:p>
        </w:tc>
      </w:tr>
      <w:tr w:rsidR="00DB3EB4" w:rsidRPr="007204C6" w14:paraId="6DF64562" w14:textId="77777777" w:rsidTr="00336B68">
        <w:trPr>
          <w:trHeight w:val="20"/>
          <w:jc w:val="center"/>
        </w:trPr>
        <w:tc>
          <w:tcPr>
            <w:tcW w:w="0" w:type="auto"/>
            <w:shd w:val="clear" w:color="auto" w:fill="auto"/>
            <w:vAlign w:val="center"/>
          </w:tcPr>
          <w:p w14:paraId="3850E9B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1321F4F5" w14:textId="77777777" w:rsidR="00DB3EB4" w:rsidRPr="007204C6" w:rsidRDefault="00DB3EB4" w:rsidP="00336B6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8BF23B0"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7C8D1C1"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E23C981"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DB3EB4" w:rsidRPr="007204C6" w14:paraId="058C938E" w14:textId="77777777" w:rsidTr="00336B68">
        <w:trPr>
          <w:trHeight w:val="20"/>
          <w:jc w:val="center"/>
        </w:trPr>
        <w:tc>
          <w:tcPr>
            <w:tcW w:w="0" w:type="auto"/>
            <w:shd w:val="clear" w:color="auto" w:fill="auto"/>
            <w:vAlign w:val="center"/>
          </w:tcPr>
          <w:p w14:paraId="1BD0B39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30878758"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A6017BB"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337B35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8CCD824"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C50DC7E" w14:textId="77777777" w:rsidTr="00336B68">
        <w:trPr>
          <w:trHeight w:val="20"/>
          <w:jc w:val="center"/>
        </w:trPr>
        <w:tc>
          <w:tcPr>
            <w:tcW w:w="0" w:type="auto"/>
            <w:shd w:val="clear" w:color="auto" w:fill="auto"/>
            <w:vAlign w:val="center"/>
          </w:tcPr>
          <w:p w14:paraId="7D05641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2DD6DF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3D18690" w14:textId="77777777" w:rsidR="00DB3EB4" w:rsidRPr="007204C6" w:rsidRDefault="00DB3EB4" w:rsidP="00336B6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823FB4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476AEE9D"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29AF7747" w14:textId="77777777" w:rsidTr="00336B68">
        <w:trPr>
          <w:trHeight w:val="20"/>
          <w:jc w:val="center"/>
        </w:trPr>
        <w:tc>
          <w:tcPr>
            <w:tcW w:w="0" w:type="auto"/>
            <w:shd w:val="clear" w:color="auto" w:fill="auto"/>
            <w:vAlign w:val="center"/>
          </w:tcPr>
          <w:p w14:paraId="7527B75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FB1A8A0" w14:textId="77777777" w:rsidR="00DB3EB4" w:rsidRPr="007204C6" w:rsidRDefault="00DB3EB4" w:rsidP="00336B6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2D9ECD21"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40303E0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5C7B676" w14:textId="77777777" w:rsidR="00DB3EB4" w:rsidRPr="007204C6" w:rsidRDefault="00DB3EB4" w:rsidP="00336B6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DB3EB4" w:rsidRPr="007204C6" w14:paraId="656DA80A" w14:textId="77777777" w:rsidTr="00336B68">
        <w:trPr>
          <w:trHeight w:val="20"/>
          <w:jc w:val="center"/>
        </w:trPr>
        <w:tc>
          <w:tcPr>
            <w:tcW w:w="0" w:type="auto"/>
            <w:shd w:val="clear" w:color="auto" w:fill="auto"/>
            <w:vAlign w:val="center"/>
          </w:tcPr>
          <w:p w14:paraId="4B7FB14A"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7CC13D32"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1C5594C9"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A39B2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93A6AA" w14:textId="77777777" w:rsidR="00DB3EB4" w:rsidRPr="007204C6" w:rsidRDefault="00DB3EB4" w:rsidP="00336B6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DB3EB4" w:rsidRPr="007204C6" w14:paraId="63BC25C4" w14:textId="77777777" w:rsidTr="00336B68">
        <w:trPr>
          <w:trHeight w:val="20"/>
          <w:jc w:val="center"/>
        </w:trPr>
        <w:tc>
          <w:tcPr>
            <w:tcW w:w="0" w:type="auto"/>
            <w:shd w:val="clear" w:color="auto" w:fill="auto"/>
            <w:vAlign w:val="center"/>
          </w:tcPr>
          <w:p w14:paraId="3AD47122"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304F59B" w14:textId="77777777" w:rsidR="00DB3EB4" w:rsidRPr="007204C6" w:rsidRDefault="00DB3EB4" w:rsidP="00336B68">
            <w:pPr>
              <w:jc w:val="both"/>
              <w:rPr>
                <w:rFonts w:ascii="Tahoma" w:hAnsi="Tahoma" w:cs="Tahoma"/>
                <w:b/>
                <w:bCs/>
                <w:sz w:val="16"/>
                <w:szCs w:val="16"/>
              </w:rPr>
            </w:pPr>
            <w:r w:rsidRPr="007204C6">
              <w:rPr>
                <w:rFonts w:ascii="Tahoma" w:hAnsi="Tahoma" w:cs="Tahoma"/>
                <w:b/>
                <w:bCs/>
                <w:sz w:val="16"/>
                <w:szCs w:val="16"/>
              </w:rPr>
              <w:t>CONSTRUCTOR ESPECIALISTA ADICIONAL</w:t>
            </w:r>
          </w:p>
          <w:p w14:paraId="704EDD06" w14:textId="77777777" w:rsidR="00DB3EB4" w:rsidRPr="007204C6" w:rsidRDefault="00DB3EB4" w:rsidP="00336B6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C822559"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7DF7C9B" w14:textId="77777777" w:rsidR="00DB3EB4" w:rsidRPr="007204C6" w:rsidRDefault="00DB3EB4" w:rsidP="00336B6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4E236301" w14:textId="77777777" w:rsidTr="00336B68">
        <w:trPr>
          <w:trHeight w:val="20"/>
          <w:jc w:val="center"/>
        </w:trPr>
        <w:tc>
          <w:tcPr>
            <w:tcW w:w="0" w:type="auto"/>
            <w:shd w:val="clear" w:color="auto" w:fill="auto"/>
            <w:vAlign w:val="center"/>
          </w:tcPr>
          <w:p w14:paraId="4401B9C7"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1140DE83"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0A50B8E"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6B8F065"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FEB3A2C"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DB3EB4" w:rsidRPr="007204C6" w14:paraId="167F7A54" w14:textId="77777777" w:rsidTr="00336B68">
        <w:trPr>
          <w:trHeight w:val="73"/>
          <w:jc w:val="center"/>
        </w:trPr>
        <w:tc>
          <w:tcPr>
            <w:tcW w:w="0" w:type="auto"/>
            <w:vMerge w:val="restart"/>
            <w:shd w:val="clear" w:color="auto" w:fill="auto"/>
            <w:vAlign w:val="center"/>
          </w:tcPr>
          <w:p w14:paraId="3E99FFF8"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4FDA86F" w14:textId="77777777" w:rsidR="00DB3EB4" w:rsidRPr="007204C6" w:rsidRDefault="00DB3EB4" w:rsidP="00336B6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02336DEA" w14:textId="77777777" w:rsidR="00DB3EB4" w:rsidRPr="007204C6" w:rsidRDefault="00DB3EB4" w:rsidP="00336B68">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A0C5758" w14:textId="77777777" w:rsidR="00DB3EB4" w:rsidRPr="007204C6" w:rsidRDefault="00DB3EB4" w:rsidP="00336B6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DB3EB4" w:rsidRPr="007204C6" w14:paraId="0FBC68B3" w14:textId="77777777" w:rsidTr="00336B68">
        <w:trPr>
          <w:trHeight w:val="700"/>
          <w:jc w:val="center"/>
        </w:trPr>
        <w:tc>
          <w:tcPr>
            <w:tcW w:w="0" w:type="auto"/>
            <w:vMerge/>
            <w:shd w:val="clear" w:color="auto" w:fill="auto"/>
            <w:vAlign w:val="center"/>
          </w:tcPr>
          <w:p w14:paraId="3384AB32" w14:textId="77777777" w:rsidR="00DB3EB4" w:rsidRPr="007204C6" w:rsidRDefault="00DB3EB4" w:rsidP="00336B68">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3A85AB9" w14:textId="77777777" w:rsidR="00DB3EB4" w:rsidRPr="001F1C57" w:rsidRDefault="00DB3EB4" w:rsidP="00336B68">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6CAD13DA" w14:textId="77777777" w:rsidR="00DB3EB4" w:rsidRPr="001F1C57" w:rsidRDefault="00DB3EB4" w:rsidP="00DB3EB4">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6DF93EF" w14:textId="77777777" w:rsidR="00DB3EB4" w:rsidRPr="007204C6" w:rsidRDefault="00DB3EB4" w:rsidP="00DB3EB4">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A3B121E"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1732B7A8"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3C9A23E4" w14:textId="77777777" w:rsidTr="00336B68">
        <w:trPr>
          <w:trHeight w:val="179"/>
          <w:jc w:val="center"/>
        </w:trPr>
        <w:tc>
          <w:tcPr>
            <w:tcW w:w="0" w:type="auto"/>
            <w:vMerge/>
            <w:shd w:val="clear" w:color="auto" w:fill="auto"/>
            <w:vAlign w:val="center"/>
          </w:tcPr>
          <w:p w14:paraId="4A094523" w14:textId="77777777" w:rsidR="00DB3EB4" w:rsidRPr="007204C6" w:rsidRDefault="00DB3EB4" w:rsidP="00336B68">
            <w:pPr>
              <w:jc w:val="center"/>
              <w:rPr>
                <w:rFonts w:ascii="Tahoma" w:hAnsi="Tahoma" w:cs="Tahoma"/>
                <w:sz w:val="16"/>
                <w:szCs w:val="16"/>
              </w:rPr>
            </w:pPr>
          </w:p>
        </w:tc>
        <w:tc>
          <w:tcPr>
            <w:tcW w:w="6177" w:type="dxa"/>
            <w:vMerge/>
            <w:shd w:val="clear" w:color="auto" w:fill="auto"/>
            <w:vAlign w:val="center"/>
          </w:tcPr>
          <w:p w14:paraId="60AE2CB3" w14:textId="77777777" w:rsidR="00DB3EB4" w:rsidRPr="007204C6" w:rsidRDefault="00DB3EB4" w:rsidP="00336B68">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4F5B8D4" w14:textId="77777777" w:rsidR="00DB3EB4" w:rsidRPr="007204C6" w:rsidRDefault="00DB3EB4" w:rsidP="00336B68">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1C062C6" w14:textId="77777777" w:rsidR="00DB3EB4" w:rsidRPr="007204C6" w:rsidRDefault="00DB3EB4" w:rsidP="00336B68">
            <w:pPr>
              <w:jc w:val="center"/>
              <w:rPr>
                <w:rFonts w:ascii="Tahoma" w:hAnsi="Tahoma" w:cs="Tahoma"/>
                <w:b/>
                <w:i/>
                <w:color w:val="FF0000"/>
                <w:sz w:val="16"/>
                <w:szCs w:val="16"/>
                <w:lang w:eastAsia="es-BO"/>
              </w:rPr>
            </w:pPr>
          </w:p>
        </w:tc>
      </w:tr>
      <w:tr w:rsidR="00DB3EB4" w:rsidRPr="007204C6" w14:paraId="5C9ED549" w14:textId="77777777" w:rsidTr="00336B68">
        <w:trPr>
          <w:trHeight w:val="20"/>
          <w:jc w:val="center"/>
        </w:trPr>
        <w:tc>
          <w:tcPr>
            <w:tcW w:w="6364" w:type="dxa"/>
            <w:gridSpan w:val="2"/>
            <w:shd w:val="clear" w:color="auto" w:fill="BFBFBF"/>
            <w:vAlign w:val="center"/>
          </w:tcPr>
          <w:p w14:paraId="005FB321"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267AF89" w14:textId="77777777" w:rsidR="00DB3EB4" w:rsidRPr="007204C6" w:rsidRDefault="00DB3EB4" w:rsidP="00336B68">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0EC5FD9B" w14:textId="77777777" w:rsidR="00DB3EB4" w:rsidRPr="007204C6" w:rsidRDefault="00DB3EB4" w:rsidP="00336B68">
            <w:pPr>
              <w:jc w:val="center"/>
              <w:rPr>
                <w:rFonts w:ascii="Tahoma" w:hAnsi="Tahoma" w:cs="Tahoma"/>
                <w:b/>
                <w:sz w:val="24"/>
                <w:szCs w:val="24"/>
              </w:rPr>
            </w:pPr>
          </w:p>
        </w:tc>
      </w:tr>
    </w:tbl>
    <w:p w14:paraId="54693147"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2944FE0" w14:textId="77777777" w:rsidR="00DB3EB4" w:rsidRPr="007204C6" w:rsidRDefault="00DB3EB4" w:rsidP="00DB3EB4">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C93178" w14:textId="77777777" w:rsidR="00DB3EB4" w:rsidRDefault="00DB3EB4" w:rsidP="00DB3EB4">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377BB46B" w14:textId="77777777" w:rsidR="00DB3EB4" w:rsidRPr="007204C6" w:rsidRDefault="00DB3EB4" w:rsidP="00DB3EB4">
      <w:pPr>
        <w:jc w:val="both"/>
        <w:rPr>
          <w:rFonts w:ascii="Tahoma" w:hAnsi="Tahoma" w:cs="Tahoma"/>
          <w:sz w:val="18"/>
          <w:szCs w:val="18"/>
        </w:rPr>
      </w:pPr>
    </w:p>
    <w:p w14:paraId="1FC52F09" w14:textId="77777777" w:rsidR="00DB3EB4" w:rsidRPr="007204C6" w:rsidRDefault="00DB3EB4" w:rsidP="00DB3EB4">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AAA2EA7" w14:textId="77777777" w:rsidR="00DB3EB4" w:rsidRPr="007204C6" w:rsidRDefault="00DB3EB4" w:rsidP="00DB3EB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DCCBA53"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214CD14" w14:textId="77777777" w:rsidR="00DB3EB4" w:rsidRPr="007204C6" w:rsidRDefault="00DB3EB4" w:rsidP="00DB3EB4">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72AFAA6" w14:textId="29359BA1" w:rsidR="00D37890" w:rsidRPr="00DB3EB4" w:rsidRDefault="00DB3EB4" w:rsidP="00DB3EB4">
      <w:pPr>
        <w:numPr>
          <w:ilvl w:val="0"/>
          <w:numId w:val="36"/>
        </w:numPr>
        <w:jc w:val="both"/>
        <w:rPr>
          <w:rFonts w:ascii="Verdana" w:hAnsi="Verdana" w:cs="Arial"/>
          <w:b/>
          <w:color w:val="000000" w:themeColor="text1"/>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8A038FF" w14:textId="05B74962" w:rsidR="00DB3EB4" w:rsidRDefault="00DB3EB4" w:rsidP="00DB3EB4">
      <w:pPr>
        <w:jc w:val="both"/>
        <w:rPr>
          <w:rFonts w:ascii="Tahoma" w:eastAsiaTheme="minorHAnsi" w:hAnsi="Tahoma" w:cs="Tahoma"/>
          <w:color w:val="0000CC"/>
          <w:sz w:val="18"/>
          <w:szCs w:val="18"/>
          <w:lang w:val="es-BO"/>
        </w:rPr>
      </w:pPr>
    </w:p>
    <w:p w14:paraId="6386F7A9" w14:textId="4BD7FE0A" w:rsidR="00DB3EB4" w:rsidRDefault="00DB3EB4" w:rsidP="00DB3EB4">
      <w:pPr>
        <w:jc w:val="both"/>
        <w:rPr>
          <w:rFonts w:ascii="Tahoma" w:eastAsiaTheme="minorHAnsi" w:hAnsi="Tahoma" w:cs="Tahoma"/>
          <w:color w:val="0000CC"/>
          <w:sz w:val="18"/>
          <w:szCs w:val="18"/>
          <w:lang w:val="es-BO"/>
        </w:rPr>
      </w:pPr>
    </w:p>
    <w:p w14:paraId="383991D6" w14:textId="77777777" w:rsidR="00DB3EB4" w:rsidRDefault="00DB3EB4" w:rsidP="00DB3EB4">
      <w:pPr>
        <w:jc w:val="both"/>
        <w:rPr>
          <w:rFonts w:ascii="Verdana" w:hAnsi="Verdana" w:cs="Arial"/>
          <w:b/>
          <w:color w:val="000000" w:themeColor="text1"/>
          <w:sz w:val="18"/>
          <w:szCs w:val="18"/>
        </w:rPr>
      </w:pPr>
    </w:p>
    <w:p w14:paraId="6C50DE38" w14:textId="77777777" w:rsidR="00751A6C" w:rsidRDefault="00751A6C"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5E5FD" w14:textId="77777777" w:rsidR="00824A93" w:rsidRDefault="00824A93">
      <w:r>
        <w:separator/>
      </w:r>
    </w:p>
  </w:endnote>
  <w:endnote w:type="continuationSeparator" w:id="0">
    <w:p w14:paraId="7D3E0BA8" w14:textId="77777777" w:rsidR="00824A93" w:rsidRDefault="00824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D0677" w14:textId="77777777" w:rsidR="00824A93" w:rsidRDefault="00824A93">
      <w:r>
        <w:separator/>
      </w:r>
    </w:p>
  </w:footnote>
  <w:footnote w:type="continuationSeparator" w:id="0">
    <w:p w14:paraId="7AAB7315" w14:textId="77777777" w:rsidR="00824A93" w:rsidRDefault="00824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30"/>
  </w:num>
  <w:num w:numId="45">
    <w:abstractNumId w:val="74"/>
  </w:num>
  <w:num w:numId="46">
    <w:abstractNumId w:val="33"/>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5"/>
  </w:num>
  <w:num w:numId="57">
    <w:abstractNumId w:val="65"/>
  </w:num>
  <w:num w:numId="58">
    <w:abstractNumId w:val="49"/>
  </w:num>
  <w:num w:numId="59">
    <w:abstractNumId w:val="60"/>
  </w:num>
  <w:num w:numId="60">
    <w:abstractNumId w:val="2"/>
  </w:num>
  <w:num w:numId="61">
    <w:abstractNumId w:val="37"/>
  </w:num>
  <w:num w:numId="62">
    <w:abstractNumId w:val="29"/>
  </w:num>
  <w:num w:numId="63">
    <w:abstractNumId w:val="19"/>
  </w:num>
  <w:num w:numId="64">
    <w:abstractNumId w:val="11"/>
  </w:num>
  <w:num w:numId="65">
    <w:abstractNumId w:val="58"/>
  </w:num>
  <w:num w:numId="66">
    <w:abstractNumId w:val="6"/>
  </w:num>
  <w:num w:numId="67">
    <w:abstractNumId w:val="68"/>
  </w:num>
  <w:num w:numId="68">
    <w:abstractNumId w:val="64"/>
  </w:num>
  <w:num w:numId="69">
    <w:abstractNumId w:val="27"/>
  </w:num>
  <w:num w:numId="70">
    <w:abstractNumId w:val="31"/>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5C3E"/>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2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0FD5"/>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4DEE"/>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6ECB"/>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8F4"/>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471"/>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A61"/>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0EE1"/>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A93"/>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78D"/>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2CB"/>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3A3"/>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68E"/>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B71"/>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B4"/>
    <w:rsid w:val="00DB3EF6"/>
    <w:rsid w:val="00DB49B8"/>
    <w:rsid w:val="00DB4FA0"/>
    <w:rsid w:val="00DB56CD"/>
    <w:rsid w:val="00DB5DE7"/>
    <w:rsid w:val="00DB672B"/>
    <w:rsid w:val="00DB72C3"/>
    <w:rsid w:val="00DB79B3"/>
    <w:rsid w:val="00DB7A84"/>
    <w:rsid w:val="00DB7EB4"/>
    <w:rsid w:val="00DC01CF"/>
    <w:rsid w:val="00DC0B66"/>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49B"/>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Celula"/>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649719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edson.hoyos@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42985</Words>
  <Characters>236419</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5</cp:revision>
  <cp:lastPrinted>2025-05-28T18:33:00Z</cp:lastPrinted>
  <dcterms:created xsi:type="dcterms:W3CDTF">2025-06-03T14:51:00Z</dcterms:created>
  <dcterms:modified xsi:type="dcterms:W3CDTF">2025-06-03T18:28:00Z</dcterms:modified>
</cp:coreProperties>
</file>